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329C" w:rsidRPr="007D13C2" w:rsidRDefault="0054329C" w:rsidP="004E1870">
      <w:pPr>
        <w:pStyle w:val="BodyText"/>
        <w:ind w:right="-331"/>
        <w:rPr>
          <w:rFonts w:cs="Tahoma"/>
          <w:sz w:val="2"/>
          <w:szCs w:val="32"/>
          <w:u w:val="single"/>
        </w:rPr>
      </w:pPr>
    </w:p>
    <w:p w:rsidR="0054329C" w:rsidRPr="007D13C2" w:rsidRDefault="0054329C" w:rsidP="004E1870">
      <w:pPr>
        <w:pStyle w:val="BodyText"/>
        <w:ind w:right="-331"/>
        <w:rPr>
          <w:rFonts w:cs="Tahoma"/>
          <w:sz w:val="2"/>
          <w:szCs w:val="32"/>
          <w:u w:val="single"/>
        </w:rPr>
      </w:pPr>
    </w:p>
    <w:p w:rsidR="0054329C" w:rsidRPr="007D13C2" w:rsidRDefault="0054329C" w:rsidP="004E1870">
      <w:pPr>
        <w:pStyle w:val="BodyText"/>
        <w:ind w:right="-331"/>
        <w:rPr>
          <w:rFonts w:cs="Tahoma"/>
          <w:sz w:val="2"/>
          <w:szCs w:val="32"/>
          <w:u w:val="single"/>
        </w:rPr>
      </w:pPr>
    </w:p>
    <w:p w:rsidR="0054329C" w:rsidRPr="007F17C0" w:rsidRDefault="00CA0A38" w:rsidP="001764B1">
      <w:pPr>
        <w:pStyle w:val="BodyText"/>
        <w:tabs>
          <w:tab w:val="left" w:pos="9180"/>
        </w:tabs>
        <w:ind w:left="-720" w:right="209"/>
        <w:rPr>
          <w:rFonts w:ascii="Comic Sans MS" w:hAnsi="Comic Sans MS" w:cs="Tahoma"/>
          <w:sz w:val="18"/>
          <w:szCs w:val="20"/>
          <w:u w:val="single"/>
        </w:rPr>
      </w:pPr>
      <w:r w:rsidRPr="007D13C2">
        <w:rPr>
          <w:rFonts w:ascii="Comic Sans MS" w:hAnsi="Comic Sans MS" w:cstheme="minorBidi" w:hint="cs"/>
          <w:sz w:val="18"/>
          <w:szCs w:val="32"/>
          <w:cs/>
          <w:lang w:bidi="hi-IN"/>
        </w:rPr>
        <w:t xml:space="preserve"> </w:t>
      </w:r>
      <w:r w:rsidR="0054329C" w:rsidRPr="007D13C2">
        <w:rPr>
          <w:rFonts w:ascii="Comic Sans MS" w:hAnsi="Comic Sans MS" w:cs="Tahoma"/>
          <w:sz w:val="18"/>
          <w:szCs w:val="32"/>
        </w:rPr>
        <w:t xml:space="preserve"> </w:t>
      </w:r>
      <w:r w:rsidR="0054329C" w:rsidRPr="007D13C2">
        <w:rPr>
          <w:rFonts w:ascii="Comic Sans MS" w:hAnsi="Comic Sans MS" w:cs="Tahoma"/>
          <w:sz w:val="18"/>
          <w:szCs w:val="32"/>
          <w:u w:val="single"/>
        </w:rPr>
        <w:t xml:space="preserve">UNION TERRITORY LEVEL BANKERS’ COMMITTEE (UTLBC) MEETING FOR ANDAMAN &amp; NICOBAR ISLANDS AT </w:t>
      </w:r>
      <w:r w:rsidR="006B5C4A" w:rsidRPr="007D13C2">
        <w:rPr>
          <w:rFonts w:ascii="Comic Sans MS" w:hAnsi="Comic Sans MS" w:cs="Tahoma"/>
          <w:sz w:val="18"/>
          <w:szCs w:val="32"/>
          <w:u w:val="single"/>
        </w:rPr>
        <w:t xml:space="preserve">HOTEL </w:t>
      </w:r>
      <w:r w:rsidR="00114503">
        <w:rPr>
          <w:rFonts w:ascii="Comic Sans MS" w:hAnsi="Comic Sans MS" w:cs="Tahoma"/>
          <w:sz w:val="18"/>
          <w:szCs w:val="32"/>
          <w:u w:val="single"/>
        </w:rPr>
        <w:t>KEYS</w:t>
      </w:r>
      <w:r w:rsidR="001764B1" w:rsidRPr="007D13C2">
        <w:rPr>
          <w:rFonts w:ascii="Comic Sans MS" w:hAnsi="Comic Sans MS" w:cs="Tahoma"/>
          <w:sz w:val="18"/>
          <w:szCs w:val="28"/>
          <w:u w:val="single"/>
        </w:rPr>
        <w:t xml:space="preserve">, </w:t>
      </w:r>
      <w:r w:rsidR="001764B1" w:rsidRPr="00A9462A">
        <w:rPr>
          <w:rFonts w:ascii="Comic Sans MS" w:hAnsi="Comic Sans MS" w:cs="Tahoma"/>
          <w:sz w:val="18"/>
          <w:szCs w:val="28"/>
          <w:u w:val="single"/>
        </w:rPr>
        <w:t>PORT BLAIR</w:t>
      </w:r>
      <w:r w:rsidR="001764B1" w:rsidRPr="00A9462A">
        <w:rPr>
          <w:rFonts w:ascii="Comic Sans MS" w:hAnsi="Comic Sans MS" w:cs="Tahoma"/>
          <w:sz w:val="18"/>
          <w:u w:val="single"/>
        </w:rPr>
        <w:t xml:space="preserve"> </w:t>
      </w:r>
      <w:r w:rsidR="0054329C" w:rsidRPr="00A9462A">
        <w:rPr>
          <w:rFonts w:ascii="Comic Sans MS" w:hAnsi="Comic Sans MS" w:cs="Tahoma"/>
          <w:sz w:val="18"/>
          <w:szCs w:val="32"/>
          <w:u w:val="single"/>
        </w:rPr>
        <w:t xml:space="preserve">ON </w:t>
      </w:r>
      <w:r w:rsidR="00971F4D">
        <w:rPr>
          <w:rFonts w:ascii="APS-C-DV-Akanksha" w:hAnsi="APS-C-DV-Akanksha"/>
          <w:sz w:val="26"/>
          <w:u w:val="single"/>
        </w:rPr>
        <w:t>27.09</w:t>
      </w:r>
      <w:r w:rsidR="00114503">
        <w:rPr>
          <w:rFonts w:ascii="APS-C-DV-Akanksha" w:hAnsi="APS-C-DV-Akanksha"/>
          <w:sz w:val="26"/>
          <w:u w:val="single"/>
        </w:rPr>
        <w:t>.2018</w:t>
      </w:r>
      <w:r w:rsidR="00D13093" w:rsidRPr="00F92159">
        <w:rPr>
          <w:rFonts w:ascii="APS-C-DV-Akanksha" w:hAnsi="APS-C-DV-Akanksha"/>
          <w:sz w:val="26"/>
          <w:u w:val="single"/>
        </w:rPr>
        <w:t xml:space="preserve"> </w:t>
      </w:r>
      <w:r w:rsidR="0054329C" w:rsidRPr="00F92159">
        <w:rPr>
          <w:rFonts w:ascii="Comic Sans MS" w:hAnsi="Comic Sans MS" w:cs="Tahoma"/>
          <w:sz w:val="18"/>
          <w:szCs w:val="32"/>
          <w:u w:val="single"/>
        </w:rPr>
        <w:t xml:space="preserve">AT </w:t>
      </w:r>
      <w:r w:rsidR="00A60E09">
        <w:rPr>
          <w:rFonts w:ascii="Comic Sans MS" w:hAnsi="Comic Sans MS" w:cs="Tahoma"/>
          <w:sz w:val="20"/>
          <w:szCs w:val="20"/>
          <w:u w:val="single"/>
        </w:rPr>
        <w:t>06:00</w:t>
      </w:r>
      <w:r w:rsidR="000277C5" w:rsidRPr="00F92159">
        <w:rPr>
          <w:rFonts w:ascii="Comic Sans MS" w:hAnsi="Comic Sans MS" w:cs="Tahoma"/>
          <w:sz w:val="20"/>
          <w:szCs w:val="20"/>
          <w:u w:val="single"/>
        </w:rPr>
        <w:t xml:space="preserve"> </w:t>
      </w:r>
      <w:r w:rsidR="004F5180" w:rsidRPr="00F92159">
        <w:rPr>
          <w:rFonts w:ascii="Comic Sans MS" w:hAnsi="Comic Sans MS" w:cs="Tahoma"/>
          <w:sz w:val="20"/>
          <w:szCs w:val="20"/>
          <w:u w:val="single"/>
        </w:rPr>
        <w:t>P</w:t>
      </w:r>
      <w:r w:rsidR="00224EFC" w:rsidRPr="00F92159">
        <w:rPr>
          <w:rFonts w:ascii="Comic Sans MS" w:hAnsi="Comic Sans MS" w:cs="Tahoma"/>
          <w:sz w:val="20"/>
          <w:szCs w:val="20"/>
          <w:u w:val="single"/>
        </w:rPr>
        <w:t>M</w:t>
      </w:r>
      <w:r w:rsidR="000277C5" w:rsidRPr="00F92159">
        <w:rPr>
          <w:rFonts w:ascii="Comic Sans MS" w:hAnsi="Comic Sans MS" w:cs="Tahoma"/>
          <w:sz w:val="20"/>
          <w:szCs w:val="20"/>
          <w:u w:val="single"/>
        </w:rPr>
        <w:t>.</w:t>
      </w:r>
    </w:p>
    <w:p w:rsidR="0054329C" w:rsidRPr="007F17C0" w:rsidRDefault="0054329C" w:rsidP="0054329C">
      <w:pPr>
        <w:pStyle w:val="BodyText"/>
        <w:ind w:right="-331"/>
        <w:rPr>
          <w:rFonts w:ascii="Comic Sans MS" w:hAnsi="Comic Sans MS" w:cs="Tahoma"/>
          <w:sz w:val="2"/>
          <w:szCs w:val="32"/>
          <w:u w:val="single"/>
        </w:rPr>
      </w:pPr>
    </w:p>
    <w:p w:rsidR="0054329C" w:rsidRPr="00DA74EA" w:rsidRDefault="0054329C" w:rsidP="0054329C">
      <w:pPr>
        <w:pStyle w:val="BodyText"/>
        <w:ind w:right="-331"/>
        <w:rPr>
          <w:rFonts w:ascii="Comic Sans MS" w:hAnsi="Comic Sans MS" w:cs="Tahoma"/>
          <w:sz w:val="10"/>
          <w:szCs w:val="32"/>
          <w:u w:val="single"/>
        </w:rPr>
      </w:pPr>
    </w:p>
    <w:p w:rsidR="001761FB" w:rsidRDefault="00927393" w:rsidP="0054329C">
      <w:pPr>
        <w:pStyle w:val="BodyText"/>
        <w:ind w:right="-151"/>
        <w:rPr>
          <w:rFonts w:ascii="Comic Sans MS" w:hAnsi="Comic Sans MS" w:cs="Tahoma"/>
          <w:sz w:val="26"/>
          <w:szCs w:val="32"/>
          <w:u w:val="single"/>
        </w:rPr>
      </w:pPr>
      <w:r w:rsidRPr="00927393">
        <w:rPr>
          <w:rFonts w:ascii="Comic Sans MS" w:hAnsi="Comic Sans MS" w:cs="Tahoma"/>
          <w:noProof/>
          <w:sz w:val="20"/>
          <w:szCs w:val="32"/>
          <w:u w:val="single"/>
        </w:rPr>
        <w:pict>
          <v:line id="_x0000_s1047" style="position:absolute;left:0;text-align:left;z-index:251659776" from="258.3pt,11.95pt" to="258.3pt,29.95pt" strokecolor="white" strokeweight="3pt"/>
        </w:pict>
      </w:r>
      <w:r w:rsidRPr="00927393">
        <w:rPr>
          <w:rFonts w:ascii="Comic Sans MS" w:hAnsi="Comic Sans MS" w:cs="Tahoma"/>
          <w:noProof/>
          <w:sz w:val="20"/>
          <w:szCs w:val="32"/>
          <w:highlight w:val="yellow"/>
          <w:u w:val="single"/>
        </w:rPr>
        <w:pic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_x0000_s1046" type="#_x0000_t23" style="position:absolute;left:0;text-align:left;margin-left:240pt;margin-top:-.05pt;width:36pt;height:27pt;z-index:251658752" adj="7980" fillcolor="#36f" strokecolor="blue"/>
        </w:pict>
      </w:r>
    </w:p>
    <w:p w:rsidR="0054329C" w:rsidRPr="002A2A51" w:rsidRDefault="0054329C" w:rsidP="0054329C">
      <w:pPr>
        <w:pStyle w:val="BodyText"/>
        <w:ind w:left="360"/>
        <w:rPr>
          <w:rFonts w:ascii="Comic Sans MS" w:hAnsi="Comic Sans MS" w:cs="Tahoma"/>
          <w:sz w:val="8"/>
          <w:szCs w:val="32"/>
          <w:u w:val="single"/>
        </w:rPr>
      </w:pPr>
    </w:p>
    <w:p w:rsidR="0054329C" w:rsidRDefault="00927393" w:rsidP="0054329C">
      <w:pPr>
        <w:pStyle w:val="BodyText"/>
        <w:ind w:left="360"/>
        <w:rPr>
          <w:rFonts w:ascii="Comic Sans MS" w:hAnsi="Comic Sans MS" w:cs="Tahoma"/>
          <w:sz w:val="22"/>
          <w:szCs w:val="32"/>
          <w:u w:val="single"/>
        </w:rPr>
      </w:pPr>
      <w:r w:rsidRPr="00927393">
        <w:rPr>
          <w:rFonts w:ascii="Tahoma" w:hAnsi="Tahoma" w:cs="Tahoma"/>
          <w:b w:val="0"/>
          <w:bCs w:val="0"/>
          <w:i/>
          <w:iCs/>
          <w:noProof/>
          <w:sz w:val="20"/>
        </w:rP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s1044" type="#_x0000_t161" style="position:absolute;left:0;text-align:left;margin-left:153.3pt;margin-top:4.75pt;width:212.25pt;height:23.4pt;z-index:251657728" adj="5665" fillcolor="black">
            <v:shadow color="#868686"/>
            <v:textpath style="font-family:&quot;Arial Narrow&quot;;font-size:32pt;v-text-kern:t" trim="t" fitpath="t" xscale="f" string="BACKGROUND PAPERS"/>
          </v:shape>
        </w:pict>
      </w:r>
    </w:p>
    <w:p w:rsidR="0054329C" w:rsidRPr="00F42FCC" w:rsidRDefault="0054329C" w:rsidP="0054329C">
      <w:pPr>
        <w:pStyle w:val="BodyText"/>
        <w:ind w:left="360" w:right="396"/>
        <w:rPr>
          <w:rFonts w:ascii="Arial Black" w:hAnsi="Arial Black"/>
          <w:b w:val="0"/>
          <w:bCs w:val="0"/>
          <w:sz w:val="24"/>
        </w:rPr>
      </w:pPr>
      <w:r>
        <w:rPr>
          <w:rFonts w:ascii="Arial Black" w:hAnsi="Arial Black"/>
          <w:b w:val="0"/>
          <w:bCs w:val="0"/>
          <w:sz w:val="24"/>
        </w:rPr>
        <w:t xml:space="preserve"> </w:t>
      </w:r>
    </w:p>
    <w:p w:rsidR="0054329C" w:rsidRDefault="0054329C" w:rsidP="0054329C">
      <w:pPr>
        <w:pStyle w:val="BodyText"/>
        <w:rPr>
          <w:b w:val="0"/>
          <w:bCs w:val="0"/>
          <w:iCs/>
          <w:sz w:val="2"/>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60"/>
        <w:gridCol w:w="6945"/>
        <w:gridCol w:w="1125"/>
      </w:tblGrid>
      <w:tr w:rsidR="0054329C" w:rsidTr="00B60DD8">
        <w:trPr>
          <w:trHeight w:val="385"/>
        </w:trPr>
        <w:tc>
          <w:tcPr>
            <w:tcW w:w="1560" w:type="dxa"/>
            <w:vAlign w:val="center"/>
          </w:tcPr>
          <w:p w:rsidR="0054329C" w:rsidRPr="001761FB" w:rsidRDefault="0054329C" w:rsidP="001761FB">
            <w:pPr>
              <w:pStyle w:val="BodyText"/>
              <w:rPr>
                <w:rFonts w:ascii="Arial" w:hAnsi="Arial" w:cs="Arial"/>
                <w:iCs/>
                <w:sz w:val="20"/>
                <w:szCs w:val="28"/>
              </w:rPr>
            </w:pPr>
            <w:r w:rsidRPr="001761FB">
              <w:rPr>
                <w:rFonts w:ascii="Arial" w:hAnsi="Arial" w:cs="Arial"/>
                <w:iCs/>
                <w:sz w:val="20"/>
                <w:szCs w:val="28"/>
              </w:rPr>
              <w:t>Agenda Point</w:t>
            </w:r>
          </w:p>
        </w:tc>
        <w:tc>
          <w:tcPr>
            <w:tcW w:w="6945" w:type="dxa"/>
            <w:vAlign w:val="center"/>
          </w:tcPr>
          <w:p w:rsidR="0054329C" w:rsidRPr="00EF5B80" w:rsidRDefault="0054329C" w:rsidP="001761FB">
            <w:pPr>
              <w:pStyle w:val="BodyText"/>
              <w:rPr>
                <w:rFonts w:ascii="Arial" w:hAnsi="Arial" w:cs="Arial"/>
                <w:iCs/>
                <w:sz w:val="20"/>
                <w:szCs w:val="28"/>
                <w:lang w:val="pt-BR"/>
              </w:rPr>
            </w:pPr>
            <w:r w:rsidRPr="00EF5B80">
              <w:rPr>
                <w:rFonts w:ascii="Arial" w:hAnsi="Arial" w:cs="Arial"/>
                <w:iCs/>
                <w:sz w:val="20"/>
                <w:szCs w:val="28"/>
                <w:lang w:val="pt-BR"/>
              </w:rPr>
              <w:t>P A R T I C U L A R S</w:t>
            </w:r>
          </w:p>
        </w:tc>
        <w:tc>
          <w:tcPr>
            <w:tcW w:w="1125" w:type="dxa"/>
            <w:vAlign w:val="center"/>
          </w:tcPr>
          <w:p w:rsidR="001761FB" w:rsidRPr="00EF5B80" w:rsidRDefault="0054329C" w:rsidP="001761FB">
            <w:pPr>
              <w:pStyle w:val="BodyText"/>
              <w:rPr>
                <w:rFonts w:ascii="Arial" w:hAnsi="Arial" w:cs="Arial"/>
                <w:iCs/>
                <w:sz w:val="16"/>
                <w:szCs w:val="16"/>
              </w:rPr>
            </w:pPr>
            <w:r w:rsidRPr="00EF5B80">
              <w:rPr>
                <w:rFonts w:ascii="Arial" w:hAnsi="Arial" w:cs="Arial"/>
                <w:iCs/>
                <w:sz w:val="16"/>
                <w:szCs w:val="16"/>
              </w:rPr>
              <w:t>Page</w:t>
            </w:r>
          </w:p>
          <w:p w:rsidR="0054329C" w:rsidRPr="00EF5B80" w:rsidRDefault="0054329C" w:rsidP="001761FB">
            <w:pPr>
              <w:pStyle w:val="BodyText"/>
              <w:rPr>
                <w:rFonts w:ascii="Arial" w:hAnsi="Arial" w:cs="Arial"/>
                <w:iCs/>
                <w:sz w:val="20"/>
                <w:szCs w:val="28"/>
              </w:rPr>
            </w:pPr>
            <w:r w:rsidRPr="00EF5B80">
              <w:rPr>
                <w:rFonts w:ascii="Arial" w:hAnsi="Arial" w:cs="Arial"/>
                <w:iCs/>
                <w:sz w:val="16"/>
                <w:szCs w:val="16"/>
              </w:rPr>
              <w:t>No.</w:t>
            </w:r>
          </w:p>
        </w:tc>
      </w:tr>
      <w:tr w:rsidR="0054329C" w:rsidTr="00B60DD8">
        <w:tc>
          <w:tcPr>
            <w:tcW w:w="1560" w:type="dxa"/>
            <w:vAlign w:val="center"/>
          </w:tcPr>
          <w:p w:rsidR="0054329C" w:rsidRPr="003A76EA" w:rsidRDefault="0054329C" w:rsidP="00DB2566">
            <w:pPr>
              <w:pStyle w:val="BodyText"/>
              <w:rPr>
                <w:rFonts w:ascii="Arial" w:hAnsi="Arial" w:cs="Arial"/>
                <w:b w:val="0"/>
                <w:iCs/>
                <w:sz w:val="20"/>
              </w:rPr>
            </w:pPr>
            <w:r w:rsidRPr="003A76EA">
              <w:rPr>
                <w:rFonts w:ascii="Arial" w:hAnsi="Arial" w:cs="Arial"/>
                <w:b w:val="0"/>
                <w:iCs/>
                <w:sz w:val="20"/>
              </w:rPr>
              <w:t>1</w:t>
            </w:r>
          </w:p>
        </w:tc>
        <w:tc>
          <w:tcPr>
            <w:tcW w:w="6945" w:type="dxa"/>
          </w:tcPr>
          <w:p w:rsidR="0054329C" w:rsidRPr="006C3858" w:rsidRDefault="0054329C" w:rsidP="00EE581F">
            <w:pPr>
              <w:pStyle w:val="BodyText"/>
              <w:rPr>
                <w:rFonts w:ascii="Arial" w:hAnsi="Arial" w:cs="Arial"/>
                <w:b w:val="0"/>
                <w:bCs w:val="0"/>
                <w:iCs/>
                <w:sz w:val="22"/>
              </w:rPr>
            </w:pPr>
            <w:r w:rsidRPr="006C3858">
              <w:rPr>
                <w:rFonts w:ascii="Arial" w:hAnsi="Arial" w:cs="Arial"/>
                <w:b w:val="0"/>
                <w:bCs w:val="0"/>
                <w:iCs/>
                <w:sz w:val="22"/>
              </w:rPr>
              <w:t xml:space="preserve">Confirmation of the Proceedings of </w:t>
            </w:r>
          </w:p>
          <w:p w:rsidR="0054329C" w:rsidRPr="006C3858" w:rsidRDefault="0054329C" w:rsidP="00274B83">
            <w:pPr>
              <w:pStyle w:val="BodyText"/>
              <w:rPr>
                <w:rFonts w:ascii="Arial" w:hAnsi="Arial" w:cs="Arial"/>
                <w:b w:val="0"/>
                <w:bCs w:val="0"/>
                <w:iCs/>
                <w:sz w:val="22"/>
              </w:rPr>
            </w:pPr>
            <w:r w:rsidRPr="006C3858">
              <w:rPr>
                <w:rFonts w:ascii="Arial" w:hAnsi="Arial" w:cs="Arial"/>
                <w:b w:val="0"/>
                <w:bCs w:val="0"/>
                <w:iCs/>
                <w:sz w:val="20"/>
              </w:rPr>
              <w:t xml:space="preserve">UTLBC </w:t>
            </w:r>
            <w:r w:rsidRPr="006C3858">
              <w:rPr>
                <w:rFonts w:ascii="Arial" w:hAnsi="Arial" w:cs="Arial"/>
                <w:b w:val="0"/>
                <w:bCs w:val="0"/>
                <w:iCs/>
                <w:sz w:val="22"/>
              </w:rPr>
              <w:t xml:space="preserve">dated </w:t>
            </w:r>
            <w:r w:rsidR="00274B83">
              <w:rPr>
                <w:rFonts w:ascii="Arial" w:hAnsi="Arial" w:cs="Arial"/>
                <w:b w:val="0"/>
                <w:bCs w:val="0"/>
                <w:iCs/>
                <w:sz w:val="20"/>
              </w:rPr>
              <w:t>25/06</w:t>
            </w:r>
            <w:r w:rsidR="000E0C93">
              <w:rPr>
                <w:rFonts w:ascii="Arial" w:hAnsi="Arial" w:cs="Arial"/>
                <w:b w:val="0"/>
                <w:bCs w:val="0"/>
                <w:iCs/>
                <w:sz w:val="20"/>
              </w:rPr>
              <w:t>/2018</w:t>
            </w:r>
          </w:p>
        </w:tc>
        <w:tc>
          <w:tcPr>
            <w:tcW w:w="1125" w:type="dxa"/>
          </w:tcPr>
          <w:p w:rsidR="0054329C" w:rsidRPr="006C3858" w:rsidRDefault="00274B83" w:rsidP="00EE581F">
            <w:pPr>
              <w:pStyle w:val="BodyText"/>
              <w:rPr>
                <w:rFonts w:ascii="Arial" w:hAnsi="Arial" w:cs="Arial"/>
                <w:b w:val="0"/>
                <w:iCs/>
                <w:sz w:val="20"/>
              </w:rPr>
            </w:pPr>
            <w:r>
              <w:rPr>
                <w:rFonts w:ascii="Arial" w:hAnsi="Arial" w:cs="Arial"/>
                <w:b w:val="0"/>
                <w:iCs/>
                <w:sz w:val="20"/>
              </w:rPr>
              <w:t>6</w:t>
            </w:r>
            <w:r w:rsidR="00D261D2" w:rsidRPr="006C3858">
              <w:rPr>
                <w:rFonts w:ascii="Arial" w:hAnsi="Arial" w:cs="Arial"/>
                <w:b w:val="0"/>
                <w:iCs/>
                <w:sz w:val="20"/>
              </w:rPr>
              <w:t xml:space="preserve"> </w:t>
            </w:r>
          </w:p>
        </w:tc>
      </w:tr>
      <w:tr w:rsidR="0054329C" w:rsidTr="00B60DD8">
        <w:tc>
          <w:tcPr>
            <w:tcW w:w="1560" w:type="dxa"/>
            <w:vAlign w:val="center"/>
          </w:tcPr>
          <w:p w:rsidR="0054329C" w:rsidRPr="00EF5B80" w:rsidRDefault="0054329C" w:rsidP="00DB2566">
            <w:pPr>
              <w:pStyle w:val="BodyText"/>
              <w:rPr>
                <w:rFonts w:ascii="Arial" w:hAnsi="Arial" w:cs="Arial"/>
                <w:b w:val="0"/>
                <w:iCs/>
                <w:sz w:val="20"/>
              </w:rPr>
            </w:pPr>
            <w:r w:rsidRPr="00EF5B80">
              <w:rPr>
                <w:rFonts w:ascii="Arial" w:hAnsi="Arial" w:cs="Arial"/>
                <w:b w:val="0"/>
                <w:iCs/>
                <w:sz w:val="20"/>
              </w:rPr>
              <w:t>2</w:t>
            </w:r>
          </w:p>
        </w:tc>
        <w:tc>
          <w:tcPr>
            <w:tcW w:w="6945" w:type="dxa"/>
          </w:tcPr>
          <w:p w:rsidR="0054329C" w:rsidRPr="006C3858" w:rsidRDefault="0054329C" w:rsidP="00EE581F">
            <w:pPr>
              <w:pStyle w:val="BodyText"/>
              <w:rPr>
                <w:rFonts w:ascii="Arial" w:hAnsi="Arial" w:cs="Arial"/>
                <w:b w:val="0"/>
                <w:bCs w:val="0"/>
                <w:iCs/>
                <w:sz w:val="22"/>
              </w:rPr>
            </w:pPr>
            <w:r w:rsidRPr="006C3858">
              <w:rPr>
                <w:rFonts w:ascii="Arial" w:hAnsi="Arial" w:cs="Arial"/>
                <w:b w:val="0"/>
                <w:bCs w:val="0"/>
                <w:iCs/>
                <w:sz w:val="22"/>
              </w:rPr>
              <w:t xml:space="preserve">Follow-up action on the major decisions taken at the meeting </w:t>
            </w:r>
          </w:p>
          <w:p w:rsidR="0054329C" w:rsidRPr="006C3858" w:rsidRDefault="0054329C" w:rsidP="00274B83">
            <w:pPr>
              <w:pStyle w:val="BodyText"/>
              <w:rPr>
                <w:rFonts w:ascii="Arial" w:hAnsi="Arial" w:cs="Arial"/>
                <w:b w:val="0"/>
                <w:bCs w:val="0"/>
                <w:iCs/>
                <w:sz w:val="22"/>
              </w:rPr>
            </w:pPr>
            <w:r w:rsidRPr="006C3858">
              <w:rPr>
                <w:rFonts w:ascii="Arial" w:hAnsi="Arial" w:cs="Arial"/>
                <w:b w:val="0"/>
                <w:bCs w:val="0"/>
                <w:iCs/>
                <w:sz w:val="22"/>
              </w:rPr>
              <w:t xml:space="preserve">held on </w:t>
            </w:r>
            <w:r w:rsidR="00274B83">
              <w:rPr>
                <w:rFonts w:ascii="Arial" w:hAnsi="Arial" w:cs="Arial"/>
                <w:b w:val="0"/>
                <w:bCs w:val="0"/>
                <w:iCs/>
                <w:sz w:val="20"/>
              </w:rPr>
              <w:t>25/06</w:t>
            </w:r>
            <w:r w:rsidR="000E0C93">
              <w:rPr>
                <w:rFonts w:ascii="Arial" w:hAnsi="Arial" w:cs="Arial"/>
                <w:b w:val="0"/>
                <w:bCs w:val="0"/>
                <w:iCs/>
                <w:sz w:val="20"/>
              </w:rPr>
              <w:t>/2018</w:t>
            </w:r>
          </w:p>
        </w:tc>
        <w:tc>
          <w:tcPr>
            <w:tcW w:w="1125" w:type="dxa"/>
          </w:tcPr>
          <w:p w:rsidR="0054329C" w:rsidRPr="006C3858" w:rsidRDefault="00274B83" w:rsidP="00EE581F">
            <w:pPr>
              <w:pStyle w:val="BodyText"/>
              <w:rPr>
                <w:rFonts w:ascii="Arial" w:hAnsi="Arial" w:cs="Arial"/>
                <w:b w:val="0"/>
                <w:iCs/>
                <w:sz w:val="20"/>
              </w:rPr>
            </w:pPr>
            <w:r>
              <w:rPr>
                <w:rFonts w:ascii="Arial" w:hAnsi="Arial" w:cs="Arial"/>
                <w:b w:val="0"/>
                <w:iCs/>
                <w:sz w:val="20"/>
              </w:rPr>
              <w:t>6-11</w:t>
            </w:r>
          </w:p>
        </w:tc>
      </w:tr>
      <w:tr w:rsidR="0054329C" w:rsidTr="00B60DD8">
        <w:tc>
          <w:tcPr>
            <w:tcW w:w="1560" w:type="dxa"/>
            <w:vAlign w:val="center"/>
          </w:tcPr>
          <w:p w:rsidR="0054329C" w:rsidRPr="003A76EA" w:rsidRDefault="0054329C" w:rsidP="00DB2566">
            <w:pPr>
              <w:pStyle w:val="BodyText"/>
              <w:rPr>
                <w:rFonts w:ascii="Arial" w:hAnsi="Arial" w:cs="Arial"/>
                <w:b w:val="0"/>
                <w:iCs/>
                <w:sz w:val="20"/>
              </w:rPr>
            </w:pPr>
            <w:r w:rsidRPr="003A76EA">
              <w:rPr>
                <w:rFonts w:ascii="Arial" w:hAnsi="Arial" w:cs="Arial"/>
                <w:b w:val="0"/>
                <w:iCs/>
                <w:sz w:val="20"/>
              </w:rPr>
              <w:t>3</w:t>
            </w:r>
            <w:r w:rsidR="00274B83">
              <w:rPr>
                <w:rFonts w:ascii="Arial" w:hAnsi="Arial" w:cs="Arial"/>
                <w:b w:val="0"/>
                <w:iCs/>
                <w:sz w:val="20"/>
              </w:rPr>
              <w:t>-6</w:t>
            </w:r>
          </w:p>
        </w:tc>
        <w:tc>
          <w:tcPr>
            <w:tcW w:w="6945" w:type="dxa"/>
          </w:tcPr>
          <w:p w:rsidR="0054329C" w:rsidRPr="006C3858" w:rsidRDefault="0054329C" w:rsidP="00EE581F">
            <w:pPr>
              <w:pStyle w:val="BodyText"/>
              <w:rPr>
                <w:rFonts w:ascii="Arial" w:hAnsi="Arial" w:cs="Arial"/>
                <w:b w:val="0"/>
                <w:bCs w:val="0"/>
                <w:iCs/>
                <w:sz w:val="22"/>
              </w:rPr>
            </w:pPr>
            <w:r w:rsidRPr="006C3858">
              <w:rPr>
                <w:rFonts w:ascii="Arial" w:hAnsi="Arial" w:cs="Arial"/>
                <w:b w:val="0"/>
                <w:bCs w:val="0"/>
                <w:iCs/>
                <w:sz w:val="22"/>
              </w:rPr>
              <w:t xml:space="preserve">Bank-wise / Sector-wise Credit Disbursal position for </w:t>
            </w:r>
          </w:p>
          <w:p w:rsidR="0054329C" w:rsidRPr="006C3858" w:rsidRDefault="0054329C" w:rsidP="000E0C93">
            <w:pPr>
              <w:pStyle w:val="BodyText"/>
              <w:rPr>
                <w:rFonts w:ascii="Arial" w:hAnsi="Arial" w:cs="Arial"/>
                <w:b w:val="0"/>
                <w:bCs w:val="0"/>
                <w:iCs/>
                <w:sz w:val="22"/>
              </w:rPr>
            </w:pPr>
            <w:r w:rsidRPr="006C3858">
              <w:rPr>
                <w:rFonts w:ascii="Arial" w:hAnsi="Arial" w:cs="Arial"/>
                <w:b w:val="0"/>
                <w:bCs w:val="0"/>
                <w:iCs/>
                <w:sz w:val="22"/>
              </w:rPr>
              <w:t xml:space="preserve">Priority /Non-Priority Sector advances as on </w:t>
            </w:r>
            <w:r w:rsidR="00274B83">
              <w:rPr>
                <w:rFonts w:ascii="Arial" w:hAnsi="Arial" w:cs="Arial"/>
                <w:b w:val="0"/>
                <w:bCs w:val="0"/>
                <w:iCs/>
                <w:sz w:val="20"/>
              </w:rPr>
              <w:t>30/06</w:t>
            </w:r>
            <w:r w:rsidR="000E0C93">
              <w:rPr>
                <w:rFonts w:ascii="Arial" w:hAnsi="Arial" w:cs="Arial"/>
                <w:b w:val="0"/>
                <w:bCs w:val="0"/>
                <w:iCs/>
                <w:sz w:val="20"/>
              </w:rPr>
              <w:t>/2018</w:t>
            </w:r>
            <w:r w:rsidR="00EF5B80" w:rsidRPr="006C3858">
              <w:rPr>
                <w:rFonts w:ascii="Arial" w:hAnsi="Arial" w:cs="Arial"/>
                <w:b w:val="0"/>
                <w:bCs w:val="0"/>
                <w:iCs/>
                <w:sz w:val="20"/>
              </w:rPr>
              <w:t>.</w:t>
            </w:r>
          </w:p>
        </w:tc>
        <w:tc>
          <w:tcPr>
            <w:tcW w:w="1125" w:type="dxa"/>
          </w:tcPr>
          <w:p w:rsidR="0054329C" w:rsidRPr="006C3858" w:rsidRDefault="00274B83" w:rsidP="00EE581F">
            <w:pPr>
              <w:pStyle w:val="BodyText"/>
              <w:rPr>
                <w:rFonts w:ascii="Arial" w:hAnsi="Arial" w:cs="Arial"/>
                <w:b w:val="0"/>
                <w:iCs/>
                <w:sz w:val="20"/>
              </w:rPr>
            </w:pPr>
            <w:r>
              <w:rPr>
                <w:rFonts w:ascii="Arial" w:hAnsi="Arial" w:cs="Arial"/>
                <w:b w:val="0"/>
                <w:iCs/>
                <w:sz w:val="20"/>
              </w:rPr>
              <w:t>12-19</w:t>
            </w:r>
          </w:p>
        </w:tc>
      </w:tr>
      <w:tr w:rsidR="0054329C" w:rsidTr="00B60DD8">
        <w:trPr>
          <w:trHeight w:val="467"/>
        </w:trPr>
        <w:tc>
          <w:tcPr>
            <w:tcW w:w="1560" w:type="dxa"/>
            <w:vAlign w:val="center"/>
          </w:tcPr>
          <w:p w:rsidR="0054329C" w:rsidRPr="003A76EA" w:rsidRDefault="00274B83" w:rsidP="00DB2566">
            <w:pPr>
              <w:pStyle w:val="BodyText"/>
              <w:rPr>
                <w:rFonts w:ascii="Arial" w:hAnsi="Arial" w:cs="Arial"/>
                <w:b w:val="0"/>
                <w:iCs/>
                <w:sz w:val="20"/>
              </w:rPr>
            </w:pPr>
            <w:r>
              <w:rPr>
                <w:rFonts w:ascii="Arial" w:hAnsi="Arial" w:cs="Arial"/>
                <w:b w:val="0"/>
                <w:iCs/>
                <w:sz w:val="20"/>
              </w:rPr>
              <w:t>7</w:t>
            </w:r>
          </w:p>
        </w:tc>
        <w:tc>
          <w:tcPr>
            <w:tcW w:w="6945" w:type="dxa"/>
          </w:tcPr>
          <w:p w:rsidR="0054329C" w:rsidRPr="006C3858" w:rsidRDefault="0054329C" w:rsidP="00EE581F">
            <w:pPr>
              <w:pStyle w:val="BodyText"/>
              <w:rPr>
                <w:rFonts w:ascii="Arial" w:hAnsi="Arial" w:cs="Arial"/>
                <w:b w:val="0"/>
                <w:bCs w:val="0"/>
                <w:iCs/>
                <w:sz w:val="22"/>
              </w:rPr>
            </w:pPr>
            <w:r w:rsidRPr="006C3858">
              <w:rPr>
                <w:rFonts w:ascii="Arial" w:hAnsi="Arial" w:cs="Arial"/>
                <w:b w:val="0"/>
                <w:bCs w:val="0"/>
                <w:iCs/>
                <w:sz w:val="22"/>
              </w:rPr>
              <w:t>Outstanding Priority Sector Advances to</w:t>
            </w:r>
          </w:p>
          <w:p w:rsidR="0054329C" w:rsidRPr="006C3858" w:rsidRDefault="0054329C" w:rsidP="00274B83">
            <w:pPr>
              <w:pStyle w:val="BodyText"/>
              <w:rPr>
                <w:rFonts w:ascii="Arial" w:hAnsi="Arial" w:cs="Arial"/>
                <w:b w:val="0"/>
                <w:bCs w:val="0"/>
                <w:iCs/>
                <w:sz w:val="22"/>
              </w:rPr>
            </w:pPr>
            <w:r w:rsidRPr="006C3858">
              <w:rPr>
                <w:rFonts w:ascii="Arial" w:hAnsi="Arial" w:cs="Arial"/>
                <w:b w:val="0"/>
                <w:bCs w:val="0"/>
                <w:iCs/>
                <w:sz w:val="22"/>
              </w:rPr>
              <w:t xml:space="preserve">Total Advances as on </w:t>
            </w:r>
            <w:r w:rsidR="00274B83">
              <w:rPr>
                <w:rFonts w:ascii="Arial" w:hAnsi="Arial" w:cs="Arial"/>
                <w:b w:val="0"/>
                <w:bCs w:val="0"/>
                <w:iCs/>
                <w:sz w:val="20"/>
              </w:rPr>
              <w:t>30/06</w:t>
            </w:r>
            <w:r w:rsidR="000E0C93">
              <w:rPr>
                <w:rFonts w:ascii="Arial" w:hAnsi="Arial" w:cs="Arial"/>
                <w:b w:val="0"/>
                <w:bCs w:val="0"/>
                <w:iCs/>
                <w:sz w:val="20"/>
              </w:rPr>
              <w:t>/2018</w:t>
            </w:r>
            <w:r w:rsidR="00EF5B80" w:rsidRPr="006C3858">
              <w:rPr>
                <w:rFonts w:ascii="Arial" w:hAnsi="Arial" w:cs="Arial"/>
                <w:b w:val="0"/>
                <w:bCs w:val="0"/>
                <w:iCs/>
                <w:sz w:val="20"/>
              </w:rPr>
              <w:t>.</w:t>
            </w:r>
          </w:p>
        </w:tc>
        <w:tc>
          <w:tcPr>
            <w:tcW w:w="1125" w:type="dxa"/>
          </w:tcPr>
          <w:p w:rsidR="0054329C" w:rsidRPr="006C3858" w:rsidRDefault="00274B83" w:rsidP="00EE581F">
            <w:pPr>
              <w:pStyle w:val="BodyText"/>
              <w:rPr>
                <w:rFonts w:ascii="Arial" w:hAnsi="Arial" w:cs="Arial"/>
                <w:b w:val="0"/>
                <w:iCs/>
                <w:sz w:val="20"/>
              </w:rPr>
            </w:pPr>
            <w:r>
              <w:rPr>
                <w:rFonts w:ascii="Arial" w:hAnsi="Arial" w:cs="Arial"/>
                <w:b w:val="0"/>
                <w:iCs/>
                <w:sz w:val="20"/>
              </w:rPr>
              <w:t>20</w:t>
            </w:r>
            <w:r w:rsidR="003A76EA" w:rsidRPr="006C3858">
              <w:rPr>
                <w:rFonts w:ascii="Arial" w:hAnsi="Arial" w:cs="Arial"/>
                <w:b w:val="0"/>
                <w:iCs/>
                <w:sz w:val="20"/>
              </w:rPr>
              <w:t>-</w:t>
            </w:r>
            <w:r>
              <w:rPr>
                <w:rFonts w:ascii="Arial" w:hAnsi="Arial" w:cs="Arial"/>
                <w:b w:val="0"/>
                <w:iCs/>
                <w:sz w:val="20"/>
              </w:rPr>
              <w:t>21</w:t>
            </w:r>
          </w:p>
        </w:tc>
      </w:tr>
      <w:tr w:rsidR="0054329C" w:rsidTr="00B60DD8">
        <w:tc>
          <w:tcPr>
            <w:tcW w:w="1560" w:type="dxa"/>
            <w:vAlign w:val="center"/>
          </w:tcPr>
          <w:p w:rsidR="0054329C" w:rsidRPr="003A76EA" w:rsidRDefault="00274B83" w:rsidP="00DB2566">
            <w:pPr>
              <w:pStyle w:val="BodyText"/>
              <w:rPr>
                <w:rFonts w:ascii="Arial" w:hAnsi="Arial" w:cs="Arial"/>
                <w:b w:val="0"/>
                <w:iCs/>
                <w:sz w:val="20"/>
              </w:rPr>
            </w:pPr>
            <w:r>
              <w:rPr>
                <w:rFonts w:ascii="Arial" w:hAnsi="Arial" w:cs="Arial"/>
                <w:b w:val="0"/>
                <w:iCs/>
                <w:sz w:val="20"/>
              </w:rPr>
              <w:t>8</w:t>
            </w:r>
          </w:p>
        </w:tc>
        <w:tc>
          <w:tcPr>
            <w:tcW w:w="6945" w:type="dxa"/>
          </w:tcPr>
          <w:p w:rsidR="0054329C" w:rsidRPr="006C3858" w:rsidRDefault="0054329C" w:rsidP="00EE581F">
            <w:pPr>
              <w:pStyle w:val="BodyText"/>
              <w:rPr>
                <w:rFonts w:ascii="Arial" w:hAnsi="Arial" w:cs="Arial"/>
                <w:b w:val="0"/>
                <w:bCs w:val="0"/>
                <w:iCs/>
                <w:sz w:val="22"/>
              </w:rPr>
            </w:pPr>
            <w:r w:rsidRPr="006C3858">
              <w:rPr>
                <w:rFonts w:ascii="Arial" w:hAnsi="Arial" w:cs="Arial"/>
                <w:b w:val="0"/>
                <w:bCs w:val="0"/>
                <w:iCs/>
                <w:sz w:val="22"/>
              </w:rPr>
              <w:t>Outstanding Agriculture Sector advances to</w:t>
            </w:r>
          </w:p>
          <w:p w:rsidR="0054329C" w:rsidRPr="006C3858" w:rsidRDefault="0054329C" w:rsidP="000E0C93">
            <w:pPr>
              <w:pStyle w:val="BodyText"/>
              <w:rPr>
                <w:rFonts w:ascii="Arial" w:hAnsi="Arial" w:cs="Arial"/>
                <w:b w:val="0"/>
                <w:bCs w:val="0"/>
                <w:iCs/>
                <w:sz w:val="22"/>
              </w:rPr>
            </w:pPr>
            <w:r w:rsidRPr="006C3858">
              <w:rPr>
                <w:rFonts w:ascii="Arial" w:hAnsi="Arial" w:cs="Arial"/>
                <w:b w:val="0"/>
                <w:bCs w:val="0"/>
                <w:iCs/>
                <w:sz w:val="22"/>
              </w:rPr>
              <w:t xml:space="preserve"> Total Advances as on </w:t>
            </w:r>
            <w:r w:rsidR="00274B83">
              <w:rPr>
                <w:rFonts w:ascii="Arial" w:hAnsi="Arial" w:cs="Arial"/>
                <w:b w:val="0"/>
                <w:bCs w:val="0"/>
                <w:iCs/>
                <w:sz w:val="20"/>
              </w:rPr>
              <w:t>30/06</w:t>
            </w:r>
            <w:r w:rsidR="000E0C93">
              <w:rPr>
                <w:rFonts w:ascii="Arial" w:hAnsi="Arial" w:cs="Arial"/>
                <w:b w:val="0"/>
                <w:bCs w:val="0"/>
                <w:iCs/>
                <w:sz w:val="20"/>
              </w:rPr>
              <w:t>/2018</w:t>
            </w:r>
            <w:r w:rsidR="00751251" w:rsidRPr="006C3858">
              <w:rPr>
                <w:rFonts w:ascii="Arial" w:hAnsi="Arial" w:cs="Arial"/>
                <w:b w:val="0"/>
                <w:bCs w:val="0"/>
                <w:iCs/>
                <w:sz w:val="20"/>
              </w:rPr>
              <w:t>.</w:t>
            </w:r>
          </w:p>
        </w:tc>
        <w:tc>
          <w:tcPr>
            <w:tcW w:w="1125" w:type="dxa"/>
          </w:tcPr>
          <w:p w:rsidR="0054329C" w:rsidRPr="006C3858" w:rsidRDefault="00274B83" w:rsidP="00EE581F">
            <w:pPr>
              <w:pStyle w:val="BodyText"/>
              <w:rPr>
                <w:rFonts w:ascii="Arial" w:hAnsi="Arial" w:cs="Arial"/>
                <w:b w:val="0"/>
                <w:iCs/>
                <w:sz w:val="20"/>
              </w:rPr>
            </w:pPr>
            <w:r>
              <w:rPr>
                <w:rFonts w:ascii="Arial" w:hAnsi="Arial" w:cs="Arial"/>
                <w:b w:val="0"/>
                <w:iCs/>
                <w:sz w:val="20"/>
              </w:rPr>
              <w:t>22-23</w:t>
            </w:r>
          </w:p>
          <w:p w:rsidR="0054329C" w:rsidRPr="006C3858" w:rsidRDefault="0054329C" w:rsidP="00EE581F">
            <w:pPr>
              <w:pStyle w:val="BodyText"/>
              <w:rPr>
                <w:rFonts w:ascii="Arial" w:hAnsi="Arial" w:cs="Arial"/>
                <w:b w:val="0"/>
                <w:iCs/>
                <w:sz w:val="16"/>
              </w:rPr>
            </w:pPr>
          </w:p>
        </w:tc>
      </w:tr>
      <w:tr w:rsidR="0054329C" w:rsidTr="00B60DD8">
        <w:trPr>
          <w:trHeight w:val="257"/>
        </w:trPr>
        <w:tc>
          <w:tcPr>
            <w:tcW w:w="1560" w:type="dxa"/>
            <w:vAlign w:val="center"/>
          </w:tcPr>
          <w:p w:rsidR="0054329C" w:rsidRPr="003A76EA" w:rsidRDefault="00B1362E" w:rsidP="00DB2566">
            <w:pPr>
              <w:pStyle w:val="BodyText"/>
              <w:rPr>
                <w:rFonts w:ascii="Arial" w:hAnsi="Arial" w:cs="Arial"/>
                <w:b w:val="0"/>
                <w:iCs/>
                <w:sz w:val="20"/>
              </w:rPr>
            </w:pPr>
            <w:r>
              <w:rPr>
                <w:rFonts w:ascii="Arial" w:hAnsi="Arial" w:cs="Arial"/>
                <w:b w:val="0"/>
                <w:iCs/>
                <w:sz w:val="20"/>
              </w:rPr>
              <w:t>9</w:t>
            </w:r>
          </w:p>
        </w:tc>
        <w:tc>
          <w:tcPr>
            <w:tcW w:w="6945" w:type="dxa"/>
          </w:tcPr>
          <w:p w:rsidR="0054329C" w:rsidRPr="006C3858" w:rsidRDefault="0054329C" w:rsidP="00EE581F">
            <w:pPr>
              <w:pStyle w:val="BodyText"/>
              <w:rPr>
                <w:rFonts w:ascii="Arial" w:hAnsi="Arial" w:cs="Arial"/>
                <w:b w:val="0"/>
                <w:bCs w:val="0"/>
                <w:iCs/>
                <w:sz w:val="20"/>
              </w:rPr>
            </w:pPr>
            <w:r w:rsidRPr="006C3858">
              <w:rPr>
                <w:rFonts w:ascii="Arial" w:hAnsi="Arial" w:cs="Arial"/>
                <w:b w:val="0"/>
                <w:bCs w:val="0"/>
                <w:iCs/>
                <w:sz w:val="22"/>
              </w:rPr>
              <w:t xml:space="preserve">Progress under Education Loan as on </w:t>
            </w:r>
            <w:r w:rsidR="00B1362E">
              <w:rPr>
                <w:rFonts w:ascii="Arial" w:hAnsi="Arial" w:cs="Arial"/>
                <w:b w:val="0"/>
                <w:bCs w:val="0"/>
                <w:iCs/>
                <w:sz w:val="20"/>
              </w:rPr>
              <w:t>30/06</w:t>
            </w:r>
            <w:r w:rsidR="000E0C93">
              <w:rPr>
                <w:rFonts w:ascii="Arial" w:hAnsi="Arial" w:cs="Arial"/>
                <w:b w:val="0"/>
                <w:bCs w:val="0"/>
                <w:iCs/>
                <w:sz w:val="20"/>
              </w:rPr>
              <w:t>/2018</w:t>
            </w:r>
            <w:r w:rsidR="00C5798C" w:rsidRPr="006C3858">
              <w:rPr>
                <w:rFonts w:ascii="Arial" w:hAnsi="Arial" w:cs="Arial"/>
                <w:b w:val="0"/>
                <w:bCs w:val="0"/>
                <w:iCs/>
                <w:sz w:val="20"/>
              </w:rPr>
              <w:t xml:space="preserve"> </w:t>
            </w:r>
          </w:p>
          <w:p w:rsidR="0054329C" w:rsidRPr="006C3858" w:rsidRDefault="0054329C" w:rsidP="00EE581F">
            <w:pPr>
              <w:pStyle w:val="BodyText"/>
              <w:rPr>
                <w:rFonts w:ascii="Arial" w:hAnsi="Arial" w:cs="Arial"/>
                <w:b w:val="0"/>
                <w:bCs w:val="0"/>
                <w:iCs/>
                <w:sz w:val="14"/>
              </w:rPr>
            </w:pPr>
          </w:p>
        </w:tc>
        <w:tc>
          <w:tcPr>
            <w:tcW w:w="1125" w:type="dxa"/>
          </w:tcPr>
          <w:p w:rsidR="0054329C" w:rsidRPr="006C3858" w:rsidRDefault="00B1362E" w:rsidP="00EE581F">
            <w:pPr>
              <w:pStyle w:val="BodyText"/>
              <w:rPr>
                <w:rFonts w:ascii="Arial" w:hAnsi="Arial" w:cs="Arial"/>
                <w:b w:val="0"/>
                <w:iCs/>
                <w:sz w:val="20"/>
              </w:rPr>
            </w:pPr>
            <w:r>
              <w:rPr>
                <w:rFonts w:ascii="Arial" w:hAnsi="Arial" w:cs="Arial"/>
                <w:b w:val="0"/>
                <w:iCs/>
                <w:sz w:val="20"/>
              </w:rPr>
              <w:t>24-25</w:t>
            </w:r>
          </w:p>
        </w:tc>
      </w:tr>
      <w:tr w:rsidR="0054329C" w:rsidTr="00B60DD8">
        <w:tc>
          <w:tcPr>
            <w:tcW w:w="1560" w:type="dxa"/>
            <w:vAlign w:val="center"/>
          </w:tcPr>
          <w:p w:rsidR="0054329C" w:rsidRPr="003A76EA" w:rsidRDefault="00B1362E" w:rsidP="00B1362E">
            <w:pPr>
              <w:pStyle w:val="BodyText"/>
              <w:jc w:val="left"/>
              <w:rPr>
                <w:rFonts w:ascii="Arial" w:hAnsi="Arial" w:cs="Arial"/>
                <w:b w:val="0"/>
                <w:iCs/>
                <w:sz w:val="20"/>
              </w:rPr>
            </w:pPr>
            <w:r>
              <w:rPr>
                <w:rFonts w:ascii="Arial" w:hAnsi="Arial" w:cs="Arial"/>
                <w:b w:val="0"/>
                <w:iCs/>
                <w:sz w:val="20"/>
              </w:rPr>
              <w:t xml:space="preserve">          10</w:t>
            </w:r>
          </w:p>
        </w:tc>
        <w:tc>
          <w:tcPr>
            <w:tcW w:w="6945" w:type="dxa"/>
          </w:tcPr>
          <w:p w:rsidR="0054329C" w:rsidRPr="006C3858" w:rsidRDefault="0054329C" w:rsidP="00EE581F">
            <w:pPr>
              <w:pStyle w:val="BodyText"/>
              <w:rPr>
                <w:rFonts w:ascii="Arial" w:hAnsi="Arial" w:cs="Arial"/>
                <w:b w:val="0"/>
                <w:bCs w:val="0"/>
                <w:iCs/>
                <w:sz w:val="22"/>
              </w:rPr>
            </w:pPr>
            <w:r w:rsidRPr="006C3858">
              <w:rPr>
                <w:rFonts w:ascii="Arial" w:hAnsi="Arial" w:cs="Arial"/>
                <w:b w:val="0"/>
                <w:bCs w:val="0"/>
                <w:iCs/>
                <w:sz w:val="22"/>
              </w:rPr>
              <w:t xml:space="preserve">Progress under Housing Loan as on </w:t>
            </w:r>
            <w:r w:rsidR="00B1362E">
              <w:rPr>
                <w:rFonts w:ascii="Arial" w:hAnsi="Arial" w:cs="Arial"/>
                <w:b w:val="0"/>
                <w:bCs w:val="0"/>
                <w:iCs/>
                <w:sz w:val="20"/>
              </w:rPr>
              <w:t>30/06</w:t>
            </w:r>
            <w:r w:rsidR="000E0C93">
              <w:rPr>
                <w:rFonts w:ascii="Arial" w:hAnsi="Arial" w:cs="Arial"/>
                <w:b w:val="0"/>
                <w:bCs w:val="0"/>
                <w:iCs/>
                <w:sz w:val="20"/>
              </w:rPr>
              <w:t>/2018</w:t>
            </w:r>
            <w:r w:rsidR="00C5798C" w:rsidRPr="006C3858">
              <w:rPr>
                <w:rFonts w:ascii="Arial" w:hAnsi="Arial" w:cs="Arial"/>
                <w:b w:val="0"/>
                <w:bCs w:val="0"/>
                <w:iCs/>
                <w:sz w:val="20"/>
              </w:rPr>
              <w:t xml:space="preserve"> </w:t>
            </w:r>
          </w:p>
          <w:p w:rsidR="0054329C" w:rsidRPr="006C3858" w:rsidRDefault="0054329C" w:rsidP="00EE581F">
            <w:pPr>
              <w:pStyle w:val="BodyText"/>
              <w:rPr>
                <w:rFonts w:ascii="Arial" w:hAnsi="Arial" w:cs="Arial"/>
                <w:b w:val="0"/>
                <w:bCs w:val="0"/>
                <w:iCs/>
                <w:sz w:val="14"/>
              </w:rPr>
            </w:pPr>
          </w:p>
        </w:tc>
        <w:tc>
          <w:tcPr>
            <w:tcW w:w="1125" w:type="dxa"/>
          </w:tcPr>
          <w:p w:rsidR="0054329C" w:rsidRPr="006C3858" w:rsidRDefault="00B1362E" w:rsidP="00EE581F">
            <w:pPr>
              <w:pStyle w:val="BodyText"/>
              <w:rPr>
                <w:rFonts w:ascii="Arial" w:hAnsi="Arial" w:cs="Arial"/>
                <w:b w:val="0"/>
                <w:iCs/>
                <w:sz w:val="20"/>
              </w:rPr>
            </w:pPr>
            <w:r>
              <w:rPr>
                <w:rFonts w:ascii="Arial" w:hAnsi="Arial" w:cs="Arial"/>
                <w:b w:val="0"/>
                <w:iCs/>
                <w:sz w:val="20"/>
              </w:rPr>
              <w:t>26-27</w:t>
            </w:r>
          </w:p>
          <w:p w:rsidR="0054329C" w:rsidRPr="006C3858" w:rsidRDefault="0054329C" w:rsidP="00EE581F">
            <w:pPr>
              <w:pStyle w:val="BodyText"/>
              <w:rPr>
                <w:rFonts w:ascii="Arial" w:hAnsi="Arial" w:cs="Arial"/>
                <w:b w:val="0"/>
                <w:iCs/>
                <w:sz w:val="14"/>
              </w:rPr>
            </w:pPr>
          </w:p>
        </w:tc>
      </w:tr>
      <w:tr w:rsidR="0054329C" w:rsidTr="000E0C93">
        <w:trPr>
          <w:trHeight w:val="368"/>
        </w:trPr>
        <w:tc>
          <w:tcPr>
            <w:tcW w:w="1560" w:type="dxa"/>
            <w:vAlign w:val="center"/>
          </w:tcPr>
          <w:p w:rsidR="0054329C" w:rsidRPr="003A76EA" w:rsidRDefault="00B1362E" w:rsidP="00DB2566">
            <w:pPr>
              <w:pStyle w:val="BodyText"/>
              <w:rPr>
                <w:rFonts w:ascii="Arial" w:hAnsi="Arial" w:cs="Arial"/>
                <w:b w:val="0"/>
                <w:iCs/>
                <w:sz w:val="20"/>
              </w:rPr>
            </w:pPr>
            <w:r>
              <w:rPr>
                <w:rFonts w:ascii="Arial" w:hAnsi="Arial" w:cs="Arial"/>
                <w:b w:val="0"/>
                <w:iCs/>
                <w:sz w:val="20"/>
              </w:rPr>
              <w:t>11</w:t>
            </w:r>
          </w:p>
        </w:tc>
        <w:tc>
          <w:tcPr>
            <w:tcW w:w="6945" w:type="dxa"/>
          </w:tcPr>
          <w:p w:rsidR="0054329C" w:rsidRPr="006C3858" w:rsidRDefault="0054329C" w:rsidP="00EE581F">
            <w:pPr>
              <w:pStyle w:val="BodyText"/>
              <w:rPr>
                <w:rFonts w:ascii="Arial" w:hAnsi="Arial" w:cs="Arial"/>
                <w:b w:val="0"/>
                <w:bCs w:val="0"/>
                <w:iCs/>
                <w:sz w:val="20"/>
              </w:rPr>
            </w:pPr>
            <w:r w:rsidRPr="006C3858">
              <w:rPr>
                <w:rFonts w:ascii="Arial" w:hAnsi="Arial" w:cs="Arial"/>
                <w:b w:val="0"/>
                <w:bCs w:val="0"/>
                <w:iCs/>
                <w:sz w:val="22"/>
              </w:rPr>
              <w:t xml:space="preserve">Credit Deposit Ratio as on </w:t>
            </w:r>
            <w:r w:rsidR="00B1362E">
              <w:rPr>
                <w:rFonts w:ascii="Arial" w:hAnsi="Arial" w:cs="Arial"/>
                <w:b w:val="0"/>
                <w:bCs w:val="0"/>
                <w:iCs/>
                <w:sz w:val="20"/>
              </w:rPr>
              <w:t>30/06</w:t>
            </w:r>
            <w:r w:rsidR="000E0C93">
              <w:rPr>
                <w:rFonts w:ascii="Arial" w:hAnsi="Arial" w:cs="Arial"/>
                <w:b w:val="0"/>
                <w:bCs w:val="0"/>
                <w:iCs/>
                <w:sz w:val="20"/>
              </w:rPr>
              <w:t>/2018</w:t>
            </w:r>
          </w:p>
          <w:p w:rsidR="0054329C" w:rsidRPr="006C3858" w:rsidRDefault="0054329C" w:rsidP="00EE581F">
            <w:pPr>
              <w:pStyle w:val="BodyText"/>
              <w:rPr>
                <w:rFonts w:ascii="Arial" w:hAnsi="Arial" w:cs="Arial"/>
                <w:b w:val="0"/>
                <w:bCs w:val="0"/>
                <w:iCs/>
                <w:sz w:val="14"/>
              </w:rPr>
            </w:pPr>
          </w:p>
        </w:tc>
        <w:tc>
          <w:tcPr>
            <w:tcW w:w="1125" w:type="dxa"/>
          </w:tcPr>
          <w:p w:rsidR="0054329C" w:rsidRPr="006C3858" w:rsidRDefault="00B1362E" w:rsidP="00EE581F">
            <w:pPr>
              <w:pStyle w:val="BodyText"/>
              <w:rPr>
                <w:rFonts w:ascii="Arial" w:hAnsi="Arial" w:cs="Arial"/>
                <w:b w:val="0"/>
                <w:iCs/>
                <w:sz w:val="20"/>
              </w:rPr>
            </w:pPr>
            <w:r>
              <w:rPr>
                <w:rFonts w:ascii="Arial" w:hAnsi="Arial" w:cs="Arial"/>
                <w:b w:val="0"/>
                <w:iCs/>
                <w:sz w:val="20"/>
              </w:rPr>
              <w:t>28-29</w:t>
            </w:r>
          </w:p>
          <w:p w:rsidR="0054329C" w:rsidRPr="006C3858" w:rsidRDefault="0054329C" w:rsidP="00EE581F">
            <w:pPr>
              <w:pStyle w:val="BodyText"/>
              <w:rPr>
                <w:rFonts w:ascii="Arial" w:hAnsi="Arial" w:cs="Arial"/>
                <w:b w:val="0"/>
                <w:iCs/>
                <w:sz w:val="14"/>
              </w:rPr>
            </w:pPr>
          </w:p>
        </w:tc>
      </w:tr>
      <w:tr w:rsidR="004C432E" w:rsidTr="00B60DD8">
        <w:trPr>
          <w:trHeight w:val="105"/>
        </w:trPr>
        <w:tc>
          <w:tcPr>
            <w:tcW w:w="1560" w:type="dxa"/>
            <w:vAlign w:val="center"/>
          </w:tcPr>
          <w:p w:rsidR="004C432E" w:rsidRPr="003A76EA" w:rsidRDefault="00B1362E" w:rsidP="00DB2566">
            <w:pPr>
              <w:pStyle w:val="BodyText"/>
              <w:rPr>
                <w:rFonts w:ascii="Arial" w:hAnsi="Arial" w:cs="Arial"/>
                <w:b w:val="0"/>
                <w:iCs/>
                <w:sz w:val="20"/>
              </w:rPr>
            </w:pPr>
            <w:r>
              <w:rPr>
                <w:rFonts w:ascii="Arial" w:hAnsi="Arial" w:cs="Arial"/>
                <w:b w:val="0"/>
                <w:iCs/>
                <w:sz w:val="20"/>
              </w:rPr>
              <w:t>12</w:t>
            </w:r>
          </w:p>
        </w:tc>
        <w:tc>
          <w:tcPr>
            <w:tcW w:w="6945" w:type="dxa"/>
          </w:tcPr>
          <w:p w:rsidR="004C432E" w:rsidRPr="006C3858" w:rsidRDefault="004C432E" w:rsidP="000E0C93">
            <w:pPr>
              <w:pStyle w:val="BodyText"/>
              <w:ind w:left="-154" w:right="-108"/>
              <w:rPr>
                <w:rFonts w:ascii="Arial" w:hAnsi="Arial" w:cs="Arial"/>
                <w:b w:val="0"/>
                <w:bCs w:val="0"/>
                <w:iCs/>
                <w:sz w:val="22"/>
              </w:rPr>
            </w:pPr>
            <w:r w:rsidRPr="006C3858">
              <w:rPr>
                <w:rFonts w:ascii="Arial" w:hAnsi="Arial" w:cs="Arial"/>
                <w:b w:val="0"/>
                <w:bCs w:val="0"/>
                <w:iCs/>
                <w:sz w:val="22"/>
              </w:rPr>
              <w:t>Non Performing Assets</w:t>
            </w:r>
            <w:r w:rsidR="00B1362E">
              <w:rPr>
                <w:rFonts w:ascii="Arial" w:hAnsi="Arial" w:cs="Arial"/>
                <w:b w:val="0"/>
                <w:bCs w:val="0"/>
                <w:iCs/>
                <w:sz w:val="22"/>
              </w:rPr>
              <w:t xml:space="preserve"> as on 30/06</w:t>
            </w:r>
            <w:r w:rsidR="000E0C93">
              <w:rPr>
                <w:rFonts w:ascii="Arial" w:hAnsi="Arial" w:cs="Arial"/>
                <w:b w:val="0"/>
                <w:bCs w:val="0"/>
                <w:iCs/>
                <w:sz w:val="22"/>
              </w:rPr>
              <w:t>/2018</w:t>
            </w:r>
          </w:p>
        </w:tc>
        <w:tc>
          <w:tcPr>
            <w:tcW w:w="1125" w:type="dxa"/>
          </w:tcPr>
          <w:p w:rsidR="004C432E" w:rsidRPr="006C3858" w:rsidRDefault="00B1362E" w:rsidP="00EE581F">
            <w:pPr>
              <w:pStyle w:val="BodyText"/>
              <w:rPr>
                <w:rFonts w:ascii="Arial" w:hAnsi="Arial" w:cs="Arial"/>
                <w:b w:val="0"/>
                <w:iCs/>
                <w:sz w:val="20"/>
              </w:rPr>
            </w:pPr>
            <w:r>
              <w:rPr>
                <w:rFonts w:ascii="Arial" w:hAnsi="Arial" w:cs="Arial"/>
                <w:b w:val="0"/>
                <w:iCs/>
                <w:sz w:val="20"/>
              </w:rPr>
              <w:t>30-31</w:t>
            </w:r>
          </w:p>
        </w:tc>
      </w:tr>
      <w:tr w:rsidR="000A4088" w:rsidTr="00B60DD8">
        <w:tc>
          <w:tcPr>
            <w:tcW w:w="1560" w:type="dxa"/>
            <w:vAlign w:val="center"/>
          </w:tcPr>
          <w:p w:rsidR="000A4088" w:rsidRPr="003A76EA" w:rsidRDefault="00B1362E" w:rsidP="00DB2566">
            <w:pPr>
              <w:pStyle w:val="BodyText"/>
              <w:rPr>
                <w:rFonts w:ascii="Arial" w:hAnsi="Arial" w:cs="Arial"/>
                <w:b w:val="0"/>
                <w:iCs/>
                <w:sz w:val="20"/>
              </w:rPr>
            </w:pPr>
            <w:r>
              <w:rPr>
                <w:rFonts w:ascii="Arial" w:hAnsi="Arial" w:cs="Arial"/>
                <w:b w:val="0"/>
                <w:iCs/>
                <w:sz w:val="20"/>
              </w:rPr>
              <w:t>13</w:t>
            </w:r>
          </w:p>
        </w:tc>
        <w:tc>
          <w:tcPr>
            <w:tcW w:w="6945" w:type="dxa"/>
          </w:tcPr>
          <w:p w:rsidR="00B1362E" w:rsidRPr="006C3858" w:rsidRDefault="00B1362E" w:rsidP="00B1362E">
            <w:pPr>
              <w:pStyle w:val="BodyText"/>
              <w:rPr>
                <w:rFonts w:ascii="Arial" w:hAnsi="Arial" w:cs="Arial"/>
                <w:b w:val="0"/>
                <w:bCs w:val="0"/>
                <w:iCs/>
                <w:sz w:val="22"/>
              </w:rPr>
            </w:pPr>
            <w:r w:rsidRPr="006C3858">
              <w:rPr>
                <w:rFonts w:ascii="Arial" w:hAnsi="Arial" w:cs="Arial"/>
                <w:b w:val="0"/>
                <w:bCs w:val="0"/>
                <w:iCs/>
                <w:sz w:val="22"/>
              </w:rPr>
              <w:t>Performance under Govt. Sponsored Scheme</w:t>
            </w:r>
          </w:p>
          <w:p w:rsidR="000A4088" w:rsidRPr="006C3858" w:rsidRDefault="00B1362E" w:rsidP="00B1362E">
            <w:pPr>
              <w:pStyle w:val="BodyText"/>
              <w:ind w:left="-154" w:right="-108"/>
              <w:rPr>
                <w:rFonts w:ascii="Arial" w:hAnsi="Arial" w:cs="Arial"/>
                <w:b w:val="0"/>
                <w:bCs w:val="0"/>
                <w:iCs/>
                <w:sz w:val="22"/>
              </w:rPr>
            </w:pPr>
            <w:r w:rsidRPr="006C3858">
              <w:rPr>
                <w:rFonts w:ascii="Arial" w:hAnsi="Arial" w:cs="Arial"/>
                <w:b w:val="0"/>
                <w:bCs w:val="0"/>
                <w:iCs/>
                <w:sz w:val="22"/>
              </w:rPr>
              <w:t>(</w:t>
            </w:r>
            <w:r w:rsidRPr="006C3858">
              <w:rPr>
                <w:rFonts w:ascii="Arial" w:hAnsi="Arial" w:cs="Arial"/>
                <w:b w:val="0"/>
                <w:bCs w:val="0"/>
                <w:iCs/>
                <w:sz w:val="20"/>
              </w:rPr>
              <w:t>PMEGP</w:t>
            </w:r>
            <w:r w:rsidRPr="006C3858">
              <w:rPr>
                <w:rFonts w:ascii="Arial" w:hAnsi="Arial" w:cs="Arial"/>
                <w:b w:val="0"/>
                <w:bCs w:val="0"/>
                <w:iCs/>
                <w:sz w:val="22"/>
              </w:rPr>
              <w:t xml:space="preserve">) as on </w:t>
            </w:r>
            <w:r>
              <w:rPr>
                <w:rFonts w:ascii="Arial" w:hAnsi="Arial" w:cs="Arial"/>
                <w:b w:val="0"/>
                <w:bCs w:val="0"/>
                <w:iCs/>
                <w:sz w:val="20"/>
              </w:rPr>
              <w:t>30/06/2018</w:t>
            </w:r>
            <w:r w:rsidR="00EF5B80" w:rsidRPr="006C3858">
              <w:rPr>
                <w:rFonts w:ascii="Arial" w:hAnsi="Arial" w:cs="Arial"/>
                <w:b w:val="0"/>
                <w:bCs w:val="0"/>
                <w:iCs/>
                <w:sz w:val="20"/>
              </w:rPr>
              <w:t>.</w:t>
            </w:r>
          </w:p>
        </w:tc>
        <w:tc>
          <w:tcPr>
            <w:tcW w:w="1125" w:type="dxa"/>
          </w:tcPr>
          <w:p w:rsidR="000A4088" w:rsidRPr="006C3858" w:rsidRDefault="00B1362E" w:rsidP="00EE581F">
            <w:pPr>
              <w:pStyle w:val="BodyText"/>
              <w:rPr>
                <w:rFonts w:ascii="Arial" w:hAnsi="Arial" w:cs="Arial"/>
                <w:b w:val="0"/>
                <w:iCs/>
                <w:sz w:val="20"/>
              </w:rPr>
            </w:pPr>
            <w:r>
              <w:rPr>
                <w:rFonts w:ascii="Arial" w:hAnsi="Arial" w:cs="Arial"/>
                <w:b w:val="0"/>
                <w:iCs/>
                <w:sz w:val="20"/>
              </w:rPr>
              <w:t>32-33</w:t>
            </w:r>
          </w:p>
          <w:p w:rsidR="000A4088" w:rsidRPr="006C3858" w:rsidRDefault="000A4088" w:rsidP="00EE581F">
            <w:pPr>
              <w:pStyle w:val="BodyText"/>
              <w:rPr>
                <w:rFonts w:ascii="Arial" w:hAnsi="Arial" w:cs="Arial"/>
                <w:b w:val="0"/>
                <w:iCs/>
                <w:sz w:val="16"/>
              </w:rPr>
            </w:pPr>
          </w:p>
        </w:tc>
      </w:tr>
      <w:tr w:rsidR="000A4088" w:rsidTr="00B60DD8">
        <w:tc>
          <w:tcPr>
            <w:tcW w:w="1560" w:type="dxa"/>
            <w:vAlign w:val="center"/>
          </w:tcPr>
          <w:p w:rsidR="000A4088" w:rsidRPr="003A76EA" w:rsidRDefault="00B1362E" w:rsidP="00DB2566">
            <w:pPr>
              <w:pStyle w:val="BodyText"/>
              <w:rPr>
                <w:rFonts w:ascii="Arial" w:hAnsi="Arial" w:cs="Arial"/>
                <w:b w:val="0"/>
                <w:iCs/>
                <w:sz w:val="20"/>
              </w:rPr>
            </w:pPr>
            <w:r>
              <w:rPr>
                <w:rFonts w:ascii="Arial" w:hAnsi="Arial" w:cs="Arial"/>
                <w:b w:val="0"/>
                <w:iCs/>
                <w:sz w:val="20"/>
              </w:rPr>
              <w:t>14-17</w:t>
            </w:r>
          </w:p>
        </w:tc>
        <w:tc>
          <w:tcPr>
            <w:tcW w:w="6945" w:type="dxa"/>
          </w:tcPr>
          <w:p w:rsidR="000A4088" w:rsidRPr="006C3858" w:rsidRDefault="00B1362E" w:rsidP="00B1362E">
            <w:pPr>
              <w:pStyle w:val="BodyText"/>
              <w:rPr>
                <w:rFonts w:ascii="Arial" w:hAnsi="Arial" w:cs="Arial"/>
                <w:b w:val="0"/>
                <w:bCs w:val="0"/>
                <w:iCs/>
                <w:sz w:val="22"/>
              </w:rPr>
            </w:pPr>
            <w:r w:rsidRPr="006C3858">
              <w:rPr>
                <w:rFonts w:ascii="Arial" w:hAnsi="Arial" w:cs="Arial"/>
                <w:b w:val="0"/>
                <w:bCs w:val="0"/>
                <w:iCs/>
                <w:sz w:val="22"/>
              </w:rPr>
              <w:t xml:space="preserve">Progress under </w:t>
            </w:r>
            <w:r>
              <w:rPr>
                <w:rFonts w:ascii="Arial" w:hAnsi="Arial" w:cs="Arial"/>
                <w:b w:val="0"/>
                <w:bCs w:val="0"/>
                <w:iCs/>
                <w:sz w:val="20"/>
              </w:rPr>
              <w:t>KCC/</w:t>
            </w:r>
            <w:r w:rsidRPr="006C3858">
              <w:rPr>
                <w:rFonts w:ascii="Arial" w:hAnsi="Arial" w:cs="Arial"/>
                <w:b w:val="0"/>
                <w:bCs w:val="0"/>
                <w:iCs/>
                <w:sz w:val="20"/>
              </w:rPr>
              <w:t xml:space="preserve">SHG/JLG </w:t>
            </w:r>
            <w:r w:rsidRPr="006C3858">
              <w:rPr>
                <w:rFonts w:ascii="Arial" w:hAnsi="Arial" w:cs="Arial"/>
                <w:b w:val="0"/>
                <w:bCs w:val="0"/>
                <w:iCs/>
                <w:sz w:val="22"/>
              </w:rPr>
              <w:t xml:space="preserve">as on </w:t>
            </w:r>
            <w:r>
              <w:rPr>
                <w:rFonts w:ascii="Arial" w:hAnsi="Arial" w:cs="Arial"/>
                <w:b w:val="0"/>
                <w:bCs w:val="0"/>
                <w:iCs/>
                <w:sz w:val="20"/>
              </w:rPr>
              <w:t>30/06/2018</w:t>
            </w:r>
            <w:r w:rsidR="00EF5B80" w:rsidRPr="006C3858">
              <w:rPr>
                <w:rFonts w:ascii="Arial" w:hAnsi="Arial" w:cs="Arial"/>
                <w:b w:val="0"/>
                <w:bCs w:val="0"/>
                <w:iCs/>
                <w:sz w:val="20"/>
              </w:rPr>
              <w:t>.</w:t>
            </w:r>
          </w:p>
        </w:tc>
        <w:tc>
          <w:tcPr>
            <w:tcW w:w="1125" w:type="dxa"/>
          </w:tcPr>
          <w:p w:rsidR="000A4088" w:rsidRPr="006C3858" w:rsidRDefault="00B1362E" w:rsidP="00EE581F">
            <w:pPr>
              <w:pStyle w:val="BodyText"/>
              <w:ind w:left="-108" w:right="-108"/>
              <w:rPr>
                <w:rFonts w:ascii="Arial" w:hAnsi="Arial" w:cs="Arial"/>
                <w:b w:val="0"/>
                <w:iCs/>
                <w:sz w:val="20"/>
              </w:rPr>
            </w:pPr>
            <w:r>
              <w:rPr>
                <w:rFonts w:ascii="Arial" w:hAnsi="Arial" w:cs="Arial"/>
                <w:b w:val="0"/>
                <w:iCs/>
                <w:sz w:val="20"/>
              </w:rPr>
              <w:t>34</w:t>
            </w:r>
            <w:r w:rsidR="003A76EA" w:rsidRPr="006C3858">
              <w:rPr>
                <w:rFonts w:ascii="Arial" w:hAnsi="Arial" w:cs="Arial"/>
                <w:b w:val="0"/>
                <w:iCs/>
                <w:sz w:val="20"/>
              </w:rPr>
              <w:t>-3</w:t>
            </w:r>
            <w:r>
              <w:rPr>
                <w:rFonts w:ascii="Arial" w:hAnsi="Arial" w:cs="Arial"/>
                <w:b w:val="0"/>
                <w:iCs/>
                <w:sz w:val="20"/>
              </w:rPr>
              <w:t>9</w:t>
            </w:r>
          </w:p>
        </w:tc>
      </w:tr>
      <w:tr w:rsidR="000A4088" w:rsidTr="00B60DD8">
        <w:tc>
          <w:tcPr>
            <w:tcW w:w="1560" w:type="dxa"/>
            <w:vAlign w:val="center"/>
          </w:tcPr>
          <w:p w:rsidR="000A4088" w:rsidRPr="003A76EA" w:rsidRDefault="00B1362E" w:rsidP="00DB2566">
            <w:pPr>
              <w:pStyle w:val="BodyText"/>
              <w:rPr>
                <w:rFonts w:ascii="Arial" w:hAnsi="Arial" w:cs="Arial"/>
                <w:b w:val="0"/>
                <w:iCs/>
                <w:sz w:val="20"/>
              </w:rPr>
            </w:pPr>
            <w:r>
              <w:rPr>
                <w:rFonts w:ascii="Arial" w:hAnsi="Arial" w:cs="Arial"/>
                <w:b w:val="0"/>
                <w:iCs/>
                <w:sz w:val="20"/>
              </w:rPr>
              <w:t>18</w:t>
            </w:r>
          </w:p>
        </w:tc>
        <w:tc>
          <w:tcPr>
            <w:tcW w:w="6945" w:type="dxa"/>
          </w:tcPr>
          <w:p w:rsidR="00B1362E" w:rsidRPr="006C3858" w:rsidRDefault="00B1362E" w:rsidP="00B1362E">
            <w:pPr>
              <w:pStyle w:val="BodyText"/>
              <w:rPr>
                <w:rFonts w:ascii="Arial" w:hAnsi="Arial" w:cs="Arial"/>
                <w:b w:val="0"/>
                <w:bCs w:val="0"/>
                <w:iCs/>
                <w:sz w:val="22"/>
              </w:rPr>
            </w:pPr>
            <w:r w:rsidRPr="006C3858">
              <w:rPr>
                <w:rFonts w:ascii="Arial" w:hAnsi="Arial" w:cs="Arial"/>
                <w:b w:val="0"/>
                <w:bCs w:val="0"/>
                <w:iCs/>
                <w:sz w:val="22"/>
              </w:rPr>
              <w:t xml:space="preserve">Advances to </w:t>
            </w:r>
            <w:r w:rsidRPr="006C3858">
              <w:rPr>
                <w:rFonts w:ascii="Arial" w:hAnsi="Arial" w:cs="Arial"/>
                <w:b w:val="0"/>
                <w:bCs w:val="0"/>
                <w:iCs/>
                <w:sz w:val="20"/>
              </w:rPr>
              <w:t>SC/ST</w:t>
            </w:r>
            <w:r w:rsidRPr="006C3858">
              <w:rPr>
                <w:rFonts w:ascii="Arial" w:hAnsi="Arial" w:cs="Arial"/>
                <w:b w:val="0"/>
                <w:bCs w:val="0"/>
                <w:iCs/>
                <w:sz w:val="22"/>
              </w:rPr>
              <w:t xml:space="preserve">, Women, Handicapped &amp; Weaker Sections </w:t>
            </w:r>
          </w:p>
          <w:p w:rsidR="000A4088" w:rsidRPr="006C3858" w:rsidRDefault="00B1362E" w:rsidP="00B1362E">
            <w:pPr>
              <w:pStyle w:val="BodyText"/>
              <w:rPr>
                <w:rFonts w:ascii="Arial" w:hAnsi="Arial" w:cs="Arial"/>
                <w:b w:val="0"/>
                <w:bCs w:val="0"/>
                <w:iCs/>
                <w:sz w:val="20"/>
              </w:rPr>
            </w:pPr>
            <w:proofErr w:type="gramStart"/>
            <w:r w:rsidRPr="006C3858">
              <w:rPr>
                <w:rFonts w:ascii="Arial" w:hAnsi="Arial" w:cs="Arial"/>
                <w:b w:val="0"/>
                <w:bCs w:val="0"/>
                <w:iCs/>
                <w:sz w:val="22"/>
              </w:rPr>
              <w:t>as</w:t>
            </w:r>
            <w:proofErr w:type="gramEnd"/>
            <w:r w:rsidRPr="006C3858">
              <w:rPr>
                <w:rFonts w:ascii="Arial" w:hAnsi="Arial" w:cs="Arial"/>
                <w:b w:val="0"/>
                <w:bCs w:val="0"/>
                <w:iCs/>
                <w:sz w:val="22"/>
              </w:rPr>
              <w:t xml:space="preserve"> on </w:t>
            </w:r>
            <w:r>
              <w:rPr>
                <w:rFonts w:ascii="Arial" w:hAnsi="Arial" w:cs="Arial"/>
                <w:b w:val="0"/>
                <w:bCs w:val="0"/>
                <w:iCs/>
                <w:sz w:val="20"/>
              </w:rPr>
              <w:t>30/06/2018</w:t>
            </w:r>
            <w:r w:rsidRPr="006C3858">
              <w:rPr>
                <w:rFonts w:ascii="Arial" w:hAnsi="Arial" w:cs="Arial"/>
                <w:b w:val="0"/>
                <w:bCs w:val="0"/>
                <w:iCs/>
                <w:sz w:val="20"/>
              </w:rPr>
              <w:t xml:space="preserve"> </w:t>
            </w:r>
            <w:r w:rsidRPr="006C3858">
              <w:rPr>
                <w:rFonts w:ascii="Arial" w:hAnsi="Arial" w:cs="Arial"/>
                <w:b w:val="0"/>
                <w:bCs w:val="0"/>
                <w:iCs/>
                <w:sz w:val="22"/>
              </w:rPr>
              <w:t>.</w:t>
            </w:r>
            <w:r w:rsidR="00EF5B80" w:rsidRPr="006C3858">
              <w:rPr>
                <w:rFonts w:ascii="Arial" w:hAnsi="Arial" w:cs="Arial"/>
                <w:b w:val="0"/>
                <w:bCs w:val="0"/>
                <w:iCs/>
                <w:sz w:val="20"/>
              </w:rPr>
              <w:t>.</w:t>
            </w:r>
          </w:p>
        </w:tc>
        <w:tc>
          <w:tcPr>
            <w:tcW w:w="1125" w:type="dxa"/>
          </w:tcPr>
          <w:p w:rsidR="000A4088" w:rsidRPr="006C3858" w:rsidRDefault="00B1362E" w:rsidP="00EE581F">
            <w:pPr>
              <w:pStyle w:val="BodyText"/>
              <w:ind w:left="-108" w:right="-108"/>
              <w:rPr>
                <w:rFonts w:ascii="Arial" w:hAnsi="Arial" w:cs="Arial"/>
                <w:b w:val="0"/>
                <w:iCs/>
                <w:sz w:val="20"/>
              </w:rPr>
            </w:pPr>
            <w:r>
              <w:rPr>
                <w:rFonts w:ascii="Arial" w:hAnsi="Arial" w:cs="Arial"/>
                <w:b w:val="0"/>
                <w:iCs/>
                <w:sz w:val="20"/>
              </w:rPr>
              <w:t>40-41</w:t>
            </w:r>
          </w:p>
          <w:p w:rsidR="000A4088" w:rsidRPr="006C3858" w:rsidRDefault="000A4088" w:rsidP="00EE581F">
            <w:pPr>
              <w:pStyle w:val="BodyText"/>
              <w:ind w:left="-108" w:right="-108"/>
              <w:rPr>
                <w:rFonts w:ascii="Arial" w:hAnsi="Arial" w:cs="Arial"/>
                <w:b w:val="0"/>
                <w:iCs/>
                <w:sz w:val="20"/>
              </w:rPr>
            </w:pPr>
          </w:p>
        </w:tc>
      </w:tr>
      <w:tr w:rsidR="000A4088" w:rsidTr="00B60DD8">
        <w:tc>
          <w:tcPr>
            <w:tcW w:w="1560" w:type="dxa"/>
            <w:vAlign w:val="center"/>
          </w:tcPr>
          <w:p w:rsidR="000A4088" w:rsidRPr="003A76EA" w:rsidRDefault="00B1362E" w:rsidP="00DB2566">
            <w:pPr>
              <w:pStyle w:val="BodyText"/>
              <w:rPr>
                <w:rFonts w:ascii="Arial" w:hAnsi="Arial" w:cs="Arial"/>
                <w:b w:val="0"/>
                <w:iCs/>
                <w:sz w:val="20"/>
              </w:rPr>
            </w:pPr>
            <w:r>
              <w:rPr>
                <w:rFonts w:ascii="Arial" w:hAnsi="Arial" w:cs="Arial"/>
                <w:b w:val="0"/>
                <w:iCs/>
                <w:sz w:val="20"/>
              </w:rPr>
              <w:t>19</w:t>
            </w:r>
          </w:p>
        </w:tc>
        <w:tc>
          <w:tcPr>
            <w:tcW w:w="6945" w:type="dxa"/>
          </w:tcPr>
          <w:p w:rsidR="00B1362E" w:rsidRPr="006C3858" w:rsidRDefault="00B1362E" w:rsidP="00B1362E">
            <w:pPr>
              <w:pStyle w:val="BodyText"/>
              <w:rPr>
                <w:rFonts w:ascii="Arial" w:hAnsi="Arial" w:cs="Arial"/>
                <w:b w:val="0"/>
                <w:bCs w:val="0"/>
                <w:iCs/>
                <w:sz w:val="22"/>
              </w:rPr>
            </w:pPr>
            <w:r w:rsidRPr="006C3858">
              <w:rPr>
                <w:rFonts w:ascii="Arial" w:hAnsi="Arial" w:cs="Arial"/>
                <w:b w:val="0"/>
                <w:bCs w:val="0"/>
                <w:iCs/>
                <w:sz w:val="22"/>
              </w:rPr>
              <w:t xml:space="preserve">Loans sanctioned to Ex-Servicemen &amp; Widows of </w:t>
            </w:r>
          </w:p>
          <w:p w:rsidR="000A4088" w:rsidRPr="006C3858" w:rsidRDefault="00B1362E" w:rsidP="00B1362E">
            <w:pPr>
              <w:pStyle w:val="BodyText"/>
              <w:rPr>
                <w:rFonts w:ascii="Arial" w:hAnsi="Arial" w:cs="Arial"/>
                <w:b w:val="0"/>
                <w:bCs w:val="0"/>
                <w:iCs/>
                <w:sz w:val="14"/>
              </w:rPr>
            </w:pPr>
            <w:r w:rsidRPr="006C3858">
              <w:rPr>
                <w:rFonts w:ascii="Arial" w:hAnsi="Arial" w:cs="Arial"/>
                <w:b w:val="0"/>
                <w:bCs w:val="0"/>
                <w:iCs/>
                <w:sz w:val="22"/>
              </w:rPr>
              <w:t xml:space="preserve">Ex-Servicemen as on </w:t>
            </w:r>
            <w:r>
              <w:rPr>
                <w:rFonts w:ascii="Arial" w:hAnsi="Arial" w:cs="Arial"/>
                <w:b w:val="0"/>
                <w:bCs w:val="0"/>
                <w:iCs/>
                <w:sz w:val="20"/>
              </w:rPr>
              <w:t>30/06/2018</w:t>
            </w:r>
          </w:p>
        </w:tc>
        <w:tc>
          <w:tcPr>
            <w:tcW w:w="1125" w:type="dxa"/>
          </w:tcPr>
          <w:p w:rsidR="000A4088" w:rsidRPr="006C3858" w:rsidRDefault="003A76EA" w:rsidP="00BA173C">
            <w:pPr>
              <w:pStyle w:val="BodyText"/>
              <w:rPr>
                <w:rFonts w:ascii="Arial" w:hAnsi="Arial" w:cs="Arial"/>
                <w:b w:val="0"/>
                <w:iCs/>
                <w:sz w:val="20"/>
              </w:rPr>
            </w:pPr>
            <w:r w:rsidRPr="006C3858">
              <w:rPr>
                <w:rFonts w:ascii="Arial" w:hAnsi="Arial" w:cs="Arial"/>
                <w:b w:val="0"/>
                <w:iCs/>
                <w:sz w:val="20"/>
              </w:rPr>
              <w:t>4</w:t>
            </w:r>
            <w:r w:rsidR="00B1362E">
              <w:rPr>
                <w:rFonts w:ascii="Arial" w:hAnsi="Arial" w:cs="Arial"/>
                <w:b w:val="0"/>
                <w:iCs/>
                <w:sz w:val="20"/>
              </w:rPr>
              <w:t>2-43</w:t>
            </w:r>
          </w:p>
        </w:tc>
      </w:tr>
      <w:tr w:rsidR="000A4088" w:rsidTr="00B60DD8">
        <w:trPr>
          <w:trHeight w:val="432"/>
        </w:trPr>
        <w:tc>
          <w:tcPr>
            <w:tcW w:w="1560" w:type="dxa"/>
            <w:vAlign w:val="center"/>
          </w:tcPr>
          <w:p w:rsidR="000A4088" w:rsidRPr="003A76EA" w:rsidRDefault="00B1362E" w:rsidP="00DB2566">
            <w:pPr>
              <w:pStyle w:val="BodyText"/>
              <w:rPr>
                <w:rFonts w:ascii="Arial" w:hAnsi="Arial" w:cs="Arial"/>
                <w:b w:val="0"/>
                <w:iCs/>
                <w:sz w:val="20"/>
              </w:rPr>
            </w:pPr>
            <w:r>
              <w:rPr>
                <w:rFonts w:ascii="Arial" w:hAnsi="Arial" w:cs="Arial"/>
                <w:b w:val="0"/>
                <w:iCs/>
                <w:sz w:val="20"/>
              </w:rPr>
              <w:t>20</w:t>
            </w:r>
          </w:p>
        </w:tc>
        <w:tc>
          <w:tcPr>
            <w:tcW w:w="6945" w:type="dxa"/>
          </w:tcPr>
          <w:p w:rsidR="00B1362E" w:rsidRPr="006C3858" w:rsidRDefault="00B1362E" w:rsidP="00B1362E">
            <w:pPr>
              <w:pStyle w:val="BodyText"/>
              <w:rPr>
                <w:rFonts w:ascii="Arial" w:hAnsi="Arial" w:cs="Arial"/>
                <w:b w:val="0"/>
                <w:bCs w:val="0"/>
                <w:iCs/>
                <w:sz w:val="22"/>
              </w:rPr>
            </w:pPr>
            <w:r w:rsidRPr="006C3858">
              <w:rPr>
                <w:rFonts w:ascii="Arial" w:hAnsi="Arial" w:cs="Arial"/>
                <w:b w:val="0"/>
                <w:bCs w:val="0"/>
                <w:iCs/>
                <w:sz w:val="22"/>
              </w:rPr>
              <w:t xml:space="preserve">Percentage of Differential Rate of Interest </w:t>
            </w:r>
            <w:r w:rsidRPr="006C3858">
              <w:rPr>
                <w:rFonts w:ascii="Arial" w:hAnsi="Arial" w:cs="Arial"/>
                <w:b w:val="0"/>
                <w:bCs w:val="0"/>
                <w:iCs/>
                <w:sz w:val="20"/>
              </w:rPr>
              <w:t>(DRI) Advances</w:t>
            </w:r>
          </w:p>
          <w:p w:rsidR="000A4088" w:rsidRPr="006C3858" w:rsidRDefault="00B1362E" w:rsidP="00B1362E">
            <w:pPr>
              <w:pStyle w:val="BodyText"/>
              <w:rPr>
                <w:rFonts w:ascii="Arial" w:hAnsi="Arial" w:cs="Arial"/>
                <w:b w:val="0"/>
                <w:bCs w:val="0"/>
                <w:iCs/>
                <w:sz w:val="22"/>
              </w:rPr>
            </w:pPr>
            <w:r w:rsidRPr="006C3858">
              <w:rPr>
                <w:rFonts w:ascii="Arial" w:hAnsi="Arial" w:cs="Arial"/>
                <w:b w:val="0"/>
                <w:bCs w:val="0"/>
                <w:iCs/>
                <w:sz w:val="22"/>
              </w:rPr>
              <w:t xml:space="preserve">to Total Advances as on </w:t>
            </w:r>
            <w:r>
              <w:rPr>
                <w:rFonts w:ascii="Arial" w:hAnsi="Arial" w:cs="Arial"/>
                <w:b w:val="0"/>
                <w:bCs w:val="0"/>
                <w:iCs/>
                <w:sz w:val="20"/>
              </w:rPr>
              <w:t>30/06/2018</w:t>
            </w:r>
            <w:r w:rsidRPr="006C3858">
              <w:rPr>
                <w:rFonts w:ascii="Arial" w:hAnsi="Arial" w:cs="Arial"/>
                <w:b w:val="0"/>
                <w:bCs w:val="0"/>
                <w:iCs/>
                <w:sz w:val="20"/>
              </w:rPr>
              <w:t xml:space="preserve"> </w:t>
            </w:r>
            <w:r w:rsidR="00C5798C" w:rsidRPr="006C3858">
              <w:rPr>
                <w:rFonts w:ascii="Arial" w:hAnsi="Arial" w:cs="Arial"/>
                <w:b w:val="0"/>
                <w:bCs w:val="0"/>
                <w:iCs/>
                <w:sz w:val="20"/>
              </w:rPr>
              <w:t xml:space="preserve"> </w:t>
            </w:r>
          </w:p>
        </w:tc>
        <w:tc>
          <w:tcPr>
            <w:tcW w:w="1125" w:type="dxa"/>
          </w:tcPr>
          <w:p w:rsidR="000A4088" w:rsidRPr="006C3858" w:rsidRDefault="003A76EA" w:rsidP="00C266F7">
            <w:pPr>
              <w:pStyle w:val="BodyText"/>
              <w:rPr>
                <w:rFonts w:ascii="Arial" w:hAnsi="Arial" w:cs="Arial"/>
                <w:b w:val="0"/>
                <w:iCs/>
                <w:sz w:val="20"/>
              </w:rPr>
            </w:pPr>
            <w:r w:rsidRPr="006C3858">
              <w:rPr>
                <w:rFonts w:ascii="Arial" w:hAnsi="Arial" w:cs="Arial"/>
                <w:b w:val="0"/>
                <w:iCs/>
                <w:sz w:val="20"/>
              </w:rPr>
              <w:t>4</w:t>
            </w:r>
            <w:r w:rsidR="00B1362E">
              <w:rPr>
                <w:rFonts w:ascii="Arial" w:hAnsi="Arial" w:cs="Arial"/>
                <w:b w:val="0"/>
                <w:iCs/>
                <w:sz w:val="20"/>
              </w:rPr>
              <w:t>4-45</w:t>
            </w:r>
          </w:p>
        </w:tc>
      </w:tr>
      <w:tr w:rsidR="000A4088" w:rsidTr="00B60DD8">
        <w:tc>
          <w:tcPr>
            <w:tcW w:w="1560" w:type="dxa"/>
            <w:vAlign w:val="center"/>
          </w:tcPr>
          <w:p w:rsidR="000A4088" w:rsidRPr="003A76EA" w:rsidRDefault="00B1362E" w:rsidP="00DB2566">
            <w:pPr>
              <w:pStyle w:val="BodyText"/>
              <w:rPr>
                <w:rFonts w:ascii="Arial" w:hAnsi="Arial" w:cs="Arial"/>
                <w:b w:val="0"/>
                <w:iCs/>
                <w:sz w:val="20"/>
              </w:rPr>
            </w:pPr>
            <w:r>
              <w:rPr>
                <w:rFonts w:ascii="Arial" w:hAnsi="Arial" w:cs="Arial"/>
                <w:b w:val="0"/>
                <w:iCs/>
                <w:sz w:val="20"/>
              </w:rPr>
              <w:t>21</w:t>
            </w:r>
          </w:p>
        </w:tc>
        <w:tc>
          <w:tcPr>
            <w:tcW w:w="6945" w:type="dxa"/>
          </w:tcPr>
          <w:p w:rsidR="00B1362E" w:rsidRPr="006C3858" w:rsidRDefault="00B1362E" w:rsidP="00B1362E">
            <w:pPr>
              <w:pStyle w:val="BodyText"/>
              <w:ind w:left="-108"/>
              <w:rPr>
                <w:rFonts w:ascii="Arial" w:hAnsi="Arial" w:cs="Arial"/>
                <w:b w:val="0"/>
                <w:bCs w:val="0"/>
                <w:iCs/>
                <w:sz w:val="22"/>
              </w:rPr>
            </w:pPr>
            <w:r w:rsidRPr="006C3858">
              <w:rPr>
                <w:rFonts w:ascii="Arial" w:hAnsi="Arial" w:cs="Arial"/>
                <w:b w:val="0"/>
                <w:bCs w:val="0"/>
                <w:iCs/>
                <w:sz w:val="22"/>
              </w:rPr>
              <w:t xml:space="preserve">Loans sanctioned to Minority Communities as on </w:t>
            </w:r>
            <w:r>
              <w:rPr>
                <w:rFonts w:ascii="Arial" w:hAnsi="Arial" w:cs="Arial"/>
                <w:b w:val="0"/>
                <w:bCs w:val="0"/>
                <w:iCs/>
                <w:sz w:val="20"/>
              </w:rPr>
              <w:t>30/06/2018</w:t>
            </w:r>
          </w:p>
          <w:p w:rsidR="000A4088" w:rsidRPr="006C3858" w:rsidRDefault="000A4088" w:rsidP="000E0C93">
            <w:pPr>
              <w:pStyle w:val="BodyText"/>
              <w:rPr>
                <w:rFonts w:ascii="Arial" w:hAnsi="Arial" w:cs="Arial"/>
                <w:b w:val="0"/>
                <w:bCs w:val="0"/>
                <w:iCs/>
                <w:sz w:val="22"/>
              </w:rPr>
            </w:pPr>
            <w:r w:rsidRPr="006C3858">
              <w:rPr>
                <w:rFonts w:ascii="Arial" w:hAnsi="Arial" w:cs="Arial"/>
                <w:b w:val="0"/>
                <w:bCs w:val="0"/>
                <w:iCs/>
                <w:sz w:val="22"/>
              </w:rPr>
              <w:t>.</w:t>
            </w:r>
          </w:p>
        </w:tc>
        <w:tc>
          <w:tcPr>
            <w:tcW w:w="1125" w:type="dxa"/>
          </w:tcPr>
          <w:p w:rsidR="000A4088" w:rsidRPr="006C3858" w:rsidRDefault="003A76EA" w:rsidP="00BA173C">
            <w:pPr>
              <w:pStyle w:val="BodyText"/>
              <w:rPr>
                <w:rFonts w:ascii="Arial" w:hAnsi="Arial" w:cs="Arial"/>
                <w:b w:val="0"/>
                <w:iCs/>
                <w:sz w:val="20"/>
              </w:rPr>
            </w:pPr>
            <w:r w:rsidRPr="006C3858">
              <w:rPr>
                <w:rFonts w:ascii="Arial" w:hAnsi="Arial" w:cs="Arial"/>
                <w:b w:val="0"/>
                <w:iCs/>
                <w:sz w:val="20"/>
              </w:rPr>
              <w:t>4</w:t>
            </w:r>
            <w:r w:rsidR="00B1362E">
              <w:rPr>
                <w:rFonts w:ascii="Arial" w:hAnsi="Arial" w:cs="Arial"/>
                <w:b w:val="0"/>
                <w:iCs/>
                <w:sz w:val="20"/>
              </w:rPr>
              <w:t>6-49</w:t>
            </w:r>
          </w:p>
        </w:tc>
      </w:tr>
      <w:tr w:rsidR="000A4088" w:rsidTr="00B60DD8">
        <w:tc>
          <w:tcPr>
            <w:tcW w:w="1560" w:type="dxa"/>
            <w:vAlign w:val="center"/>
          </w:tcPr>
          <w:p w:rsidR="000A4088" w:rsidRPr="003A76EA" w:rsidRDefault="00B1362E" w:rsidP="00DB2566">
            <w:pPr>
              <w:pStyle w:val="BodyText"/>
              <w:rPr>
                <w:rFonts w:ascii="Arial" w:hAnsi="Arial" w:cs="Arial"/>
                <w:b w:val="0"/>
                <w:iCs/>
                <w:sz w:val="20"/>
              </w:rPr>
            </w:pPr>
            <w:r>
              <w:rPr>
                <w:rFonts w:ascii="Arial" w:hAnsi="Arial" w:cs="Arial"/>
                <w:b w:val="0"/>
                <w:iCs/>
                <w:sz w:val="20"/>
              </w:rPr>
              <w:t>22</w:t>
            </w:r>
          </w:p>
        </w:tc>
        <w:tc>
          <w:tcPr>
            <w:tcW w:w="6945" w:type="dxa"/>
          </w:tcPr>
          <w:p w:rsidR="000A4088" w:rsidRPr="00B1362E" w:rsidRDefault="00B1362E" w:rsidP="00B1362E">
            <w:pPr>
              <w:pStyle w:val="BodyText"/>
              <w:ind w:left="-108"/>
              <w:rPr>
                <w:rFonts w:ascii="Arial" w:hAnsi="Arial" w:cs="Arial"/>
                <w:b w:val="0"/>
                <w:bCs w:val="0"/>
                <w:iCs/>
                <w:sz w:val="20"/>
                <w:szCs w:val="20"/>
              </w:rPr>
            </w:pPr>
            <w:r w:rsidRPr="00B1362E">
              <w:rPr>
                <w:rFonts w:ascii="Arial" w:hAnsi="Arial" w:cs="Arial"/>
                <w:b w:val="0"/>
                <w:bCs w:val="0"/>
                <w:iCs/>
                <w:sz w:val="20"/>
                <w:szCs w:val="20"/>
              </w:rPr>
              <w:t>Non Performing Assets of PMEGP, PMMY, SHG as on 30/06/2018</w:t>
            </w:r>
          </w:p>
        </w:tc>
        <w:tc>
          <w:tcPr>
            <w:tcW w:w="1125" w:type="dxa"/>
          </w:tcPr>
          <w:p w:rsidR="000A4088" w:rsidRPr="006C3858" w:rsidRDefault="003A76EA" w:rsidP="00BA173C">
            <w:pPr>
              <w:pStyle w:val="BodyText"/>
              <w:rPr>
                <w:rFonts w:ascii="Arial" w:hAnsi="Arial" w:cs="Arial"/>
                <w:b w:val="0"/>
                <w:iCs/>
                <w:sz w:val="20"/>
              </w:rPr>
            </w:pPr>
            <w:r w:rsidRPr="006C3858">
              <w:rPr>
                <w:rFonts w:ascii="Arial" w:hAnsi="Arial" w:cs="Arial"/>
                <w:b w:val="0"/>
                <w:iCs/>
                <w:sz w:val="20"/>
              </w:rPr>
              <w:t>50</w:t>
            </w:r>
            <w:r w:rsidR="006837BD" w:rsidRPr="006C3858">
              <w:rPr>
                <w:rFonts w:ascii="Arial" w:hAnsi="Arial" w:cs="Arial"/>
                <w:b w:val="0"/>
                <w:iCs/>
                <w:sz w:val="20"/>
              </w:rPr>
              <w:t xml:space="preserve"> </w:t>
            </w:r>
          </w:p>
        </w:tc>
      </w:tr>
      <w:tr w:rsidR="000A4088" w:rsidTr="00B60DD8">
        <w:tc>
          <w:tcPr>
            <w:tcW w:w="1560" w:type="dxa"/>
            <w:vAlign w:val="center"/>
          </w:tcPr>
          <w:p w:rsidR="000A4088" w:rsidRPr="003A76EA" w:rsidRDefault="00D962B2" w:rsidP="00DB2566">
            <w:pPr>
              <w:pStyle w:val="BodyText"/>
              <w:rPr>
                <w:rFonts w:ascii="Arial" w:hAnsi="Arial" w:cs="Arial"/>
                <w:b w:val="0"/>
                <w:iCs/>
                <w:sz w:val="20"/>
              </w:rPr>
            </w:pPr>
            <w:r>
              <w:rPr>
                <w:rFonts w:ascii="Arial" w:hAnsi="Arial" w:cs="Arial"/>
                <w:b w:val="0"/>
                <w:iCs/>
                <w:sz w:val="20"/>
              </w:rPr>
              <w:t>23-24</w:t>
            </w:r>
          </w:p>
        </w:tc>
        <w:tc>
          <w:tcPr>
            <w:tcW w:w="6945" w:type="dxa"/>
          </w:tcPr>
          <w:p w:rsidR="000A4088" w:rsidRPr="00064BB4" w:rsidRDefault="00D261D2" w:rsidP="000E0C93">
            <w:pPr>
              <w:pStyle w:val="BodyText"/>
              <w:rPr>
                <w:rFonts w:ascii="Arial" w:hAnsi="Arial" w:cs="Arial"/>
                <w:b w:val="0"/>
                <w:bCs w:val="0"/>
                <w:iCs/>
                <w:sz w:val="22"/>
              </w:rPr>
            </w:pPr>
            <w:proofErr w:type="spellStart"/>
            <w:r w:rsidRPr="00064BB4">
              <w:rPr>
                <w:rFonts w:ascii="Arial" w:hAnsi="Arial" w:cs="Arial"/>
                <w:b w:val="0"/>
                <w:bCs w:val="0"/>
                <w:iCs/>
                <w:sz w:val="22"/>
              </w:rPr>
              <w:t>Aadhaar</w:t>
            </w:r>
            <w:proofErr w:type="spellEnd"/>
            <w:r w:rsidRPr="00064BB4">
              <w:rPr>
                <w:rFonts w:ascii="Arial" w:hAnsi="Arial" w:cs="Arial"/>
                <w:b w:val="0"/>
                <w:bCs w:val="0"/>
                <w:iCs/>
                <w:sz w:val="22"/>
              </w:rPr>
              <w:t xml:space="preserve"> Seeding in PMJDY</w:t>
            </w:r>
            <w:r w:rsidR="00D973DE" w:rsidRPr="00064BB4">
              <w:rPr>
                <w:rFonts w:ascii="Arial" w:hAnsi="Arial" w:cs="Arial"/>
                <w:b w:val="0"/>
                <w:bCs w:val="0"/>
                <w:iCs/>
                <w:sz w:val="22"/>
              </w:rPr>
              <w:t>&amp; Saving Bank</w:t>
            </w:r>
            <w:r w:rsidRPr="00064BB4">
              <w:rPr>
                <w:rFonts w:ascii="Arial" w:hAnsi="Arial" w:cs="Arial"/>
                <w:b w:val="0"/>
                <w:bCs w:val="0"/>
                <w:iCs/>
                <w:sz w:val="22"/>
              </w:rPr>
              <w:t xml:space="preserve"> Accounts as on </w:t>
            </w:r>
            <w:r w:rsidR="00064BB4" w:rsidRPr="00064BB4">
              <w:rPr>
                <w:rFonts w:ascii="Arial" w:hAnsi="Arial" w:cs="Arial"/>
                <w:b w:val="0"/>
                <w:bCs w:val="0"/>
                <w:iCs/>
                <w:sz w:val="20"/>
                <w:szCs w:val="20"/>
              </w:rPr>
              <w:t>31/</w:t>
            </w:r>
            <w:r w:rsidR="00D962B2">
              <w:rPr>
                <w:rFonts w:ascii="Arial" w:hAnsi="Arial" w:cs="Arial"/>
                <w:b w:val="0"/>
                <w:bCs w:val="0"/>
                <w:iCs/>
                <w:sz w:val="20"/>
                <w:szCs w:val="20"/>
              </w:rPr>
              <w:t>08</w:t>
            </w:r>
            <w:r w:rsidR="000E0C93">
              <w:rPr>
                <w:rFonts w:ascii="Arial" w:hAnsi="Arial" w:cs="Arial"/>
                <w:b w:val="0"/>
                <w:bCs w:val="0"/>
                <w:iCs/>
                <w:sz w:val="20"/>
                <w:szCs w:val="20"/>
              </w:rPr>
              <w:t>/2018</w:t>
            </w:r>
          </w:p>
        </w:tc>
        <w:tc>
          <w:tcPr>
            <w:tcW w:w="1125" w:type="dxa"/>
          </w:tcPr>
          <w:p w:rsidR="000A4088" w:rsidRPr="00064BB4" w:rsidRDefault="000A4088" w:rsidP="00EE581F">
            <w:pPr>
              <w:pStyle w:val="BodyText"/>
              <w:rPr>
                <w:rFonts w:ascii="Arial" w:hAnsi="Arial" w:cs="Arial"/>
                <w:b w:val="0"/>
                <w:iCs/>
                <w:sz w:val="20"/>
              </w:rPr>
            </w:pPr>
            <w:r w:rsidRPr="00064BB4">
              <w:rPr>
                <w:rFonts w:ascii="Arial" w:hAnsi="Arial" w:cs="Arial"/>
                <w:b w:val="0"/>
                <w:iCs/>
                <w:sz w:val="20"/>
              </w:rPr>
              <w:t>5</w:t>
            </w:r>
            <w:r w:rsidR="00D962B2">
              <w:rPr>
                <w:rFonts w:ascii="Arial" w:hAnsi="Arial" w:cs="Arial"/>
                <w:b w:val="0"/>
                <w:iCs/>
                <w:sz w:val="20"/>
              </w:rPr>
              <w:t>1-52</w:t>
            </w:r>
          </w:p>
          <w:p w:rsidR="000A4088" w:rsidRPr="00064BB4" w:rsidRDefault="000A4088" w:rsidP="00EE581F">
            <w:pPr>
              <w:pStyle w:val="BodyText"/>
              <w:rPr>
                <w:rFonts w:ascii="Arial" w:hAnsi="Arial" w:cs="Arial"/>
                <w:b w:val="0"/>
                <w:iCs/>
                <w:sz w:val="18"/>
              </w:rPr>
            </w:pPr>
          </w:p>
        </w:tc>
      </w:tr>
      <w:tr w:rsidR="00C266F7" w:rsidTr="00B60DD8">
        <w:tc>
          <w:tcPr>
            <w:tcW w:w="1560" w:type="dxa"/>
            <w:vAlign w:val="center"/>
          </w:tcPr>
          <w:p w:rsidR="00C266F7" w:rsidRPr="003A76EA" w:rsidRDefault="00D962B2" w:rsidP="00DB2566">
            <w:pPr>
              <w:pStyle w:val="BodyText"/>
              <w:rPr>
                <w:rFonts w:ascii="Arial" w:hAnsi="Arial" w:cs="Arial"/>
                <w:b w:val="0"/>
                <w:iCs/>
                <w:sz w:val="20"/>
              </w:rPr>
            </w:pPr>
            <w:r>
              <w:rPr>
                <w:rFonts w:ascii="Arial" w:hAnsi="Arial" w:cs="Arial"/>
                <w:b w:val="0"/>
                <w:iCs/>
                <w:sz w:val="20"/>
              </w:rPr>
              <w:t>25</w:t>
            </w:r>
            <w:r w:rsidR="00002345">
              <w:rPr>
                <w:rFonts w:ascii="Arial" w:hAnsi="Arial" w:cs="Arial"/>
                <w:b w:val="0"/>
                <w:iCs/>
                <w:sz w:val="20"/>
              </w:rPr>
              <w:t>-26</w:t>
            </w:r>
          </w:p>
        </w:tc>
        <w:tc>
          <w:tcPr>
            <w:tcW w:w="6945" w:type="dxa"/>
          </w:tcPr>
          <w:p w:rsidR="00C266F7" w:rsidRPr="00064BB4" w:rsidRDefault="00F528A3" w:rsidP="00F528A3">
            <w:pPr>
              <w:pStyle w:val="BodyText"/>
              <w:rPr>
                <w:rFonts w:ascii="Arial" w:hAnsi="Arial" w:cs="Arial"/>
                <w:b w:val="0"/>
                <w:bCs w:val="0"/>
                <w:iCs/>
                <w:sz w:val="22"/>
              </w:rPr>
            </w:pPr>
            <w:r w:rsidRPr="00064BB4">
              <w:rPr>
                <w:rFonts w:ascii="Arial" w:hAnsi="Arial" w:cs="Arial"/>
                <w:b w:val="0"/>
                <w:bCs w:val="0"/>
                <w:iCs/>
                <w:sz w:val="22"/>
              </w:rPr>
              <w:t xml:space="preserve">Details of </w:t>
            </w:r>
            <w:proofErr w:type="spellStart"/>
            <w:r w:rsidRPr="00064BB4">
              <w:rPr>
                <w:rFonts w:ascii="Arial" w:hAnsi="Arial" w:cs="Arial"/>
                <w:b w:val="0"/>
                <w:bCs w:val="0"/>
                <w:iCs/>
                <w:sz w:val="22"/>
              </w:rPr>
              <w:t>Pradhan</w:t>
            </w:r>
            <w:proofErr w:type="spellEnd"/>
            <w:r w:rsidRPr="00064BB4">
              <w:rPr>
                <w:rFonts w:ascii="Arial" w:hAnsi="Arial" w:cs="Arial"/>
                <w:b w:val="0"/>
                <w:bCs w:val="0"/>
                <w:iCs/>
                <w:sz w:val="22"/>
              </w:rPr>
              <w:t xml:space="preserve"> </w:t>
            </w:r>
            <w:proofErr w:type="spellStart"/>
            <w:r w:rsidRPr="00064BB4">
              <w:rPr>
                <w:rFonts w:ascii="Arial" w:hAnsi="Arial" w:cs="Arial"/>
                <w:b w:val="0"/>
                <w:bCs w:val="0"/>
                <w:iCs/>
                <w:sz w:val="22"/>
              </w:rPr>
              <w:t>Mantri</w:t>
            </w:r>
            <w:proofErr w:type="spellEnd"/>
            <w:r w:rsidRPr="00064BB4">
              <w:rPr>
                <w:rFonts w:ascii="Arial" w:hAnsi="Arial" w:cs="Arial"/>
                <w:b w:val="0"/>
                <w:bCs w:val="0"/>
                <w:iCs/>
                <w:sz w:val="22"/>
              </w:rPr>
              <w:t xml:space="preserve"> S</w:t>
            </w:r>
            <w:r w:rsidR="00C266F7" w:rsidRPr="00064BB4">
              <w:rPr>
                <w:rFonts w:ascii="Arial" w:hAnsi="Arial" w:cs="Arial"/>
                <w:b w:val="0"/>
                <w:bCs w:val="0"/>
                <w:iCs/>
                <w:sz w:val="22"/>
              </w:rPr>
              <w:t xml:space="preserve">ocial </w:t>
            </w:r>
            <w:r w:rsidRPr="00064BB4">
              <w:rPr>
                <w:rFonts w:ascii="Arial" w:hAnsi="Arial" w:cs="Arial"/>
                <w:b w:val="0"/>
                <w:bCs w:val="0"/>
                <w:iCs/>
                <w:sz w:val="22"/>
              </w:rPr>
              <w:t>S</w:t>
            </w:r>
            <w:r w:rsidR="00C266F7" w:rsidRPr="00064BB4">
              <w:rPr>
                <w:rFonts w:ascii="Arial" w:hAnsi="Arial" w:cs="Arial"/>
                <w:b w:val="0"/>
                <w:bCs w:val="0"/>
                <w:iCs/>
                <w:sz w:val="22"/>
              </w:rPr>
              <w:t xml:space="preserve">ecurity </w:t>
            </w:r>
            <w:r w:rsidRPr="00064BB4">
              <w:rPr>
                <w:rFonts w:ascii="Arial" w:hAnsi="Arial" w:cs="Arial"/>
                <w:b w:val="0"/>
                <w:bCs w:val="0"/>
                <w:iCs/>
                <w:sz w:val="22"/>
              </w:rPr>
              <w:t>S</w:t>
            </w:r>
            <w:r w:rsidR="00C266F7" w:rsidRPr="00064BB4">
              <w:rPr>
                <w:rFonts w:ascii="Arial" w:hAnsi="Arial" w:cs="Arial"/>
                <w:b w:val="0"/>
                <w:bCs w:val="0"/>
                <w:iCs/>
                <w:sz w:val="22"/>
              </w:rPr>
              <w:t>chemes &amp; PMMY</w:t>
            </w:r>
            <w:r w:rsidR="00D962B2">
              <w:rPr>
                <w:rFonts w:ascii="Arial" w:hAnsi="Arial" w:cs="Arial"/>
                <w:b w:val="0"/>
                <w:bCs w:val="0"/>
                <w:iCs/>
                <w:sz w:val="22"/>
              </w:rPr>
              <w:t xml:space="preserve"> as on 31.08.2018</w:t>
            </w:r>
          </w:p>
        </w:tc>
        <w:tc>
          <w:tcPr>
            <w:tcW w:w="1125" w:type="dxa"/>
          </w:tcPr>
          <w:p w:rsidR="00C266F7" w:rsidRPr="00064BB4" w:rsidRDefault="003A76EA" w:rsidP="00D973DE">
            <w:pPr>
              <w:pStyle w:val="BodyText"/>
              <w:rPr>
                <w:rFonts w:ascii="Arial" w:hAnsi="Arial" w:cs="Arial"/>
                <w:b w:val="0"/>
                <w:iCs/>
                <w:sz w:val="20"/>
              </w:rPr>
            </w:pPr>
            <w:r w:rsidRPr="00064BB4">
              <w:rPr>
                <w:rFonts w:ascii="Arial" w:hAnsi="Arial" w:cs="Arial"/>
                <w:b w:val="0"/>
                <w:iCs/>
                <w:sz w:val="20"/>
              </w:rPr>
              <w:t>5</w:t>
            </w:r>
            <w:r w:rsidR="00D962B2">
              <w:rPr>
                <w:rFonts w:ascii="Arial" w:hAnsi="Arial" w:cs="Arial"/>
                <w:b w:val="0"/>
                <w:iCs/>
                <w:sz w:val="20"/>
              </w:rPr>
              <w:t>3-54</w:t>
            </w:r>
          </w:p>
        </w:tc>
      </w:tr>
      <w:tr w:rsidR="003A76EA" w:rsidTr="00B60DD8">
        <w:tc>
          <w:tcPr>
            <w:tcW w:w="1560" w:type="dxa"/>
            <w:vAlign w:val="center"/>
          </w:tcPr>
          <w:p w:rsidR="003A76EA" w:rsidRPr="003A76EA" w:rsidRDefault="003A76EA" w:rsidP="00DB2566">
            <w:pPr>
              <w:pStyle w:val="BodyText"/>
              <w:rPr>
                <w:rFonts w:ascii="Arial" w:hAnsi="Arial" w:cs="Arial"/>
                <w:b w:val="0"/>
                <w:iCs/>
                <w:sz w:val="20"/>
              </w:rPr>
            </w:pPr>
          </w:p>
        </w:tc>
        <w:tc>
          <w:tcPr>
            <w:tcW w:w="6945" w:type="dxa"/>
          </w:tcPr>
          <w:p w:rsidR="003A76EA" w:rsidRPr="00064BB4" w:rsidRDefault="00002345" w:rsidP="000E0C93">
            <w:pPr>
              <w:pStyle w:val="BodyText"/>
              <w:rPr>
                <w:rFonts w:ascii="Arial" w:hAnsi="Arial" w:cs="Arial"/>
                <w:b w:val="0"/>
                <w:bCs w:val="0"/>
                <w:iCs/>
                <w:sz w:val="22"/>
              </w:rPr>
            </w:pPr>
            <w:r>
              <w:rPr>
                <w:rFonts w:ascii="Arial" w:hAnsi="Arial" w:cs="Arial"/>
                <w:b w:val="0"/>
                <w:bCs w:val="0"/>
                <w:iCs/>
                <w:sz w:val="22"/>
              </w:rPr>
              <w:t>Stand up India</w:t>
            </w:r>
            <w:r w:rsidR="00D962B2">
              <w:rPr>
                <w:rFonts w:ascii="Arial" w:hAnsi="Arial" w:cs="Arial"/>
                <w:b w:val="0"/>
                <w:bCs w:val="0"/>
                <w:iCs/>
                <w:sz w:val="22"/>
              </w:rPr>
              <w:t xml:space="preserve"> </w:t>
            </w:r>
          </w:p>
        </w:tc>
        <w:tc>
          <w:tcPr>
            <w:tcW w:w="1125" w:type="dxa"/>
          </w:tcPr>
          <w:p w:rsidR="003A76EA" w:rsidRPr="00064BB4" w:rsidRDefault="00D973DE" w:rsidP="00EE581F">
            <w:pPr>
              <w:pStyle w:val="BodyText"/>
              <w:rPr>
                <w:rFonts w:ascii="Arial" w:hAnsi="Arial" w:cs="Arial"/>
                <w:b w:val="0"/>
                <w:iCs/>
                <w:sz w:val="20"/>
              </w:rPr>
            </w:pPr>
            <w:r w:rsidRPr="00064BB4">
              <w:rPr>
                <w:rFonts w:ascii="Arial" w:hAnsi="Arial" w:cs="Arial"/>
                <w:b w:val="0"/>
                <w:iCs/>
                <w:sz w:val="20"/>
              </w:rPr>
              <w:t>5</w:t>
            </w:r>
            <w:r w:rsidR="00D962B2">
              <w:rPr>
                <w:rFonts w:ascii="Arial" w:hAnsi="Arial" w:cs="Arial"/>
                <w:b w:val="0"/>
                <w:iCs/>
                <w:sz w:val="20"/>
              </w:rPr>
              <w:t>5</w:t>
            </w:r>
          </w:p>
        </w:tc>
      </w:tr>
      <w:tr w:rsidR="0054329C" w:rsidTr="00B60DD8">
        <w:tc>
          <w:tcPr>
            <w:tcW w:w="1560" w:type="dxa"/>
            <w:vAlign w:val="center"/>
          </w:tcPr>
          <w:p w:rsidR="0054329C" w:rsidRPr="003A76EA" w:rsidRDefault="00002345" w:rsidP="00DB2566">
            <w:pPr>
              <w:pStyle w:val="BodyText"/>
              <w:rPr>
                <w:rFonts w:ascii="Arial" w:hAnsi="Arial" w:cs="Arial"/>
                <w:b w:val="0"/>
                <w:iCs/>
                <w:sz w:val="20"/>
              </w:rPr>
            </w:pPr>
            <w:r>
              <w:rPr>
                <w:rFonts w:ascii="Arial" w:hAnsi="Arial" w:cs="Arial"/>
                <w:b w:val="0"/>
                <w:iCs/>
                <w:sz w:val="20"/>
              </w:rPr>
              <w:t>27</w:t>
            </w:r>
          </w:p>
        </w:tc>
        <w:tc>
          <w:tcPr>
            <w:tcW w:w="6945" w:type="dxa"/>
          </w:tcPr>
          <w:p w:rsidR="0054329C" w:rsidRPr="006C3858" w:rsidRDefault="0054329C" w:rsidP="00EE581F">
            <w:pPr>
              <w:pStyle w:val="BodyText"/>
              <w:rPr>
                <w:rFonts w:ascii="Arial" w:hAnsi="Arial" w:cs="Arial"/>
                <w:b w:val="0"/>
                <w:bCs w:val="0"/>
                <w:iCs/>
                <w:sz w:val="22"/>
              </w:rPr>
            </w:pPr>
            <w:r w:rsidRPr="006C3858">
              <w:rPr>
                <w:rFonts w:ascii="Arial" w:hAnsi="Arial" w:cs="Arial"/>
                <w:b w:val="0"/>
                <w:bCs w:val="0"/>
                <w:iCs/>
                <w:sz w:val="22"/>
              </w:rPr>
              <w:t>Miscellaneous</w:t>
            </w:r>
            <w:r w:rsidR="00002345">
              <w:rPr>
                <w:rFonts w:ascii="Arial" w:hAnsi="Arial" w:cs="Arial"/>
                <w:b w:val="0"/>
                <w:bCs w:val="0"/>
                <w:iCs/>
                <w:sz w:val="22"/>
              </w:rPr>
              <w:t xml:space="preserve"> (Scale of finance &amp; district wise ACP for 2018-19</w:t>
            </w:r>
          </w:p>
        </w:tc>
        <w:tc>
          <w:tcPr>
            <w:tcW w:w="1125" w:type="dxa"/>
          </w:tcPr>
          <w:p w:rsidR="0054329C" w:rsidRPr="006C3858" w:rsidRDefault="00002345" w:rsidP="00EE581F">
            <w:pPr>
              <w:pStyle w:val="BodyText"/>
              <w:rPr>
                <w:rFonts w:ascii="Arial" w:hAnsi="Arial" w:cs="Arial"/>
                <w:b w:val="0"/>
                <w:iCs/>
                <w:sz w:val="20"/>
              </w:rPr>
            </w:pPr>
            <w:r>
              <w:rPr>
                <w:rFonts w:ascii="Arial" w:hAnsi="Arial" w:cs="Arial"/>
                <w:b w:val="0"/>
                <w:iCs/>
                <w:sz w:val="20"/>
              </w:rPr>
              <w:t>56-58</w:t>
            </w:r>
          </w:p>
          <w:p w:rsidR="0054329C" w:rsidRPr="006C3858" w:rsidRDefault="0054329C" w:rsidP="00EE581F">
            <w:pPr>
              <w:pStyle w:val="BodyText"/>
              <w:rPr>
                <w:rFonts w:ascii="Arial" w:hAnsi="Arial" w:cs="Arial"/>
                <w:b w:val="0"/>
                <w:iCs/>
                <w:sz w:val="20"/>
                <w:szCs w:val="20"/>
              </w:rPr>
            </w:pPr>
          </w:p>
        </w:tc>
      </w:tr>
    </w:tbl>
    <w:p w:rsidR="0054329C" w:rsidRDefault="0054329C" w:rsidP="0054329C">
      <w:pPr>
        <w:pStyle w:val="BodyText"/>
        <w:jc w:val="both"/>
        <w:rPr>
          <w:rFonts w:ascii="Comic Sans MS" w:hAnsi="Comic Sans MS"/>
          <w:bCs w:val="0"/>
          <w:iCs/>
          <w:sz w:val="2"/>
          <w:szCs w:val="16"/>
        </w:rPr>
      </w:pPr>
    </w:p>
    <w:p w:rsidR="00AA51D1" w:rsidRDefault="00AA51D1" w:rsidP="0054329C">
      <w:pPr>
        <w:ind w:left="180" w:right="-151"/>
        <w:jc w:val="center"/>
        <w:rPr>
          <w:rFonts w:ascii="Arial" w:hAnsi="Arial" w:cs="Arial"/>
          <w:bCs/>
          <w:iCs/>
          <w:sz w:val="20"/>
          <w:szCs w:val="22"/>
          <w:lang w:val="it-IT"/>
        </w:rPr>
      </w:pPr>
    </w:p>
    <w:p w:rsidR="00AA51D1" w:rsidRDefault="00AA51D1" w:rsidP="0054329C">
      <w:pPr>
        <w:ind w:left="180" w:right="-151"/>
        <w:jc w:val="center"/>
        <w:rPr>
          <w:rFonts w:ascii="Arial" w:hAnsi="Arial" w:cs="Arial"/>
          <w:bCs/>
          <w:iCs/>
          <w:sz w:val="20"/>
          <w:szCs w:val="22"/>
          <w:lang w:val="it-IT"/>
        </w:rPr>
      </w:pPr>
    </w:p>
    <w:p w:rsidR="0054329C" w:rsidRPr="001761FB" w:rsidRDefault="0054329C" w:rsidP="0054329C">
      <w:pPr>
        <w:ind w:left="180" w:right="-151"/>
        <w:jc w:val="center"/>
        <w:rPr>
          <w:rFonts w:ascii="Arial" w:hAnsi="Arial" w:cs="Arial"/>
          <w:iCs/>
          <w:sz w:val="20"/>
          <w:szCs w:val="22"/>
          <w:lang w:val="it-IT"/>
        </w:rPr>
      </w:pPr>
      <w:r w:rsidRPr="000D5C44">
        <w:rPr>
          <w:rFonts w:ascii="Arial" w:hAnsi="Arial" w:cs="Arial"/>
          <w:bCs/>
          <w:iCs/>
          <w:sz w:val="20"/>
          <w:szCs w:val="22"/>
          <w:lang w:val="it-IT"/>
        </w:rPr>
        <w:t>Convener</w:t>
      </w:r>
    </w:p>
    <w:p w:rsidR="0054329C" w:rsidRDefault="0054329C" w:rsidP="0054329C">
      <w:pPr>
        <w:ind w:left="180" w:right="-151"/>
        <w:jc w:val="center"/>
        <w:rPr>
          <w:rFonts w:ascii="APS-C-DV-Akanksha" w:hAnsi="APS-C-DV-Akanksha"/>
          <w:b/>
          <w:bCs/>
          <w:sz w:val="2"/>
          <w:szCs w:val="22"/>
          <w:lang w:val="it-IT"/>
        </w:rPr>
      </w:pPr>
    </w:p>
    <w:p w:rsidR="0054329C" w:rsidRPr="001761FB" w:rsidRDefault="0054329C" w:rsidP="0054329C">
      <w:pPr>
        <w:pStyle w:val="BodyText"/>
        <w:ind w:left="180" w:right="-151"/>
        <w:rPr>
          <w:rFonts w:ascii="Arial" w:hAnsi="Arial" w:cs="Arial"/>
          <w:b w:val="0"/>
          <w:bCs w:val="0"/>
          <w:iCs/>
          <w:sz w:val="18"/>
          <w:szCs w:val="26"/>
        </w:rPr>
      </w:pPr>
      <w:r w:rsidRPr="001761FB">
        <w:rPr>
          <w:rFonts w:ascii="Arial" w:hAnsi="Arial" w:cs="Arial"/>
          <w:b w:val="0"/>
          <w:bCs w:val="0"/>
          <w:iCs/>
          <w:sz w:val="18"/>
          <w:szCs w:val="26"/>
        </w:rPr>
        <w:t>State Bank of India,</w:t>
      </w:r>
    </w:p>
    <w:p w:rsidR="0054329C" w:rsidRDefault="0054329C" w:rsidP="0054329C">
      <w:pPr>
        <w:pStyle w:val="BodyText"/>
        <w:ind w:left="180" w:right="-151"/>
        <w:rPr>
          <w:rFonts w:ascii="Arial" w:hAnsi="Arial" w:cs="Arial"/>
          <w:b w:val="0"/>
          <w:bCs w:val="0"/>
          <w:iCs/>
          <w:sz w:val="20"/>
          <w:szCs w:val="28"/>
        </w:rPr>
      </w:pPr>
      <w:proofErr w:type="gramStart"/>
      <w:r w:rsidRPr="001761FB">
        <w:rPr>
          <w:rFonts w:ascii="Arial" w:hAnsi="Arial" w:cs="Arial"/>
          <w:b w:val="0"/>
          <w:bCs w:val="0"/>
          <w:iCs/>
          <w:sz w:val="20"/>
          <w:szCs w:val="28"/>
        </w:rPr>
        <w:t>Lead Bank Office Port Blair.</w:t>
      </w:r>
      <w:proofErr w:type="gramEnd"/>
    </w:p>
    <w:p w:rsidR="00B90F6C" w:rsidRDefault="00B90F6C" w:rsidP="0054329C">
      <w:pPr>
        <w:pStyle w:val="BodyText"/>
        <w:ind w:left="180" w:right="-151"/>
        <w:rPr>
          <w:rFonts w:ascii="Arial" w:hAnsi="Arial" w:cs="Arial"/>
          <w:b w:val="0"/>
          <w:bCs w:val="0"/>
          <w:iCs/>
          <w:sz w:val="20"/>
          <w:szCs w:val="28"/>
        </w:rPr>
      </w:pPr>
    </w:p>
    <w:p w:rsidR="00B90F6C" w:rsidRDefault="00B90F6C" w:rsidP="0054329C">
      <w:pPr>
        <w:pStyle w:val="BodyText"/>
        <w:ind w:left="180" w:right="-151"/>
        <w:rPr>
          <w:rFonts w:ascii="Arial" w:hAnsi="Arial" w:cs="Arial"/>
          <w:b w:val="0"/>
          <w:bCs w:val="0"/>
          <w:iCs/>
          <w:sz w:val="20"/>
          <w:szCs w:val="28"/>
        </w:rPr>
      </w:pPr>
    </w:p>
    <w:p w:rsidR="00EF3701" w:rsidRDefault="00EF3701" w:rsidP="0054329C">
      <w:pPr>
        <w:pStyle w:val="BodyText"/>
        <w:ind w:left="180" w:right="-151"/>
        <w:rPr>
          <w:rFonts w:ascii="Arial" w:hAnsi="Arial" w:cs="Arial"/>
          <w:b w:val="0"/>
          <w:bCs w:val="0"/>
          <w:iCs/>
          <w:sz w:val="20"/>
          <w:szCs w:val="28"/>
        </w:rPr>
      </w:pPr>
    </w:p>
    <w:p w:rsidR="00B65044" w:rsidRDefault="00B65044" w:rsidP="0054329C">
      <w:pPr>
        <w:pStyle w:val="BodyText"/>
        <w:ind w:left="180" w:right="-151"/>
        <w:rPr>
          <w:rFonts w:ascii="Arial" w:hAnsi="Arial" w:cs="Arial"/>
          <w:b w:val="0"/>
          <w:bCs w:val="0"/>
          <w:iCs/>
          <w:sz w:val="20"/>
          <w:szCs w:val="28"/>
        </w:rPr>
      </w:pPr>
    </w:p>
    <w:p w:rsidR="00B65044" w:rsidRDefault="00B65044" w:rsidP="0054329C">
      <w:pPr>
        <w:pStyle w:val="BodyText"/>
        <w:ind w:left="180" w:right="-151"/>
        <w:rPr>
          <w:rFonts w:ascii="Arial" w:hAnsi="Arial" w:cs="Arial"/>
          <w:b w:val="0"/>
          <w:bCs w:val="0"/>
          <w:iCs/>
          <w:sz w:val="20"/>
          <w:szCs w:val="28"/>
        </w:rPr>
      </w:pPr>
    </w:p>
    <w:p w:rsidR="00EF3701" w:rsidRDefault="00EF3701" w:rsidP="0054329C">
      <w:pPr>
        <w:pStyle w:val="BodyText"/>
        <w:ind w:left="180" w:right="-151"/>
        <w:rPr>
          <w:rFonts w:ascii="Arial" w:hAnsi="Arial" w:cs="Arial"/>
          <w:b w:val="0"/>
          <w:bCs w:val="0"/>
          <w:iCs/>
          <w:sz w:val="20"/>
          <w:szCs w:val="28"/>
        </w:rPr>
      </w:pPr>
    </w:p>
    <w:p w:rsidR="00EF3701" w:rsidRDefault="00EF3701" w:rsidP="0054329C">
      <w:pPr>
        <w:pStyle w:val="BodyText"/>
        <w:ind w:left="180" w:right="-151"/>
        <w:rPr>
          <w:rFonts w:ascii="Arial" w:hAnsi="Arial" w:cs="Arial"/>
          <w:b w:val="0"/>
          <w:bCs w:val="0"/>
          <w:iCs/>
          <w:sz w:val="20"/>
          <w:szCs w:val="28"/>
        </w:rPr>
      </w:pPr>
    </w:p>
    <w:p w:rsidR="00B60DD8" w:rsidRDefault="00B60DD8" w:rsidP="0054329C">
      <w:pPr>
        <w:pStyle w:val="BodyText"/>
        <w:ind w:left="180" w:right="-151"/>
        <w:rPr>
          <w:rFonts w:ascii="Arial" w:hAnsi="Arial" w:cs="Arial"/>
          <w:b w:val="0"/>
          <w:bCs w:val="0"/>
          <w:iCs/>
          <w:sz w:val="20"/>
          <w:szCs w:val="28"/>
        </w:rPr>
      </w:pPr>
    </w:p>
    <w:p w:rsidR="00EF401F" w:rsidRDefault="00EF401F" w:rsidP="0054329C">
      <w:pPr>
        <w:pStyle w:val="BodyText"/>
        <w:ind w:left="180" w:right="-151"/>
        <w:rPr>
          <w:rFonts w:ascii="Arial" w:hAnsi="Arial" w:cs="Arial"/>
          <w:b w:val="0"/>
          <w:bCs w:val="0"/>
          <w:iCs/>
          <w:sz w:val="20"/>
          <w:szCs w:val="28"/>
        </w:rPr>
      </w:pPr>
    </w:p>
    <w:p w:rsidR="0054329C" w:rsidRDefault="0054329C" w:rsidP="0054329C">
      <w:pPr>
        <w:pStyle w:val="BodyText"/>
        <w:ind w:left="180" w:right="-115"/>
        <w:rPr>
          <w:rFonts w:ascii="Comic Sans MS" w:hAnsi="Comic Sans MS"/>
          <w:b w:val="0"/>
          <w:bCs w:val="0"/>
          <w:iCs/>
          <w:sz w:val="6"/>
          <w:szCs w:val="28"/>
        </w:rPr>
      </w:pPr>
    </w:p>
    <w:p w:rsidR="0054329C" w:rsidRDefault="0054329C" w:rsidP="0054329C">
      <w:pPr>
        <w:pStyle w:val="BodyText"/>
        <w:ind w:left="180" w:right="-115"/>
        <w:rPr>
          <w:rFonts w:ascii="Comic Sans MS" w:hAnsi="Comic Sans MS"/>
          <w:b w:val="0"/>
          <w:bCs w:val="0"/>
          <w:iCs/>
          <w:sz w:val="6"/>
          <w:szCs w:val="28"/>
        </w:rPr>
      </w:pPr>
    </w:p>
    <w:p w:rsidR="00971F4D" w:rsidRDefault="00971F4D" w:rsidP="001978B2">
      <w:pPr>
        <w:pStyle w:val="BodyText"/>
        <w:ind w:left="1440" w:right="209" w:firstLine="720"/>
        <w:jc w:val="left"/>
        <w:rPr>
          <w:rFonts w:ascii="APS-C-DV-Akanksha" w:hAnsi="APS-C-DV-Akanksha" w:cs="Mangal"/>
          <w:sz w:val="20"/>
          <w:szCs w:val="20"/>
          <w:u w:val="single"/>
          <w:lang w:bidi="hi-IN"/>
        </w:rPr>
      </w:pPr>
    </w:p>
    <w:p w:rsidR="005F339A" w:rsidRDefault="005F339A" w:rsidP="001978B2">
      <w:pPr>
        <w:pStyle w:val="BodyText"/>
        <w:ind w:left="1440" w:right="209" w:firstLine="720"/>
        <w:jc w:val="left"/>
        <w:rPr>
          <w:rFonts w:ascii="APS-C-DV-Akanksha" w:hAnsi="APS-C-DV-Akanksha" w:cs="Mangal"/>
          <w:sz w:val="20"/>
          <w:szCs w:val="20"/>
          <w:u w:val="single"/>
          <w:cs/>
          <w:lang w:bidi="hi-IN"/>
        </w:rPr>
      </w:pPr>
    </w:p>
    <w:p w:rsidR="00971F4D" w:rsidRDefault="00971F4D" w:rsidP="001978B2">
      <w:pPr>
        <w:pStyle w:val="BodyText"/>
        <w:ind w:left="1440" w:right="209" w:firstLine="720"/>
        <w:jc w:val="left"/>
        <w:rPr>
          <w:rFonts w:ascii="APS-C-DV-Akanksha" w:hAnsi="APS-C-DV-Akanksha" w:cs="Mangal"/>
          <w:sz w:val="20"/>
          <w:szCs w:val="20"/>
          <w:u w:val="single"/>
          <w:cs/>
          <w:lang w:bidi="hi-IN"/>
        </w:rPr>
      </w:pPr>
    </w:p>
    <w:p w:rsidR="00254C3A" w:rsidRPr="0084719A" w:rsidRDefault="00254C3A" w:rsidP="001978B2">
      <w:pPr>
        <w:pStyle w:val="BodyText"/>
        <w:ind w:left="1440" w:right="209" w:firstLine="720"/>
        <w:jc w:val="left"/>
        <w:rPr>
          <w:rFonts w:ascii="Comic Sans MS" w:hAnsi="Comic Sans MS" w:cs="Tahoma"/>
          <w:sz w:val="20"/>
          <w:szCs w:val="20"/>
          <w:u w:val="single"/>
        </w:rPr>
      </w:pPr>
      <w:r w:rsidRPr="0084719A">
        <w:rPr>
          <w:rFonts w:ascii="APS-C-DV-Akanksha" w:hAnsi="APS-C-DV-Akanksha" w:cs="Mangal"/>
          <w:sz w:val="20"/>
          <w:szCs w:val="20"/>
          <w:u w:val="single"/>
          <w:cs/>
          <w:lang w:bidi="hi-IN"/>
        </w:rPr>
        <w:t>आमंत्रित</w:t>
      </w:r>
      <w:r w:rsidRPr="0084719A">
        <w:rPr>
          <w:rFonts w:ascii="APS-C-DV-Akanksha" w:hAnsi="APS-C-DV-Akanksha" w:cs="Mangal" w:hint="cs"/>
          <w:sz w:val="20"/>
          <w:szCs w:val="20"/>
          <w:u w:val="single"/>
          <w:cs/>
          <w:lang w:bidi="hi-IN"/>
        </w:rPr>
        <w:t xml:space="preserve"> सद्स्यो की सूची</w:t>
      </w:r>
      <w:r w:rsidRPr="0084719A">
        <w:rPr>
          <w:rFonts w:ascii="APS-C-DV-Akanksha" w:hAnsi="APS-C-DV-Akanksha"/>
          <w:sz w:val="20"/>
          <w:szCs w:val="20"/>
          <w:u w:val="single"/>
        </w:rPr>
        <w:t>/</w:t>
      </w:r>
      <w:r w:rsidRPr="0084719A">
        <w:rPr>
          <w:rFonts w:ascii="Comic Sans MS" w:hAnsi="Comic Sans MS" w:cs="Tahoma"/>
          <w:sz w:val="20"/>
          <w:szCs w:val="20"/>
          <w:u w:val="single"/>
        </w:rPr>
        <w:t>LIST OF INVIT</w:t>
      </w:r>
      <w:r w:rsidR="002E7BF4" w:rsidRPr="0084719A">
        <w:rPr>
          <w:rFonts w:ascii="Comic Sans MS" w:hAnsi="Comic Sans MS" w:cs="Tahoma"/>
          <w:sz w:val="20"/>
          <w:szCs w:val="20"/>
          <w:u w:val="single"/>
        </w:rPr>
        <w:t>E</w:t>
      </w:r>
      <w:r w:rsidRPr="0084719A">
        <w:rPr>
          <w:rFonts w:ascii="Comic Sans MS" w:hAnsi="Comic Sans MS" w:cs="Tahoma"/>
          <w:sz w:val="20"/>
          <w:szCs w:val="20"/>
          <w:u w:val="single"/>
        </w:rPr>
        <w:t>ES</w:t>
      </w:r>
    </w:p>
    <w:p w:rsidR="00B90F6C" w:rsidRDefault="00254C3A" w:rsidP="00D105EC">
      <w:pPr>
        <w:pStyle w:val="BodyText"/>
        <w:ind w:left="-720" w:right="209"/>
        <w:rPr>
          <w:rFonts w:ascii="Comic Sans MS" w:hAnsi="Comic Sans MS" w:cs="Tahoma"/>
          <w:sz w:val="16"/>
          <w:szCs w:val="16"/>
          <w:u w:val="single"/>
        </w:rPr>
      </w:pPr>
      <w:r w:rsidRPr="00E0779E">
        <w:rPr>
          <w:rFonts w:ascii="Comic Sans MS" w:hAnsi="Comic Sans MS" w:cs="Tahoma"/>
          <w:sz w:val="16"/>
          <w:szCs w:val="16"/>
          <w:u w:val="single"/>
        </w:rPr>
        <w:t xml:space="preserve">THE UNION TERRITORY LEVEL BANKERS’ COMMITTEE (UTLBC) MEETING FOR ANDAMAN &amp; NICOBAR ISLANDS </w:t>
      </w:r>
      <w:r w:rsidR="00202B88" w:rsidRPr="00E0779E">
        <w:rPr>
          <w:rFonts w:ascii="Comic Sans MS" w:hAnsi="Comic Sans MS" w:cs="Tahoma"/>
          <w:sz w:val="16"/>
          <w:szCs w:val="16"/>
          <w:u w:val="single"/>
        </w:rPr>
        <w:t xml:space="preserve">ON </w:t>
      </w:r>
      <w:r w:rsidR="00971F4D">
        <w:rPr>
          <w:rFonts w:ascii="Comic Sans MS" w:hAnsi="Comic Sans MS" w:cs="Tahoma"/>
          <w:sz w:val="16"/>
          <w:szCs w:val="16"/>
          <w:u w:val="single"/>
        </w:rPr>
        <w:t>27</w:t>
      </w:r>
      <w:r w:rsidR="0085103C">
        <w:rPr>
          <w:rFonts w:ascii="Comic Sans MS" w:hAnsi="Comic Sans MS" w:cs="Tahoma"/>
          <w:sz w:val="16"/>
          <w:szCs w:val="16"/>
          <w:u w:val="single"/>
        </w:rPr>
        <w:t>.0</w:t>
      </w:r>
      <w:r w:rsidR="00971F4D">
        <w:rPr>
          <w:rFonts w:ascii="Comic Sans MS" w:hAnsi="Comic Sans MS" w:cs="Tahoma"/>
          <w:sz w:val="16"/>
          <w:szCs w:val="16"/>
          <w:u w:val="single"/>
        </w:rPr>
        <w:t>9</w:t>
      </w:r>
      <w:r w:rsidR="00CF3189" w:rsidRPr="00E0779E">
        <w:rPr>
          <w:rFonts w:ascii="Comic Sans MS" w:hAnsi="Comic Sans MS" w:cs="Tahoma"/>
          <w:sz w:val="16"/>
          <w:szCs w:val="16"/>
          <w:u w:val="single"/>
        </w:rPr>
        <w:t>.2018</w:t>
      </w:r>
      <w:r w:rsidR="005A3AFF" w:rsidRPr="00E0779E">
        <w:rPr>
          <w:rFonts w:ascii="Comic Sans MS" w:hAnsi="Comic Sans MS" w:cs="Tahoma"/>
          <w:sz w:val="16"/>
          <w:szCs w:val="16"/>
          <w:u w:val="single"/>
        </w:rPr>
        <w:t xml:space="preserve"> AT </w:t>
      </w:r>
      <w:r w:rsidR="00CF3189" w:rsidRPr="00E0779E">
        <w:rPr>
          <w:rFonts w:ascii="Comic Sans MS" w:hAnsi="Comic Sans MS" w:cs="Tahoma"/>
          <w:sz w:val="16"/>
          <w:szCs w:val="16"/>
          <w:u w:val="single"/>
        </w:rPr>
        <w:t>06:0</w:t>
      </w:r>
      <w:r w:rsidR="00EF5B80" w:rsidRPr="00E0779E">
        <w:rPr>
          <w:rFonts w:ascii="Comic Sans MS" w:hAnsi="Comic Sans MS" w:cs="Tahoma"/>
          <w:sz w:val="16"/>
          <w:szCs w:val="16"/>
          <w:u w:val="single"/>
        </w:rPr>
        <w:t>0</w:t>
      </w:r>
      <w:r w:rsidRPr="00E0779E">
        <w:rPr>
          <w:rFonts w:ascii="Comic Sans MS" w:hAnsi="Comic Sans MS" w:cs="Tahoma"/>
          <w:sz w:val="16"/>
          <w:szCs w:val="16"/>
          <w:u w:val="single"/>
        </w:rPr>
        <w:t xml:space="preserve"> </w:t>
      </w:r>
      <w:r w:rsidR="00BD0D57" w:rsidRPr="00E0779E">
        <w:rPr>
          <w:rFonts w:ascii="Comic Sans MS" w:hAnsi="Comic Sans MS" w:cs="Tahoma"/>
          <w:sz w:val="16"/>
          <w:szCs w:val="16"/>
          <w:u w:val="single"/>
          <w:lang w:val="en-IN"/>
        </w:rPr>
        <w:t>P</w:t>
      </w:r>
      <w:r w:rsidRPr="00E0779E">
        <w:rPr>
          <w:rFonts w:ascii="Comic Sans MS" w:hAnsi="Comic Sans MS" w:cs="Tahoma"/>
          <w:sz w:val="16"/>
          <w:szCs w:val="16"/>
          <w:u w:val="single"/>
        </w:rPr>
        <w:t xml:space="preserve">.M.AT THE CONFERENCE HALL OF HOTEL </w:t>
      </w:r>
      <w:r w:rsidR="0085103C">
        <w:rPr>
          <w:rFonts w:ascii="Comic Sans MS" w:hAnsi="Comic Sans MS" w:cs="Tahoma"/>
          <w:sz w:val="16"/>
          <w:szCs w:val="16"/>
          <w:u w:val="single"/>
        </w:rPr>
        <w:t>KEYS</w:t>
      </w:r>
      <w:r w:rsidRPr="00E0779E">
        <w:rPr>
          <w:rFonts w:ascii="Comic Sans MS" w:hAnsi="Comic Sans MS" w:cs="Tahoma"/>
          <w:sz w:val="16"/>
          <w:szCs w:val="16"/>
          <w:u w:val="single"/>
        </w:rPr>
        <w:t>, P</w:t>
      </w:r>
      <w:r w:rsidR="002E7BF4" w:rsidRPr="00E0779E">
        <w:rPr>
          <w:rFonts w:ascii="Comic Sans MS" w:hAnsi="Comic Sans MS" w:cs="Tahoma"/>
          <w:sz w:val="16"/>
          <w:szCs w:val="16"/>
          <w:u w:val="single"/>
        </w:rPr>
        <w:t xml:space="preserve">ORT </w:t>
      </w:r>
      <w:r w:rsidRPr="00E0779E">
        <w:rPr>
          <w:rFonts w:ascii="Comic Sans MS" w:hAnsi="Comic Sans MS" w:cs="Tahoma"/>
          <w:sz w:val="16"/>
          <w:szCs w:val="16"/>
          <w:u w:val="single"/>
        </w:rPr>
        <w:t>BLAIR</w:t>
      </w:r>
    </w:p>
    <w:p w:rsidR="00971F4D" w:rsidRDefault="00971F4D" w:rsidP="00D105EC">
      <w:pPr>
        <w:pStyle w:val="BodyText"/>
        <w:ind w:left="-720" w:right="209"/>
        <w:rPr>
          <w:rFonts w:ascii="Comic Sans MS" w:hAnsi="Comic Sans MS" w:cs="Tahoma"/>
          <w:sz w:val="16"/>
          <w:szCs w:val="16"/>
          <w:u w:val="single"/>
        </w:rPr>
      </w:pPr>
    </w:p>
    <w:p w:rsidR="00971F4D" w:rsidRPr="00E5616F" w:rsidRDefault="00971F4D" w:rsidP="00D105EC">
      <w:pPr>
        <w:pStyle w:val="BodyText"/>
        <w:ind w:left="-720" w:right="209"/>
        <w:rPr>
          <w:rFonts w:ascii="Comic Sans MS" w:hAnsi="Comic Sans MS" w:cs="Tahoma"/>
          <w:sz w:val="16"/>
          <w:szCs w:val="16"/>
          <w:u w:val="single"/>
        </w:rPr>
      </w:pPr>
    </w:p>
    <w:tbl>
      <w:tblPr>
        <w:tblW w:w="9900" w:type="dxa"/>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3240"/>
        <w:gridCol w:w="5940"/>
      </w:tblGrid>
      <w:tr w:rsidR="00971F4D" w:rsidRPr="00B90F6C" w:rsidTr="00971F4D">
        <w:trPr>
          <w:trHeight w:val="207"/>
        </w:trPr>
        <w:tc>
          <w:tcPr>
            <w:tcW w:w="720" w:type="dxa"/>
          </w:tcPr>
          <w:p w:rsidR="00971F4D" w:rsidRPr="00B90F6C" w:rsidRDefault="00971F4D" w:rsidP="001F2DF5">
            <w:pPr>
              <w:pStyle w:val="BodyText"/>
              <w:ind w:left="-108" w:right="-108"/>
              <w:rPr>
                <w:rFonts w:ascii="Comic Sans MS" w:hAnsi="Comic Sans MS" w:cs="Tahoma"/>
                <w:bCs w:val="0"/>
                <w:sz w:val="20"/>
                <w:szCs w:val="20"/>
              </w:rPr>
            </w:pPr>
            <w:proofErr w:type="spellStart"/>
            <w:r w:rsidRPr="00B90F6C">
              <w:rPr>
                <w:rFonts w:ascii="Comic Sans MS" w:hAnsi="Comic Sans MS" w:cs="Tahoma"/>
                <w:bCs w:val="0"/>
                <w:sz w:val="20"/>
                <w:szCs w:val="20"/>
              </w:rPr>
              <w:t>Sl.No</w:t>
            </w:r>
            <w:proofErr w:type="spellEnd"/>
            <w:r w:rsidRPr="00B90F6C">
              <w:rPr>
                <w:rFonts w:ascii="Comic Sans MS" w:hAnsi="Comic Sans MS" w:cs="Tahoma"/>
                <w:bCs w:val="0"/>
                <w:sz w:val="20"/>
                <w:szCs w:val="20"/>
              </w:rPr>
              <w:t>.</w:t>
            </w:r>
          </w:p>
        </w:tc>
        <w:tc>
          <w:tcPr>
            <w:tcW w:w="3240" w:type="dxa"/>
          </w:tcPr>
          <w:p w:rsidR="00971F4D" w:rsidRPr="00B90F6C" w:rsidRDefault="00971F4D" w:rsidP="001F2DF5">
            <w:pPr>
              <w:pStyle w:val="BodyText"/>
              <w:rPr>
                <w:rFonts w:ascii="Comic Sans MS" w:hAnsi="Comic Sans MS" w:cs="Tahoma"/>
                <w:bCs w:val="0"/>
                <w:sz w:val="20"/>
                <w:szCs w:val="20"/>
              </w:rPr>
            </w:pPr>
            <w:r w:rsidRPr="00B90F6C">
              <w:rPr>
                <w:rFonts w:ascii="APS-C-DV-Akanksha" w:hAnsi="APS-C-DV-Akanksha" w:cs="Tahoma"/>
                <w:bCs w:val="0"/>
                <w:sz w:val="20"/>
                <w:szCs w:val="20"/>
              </w:rPr>
              <w:t xml:space="preserve">  </w:t>
            </w:r>
            <w:r w:rsidRPr="00B90F6C">
              <w:rPr>
                <w:rFonts w:ascii="Comic Sans MS" w:hAnsi="Comic Sans MS" w:cs="Tahoma"/>
                <w:bCs w:val="0"/>
                <w:sz w:val="20"/>
                <w:szCs w:val="20"/>
              </w:rPr>
              <w:t>Designation</w:t>
            </w:r>
          </w:p>
        </w:tc>
        <w:tc>
          <w:tcPr>
            <w:tcW w:w="5940" w:type="dxa"/>
          </w:tcPr>
          <w:p w:rsidR="00971F4D" w:rsidRPr="00B90F6C" w:rsidRDefault="00971F4D" w:rsidP="001F2DF5">
            <w:pPr>
              <w:pStyle w:val="BodyText"/>
              <w:rPr>
                <w:rFonts w:ascii="Comic Sans MS" w:hAnsi="Comic Sans MS" w:cs="Tahoma"/>
                <w:bCs w:val="0"/>
                <w:sz w:val="20"/>
                <w:szCs w:val="20"/>
              </w:rPr>
            </w:pPr>
            <w:r w:rsidRPr="00B90F6C">
              <w:rPr>
                <w:rFonts w:ascii="Comic Sans MS" w:hAnsi="Comic Sans MS" w:cs="Tahoma"/>
                <w:bCs w:val="0"/>
                <w:sz w:val="20"/>
                <w:szCs w:val="20"/>
              </w:rPr>
              <w:t>Department</w:t>
            </w:r>
          </w:p>
        </w:tc>
      </w:tr>
      <w:tr w:rsidR="00971F4D" w:rsidRPr="00B90F6C" w:rsidTr="00971F4D">
        <w:trPr>
          <w:trHeight w:hRule="exact" w:val="316"/>
        </w:trPr>
        <w:tc>
          <w:tcPr>
            <w:tcW w:w="720" w:type="dxa"/>
          </w:tcPr>
          <w:p w:rsidR="00971F4D" w:rsidRPr="00B90F6C" w:rsidRDefault="00971F4D" w:rsidP="001F2DF5">
            <w:pPr>
              <w:pStyle w:val="BodyText"/>
              <w:rPr>
                <w:rFonts w:ascii="Arial" w:hAnsi="Arial" w:cs="Arial"/>
                <w:b w:val="0"/>
                <w:bCs w:val="0"/>
                <w:sz w:val="20"/>
                <w:szCs w:val="20"/>
              </w:rPr>
            </w:pPr>
            <w:r w:rsidRPr="00B90F6C">
              <w:rPr>
                <w:rFonts w:ascii="Arial" w:hAnsi="Arial" w:cs="Arial"/>
                <w:b w:val="0"/>
                <w:bCs w:val="0"/>
                <w:sz w:val="20"/>
                <w:szCs w:val="20"/>
              </w:rPr>
              <w:t>1.</w:t>
            </w:r>
          </w:p>
        </w:tc>
        <w:tc>
          <w:tcPr>
            <w:tcW w:w="3240" w:type="dxa"/>
            <w:vAlign w:val="center"/>
          </w:tcPr>
          <w:p w:rsidR="00971F4D" w:rsidRPr="00B76B34" w:rsidRDefault="00971F4D" w:rsidP="001F2DF5">
            <w:pPr>
              <w:pStyle w:val="BodyText"/>
              <w:ind w:right="-108"/>
              <w:jc w:val="left"/>
              <w:rPr>
                <w:rFonts w:ascii="Arial" w:hAnsi="Arial" w:cs="Arial"/>
                <w:b w:val="0"/>
                <w:bCs w:val="0"/>
                <w:sz w:val="18"/>
                <w:szCs w:val="18"/>
              </w:rPr>
            </w:pPr>
            <w:r w:rsidRPr="00B76B34">
              <w:rPr>
                <w:rFonts w:ascii="Arial" w:hAnsi="Arial" w:cs="Arial"/>
                <w:b w:val="0"/>
                <w:bCs w:val="0"/>
                <w:sz w:val="18"/>
                <w:szCs w:val="18"/>
              </w:rPr>
              <w:t>General Manager</w:t>
            </w:r>
          </w:p>
        </w:tc>
        <w:tc>
          <w:tcPr>
            <w:tcW w:w="59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State Bank of India, Kolkata Circle - Chairman</w:t>
            </w:r>
          </w:p>
        </w:tc>
      </w:tr>
      <w:tr w:rsidR="00971F4D" w:rsidRPr="00B90F6C" w:rsidTr="00971F4D">
        <w:trPr>
          <w:trHeight w:hRule="exact" w:val="361"/>
        </w:trPr>
        <w:tc>
          <w:tcPr>
            <w:tcW w:w="720" w:type="dxa"/>
          </w:tcPr>
          <w:p w:rsidR="00971F4D" w:rsidRPr="00B90F6C" w:rsidRDefault="00971F4D" w:rsidP="001F2DF5">
            <w:pPr>
              <w:pStyle w:val="BodyText"/>
              <w:rPr>
                <w:rFonts w:ascii="Arial" w:hAnsi="Arial" w:cs="Arial"/>
                <w:b w:val="0"/>
                <w:bCs w:val="0"/>
                <w:sz w:val="20"/>
                <w:szCs w:val="20"/>
              </w:rPr>
            </w:pPr>
            <w:r w:rsidRPr="00B90F6C">
              <w:rPr>
                <w:rFonts w:ascii="Arial" w:hAnsi="Arial" w:cs="Arial"/>
                <w:b w:val="0"/>
                <w:bCs w:val="0"/>
                <w:sz w:val="20"/>
                <w:szCs w:val="20"/>
              </w:rPr>
              <w:t>2.</w:t>
            </w:r>
          </w:p>
        </w:tc>
        <w:tc>
          <w:tcPr>
            <w:tcW w:w="3240" w:type="dxa"/>
            <w:vAlign w:val="center"/>
          </w:tcPr>
          <w:p w:rsidR="00971F4D" w:rsidRPr="00B76B34" w:rsidRDefault="00971F4D" w:rsidP="001F2DF5">
            <w:pPr>
              <w:pStyle w:val="BodyText"/>
              <w:jc w:val="left"/>
              <w:rPr>
                <w:rFonts w:ascii="Arial" w:hAnsi="Arial" w:cs="Arial"/>
                <w:b w:val="0"/>
                <w:bCs w:val="0"/>
                <w:sz w:val="18"/>
                <w:szCs w:val="18"/>
                <w:highlight w:val="yellow"/>
              </w:rPr>
            </w:pPr>
            <w:r w:rsidRPr="00B76B34">
              <w:rPr>
                <w:rFonts w:ascii="Arial" w:hAnsi="Arial" w:cs="Arial"/>
                <w:b w:val="0"/>
                <w:bCs w:val="0"/>
                <w:sz w:val="18"/>
                <w:szCs w:val="18"/>
              </w:rPr>
              <w:t>Chief Secretary</w:t>
            </w:r>
          </w:p>
        </w:tc>
        <w:tc>
          <w:tcPr>
            <w:tcW w:w="59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A &amp; N Administration-Chief Guest</w:t>
            </w:r>
          </w:p>
        </w:tc>
      </w:tr>
      <w:tr w:rsidR="00971F4D" w:rsidRPr="00B90F6C" w:rsidTr="00971F4D">
        <w:trPr>
          <w:trHeight w:hRule="exact" w:val="361"/>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3</w:t>
            </w:r>
            <w:r w:rsidRPr="00B90F6C">
              <w:rPr>
                <w:rFonts w:ascii="Arial" w:hAnsi="Arial" w:cs="Arial"/>
                <w:b w:val="0"/>
                <w:bCs w:val="0"/>
                <w:sz w:val="20"/>
                <w:szCs w:val="20"/>
              </w:rPr>
              <w:t>.</w:t>
            </w:r>
          </w:p>
        </w:tc>
        <w:tc>
          <w:tcPr>
            <w:tcW w:w="32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 xml:space="preserve">Director </w:t>
            </w:r>
            <w:r>
              <w:rPr>
                <w:rFonts w:ascii="Arial" w:hAnsi="Arial" w:cs="Arial"/>
                <w:b w:val="0"/>
                <w:bCs w:val="0"/>
                <w:sz w:val="18"/>
                <w:szCs w:val="18"/>
              </w:rPr>
              <w:t>,DFS</w:t>
            </w:r>
          </w:p>
        </w:tc>
        <w:tc>
          <w:tcPr>
            <w:tcW w:w="59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Ministry of Finance &amp; Co. Affairs, GOI, New Delhi</w:t>
            </w:r>
          </w:p>
        </w:tc>
      </w:tr>
      <w:tr w:rsidR="00971F4D" w:rsidRPr="00B90F6C" w:rsidTr="00971F4D">
        <w:trPr>
          <w:trHeight w:hRule="exact" w:val="361"/>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4</w:t>
            </w:r>
            <w:r w:rsidRPr="00B90F6C">
              <w:rPr>
                <w:rFonts w:ascii="Arial" w:hAnsi="Arial" w:cs="Arial"/>
                <w:b w:val="0"/>
                <w:bCs w:val="0"/>
                <w:sz w:val="20"/>
                <w:szCs w:val="20"/>
              </w:rPr>
              <w:t>.</w:t>
            </w:r>
          </w:p>
        </w:tc>
        <w:tc>
          <w:tcPr>
            <w:tcW w:w="32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Director</w:t>
            </w:r>
          </w:p>
        </w:tc>
        <w:tc>
          <w:tcPr>
            <w:tcW w:w="59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RBI, Dept. of Eco. Analysis &amp; Policy, Kolkata</w:t>
            </w:r>
          </w:p>
        </w:tc>
      </w:tr>
      <w:tr w:rsidR="00971F4D" w:rsidRPr="00B90F6C" w:rsidTr="00971F4D">
        <w:trPr>
          <w:trHeight w:hRule="exact" w:val="361"/>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5</w:t>
            </w:r>
            <w:r w:rsidRPr="00B90F6C">
              <w:rPr>
                <w:rFonts w:ascii="Arial" w:hAnsi="Arial" w:cs="Arial"/>
                <w:b w:val="0"/>
                <w:bCs w:val="0"/>
                <w:sz w:val="20"/>
                <w:szCs w:val="20"/>
              </w:rPr>
              <w:t>.</w:t>
            </w:r>
          </w:p>
        </w:tc>
        <w:tc>
          <w:tcPr>
            <w:tcW w:w="32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Chief General Manager</w:t>
            </w:r>
          </w:p>
        </w:tc>
        <w:tc>
          <w:tcPr>
            <w:tcW w:w="59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Reserve Bank of India, RPCD, Mumbai</w:t>
            </w:r>
          </w:p>
        </w:tc>
      </w:tr>
      <w:tr w:rsidR="00971F4D" w:rsidRPr="00B90F6C" w:rsidTr="00971F4D">
        <w:trPr>
          <w:trHeight w:hRule="exact" w:val="343"/>
        </w:trPr>
        <w:tc>
          <w:tcPr>
            <w:tcW w:w="720" w:type="dxa"/>
          </w:tcPr>
          <w:p w:rsidR="00971F4D" w:rsidRPr="000D6D06" w:rsidRDefault="00971F4D" w:rsidP="001F2DF5">
            <w:pPr>
              <w:pStyle w:val="BodyText"/>
              <w:rPr>
                <w:rFonts w:ascii="Arial" w:hAnsi="Arial" w:cs="Arial"/>
                <w:b w:val="0"/>
                <w:bCs w:val="0"/>
                <w:sz w:val="18"/>
                <w:szCs w:val="18"/>
              </w:rPr>
            </w:pPr>
            <w:r>
              <w:rPr>
                <w:b w:val="0"/>
                <w:bCs w:val="0"/>
                <w:sz w:val="18"/>
                <w:szCs w:val="18"/>
              </w:rPr>
              <w:t>6.</w:t>
            </w:r>
          </w:p>
        </w:tc>
        <w:tc>
          <w:tcPr>
            <w:tcW w:w="32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Deputy Chief Executive</w:t>
            </w:r>
          </w:p>
        </w:tc>
        <w:tc>
          <w:tcPr>
            <w:tcW w:w="59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Indian Bank Association, Mumbai</w:t>
            </w:r>
          </w:p>
        </w:tc>
      </w:tr>
      <w:tr w:rsidR="00971F4D" w:rsidRPr="00B90F6C" w:rsidTr="00971F4D">
        <w:trPr>
          <w:trHeight w:hRule="exact" w:val="361"/>
        </w:trPr>
        <w:tc>
          <w:tcPr>
            <w:tcW w:w="720" w:type="dxa"/>
          </w:tcPr>
          <w:p w:rsidR="00971F4D" w:rsidRPr="00B90F6C" w:rsidRDefault="00971F4D" w:rsidP="001F2DF5">
            <w:pPr>
              <w:pStyle w:val="BodyText"/>
              <w:rPr>
                <w:rFonts w:ascii="Arial" w:hAnsi="Arial" w:cs="Arial"/>
                <w:b w:val="0"/>
                <w:bCs w:val="0"/>
                <w:sz w:val="20"/>
                <w:szCs w:val="20"/>
                <w:highlight w:val="yellow"/>
              </w:rPr>
            </w:pPr>
            <w:r w:rsidRPr="00EE76DE">
              <w:rPr>
                <w:rFonts w:ascii="Arial" w:hAnsi="Arial" w:cs="Arial"/>
                <w:b w:val="0"/>
                <w:bCs w:val="0"/>
                <w:sz w:val="20"/>
                <w:szCs w:val="20"/>
              </w:rPr>
              <w:t>7</w:t>
            </w:r>
          </w:p>
        </w:tc>
        <w:tc>
          <w:tcPr>
            <w:tcW w:w="32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Senior Vice President</w:t>
            </w:r>
          </w:p>
        </w:tc>
        <w:tc>
          <w:tcPr>
            <w:tcW w:w="59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Banking Codes &amp; Standards Board of India, Mumbai</w:t>
            </w:r>
          </w:p>
        </w:tc>
      </w:tr>
      <w:tr w:rsidR="00971F4D" w:rsidRPr="00B90F6C" w:rsidTr="00971F4D">
        <w:trPr>
          <w:trHeight w:hRule="exact" w:val="361"/>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8.</w:t>
            </w:r>
          </w:p>
        </w:tc>
        <w:tc>
          <w:tcPr>
            <w:tcW w:w="32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Chief General Manager</w:t>
            </w:r>
          </w:p>
        </w:tc>
        <w:tc>
          <w:tcPr>
            <w:tcW w:w="59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BSNL, Port Blair</w:t>
            </w:r>
          </w:p>
        </w:tc>
      </w:tr>
      <w:tr w:rsidR="00971F4D" w:rsidRPr="00B90F6C" w:rsidTr="00971F4D">
        <w:trPr>
          <w:trHeight w:hRule="exact" w:val="343"/>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9</w:t>
            </w:r>
            <w:r w:rsidRPr="00B90F6C">
              <w:rPr>
                <w:rFonts w:ascii="Arial" w:hAnsi="Arial" w:cs="Arial"/>
                <w:b w:val="0"/>
                <w:bCs w:val="0"/>
                <w:sz w:val="20"/>
                <w:szCs w:val="20"/>
              </w:rPr>
              <w:t>.</w:t>
            </w:r>
          </w:p>
        </w:tc>
        <w:tc>
          <w:tcPr>
            <w:tcW w:w="32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General Manager</w:t>
            </w:r>
          </w:p>
        </w:tc>
        <w:tc>
          <w:tcPr>
            <w:tcW w:w="59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Reserve Bank of India, RPCD, Kolkata</w:t>
            </w:r>
          </w:p>
        </w:tc>
      </w:tr>
      <w:tr w:rsidR="00971F4D" w:rsidRPr="00B90F6C" w:rsidTr="00971F4D">
        <w:trPr>
          <w:trHeight w:hRule="exact" w:val="361"/>
        </w:trPr>
        <w:tc>
          <w:tcPr>
            <w:tcW w:w="720" w:type="dxa"/>
          </w:tcPr>
          <w:p w:rsidR="00971F4D" w:rsidRPr="00B90F6C" w:rsidRDefault="00971F4D" w:rsidP="001F2DF5">
            <w:pPr>
              <w:pStyle w:val="BodyText"/>
              <w:rPr>
                <w:rFonts w:ascii="Arial" w:hAnsi="Arial" w:cs="Arial"/>
                <w:b w:val="0"/>
                <w:bCs w:val="0"/>
                <w:sz w:val="20"/>
                <w:szCs w:val="20"/>
              </w:rPr>
            </w:pPr>
            <w:r w:rsidRPr="00B90F6C">
              <w:rPr>
                <w:rFonts w:ascii="Arial" w:hAnsi="Arial" w:cs="Arial"/>
                <w:b w:val="0"/>
                <w:bCs w:val="0"/>
                <w:sz w:val="20"/>
                <w:szCs w:val="20"/>
              </w:rPr>
              <w:t>1</w:t>
            </w:r>
            <w:r>
              <w:rPr>
                <w:rFonts w:ascii="Arial" w:hAnsi="Arial" w:cs="Arial"/>
                <w:b w:val="0"/>
                <w:bCs w:val="0"/>
                <w:sz w:val="20"/>
                <w:szCs w:val="20"/>
              </w:rPr>
              <w:t>0</w:t>
            </w:r>
            <w:r w:rsidRPr="00B90F6C">
              <w:rPr>
                <w:rFonts w:ascii="Arial" w:hAnsi="Arial" w:cs="Arial"/>
                <w:b w:val="0"/>
                <w:bCs w:val="0"/>
                <w:sz w:val="20"/>
                <w:szCs w:val="20"/>
              </w:rPr>
              <w:t>.</w:t>
            </w:r>
          </w:p>
        </w:tc>
        <w:tc>
          <w:tcPr>
            <w:tcW w:w="32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General Manager</w:t>
            </w:r>
          </w:p>
        </w:tc>
        <w:tc>
          <w:tcPr>
            <w:tcW w:w="59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NABARD, Port Blair.</w:t>
            </w:r>
          </w:p>
        </w:tc>
      </w:tr>
      <w:tr w:rsidR="00971F4D" w:rsidRPr="00B90F6C" w:rsidTr="00971F4D">
        <w:trPr>
          <w:trHeight w:hRule="exact" w:val="361"/>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11</w:t>
            </w:r>
            <w:r w:rsidRPr="00B90F6C">
              <w:rPr>
                <w:rFonts w:ascii="Arial" w:hAnsi="Arial" w:cs="Arial"/>
                <w:b w:val="0"/>
                <w:bCs w:val="0"/>
                <w:sz w:val="20"/>
                <w:szCs w:val="20"/>
              </w:rPr>
              <w:t>.</w:t>
            </w:r>
          </w:p>
        </w:tc>
        <w:tc>
          <w:tcPr>
            <w:tcW w:w="32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Regional Manager</w:t>
            </w:r>
          </w:p>
        </w:tc>
        <w:tc>
          <w:tcPr>
            <w:tcW w:w="59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SBI, Regional Business Office, Port Blair.</w:t>
            </w:r>
          </w:p>
        </w:tc>
      </w:tr>
      <w:tr w:rsidR="00971F4D" w:rsidRPr="00B90F6C" w:rsidTr="00971F4D">
        <w:trPr>
          <w:trHeight w:hRule="exact" w:val="343"/>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12</w:t>
            </w:r>
            <w:r w:rsidRPr="00B90F6C">
              <w:rPr>
                <w:rFonts w:ascii="Arial" w:hAnsi="Arial" w:cs="Arial"/>
                <w:b w:val="0"/>
                <w:bCs w:val="0"/>
                <w:sz w:val="20"/>
                <w:szCs w:val="20"/>
              </w:rPr>
              <w:t>.</w:t>
            </w:r>
          </w:p>
        </w:tc>
        <w:tc>
          <w:tcPr>
            <w:tcW w:w="32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Project Director</w:t>
            </w:r>
          </w:p>
        </w:tc>
        <w:tc>
          <w:tcPr>
            <w:tcW w:w="59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Dist. Rural Development Agency, Port Blair</w:t>
            </w:r>
          </w:p>
        </w:tc>
      </w:tr>
      <w:tr w:rsidR="00971F4D" w:rsidRPr="00B90F6C" w:rsidTr="00971F4D">
        <w:trPr>
          <w:trHeight w:hRule="exact" w:val="361"/>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13</w:t>
            </w:r>
            <w:r w:rsidRPr="00B90F6C">
              <w:rPr>
                <w:rFonts w:ascii="Arial" w:hAnsi="Arial" w:cs="Arial"/>
                <w:b w:val="0"/>
                <w:bCs w:val="0"/>
                <w:sz w:val="20"/>
                <w:szCs w:val="20"/>
              </w:rPr>
              <w:t>.</w:t>
            </w:r>
          </w:p>
        </w:tc>
        <w:tc>
          <w:tcPr>
            <w:tcW w:w="32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President</w:t>
            </w:r>
          </w:p>
        </w:tc>
        <w:tc>
          <w:tcPr>
            <w:tcW w:w="59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A &amp; N Chamber of Commerce &amp; Industries, Port Blair.</w:t>
            </w:r>
          </w:p>
        </w:tc>
      </w:tr>
      <w:tr w:rsidR="00971F4D" w:rsidRPr="00B90F6C" w:rsidTr="00971F4D">
        <w:trPr>
          <w:trHeight w:hRule="exact" w:val="361"/>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14</w:t>
            </w:r>
            <w:r w:rsidRPr="00B90F6C">
              <w:rPr>
                <w:rFonts w:ascii="Arial" w:hAnsi="Arial" w:cs="Arial"/>
                <w:b w:val="0"/>
                <w:bCs w:val="0"/>
                <w:sz w:val="20"/>
                <w:szCs w:val="20"/>
              </w:rPr>
              <w:t>.</w:t>
            </w:r>
          </w:p>
        </w:tc>
        <w:tc>
          <w:tcPr>
            <w:tcW w:w="32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Chief Executive Officer</w:t>
            </w:r>
          </w:p>
        </w:tc>
        <w:tc>
          <w:tcPr>
            <w:tcW w:w="5940" w:type="dxa"/>
            <w:vAlign w:val="center"/>
          </w:tcPr>
          <w:p w:rsidR="00971F4D" w:rsidRPr="00B76B34" w:rsidRDefault="00971F4D" w:rsidP="001F2DF5">
            <w:pPr>
              <w:pStyle w:val="BodyText"/>
              <w:jc w:val="left"/>
              <w:rPr>
                <w:rFonts w:ascii="Arial" w:hAnsi="Arial" w:cs="Arial"/>
                <w:b w:val="0"/>
                <w:bCs w:val="0"/>
                <w:sz w:val="18"/>
                <w:szCs w:val="18"/>
              </w:rPr>
            </w:pPr>
            <w:proofErr w:type="spellStart"/>
            <w:r w:rsidRPr="00B76B34">
              <w:rPr>
                <w:rFonts w:ascii="Arial" w:hAnsi="Arial" w:cs="Arial"/>
                <w:b w:val="0"/>
                <w:bCs w:val="0"/>
                <w:sz w:val="18"/>
                <w:szCs w:val="18"/>
              </w:rPr>
              <w:t>Zilla</w:t>
            </w:r>
            <w:proofErr w:type="spellEnd"/>
            <w:r w:rsidRPr="00B76B34">
              <w:rPr>
                <w:rFonts w:ascii="Arial" w:hAnsi="Arial" w:cs="Arial"/>
                <w:b w:val="0"/>
                <w:bCs w:val="0"/>
                <w:sz w:val="18"/>
                <w:szCs w:val="18"/>
              </w:rPr>
              <w:t xml:space="preserve"> </w:t>
            </w:r>
            <w:proofErr w:type="spellStart"/>
            <w:r w:rsidRPr="00B76B34">
              <w:rPr>
                <w:rFonts w:ascii="Arial" w:hAnsi="Arial" w:cs="Arial"/>
                <w:b w:val="0"/>
                <w:bCs w:val="0"/>
                <w:sz w:val="18"/>
                <w:szCs w:val="18"/>
              </w:rPr>
              <w:t>Parishad</w:t>
            </w:r>
            <w:proofErr w:type="spellEnd"/>
            <w:r w:rsidRPr="00B76B34">
              <w:rPr>
                <w:rFonts w:ascii="Arial" w:hAnsi="Arial" w:cs="Arial"/>
                <w:b w:val="0"/>
                <w:bCs w:val="0"/>
                <w:sz w:val="18"/>
                <w:szCs w:val="18"/>
              </w:rPr>
              <w:t>, Port Blair</w:t>
            </w:r>
          </w:p>
        </w:tc>
      </w:tr>
      <w:tr w:rsidR="00971F4D" w:rsidRPr="00B90F6C" w:rsidTr="00971F4D">
        <w:trPr>
          <w:trHeight w:hRule="exact" w:val="343"/>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15</w:t>
            </w:r>
            <w:r w:rsidRPr="00B90F6C">
              <w:rPr>
                <w:rFonts w:ascii="Arial" w:hAnsi="Arial" w:cs="Arial"/>
                <w:b w:val="0"/>
                <w:bCs w:val="0"/>
                <w:sz w:val="20"/>
                <w:szCs w:val="20"/>
              </w:rPr>
              <w:t>.</w:t>
            </w:r>
          </w:p>
        </w:tc>
        <w:tc>
          <w:tcPr>
            <w:tcW w:w="3240" w:type="dxa"/>
            <w:vAlign w:val="center"/>
          </w:tcPr>
          <w:p w:rsidR="00971F4D" w:rsidRPr="00B76B34" w:rsidRDefault="00971F4D" w:rsidP="001F2DF5">
            <w:pPr>
              <w:rPr>
                <w:rFonts w:ascii="Arial" w:hAnsi="Arial" w:cs="Arial"/>
                <w:sz w:val="18"/>
                <w:szCs w:val="18"/>
              </w:rPr>
            </w:pPr>
            <w:r w:rsidRPr="00B76B34">
              <w:rPr>
                <w:rFonts w:ascii="Arial" w:hAnsi="Arial" w:cs="Arial"/>
                <w:sz w:val="18"/>
                <w:szCs w:val="18"/>
              </w:rPr>
              <w:t>Secretary &amp; Director</w:t>
            </w:r>
          </w:p>
        </w:tc>
        <w:tc>
          <w:tcPr>
            <w:tcW w:w="59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Rural Development, Port Blair.</w:t>
            </w:r>
          </w:p>
        </w:tc>
      </w:tr>
      <w:tr w:rsidR="00971F4D" w:rsidRPr="00B90F6C" w:rsidTr="00971F4D">
        <w:trPr>
          <w:trHeight w:hRule="exact" w:val="361"/>
        </w:trPr>
        <w:tc>
          <w:tcPr>
            <w:tcW w:w="720" w:type="dxa"/>
          </w:tcPr>
          <w:p w:rsidR="00971F4D" w:rsidRPr="00B90F6C" w:rsidRDefault="00971F4D" w:rsidP="001F2DF5">
            <w:pPr>
              <w:pStyle w:val="BodyText"/>
              <w:spacing w:line="276" w:lineRule="auto"/>
              <w:rPr>
                <w:rFonts w:ascii="Arial" w:hAnsi="Arial" w:cs="Arial"/>
                <w:b w:val="0"/>
                <w:bCs w:val="0"/>
                <w:sz w:val="20"/>
                <w:szCs w:val="20"/>
              </w:rPr>
            </w:pPr>
            <w:r>
              <w:rPr>
                <w:rFonts w:ascii="Arial" w:hAnsi="Arial" w:cs="Arial"/>
                <w:b w:val="0"/>
                <w:bCs w:val="0"/>
                <w:sz w:val="20"/>
                <w:szCs w:val="20"/>
              </w:rPr>
              <w:t>16</w:t>
            </w:r>
            <w:r w:rsidRPr="00B90F6C">
              <w:rPr>
                <w:rFonts w:ascii="Arial" w:hAnsi="Arial" w:cs="Arial"/>
                <w:b w:val="0"/>
                <w:bCs w:val="0"/>
                <w:sz w:val="20"/>
                <w:szCs w:val="20"/>
              </w:rPr>
              <w:t>.</w:t>
            </w:r>
          </w:p>
        </w:tc>
        <w:tc>
          <w:tcPr>
            <w:tcW w:w="3240" w:type="dxa"/>
            <w:vAlign w:val="center"/>
          </w:tcPr>
          <w:p w:rsidR="00971F4D" w:rsidRPr="00B76B34" w:rsidRDefault="00971F4D" w:rsidP="001F2DF5">
            <w:pPr>
              <w:pStyle w:val="BodyText"/>
              <w:spacing w:line="276" w:lineRule="auto"/>
              <w:jc w:val="left"/>
              <w:rPr>
                <w:rFonts w:ascii="Arial" w:hAnsi="Arial" w:cs="Arial"/>
                <w:b w:val="0"/>
                <w:bCs w:val="0"/>
                <w:sz w:val="18"/>
                <w:szCs w:val="18"/>
              </w:rPr>
            </w:pPr>
            <w:r w:rsidRPr="00B76B34">
              <w:rPr>
                <w:rFonts w:ascii="Arial" w:hAnsi="Arial" w:cs="Arial"/>
                <w:b w:val="0"/>
                <w:bCs w:val="0"/>
                <w:sz w:val="18"/>
                <w:szCs w:val="18"/>
              </w:rPr>
              <w:t>Secretary</w:t>
            </w:r>
          </w:p>
        </w:tc>
        <w:tc>
          <w:tcPr>
            <w:tcW w:w="5940" w:type="dxa"/>
            <w:vAlign w:val="center"/>
          </w:tcPr>
          <w:p w:rsidR="00971F4D" w:rsidRPr="00B76B34" w:rsidRDefault="00971F4D" w:rsidP="001F2DF5">
            <w:pPr>
              <w:pStyle w:val="BodyText"/>
              <w:spacing w:line="276" w:lineRule="auto"/>
              <w:jc w:val="left"/>
              <w:rPr>
                <w:rFonts w:ascii="Arial" w:hAnsi="Arial" w:cs="Arial"/>
                <w:b w:val="0"/>
                <w:bCs w:val="0"/>
                <w:sz w:val="18"/>
                <w:szCs w:val="18"/>
              </w:rPr>
            </w:pPr>
            <w:r w:rsidRPr="00B76B34">
              <w:rPr>
                <w:rFonts w:ascii="Arial" w:hAnsi="Arial" w:cs="Arial"/>
                <w:b w:val="0"/>
                <w:bCs w:val="0"/>
                <w:sz w:val="18"/>
                <w:szCs w:val="18"/>
              </w:rPr>
              <w:t>Port Blair Municipal Council, Port Blair</w:t>
            </w:r>
          </w:p>
        </w:tc>
      </w:tr>
      <w:tr w:rsidR="00971F4D" w:rsidRPr="00B90F6C" w:rsidTr="00971F4D">
        <w:trPr>
          <w:trHeight w:hRule="exact" w:val="361"/>
        </w:trPr>
        <w:tc>
          <w:tcPr>
            <w:tcW w:w="720" w:type="dxa"/>
          </w:tcPr>
          <w:p w:rsidR="00971F4D" w:rsidRPr="00B90F6C" w:rsidRDefault="00971F4D" w:rsidP="001F2DF5">
            <w:pPr>
              <w:pStyle w:val="BodyText"/>
              <w:spacing w:line="276" w:lineRule="auto"/>
              <w:rPr>
                <w:rFonts w:ascii="Arial" w:hAnsi="Arial" w:cs="Arial"/>
                <w:b w:val="0"/>
                <w:bCs w:val="0"/>
                <w:sz w:val="20"/>
                <w:szCs w:val="20"/>
              </w:rPr>
            </w:pPr>
            <w:r>
              <w:rPr>
                <w:rFonts w:ascii="Arial" w:hAnsi="Arial" w:cs="Arial"/>
                <w:b w:val="0"/>
                <w:bCs w:val="0"/>
                <w:sz w:val="20"/>
                <w:szCs w:val="20"/>
              </w:rPr>
              <w:t>17</w:t>
            </w:r>
            <w:r w:rsidRPr="00B90F6C">
              <w:rPr>
                <w:rFonts w:ascii="Arial" w:hAnsi="Arial" w:cs="Arial"/>
                <w:b w:val="0"/>
                <w:bCs w:val="0"/>
                <w:sz w:val="20"/>
                <w:szCs w:val="20"/>
              </w:rPr>
              <w:t>.</w:t>
            </w:r>
          </w:p>
        </w:tc>
        <w:tc>
          <w:tcPr>
            <w:tcW w:w="3240" w:type="dxa"/>
            <w:vAlign w:val="center"/>
          </w:tcPr>
          <w:p w:rsidR="00971F4D" w:rsidRPr="00B76B34" w:rsidRDefault="00971F4D" w:rsidP="001F2DF5">
            <w:pPr>
              <w:pStyle w:val="BodyText"/>
              <w:spacing w:line="276" w:lineRule="auto"/>
              <w:jc w:val="left"/>
              <w:rPr>
                <w:rFonts w:ascii="Arial" w:hAnsi="Arial" w:cs="Arial"/>
                <w:b w:val="0"/>
                <w:bCs w:val="0"/>
                <w:sz w:val="18"/>
                <w:szCs w:val="18"/>
              </w:rPr>
            </w:pPr>
            <w:r w:rsidRPr="00B76B34">
              <w:rPr>
                <w:rFonts w:ascii="Arial" w:hAnsi="Arial" w:cs="Arial"/>
                <w:b w:val="0"/>
                <w:bCs w:val="0"/>
                <w:sz w:val="18"/>
                <w:szCs w:val="18"/>
              </w:rPr>
              <w:t>Director</w:t>
            </w:r>
          </w:p>
        </w:tc>
        <w:tc>
          <w:tcPr>
            <w:tcW w:w="5940" w:type="dxa"/>
            <w:vAlign w:val="center"/>
          </w:tcPr>
          <w:p w:rsidR="00971F4D" w:rsidRPr="00B76B34" w:rsidRDefault="00971F4D" w:rsidP="001F2DF5">
            <w:pPr>
              <w:pStyle w:val="BodyText"/>
              <w:spacing w:line="276" w:lineRule="auto"/>
              <w:jc w:val="left"/>
              <w:rPr>
                <w:rFonts w:ascii="Arial" w:hAnsi="Arial" w:cs="Arial"/>
                <w:b w:val="0"/>
                <w:bCs w:val="0"/>
                <w:sz w:val="18"/>
                <w:szCs w:val="18"/>
              </w:rPr>
            </w:pPr>
            <w:r w:rsidRPr="00B76B34">
              <w:rPr>
                <w:rFonts w:ascii="Arial" w:hAnsi="Arial" w:cs="Arial"/>
                <w:b w:val="0"/>
                <w:bCs w:val="0"/>
                <w:sz w:val="18"/>
                <w:szCs w:val="18"/>
              </w:rPr>
              <w:t>Fisheries Department, Port Blair</w:t>
            </w:r>
          </w:p>
        </w:tc>
      </w:tr>
      <w:tr w:rsidR="00971F4D" w:rsidRPr="00B90F6C" w:rsidTr="00971F4D">
        <w:trPr>
          <w:trHeight w:hRule="exact" w:val="379"/>
        </w:trPr>
        <w:tc>
          <w:tcPr>
            <w:tcW w:w="720" w:type="dxa"/>
          </w:tcPr>
          <w:p w:rsidR="00971F4D" w:rsidRPr="00B90F6C" w:rsidRDefault="00971F4D" w:rsidP="001F2DF5">
            <w:pPr>
              <w:pStyle w:val="BodyText"/>
              <w:spacing w:line="276" w:lineRule="auto"/>
              <w:rPr>
                <w:rFonts w:ascii="Arial" w:hAnsi="Arial" w:cs="Arial"/>
                <w:b w:val="0"/>
                <w:bCs w:val="0"/>
                <w:sz w:val="20"/>
                <w:szCs w:val="20"/>
              </w:rPr>
            </w:pPr>
            <w:r>
              <w:rPr>
                <w:rFonts w:ascii="Arial" w:hAnsi="Arial" w:cs="Arial"/>
                <w:b w:val="0"/>
                <w:bCs w:val="0"/>
                <w:sz w:val="20"/>
                <w:szCs w:val="20"/>
              </w:rPr>
              <w:t>18</w:t>
            </w:r>
            <w:r w:rsidRPr="00B90F6C">
              <w:rPr>
                <w:rFonts w:ascii="Arial" w:hAnsi="Arial" w:cs="Arial"/>
                <w:b w:val="0"/>
                <w:bCs w:val="0"/>
                <w:sz w:val="20"/>
                <w:szCs w:val="20"/>
              </w:rPr>
              <w:t>.</w:t>
            </w:r>
          </w:p>
        </w:tc>
        <w:tc>
          <w:tcPr>
            <w:tcW w:w="3240" w:type="dxa"/>
            <w:vAlign w:val="center"/>
          </w:tcPr>
          <w:p w:rsidR="00971F4D" w:rsidRPr="00B76B34" w:rsidRDefault="00971F4D" w:rsidP="001F2DF5">
            <w:pPr>
              <w:pStyle w:val="BodyText"/>
              <w:spacing w:line="276" w:lineRule="auto"/>
              <w:jc w:val="left"/>
              <w:rPr>
                <w:rFonts w:ascii="Arial" w:hAnsi="Arial" w:cs="Arial"/>
                <w:b w:val="0"/>
                <w:bCs w:val="0"/>
                <w:sz w:val="18"/>
                <w:szCs w:val="18"/>
              </w:rPr>
            </w:pPr>
            <w:r w:rsidRPr="00B76B34">
              <w:rPr>
                <w:rFonts w:ascii="Arial" w:hAnsi="Arial" w:cs="Arial"/>
                <w:b w:val="0"/>
                <w:bCs w:val="0"/>
                <w:sz w:val="18"/>
                <w:szCs w:val="18"/>
              </w:rPr>
              <w:t>Director</w:t>
            </w:r>
          </w:p>
        </w:tc>
        <w:tc>
          <w:tcPr>
            <w:tcW w:w="5940" w:type="dxa"/>
            <w:vAlign w:val="center"/>
          </w:tcPr>
          <w:p w:rsidR="00971F4D" w:rsidRPr="00B76B34" w:rsidRDefault="00971F4D" w:rsidP="001F2DF5">
            <w:pPr>
              <w:pStyle w:val="BodyText"/>
              <w:spacing w:line="276" w:lineRule="auto"/>
              <w:jc w:val="left"/>
              <w:rPr>
                <w:rFonts w:ascii="Arial" w:hAnsi="Arial" w:cs="Arial"/>
                <w:b w:val="0"/>
                <w:bCs w:val="0"/>
                <w:sz w:val="18"/>
                <w:szCs w:val="18"/>
              </w:rPr>
            </w:pPr>
            <w:r w:rsidRPr="00B76B34">
              <w:rPr>
                <w:rFonts w:ascii="Arial" w:hAnsi="Arial" w:cs="Arial"/>
                <w:b w:val="0"/>
                <w:bCs w:val="0"/>
                <w:sz w:val="18"/>
                <w:szCs w:val="18"/>
              </w:rPr>
              <w:t>Agriculture Department, Port Blair</w:t>
            </w:r>
          </w:p>
        </w:tc>
      </w:tr>
      <w:tr w:rsidR="00971F4D" w:rsidRPr="00B90F6C" w:rsidTr="00971F4D">
        <w:trPr>
          <w:trHeight w:hRule="exact" w:val="343"/>
        </w:trPr>
        <w:tc>
          <w:tcPr>
            <w:tcW w:w="720" w:type="dxa"/>
          </w:tcPr>
          <w:p w:rsidR="00971F4D" w:rsidRPr="00B90F6C" w:rsidRDefault="00971F4D" w:rsidP="001F2DF5">
            <w:pPr>
              <w:pStyle w:val="BodyText"/>
              <w:spacing w:line="276" w:lineRule="auto"/>
              <w:rPr>
                <w:rFonts w:ascii="Arial" w:hAnsi="Arial" w:cs="Arial"/>
                <w:b w:val="0"/>
                <w:bCs w:val="0"/>
                <w:sz w:val="20"/>
                <w:szCs w:val="20"/>
              </w:rPr>
            </w:pPr>
            <w:r>
              <w:rPr>
                <w:rFonts w:ascii="Arial" w:hAnsi="Arial" w:cs="Arial"/>
                <w:b w:val="0"/>
                <w:bCs w:val="0"/>
                <w:sz w:val="20"/>
                <w:szCs w:val="20"/>
              </w:rPr>
              <w:t>19</w:t>
            </w:r>
            <w:r w:rsidRPr="00B90F6C">
              <w:rPr>
                <w:rFonts w:ascii="Arial" w:hAnsi="Arial" w:cs="Arial"/>
                <w:b w:val="0"/>
                <w:bCs w:val="0"/>
                <w:sz w:val="20"/>
                <w:szCs w:val="20"/>
              </w:rPr>
              <w:t>.</w:t>
            </w:r>
          </w:p>
        </w:tc>
        <w:tc>
          <w:tcPr>
            <w:tcW w:w="3240" w:type="dxa"/>
            <w:vAlign w:val="center"/>
          </w:tcPr>
          <w:p w:rsidR="00971F4D" w:rsidRPr="00B76B34" w:rsidRDefault="00971F4D" w:rsidP="001F2DF5">
            <w:pPr>
              <w:pStyle w:val="BodyText"/>
              <w:spacing w:line="276" w:lineRule="auto"/>
              <w:jc w:val="left"/>
              <w:rPr>
                <w:rFonts w:ascii="Arial" w:hAnsi="Arial" w:cs="Arial"/>
                <w:b w:val="0"/>
                <w:bCs w:val="0"/>
                <w:sz w:val="18"/>
                <w:szCs w:val="18"/>
              </w:rPr>
            </w:pPr>
            <w:r w:rsidRPr="00B76B34">
              <w:rPr>
                <w:rFonts w:ascii="Arial" w:hAnsi="Arial" w:cs="Arial"/>
                <w:b w:val="0"/>
                <w:bCs w:val="0"/>
                <w:sz w:val="18"/>
                <w:szCs w:val="18"/>
              </w:rPr>
              <w:t>Director</w:t>
            </w:r>
          </w:p>
        </w:tc>
        <w:tc>
          <w:tcPr>
            <w:tcW w:w="5940" w:type="dxa"/>
            <w:vAlign w:val="center"/>
          </w:tcPr>
          <w:p w:rsidR="00971F4D" w:rsidRPr="00B76B34" w:rsidRDefault="00971F4D" w:rsidP="001F2DF5">
            <w:pPr>
              <w:pStyle w:val="BodyText"/>
              <w:spacing w:line="276" w:lineRule="auto"/>
              <w:jc w:val="left"/>
              <w:rPr>
                <w:rFonts w:ascii="Arial" w:hAnsi="Arial" w:cs="Arial"/>
                <w:b w:val="0"/>
                <w:bCs w:val="0"/>
                <w:sz w:val="18"/>
                <w:szCs w:val="18"/>
              </w:rPr>
            </w:pPr>
            <w:r w:rsidRPr="00B76B34">
              <w:rPr>
                <w:rFonts w:ascii="Arial" w:hAnsi="Arial" w:cs="Arial"/>
                <w:b w:val="0"/>
                <w:bCs w:val="0"/>
                <w:sz w:val="18"/>
                <w:szCs w:val="18"/>
              </w:rPr>
              <w:t>Animal Husbandry &amp; Veterinary Services, Port Blair</w:t>
            </w:r>
          </w:p>
        </w:tc>
      </w:tr>
      <w:tr w:rsidR="00971F4D" w:rsidRPr="00B90F6C" w:rsidTr="00971F4D">
        <w:trPr>
          <w:trHeight w:hRule="exact" w:val="361"/>
        </w:trPr>
        <w:tc>
          <w:tcPr>
            <w:tcW w:w="720" w:type="dxa"/>
          </w:tcPr>
          <w:p w:rsidR="00971F4D" w:rsidRPr="00B90F6C" w:rsidRDefault="00971F4D" w:rsidP="001F2DF5">
            <w:pPr>
              <w:pStyle w:val="BodyText"/>
              <w:spacing w:line="276" w:lineRule="auto"/>
              <w:rPr>
                <w:rFonts w:ascii="Arial" w:hAnsi="Arial" w:cs="Arial"/>
                <w:b w:val="0"/>
                <w:bCs w:val="0"/>
                <w:sz w:val="20"/>
                <w:szCs w:val="20"/>
              </w:rPr>
            </w:pPr>
            <w:r>
              <w:rPr>
                <w:rFonts w:ascii="Arial" w:hAnsi="Arial" w:cs="Arial"/>
                <w:b w:val="0"/>
                <w:bCs w:val="0"/>
                <w:sz w:val="20"/>
                <w:szCs w:val="20"/>
              </w:rPr>
              <w:t>20</w:t>
            </w:r>
            <w:r w:rsidRPr="00B90F6C">
              <w:rPr>
                <w:rFonts w:ascii="Arial" w:hAnsi="Arial" w:cs="Arial"/>
                <w:b w:val="0"/>
                <w:bCs w:val="0"/>
                <w:sz w:val="20"/>
                <w:szCs w:val="20"/>
              </w:rPr>
              <w:t>.</w:t>
            </w:r>
          </w:p>
        </w:tc>
        <w:tc>
          <w:tcPr>
            <w:tcW w:w="3240" w:type="dxa"/>
            <w:vAlign w:val="center"/>
          </w:tcPr>
          <w:p w:rsidR="00971F4D" w:rsidRPr="00B76B34" w:rsidRDefault="00971F4D" w:rsidP="001F2DF5">
            <w:pPr>
              <w:pStyle w:val="BodyText"/>
              <w:spacing w:line="276" w:lineRule="auto"/>
              <w:jc w:val="left"/>
              <w:rPr>
                <w:rFonts w:ascii="Arial" w:hAnsi="Arial" w:cs="Arial"/>
                <w:b w:val="0"/>
                <w:bCs w:val="0"/>
                <w:sz w:val="18"/>
                <w:szCs w:val="18"/>
              </w:rPr>
            </w:pPr>
            <w:r w:rsidRPr="00B76B34">
              <w:rPr>
                <w:rFonts w:ascii="Arial" w:hAnsi="Arial" w:cs="Arial"/>
                <w:b w:val="0"/>
                <w:bCs w:val="0"/>
                <w:sz w:val="18"/>
                <w:szCs w:val="18"/>
              </w:rPr>
              <w:t>Director</w:t>
            </w:r>
          </w:p>
        </w:tc>
        <w:tc>
          <w:tcPr>
            <w:tcW w:w="5940" w:type="dxa"/>
            <w:vAlign w:val="center"/>
          </w:tcPr>
          <w:p w:rsidR="00971F4D" w:rsidRPr="00B76B34" w:rsidRDefault="00971F4D" w:rsidP="001F2DF5">
            <w:pPr>
              <w:pStyle w:val="BodyText"/>
              <w:spacing w:line="276" w:lineRule="auto"/>
              <w:jc w:val="left"/>
              <w:rPr>
                <w:rFonts w:ascii="Arial" w:hAnsi="Arial" w:cs="Arial"/>
                <w:b w:val="0"/>
                <w:bCs w:val="0"/>
                <w:sz w:val="18"/>
                <w:szCs w:val="18"/>
              </w:rPr>
            </w:pPr>
            <w:r w:rsidRPr="00B76B34">
              <w:rPr>
                <w:rFonts w:ascii="Arial" w:hAnsi="Arial" w:cs="Arial"/>
                <w:b w:val="0"/>
                <w:bCs w:val="0"/>
                <w:sz w:val="18"/>
                <w:szCs w:val="18"/>
              </w:rPr>
              <w:t>Industries Department, Port Blair</w:t>
            </w:r>
          </w:p>
        </w:tc>
      </w:tr>
      <w:tr w:rsidR="00971F4D" w:rsidRPr="00B90F6C" w:rsidTr="00971F4D">
        <w:trPr>
          <w:trHeight w:hRule="exact" w:val="361"/>
        </w:trPr>
        <w:tc>
          <w:tcPr>
            <w:tcW w:w="720" w:type="dxa"/>
          </w:tcPr>
          <w:p w:rsidR="00971F4D" w:rsidRPr="00B90F6C" w:rsidRDefault="00971F4D" w:rsidP="001F2DF5">
            <w:pPr>
              <w:pStyle w:val="BodyText"/>
              <w:spacing w:line="276" w:lineRule="auto"/>
              <w:rPr>
                <w:rFonts w:ascii="Arial" w:hAnsi="Arial" w:cs="Arial"/>
                <w:b w:val="0"/>
                <w:bCs w:val="0"/>
                <w:sz w:val="20"/>
                <w:szCs w:val="20"/>
              </w:rPr>
            </w:pPr>
            <w:r>
              <w:rPr>
                <w:rFonts w:ascii="Arial" w:hAnsi="Arial" w:cs="Arial"/>
                <w:b w:val="0"/>
                <w:bCs w:val="0"/>
                <w:sz w:val="20"/>
                <w:szCs w:val="20"/>
              </w:rPr>
              <w:t>21</w:t>
            </w:r>
            <w:r w:rsidRPr="00B90F6C">
              <w:rPr>
                <w:rFonts w:ascii="Arial" w:hAnsi="Arial" w:cs="Arial"/>
                <w:b w:val="0"/>
                <w:bCs w:val="0"/>
                <w:sz w:val="20"/>
                <w:szCs w:val="20"/>
              </w:rPr>
              <w:t>.</w:t>
            </w:r>
          </w:p>
        </w:tc>
        <w:tc>
          <w:tcPr>
            <w:tcW w:w="3240" w:type="dxa"/>
            <w:vAlign w:val="center"/>
          </w:tcPr>
          <w:p w:rsidR="00971F4D" w:rsidRPr="00B76B34" w:rsidRDefault="00971F4D" w:rsidP="001F2DF5">
            <w:pPr>
              <w:spacing w:line="276" w:lineRule="auto"/>
              <w:rPr>
                <w:rFonts w:ascii="Arial" w:hAnsi="Arial" w:cs="Arial"/>
                <w:sz w:val="18"/>
                <w:szCs w:val="18"/>
              </w:rPr>
            </w:pPr>
            <w:r w:rsidRPr="00B76B34">
              <w:rPr>
                <w:rFonts w:ascii="Arial" w:hAnsi="Arial" w:cs="Arial"/>
                <w:sz w:val="18"/>
                <w:szCs w:val="18"/>
              </w:rPr>
              <w:t>Director</w:t>
            </w:r>
          </w:p>
        </w:tc>
        <w:tc>
          <w:tcPr>
            <w:tcW w:w="5940" w:type="dxa"/>
            <w:vAlign w:val="center"/>
          </w:tcPr>
          <w:p w:rsidR="00971F4D" w:rsidRPr="00B76B34" w:rsidRDefault="00971F4D" w:rsidP="001F2DF5">
            <w:pPr>
              <w:pStyle w:val="BodyText"/>
              <w:spacing w:line="276" w:lineRule="auto"/>
              <w:jc w:val="left"/>
              <w:rPr>
                <w:rFonts w:ascii="Arial" w:hAnsi="Arial" w:cs="Arial"/>
                <w:b w:val="0"/>
                <w:bCs w:val="0"/>
                <w:sz w:val="18"/>
                <w:szCs w:val="18"/>
              </w:rPr>
            </w:pPr>
            <w:r w:rsidRPr="00B76B34">
              <w:rPr>
                <w:rFonts w:ascii="Arial" w:hAnsi="Arial" w:cs="Arial"/>
                <w:b w:val="0"/>
                <w:bCs w:val="0"/>
                <w:sz w:val="18"/>
                <w:szCs w:val="18"/>
              </w:rPr>
              <w:t>Tribal Welfare, Port Blair</w:t>
            </w:r>
          </w:p>
        </w:tc>
      </w:tr>
      <w:tr w:rsidR="00971F4D" w:rsidRPr="00B90F6C" w:rsidTr="00971F4D">
        <w:trPr>
          <w:trHeight w:hRule="exact" w:val="361"/>
        </w:trPr>
        <w:tc>
          <w:tcPr>
            <w:tcW w:w="720" w:type="dxa"/>
          </w:tcPr>
          <w:p w:rsidR="00971F4D" w:rsidRPr="00B90F6C" w:rsidRDefault="00971F4D" w:rsidP="001F2DF5">
            <w:pPr>
              <w:pStyle w:val="BodyText"/>
              <w:spacing w:line="276" w:lineRule="auto"/>
              <w:rPr>
                <w:rFonts w:ascii="Arial" w:hAnsi="Arial" w:cs="Arial"/>
                <w:b w:val="0"/>
                <w:bCs w:val="0"/>
                <w:sz w:val="20"/>
                <w:szCs w:val="20"/>
              </w:rPr>
            </w:pPr>
            <w:r>
              <w:rPr>
                <w:rFonts w:ascii="Arial" w:hAnsi="Arial" w:cs="Arial"/>
                <w:b w:val="0"/>
                <w:bCs w:val="0"/>
                <w:sz w:val="20"/>
                <w:szCs w:val="20"/>
              </w:rPr>
              <w:t>22</w:t>
            </w:r>
            <w:r w:rsidRPr="00B90F6C">
              <w:rPr>
                <w:rFonts w:ascii="Arial" w:hAnsi="Arial" w:cs="Arial"/>
                <w:b w:val="0"/>
                <w:bCs w:val="0"/>
                <w:sz w:val="20"/>
                <w:szCs w:val="20"/>
              </w:rPr>
              <w:t>.</w:t>
            </w:r>
          </w:p>
        </w:tc>
        <w:tc>
          <w:tcPr>
            <w:tcW w:w="3240" w:type="dxa"/>
            <w:vAlign w:val="center"/>
          </w:tcPr>
          <w:p w:rsidR="00971F4D" w:rsidRPr="00B76B34" w:rsidRDefault="00971F4D" w:rsidP="001F2DF5">
            <w:pPr>
              <w:spacing w:line="276" w:lineRule="auto"/>
              <w:rPr>
                <w:rFonts w:ascii="Arial" w:hAnsi="Arial" w:cs="Arial"/>
                <w:sz w:val="18"/>
                <w:szCs w:val="18"/>
              </w:rPr>
            </w:pPr>
            <w:r w:rsidRPr="00B76B34">
              <w:rPr>
                <w:rFonts w:ascii="Arial" w:hAnsi="Arial" w:cs="Arial"/>
                <w:sz w:val="18"/>
                <w:szCs w:val="18"/>
              </w:rPr>
              <w:t>Director</w:t>
            </w:r>
          </w:p>
        </w:tc>
        <w:tc>
          <w:tcPr>
            <w:tcW w:w="5940" w:type="dxa"/>
            <w:vAlign w:val="center"/>
          </w:tcPr>
          <w:p w:rsidR="00971F4D" w:rsidRPr="00B76B34" w:rsidRDefault="00971F4D" w:rsidP="001F2DF5">
            <w:pPr>
              <w:pStyle w:val="BodyText"/>
              <w:spacing w:line="276" w:lineRule="auto"/>
              <w:jc w:val="left"/>
              <w:rPr>
                <w:rFonts w:ascii="Arial" w:hAnsi="Arial" w:cs="Arial"/>
                <w:b w:val="0"/>
                <w:bCs w:val="0"/>
                <w:sz w:val="18"/>
                <w:szCs w:val="18"/>
              </w:rPr>
            </w:pPr>
            <w:r w:rsidRPr="00B76B34">
              <w:rPr>
                <w:rFonts w:ascii="Arial" w:hAnsi="Arial" w:cs="Arial"/>
                <w:b w:val="0"/>
                <w:bCs w:val="0"/>
                <w:sz w:val="18"/>
                <w:szCs w:val="18"/>
              </w:rPr>
              <w:t>Tourism, Port Blair</w:t>
            </w:r>
          </w:p>
        </w:tc>
      </w:tr>
      <w:tr w:rsidR="00971F4D" w:rsidRPr="00B90F6C" w:rsidTr="00971F4D">
        <w:trPr>
          <w:trHeight w:hRule="exact" w:val="298"/>
        </w:trPr>
        <w:tc>
          <w:tcPr>
            <w:tcW w:w="720" w:type="dxa"/>
          </w:tcPr>
          <w:p w:rsidR="00971F4D" w:rsidRPr="00B90F6C" w:rsidRDefault="00971F4D" w:rsidP="001F2DF5">
            <w:pPr>
              <w:pStyle w:val="BodyText"/>
              <w:spacing w:line="276" w:lineRule="auto"/>
              <w:rPr>
                <w:rFonts w:ascii="Arial" w:hAnsi="Arial" w:cs="Arial"/>
                <w:b w:val="0"/>
                <w:bCs w:val="0"/>
                <w:sz w:val="20"/>
                <w:szCs w:val="20"/>
              </w:rPr>
            </w:pPr>
            <w:r>
              <w:rPr>
                <w:rFonts w:ascii="Arial" w:hAnsi="Arial" w:cs="Arial"/>
                <w:b w:val="0"/>
                <w:bCs w:val="0"/>
                <w:sz w:val="20"/>
                <w:szCs w:val="20"/>
              </w:rPr>
              <w:t>23</w:t>
            </w:r>
            <w:r w:rsidRPr="00B90F6C">
              <w:rPr>
                <w:rFonts w:ascii="Arial" w:hAnsi="Arial" w:cs="Arial"/>
                <w:b w:val="0"/>
                <w:bCs w:val="0"/>
                <w:sz w:val="20"/>
                <w:szCs w:val="20"/>
              </w:rPr>
              <w:t>.</w:t>
            </w:r>
          </w:p>
        </w:tc>
        <w:tc>
          <w:tcPr>
            <w:tcW w:w="3240" w:type="dxa"/>
            <w:vAlign w:val="center"/>
          </w:tcPr>
          <w:p w:rsidR="00971F4D" w:rsidRPr="00B76B34" w:rsidRDefault="00971F4D" w:rsidP="001F2DF5">
            <w:pPr>
              <w:pStyle w:val="BodyText"/>
              <w:spacing w:line="276" w:lineRule="auto"/>
              <w:jc w:val="left"/>
              <w:rPr>
                <w:rFonts w:ascii="Arial" w:hAnsi="Arial" w:cs="Arial"/>
                <w:b w:val="0"/>
                <w:bCs w:val="0"/>
                <w:sz w:val="18"/>
                <w:szCs w:val="18"/>
              </w:rPr>
            </w:pPr>
            <w:r w:rsidRPr="00B76B34">
              <w:rPr>
                <w:rFonts w:ascii="Arial" w:hAnsi="Arial" w:cs="Arial"/>
                <w:b w:val="0"/>
                <w:bCs w:val="0"/>
                <w:sz w:val="18"/>
                <w:szCs w:val="18"/>
              </w:rPr>
              <w:t>General Manager</w:t>
            </w:r>
          </w:p>
        </w:tc>
        <w:tc>
          <w:tcPr>
            <w:tcW w:w="5940" w:type="dxa"/>
            <w:vAlign w:val="center"/>
          </w:tcPr>
          <w:p w:rsidR="00971F4D" w:rsidRPr="00B76B34" w:rsidRDefault="00971F4D" w:rsidP="001F2DF5">
            <w:pPr>
              <w:pStyle w:val="BodyText"/>
              <w:spacing w:line="276" w:lineRule="auto"/>
              <w:jc w:val="left"/>
              <w:rPr>
                <w:rFonts w:ascii="Arial" w:hAnsi="Arial" w:cs="Arial"/>
                <w:b w:val="0"/>
                <w:bCs w:val="0"/>
                <w:sz w:val="18"/>
                <w:szCs w:val="18"/>
              </w:rPr>
            </w:pPr>
            <w:r w:rsidRPr="00B76B34">
              <w:rPr>
                <w:rFonts w:ascii="Arial" w:hAnsi="Arial" w:cs="Arial"/>
                <w:b w:val="0"/>
                <w:bCs w:val="0"/>
                <w:sz w:val="18"/>
                <w:szCs w:val="18"/>
              </w:rPr>
              <w:t>ANIIDCO Ltd., Port Blair.</w:t>
            </w:r>
          </w:p>
        </w:tc>
      </w:tr>
      <w:tr w:rsidR="00971F4D" w:rsidRPr="00B90F6C" w:rsidTr="00971F4D">
        <w:trPr>
          <w:trHeight w:hRule="exact" w:val="334"/>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24</w:t>
            </w:r>
            <w:r w:rsidRPr="00B90F6C">
              <w:rPr>
                <w:rFonts w:ascii="Arial" w:hAnsi="Arial" w:cs="Arial"/>
                <w:b w:val="0"/>
                <w:bCs w:val="0"/>
                <w:sz w:val="20"/>
                <w:szCs w:val="20"/>
              </w:rPr>
              <w:t>.</w:t>
            </w:r>
          </w:p>
        </w:tc>
        <w:tc>
          <w:tcPr>
            <w:tcW w:w="32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General Manager</w:t>
            </w:r>
          </w:p>
        </w:tc>
        <w:tc>
          <w:tcPr>
            <w:tcW w:w="59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District Industries Centre, Port Blair</w:t>
            </w:r>
          </w:p>
        </w:tc>
      </w:tr>
      <w:tr w:rsidR="00971F4D" w:rsidRPr="00B90F6C" w:rsidTr="00971F4D">
        <w:trPr>
          <w:trHeight w:hRule="exact" w:val="361"/>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25</w:t>
            </w:r>
            <w:r w:rsidRPr="00B90F6C">
              <w:rPr>
                <w:rFonts w:ascii="Arial" w:hAnsi="Arial" w:cs="Arial"/>
                <w:b w:val="0"/>
                <w:bCs w:val="0"/>
                <w:sz w:val="20"/>
                <w:szCs w:val="20"/>
              </w:rPr>
              <w:t>.</w:t>
            </w:r>
          </w:p>
        </w:tc>
        <w:tc>
          <w:tcPr>
            <w:tcW w:w="32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Deputy Director</w:t>
            </w:r>
          </w:p>
        </w:tc>
        <w:tc>
          <w:tcPr>
            <w:tcW w:w="59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Coconut Development Board, Port Blair</w:t>
            </w:r>
          </w:p>
        </w:tc>
      </w:tr>
      <w:tr w:rsidR="00971F4D" w:rsidRPr="00B90F6C" w:rsidTr="00971F4D">
        <w:trPr>
          <w:trHeight w:hRule="exact" w:val="361"/>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26</w:t>
            </w:r>
            <w:r w:rsidRPr="00B90F6C">
              <w:rPr>
                <w:rFonts w:ascii="Arial" w:hAnsi="Arial" w:cs="Arial"/>
                <w:b w:val="0"/>
                <w:bCs w:val="0"/>
                <w:sz w:val="20"/>
                <w:szCs w:val="20"/>
              </w:rPr>
              <w:t>.</w:t>
            </w:r>
          </w:p>
        </w:tc>
        <w:tc>
          <w:tcPr>
            <w:tcW w:w="32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Deputy Director</w:t>
            </w:r>
          </w:p>
        </w:tc>
        <w:tc>
          <w:tcPr>
            <w:tcW w:w="59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 xml:space="preserve">MSME, </w:t>
            </w:r>
            <w:proofErr w:type="spellStart"/>
            <w:r w:rsidRPr="00B76B34">
              <w:rPr>
                <w:rFonts w:ascii="Arial" w:hAnsi="Arial" w:cs="Arial"/>
                <w:b w:val="0"/>
                <w:bCs w:val="0"/>
                <w:sz w:val="18"/>
                <w:szCs w:val="18"/>
              </w:rPr>
              <w:t>Dollygunj</w:t>
            </w:r>
            <w:proofErr w:type="spellEnd"/>
            <w:r w:rsidRPr="00B76B34">
              <w:rPr>
                <w:rFonts w:ascii="Arial" w:hAnsi="Arial" w:cs="Arial"/>
                <w:b w:val="0"/>
                <w:bCs w:val="0"/>
                <w:sz w:val="18"/>
                <w:szCs w:val="18"/>
              </w:rPr>
              <w:t>, Port Blair</w:t>
            </w:r>
          </w:p>
        </w:tc>
      </w:tr>
      <w:tr w:rsidR="00971F4D" w:rsidRPr="00B90F6C" w:rsidTr="00971F4D">
        <w:trPr>
          <w:trHeight w:hRule="exact" w:val="361"/>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27</w:t>
            </w:r>
            <w:r w:rsidRPr="00B90F6C">
              <w:rPr>
                <w:rFonts w:ascii="Arial" w:hAnsi="Arial" w:cs="Arial"/>
                <w:b w:val="0"/>
                <w:bCs w:val="0"/>
                <w:sz w:val="20"/>
                <w:szCs w:val="20"/>
              </w:rPr>
              <w:t>.</w:t>
            </w:r>
          </w:p>
        </w:tc>
        <w:tc>
          <w:tcPr>
            <w:tcW w:w="32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Senior Manager</w:t>
            </w:r>
          </w:p>
        </w:tc>
        <w:tc>
          <w:tcPr>
            <w:tcW w:w="5940" w:type="dxa"/>
            <w:vAlign w:val="center"/>
          </w:tcPr>
          <w:p w:rsidR="00971F4D"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ANCON, Port Blair.</w:t>
            </w:r>
          </w:p>
          <w:p w:rsidR="00971F4D" w:rsidRPr="00B76B34" w:rsidRDefault="00971F4D" w:rsidP="001F2DF5">
            <w:pPr>
              <w:pStyle w:val="BodyText"/>
              <w:jc w:val="left"/>
              <w:rPr>
                <w:rFonts w:ascii="Arial" w:hAnsi="Arial" w:cs="Arial"/>
                <w:b w:val="0"/>
                <w:bCs w:val="0"/>
                <w:sz w:val="18"/>
                <w:szCs w:val="18"/>
              </w:rPr>
            </w:pPr>
          </w:p>
        </w:tc>
      </w:tr>
      <w:tr w:rsidR="00971F4D" w:rsidRPr="00B90F6C" w:rsidTr="00971F4D">
        <w:trPr>
          <w:trHeight w:hRule="exact" w:val="361"/>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28</w:t>
            </w:r>
            <w:r w:rsidRPr="00B90F6C">
              <w:rPr>
                <w:rFonts w:ascii="Arial" w:hAnsi="Arial" w:cs="Arial"/>
                <w:b w:val="0"/>
                <w:bCs w:val="0"/>
                <w:sz w:val="20"/>
                <w:szCs w:val="20"/>
              </w:rPr>
              <w:t>.</w:t>
            </w:r>
          </w:p>
        </w:tc>
        <w:tc>
          <w:tcPr>
            <w:tcW w:w="32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Executive Officer</w:t>
            </w:r>
          </w:p>
        </w:tc>
        <w:tc>
          <w:tcPr>
            <w:tcW w:w="5940" w:type="dxa"/>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 xml:space="preserve">A &amp; N </w:t>
            </w:r>
            <w:proofErr w:type="spellStart"/>
            <w:r w:rsidRPr="00B76B34">
              <w:rPr>
                <w:rFonts w:ascii="Arial" w:hAnsi="Arial" w:cs="Arial"/>
                <w:b w:val="0"/>
                <w:bCs w:val="0"/>
                <w:sz w:val="18"/>
                <w:szCs w:val="18"/>
              </w:rPr>
              <w:t>Khadi</w:t>
            </w:r>
            <w:proofErr w:type="spellEnd"/>
            <w:r w:rsidRPr="00B76B34">
              <w:rPr>
                <w:rFonts w:ascii="Arial" w:hAnsi="Arial" w:cs="Arial"/>
                <w:b w:val="0"/>
                <w:bCs w:val="0"/>
                <w:sz w:val="18"/>
                <w:szCs w:val="18"/>
              </w:rPr>
              <w:t xml:space="preserve"> &amp; Village Industries Board, Port Blair</w:t>
            </w:r>
          </w:p>
        </w:tc>
      </w:tr>
      <w:tr w:rsidR="00971F4D" w:rsidRPr="00B90F6C" w:rsidTr="00971F4D">
        <w:trPr>
          <w:trHeight w:hRule="exact" w:val="361"/>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29</w:t>
            </w:r>
            <w:r w:rsidRPr="00B90F6C">
              <w:rPr>
                <w:rFonts w:ascii="Arial" w:hAnsi="Arial" w:cs="Arial"/>
                <w:b w:val="0"/>
                <w:bCs w:val="0"/>
                <w:sz w:val="20"/>
                <w:szCs w:val="20"/>
              </w:rPr>
              <w:t>.</w:t>
            </w:r>
          </w:p>
        </w:tc>
        <w:tc>
          <w:tcPr>
            <w:tcW w:w="32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Registrar</w:t>
            </w:r>
          </w:p>
        </w:tc>
        <w:tc>
          <w:tcPr>
            <w:tcW w:w="59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Cooperative Societies, Port Blair</w:t>
            </w:r>
          </w:p>
        </w:tc>
      </w:tr>
      <w:tr w:rsidR="00971F4D" w:rsidRPr="00B90F6C" w:rsidTr="00971F4D">
        <w:trPr>
          <w:trHeight w:hRule="exact" w:val="361"/>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30</w:t>
            </w:r>
            <w:r w:rsidRPr="00B90F6C">
              <w:rPr>
                <w:rFonts w:ascii="Arial" w:hAnsi="Arial" w:cs="Arial"/>
                <w:b w:val="0"/>
                <w:bCs w:val="0"/>
                <w:sz w:val="20"/>
                <w:szCs w:val="20"/>
              </w:rPr>
              <w:t>.</w:t>
            </w:r>
          </w:p>
        </w:tc>
        <w:tc>
          <w:tcPr>
            <w:tcW w:w="32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Secretary</w:t>
            </w:r>
          </w:p>
        </w:tc>
        <w:tc>
          <w:tcPr>
            <w:tcW w:w="5940" w:type="dxa"/>
            <w:vAlign w:val="center"/>
          </w:tcPr>
          <w:p w:rsidR="00971F4D" w:rsidRPr="00B76B34" w:rsidRDefault="00971F4D" w:rsidP="001F2DF5">
            <w:pPr>
              <w:pStyle w:val="BodyText"/>
              <w:jc w:val="left"/>
              <w:rPr>
                <w:rFonts w:ascii="Arial" w:hAnsi="Arial" w:cs="Arial"/>
                <w:b w:val="0"/>
                <w:bCs w:val="0"/>
                <w:sz w:val="18"/>
                <w:szCs w:val="18"/>
              </w:rPr>
            </w:pPr>
            <w:proofErr w:type="spellStart"/>
            <w:r w:rsidRPr="00B76B34">
              <w:rPr>
                <w:rFonts w:ascii="Arial" w:hAnsi="Arial" w:cs="Arial"/>
                <w:b w:val="0"/>
                <w:bCs w:val="0"/>
                <w:sz w:val="18"/>
                <w:szCs w:val="18"/>
              </w:rPr>
              <w:t>Rajya</w:t>
            </w:r>
            <w:proofErr w:type="spellEnd"/>
            <w:r w:rsidRPr="00B76B34">
              <w:rPr>
                <w:rFonts w:ascii="Arial" w:hAnsi="Arial" w:cs="Arial"/>
                <w:b w:val="0"/>
                <w:bCs w:val="0"/>
                <w:sz w:val="18"/>
                <w:szCs w:val="18"/>
              </w:rPr>
              <w:t xml:space="preserve"> </w:t>
            </w:r>
            <w:proofErr w:type="spellStart"/>
            <w:r w:rsidRPr="00B76B34">
              <w:rPr>
                <w:rFonts w:ascii="Arial" w:hAnsi="Arial" w:cs="Arial"/>
                <w:b w:val="0"/>
                <w:bCs w:val="0"/>
                <w:sz w:val="18"/>
                <w:szCs w:val="18"/>
              </w:rPr>
              <w:t>Sainik</w:t>
            </w:r>
            <w:proofErr w:type="spellEnd"/>
            <w:r w:rsidRPr="00B76B34">
              <w:rPr>
                <w:rFonts w:ascii="Arial" w:hAnsi="Arial" w:cs="Arial"/>
                <w:b w:val="0"/>
                <w:bCs w:val="0"/>
                <w:sz w:val="18"/>
                <w:szCs w:val="18"/>
              </w:rPr>
              <w:t xml:space="preserve"> Board</w:t>
            </w:r>
          </w:p>
        </w:tc>
      </w:tr>
      <w:tr w:rsidR="00971F4D" w:rsidRPr="00B90F6C" w:rsidTr="00971F4D">
        <w:trPr>
          <w:trHeight w:hRule="exact" w:val="361"/>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31</w:t>
            </w:r>
            <w:r w:rsidRPr="00B90F6C">
              <w:rPr>
                <w:rFonts w:ascii="Arial" w:hAnsi="Arial" w:cs="Arial"/>
                <w:b w:val="0"/>
                <w:bCs w:val="0"/>
                <w:sz w:val="20"/>
                <w:szCs w:val="20"/>
              </w:rPr>
              <w:t>.</w:t>
            </w:r>
          </w:p>
        </w:tc>
        <w:tc>
          <w:tcPr>
            <w:tcW w:w="32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 xml:space="preserve">Branch Manager </w:t>
            </w:r>
          </w:p>
        </w:tc>
        <w:tc>
          <w:tcPr>
            <w:tcW w:w="59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Life Insurance Corporation of India, Port Blair</w:t>
            </w:r>
          </w:p>
        </w:tc>
      </w:tr>
      <w:tr w:rsidR="00971F4D" w:rsidRPr="00B90F6C" w:rsidTr="00971F4D">
        <w:trPr>
          <w:trHeight w:hRule="exact" w:val="361"/>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32</w:t>
            </w:r>
            <w:r w:rsidRPr="00B90F6C">
              <w:rPr>
                <w:rFonts w:ascii="Arial" w:hAnsi="Arial" w:cs="Arial"/>
                <w:b w:val="0"/>
                <w:bCs w:val="0"/>
                <w:sz w:val="20"/>
                <w:szCs w:val="20"/>
              </w:rPr>
              <w:t>.</w:t>
            </w:r>
          </w:p>
        </w:tc>
        <w:tc>
          <w:tcPr>
            <w:tcW w:w="32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Senior Branch Manager</w:t>
            </w:r>
          </w:p>
        </w:tc>
        <w:tc>
          <w:tcPr>
            <w:tcW w:w="59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United India Insurance Co. Ltd., Port Blair</w:t>
            </w:r>
          </w:p>
        </w:tc>
      </w:tr>
      <w:tr w:rsidR="00971F4D" w:rsidRPr="00B90F6C" w:rsidTr="00971F4D">
        <w:trPr>
          <w:trHeight w:hRule="exact" w:val="361"/>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33</w:t>
            </w:r>
            <w:r w:rsidRPr="00B90F6C">
              <w:rPr>
                <w:rFonts w:ascii="Arial" w:hAnsi="Arial" w:cs="Arial"/>
                <w:b w:val="0"/>
                <w:bCs w:val="0"/>
                <w:sz w:val="20"/>
                <w:szCs w:val="20"/>
              </w:rPr>
              <w:t>.</w:t>
            </w:r>
          </w:p>
        </w:tc>
        <w:tc>
          <w:tcPr>
            <w:tcW w:w="32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Branch Manager</w:t>
            </w:r>
          </w:p>
        </w:tc>
        <w:tc>
          <w:tcPr>
            <w:tcW w:w="59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New India Assurance Co. Ltd., Port Blair</w:t>
            </w:r>
          </w:p>
        </w:tc>
      </w:tr>
      <w:tr w:rsidR="00971F4D" w:rsidRPr="00B90F6C" w:rsidTr="00971F4D">
        <w:trPr>
          <w:trHeight w:hRule="exact" w:val="361"/>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34</w:t>
            </w:r>
            <w:r w:rsidRPr="00B90F6C">
              <w:rPr>
                <w:rFonts w:ascii="Arial" w:hAnsi="Arial" w:cs="Arial"/>
                <w:b w:val="0"/>
                <w:bCs w:val="0"/>
                <w:sz w:val="20"/>
                <w:szCs w:val="20"/>
              </w:rPr>
              <w:t>.</w:t>
            </w:r>
          </w:p>
        </w:tc>
        <w:tc>
          <w:tcPr>
            <w:tcW w:w="3240" w:type="dxa"/>
            <w:vAlign w:val="center"/>
          </w:tcPr>
          <w:p w:rsidR="00971F4D" w:rsidRPr="00B76B34" w:rsidRDefault="00971F4D" w:rsidP="001F2DF5">
            <w:pPr>
              <w:rPr>
                <w:rFonts w:ascii="Arial" w:hAnsi="Arial" w:cs="Arial"/>
                <w:sz w:val="18"/>
                <w:szCs w:val="18"/>
              </w:rPr>
            </w:pPr>
            <w:r w:rsidRPr="00B76B34">
              <w:rPr>
                <w:rFonts w:ascii="Arial" w:hAnsi="Arial" w:cs="Arial"/>
                <w:sz w:val="18"/>
                <w:szCs w:val="18"/>
              </w:rPr>
              <w:t>Managing Director</w:t>
            </w:r>
          </w:p>
        </w:tc>
        <w:tc>
          <w:tcPr>
            <w:tcW w:w="5940" w:type="dxa"/>
            <w:vAlign w:val="center"/>
          </w:tcPr>
          <w:p w:rsidR="00971F4D" w:rsidRPr="00B76B34" w:rsidRDefault="00971F4D" w:rsidP="001F2DF5">
            <w:pPr>
              <w:rPr>
                <w:rFonts w:ascii="Arial" w:hAnsi="Arial" w:cs="Arial"/>
                <w:sz w:val="18"/>
                <w:szCs w:val="18"/>
              </w:rPr>
            </w:pPr>
            <w:r w:rsidRPr="00B76B34">
              <w:rPr>
                <w:rFonts w:ascii="Arial" w:hAnsi="Arial" w:cs="Arial"/>
                <w:sz w:val="18"/>
                <w:szCs w:val="18"/>
              </w:rPr>
              <w:t>A &amp; N State Co-op Bank Ltd., Port Blair</w:t>
            </w:r>
          </w:p>
        </w:tc>
      </w:tr>
      <w:tr w:rsidR="00971F4D" w:rsidRPr="00B90F6C" w:rsidTr="00971F4D">
        <w:trPr>
          <w:trHeight w:hRule="exact" w:val="343"/>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lastRenderedPageBreak/>
              <w:t>35</w:t>
            </w:r>
            <w:r w:rsidRPr="00B90F6C">
              <w:rPr>
                <w:rFonts w:ascii="Arial" w:hAnsi="Arial" w:cs="Arial"/>
                <w:b w:val="0"/>
                <w:bCs w:val="0"/>
                <w:sz w:val="20"/>
                <w:szCs w:val="20"/>
              </w:rPr>
              <w:t>.</w:t>
            </w:r>
          </w:p>
        </w:tc>
        <w:tc>
          <w:tcPr>
            <w:tcW w:w="32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Chief  Manager</w:t>
            </w:r>
          </w:p>
        </w:tc>
        <w:tc>
          <w:tcPr>
            <w:tcW w:w="59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 xml:space="preserve">Syndicate Bank, </w:t>
            </w:r>
            <w:r w:rsidRPr="00B76B34">
              <w:rPr>
                <w:rFonts w:ascii="Arial" w:hAnsi="Arial" w:cs="Arial"/>
                <w:b w:val="0"/>
                <w:sz w:val="18"/>
                <w:szCs w:val="18"/>
              </w:rPr>
              <w:t>Port Blair</w:t>
            </w:r>
          </w:p>
        </w:tc>
      </w:tr>
      <w:tr w:rsidR="00971F4D" w:rsidRPr="00B90F6C" w:rsidTr="00971F4D">
        <w:trPr>
          <w:trHeight w:hRule="exact" w:val="361"/>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36</w:t>
            </w:r>
            <w:r w:rsidRPr="00B90F6C">
              <w:rPr>
                <w:rFonts w:ascii="Arial" w:hAnsi="Arial" w:cs="Arial"/>
                <w:b w:val="0"/>
                <w:bCs w:val="0"/>
                <w:sz w:val="20"/>
                <w:szCs w:val="20"/>
              </w:rPr>
              <w:t>.</w:t>
            </w:r>
          </w:p>
        </w:tc>
        <w:tc>
          <w:tcPr>
            <w:tcW w:w="32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Chief Manager</w:t>
            </w:r>
          </w:p>
        </w:tc>
        <w:tc>
          <w:tcPr>
            <w:tcW w:w="5940" w:type="dxa"/>
            <w:vAlign w:val="center"/>
          </w:tcPr>
          <w:p w:rsidR="00971F4D" w:rsidRPr="00B76B34" w:rsidRDefault="00971F4D" w:rsidP="001F2DF5">
            <w:pPr>
              <w:rPr>
                <w:rFonts w:ascii="Arial" w:hAnsi="Arial" w:cs="Arial"/>
                <w:sz w:val="18"/>
                <w:szCs w:val="18"/>
              </w:rPr>
            </w:pPr>
            <w:proofErr w:type="spellStart"/>
            <w:r w:rsidRPr="00B76B34">
              <w:rPr>
                <w:rFonts w:ascii="Arial" w:hAnsi="Arial" w:cs="Arial"/>
                <w:sz w:val="18"/>
                <w:szCs w:val="18"/>
              </w:rPr>
              <w:t>Canara</w:t>
            </w:r>
            <w:proofErr w:type="spellEnd"/>
            <w:r w:rsidRPr="00B76B34">
              <w:rPr>
                <w:rFonts w:ascii="Arial" w:hAnsi="Arial" w:cs="Arial"/>
                <w:sz w:val="18"/>
                <w:szCs w:val="18"/>
              </w:rPr>
              <w:t xml:space="preserve"> Bank, Port Blair</w:t>
            </w:r>
          </w:p>
        </w:tc>
      </w:tr>
      <w:tr w:rsidR="00971F4D" w:rsidRPr="00B90F6C" w:rsidTr="00971F4D">
        <w:trPr>
          <w:trHeight w:hRule="exact" w:val="361"/>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37</w:t>
            </w:r>
            <w:r w:rsidRPr="00B90F6C">
              <w:rPr>
                <w:rFonts w:ascii="Arial" w:hAnsi="Arial" w:cs="Arial"/>
                <w:b w:val="0"/>
                <w:bCs w:val="0"/>
                <w:sz w:val="20"/>
                <w:szCs w:val="20"/>
              </w:rPr>
              <w:t>.</w:t>
            </w:r>
          </w:p>
        </w:tc>
        <w:tc>
          <w:tcPr>
            <w:tcW w:w="32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Chief Manager</w:t>
            </w:r>
          </w:p>
        </w:tc>
        <w:tc>
          <w:tcPr>
            <w:tcW w:w="5940" w:type="dxa"/>
            <w:vAlign w:val="center"/>
          </w:tcPr>
          <w:p w:rsidR="00971F4D" w:rsidRPr="00B76B34" w:rsidRDefault="00971F4D" w:rsidP="001F2DF5">
            <w:pPr>
              <w:rPr>
                <w:rFonts w:ascii="Arial" w:hAnsi="Arial" w:cs="Arial"/>
                <w:sz w:val="18"/>
                <w:szCs w:val="18"/>
              </w:rPr>
            </w:pPr>
            <w:r w:rsidRPr="00B76B34">
              <w:rPr>
                <w:rFonts w:ascii="Arial" w:hAnsi="Arial" w:cs="Arial"/>
                <w:sz w:val="18"/>
                <w:szCs w:val="18"/>
              </w:rPr>
              <w:t>Indian Bank, Port Blair</w:t>
            </w:r>
          </w:p>
        </w:tc>
      </w:tr>
      <w:tr w:rsidR="00971F4D" w:rsidRPr="00B90F6C" w:rsidTr="00971F4D">
        <w:trPr>
          <w:trHeight w:hRule="exact" w:val="388"/>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38</w:t>
            </w:r>
            <w:r w:rsidRPr="00B90F6C">
              <w:rPr>
                <w:rFonts w:ascii="Arial" w:hAnsi="Arial" w:cs="Arial"/>
                <w:b w:val="0"/>
                <w:bCs w:val="0"/>
                <w:sz w:val="20"/>
                <w:szCs w:val="20"/>
              </w:rPr>
              <w:t>.</w:t>
            </w:r>
          </w:p>
        </w:tc>
        <w:tc>
          <w:tcPr>
            <w:tcW w:w="32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Chief Manager</w:t>
            </w:r>
          </w:p>
        </w:tc>
        <w:tc>
          <w:tcPr>
            <w:tcW w:w="5940" w:type="dxa"/>
            <w:vAlign w:val="center"/>
          </w:tcPr>
          <w:p w:rsidR="00971F4D" w:rsidRPr="00B76B34" w:rsidRDefault="00971F4D" w:rsidP="001F2DF5">
            <w:pPr>
              <w:rPr>
                <w:rFonts w:ascii="Arial" w:hAnsi="Arial" w:cs="Arial"/>
                <w:sz w:val="18"/>
                <w:szCs w:val="18"/>
              </w:rPr>
            </w:pPr>
            <w:r w:rsidRPr="00B76B34">
              <w:rPr>
                <w:rFonts w:ascii="Arial" w:hAnsi="Arial" w:cs="Arial"/>
                <w:sz w:val="18"/>
                <w:szCs w:val="18"/>
              </w:rPr>
              <w:t>Allahabad Bank, Port Blair</w:t>
            </w:r>
          </w:p>
        </w:tc>
      </w:tr>
      <w:tr w:rsidR="00971F4D" w:rsidRPr="00B90F6C" w:rsidTr="00971F4D">
        <w:trPr>
          <w:trHeight w:hRule="exact" w:val="361"/>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39</w:t>
            </w:r>
            <w:r w:rsidRPr="00B90F6C">
              <w:rPr>
                <w:rFonts w:ascii="Arial" w:hAnsi="Arial" w:cs="Arial"/>
                <w:b w:val="0"/>
                <w:bCs w:val="0"/>
                <w:sz w:val="20"/>
                <w:szCs w:val="20"/>
              </w:rPr>
              <w:t>.</w:t>
            </w:r>
          </w:p>
        </w:tc>
        <w:tc>
          <w:tcPr>
            <w:tcW w:w="3240" w:type="dxa"/>
            <w:vAlign w:val="center"/>
          </w:tcPr>
          <w:p w:rsidR="00971F4D" w:rsidRPr="00B76B34" w:rsidRDefault="00971F4D" w:rsidP="001F2DF5">
            <w:pPr>
              <w:pStyle w:val="BodyText"/>
              <w:jc w:val="left"/>
              <w:rPr>
                <w:rFonts w:ascii="Arial" w:hAnsi="Arial" w:cs="Arial"/>
                <w:b w:val="0"/>
                <w:bCs w:val="0"/>
                <w:sz w:val="18"/>
                <w:szCs w:val="18"/>
              </w:rPr>
            </w:pPr>
            <w:r w:rsidRPr="00B76B34">
              <w:rPr>
                <w:rFonts w:ascii="Arial" w:hAnsi="Arial" w:cs="Arial"/>
                <w:b w:val="0"/>
                <w:bCs w:val="0"/>
                <w:sz w:val="18"/>
                <w:szCs w:val="18"/>
              </w:rPr>
              <w:t>Senior Manager</w:t>
            </w:r>
          </w:p>
        </w:tc>
        <w:tc>
          <w:tcPr>
            <w:tcW w:w="5940" w:type="dxa"/>
            <w:vAlign w:val="center"/>
          </w:tcPr>
          <w:p w:rsidR="00971F4D" w:rsidRPr="00B76B34" w:rsidRDefault="00971F4D" w:rsidP="001F2DF5">
            <w:pPr>
              <w:rPr>
                <w:rFonts w:ascii="Arial" w:hAnsi="Arial" w:cs="Arial"/>
                <w:sz w:val="18"/>
                <w:szCs w:val="18"/>
              </w:rPr>
            </w:pPr>
            <w:r w:rsidRPr="00B76B34">
              <w:rPr>
                <w:rFonts w:ascii="Arial" w:hAnsi="Arial" w:cs="Arial"/>
                <w:sz w:val="18"/>
                <w:szCs w:val="18"/>
              </w:rPr>
              <w:t>UCO Bank, Port Blair</w:t>
            </w:r>
          </w:p>
        </w:tc>
      </w:tr>
      <w:tr w:rsidR="00971F4D" w:rsidRPr="00B90F6C" w:rsidTr="00971F4D">
        <w:trPr>
          <w:trHeight w:hRule="exact" w:val="361"/>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40</w:t>
            </w:r>
            <w:r w:rsidRPr="00B90F6C">
              <w:rPr>
                <w:rFonts w:ascii="Arial" w:hAnsi="Arial" w:cs="Arial"/>
                <w:b w:val="0"/>
                <w:bCs w:val="0"/>
                <w:sz w:val="20"/>
                <w:szCs w:val="20"/>
              </w:rPr>
              <w:t>.</w:t>
            </w:r>
          </w:p>
        </w:tc>
        <w:tc>
          <w:tcPr>
            <w:tcW w:w="3240" w:type="dxa"/>
            <w:vAlign w:val="center"/>
          </w:tcPr>
          <w:p w:rsidR="00971F4D" w:rsidRPr="00B76B34" w:rsidRDefault="00971F4D" w:rsidP="001F2DF5">
            <w:pPr>
              <w:rPr>
                <w:rFonts w:ascii="Arial" w:hAnsi="Arial" w:cs="Arial"/>
                <w:sz w:val="18"/>
                <w:szCs w:val="18"/>
              </w:rPr>
            </w:pPr>
            <w:r w:rsidRPr="00B76B34">
              <w:rPr>
                <w:rFonts w:ascii="Arial" w:hAnsi="Arial" w:cs="Arial"/>
                <w:sz w:val="18"/>
                <w:szCs w:val="18"/>
              </w:rPr>
              <w:t>Senior Manager</w:t>
            </w:r>
          </w:p>
        </w:tc>
        <w:tc>
          <w:tcPr>
            <w:tcW w:w="5940" w:type="dxa"/>
            <w:vAlign w:val="center"/>
          </w:tcPr>
          <w:p w:rsidR="00971F4D" w:rsidRPr="00B76B34" w:rsidRDefault="00971F4D" w:rsidP="001F2DF5">
            <w:pPr>
              <w:rPr>
                <w:rFonts w:ascii="Arial" w:hAnsi="Arial" w:cs="Arial"/>
                <w:b/>
                <w:bCs/>
                <w:sz w:val="18"/>
                <w:szCs w:val="18"/>
              </w:rPr>
            </w:pPr>
            <w:r w:rsidRPr="00B76B34">
              <w:rPr>
                <w:rFonts w:ascii="Arial" w:hAnsi="Arial" w:cs="Arial"/>
                <w:sz w:val="18"/>
                <w:szCs w:val="18"/>
              </w:rPr>
              <w:t xml:space="preserve">United Bank of India, </w:t>
            </w:r>
            <w:proofErr w:type="spellStart"/>
            <w:r w:rsidRPr="00B76B34">
              <w:rPr>
                <w:rFonts w:ascii="Arial" w:hAnsi="Arial" w:cs="Arial"/>
                <w:sz w:val="18"/>
                <w:szCs w:val="18"/>
              </w:rPr>
              <w:t>Junglighat</w:t>
            </w:r>
            <w:proofErr w:type="spellEnd"/>
            <w:r w:rsidRPr="00B76B34">
              <w:rPr>
                <w:rFonts w:ascii="Arial" w:hAnsi="Arial" w:cs="Arial"/>
                <w:sz w:val="18"/>
                <w:szCs w:val="18"/>
              </w:rPr>
              <w:t>, Port Blair</w:t>
            </w:r>
          </w:p>
        </w:tc>
      </w:tr>
      <w:tr w:rsidR="00971F4D" w:rsidRPr="00B90F6C" w:rsidTr="00971F4D">
        <w:trPr>
          <w:trHeight w:hRule="exact" w:val="361"/>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41</w:t>
            </w:r>
            <w:r w:rsidRPr="00B90F6C">
              <w:rPr>
                <w:rFonts w:ascii="Arial" w:hAnsi="Arial" w:cs="Arial"/>
                <w:b w:val="0"/>
                <w:bCs w:val="0"/>
                <w:sz w:val="20"/>
                <w:szCs w:val="20"/>
              </w:rPr>
              <w:t>.</w:t>
            </w:r>
          </w:p>
        </w:tc>
        <w:tc>
          <w:tcPr>
            <w:tcW w:w="3240" w:type="dxa"/>
            <w:vAlign w:val="center"/>
          </w:tcPr>
          <w:p w:rsidR="00971F4D" w:rsidRPr="00B76B34" w:rsidRDefault="00971F4D" w:rsidP="001F2DF5">
            <w:pPr>
              <w:rPr>
                <w:rFonts w:ascii="Arial" w:hAnsi="Arial" w:cs="Arial"/>
                <w:sz w:val="18"/>
                <w:szCs w:val="18"/>
              </w:rPr>
            </w:pPr>
            <w:r w:rsidRPr="00B76B34">
              <w:rPr>
                <w:rFonts w:ascii="Arial" w:hAnsi="Arial" w:cs="Arial"/>
                <w:sz w:val="18"/>
                <w:szCs w:val="18"/>
              </w:rPr>
              <w:t>Senior Manager</w:t>
            </w:r>
          </w:p>
        </w:tc>
        <w:tc>
          <w:tcPr>
            <w:tcW w:w="5940" w:type="dxa"/>
            <w:vAlign w:val="center"/>
          </w:tcPr>
          <w:p w:rsidR="00971F4D" w:rsidRPr="00B76B34" w:rsidRDefault="00971F4D" w:rsidP="001F2DF5">
            <w:pPr>
              <w:rPr>
                <w:rFonts w:ascii="Arial" w:hAnsi="Arial" w:cs="Arial"/>
                <w:sz w:val="18"/>
                <w:szCs w:val="18"/>
              </w:rPr>
            </w:pPr>
            <w:r w:rsidRPr="00B76B34">
              <w:rPr>
                <w:rFonts w:ascii="Arial" w:hAnsi="Arial" w:cs="Arial"/>
                <w:sz w:val="18"/>
                <w:szCs w:val="18"/>
              </w:rPr>
              <w:t xml:space="preserve">Indian Overseas Bank, Port Blair </w:t>
            </w:r>
          </w:p>
        </w:tc>
      </w:tr>
      <w:tr w:rsidR="00971F4D" w:rsidRPr="00B90F6C" w:rsidTr="00971F4D">
        <w:trPr>
          <w:trHeight w:hRule="exact" w:val="361"/>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42</w:t>
            </w:r>
            <w:r w:rsidRPr="00B90F6C">
              <w:rPr>
                <w:rFonts w:ascii="Arial" w:hAnsi="Arial" w:cs="Arial"/>
                <w:b w:val="0"/>
                <w:bCs w:val="0"/>
                <w:sz w:val="20"/>
                <w:szCs w:val="20"/>
              </w:rPr>
              <w:t>.</w:t>
            </w:r>
          </w:p>
        </w:tc>
        <w:tc>
          <w:tcPr>
            <w:tcW w:w="3240" w:type="dxa"/>
            <w:vAlign w:val="center"/>
          </w:tcPr>
          <w:p w:rsidR="00971F4D" w:rsidRPr="00B76B34" w:rsidRDefault="00971F4D" w:rsidP="001F2DF5">
            <w:pPr>
              <w:rPr>
                <w:rFonts w:ascii="Arial" w:hAnsi="Arial" w:cs="Arial"/>
                <w:sz w:val="18"/>
                <w:szCs w:val="18"/>
              </w:rPr>
            </w:pPr>
            <w:r w:rsidRPr="00B76B34">
              <w:rPr>
                <w:rFonts w:ascii="Arial" w:hAnsi="Arial" w:cs="Arial"/>
                <w:sz w:val="18"/>
                <w:szCs w:val="18"/>
              </w:rPr>
              <w:t>Senior Manager</w:t>
            </w:r>
          </w:p>
        </w:tc>
        <w:tc>
          <w:tcPr>
            <w:tcW w:w="5940" w:type="dxa"/>
            <w:vAlign w:val="center"/>
          </w:tcPr>
          <w:p w:rsidR="00971F4D" w:rsidRPr="00B76B34" w:rsidRDefault="00971F4D" w:rsidP="001F2DF5">
            <w:pPr>
              <w:rPr>
                <w:rFonts w:ascii="Arial" w:hAnsi="Arial" w:cs="Arial"/>
                <w:sz w:val="18"/>
                <w:szCs w:val="18"/>
              </w:rPr>
            </w:pPr>
            <w:proofErr w:type="spellStart"/>
            <w:r w:rsidRPr="00B76B34">
              <w:rPr>
                <w:rFonts w:ascii="Arial" w:hAnsi="Arial" w:cs="Arial"/>
                <w:sz w:val="18"/>
                <w:szCs w:val="18"/>
              </w:rPr>
              <w:t>Vijaya</w:t>
            </w:r>
            <w:proofErr w:type="spellEnd"/>
            <w:r w:rsidRPr="00B76B34">
              <w:rPr>
                <w:rFonts w:ascii="Arial" w:hAnsi="Arial" w:cs="Arial"/>
                <w:sz w:val="18"/>
                <w:szCs w:val="18"/>
              </w:rPr>
              <w:t xml:space="preserve"> Bank, Port Blair</w:t>
            </w:r>
          </w:p>
        </w:tc>
      </w:tr>
      <w:tr w:rsidR="00971F4D" w:rsidRPr="00B90F6C" w:rsidTr="00971F4D">
        <w:trPr>
          <w:trHeight w:hRule="exact" w:val="361"/>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43</w:t>
            </w:r>
            <w:r w:rsidRPr="00B90F6C">
              <w:rPr>
                <w:rFonts w:ascii="Arial" w:hAnsi="Arial" w:cs="Arial"/>
                <w:b w:val="0"/>
                <w:bCs w:val="0"/>
                <w:sz w:val="20"/>
                <w:szCs w:val="20"/>
              </w:rPr>
              <w:t>.</w:t>
            </w:r>
          </w:p>
        </w:tc>
        <w:tc>
          <w:tcPr>
            <w:tcW w:w="3240" w:type="dxa"/>
            <w:vAlign w:val="center"/>
          </w:tcPr>
          <w:p w:rsidR="00971F4D" w:rsidRPr="00B76B34" w:rsidRDefault="00971F4D" w:rsidP="001F2DF5">
            <w:pPr>
              <w:rPr>
                <w:rFonts w:ascii="Arial" w:hAnsi="Arial" w:cs="Arial"/>
                <w:sz w:val="18"/>
                <w:szCs w:val="18"/>
              </w:rPr>
            </w:pPr>
            <w:r w:rsidRPr="00B76B34">
              <w:rPr>
                <w:rFonts w:ascii="Arial" w:hAnsi="Arial" w:cs="Arial"/>
                <w:sz w:val="18"/>
                <w:szCs w:val="18"/>
              </w:rPr>
              <w:t>Senior Manager</w:t>
            </w:r>
          </w:p>
        </w:tc>
        <w:tc>
          <w:tcPr>
            <w:tcW w:w="5940" w:type="dxa"/>
            <w:vAlign w:val="center"/>
          </w:tcPr>
          <w:p w:rsidR="00971F4D" w:rsidRPr="00B76B34" w:rsidRDefault="00971F4D" w:rsidP="001F2DF5">
            <w:pPr>
              <w:rPr>
                <w:rFonts w:ascii="Arial" w:hAnsi="Arial" w:cs="Arial"/>
                <w:b/>
                <w:bCs/>
                <w:sz w:val="18"/>
                <w:szCs w:val="18"/>
              </w:rPr>
            </w:pPr>
            <w:r w:rsidRPr="00B76B34">
              <w:rPr>
                <w:rFonts w:ascii="Arial" w:hAnsi="Arial" w:cs="Arial"/>
                <w:sz w:val="18"/>
                <w:szCs w:val="18"/>
              </w:rPr>
              <w:t>Bank of Baroda, Port Blair</w:t>
            </w:r>
          </w:p>
        </w:tc>
      </w:tr>
      <w:tr w:rsidR="00971F4D" w:rsidRPr="00B90F6C" w:rsidTr="00971F4D">
        <w:trPr>
          <w:trHeight w:hRule="exact" w:val="361"/>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44</w:t>
            </w:r>
            <w:r w:rsidRPr="00B90F6C">
              <w:rPr>
                <w:rFonts w:ascii="Arial" w:hAnsi="Arial" w:cs="Arial"/>
                <w:b w:val="0"/>
                <w:bCs w:val="0"/>
                <w:sz w:val="20"/>
                <w:szCs w:val="20"/>
              </w:rPr>
              <w:t>.</w:t>
            </w:r>
          </w:p>
        </w:tc>
        <w:tc>
          <w:tcPr>
            <w:tcW w:w="3240" w:type="dxa"/>
            <w:vAlign w:val="center"/>
          </w:tcPr>
          <w:p w:rsidR="00971F4D" w:rsidRPr="00B76B34" w:rsidRDefault="00971F4D" w:rsidP="001F2DF5">
            <w:pPr>
              <w:rPr>
                <w:rFonts w:ascii="Arial" w:hAnsi="Arial" w:cs="Arial"/>
                <w:sz w:val="18"/>
                <w:szCs w:val="18"/>
              </w:rPr>
            </w:pPr>
            <w:r w:rsidRPr="00B76B34">
              <w:rPr>
                <w:rFonts w:ascii="Arial" w:hAnsi="Arial" w:cs="Arial"/>
                <w:sz w:val="18"/>
                <w:szCs w:val="18"/>
              </w:rPr>
              <w:t>Chief  Manager</w:t>
            </w:r>
          </w:p>
        </w:tc>
        <w:tc>
          <w:tcPr>
            <w:tcW w:w="5940" w:type="dxa"/>
            <w:vAlign w:val="center"/>
          </w:tcPr>
          <w:p w:rsidR="00971F4D" w:rsidRPr="00B76B34" w:rsidRDefault="00971F4D" w:rsidP="001F2DF5">
            <w:pPr>
              <w:rPr>
                <w:rFonts w:ascii="Arial" w:hAnsi="Arial" w:cs="Arial"/>
                <w:b/>
                <w:bCs/>
                <w:sz w:val="18"/>
                <w:szCs w:val="18"/>
              </w:rPr>
            </w:pPr>
            <w:r w:rsidRPr="00B76B34">
              <w:rPr>
                <w:rFonts w:ascii="Arial" w:hAnsi="Arial" w:cs="Arial"/>
                <w:sz w:val="18"/>
                <w:szCs w:val="18"/>
              </w:rPr>
              <w:t>Union Bank of India, Port Blair</w:t>
            </w:r>
          </w:p>
        </w:tc>
      </w:tr>
      <w:tr w:rsidR="00971F4D" w:rsidRPr="00B90F6C" w:rsidTr="00971F4D">
        <w:trPr>
          <w:trHeight w:hRule="exact" w:val="451"/>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45</w:t>
            </w:r>
            <w:r w:rsidRPr="00B90F6C">
              <w:rPr>
                <w:rFonts w:ascii="Arial" w:hAnsi="Arial" w:cs="Arial"/>
                <w:b w:val="0"/>
                <w:bCs w:val="0"/>
                <w:sz w:val="20"/>
                <w:szCs w:val="20"/>
              </w:rPr>
              <w:t>.</w:t>
            </w:r>
          </w:p>
        </w:tc>
        <w:tc>
          <w:tcPr>
            <w:tcW w:w="3240" w:type="dxa"/>
            <w:vAlign w:val="center"/>
          </w:tcPr>
          <w:p w:rsidR="00971F4D" w:rsidRPr="00B76B34" w:rsidRDefault="00971F4D" w:rsidP="001F2DF5">
            <w:pPr>
              <w:rPr>
                <w:rFonts w:ascii="Arial" w:hAnsi="Arial" w:cs="Arial"/>
                <w:sz w:val="18"/>
                <w:szCs w:val="18"/>
              </w:rPr>
            </w:pPr>
            <w:r w:rsidRPr="00B76B34">
              <w:rPr>
                <w:rFonts w:ascii="Arial" w:hAnsi="Arial" w:cs="Arial"/>
                <w:sz w:val="18"/>
                <w:szCs w:val="18"/>
              </w:rPr>
              <w:t>Branch Manager</w:t>
            </w:r>
          </w:p>
        </w:tc>
        <w:tc>
          <w:tcPr>
            <w:tcW w:w="5940" w:type="dxa"/>
            <w:vAlign w:val="center"/>
          </w:tcPr>
          <w:p w:rsidR="00971F4D" w:rsidRPr="00B76B34" w:rsidRDefault="00971F4D" w:rsidP="001F2DF5">
            <w:pPr>
              <w:rPr>
                <w:rFonts w:ascii="Arial" w:hAnsi="Arial" w:cs="Arial"/>
                <w:sz w:val="18"/>
                <w:szCs w:val="18"/>
              </w:rPr>
            </w:pPr>
            <w:r w:rsidRPr="00B76B34">
              <w:rPr>
                <w:rFonts w:ascii="Arial" w:hAnsi="Arial" w:cs="Arial"/>
                <w:sz w:val="18"/>
                <w:szCs w:val="18"/>
              </w:rPr>
              <w:t>Punjab National Bank, Port Blair</w:t>
            </w:r>
          </w:p>
        </w:tc>
      </w:tr>
      <w:tr w:rsidR="00971F4D" w:rsidRPr="00B90F6C" w:rsidTr="00971F4D">
        <w:trPr>
          <w:trHeight w:hRule="exact" w:val="361"/>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46</w:t>
            </w:r>
            <w:r w:rsidRPr="00B90F6C">
              <w:rPr>
                <w:rFonts w:ascii="Arial" w:hAnsi="Arial" w:cs="Arial"/>
                <w:b w:val="0"/>
                <w:bCs w:val="0"/>
                <w:sz w:val="20"/>
                <w:szCs w:val="20"/>
              </w:rPr>
              <w:t>.</w:t>
            </w:r>
          </w:p>
        </w:tc>
        <w:tc>
          <w:tcPr>
            <w:tcW w:w="3240" w:type="dxa"/>
            <w:vAlign w:val="center"/>
          </w:tcPr>
          <w:p w:rsidR="00971F4D" w:rsidRPr="00B76B34" w:rsidRDefault="00971F4D" w:rsidP="001F2DF5">
            <w:pPr>
              <w:rPr>
                <w:rFonts w:ascii="Arial" w:hAnsi="Arial" w:cs="Arial"/>
                <w:sz w:val="18"/>
                <w:szCs w:val="18"/>
              </w:rPr>
            </w:pPr>
            <w:r w:rsidRPr="00B76B34">
              <w:rPr>
                <w:rFonts w:ascii="Arial" w:hAnsi="Arial" w:cs="Arial"/>
                <w:sz w:val="18"/>
                <w:szCs w:val="18"/>
              </w:rPr>
              <w:t>Branch Manager</w:t>
            </w:r>
          </w:p>
        </w:tc>
        <w:tc>
          <w:tcPr>
            <w:tcW w:w="5940" w:type="dxa"/>
            <w:vAlign w:val="center"/>
          </w:tcPr>
          <w:p w:rsidR="00971F4D" w:rsidRPr="00B76B34" w:rsidRDefault="00971F4D" w:rsidP="001F2DF5">
            <w:pPr>
              <w:rPr>
                <w:rFonts w:ascii="Arial" w:hAnsi="Arial" w:cs="Arial"/>
                <w:b/>
                <w:bCs/>
                <w:sz w:val="18"/>
                <w:szCs w:val="18"/>
              </w:rPr>
            </w:pPr>
            <w:r w:rsidRPr="00B76B34">
              <w:rPr>
                <w:rFonts w:ascii="Arial" w:hAnsi="Arial" w:cs="Arial"/>
                <w:sz w:val="18"/>
                <w:szCs w:val="18"/>
              </w:rPr>
              <w:t>Central Bank of India, Port Blair</w:t>
            </w:r>
          </w:p>
        </w:tc>
      </w:tr>
      <w:tr w:rsidR="00971F4D" w:rsidRPr="00B90F6C" w:rsidTr="00971F4D">
        <w:trPr>
          <w:trHeight w:hRule="exact" w:val="361"/>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47</w:t>
            </w:r>
            <w:r w:rsidRPr="00B90F6C">
              <w:rPr>
                <w:rFonts w:ascii="Arial" w:hAnsi="Arial" w:cs="Arial"/>
                <w:b w:val="0"/>
                <w:bCs w:val="0"/>
                <w:sz w:val="20"/>
                <w:szCs w:val="20"/>
              </w:rPr>
              <w:t>.</w:t>
            </w:r>
          </w:p>
        </w:tc>
        <w:tc>
          <w:tcPr>
            <w:tcW w:w="3240" w:type="dxa"/>
            <w:vAlign w:val="center"/>
          </w:tcPr>
          <w:p w:rsidR="00971F4D" w:rsidRPr="00B76B34" w:rsidRDefault="00971F4D" w:rsidP="001F2DF5">
            <w:pPr>
              <w:rPr>
                <w:rFonts w:ascii="Arial" w:hAnsi="Arial" w:cs="Arial"/>
                <w:sz w:val="18"/>
                <w:szCs w:val="18"/>
              </w:rPr>
            </w:pPr>
            <w:r w:rsidRPr="00B76B34">
              <w:rPr>
                <w:rFonts w:ascii="Arial" w:hAnsi="Arial" w:cs="Arial"/>
                <w:sz w:val="18"/>
                <w:szCs w:val="18"/>
              </w:rPr>
              <w:t>Branch Manager</w:t>
            </w:r>
          </w:p>
        </w:tc>
        <w:tc>
          <w:tcPr>
            <w:tcW w:w="5940" w:type="dxa"/>
            <w:vAlign w:val="center"/>
          </w:tcPr>
          <w:p w:rsidR="00971F4D" w:rsidRPr="00B76B34" w:rsidRDefault="00971F4D" w:rsidP="001F2DF5">
            <w:pPr>
              <w:rPr>
                <w:rFonts w:ascii="Arial" w:hAnsi="Arial" w:cs="Arial"/>
                <w:sz w:val="18"/>
                <w:szCs w:val="18"/>
              </w:rPr>
            </w:pPr>
            <w:r w:rsidRPr="00B76B34">
              <w:rPr>
                <w:rFonts w:ascii="Arial" w:hAnsi="Arial" w:cs="Arial"/>
                <w:sz w:val="18"/>
                <w:szCs w:val="18"/>
              </w:rPr>
              <w:t>Bank of India, Port Blair</w:t>
            </w:r>
          </w:p>
        </w:tc>
      </w:tr>
      <w:tr w:rsidR="00971F4D" w:rsidRPr="00B90F6C" w:rsidTr="00971F4D">
        <w:trPr>
          <w:trHeight w:hRule="exact" w:val="361"/>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48</w:t>
            </w:r>
            <w:r w:rsidRPr="00B90F6C">
              <w:rPr>
                <w:rFonts w:ascii="Arial" w:hAnsi="Arial" w:cs="Arial"/>
                <w:b w:val="0"/>
                <w:bCs w:val="0"/>
                <w:sz w:val="20"/>
                <w:szCs w:val="20"/>
              </w:rPr>
              <w:t>.</w:t>
            </w:r>
          </w:p>
        </w:tc>
        <w:tc>
          <w:tcPr>
            <w:tcW w:w="3240" w:type="dxa"/>
            <w:vAlign w:val="center"/>
          </w:tcPr>
          <w:p w:rsidR="00971F4D" w:rsidRPr="00B76B34" w:rsidRDefault="00971F4D" w:rsidP="001F2DF5">
            <w:pPr>
              <w:rPr>
                <w:rFonts w:ascii="Arial" w:hAnsi="Arial" w:cs="Arial"/>
                <w:sz w:val="18"/>
                <w:szCs w:val="18"/>
              </w:rPr>
            </w:pPr>
            <w:r w:rsidRPr="00B76B34">
              <w:rPr>
                <w:rFonts w:ascii="Arial" w:hAnsi="Arial" w:cs="Arial"/>
                <w:sz w:val="18"/>
                <w:szCs w:val="18"/>
              </w:rPr>
              <w:t>Branch Manager</w:t>
            </w:r>
          </w:p>
        </w:tc>
        <w:tc>
          <w:tcPr>
            <w:tcW w:w="5940" w:type="dxa"/>
            <w:vAlign w:val="center"/>
          </w:tcPr>
          <w:p w:rsidR="00971F4D" w:rsidRPr="00B76B34" w:rsidRDefault="00971F4D" w:rsidP="001F2DF5">
            <w:pPr>
              <w:rPr>
                <w:rFonts w:ascii="Arial" w:hAnsi="Arial" w:cs="Arial"/>
                <w:sz w:val="18"/>
                <w:szCs w:val="18"/>
              </w:rPr>
            </w:pPr>
            <w:r w:rsidRPr="00B76B34">
              <w:rPr>
                <w:rFonts w:ascii="Arial" w:hAnsi="Arial" w:cs="Arial"/>
                <w:sz w:val="18"/>
                <w:szCs w:val="18"/>
              </w:rPr>
              <w:t xml:space="preserve">Dena Bank, </w:t>
            </w:r>
            <w:proofErr w:type="spellStart"/>
            <w:r w:rsidRPr="00B76B34">
              <w:rPr>
                <w:rFonts w:ascii="Arial" w:hAnsi="Arial" w:cs="Arial"/>
                <w:sz w:val="18"/>
                <w:szCs w:val="18"/>
              </w:rPr>
              <w:t>Garacharma</w:t>
            </w:r>
            <w:proofErr w:type="spellEnd"/>
            <w:r w:rsidRPr="00B76B34">
              <w:rPr>
                <w:rFonts w:ascii="Arial" w:hAnsi="Arial" w:cs="Arial"/>
                <w:sz w:val="18"/>
                <w:szCs w:val="18"/>
              </w:rPr>
              <w:t>, Port Blair</w:t>
            </w:r>
          </w:p>
        </w:tc>
      </w:tr>
      <w:tr w:rsidR="00971F4D" w:rsidRPr="00B90F6C" w:rsidTr="00971F4D">
        <w:trPr>
          <w:trHeight w:hRule="exact" w:val="361"/>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49</w:t>
            </w:r>
            <w:r w:rsidRPr="00B90F6C">
              <w:rPr>
                <w:rFonts w:ascii="Arial" w:hAnsi="Arial" w:cs="Arial"/>
                <w:b w:val="0"/>
                <w:bCs w:val="0"/>
                <w:sz w:val="20"/>
                <w:szCs w:val="20"/>
              </w:rPr>
              <w:t>.</w:t>
            </w:r>
          </w:p>
        </w:tc>
        <w:tc>
          <w:tcPr>
            <w:tcW w:w="3240" w:type="dxa"/>
            <w:vAlign w:val="center"/>
          </w:tcPr>
          <w:p w:rsidR="00971F4D" w:rsidRPr="00B76B34" w:rsidRDefault="00971F4D" w:rsidP="001F2DF5">
            <w:pPr>
              <w:rPr>
                <w:rFonts w:ascii="Arial" w:hAnsi="Arial" w:cs="Arial"/>
                <w:sz w:val="18"/>
                <w:szCs w:val="18"/>
              </w:rPr>
            </w:pPr>
            <w:r w:rsidRPr="00B76B34">
              <w:rPr>
                <w:rFonts w:ascii="Arial" w:hAnsi="Arial" w:cs="Arial"/>
                <w:sz w:val="18"/>
                <w:szCs w:val="18"/>
              </w:rPr>
              <w:t>Deputy Vice President</w:t>
            </w:r>
          </w:p>
        </w:tc>
        <w:tc>
          <w:tcPr>
            <w:tcW w:w="5940" w:type="dxa"/>
            <w:vAlign w:val="center"/>
          </w:tcPr>
          <w:p w:rsidR="00971F4D" w:rsidRPr="00B76B34" w:rsidRDefault="00971F4D" w:rsidP="001F2DF5">
            <w:pPr>
              <w:rPr>
                <w:rFonts w:ascii="Arial" w:hAnsi="Arial" w:cs="Arial"/>
                <w:b/>
                <w:bCs/>
                <w:sz w:val="18"/>
                <w:szCs w:val="18"/>
              </w:rPr>
            </w:pPr>
            <w:r w:rsidRPr="00B76B34">
              <w:rPr>
                <w:rFonts w:ascii="Arial" w:hAnsi="Arial" w:cs="Arial"/>
                <w:sz w:val="18"/>
                <w:szCs w:val="18"/>
              </w:rPr>
              <w:t>Axis Bank Ltd., Port Blair</w:t>
            </w:r>
          </w:p>
        </w:tc>
      </w:tr>
      <w:tr w:rsidR="00971F4D" w:rsidRPr="00B90F6C" w:rsidTr="00971F4D">
        <w:trPr>
          <w:trHeight w:hRule="exact" w:val="361"/>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50</w:t>
            </w:r>
            <w:r w:rsidRPr="00B90F6C">
              <w:rPr>
                <w:rFonts w:ascii="Arial" w:hAnsi="Arial" w:cs="Arial"/>
                <w:b w:val="0"/>
                <w:bCs w:val="0"/>
                <w:sz w:val="20"/>
                <w:szCs w:val="20"/>
              </w:rPr>
              <w:t>.</w:t>
            </w:r>
          </w:p>
        </w:tc>
        <w:tc>
          <w:tcPr>
            <w:tcW w:w="3240" w:type="dxa"/>
            <w:vAlign w:val="center"/>
          </w:tcPr>
          <w:p w:rsidR="00971F4D" w:rsidRPr="00B76B34" w:rsidRDefault="00971F4D" w:rsidP="001F2DF5">
            <w:pPr>
              <w:rPr>
                <w:rFonts w:ascii="Arial" w:hAnsi="Arial" w:cs="Arial"/>
                <w:sz w:val="18"/>
                <w:szCs w:val="18"/>
              </w:rPr>
            </w:pPr>
            <w:r w:rsidRPr="00B76B34">
              <w:rPr>
                <w:rFonts w:ascii="Arial" w:hAnsi="Arial" w:cs="Arial"/>
                <w:sz w:val="18"/>
                <w:szCs w:val="18"/>
              </w:rPr>
              <w:t>Senior Manager</w:t>
            </w:r>
          </w:p>
        </w:tc>
        <w:tc>
          <w:tcPr>
            <w:tcW w:w="5940" w:type="dxa"/>
            <w:vAlign w:val="center"/>
          </w:tcPr>
          <w:p w:rsidR="00971F4D" w:rsidRPr="00B76B34" w:rsidRDefault="00971F4D" w:rsidP="001F2DF5">
            <w:pPr>
              <w:rPr>
                <w:rFonts w:ascii="Arial" w:hAnsi="Arial" w:cs="Arial"/>
                <w:sz w:val="18"/>
                <w:szCs w:val="18"/>
              </w:rPr>
            </w:pPr>
            <w:r w:rsidRPr="00B76B34">
              <w:rPr>
                <w:rFonts w:ascii="Arial" w:hAnsi="Arial" w:cs="Arial"/>
                <w:sz w:val="18"/>
                <w:szCs w:val="18"/>
              </w:rPr>
              <w:t>HDFC Bank Ltd., Port Blair</w:t>
            </w:r>
          </w:p>
        </w:tc>
      </w:tr>
      <w:tr w:rsidR="00971F4D" w:rsidRPr="00B90F6C" w:rsidTr="00971F4D">
        <w:trPr>
          <w:trHeight w:hRule="exact" w:val="361"/>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51</w:t>
            </w:r>
            <w:r w:rsidRPr="00B90F6C">
              <w:rPr>
                <w:rFonts w:ascii="Arial" w:hAnsi="Arial" w:cs="Arial"/>
                <w:b w:val="0"/>
                <w:bCs w:val="0"/>
                <w:sz w:val="20"/>
                <w:szCs w:val="20"/>
              </w:rPr>
              <w:t>.</w:t>
            </w:r>
          </w:p>
        </w:tc>
        <w:tc>
          <w:tcPr>
            <w:tcW w:w="3240" w:type="dxa"/>
            <w:vAlign w:val="center"/>
          </w:tcPr>
          <w:p w:rsidR="00971F4D" w:rsidRPr="00B76B34" w:rsidRDefault="00971F4D" w:rsidP="001F2DF5">
            <w:pPr>
              <w:rPr>
                <w:rFonts w:ascii="Arial" w:hAnsi="Arial" w:cs="Arial"/>
                <w:sz w:val="18"/>
                <w:szCs w:val="18"/>
              </w:rPr>
            </w:pPr>
            <w:r w:rsidRPr="00B76B34">
              <w:rPr>
                <w:rFonts w:ascii="Arial" w:hAnsi="Arial" w:cs="Arial"/>
                <w:sz w:val="18"/>
                <w:szCs w:val="18"/>
              </w:rPr>
              <w:t>Branch Manager</w:t>
            </w:r>
          </w:p>
        </w:tc>
        <w:tc>
          <w:tcPr>
            <w:tcW w:w="5940" w:type="dxa"/>
            <w:vAlign w:val="center"/>
          </w:tcPr>
          <w:p w:rsidR="00971F4D" w:rsidRPr="00B76B34" w:rsidRDefault="00971F4D" w:rsidP="001F2DF5">
            <w:pPr>
              <w:rPr>
                <w:rFonts w:ascii="Arial" w:hAnsi="Arial" w:cs="Arial"/>
                <w:sz w:val="18"/>
                <w:szCs w:val="18"/>
                <w:highlight w:val="yellow"/>
              </w:rPr>
            </w:pPr>
            <w:r w:rsidRPr="00B76B34">
              <w:rPr>
                <w:rFonts w:ascii="Arial" w:hAnsi="Arial" w:cs="Arial"/>
                <w:sz w:val="18"/>
                <w:szCs w:val="18"/>
              </w:rPr>
              <w:t>ICICI Bank Ltd. Port Blair</w:t>
            </w:r>
          </w:p>
        </w:tc>
      </w:tr>
      <w:tr w:rsidR="00971F4D" w:rsidRPr="00B90F6C" w:rsidTr="00971F4D">
        <w:trPr>
          <w:trHeight w:hRule="exact" w:val="433"/>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52</w:t>
            </w:r>
            <w:r w:rsidRPr="00B90F6C">
              <w:rPr>
                <w:rFonts w:ascii="Arial" w:hAnsi="Arial" w:cs="Arial"/>
                <w:b w:val="0"/>
                <w:bCs w:val="0"/>
                <w:sz w:val="20"/>
                <w:szCs w:val="20"/>
              </w:rPr>
              <w:t>.</w:t>
            </w:r>
          </w:p>
        </w:tc>
        <w:tc>
          <w:tcPr>
            <w:tcW w:w="3240" w:type="dxa"/>
            <w:vAlign w:val="center"/>
          </w:tcPr>
          <w:p w:rsidR="00971F4D" w:rsidRPr="00B76B34" w:rsidRDefault="00971F4D" w:rsidP="001F2DF5">
            <w:pPr>
              <w:rPr>
                <w:rFonts w:ascii="Arial" w:hAnsi="Arial" w:cs="Arial"/>
                <w:sz w:val="18"/>
                <w:szCs w:val="18"/>
              </w:rPr>
            </w:pPr>
            <w:r w:rsidRPr="00B76B34">
              <w:rPr>
                <w:rFonts w:ascii="Arial" w:hAnsi="Arial" w:cs="Arial"/>
                <w:sz w:val="18"/>
                <w:szCs w:val="18"/>
              </w:rPr>
              <w:t>Chief Manager</w:t>
            </w:r>
          </w:p>
        </w:tc>
        <w:tc>
          <w:tcPr>
            <w:tcW w:w="5940" w:type="dxa"/>
            <w:vAlign w:val="center"/>
          </w:tcPr>
          <w:p w:rsidR="00971F4D" w:rsidRPr="00B76B34" w:rsidRDefault="00971F4D" w:rsidP="001F2DF5">
            <w:pPr>
              <w:rPr>
                <w:rFonts w:ascii="Arial" w:hAnsi="Arial" w:cs="Arial"/>
                <w:sz w:val="18"/>
                <w:szCs w:val="18"/>
              </w:rPr>
            </w:pPr>
            <w:proofErr w:type="spellStart"/>
            <w:r w:rsidRPr="00B76B34">
              <w:rPr>
                <w:rFonts w:ascii="Arial" w:hAnsi="Arial" w:cs="Arial"/>
                <w:sz w:val="18"/>
                <w:szCs w:val="18"/>
              </w:rPr>
              <w:t>Tamilnad</w:t>
            </w:r>
            <w:proofErr w:type="spellEnd"/>
            <w:r w:rsidRPr="00B76B34">
              <w:rPr>
                <w:rFonts w:ascii="Arial" w:hAnsi="Arial" w:cs="Arial"/>
                <w:sz w:val="18"/>
                <w:szCs w:val="18"/>
              </w:rPr>
              <w:t xml:space="preserve"> Mercantile Bank Ltd</w:t>
            </w:r>
          </w:p>
        </w:tc>
      </w:tr>
      <w:tr w:rsidR="00971F4D" w:rsidRPr="00B90F6C" w:rsidTr="00971F4D">
        <w:trPr>
          <w:trHeight w:hRule="exact" w:val="361"/>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53</w:t>
            </w:r>
            <w:r w:rsidRPr="00B90F6C">
              <w:rPr>
                <w:rFonts w:ascii="Arial" w:hAnsi="Arial" w:cs="Arial"/>
                <w:b w:val="0"/>
                <w:bCs w:val="0"/>
                <w:sz w:val="20"/>
                <w:szCs w:val="20"/>
              </w:rPr>
              <w:t>.</w:t>
            </w:r>
          </w:p>
        </w:tc>
        <w:tc>
          <w:tcPr>
            <w:tcW w:w="3240" w:type="dxa"/>
            <w:vAlign w:val="center"/>
          </w:tcPr>
          <w:p w:rsidR="00971F4D" w:rsidRPr="00B76B34" w:rsidRDefault="00971F4D" w:rsidP="001F2DF5">
            <w:pPr>
              <w:rPr>
                <w:rFonts w:ascii="Arial" w:hAnsi="Arial" w:cs="Arial"/>
                <w:sz w:val="18"/>
                <w:szCs w:val="18"/>
              </w:rPr>
            </w:pPr>
            <w:r w:rsidRPr="00B76B34">
              <w:rPr>
                <w:rFonts w:ascii="Arial" w:hAnsi="Arial" w:cs="Arial"/>
                <w:sz w:val="18"/>
                <w:szCs w:val="18"/>
              </w:rPr>
              <w:t>Branch Manager</w:t>
            </w:r>
          </w:p>
        </w:tc>
        <w:tc>
          <w:tcPr>
            <w:tcW w:w="5940" w:type="dxa"/>
            <w:vAlign w:val="center"/>
          </w:tcPr>
          <w:p w:rsidR="00971F4D" w:rsidRPr="00B76B34" w:rsidRDefault="00971F4D" w:rsidP="001F2DF5">
            <w:pPr>
              <w:rPr>
                <w:rFonts w:ascii="Arial" w:hAnsi="Arial" w:cs="Arial"/>
                <w:sz w:val="18"/>
                <w:szCs w:val="18"/>
              </w:rPr>
            </w:pPr>
            <w:r w:rsidRPr="00B76B34">
              <w:rPr>
                <w:rFonts w:ascii="Arial" w:hAnsi="Arial" w:cs="Arial"/>
                <w:sz w:val="18"/>
                <w:szCs w:val="18"/>
              </w:rPr>
              <w:t>Yes Bank, Port Blair</w:t>
            </w:r>
          </w:p>
        </w:tc>
      </w:tr>
      <w:tr w:rsidR="00971F4D" w:rsidRPr="00B90F6C" w:rsidTr="00971F4D">
        <w:trPr>
          <w:trHeight w:hRule="exact" w:val="361"/>
        </w:trPr>
        <w:tc>
          <w:tcPr>
            <w:tcW w:w="720" w:type="dxa"/>
          </w:tcPr>
          <w:p w:rsidR="00971F4D" w:rsidRPr="00B90F6C" w:rsidRDefault="00971F4D" w:rsidP="001F2DF5">
            <w:pPr>
              <w:pStyle w:val="BodyText"/>
              <w:rPr>
                <w:rFonts w:ascii="Arial" w:hAnsi="Arial" w:cs="Arial"/>
                <w:b w:val="0"/>
                <w:bCs w:val="0"/>
                <w:sz w:val="20"/>
                <w:szCs w:val="20"/>
              </w:rPr>
            </w:pPr>
            <w:r>
              <w:rPr>
                <w:rFonts w:ascii="Arial" w:hAnsi="Arial" w:cs="Arial"/>
                <w:b w:val="0"/>
                <w:bCs w:val="0"/>
                <w:sz w:val="20"/>
                <w:szCs w:val="20"/>
              </w:rPr>
              <w:t>54</w:t>
            </w:r>
            <w:r w:rsidRPr="00B90F6C">
              <w:rPr>
                <w:rFonts w:ascii="Arial" w:hAnsi="Arial" w:cs="Arial"/>
                <w:b w:val="0"/>
                <w:bCs w:val="0"/>
                <w:sz w:val="20"/>
                <w:szCs w:val="20"/>
              </w:rPr>
              <w:t>.</w:t>
            </w:r>
          </w:p>
        </w:tc>
        <w:tc>
          <w:tcPr>
            <w:tcW w:w="3240" w:type="dxa"/>
            <w:vAlign w:val="center"/>
          </w:tcPr>
          <w:p w:rsidR="00971F4D" w:rsidRPr="00B76B34" w:rsidRDefault="00971F4D" w:rsidP="001F2DF5">
            <w:pPr>
              <w:rPr>
                <w:rFonts w:ascii="Arial" w:hAnsi="Arial" w:cs="Arial"/>
                <w:sz w:val="18"/>
                <w:szCs w:val="18"/>
              </w:rPr>
            </w:pPr>
            <w:r w:rsidRPr="00B76B34">
              <w:rPr>
                <w:rFonts w:ascii="Arial" w:hAnsi="Arial" w:cs="Arial"/>
                <w:sz w:val="18"/>
                <w:szCs w:val="18"/>
              </w:rPr>
              <w:t>Branch Manager</w:t>
            </w:r>
          </w:p>
        </w:tc>
        <w:tc>
          <w:tcPr>
            <w:tcW w:w="5940" w:type="dxa"/>
            <w:vAlign w:val="center"/>
          </w:tcPr>
          <w:p w:rsidR="00971F4D" w:rsidRPr="00B76B34" w:rsidRDefault="00971F4D" w:rsidP="001F2DF5">
            <w:pPr>
              <w:rPr>
                <w:rFonts w:ascii="Arial" w:hAnsi="Arial" w:cs="Arial"/>
                <w:sz w:val="18"/>
                <w:szCs w:val="18"/>
              </w:rPr>
            </w:pPr>
            <w:r w:rsidRPr="00B76B34">
              <w:rPr>
                <w:rFonts w:ascii="Arial" w:hAnsi="Arial" w:cs="Arial"/>
                <w:sz w:val="18"/>
                <w:szCs w:val="18"/>
              </w:rPr>
              <w:t>IDBI Bank</w:t>
            </w:r>
          </w:p>
        </w:tc>
      </w:tr>
      <w:tr w:rsidR="00971F4D" w:rsidRPr="00B90F6C" w:rsidTr="00971F4D">
        <w:trPr>
          <w:trHeight w:hRule="exact" w:val="343"/>
        </w:trPr>
        <w:tc>
          <w:tcPr>
            <w:tcW w:w="720" w:type="dxa"/>
          </w:tcPr>
          <w:p w:rsidR="00971F4D" w:rsidRDefault="00971F4D" w:rsidP="001F2DF5">
            <w:pPr>
              <w:pStyle w:val="BodyText"/>
              <w:jc w:val="left"/>
              <w:rPr>
                <w:rFonts w:ascii="Arial" w:hAnsi="Arial" w:cs="Arial"/>
                <w:b w:val="0"/>
                <w:bCs w:val="0"/>
                <w:sz w:val="20"/>
                <w:szCs w:val="20"/>
              </w:rPr>
            </w:pPr>
            <w:r>
              <w:rPr>
                <w:rFonts w:ascii="Arial" w:hAnsi="Arial" w:cs="Arial"/>
                <w:b w:val="0"/>
                <w:bCs w:val="0"/>
                <w:sz w:val="20"/>
                <w:szCs w:val="20"/>
              </w:rPr>
              <w:t xml:space="preserve">  55</w:t>
            </w:r>
          </w:p>
        </w:tc>
        <w:tc>
          <w:tcPr>
            <w:tcW w:w="3240" w:type="dxa"/>
            <w:vAlign w:val="center"/>
          </w:tcPr>
          <w:p w:rsidR="00971F4D" w:rsidRPr="00B76B34" w:rsidRDefault="00971F4D" w:rsidP="001F2DF5">
            <w:pPr>
              <w:rPr>
                <w:rFonts w:ascii="Arial" w:hAnsi="Arial" w:cs="Arial"/>
                <w:sz w:val="18"/>
                <w:szCs w:val="18"/>
              </w:rPr>
            </w:pPr>
            <w:r>
              <w:rPr>
                <w:rFonts w:ascii="Arial" w:hAnsi="Arial" w:cs="Arial"/>
                <w:sz w:val="18"/>
                <w:szCs w:val="18"/>
              </w:rPr>
              <w:t>Branch Manager</w:t>
            </w:r>
          </w:p>
        </w:tc>
        <w:tc>
          <w:tcPr>
            <w:tcW w:w="5940" w:type="dxa"/>
            <w:vAlign w:val="center"/>
          </w:tcPr>
          <w:p w:rsidR="00971F4D" w:rsidRPr="00B76B34" w:rsidRDefault="00971F4D" w:rsidP="001F2DF5">
            <w:pPr>
              <w:rPr>
                <w:rFonts w:ascii="Arial" w:hAnsi="Arial" w:cs="Arial"/>
                <w:sz w:val="18"/>
                <w:szCs w:val="18"/>
              </w:rPr>
            </w:pPr>
            <w:proofErr w:type="spellStart"/>
            <w:r>
              <w:rPr>
                <w:rFonts w:ascii="Arial" w:hAnsi="Arial" w:cs="Arial"/>
                <w:sz w:val="18"/>
                <w:szCs w:val="18"/>
              </w:rPr>
              <w:t>Bandhan</w:t>
            </w:r>
            <w:proofErr w:type="spellEnd"/>
            <w:r>
              <w:rPr>
                <w:rFonts w:ascii="Arial" w:hAnsi="Arial" w:cs="Arial"/>
                <w:sz w:val="18"/>
                <w:szCs w:val="18"/>
              </w:rPr>
              <w:t xml:space="preserve"> Bank</w:t>
            </w:r>
          </w:p>
        </w:tc>
      </w:tr>
    </w:tbl>
    <w:p w:rsidR="00971F4D" w:rsidRDefault="00971F4D" w:rsidP="004E1870">
      <w:pPr>
        <w:ind w:left="180" w:right="-151"/>
        <w:jc w:val="center"/>
        <w:rPr>
          <w:rFonts w:ascii="APS-C-DV-Akanksha" w:hAnsi="APS-C-DV-Akanksha" w:cs="Mangal"/>
          <w:sz w:val="32"/>
          <w:szCs w:val="32"/>
          <w:u w:val="single"/>
          <w:cs/>
          <w:lang w:bidi="hi-IN"/>
        </w:rPr>
      </w:pPr>
    </w:p>
    <w:p w:rsidR="00971F4D" w:rsidRDefault="00971F4D" w:rsidP="004E1870">
      <w:pPr>
        <w:ind w:left="180" w:right="-151"/>
        <w:jc w:val="center"/>
        <w:rPr>
          <w:rFonts w:ascii="APS-C-DV-Akanksha" w:hAnsi="APS-C-DV-Akanksha" w:cs="Mangal"/>
          <w:sz w:val="32"/>
          <w:szCs w:val="32"/>
          <w:u w:val="single"/>
          <w:cs/>
          <w:lang w:bidi="hi-IN"/>
        </w:rPr>
      </w:pPr>
    </w:p>
    <w:p w:rsidR="00971F4D" w:rsidRDefault="00971F4D" w:rsidP="004E1870">
      <w:pPr>
        <w:ind w:left="180" w:right="-151"/>
        <w:jc w:val="center"/>
        <w:rPr>
          <w:rFonts w:ascii="APS-C-DV-Akanksha" w:hAnsi="APS-C-DV-Akanksha" w:cs="Mangal"/>
          <w:sz w:val="32"/>
          <w:szCs w:val="32"/>
          <w:u w:val="single"/>
          <w:cs/>
          <w:lang w:bidi="hi-IN"/>
        </w:rPr>
      </w:pPr>
    </w:p>
    <w:p w:rsidR="00971F4D" w:rsidRDefault="00971F4D" w:rsidP="004E1870">
      <w:pPr>
        <w:ind w:left="180" w:right="-151"/>
        <w:jc w:val="center"/>
        <w:rPr>
          <w:rFonts w:ascii="APS-C-DV-Akanksha" w:hAnsi="APS-C-DV-Akanksha" w:cs="Mangal"/>
          <w:sz w:val="32"/>
          <w:szCs w:val="32"/>
          <w:u w:val="single"/>
          <w:cs/>
          <w:lang w:bidi="hi-IN"/>
        </w:rPr>
      </w:pPr>
    </w:p>
    <w:p w:rsidR="00971F4D" w:rsidRDefault="00971F4D" w:rsidP="004E1870">
      <w:pPr>
        <w:ind w:left="180" w:right="-151"/>
        <w:jc w:val="center"/>
        <w:rPr>
          <w:rFonts w:ascii="APS-C-DV-Akanksha" w:hAnsi="APS-C-DV-Akanksha" w:cs="Mangal"/>
          <w:sz w:val="32"/>
          <w:szCs w:val="32"/>
          <w:u w:val="single"/>
          <w:cs/>
          <w:lang w:bidi="hi-IN"/>
        </w:rPr>
      </w:pPr>
    </w:p>
    <w:p w:rsidR="00971F4D" w:rsidRDefault="00971F4D" w:rsidP="004E1870">
      <w:pPr>
        <w:ind w:left="180" w:right="-151"/>
        <w:jc w:val="center"/>
        <w:rPr>
          <w:rFonts w:ascii="APS-C-DV-Akanksha" w:hAnsi="APS-C-DV-Akanksha" w:cs="Mangal"/>
          <w:sz w:val="32"/>
          <w:szCs w:val="32"/>
          <w:u w:val="single"/>
          <w:cs/>
          <w:lang w:bidi="hi-IN"/>
        </w:rPr>
      </w:pPr>
    </w:p>
    <w:p w:rsidR="00971F4D" w:rsidRDefault="00971F4D" w:rsidP="004E1870">
      <w:pPr>
        <w:ind w:left="180" w:right="-151"/>
        <w:jc w:val="center"/>
        <w:rPr>
          <w:rFonts w:ascii="APS-C-DV-Akanksha" w:hAnsi="APS-C-DV-Akanksha" w:cs="Mangal"/>
          <w:sz w:val="32"/>
          <w:szCs w:val="32"/>
          <w:u w:val="single"/>
          <w:cs/>
          <w:lang w:bidi="hi-IN"/>
        </w:rPr>
      </w:pPr>
    </w:p>
    <w:p w:rsidR="00971F4D" w:rsidRDefault="00971F4D" w:rsidP="004E1870">
      <w:pPr>
        <w:ind w:left="180" w:right="-151"/>
        <w:jc w:val="center"/>
        <w:rPr>
          <w:rFonts w:ascii="APS-C-DV-Akanksha" w:hAnsi="APS-C-DV-Akanksha" w:cs="Mangal"/>
          <w:sz w:val="32"/>
          <w:szCs w:val="32"/>
          <w:u w:val="single"/>
          <w:cs/>
          <w:lang w:bidi="hi-IN"/>
        </w:rPr>
      </w:pPr>
    </w:p>
    <w:p w:rsidR="00971F4D" w:rsidRDefault="00971F4D" w:rsidP="004E1870">
      <w:pPr>
        <w:ind w:left="180" w:right="-151"/>
        <w:jc w:val="center"/>
        <w:rPr>
          <w:rFonts w:ascii="APS-C-DV-Akanksha" w:hAnsi="APS-C-DV-Akanksha" w:cs="Mangal"/>
          <w:sz w:val="32"/>
          <w:szCs w:val="32"/>
          <w:u w:val="single"/>
          <w:cs/>
          <w:lang w:bidi="hi-IN"/>
        </w:rPr>
      </w:pPr>
    </w:p>
    <w:p w:rsidR="00971F4D" w:rsidRDefault="00971F4D" w:rsidP="004E1870">
      <w:pPr>
        <w:ind w:left="180" w:right="-151"/>
        <w:jc w:val="center"/>
        <w:rPr>
          <w:rFonts w:ascii="APS-C-DV-Akanksha" w:hAnsi="APS-C-DV-Akanksha" w:cs="Mangal"/>
          <w:sz w:val="32"/>
          <w:szCs w:val="32"/>
          <w:u w:val="single"/>
          <w:cs/>
          <w:lang w:bidi="hi-IN"/>
        </w:rPr>
      </w:pPr>
    </w:p>
    <w:p w:rsidR="00971F4D" w:rsidRDefault="00971F4D" w:rsidP="004E1870">
      <w:pPr>
        <w:ind w:left="180" w:right="-151"/>
        <w:jc w:val="center"/>
        <w:rPr>
          <w:rFonts w:ascii="APS-C-DV-Akanksha" w:hAnsi="APS-C-DV-Akanksha" w:cs="Mangal"/>
          <w:sz w:val="32"/>
          <w:szCs w:val="32"/>
          <w:u w:val="single"/>
          <w:cs/>
          <w:lang w:bidi="hi-IN"/>
        </w:rPr>
      </w:pPr>
    </w:p>
    <w:p w:rsidR="00971F4D" w:rsidRDefault="00971F4D" w:rsidP="004E1870">
      <w:pPr>
        <w:ind w:left="180" w:right="-151"/>
        <w:jc w:val="center"/>
        <w:rPr>
          <w:rFonts w:ascii="APS-C-DV-Akanksha" w:hAnsi="APS-C-DV-Akanksha" w:cs="Mangal"/>
          <w:sz w:val="32"/>
          <w:szCs w:val="32"/>
          <w:u w:val="single"/>
          <w:cs/>
          <w:lang w:bidi="hi-IN"/>
        </w:rPr>
      </w:pPr>
    </w:p>
    <w:p w:rsidR="00971F4D" w:rsidRDefault="00971F4D" w:rsidP="004E1870">
      <w:pPr>
        <w:ind w:left="180" w:right="-151"/>
        <w:jc w:val="center"/>
        <w:rPr>
          <w:rFonts w:ascii="APS-C-DV-Akanksha" w:hAnsi="APS-C-DV-Akanksha" w:cs="Mangal"/>
          <w:sz w:val="32"/>
          <w:szCs w:val="32"/>
          <w:u w:val="single"/>
          <w:cs/>
          <w:lang w:bidi="hi-IN"/>
        </w:rPr>
      </w:pPr>
    </w:p>
    <w:p w:rsidR="00971F4D" w:rsidRDefault="00971F4D" w:rsidP="004E1870">
      <w:pPr>
        <w:ind w:left="180" w:right="-151"/>
        <w:jc w:val="center"/>
        <w:rPr>
          <w:rFonts w:ascii="APS-C-DV-Akanksha" w:hAnsi="APS-C-DV-Akanksha" w:cs="Mangal"/>
          <w:sz w:val="32"/>
          <w:szCs w:val="32"/>
          <w:u w:val="single"/>
          <w:cs/>
          <w:lang w:bidi="hi-IN"/>
        </w:rPr>
      </w:pPr>
    </w:p>
    <w:p w:rsidR="00242B31" w:rsidRPr="008860FB" w:rsidRDefault="008860FB" w:rsidP="004E1870">
      <w:pPr>
        <w:ind w:left="180" w:right="-151"/>
        <w:jc w:val="center"/>
        <w:rPr>
          <w:rFonts w:ascii="APS-C-DV-Akanksha" w:hAnsi="APS-C-DV-Akanksha" w:cs="Arial"/>
          <w:bCs/>
          <w:sz w:val="32"/>
          <w:szCs w:val="32"/>
          <w:u w:val="single"/>
        </w:rPr>
      </w:pPr>
      <w:r w:rsidRPr="008860FB">
        <w:rPr>
          <w:rFonts w:ascii="APS-C-DV-Akanksha" w:hAnsi="APS-C-DV-Akanksha" w:cs="Mangal" w:hint="cs"/>
          <w:sz w:val="32"/>
          <w:szCs w:val="32"/>
          <w:u w:val="single"/>
          <w:cs/>
          <w:lang w:bidi="hi-IN"/>
        </w:rPr>
        <w:t xml:space="preserve">अडंमान एंव निकोबार द्वीप समूहो </w:t>
      </w:r>
      <w:r w:rsidRPr="008860FB">
        <w:rPr>
          <w:rFonts w:ascii="APS-C-DV-Akanksha" w:hAnsi="APS-C-DV-Akanksha" w:cs="Mangal"/>
          <w:sz w:val="32"/>
          <w:szCs w:val="32"/>
          <w:u w:val="single"/>
          <w:lang w:bidi="hi-IN"/>
        </w:rPr>
        <w:t xml:space="preserve"> </w:t>
      </w:r>
      <w:r w:rsidRPr="008860FB">
        <w:rPr>
          <w:rFonts w:ascii="APS-C-DV-Akanksha" w:hAnsi="APS-C-DV-Akanksha" w:cs="Mangal" w:hint="cs"/>
          <w:sz w:val="32"/>
          <w:szCs w:val="32"/>
          <w:u w:val="single"/>
          <w:cs/>
          <w:lang w:bidi="hi-IN"/>
        </w:rPr>
        <w:t>की रुपरेखा</w:t>
      </w:r>
      <w:r>
        <w:rPr>
          <w:rFonts w:ascii="APS-C-DV-Akanksha" w:hAnsi="APS-C-DV-Akanksha" w:cs="Mangal" w:hint="cs"/>
          <w:sz w:val="32"/>
          <w:szCs w:val="32"/>
          <w:u w:val="single"/>
          <w:cs/>
          <w:lang w:bidi="hi-IN"/>
        </w:rPr>
        <w:t xml:space="preserve"> </w:t>
      </w:r>
      <w:r w:rsidRPr="008860FB">
        <w:rPr>
          <w:rFonts w:ascii="APS-C-DV-Akanksha" w:hAnsi="APS-C-DV-Akanksha" w:cs="Mangal" w:hint="cs"/>
          <w:sz w:val="32"/>
          <w:szCs w:val="32"/>
          <w:u w:val="single"/>
          <w:cs/>
          <w:lang w:bidi="hi-IN"/>
        </w:rPr>
        <w:t xml:space="preserve"> </w:t>
      </w:r>
    </w:p>
    <w:p w:rsidR="00242B31" w:rsidRPr="006867D7" w:rsidRDefault="00242B31" w:rsidP="004E1870">
      <w:pPr>
        <w:ind w:left="180" w:right="-151"/>
        <w:jc w:val="center"/>
        <w:rPr>
          <w:rFonts w:ascii="APS-C-DV-Akanksha" w:hAnsi="APS-C-DV-Akanksha" w:cs="Arial"/>
          <w:b/>
          <w:bCs/>
          <w:sz w:val="2"/>
          <w:u w:val="single"/>
        </w:rPr>
      </w:pPr>
    </w:p>
    <w:p w:rsidR="00242B31" w:rsidRPr="006867D7" w:rsidRDefault="00242B31" w:rsidP="004E1870">
      <w:pPr>
        <w:ind w:left="180" w:right="-151"/>
        <w:jc w:val="center"/>
        <w:rPr>
          <w:rFonts w:ascii="APS-C-DV-Akanksha" w:hAnsi="APS-C-DV-Akanksha" w:cs="Arial"/>
          <w:b/>
          <w:bCs/>
          <w:sz w:val="2"/>
          <w:u w:val="single"/>
        </w:rPr>
      </w:pPr>
    </w:p>
    <w:p w:rsidR="00242B31" w:rsidRPr="006867D7" w:rsidRDefault="00242B31" w:rsidP="004E1870">
      <w:pPr>
        <w:ind w:left="180" w:right="-151"/>
        <w:jc w:val="center"/>
        <w:rPr>
          <w:rFonts w:ascii="Comic Sans MS" w:hAnsi="Comic Sans MS" w:cs="Tahoma"/>
          <w:bCs/>
          <w:sz w:val="28"/>
          <w:u w:val="single"/>
        </w:rPr>
      </w:pPr>
      <w:r w:rsidRPr="006867D7">
        <w:rPr>
          <w:rFonts w:ascii="Comic Sans MS" w:hAnsi="Comic Sans MS" w:cs="Tahoma"/>
          <w:bCs/>
          <w:sz w:val="28"/>
          <w:u w:val="single"/>
        </w:rPr>
        <w:t>PROFILE OF ANDAMAN &amp; NICOBAR ISLANDS</w:t>
      </w:r>
    </w:p>
    <w:p w:rsidR="00242B31" w:rsidRDefault="00242B31" w:rsidP="004E1870">
      <w:pPr>
        <w:ind w:right="-151"/>
        <w:jc w:val="center"/>
        <w:rPr>
          <w:rFonts w:ascii="Comic Sans MS" w:hAnsi="Comic Sans MS" w:cs="Tahoma"/>
          <w:b/>
          <w:bCs/>
          <w:sz w:val="18"/>
          <w:u w:val="single"/>
        </w:rPr>
      </w:pPr>
    </w:p>
    <w:p w:rsidR="00242B31" w:rsidRDefault="00242B31">
      <w:pPr>
        <w:jc w:val="center"/>
        <w:rPr>
          <w:rFonts w:ascii="Comic Sans MS" w:hAnsi="Comic Sans MS" w:cs="Tahoma"/>
          <w:sz w:val="14"/>
          <w:u w:val="single"/>
        </w:rPr>
      </w:pPr>
    </w:p>
    <w:tbl>
      <w:tblPr>
        <w:tblW w:w="936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0"/>
        <w:gridCol w:w="4230"/>
        <w:gridCol w:w="4410"/>
      </w:tblGrid>
      <w:tr w:rsidR="00242B31" w:rsidTr="004E1870">
        <w:trPr>
          <w:trHeight w:hRule="exact" w:val="1152"/>
        </w:trPr>
        <w:tc>
          <w:tcPr>
            <w:tcW w:w="720" w:type="dxa"/>
            <w:vAlign w:val="center"/>
          </w:tcPr>
          <w:p w:rsidR="00242B31" w:rsidRPr="001761FB" w:rsidRDefault="00242B31">
            <w:pPr>
              <w:jc w:val="center"/>
              <w:rPr>
                <w:rFonts w:ascii="Arial" w:hAnsi="Arial" w:cs="Arial"/>
                <w:sz w:val="28"/>
                <w:szCs w:val="28"/>
              </w:rPr>
            </w:pPr>
            <w:r w:rsidRPr="001761FB">
              <w:rPr>
                <w:rFonts w:ascii="Arial" w:hAnsi="Arial" w:cs="Arial"/>
                <w:sz w:val="28"/>
                <w:szCs w:val="28"/>
              </w:rPr>
              <w:t>1.</w:t>
            </w:r>
          </w:p>
        </w:tc>
        <w:tc>
          <w:tcPr>
            <w:tcW w:w="4230" w:type="dxa"/>
            <w:vAlign w:val="center"/>
          </w:tcPr>
          <w:p w:rsidR="00242B31" w:rsidRPr="001761FB" w:rsidRDefault="00242B31">
            <w:pPr>
              <w:jc w:val="center"/>
              <w:rPr>
                <w:rFonts w:ascii="Arial" w:hAnsi="Arial" w:cs="Arial"/>
                <w:u w:val="single"/>
              </w:rPr>
            </w:pPr>
            <w:r w:rsidRPr="001761FB">
              <w:rPr>
                <w:rFonts w:ascii="Arial" w:hAnsi="Arial" w:cs="Arial"/>
                <w:b/>
              </w:rPr>
              <w:t>LOCATION</w:t>
            </w:r>
          </w:p>
        </w:tc>
        <w:tc>
          <w:tcPr>
            <w:tcW w:w="4410" w:type="dxa"/>
            <w:vAlign w:val="center"/>
          </w:tcPr>
          <w:p w:rsidR="00242B31" w:rsidRPr="001761FB" w:rsidRDefault="00242B31">
            <w:pPr>
              <w:pStyle w:val="Heading6"/>
              <w:rPr>
                <w:rFonts w:ascii="Arial" w:hAnsi="Arial" w:cs="Arial"/>
                <w:szCs w:val="24"/>
                <w:u w:val="single"/>
              </w:rPr>
            </w:pPr>
            <w:smartTag w:uri="urn:schemas-microsoft-com:office:smarttags" w:element="place">
              <w:r w:rsidRPr="001761FB">
                <w:rPr>
                  <w:rFonts w:ascii="Arial" w:hAnsi="Arial" w:cs="Arial"/>
                  <w:szCs w:val="24"/>
                </w:rPr>
                <w:t>BAY OF BENGAL</w:t>
              </w:r>
            </w:smartTag>
          </w:p>
        </w:tc>
      </w:tr>
      <w:tr w:rsidR="00242B31" w:rsidTr="004E1870">
        <w:trPr>
          <w:trHeight w:hRule="exact" w:val="1090"/>
        </w:trPr>
        <w:tc>
          <w:tcPr>
            <w:tcW w:w="720" w:type="dxa"/>
            <w:vAlign w:val="center"/>
          </w:tcPr>
          <w:p w:rsidR="00242B31" w:rsidRPr="001761FB" w:rsidRDefault="00242B31">
            <w:pPr>
              <w:jc w:val="center"/>
              <w:rPr>
                <w:rFonts w:ascii="Arial" w:hAnsi="Arial" w:cs="Arial"/>
                <w:sz w:val="28"/>
                <w:szCs w:val="28"/>
              </w:rPr>
            </w:pPr>
            <w:r w:rsidRPr="001761FB">
              <w:rPr>
                <w:rFonts w:ascii="Arial" w:hAnsi="Arial" w:cs="Arial"/>
                <w:sz w:val="28"/>
                <w:szCs w:val="28"/>
              </w:rPr>
              <w:t>2.</w:t>
            </w:r>
          </w:p>
        </w:tc>
        <w:tc>
          <w:tcPr>
            <w:tcW w:w="4230" w:type="dxa"/>
            <w:vAlign w:val="center"/>
          </w:tcPr>
          <w:p w:rsidR="00242B31" w:rsidRPr="001761FB" w:rsidRDefault="00242B31">
            <w:pPr>
              <w:jc w:val="center"/>
              <w:rPr>
                <w:rFonts w:ascii="Arial" w:hAnsi="Arial" w:cs="Arial"/>
                <w:u w:val="single"/>
              </w:rPr>
            </w:pPr>
            <w:r w:rsidRPr="001761FB">
              <w:rPr>
                <w:rFonts w:ascii="Arial" w:hAnsi="Arial" w:cs="Arial"/>
                <w:b/>
              </w:rPr>
              <w:t xml:space="preserve">TOTAL NO. OF </w:t>
            </w:r>
            <w:smartTag w:uri="urn:schemas-microsoft-com:office:smarttags" w:element="place">
              <w:r w:rsidRPr="001761FB">
                <w:rPr>
                  <w:rFonts w:ascii="Arial" w:hAnsi="Arial" w:cs="Arial"/>
                  <w:b/>
                </w:rPr>
                <w:t>ISLANDS</w:t>
              </w:r>
            </w:smartTag>
          </w:p>
        </w:tc>
        <w:tc>
          <w:tcPr>
            <w:tcW w:w="4410" w:type="dxa"/>
            <w:vAlign w:val="center"/>
          </w:tcPr>
          <w:p w:rsidR="00242B31" w:rsidRPr="001761FB" w:rsidRDefault="00242B31">
            <w:pPr>
              <w:jc w:val="center"/>
              <w:rPr>
                <w:rFonts w:ascii="Arial" w:hAnsi="Arial" w:cs="Arial"/>
                <w:b/>
                <w:bCs/>
                <w:u w:val="single"/>
              </w:rPr>
            </w:pPr>
            <w:r w:rsidRPr="001761FB">
              <w:rPr>
                <w:rFonts w:ascii="Arial" w:hAnsi="Arial" w:cs="Arial"/>
                <w:b/>
                <w:bCs/>
                <w:sz w:val="26"/>
                <w:szCs w:val="32"/>
              </w:rPr>
              <w:t>5</w:t>
            </w:r>
            <w:r w:rsidR="001F2DF5">
              <w:rPr>
                <w:rFonts w:ascii="Arial" w:hAnsi="Arial" w:cs="Arial"/>
                <w:b/>
                <w:bCs/>
                <w:sz w:val="26"/>
                <w:szCs w:val="32"/>
              </w:rPr>
              <w:t>72</w:t>
            </w:r>
          </w:p>
        </w:tc>
      </w:tr>
      <w:tr w:rsidR="00242B31" w:rsidTr="004E1870">
        <w:trPr>
          <w:trHeight w:hRule="exact" w:val="1152"/>
        </w:trPr>
        <w:tc>
          <w:tcPr>
            <w:tcW w:w="720" w:type="dxa"/>
            <w:vAlign w:val="center"/>
          </w:tcPr>
          <w:p w:rsidR="00242B31" w:rsidRPr="001761FB" w:rsidRDefault="00242B31">
            <w:pPr>
              <w:jc w:val="center"/>
              <w:rPr>
                <w:rFonts w:ascii="Arial" w:hAnsi="Arial" w:cs="Arial"/>
                <w:sz w:val="28"/>
                <w:szCs w:val="28"/>
              </w:rPr>
            </w:pPr>
            <w:r w:rsidRPr="001761FB">
              <w:rPr>
                <w:rFonts w:ascii="Arial" w:hAnsi="Arial" w:cs="Arial"/>
                <w:sz w:val="28"/>
                <w:szCs w:val="28"/>
              </w:rPr>
              <w:t>3.</w:t>
            </w:r>
          </w:p>
        </w:tc>
        <w:tc>
          <w:tcPr>
            <w:tcW w:w="4230" w:type="dxa"/>
            <w:vAlign w:val="center"/>
          </w:tcPr>
          <w:p w:rsidR="00242B31" w:rsidRPr="001761FB" w:rsidRDefault="00242B31">
            <w:pPr>
              <w:jc w:val="center"/>
              <w:rPr>
                <w:rFonts w:ascii="Arial" w:hAnsi="Arial" w:cs="Arial"/>
              </w:rPr>
            </w:pPr>
            <w:r w:rsidRPr="001761FB">
              <w:rPr>
                <w:rFonts w:ascii="Arial" w:hAnsi="Arial" w:cs="Arial"/>
                <w:b/>
              </w:rPr>
              <w:t>TOTAL AREA</w:t>
            </w:r>
          </w:p>
        </w:tc>
        <w:tc>
          <w:tcPr>
            <w:tcW w:w="4410" w:type="dxa"/>
          </w:tcPr>
          <w:p w:rsidR="00242B31" w:rsidRPr="001761FB" w:rsidRDefault="00242B31">
            <w:pPr>
              <w:pStyle w:val="BodyText3"/>
              <w:rPr>
                <w:rFonts w:ascii="Arial" w:hAnsi="Arial" w:cs="Arial"/>
                <w:sz w:val="10"/>
                <w:szCs w:val="32"/>
              </w:rPr>
            </w:pPr>
          </w:p>
          <w:p w:rsidR="00242B31" w:rsidRPr="001761FB" w:rsidRDefault="001F2DF5">
            <w:pPr>
              <w:pStyle w:val="BodyText3"/>
              <w:rPr>
                <w:rFonts w:ascii="Arial" w:hAnsi="Arial" w:cs="Arial"/>
                <w:sz w:val="28"/>
                <w:szCs w:val="32"/>
              </w:rPr>
            </w:pPr>
            <w:r>
              <w:rPr>
                <w:rFonts w:ascii="Arial" w:hAnsi="Arial" w:cs="Arial"/>
                <w:sz w:val="26"/>
                <w:szCs w:val="32"/>
              </w:rPr>
              <w:t>8249</w:t>
            </w:r>
            <w:r w:rsidR="00242B31" w:rsidRPr="001761FB">
              <w:rPr>
                <w:rFonts w:ascii="Arial" w:hAnsi="Arial" w:cs="Arial"/>
                <w:sz w:val="26"/>
                <w:szCs w:val="32"/>
              </w:rPr>
              <w:t xml:space="preserve"> Sq.</w:t>
            </w:r>
            <w:r w:rsidR="00944A19" w:rsidRPr="001761FB">
              <w:rPr>
                <w:rFonts w:ascii="Arial" w:hAnsi="Arial" w:cs="Arial"/>
                <w:sz w:val="26"/>
                <w:szCs w:val="32"/>
              </w:rPr>
              <w:t xml:space="preserve"> </w:t>
            </w:r>
            <w:proofErr w:type="spellStart"/>
            <w:r w:rsidR="00242B31" w:rsidRPr="001761FB">
              <w:rPr>
                <w:rFonts w:ascii="Arial" w:hAnsi="Arial" w:cs="Arial"/>
                <w:sz w:val="26"/>
                <w:szCs w:val="32"/>
              </w:rPr>
              <w:t>Kms</w:t>
            </w:r>
            <w:proofErr w:type="spellEnd"/>
            <w:r w:rsidR="00242B31" w:rsidRPr="001761FB">
              <w:rPr>
                <w:rFonts w:ascii="Arial" w:hAnsi="Arial" w:cs="Arial"/>
                <w:sz w:val="26"/>
                <w:szCs w:val="32"/>
              </w:rPr>
              <w:t>.</w:t>
            </w:r>
          </w:p>
          <w:p w:rsidR="00242B31" w:rsidRPr="001761FB" w:rsidRDefault="00242B31">
            <w:pPr>
              <w:pStyle w:val="xl31"/>
              <w:pBdr>
                <w:left w:val="none" w:sz="0" w:space="0" w:color="auto"/>
                <w:bottom w:val="none" w:sz="0" w:space="0" w:color="auto"/>
                <w:right w:val="none" w:sz="0" w:space="0" w:color="auto"/>
              </w:pBdr>
              <w:spacing w:before="0" w:beforeAutospacing="0" w:after="0" w:afterAutospacing="0"/>
              <w:textAlignment w:val="auto"/>
              <w:rPr>
                <w:rFonts w:ascii="Arial" w:hAnsi="Arial" w:cs="Arial"/>
                <w:b/>
                <w:bCs/>
                <w:sz w:val="20"/>
                <w:szCs w:val="32"/>
              </w:rPr>
            </w:pPr>
            <w:r w:rsidRPr="001761FB">
              <w:rPr>
                <w:rFonts w:ascii="Arial" w:hAnsi="Arial" w:cs="Arial"/>
                <w:b/>
                <w:bCs/>
                <w:sz w:val="20"/>
                <w:szCs w:val="32"/>
              </w:rPr>
              <w:t xml:space="preserve">URBAN: 26.34 Sq. </w:t>
            </w:r>
            <w:proofErr w:type="spellStart"/>
            <w:r w:rsidRPr="001761FB">
              <w:rPr>
                <w:rFonts w:ascii="Arial" w:hAnsi="Arial" w:cs="Arial"/>
                <w:b/>
                <w:bCs/>
                <w:sz w:val="20"/>
                <w:szCs w:val="32"/>
              </w:rPr>
              <w:t>Kms</w:t>
            </w:r>
            <w:proofErr w:type="spellEnd"/>
            <w:r w:rsidRPr="001761FB">
              <w:rPr>
                <w:rFonts w:ascii="Arial" w:hAnsi="Arial" w:cs="Arial"/>
                <w:b/>
                <w:bCs/>
                <w:sz w:val="20"/>
                <w:szCs w:val="32"/>
              </w:rPr>
              <w:t xml:space="preserve">.             </w:t>
            </w:r>
            <w:r w:rsidR="001761FB">
              <w:rPr>
                <w:rFonts w:ascii="Arial" w:hAnsi="Arial" w:cs="Arial"/>
                <w:b/>
                <w:bCs/>
                <w:sz w:val="20"/>
                <w:szCs w:val="32"/>
              </w:rPr>
              <w:t xml:space="preserve">         </w:t>
            </w:r>
            <w:r w:rsidRPr="001761FB">
              <w:rPr>
                <w:rFonts w:ascii="Arial" w:hAnsi="Arial" w:cs="Arial"/>
                <w:b/>
                <w:bCs/>
                <w:sz w:val="20"/>
                <w:szCs w:val="32"/>
              </w:rPr>
              <w:t xml:space="preserve"> RURAL: 8222.66 Sq. </w:t>
            </w:r>
            <w:proofErr w:type="spellStart"/>
            <w:r w:rsidRPr="001761FB">
              <w:rPr>
                <w:rFonts w:ascii="Arial" w:hAnsi="Arial" w:cs="Arial"/>
                <w:b/>
                <w:bCs/>
                <w:sz w:val="20"/>
                <w:szCs w:val="32"/>
              </w:rPr>
              <w:t>Kms</w:t>
            </w:r>
            <w:proofErr w:type="spellEnd"/>
            <w:r w:rsidRPr="001761FB">
              <w:rPr>
                <w:rFonts w:ascii="Arial" w:hAnsi="Arial" w:cs="Arial"/>
                <w:b/>
                <w:bCs/>
                <w:sz w:val="20"/>
                <w:szCs w:val="32"/>
              </w:rPr>
              <w:t>.</w:t>
            </w:r>
          </w:p>
        </w:tc>
      </w:tr>
      <w:tr w:rsidR="00242B31" w:rsidTr="004E1870">
        <w:trPr>
          <w:trHeight w:hRule="exact" w:val="1224"/>
        </w:trPr>
        <w:tc>
          <w:tcPr>
            <w:tcW w:w="720" w:type="dxa"/>
            <w:vAlign w:val="center"/>
          </w:tcPr>
          <w:p w:rsidR="00242B31" w:rsidRPr="001761FB" w:rsidRDefault="00242B31">
            <w:pPr>
              <w:jc w:val="center"/>
              <w:rPr>
                <w:rFonts w:ascii="Arial" w:hAnsi="Arial" w:cs="Arial"/>
                <w:sz w:val="28"/>
                <w:szCs w:val="28"/>
              </w:rPr>
            </w:pPr>
            <w:r w:rsidRPr="001761FB">
              <w:rPr>
                <w:rFonts w:ascii="Arial" w:hAnsi="Arial" w:cs="Arial"/>
                <w:sz w:val="28"/>
                <w:szCs w:val="28"/>
              </w:rPr>
              <w:t>4.</w:t>
            </w:r>
          </w:p>
        </w:tc>
        <w:tc>
          <w:tcPr>
            <w:tcW w:w="4230" w:type="dxa"/>
            <w:vAlign w:val="center"/>
          </w:tcPr>
          <w:p w:rsidR="00242B31" w:rsidRPr="001761FB" w:rsidRDefault="00242B31">
            <w:pPr>
              <w:jc w:val="center"/>
              <w:rPr>
                <w:rFonts w:ascii="Arial" w:hAnsi="Arial" w:cs="Arial"/>
              </w:rPr>
            </w:pPr>
            <w:r w:rsidRPr="001761FB">
              <w:rPr>
                <w:rFonts w:ascii="Arial" w:hAnsi="Arial" w:cs="Arial"/>
                <w:b/>
              </w:rPr>
              <w:t>NO. OF DISTRICTS</w:t>
            </w:r>
          </w:p>
        </w:tc>
        <w:tc>
          <w:tcPr>
            <w:tcW w:w="4410" w:type="dxa"/>
            <w:vAlign w:val="center"/>
          </w:tcPr>
          <w:p w:rsidR="0072597C" w:rsidRDefault="0072597C" w:rsidP="0072597C">
            <w:pPr>
              <w:rPr>
                <w:rFonts w:ascii="Arial" w:hAnsi="Arial" w:cs="Arial"/>
                <w:sz w:val="28"/>
                <w:szCs w:val="32"/>
              </w:rPr>
            </w:pPr>
            <w:r>
              <w:rPr>
                <w:rFonts w:ascii="Arial" w:hAnsi="Arial" w:cs="Arial"/>
                <w:b/>
                <w:bCs/>
                <w:sz w:val="26"/>
                <w:szCs w:val="32"/>
              </w:rPr>
              <w:t xml:space="preserve">                            </w:t>
            </w:r>
            <w:r w:rsidR="00242B31" w:rsidRPr="001761FB">
              <w:rPr>
                <w:rFonts w:ascii="Arial" w:hAnsi="Arial" w:cs="Arial"/>
                <w:b/>
                <w:bCs/>
                <w:sz w:val="26"/>
                <w:szCs w:val="32"/>
              </w:rPr>
              <w:t>03</w:t>
            </w:r>
            <w:r w:rsidR="00242B31" w:rsidRPr="001761FB">
              <w:rPr>
                <w:rFonts w:ascii="Arial" w:hAnsi="Arial" w:cs="Arial"/>
                <w:sz w:val="26"/>
                <w:szCs w:val="32"/>
              </w:rPr>
              <w:t xml:space="preserve">    </w:t>
            </w:r>
            <w:r w:rsidR="00242B31" w:rsidRPr="001761FB">
              <w:rPr>
                <w:rFonts w:ascii="Arial" w:hAnsi="Arial" w:cs="Arial"/>
                <w:sz w:val="28"/>
                <w:szCs w:val="32"/>
              </w:rPr>
              <w:t xml:space="preserve">                                     </w:t>
            </w:r>
            <w:r w:rsidR="001761FB">
              <w:rPr>
                <w:rFonts w:ascii="Arial" w:hAnsi="Arial" w:cs="Arial"/>
                <w:sz w:val="28"/>
                <w:szCs w:val="32"/>
              </w:rPr>
              <w:t xml:space="preserve">  </w:t>
            </w:r>
            <w:r w:rsidR="00242B31" w:rsidRPr="001761FB">
              <w:rPr>
                <w:rFonts w:ascii="Arial" w:hAnsi="Arial" w:cs="Arial"/>
                <w:sz w:val="28"/>
                <w:szCs w:val="32"/>
              </w:rPr>
              <w:t xml:space="preserve">     </w:t>
            </w:r>
            <w:r>
              <w:rPr>
                <w:rFonts w:ascii="Arial" w:hAnsi="Arial" w:cs="Arial"/>
                <w:sz w:val="28"/>
                <w:szCs w:val="32"/>
              </w:rPr>
              <w:t xml:space="preserve">  </w:t>
            </w:r>
          </w:p>
          <w:p w:rsidR="0072597C" w:rsidRDefault="0072597C" w:rsidP="0072597C">
            <w:pPr>
              <w:rPr>
                <w:rFonts w:ascii="Arial" w:hAnsi="Arial" w:cs="Arial"/>
                <w:b/>
                <w:bCs/>
                <w:sz w:val="20"/>
                <w:szCs w:val="32"/>
              </w:rPr>
            </w:pPr>
            <w:r>
              <w:rPr>
                <w:rFonts w:ascii="Arial" w:hAnsi="Arial" w:cs="Arial"/>
                <w:sz w:val="28"/>
                <w:szCs w:val="32"/>
              </w:rPr>
              <w:t xml:space="preserve">          </w:t>
            </w:r>
            <w:r w:rsidR="00242B31" w:rsidRPr="001761FB">
              <w:rPr>
                <w:rFonts w:ascii="Arial" w:hAnsi="Arial" w:cs="Arial"/>
                <w:b/>
                <w:bCs/>
                <w:sz w:val="20"/>
                <w:szCs w:val="32"/>
              </w:rPr>
              <w:t>A)</w:t>
            </w:r>
            <w:r w:rsidR="00242B31" w:rsidRPr="001761FB">
              <w:rPr>
                <w:rFonts w:ascii="Arial" w:hAnsi="Arial" w:cs="Arial"/>
                <w:sz w:val="26"/>
                <w:szCs w:val="32"/>
              </w:rPr>
              <w:t xml:space="preserve"> </w:t>
            </w:r>
            <w:r w:rsidR="00242B31" w:rsidRPr="001761FB">
              <w:rPr>
                <w:rFonts w:ascii="Arial" w:hAnsi="Arial" w:cs="Arial"/>
                <w:b/>
                <w:bCs/>
                <w:sz w:val="20"/>
                <w:szCs w:val="32"/>
              </w:rPr>
              <w:t xml:space="preserve">SOUTH ANDAMAN                     </w:t>
            </w:r>
            <w:r w:rsidR="001761FB">
              <w:rPr>
                <w:rFonts w:ascii="Arial" w:hAnsi="Arial" w:cs="Arial"/>
                <w:b/>
                <w:bCs/>
                <w:sz w:val="20"/>
                <w:szCs w:val="32"/>
              </w:rPr>
              <w:t xml:space="preserve">             </w:t>
            </w:r>
            <w:r w:rsidR="00242B31" w:rsidRPr="001761FB">
              <w:rPr>
                <w:rFonts w:ascii="Arial" w:hAnsi="Arial" w:cs="Arial"/>
                <w:b/>
                <w:bCs/>
                <w:sz w:val="20"/>
                <w:szCs w:val="32"/>
              </w:rPr>
              <w:t xml:space="preserve"> </w:t>
            </w:r>
          </w:p>
          <w:p w:rsidR="0072597C" w:rsidRDefault="0072597C" w:rsidP="0072597C">
            <w:pPr>
              <w:rPr>
                <w:rFonts w:ascii="Arial" w:hAnsi="Arial" w:cs="Arial"/>
                <w:b/>
                <w:bCs/>
                <w:sz w:val="20"/>
                <w:szCs w:val="32"/>
              </w:rPr>
            </w:pPr>
            <w:r>
              <w:rPr>
                <w:rFonts w:ascii="Arial" w:hAnsi="Arial" w:cs="Arial"/>
                <w:b/>
                <w:bCs/>
                <w:sz w:val="20"/>
                <w:szCs w:val="32"/>
              </w:rPr>
              <w:t xml:space="preserve">              </w:t>
            </w:r>
            <w:r w:rsidR="00242B31" w:rsidRPr="001761FB">
              <w:rPr>
                <w:rFonts w:ascii="Arial" w:hAnsi="Arial" w:cs="Arial"/>
                <w:b/>
                <w:bCs/>
                <w:sz w:val="20"/>
                <w:szCs w:val="32"/>
              </w:rPr>
              <w:t xml:space="preserve">B) NORTH &amp; MIDDLE ANDAMAN &amp;               </w:t>
            </w:r>
          </w:p>
          <w:p w:rsidR="00242B31" w:rsidRPr="001761FB" w:rsidRDefault="0072597C" w:rsidP="0072597C">
            <w:pPr>
              <w:rPr>
                <w:rFonts w:ascii="Arial" w:hAnsi="Arial" w:cs="Arial"/>
                <w:sz w:val="38"/>
              </w:rPr>
            </w:pPr>
            <w:r>
              <w:rPr>
                <w:rFonts w:ascii="Arial" w:hAnsi="Arial" w:cs="Arial"/>
                <w:b/>
                <w:bCs/>
                <w:sz w:val="20"/>
                <w:szCs w:val="32"/>
              </w:rPr>
              <w:t xml:space="preserve">              </w:t>
            </w:r>
            <w:r w:rsidR="00242B31" w:rsidRPr="001761FB">
              <w:rPr>
                <w:rFonts w:ascii="Arial" w:hAnsi="Arial" w:cs="Arial"/>
                <w:b/>
                <w:bCs/>
                <w:sz w:val="20"/>
                <w:szCs w:val="32"/>
              </w:rPr>
              <w:t>C) NICOBAR.</w:t>
            </w:r>
          </w:p>
        </w:tc>
      </w:tr>
      <w:tr w:rsidR="00242B31" w:rsidTr="004E1870">
        <w:trPr>
          <w:trHeight w:hRule="exact" w:val="1065"/>
        </w:trPr>
        <w:tc>
          <w:tcPr>
            <w:tcW w:w="720" w:type="dxa"/>
            <w:vAlign w:val="center"/>
          </w:tcPr>
          <w:p w:rsidR="00242B31" w:rsidRPr="001761FB" w:rsidRDefault="00242B31">
            <w:pPr>
              <w:jc w:val="center"/>
              <w:rPr>
                <w:rFonts w:ascii="Arial" w:hAnsi="Arial" w:cs="Arial"/>
                <w:sz w:val="28"/>
                <w:szCs w:val="28"/>
              </w:rPr>
            </w:pPr>
            <w:r w:rsidRPr="001761FB">
              <w:rPr>
                <w:rFonts w:ascii="Arial" w:hAnsi="Arial" w:cs="Arial"/>
                <w:sz w:val="28"/>
                <w:szCs w:val="28"/>
              </w:rPr>
              <w:t>5.</w:t>
            </w:r>
          </w:p>
        </w:tc>
        <w:tc>
          <w:tcPr>
            <w:tcW w:w="4230" w:type="dxa"/>
            <w:vAlign w:val="center"/>
          </w:tcPr>
          <w:p w:rsidR="00242B31" w:rsidRPr="001761FB" w:rsidRDefault="00242B31">
            <w:pPr>
              <w:jc w:val="center"/>
              <w:rPr>
                <w:rFonts w:ascii="Arial" w:hAnsi="Arial" w:cs="Arial"/>
              </w:rPr>
            </w:pPr>
            <w:r w:rsidRPr="001761FB">
              <w:rPr>
                <w:rFonts w:ascii="Arial" w:hAnsi="Arial" w:cs="Arial"/>
                <w:b/>
              </w:rPr>
              <w:t>TOTAL POPULATION</w:t>
            </w:r>
          </w:p>
        </w:tc>
        <w:tc>
          <w:tcPr>
            <w:tcW w:w="4410" w:type="dxa"/>
            <w:vAlign w:val="center"/>
          </w:tcPr>
          <w:p w:rsidR="004C42E0" w:rsidRPr="001761FB" w:rsidRDefault="0072597C">
            <w:pPr>
              <w:pStyle w:val="xl30"/>
              <w:pBdr>
                <w:left w:val="none" w:sz="0" w:space="0" w:color="auto"/>
                <w:right w:val="none" w:sz="0" w:space="0" w:color="auto"/>
              </w:pBdr>
              <w:spacing w:before="0" w:beforeAutospacing="0" w:after="0" w:afterAutospacing="0"/>
              <w:textAlignment w:val="auto"/>
              <w:rPr>
                <w:rFonts w:ascii="Arial" w:hAnsi="Arial" w:cs="Arial"/>
                <w:szCs w:val="32"/>
              </w:rPr>
            </w:pPr>
            <w:r>
              <w:rPr>
                <w:rFonts w:ascii="Arial" w:hAnsi="Arial" w:cs="Arial"/>
                <w:szCs w:val="32"/>
              </w:rPr>
              <w:t xml:space="preserve">  </w:t>
            </w:r>
            <w:r w:rsidR="005A38DD">
              <w:rPr>
                <w:rFonts w:ascii="Arial" w:hAnsi="Arial" w:cs="Arial"/>
                <w:szCs w:val="32"/>
              </w:rPr>
              <w:t xml:space="preserve">  </w:t>
            </w:r>
            <w:r w:rsidR="004C42E0" w:rsidRPr="001761FB">
              <w:rPr>
                <w:rFonts w:ascii="Arial" w:hAnsi="Arial" w:cs="Arial"/>
                <w:szCs w:val="32"/>
              </w:rPr>
              <w:t xml:space="preserve">Total </w:t>
            </w:r>
            <w:r w:rsidR="001F2DF5">
              <w:rPr>
                <w:rFonts w:ascii="Arial" w:hAnsi="Arial" w:cs="Arial"/>
                <w:szCs w:val="32"/>
              </w:rPr>
              <w:t xml:space="preserve">     </w:t>
            </w:r>
            <w:r w:rsidR="001761FB">
              <w:rPr>
                <w:rFonts w:ascii="Arial" w:hAnsi="Arial" w:cs="Arial"/>
                <w:szCs w:val="32"/>
              </w:rPr>
              <w:t xml:space="preserve"> </w:t>
            </w:r>
            <w:r w:rsidR="003A1A2E">
              <w:rPr>
                <w:rFonts w:ascii="Arial" w:hAnsi="Arial" w:cs="Arial"/>
                <w:szCs w:val="32"/>
              </w:rPr>
              <w:t>: 380581</w:t>
            </w:r>
          </w:p>
          <w:p w:rsidR="00242B31" w:rsidRPr="001761FB" w:rsidRDefault="00242B31">
            <w:pPr>
              <w:pStyle w:val="xl30"/>
              <w:pBdr>
                <w:left w:val="none" w:sz="0" w:space="0" w:color="auto"/>
                <w:right w:val="none" w:sz="0" w:space="0" w:color="auto"/>
              </w:pBdr>
              <w:spacing w:before="0" w:beforeAutospacing="0" w:after="0" w:afterAutospacing="0"/>
              <w:textAlignment w:val="auto"/>
              <w:rPr>
                <w:rFonts w:ascii="Arial" w:hAnsi="Arial" w:cs="Arial"/>
                <w:szCs w:val="32"/>
              </w:rPr>
            </w:pPr>
            <w:r w:rsidRPr="001761FB">
              <w:rPr>
                <w:rFonts w:ascii="Arial" w:hAnsi="Arial" w:cs="Arial"/>
                <w:sz w:val="20"/>
                <w:szCs w:val="32"/>
              </w:rPr>
              <w:t xml:space="preserve">1.MALE    </w:t>
            </w:r>
            <w:r w:rsidR="001761FB">
              <w:rPr>
                <w:rFonts w:ascii="Arial" w:hAnsi="Arial" w:cs="Arial"/>
                <w:sz w:val="20"/>
                <w:szCs w:val="32"/>
              </w:rPr>
              <w:t xml:space="preserve">  </w:t>
            </w:r>
            <w:r w:rsidRPr="001761FB">
              <w:rPr>
                <w:rFonts w:ascii="Arial" w:hAnsi="Arial" w:cs="Arial"/>
                <w:sz w:val="20"/>
                <w:szCs w:val="32"/>
              </w:rPr>
              <w:t xml:space="preserve">: </w:t>
            </w:r>
            <w:r w:rsidR="003A1A2E">
              <w:rPr>
                <w:rFonts w:ascii="Arial" w:hAnsi="Arial" w:cs="Arial"/>
                <w:sz w:val="20"/>
                <w:szCs w:val="32"/>
              </w:rPr>
              <w:t>202871</w:t>
            </w:r>
            <w:r w:rsidRPr="001761FB">
              <w:rPr>
                <w:rFonts w:ascii="Arial" w:hAnsi="Arial" w:cs="Arial"/>
                <w:sz w:val="20"/>
                <w:szCs w:val="32"/>
              </w:rPr>
              <w:t xml:space="preserve">                              2.FEMALE </w:t>
            </w:r>
            <w:r w:rsidR="001761FB">
              <w:rPr>
                <w:rFonts w:ascii="Arial" w:hAnsi="Arial" w:cs="Arial"/>
                <w:sz w:val="20"/>
                <w:szCs w:val="32"/>
              </w:rPr>
              <w:t xml:space="preserve"> </w:t>
            </w:r>
            <w:r w:rsidRPr="001761FB">
              <w:rPr>
                <w:rFonts w:ascii="Arial" w:hAnsi="Arial" w:cs="Arial"/>
                <w:sz w:val="20"/>
                <w:szCs w:val="32"/>
              </w:rPr>
              <w:t>: 1</w:t>
            </w:r>
            <w:r w:rsidR="004C42E0" w:rsidRPr="001761FB">
              <w:rPr>
                <w:rFonts w:ascii="Arial" w:hAnsi="Arial" w:cs="Arial"/>
                <w:sz w:val="20"/>
                <w:szCs w:val="32"/>
              </w:rPr>
              <w:t>7</w:t>
            </w:r>
            <w:r w:rsidR="003A1A2E">
              <w:rPr>
                <w:rFonts w:ascii="Arial" w:hAnsi="Arial" w:cs="Arial"/>
                <w:sz w:val="20"/>
                <w:szCs w:val="32"/>
              </w:rPr>
              <w:t>7710</w:t>
            </w:r>
          </w:p>
        </w:tc>
      </w:tr>
      <w:tr w:rsidR="00242B31" w:rsidTr="004E1870">
        <w:trPr>
          <w:trHeight w:hRule="exact" w:val="1083"/>
        </w:trPr>
        <w:tc>
          <w:tcPr>
            <w:tcW w:w="720" w:type="dxa"/>
            <w:vAlign w:val="center"/>
          </w:tcPr>
          <w:p w:rsidR="00242B31" w:rsidRPr="001761FB" w:rsidRDefault="00242B31">
            <w:pPr>
              <w:jc w:val="center"/>
              <w:rPr>
                <w:rFonts w:ascii="Arial" w:hAnsi="Arial" w:cs="Arial"/>
                <w:sz w:val="28"/>
                <w:szCs w:val="28"/>
              </w:rPr>
            </w:pPr>
            <w:r w:rsidRPr="001761FB">
              <w:rPr>
                <w:rFonts w:ascii="Arial" w:hAnsi="Arial" w:cs="Arial"/>
                <w:sz w:val="28"/>
                <w:szCs w:val="28"/>
              </w:rPr>
              <w:t>6.</w:t>
            </w:r>
          </w:p>
        </w:tc>
        <w:tc>
          <w:tcPr>
            <w:tcW w:w="4230" w:type="dxa"/>
            <w:vAlign w:val="center"/>
          </w:tcPr>
          <w:p w:rsidR="00242B31" w:rsidRPr="001761FB" w:rsidRDefault="00242B31">
            <w:pPr>
              <w:jc w:val="center"/>
              <w:rPr>
                <w:rFonts w:ascii="Arial" w:hAnsi="Arial" w:cs="Arial"/>
              </w:rPr>
            </w:pPr>
            <w:r w:rsidRPr="001761FB">
              <w:rPr>
                <w:rFonts w:ascii="Arial" w:hAnsi="Arial" w:cs="Arial"/>
                <w:b/>
              </w:rPr>
              <w:t>NO. OF BLOCKS</w:t>
            </w:r>
          </w:p>
        </w:tc>
        <w:tc>
          <w:tcPr>
            <w:tcW w:w="4410" w:type="dxa"/>
            <w:vAlign w:val="center"/>
          </w:tcPr>
          <w:p w:rsidR="00242B31" w:rsidRPr="001761FB" w:rsidRDefault="00242B31">
            <w:pPr>
              <w:jc w:val="center"/>
              <w:rPr>
                <w:rFonts w:ascii="Arial" w:hAnsi="Arial" w:cs="Arial"/>
                <w:sz w:val="38"/>
              </w:rPr>
            </w:pPr>
            <w:r w:rsidRPr="001761FB">
              <w:rPr>
                <w:rFonts w:ascii="Arial" w:hAnsi="Arial" w:cs="Arial"/>
                <w:b/>
                <w:sz w:val="26"/>
                <w:szCs w:val="32"/>
              </w:rPr>
              <w:t>09</w:t>
            </w:r>
          </w:p>
        </w:tc>
      </w:tr>
      <w:tr w:rsidR="00242B31" w:rsidTr="004E1870">
        <w:trPr>
          <w:trHeight w:hRule="exact" w:val="1191"/>
        </w:trPr>
        <w:tc>
          <w:tcPr>
            <w:tcW w:w="720" w:type="dxa"/>
            <w:vAlign w:val="center"/>
          </w:tcPr>
          <w:p w:rsidR="00242B31" w:rsidRPr="001761FB" w:rsidRDefault="00242B31">
            <w:pPr>
              <w:jc w:val="center"/>
              <w:rPr>
                <w:rFonts w:ascii="Arial" w:hAnsi="Arial" w:cs="Arial"/>
                <w:sz w:val="28"/>
                <w:szCs w:val="28"/>
              </w:rPr>
            </w:pPr>
            <w:r w:rsidRPr="001761FB">
              <w:rPr>
                <w:rFonts w:ascii="Arial" w:hAnsi="Arial" w:cs="Arial"/>
                <w:sz w:val="28"/>
                <w:szCs w:val="28"/>
              </w:rPr>
              <w:t>7.</w:t>
            </w:r>
          </w:p>
        </w:tc>
        <w:tc>
          <w:tcPr>
            <w:tcW w:w="4230" w:type="dxa"/>
            <w:vAlign w:val="center"/>
          </w:tcPr>
          <w:p w:rsidR="00242B31" w:rsidRPr="001761FB" w:rsidRDefault="00242B31">
            <w:pPr>
              <w:jc w:val="center"/>
              <w:rPr>
                <w:rFonts w:ascii="Arial" w:hAnsi="Arial" w:cs="Arial"/>
              </w:rPr>
            </w:pPr>
            <w:r w:rsidRPr="001761FB">
              <w:rPr>
                <w:rFonts w:ascii="Arial" w:hAnsi="Arial" w:cs="Arial"/>
                <w:b/>
              </w:rPr>
              <w:t>LITERACY</w:t>
            </w:r>
            <w:r w:rsidRPr="001761FB">
              <w:rPr>
                <w:rFonts w:ascii="Arial" w:hAnsi="Arial" w:cs="Arial"/>
                <w:bCs/>
              </w:rPr>
              <w:t xml:space="preserve"> </w:t>
            </w:r>
            <w:r w:rsidRPr="001761FB">
              <w:rPr>
                <w:rFonts w:ascii="Arial" w:hAnsi="Arial" w:cs="Arial"/>
                <w:b/>
              </w:rPr>
              <w:t>PERCENTAGE</w:t>
            </w:r>
          </w:p>
        </w:tc>
        <w:tc>
          <w:tcPr>
            <w:tcW w:w="4410" w:type="dxa"/>
          </w:tcPr>
          <w:p w:rsidR="00242B31" w:rsidRPr="001761FB" w:rsidRDefault="00242B31">
            <w:pPr>
              <w:jc w:val="center"/>
              <w:rPr>
                <w:rFonts w:ascii="Arial" w:hAnsi="Arial" w:cs="Arial"/>
                <w:b/>
                <w:bCs/>
                <w:sz w:val="12"/>
                <w:szCs w:val="32"/>
              </w:rPr>
            </w:pPr>
          </w:p>
          <w:p w:rsidR="00242B31" w:rsidRPr="001761FB" w:rsidRDefault="00242B31">
            <w:pPr>
              <w:jc w:val="center"/>
              <w:rPr>
                <w:rFonts w:ascii="Arial" w:hAnsi="Arial" w:cs="Arial"/>
                <w:b/>
                <w:bCs/>
                <w:sz w:val="20"/>
                <w:szCs w:val="32"/>
              </w:rPr>
            </w:pPr>
            <w:r w:rsidRPr="001761FB">
              <w:rPr>
                <w:rFonts w:ascii="Arial" w:hAnsi="Arial" w:cs="Arial"/>
                <w:b/>
                <w:bCs/>
                <w:sz w:val="26"/>
                <w:szCs w:val="32"/>
              </w:rPr>
              <w:t>8</w:t>
            </w:r>
            <w:r w:rsidR="004C42E0" w:rsidRPr="001761FB">
              <w:rPr>
                <w:rFonts w:ascii="Arial" w:hAnsi="Arial" w:cs="Arial"/>
                <w:b/>
                <w:bCs/>
                <w:sz w:val="26"/>
                <w:szCs w:val="32"/>
              </w:rPr>
              <w:t>6</w:t>
            </w:r>
            <w:r w:rsidR="003A1A2E">
              <w:rPr>
                <w:rFonts w:ascii="Arial" w:hAnsi="Arial" w:cs="Arial"/>
                <w:b/>
                <w:bCs/>
                <w:sz w:val="26"/>
                <w:szCs w:val="32"/>
              </w:rPr>
              <w:t>.60</w:t>
            </w:r>
            <w:r w:rsidRPr="001761FB">
              <w:rPr>
                <w:rFonts w:ascii="Arial" w:hAnsi="Arial" w:cs="Arial"/>
                <w:b/>
                <w:bCs/>
                <w:sz w:val="26"/>
                <w:szCs w:val="32"/>
              </w:rPr>
              <w:t>%</w:t>
            </w:r>
            <w:r w:rsidRPr="001761FB">
              <w:rPr>
                <w:rFonts w:ascii="Arial" w:hAnsi="Arial" w:cs="Arial"/>
                <w:sz w:val="26"/>
                <w:szCs w:val="32"/>
              </w:rPr>
              <w:t xml:space="preserve">                                                   </w:t>
            </w:r>
            <w:r w:rsidRPr="001761FB">
              <w:rPr>
                <w:rFonts w:ascii="Arial" w:hAnsi="Arial" w:cs="Arial"/>
                <w:b/>
                <w:bCs/>
                <w:sz w:val="20"/>
                <w:szCs w:val="32"/>
              </w:rPr>
              <w:t xml:space="preserve">1.MALE    </w:t>
            </w:r>
            <w:r w:rsidR="001761FB">
              <w:rPr>
                <w:rFonts w:ascii="Arial" w:hAnsi="Arial" w:cs="Arial"/>
                <w:b/>
                <w:bCs/>
                <w:sz w:val="20"/>
                <w:szCs w:val="32"/>
              </w:rPr>
              <w:t xml:space="preserve">  </w:t>
            </w:r>
            <w:r w:rsidRPr="001761FB">
              <w:rPr>
                <w:rFonts w:ascii="Arial" w:hAnsi="Arial" w:cs="Arial"/>
                <w:b/>
                <w:bCs/>
                <w:sz w:val="20"/>
                <w:szCs w:val="32"/>
              </w:rPr>
              <w:t xml:space="preserve"> : </w:t>
            </w:r>
            <w:r w:rsidR="003A1A2E">
              <w:rPr>
                <w:rFonts w:ascii="Arial" w:hAnsi="Arial" w:cs="Arial"/>
                <w:b/>
                <w:bCs/>
                <w:sz w:val="20"/>
                <w:szCs w:val="32"/>
              </w:rPr>
              <w:t>90.30</w:t>
            </w:r>
            <w:r w:rsidRPr="001761FB">
              <w:rPr>
                <w:rFonts w:ascii="Arial" w:hAnsi="Arial" w:cs="Arial"/>
                <w:b/>
                <w:bCs/>
                <w:sz w:val="20"/>
                <w:szCs w:val="32"/>
              </w:rPr>
              <w:t>%</w:t>
            </w:r>
          </w:p>
          <w:p w:rsidR="00242B31" w:rsidRPr="001761FB" w:rsidRDefault="00242B31">
            <w:pPr>
              <w:pStyle w:val="xl31"/>
              <w:pBdr>
                <w:left w:val="none" w:sz="0" w:space="0" w:color="auto"/>
                <w:bottom w:val="none" w:sz="0" w:space="0" w:color="auto"/>
                <w:right w:val="none" w:sz="0" w:space="0" w:color="auto"/>
              </w:pBdr>
              <w:spacing w:before="0" w:beforeAutospacing="0" w:after="0" w:afterAutospacing="0"/>
              <w:textAlignment w:val="auto"/>
              <w:rPr>
                <w:rFonts w:ascii="Arial" w:hAnsi="Arial" w:cs="Arial"/>
                <w:sz w:val="38"/>
                <w:szCs w:val="32"/>
              </w:rPr>
            </w:pPr>
            <w:r w:rsidRPr="001761FB">
              <w:rPr>
                <w:rFonts w:ascii="Arial" w:hAnsi="Arial" w:cs="Arial"/>
                <w:b/>
                <w:bCs/>
                <w:sz w:val="20"/>
                <w:szCs w:val="32"/>
              </w:rPr>
              <w:t xml:space="preserve">2.FEMALE  </w:t>
            </w:r>
            <w:r w:rsidR="001761FB">
              <w:rPr>
                <w:rFonts w:ascii="Arial" w:hAnsi="Arial" w:cs="Arial"/>
                <w:b/>
                <w:bCs/>
                <w:sz w:val="20"/>
                <w:szCs w:val="32"/>
              </w:rPr>
              <w:t xml:space="preserve"> </w:t>
            </w:r>
            <w:r w:rsidRPr="001761FB">
              <w:rPr>
                <w:rFonts w:ascii="Arial" w:hAnsi="Arial" w:cs="Arial"/>
                <w:b/>
                <w:bCs/>
                <w:sz w:val="20"/>
                <w:szCs w:val="32"/>
              </w:rPr>
              <w:t xml:space="preserve">: </w:t>
            </w:r>
            <w:r w:rsidR="003A1A2E">
              <w:rPr>
                <w:rFonts w:ascii="Arial" w:hAnsi="Arial" w:cs="Arial"/>
                <w:b/>
                <w:bCs/>
                <w:sz w:val="20"/>
                <w:szCs w:val="32"/>
              </w:rPr>
              <w:t>82.40</w:t>
            </w:r>
            <w:r w:rsidRPr="001761FB">
              <w:rPr>
                <w:rFonts w:ascii="Arial" w:hAnsi="Arial" w:cs="Arial"/>
                <w:b/>
                <w:bCs/>
                <w:sz w:val="20"/>
                <w:szCs w:val="32"/>
              </w:rPr>
              <w:t>%</w:t>
            </w:r>
          </w:p>
        </w:tc>
      </w:tr>
      <w:tr w:rsidR="00242B31" w:rsidTr="004E1870">
        <w:trPr>
          <w:trHeight w:hRule="exact" w:val="1056"/>
        </w:trPr>
        <w:tc>
          <w:tcPr>
            <w:tcW w:w="720" w:type="dxa"/>
            <w:vAlign w:val="center"/>
          </w:tcPr>
          <w:p w:rsidR="00242B31" w:rsidRPr="001761FB" w:rsidRDefault="00242B31">
            <w:pPr>
              <w:jc w:val="center"/>
              <w:rPr>
                <w:rFonts w:ascii="Arial" w:hAnsi="Arial" w:cs="Arial"/>
                <w:sz w:val="28"/>
                <w:szCs w:val="28"/>
              </w:rPr>
            </w:pPr>
            <w:r w:rsidRPr="001761FB">
              <w:rPr>
                <w:rFonts w:ascii="Arial" w:hAnsi="Arial" w:cs="Arial"/>
                <w:sz w:val="28"/>
                <w:szCs w:val="28"/>
              </w:rPr>
              <w:t>8.</w:t>
            </w:r>
          </w:p>
        </w:tc>
        <w:tc>
          <w:tcPr>
            <w:tcW w:w="4230" w:type="dxa"/>
            <w:vAlign w:val="center"/>
          </w:tcPr>
          <w:p w:rsidR="00242B31" w:rsidRPr="001761FB" w:rsidRDefault="00242B31">
            <w:pPr>
              <w:jc w:val="center"/>
              <w:rPr>
                <w:rFonts w:ascii="Arial" w:hAnsi="Arial" w:cs="Arial"/>
              </w:rPr>
            </w:pPr>
            <w:r w:rsidRPr="001761FB">
              <w:rPr>
                <w:rFonts w:ascii="Arial" w:hAnsi="Arial" w:cs="Arial"/>
                <w:b/>
              </w:rPr>
              <w:t>SEX RATIO</w:t>
            </w:r>
          </w:p>
        </w:tc>
        <w:tc>
          <w:tcPr>
            <w:tcW w:w="4410" w:type="dxa"/>
            <w:vAlign w:val="center"/>
          </w:tcPr>
          <w:p w:rsidR="00242B31" w:rsidRPr="001761FB" w:rsidRDefault="00242B31">
            <w:pPr>
              <w:pStyle w:val="Heading6"/>
              <w:rPr>
                <w:rFonts w:ascii="Arial" w:hAnsi="Arial" w:cs="Arial"/>
                <w:sz w:val="38"/>
                <w:szCs w:val="32"/>
              </w:rPr>
            </w:pPr>
            <w:r w:rsidRPr="001761FB">
              <w:rPr>
                <w:rFonts w:ascii="Arial" w:hAnsi="Arial" w:cs="Arial"/>
                <w:sz w:val="26"/>
                <w:szCs w:val="32"/>
              </w:rPr>
              <w:t>8</w:t>
            </w:r>
            <w:r w:rsidR="004C42E0" w:rsidRPr="001761FB">
              <w:rPr>
                <w:rFonts w:ascii="Arial" w:hAnsi="Arial" w:cs="Arial"/>
                <w:sz w:val="26"/>
                <w:szCs w:val="32"/>
              </w:rPr>
              <w:t>78</w:t>
            </w:r>
            <w:r w:rsidRPr="001761FB">
              <w:rPr>
                <w:rFonts w:ascii="Arial" w:hAnsi="Arial" w:cs="Arial"/>
                <w:sz w:val="26"/>
                <w:szCs w:val="32"/>
              </w:rPr>
              <w:t xml:space="preserve"> Female</w:t>
            </w:r>
            <w:r w:rsidR="001761FB">
              <w:rPr>
                <w:rFonts w:ascii="Arial" w:hAnsi="Arial" w:cs="Arial"/>
                <w:sz w:val="26"/>
                <w:szCs w:val="32"/>
              </w:rPr>
              <w:t xml:space="preserve"> </w:t>
            </w:r>
            <w:r w:rsidRPr="001761FB">
              <w:rPr>
                <w:rFonts w:ascii="Arial" w:hAnsi="Arial" w:cs="Arial"/>
                <w:sz w:val="26"/>
                <w:szCs w:val="32"/>
              </w:rPr>
              <w:t>/</w:t>
            </w:r>
            <w:r w:rsidR="001761FB">
              <w:rPr>
                <w:rFonts w:ascii="Arial" w:hAnsi="Arial" w:cs="Arial"/>
                <w:sz w:val="26"/>
                <w:szCs w:val="32"/>
              </w:rPr>
              <w:t xml:space="preserve"> </w:t>
            </w:r>
            <w:r w:rsidRPr="001761FB">
              <w:rPr>
                <w:rFonts w:ascii="Arial" w:hAnsi="Arial" w:cs="Arial"/>
                <w:sz w:val="26"/>
                <w:szCs w:val="32"/>
              </w:rPr>
              <w:t>1000 Male</w:t>
            </w:r>
          </w:p>
        </w:tc>
      </w:tr>
      <w:tr w:rsidR="00242B31" w:rsidTr="004E1870">
        <w:trPr>
          <w:trHeight w:hRule="exact" w:val="1152"/>
        </w:trPr>
        <w:tc>
          <w:tcPr>
            <w:tcW w:w="720" w:type="dxa"/>
            <w:vAlign w:val="center"/>
          </w:tcPr>
          <w:p w:rsidR="00242B31" w:rsidRPr="001761FB" w:rsidRDefault="00242B31">
            <w:pPr>
              <w:jc w:val="center"/>
              <w:rPr>
                <w:rFonts w:ascii="Arial" w:hAnsi="Arial" w:cs="Arial"/>
                <w:sz w:val="28"/>
                <w:szCs w:val="28"/>
              </w:rPr>
            </w:pPr>
            <w:r w:rsidRPr="001761FB">
              <w:rPr>
                <w:rFonts w:ascii="Arial" w:hAnsi="Arial" w:cs="Arial"/>
                <w:sz w:val="28"/>
                <w:szCs w:val="28"/>
              </w:rPr>
              <w:t>9.</w:t>
            </w:r>
          </w:p>
        </w:tc>
        <w:tc>
          <w:tcPr>
            <w:tcW w:w="4230" w:type="dxa"/>
            <w:vAlign w:val="center"/>
          </w:tcPr>
          <w:p w:rsidR="00242B31" w:rsidRPr="001761FB" w:rsidRDefault="00242B31">
            <w:pPr>
              <w:jc w:val="center"/>
              <w:rPr>
                <w:rFonts w:ascii="Arial" w:hAnsi="Arial" w:cs="Arial"/>
              </w:rPr>
            </w:pPr>
            <w:r w:rsidRPr="001761FB">
              <w:rPr>
                <w:rFonts w:ascii="Arial" w:hAnsi="Arial" w:cs="Arial"/>
                <w:b/>
              </w:rPr>
              <w:t>DENSITY OF THE POPULATION</w:t>
            </w:r>
          </w:p>
        </w:tc>
        <w:tc>
          <w:tcPr>
            <w:tcW w:w="4410" w:type="dxa"/>
            <w:vAlign w:val="center"/>
          </w:tcPr>
          <w:p w:rsidR="00242B31" w:rsidRPr="001761FB" w:rsidRDefault="00242B31">
            <w:pPr>
              <w:pStyle w:val="Heading6"/>
              <w:rPr>
                <w:rFonts w:ascii="Arial" w:hAnsi="Arial" w:cs="Arial"/>
                <w:sz w:val="38"/>
                <w:szCs w:val="32"/>
              </w:rPr>
            </w:pPr>
            <w:r w:rsidRPr="001761FB">
              <w:rPr>
                <w:rFonts w:ascii="Arial" w:hAnsi="Arial" w:cs="Arial"/>
                <w:sz w:val="26"/>
                <w:szCs w:val="32"/>
              </w:rPr>
              <w:t>4</w:t>
            </w:r>
            <w:r w:rsidR="004C42E0" w:rsidRPr="001761FB">
              <w:rPr>
                <w:rFonts w:ascii="Arial" w:hAnsi="Arial" w:cs="Arial"/>
                <w:sz w:val="26"/>
                <w:szCs w:val="32"/>
              </w:rPr>
              <w:t>6</w:t>
            </w:r>
            <w:r w:rsidRPr="001761FB">
              <w:rPr>
                <w:rFonts w:ascii="Arial" w:hAnsi="Arial" w:cs="Arial"/>
                <w:sz w:val="26"/>
                <w:szCs w:val="32"/>
              </w:rPr>
              <w:t xml:space="preserve"> Person per </w:t>
            </w:r>
            <w:r w:rsidRPr="001761FB">
              <w:rPr>
                <w:rFonts w:ascii="Arial" w:hAnsi="Arial" w:cs="Arial"/>
                <w:sz w:val="22"/>
                <w:szCs w:val="32"/>
              </w:rPr>
              <w:t>Sq. Km</w:t>
            </w:r>
          </w:p>
        </w:tc>
      </w:tr>
      <w:tr w:rsidR="00242B31" w:rsidTr="004E1870">
        <w:trPr>
          <w:trHeight w:hRule="exact" w:val="1152"/>
        </w:trPr>
        <w:tc>
          <w:tcPr>
            <w:tcW w:w="720" w:type="dxa"/>
            <w:vAlign w:val="center"/>
          </w:tcPr>
          <w:p w:rsidR="00242B31" w:rsidRPr="001761FB" w:rsidRDefault="00242B31">
            <w:pPr>
              <w:jc w:val="center"/>
              <w:rPr>
                <w:rFonts w:ascii="Arial" w:hAnsi="Arial" w:cs="Arial"/>
                <w:sz w:val="28"/>
                <w:szCs w:val="28"/>
              </w:rPr>
            </w:pPr>
            <w:r w:rsidRPr="001761FB">
              <w:rPr>
                <w:rFonts w:ascii="Arial" w:hAnsi="Arial" w:cs="Arial"/>
                <w:sz w:val="28"/>
                <w:szCs w:val="28"/>
              </w:rPr>
              <w:t>10.</w:t>
            </w:r>
          </w:p>
        </w:tc>
        <w:tc>
          <w:tcPr>
            <w:tcW w:w="4230" w:type="dxa"/>
            <w:vAlign w:val="center"/>
          </w:tcPr>
          <w:p w:rsidR="00242B31" w:rsidRPr="001761FB" w:rsidRDefault="00242B31">
            <w:pPr>
              <w:jc w:val="center"/>
              <w:rPr>
                <w:rFonts w:ascii="Arial" w:hAnsi="Arial" w:cs="Arial"/>
              </w:rPr>
            </w:pPr>
            <w:r w:rsidRPr="001761FB">
              <w:rPr>
                <w:rFonts w:ascii="Arial" w:hAnsi="Arial" w:cs="Arial"/>
                <w:b/>
              </w:rPr>
              <w:t>SCHEDULED TRIBE POPULATION</w:t>
            </w:r>
          </w:p>
        </w:tc>
        <w:tc>
          <w:tcPr>
            <w:tcW w:w="4410" w:type="dxa"/>
            <w:vAlign w:val="center"/>
          </w:tcPr>
          <w:p w:rsidR="004C42E0" w:rsidRPr="001761FB" w:rsidRDefault="001F67A6" w:rsidP="004C42E0">
            <w:pPr>
              <w:pStyle w:val="xl30"/>
              <w:pBdr>
                <w:left w:val="none" w:sz="0" w:space="0" w:color="auto"/>
                <w:right w:val="none" w:sz="0" w:space="0" w:color="auto"/>
              </w:pBdr>
              <w:spacing w:before="0" w:beforeAutospacing="0" w:after="0" w:afterAutospacing="0"/>
              <w:textAlignment w:val="auto"/>
              <w:rPr>
                <w:rFonts w:ascii="Arial" w:hAnsi="Arial" w:cs="Arial"/>
                <w:szCs w:val="32"/>
              </w:rPr>
            </w:pPr>
            <w:r w:rsidRPr="001761FB">
              <w:rPr>
                <w:rFonts w:ascii="Arial" w:hAnsi="Arial" w:cs="Arial"/>
                <w:szCs w:val="32"/>
              </w:rPr>
              <w:t xml:space="preserve"> </w:t>
            </w:r>
            <w:r w:rsidR="004C42E0" w:rsidRPr="001761FB">
              <w:rPr>
                <w:rFonts w:ascii="Arial" w:hAnsi="Arial" w:cs="Arial"/>
                <w:szCs w:val="32"/>
              </w:rPr>
              <w:t xml:space="preserve">Total </w:t>
            </w:r>
            <w:r w:rsidR="001761FB">
              <w:rPr>
                <w:rFonts w:ascii="Arial" w:hAnsi="Arial" w:cs="Arial"/>
                <w:szCs w:val="32"/>
              </w:rPr>
              <w:t xml:space="preserve">       </w:t>
            </w:r>
            <w:r w:rsidR="004C42E0" w:rsidRPr="001761FB">
              <w:rPr>
                <w:rFonts w:ascii="Arial" w:hAnsi="Arial" w:cs="Arial"/>
                <w:szCs w:val="32"/>
              </w:rPr>
              <w:t>: 36819</w:t>
            </w:r>
          </w:p>
          <w:p w:rsidR="00242B31" w:rsidRPr="001761FB" w:rsidRDefault="0072597C" w:rsidP="0072597C">
            <w:pPr>
              <w:rPr>
                <w:rFonts w:ascii="Arial" w:hAnsi="Arial" w:cs="Arial"/>
                <w:b/>
                <w:bCs/>
                <w:sz w:val="20"/>
                <w:szCs w:val="32"/>
              </w:rPr>
            </w:pPr>
            <w:r>
              <w:rPr>
                <w:rFonts w:ascii="Arial" w:hAnsi="Arial" w:cs="Arial"/>
                <w:b/>
                <w:bCs/>
                <w:sz w:val="20"/>
                <w:szCs w:val="32"/>
              </w:rPr>
              <w:t xml:space="preserve">                      </w:t>
            </w:r>
            <w:r w:rsidR="00242B31" w:rsidRPr="001761FB">
              <w:rPr>
                <w:rFonts w:ascii="Arial" w:hAnsi="Arial" w:cs="Arial"/>
                <w:b/>
                <w:bCs/>
                <w:sz w:val="20"/>
                <w:szCs w:val="32"/>
              </w:rPr>
              <w:t xml:space="preserve">1. </w:t>
            </w:r>
            <w:r w:rsidR="00242B31" w:rsidRPr="001761FB">
              <w:rPr>
                <w:rFonts w:ascii="Arial" w:hAnsi="Arial" w:cs="Arial"/>
                <w:b/>
                <w:bCs/>
                <w:sz w:val="18"/>
                <w:szCs w:val="32"/>
              </w:rPr>
              <w:t>MALE</w:t>
            </w:r>
            <w:r w:rsidR="00242B31" w:rsidRPr="001761FB">
              <w:rPr>
                <w:rFonts w:ascii="Arial" w:hAnsi="Arial" w:cs="Arial"/>
                <w:b/>
                <w:bCs/>
                <w:sz w:val="20"/>
                <w:szCs w:val="32"/>
              </w:rPr>
              <w:t xml:space="preserve">   </w:t>
            </w:r>
            <w:r w:rsidR="001761FB">
              <w:rPr>
                <w:rFonts w:ascii="Arial" w:hAnsi="Arial" w:cs="Arial"/>
                <w:b/>
                <w:bCs/>
                <w:sz w:val="20"/>
                <w:szCs w:val="32"/>
              </w:rPr>
              <w:t xml:space="preserve"> </w:t>
            </w:r>
            <w:r w:rsidR="00242B31" w:rsidRPr="001761FB">
              <w:rPr>
                <w:rFonts w:ascii="Arial" w:hAnsi="Arial" w:cs="Arial"/>
                <w:b/>
                <w:bCs/>
                <w:sz w:val="20"/>
                <w:szCs w:val="32"/>
              </w:rPr>
              <w:t xml:space="preserve"> : </w:t>
            </w:r>
            <w:r w:rsidR="004C42E0" w:rsidRPr="001761FB">
              <w:rPr>
                <w:rFonts w:ascii="Arial" w:hAnsi="Arial" w:cs="Arial"/>
                <w:b/>
                <w:bCs/>
                <w:sz w:val="20"/>
                <w:szCs w:val="32"/>
              </w:rPr>
              <w:t>20705</w:t>
            </w:r>
          </w:p>
          <w:p w:rsidR="00242B31" w:rsidRPr="001761FB" w:rsidRDefault="0072597C" w:rsidP="0072597C">
            <w:pPr>
              <w:rPr>
                <w:rFonts w:ascii="Arial" w:hAnsi="Arial" w:cs="Arial"/>
                <w:sz w:val="38"/>
              </w:rPr>
            </w:pPr>
            <w:r>
              <w:rPr>
                <w:rFonts w:ascii="Arial" w:hAnsi="Arial" w:cs="Arial"/>
                <w:b/>
                <w:bCs/>
                <w:sz w:val="20"/>
                <w:szCs w:val="32"/>
              </w:rPr>
              <w:t xml:space="preserve">                      </w:t>
            </w:r>
            <w:r w:rsidR="00242B31" w:rsidRPr="001761FB">
              <w:rPr>
                <w:rFonts w:ascii="Arial" w:hAnsi="Arial" w:cs="Arial"/>
                <w:b/>
                <w:bCs/>
                <w:sz w:val="20"/>
                <w:szCs w:val="32"/>
              </w:rPr>
              <w:t xml:space="preserve">2. </w:t>
            </w:r>
            <w:r w:rsidR="00242B31" w:rsidRPr="001761FB">
              <w:rPr>
                <w:rFonts w:ascii="Arial" w:hAnsi="Arial" w:cs="Arial"/>
                <w:b/>
                <w:bCs/>
                <w:sz w:val="18"/>
                <w:szCs w:val="32"/>
              </w:rPr>
              <w:t>FEMALE</w:t>
            </w:r>
            <w:r w:rsidR="00242B31" w:rsidRPr="001761FB">
              <w:rPr>
                <w:rFonts w:ascii="Arial" w:hAnsi="Arial" w:cs="Arial"/>
                <w:b/>
                <w:bCs/>
                <w:sz w:val="20"/>
                <w:szCs w:val="32"/>
              </w:rPr>
              <w:t xml:space="preserve">  : 1</w:t>
            </w:r>
            <w:r w:rsidR="004C42E0" w:rsidRPr="001761FB">
              <w:rPr>
                <w:rFonts w:ascii="Arial" w:hAnsi="Arial" w:cs="Arial"/>
                <w:b/>
                <w:bCs/>
                <w:sz w:val="20"/>
                <w:szCs w:val="32"/>
              </w:rPr>
              <w:t>611</w:t>
            </w:r>
            <w:r w:rsidR="00242B31" w:rsidRPr="001761FB">
              <w:rPr>
                <w:rFonts w:ascii="Arial" w:hAnsi="Arial" w:cs="Arial"/>
                <w:b/>
                <w:bCs/>
                <w:sz w:val="20"/>
                <w:szCs w:val="32"/>
              </w:rPr>
              <w:t>4</w:t>
            </w:r>
          </w:p>
        </w:tc>
      </w:tr>
    </w:tbl>
    <w:p w:rsidR="00242B31" w:rsidRDefault="00242B31" w:rsidP="004E1870">
      <w:pPr>
        <w:ind w:left="180" w:right="-151"/>
        <w:rPr>
          <w:rFonts w:ascii="Arial Narrow" w:hAnsi="Arial Narrow" w:cs="Courier New"/>
          <w:b/>
          <w:bCs/>
          <w:sz w:val="14"/>
          <w:szCs w:val="20"/>
        </w:rPr>
      </w:pPr>
    </w:p>
    <w:p w:rsidR="00242B31" w:rsidRDefault="00242B31" w:rsidP="004E1870">
      <w:pPr>
        <w:ind w:left="180" w:right="-151"/>
        <w:rPr>
          <w:rFonts w:ascii="Arial Narrow" w:hAnsi="Arial Narrow" w:cs="Courier New"/>
          <w:b/>
          <w:bCs/>
          <w:sz w:val="14"/>
          <w:szCs w:val="20"/>
        </w:rPr>
      </w:pPr>
    </w:p>
    <w:p w:rsidR="00242B31" w:rsidRDefault="00242B31" w:rsidP="004E1870">
      <w:pPr>
        <w:ind w:left="180" w:right="-151"/>
        <w:rPr>
          <w:rFonts w:ascii="Arial Narrow" w:hAnsi="Arial Narrow" w:cs="Courier New"/>
          <w:b/>
          <w:bCs/>
          <w:sz w:val="14"/>
          <w:szCs w:val="20"/>
        </w:rPr>
      </w:pPr>
      <w:r>
        <w:rPr>
          <w:rFonts w:ascii="Arial Narrow" w:hAnsi="Arial Narrow" w:cs="Courier New"/>
          <w:b/>
          <w:bCs/>
          <w:sz w:val="14"/>
          <w:szCs w:val="20"/>
        </w:rPr>
        <w:t xml:space="preserve"> </w:t>
      </w:r>
      <w:r w:rsidR="00071DD6">
        <w:rPr>
          <w:rFonts w:ascii="Arial Narrow" w:hAnsi="Arial Narrow" w:cs="Courier New"/>
          <w:b/>
          <w:bCs/>
          <w:sz w:val="14"/>
          <w:szCs w:val="20"/>
        </w:rPr>
        <w:t xml:space="preserve"> </w:t>
      </w:r>
    </w:p>
    <w:p w:rsidR="000E0C93" w:rsidRDefault="000E0C93" w:rsidP="004E1870">
      <w:pPr>
        <w:ind w:left="180" w:right="-151"/>
        <w:rPr>
          <w:rFonts w:ascii="Arial Narrow" w:hAnsi="Arial Narrow" w:cs="Courier New"/>
          <w:b/>
          <w:bCs/>
          <w:sz w:val="14"/>
          <w:szCs w:val="20"/>
        </w:rPr>
      </w:pPr>
    </w:p>
    <w:p w:rsidR="000E0C93" w:rsidRDefault="000E0C93" w:rsidP="004E1870">
      <w:pPr>
        <w:ind w:left="180" w:right="-151"/>
        <w:rPr>
          <w:rFonts w:ascii="Arial Narrow" w:hAnsi="Arial Narrow" w:cs="Courier New"/>
          <w:b/>
          <w:bCs/>
          <w:sz w:val="14"/>
          <w:szCs w:val="20"/>
        </w:rPr>
      </w:pPr>
    </w:p>
    <w:p w:rsidR="00B90F6C" w:rsidRDefault="00B90F6C" w:rsidP="004E1870">
      <w:pPr>
        <w:ind w:left="180" w:right="-151"/>
        <w:rPr>
          <w:rFonts w:ascii="Arial Narrow" w:hAnsi="Arial Narrow" w:cs="Courier New"/>
          <w:b/>
          <w:bCs/>
          <w:sz w:val="14"/>
          <w:szCs w:val="20"/>
        </w:rPr>
      </w:pPr>
    </w:p>
    <w:p w:rsidR="00251819" w:rsidRDefault="00251819" w:rsidP="004E1870">
      <w:pPr>
        <w:ind w:left="180" w:right="-151"/>
        <w:rPr>
          <w:rFonts w:ascii="Arial Narrow" w:hAnsi="Arial Narrow" w:cs="Courier New"/>
          <w:b/>
          <w:bCs/>
          <w:sz w:val="14"/>
          <w:szCs w:val="20"/>
        </w:rPr>
      </w:pPr>
    </w:p>
    <w:p w:rsidR="00251819" w:rsidRDefault="00251819" w:rsidP="004E1870">
      <w:pPr>
        <w:ind w:left="180" w:right="-151"/>
        <w:rPr>
          <w:rFonts w:ascii="Arial Narrow" w:hAnsi="Arial Narrow" w:cs="Courier New"/>
          <w:b/>
          <w:bCs/>
          <w:sz w:val="14"/>
          <w:szCs w:val="20"/>
        </w:rPr>
      </w:pPr>
    </w:p>
    <w:p w:rsidR="00C966C4" w:rsidRDefault="00C966C4" w:rsidP="00AB3E8E">
      <w:pPr>
        <w:ind w:right="-259"/>
        <w:rPr>
          <w:rFonts w:ascii="APS-C-DV-Akanksha" w:hAnsi="APS-C-DV-Akanksha" w:cs="Arial"/>
          <w:b/>
          <w:bCs/>
          <w:sz w:val="6"/>
          <w:u w:val="single"/>
        </w:rPr>
      </w:pPr>
    </w:p>
    <w:p w:rsidR="00C966C4" w:rsidRDefault="00C966C4" w:rsidP="00AB3E8E">
      <w:pPr>
        <w:ind w:right="-259"/>
        <w:rPr>
          <w:rFonts w:ascii="APS-C-DV-Akanksha" w:hAnsi="APS-C-DV-Akanksha" w:cs="Arial"/>
          <w:b/>
          <w:bCs/>
          <w:sz w:val="6"/>
          <w:u w:val="single"/>
        </w:rPr>
      </w:pPr>
    </w:p>
    <w:p w:rsidR="00A4084D" w:rsidRPr="00E3440A" w:rsidRDefault="006B1B19" w:rsidP="000D6D06">
      <w:pPr>
        <w:ind w:right="-151"/>
        <w:rPr>
          <w:rFonts w:ascii="APS-C-DV-Akanksha" w:hAnsi="APS-C-DV-Akanksha" w:cs="Arial"/>
          <w:b/>
          <w:bCs/>
          <w:u w:val="single"/>
        </w:rPr>
      </w:pPr>
      <w:r w:rsidRPr="00E3440A">
        <w:rPr>
          <w:rFonts w:ascii="APS-C-DV-Akanksha" w:hAnsi="APS-C-DV-Akanksha" w:cs="Mangal" w:hint="cs"/>
          <w:b/>
          <w:bCs/>
          <w:u w:val="single"/>
          <w:cs/>
          <w:lang w:bidi="hi-IN"/>
        </w:rPr>
        <w:t xml:space="preserve">अडंमान एंव निकोबार द्वीप समूहो </w:t>
      </w:r>
      <w:r w:rsidRPr="00E3440A">
        <w:rPr>
          <w:rFonts w:ascii="APS-C-DV-Akanksha" w:hAnsi="APS-C-DV-Akanksha" w:cs="Mangal"/>
          <w:b/>
          <w:bCs/>
          <w:u w:val="single"/>
          <w:lang w:bidi="hi-IN"/>
        </w:rPr>
        <w:t xml:space="preserve"> </w:t>
      </w:r>
      <w:r w:rsidRPr="00E3440A">
        <w:rPr>
          <w:rFonts w:ascii="APS-C-DV-Akanksha" w:hAnsi="APS-C-DV-Akanksha" w:cs="Mangal" w:hint="cs"/>
          <w:b/>
          <w:bCs/>
          <w:u w:val="single"/>
          <w:cs/>
          <w:lang w:bidi="hi-IN"/>
        </w:rPr>
        <w:t>में बैंकों/शाखाओं एंव स्वचालित गणक मशीनो का संजाल</w:t>
      </w:r>
    </w:p>
    <w:p w:rsidR="00242B31" w:rsidRDefault="00242B31" w:rsidP="000D6D06">
      <w:pPr>
        <w:ind w:left="-720" w:right="569" w:firstLine="720"/>
        <w:jc w:val="center"/>
        <w:rPr>
          <w:rFonts w:ascii="Comic Sans MS" w:hAnsi="Comic Sans MS" w:cs="Tahoma"/>
          <w:b/>
          <w:bCs/>
          <w:sz w:val="22"/>
          <w:szCs w:val="22"/>
          <w:u w:val="single"/>
        </w:rPr>
      </w:pPr>
      <w:r w:rsidRPr="00E3440A">
        <w:rPr>
          <w:rFonts w:ascii="Comic Sans MS" w:hAnsi="Comic Sans MS" w:cs="Tahoma"/>
          <w:b/>
          <w:bCs/>
          <w:sz w:val="22"/>
          <w:szCs w:val="22"/>
          <w:u w:val="single"/>
        </w:rPr>
        <w:t xml:space="preserve">NETWORK OF BANK/BRANCHES </w:t>
      </w:r>
      <w:r w:rsidR="00996857" w:rsidRPr="00E3440A">
        <w:rPr>
          <w:rFonts w:ascii="Comic Sans MS" w:hAnsi="Comic Sans MS" w:cs="Tahoma"/>
          <w:b/>
          <w:bCs/>
          <w:sz w:val="22"/>
          <w:szCs w:val="22"/>
          <w:u w:val="single"/>
        </w:rPr>
        <w:t xml:space="preserve">AND ATMs </w:t>
      </w:r>
      <w:r w:rsidRPr="00E3440A">
        <w:rPr>
          <w:rFonts w:ascii="Comic Sans MS" w:hAnsi="Comic Sans MS" w:cs="Tahoma"/>
          <w:b/>
          <w:bCs/>
          <w:sz w:val="22"/>
          <w:szCs w:val="22"/>
          <w:u w:val="single"/>
        </w:rPr>
        <w:t>IN ANDAMAN &amp;</w:t>
      </w:r>
      <w:r w:rsidR="00256272" w:rsidRPr="00E3440A">
        <w:rPr>
          <w:rFonts w:ascii="Comic Sans MS" w:hAnsi="Comic Sans MS" w:cs="Tahoma"/>
          <w:b/>
          <w:bCs/>
          <w:sz w:val="22"/>
          <w:szCs w:val="22"/>
          <w:u w:val="single"/>
        </w:rPr>
        <w:t xml:space="preserve"> </w:t>
      </w:r>
      <w:r w:rsidRPr="00E3440A">
        <w:rPr>
          <w:rFonts w:ascii="Comic Sans MS" w:hAnsi="Comic Sans MS" w:cs="Tahoma"/>
          <w:b/>
          <w:bCs/>
          <w:sz w:val="22"/>
          <w:szCs w:val="22"/>
          <w:u w:val="single"/>
        </w:rPr>
        <w:t>NICOBAR ISLANDS</w:t>
      </w:r>
    </w:p>
    <w:p w:rsidR="00EB59C2" w:rsidRPr="000D6D06" w:rsidRDefault="00EB59C2" w:rsidP="000D6D06">
      <w:pPr>
        <w:ind w:left="-720" w:right="569" w:firstLine="720"/>
        <w:jc w:val="center"/>
        <w:rPr>
          <w:rFonts w:ascii="Comic Sans MS" w:hAnsi="Comic Sans MS" w:cs="Tahoma"/>
          <w:b/>
          <w:bCs/>
          <w:sz w:val="22"/>
          <w:szCs w:val="22"/>
          <w:u w:val="single"/>
        </w:rPr>
      </w:pPr>
    </w:p>
    <w:tbl>
      <w:tblPr>
        <w:tblW w:w="9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35"/>
        <w:gridCol w:w="850"/>
        <w:gridCol w:w="709"/>
        <w:gridCol w:w="567"/>
        <w:gridCol w:w="850"/>
        <w:gridCol w:w="567"/>
        <w:gridCol w:w="547"/>
        <w:gridCol w:w="850"/>
        <w:gridCol w:w="446"/>
        <w:gridCol w:w="546"/>
        <w:gridCol w:w="709"/>
        <w:gridCol w:w="425"/>
        <w:gridCol w:w="567"/>
      </w:tblGrid>
      <w:tr w:rsidR="00EB59C2" w:rsidRPr="00B90F6C" w:rsidTr="000F1B24">
        <w:trPr>
          <w:trHeight w:val="533"/>
        </w:trPr>
        <w:tc>
          <w:tcPr>
            <w:tcW w:w="2235" w:type="dxa"/>
            <w:vMerge w:val="restart"/>
            <w:vAlign w:val="center"/>
          </w:tcPr>
          <w:p w:rsidR="00EB59C2" w:rsidRPr="001761FB" w:rsidRDefault="00EB59C2" w:rsidP="000F1B24">
            <w:pPr>
              <w:pStyle w:val="BodyText"/>
              <w:rPr>
                <w:rFonts w:ascii="Arial" w:hAnsi="Arial" w:cs="Arial"/>
                <w:bCs w:val="0"/>
                <w:sz w:val="22"/>
              </w:rPr>
            </w:pPr>
            <w:r w:rsidRPr="001761FB">
              <w:rPr>
                <w:rFonts w:ascii="Arial" w:hAnsi="Arial" w:cs="Arial"/>
                <w:bCs w:val="0"/>
                <w:sz w:val="22"/>
              </w:rPr>
              <w:t>NAME OF THE BANK</w:t>
            </w:r>
          </w:p>
          <w:p w:rsidR="00EB59C2" w:rsidRPr="001761FB" w:rsidRDefault="00EB59C2" w:rsidP="000F1B24">
            <w:pPr>
              <w:pStyle w:val="BodyText"/>
              <w:ind w:right="-108"/>
              <w:rPr>
                <w:rFonts w:ascii="Arial" w:hAnsi="Arial" w:cs="Arial"/>
                <w:bCs w:val="0"/>
                <w:sz w:val="22"/>
              </w:rPr>
            </w:pPr>
          </w:p>
        </w:tc>
        <w:tc>
          <w:tcPr>
            <w:tcW w:w="2126" w:type="dxa"/>
            <w:gridSpan w:val="3"/>
            <w:vAlign w:val="center"/>
          </w:tcPr>
          <w:p w:rsidR="00EB59C2" w:rsidRPr="001761FB" w:rsidRDefault="00EB59C2" w:rsidP="000F1B24">
            <w:pPr>
              <w:pStyle w:val="BodyText"/>
              <w:ind w:left="-108" w:right="-108"/>
              <w:rPr>
                <w:rFonts w:ascii="Arial" w:hAnsi="Arial" w:cs="Arial"/>
                <w:bCs w:val="0"/>
                <w:sz w:val="20"/>
              </w:rPr>
            </w:pPr>
            <w:r w:rsidRPr="001761FB">
              <w:rPr>
                <w:rFonts w:ascii="Arial" w:hAnsi="Arial" w:cs="Arial"/>
                <w:bCs w:val="0"/>
                <w:sz w:val="20"/>
              </w:rPr>
              <w:t xml:space="preserve">TOTAL NO. </w:t>
            </w:r>
          </w:p>
          <w:p w:rsidR="00EB59C2" w:rsidRPr="001761FB" w:rsidRDefault="00EB59C2" w:rsidP="000F1B24">
            <w:pPr>
              <w:pStyle w:val="BodyText"/>
              <w:ind w:left="-108" w:right="-108"/>
              <w:rPr>
                <w:rFonts w:ascii="Arial" w:hAnsi="Arial" w:cs="Arial"/>
                <w:bCs w:val="0"/>
                <w:sz w:val="20"/>
              </w:rPr>
            </w:pPr>
            <w:r w:rsidRPr="001761FB">
              <w:rPr>
                <w:rFonts w:ascii="Arial" w:hAnsi="Arial" w:cs="Arial"/>
                <w:bCs w:val="0"/>
                <w:sz w:val="20"/>
              </w:rPr>
              <w:t xml:space="preserve">IN   </w:t>
            </w:r>
          </w:p>
          <w:p w:rsidR="00EB59C2" w:rsidRPr="001761FB" w:rsidRDefault="00EB59C2" w:rsidP="000F1B24">
            <w:pPr>
              <w:pStyle w:val="BodyText"/>
              <w:ind w:left="-108" w:right="-108"/>
              <w:rPr>
                <w:rFonts w:ascii="Arial" w:hAnsi="Arial" w:cs="Arial"/>
                <w:bCs w:val="0"/>
                <w:sz w:val="20"/>
              </w:rPr>
            </w:pPr>
            <w:smartTag w:uri="urn:schemas-microsoft-com:office:smarttags" w:element="place">
              <w:smartTag w:uri="urn:schemas-microsoft-com:office:smarttags" w:element="PlaceName">
                <w:r w:rsidRPr="001761FB">
                  <w:rPr>
                    <w:rFonts w:ascii="Arial" w:hAnsi="Arial" w:cs="Arial"/>
                    <w:bCs w:val="0"/>
                    <w:sz w:val="20"/>
                  </w:rPr>
                  <w:t>A &amp; N</w:t>
                </w:r>
              </w:smartTag>
              <w:r w:rsidRPr="001761FB">
                <w:rPr>
                  <w:rFonts w:ascii="Arial" w:hAnsi="Arial" w:cs="Arial"/>
                  <w:bCs w:val="0"/>
                  <w:sz w:val="20"/>
                </w:rPr>
                <w:t xml:space="preserve"> </w:t>
              </w:r>
              <w:smartTag w:uri="urn:schemas-microsoft-com:office:smarttags" w:element="PlaceType">
                <w:r w:rsidRPr="001761FB">
                  <w:rPr>
                    <w:rFonts w:ascii="Arial" w:hAnsi="Arial" w:cs="Arial"/>
                    <w:bCs w:val="0"/>
                    <w:sz w:val="20"/>
                  </w:rPr>
                  <w:t>ISLANDS</w:t>
                </w:r>
              </w:smartTag>
            </w:smartTag>
          </w:p>
        </w:tc>
        <w:tc>
          <w:tcPr>
            <w:tcW w:w="1964" w:type="dxa"/>
            <w:gridSpan w:val="3"/>
            <w:shd w:val="clear" w:color="auto" w:fill="auto"/>
            <w:vAlign w:val="center"/>
          </w:tcPr>
          <w:p w:rsidR="00EB59C2" w:rsidRPr="001761FB" w:rsidRDefault="00EB59C2" w:rsidP="000F1B24">
            <w:pPr>
              <w:pStyle w:val="BodyText"/>
              <w:ind w:left="-108" w:right="-108"/>
              <w:rPr>
                <w:rFonts w:ascii="Arial" w:hAnsi="Arial" w:cs="Arial"/>
                <w:bCs w:val="0"/>
                <w:sz w:val="20"/>
              </w:rPr>
            </w:pPr>
            <w:r w:rsidRPr="001761FB">
              <w:rPr>
                <w:rFonts w:ascii="Arial" w:hAnsi="Arial" w:cs="Arial"/>
                <w:bCs w:val="0"/>
                <w:sz w:val="20"/>
              </w:rPr>
              <w:t>SOUTH ANDAMAN DISTRICT</w:t>
            </w:r>
          </w:p>
        </w:tc>
        <w:tc>
          <w:tcPr>
            <w:tcW w:w="1842" w:type="dxa"/>
            <w:gridSpan w:val="3"/>
            <w:shd w:val="clear" w:color="auto" w:fill="auto"/>
            <w:vAlign w:val="center"/>
          </w:tcPr>
          <w:p w:rsidR="00EB59C2" w:rsidRPr="001761FB" w:rsidRDefault="00EB59C2" w:rsidP="000F1B24">
            <w:pPr>
              <w:pStyle w:val="BodyText"/>
              <w:ind w:left="-108" w:right="-108"/>
              <w:rPr>
                <w:rFonts w:ascii="Arial" w:hAnsi="Arial" w:cs="Arial"/>
                <w:bCs w:val="0"/>
                <w:sz w:val="20"/>
              </w:rPr>
            </w:pPr>
            <w:r w:rsidRPr="001761FB">
              <w:rPr>
                <w:rFonts w:ascii="Arial" w:hAnsi="Arial" w:cs="Arial"/>
                <w:bCs w:val="0"/>
                <w:sz w:val="18"/>
              </w:rPr>
              <w:t>NORTH &amp;</w:t>
            </w:r>
            <w:r w:rsidRPr="001761FB">
              <w:rPr>
                <w:rFonts w:ascii="Arial" w:hAnsi="Arial" w:cs="Arial"/>
                <w:bCs w:val="0"/>
                <w:sz w:val="22"/>
              </w:rPr>
              <w:t xml:space="preserve"> </w:t>
            </w:r>
            <w:r w:rsidRPr="001761FB">
              <w:rPr>
                <w:rFonts w:ascii="Arial" w:hAnsi="Arial" w:cs="Arial"/>
                <w:bCs w:val="0"/>
                <w:sz w:val="18"/>
              </w:rPr>
              <w:t xml:space="preserve">MIDDLE </w:t>
            </w:r>
            <w:r w:rsidRPr="001761FB">
              <w:rPr>
                <w:rFonts w:ascii="Arial" w:hAnsi="Arial" w:cs="Arial"/>
                <w:bCs w:val="0"/>
                <w:sz w:val="20"/>
              </w:rPr>
              <w:t>ANDAMAN</w:t>
            </w:r>
          </w:p>
          <w:p w:rsidR="00EB59C2" w:rsidRPr="001761FB" w:rsidRDefault="00EB59C2" w:rsidP="000F1B24">
            <w:pPr>
              <w:pStyle w:val="BodyText"/>
              <w:ind w:right="-108"/>
              <w:rPr>
                <w:rFonts w:ascii="Arial" w:hAnsi="Arial" w:cs="Arial"/>
                <w:bCs w:val="0"/>
                <w:sz w:val="22"/>
              </w:rPr>
            </w:pPr>
            <w:r w:rsidRPr="001761FB">
              <w:rPr>
                <w:rFonts w:ascii="Arial" w:hAnsi="Arial" w:cs="Arial"/>
                <w:bCs w:val="0"/>
                <w:sz w:val="20"/>
              </w:rPr>
              <w:t>DISTRICT</w:t>
            </w:r>
          </w:p>
        </w:tc>
        <w:tc>
          <w:tcPr>
            <w:tcW w:w="1701" w:type="dxa"/>
            <w:gridSpan w:val="3"/>
            <w:shd w:val="clear" w:color="auto" w:fill="auto"/>
            <w:vAlign w:val="center"/>
          </w:tcPr>
          <w:p w:rsidR="00EB59C2" w:rsidRPr="001761FB" w:rsidRDefault="00EB59C2" w:rsidP="000F1B24">
            <w:pPr>
              <w:pStyle w:val="BodyText"/>
              <w:rPr>
                <w:rFonts w:ascii="Arial" w:hAnsi="Arial" w:cs="Arial"/>
                <w:bCs w:val="0"/>
                <w:sz w:val="20"/>
              </w:rPr>
            </w:pPr>
            <w:r w:rsidRPr="001761FB">
              <w:rPr>
                <w:rFonts w:ascii="Arial" w:hAnsi="Arial" w:cs="Arial"/>
                <w:bCs w:val="0"/>
                <w:sz w:val="20"/>
              </w:rPr>
              <w:t>NICOBAR DISTRICT</w:t>
            </w:r>
          </w:p>
        </w:tc>
      </w:tr>
      <w:tr w:rsidR="00EB59C2" w:rsidRPr="00B90F6C" w:rsidTr="000F1B24">
        <w:trPr>
          <w:trHeight w:hRule="exact" w:val="1009"/>
        </w:trPr>
        <w:tc>
          <w:tcPr>
            <w:tcW w:w="2235" w:type="dxa"/>
            <w:vMerge/>
            <w:vAlign w:val="center"/>
          </w:tcPr>
          <w:p w:rsidR="00EB59C2" w:rsidRPr="00E5616F" w:rsidRDefault="00EB59C2" w:rsidP="000F1B24">
            <w:pPr>
              <w:pStyle w:val="BodyText"/>
              <w:rPr>
                <w:rFonts w:asciiTheme="majorBidi" w:hAnsiTheme="majorBidi" w:cstheme="majorBidi"/>
                <w:bCs w:val="0"/>
                <w:sz w:val="16"/>
                <w:szCs w:val="16"/>
              </w:rPr>
            </w:pPr>
          </w:p>
        </w:tc>
        <w:tc>
          <w:tcPr>
            <w:tcW w:w="850" w:type="dxa"/>
            <w:vAlign w:val="center"/>
          </w:tcPr>
          <w:p w:rsidR="00EB59C2" w:rsidRPr="00C60772" w:rsidRDefault="00EB59C2" w:rsidP="000F1B24">
            <w:pPr>
              <w:pStyle w:val="BodyText"/>
              <w:ind w:left="-108" w:right="-108"/>
              <w:rPr>
                <w:rFonts w:asciiTheme="majorBidi" w:hAnsiTheme="majorBidi" w:cstheme="majorBidi"/>
                <w:bCs w:val="0"/>
                <w:sz w:val="14"/>
                <w:szCs w:val="16"/>
              </w:rPr>
            </w:pPr>
            <w:r w:rsidRPr="00C60772">
              <w:rPr>
                <w:rFonts w:ascii="Arial" w:hAnsi="Arial" w:cs="Arial"/>
                <w:bCs w:val="0"/>
                <w:sz w:val="14"/>
                <w:szCs w:val="16"/>
              </w:rPr>
              <w:t>BRANCHES</w:t>
            </w:r>
          </w:p>
        </w:tc>
        <w:tc>
          <w:tcPr>
            <w:tcW w:w="709" w:type="dxa"/>
            <w:vAlign w:val="center"/>
          </w:tcPr>
          <w:p w:rsidR="00EB59C2" w:rsidRPr="00C60772" w:rsidRDefault="00EB59C2" w:rsidP="000F1B24">
            <w:pPr>
              <w:pStyle w:val="BodyText"/>
              <w:ind w:left="-108" w:right="-108"/>
              <w:rPr>
                <w:rFonts w:asciiTheme="majorBidi" w:hAnsiTheme="majorBidi" w:cstheme="majorBidi"/>
                <w:bCs w:val="0"/>
                <w:sz w:val="14"/>
                <w:szCs w:val="16"/>
              </w:rPr>
            </w:pPr>
            <w:r w:rsidRPr="00C60772">
              <w:rPr>
                <w:rFonts w:ascii="Arial" w:hAnsi="Arial" w:cs="Arial"/>
                <w:bCs w:val="0"/>
                <w:sz w:val="14"/>
                <w:szCs w:val="16"/>
              </w:rPr>
              <w:t>ATMs</w:t>
            </w:r>
          </w:p>
        </w:tc>
        <w:tc>
          <w:tcPr>
            <w:tcW w:w="567" w:type="dxa"/>
            <w:vAlign w:val="center"/>
          </w:tcPr>
          <w:p w:rsidR="00EB59C2" w:rsidRPr="00C60772" w:rsidRDefault="00EB59C2" w:rsidP="000F1B24">
            <w:pPr>
              <w:pStyle w:val="BodyText"/>
              <w:ind w:right="-108"/>
              <w:rPr>
                <w:rFonts w:ascii="Times New Roman" w:hAnsi="Times New Roman"/>
                <w:bCs w:val="0"/>
                <w:sz w:val="14"/>
                <w:szCs w:val="16"/>
              </w:rPr>
            </w:pPr>
            <w:r w:rsidRPr="00C60772">
              <w:rPr>
                <w:rFonts w:ascii="Times New Roman" w:hAnsi="Times New Roman"/>
                <w:bCs w:val="0"/>
                <w:sz w:val="14"/>
                <w:szCs w:val="16"/>
              </w:rPr>
              <w:t>CDM</w:t>
            </w:r>
          </w:p>
        </w:tc>
        <w:tc>
          <w:tcPr>
            <w:tcW w:w="850" w:type="dxa"/>
            <w:shd w:val="clear" w:color="auto" w:fill="auto"/>
            <w:vAlign w:val="center"/>
          </w:tcPr>
          <w:p w:rsidR="00EB59C2" w:rsidRPr="00C60772" w:rsidRDefault="00EB59C2" w:rsidP="000F1B24">
            <w:pPr>
              <w:pStyle w:val="BodyText"/>
              <w:ind w:left="-108" w:right="-108"/>
              <w:rPr>
                <w:rFonts w:asciiTheme="majorBidi" w:hAnsiTheme="majorBidi" w:cstheme="majorBidi"/>
                <w:bCs w:val="0"/>
                <w:sz w:val="14"/>
                <w:szCs w:val="16"/>
              </w:rPr>
            </w:pPr>
            <w:r w:rsidRPr="00C60772">
              <w:rPr>
                <w:rFonts w:ascii="Arial" w:hAnsi="Arial" w:cs="Arial"/>
                <w:bCs w:val="0"/>
                <w:sz w:val="14"/>
                <w:szCs w:val="16"/>
              </w:rPr>
              <w:t>BRANCHES</w:t>
            </w:r>
          </w:p>
        </w:tc>
        <w:tc>
          <w:tcPr>
            <w:tcW w:w="567" w:type="dxa"/>
            <w:shd w:val="clear" w:color="auto" w:fill="auto"/>
            <w:vAlign w:val="center"/>
          </w:tcPr>
          <w:p w:rsidR="00EB59C2" w:rsidRPr="00C60772" w:rsidRDefault="00EB59C2" w:rsidP="000F1B24">
            <w:pPr>
              <w:pStyle w:val="BodyText"/>
              <w:ind w:left="-108" w:right="-108"/>
              <w:rPr>
                <w:rFonts w:asciiTheme="majorBidi" w:hAnsiTheme="majorBidi" w:cstheme="majorBidi"/>
                <w:bCs w:val="0"/>
                <w:sz w:val="14"/>
                <w:szCs w:val="16"/>
              </w:rPr>
            </w:pPr>
            <w:r w:rsidRPr="00C60772">
              <w:rPr>
                <w:rFonts w:ascii="Arial" w:hAnsi="Arial" w:cs="Arial"/>
                <w:bCs w:val="0"/>
                <w:sz w:val="14"/>
                <w:szCs w:val="16"/>
              </w:rPr>
              <w:t>ATMs</w:t>
            </w:r>
          </w:p>
        </w:tc>
        <w:tc>
          <w:tcPr>
            <w:tcW w:w="547" w:type="dxa"/>
            <w:shd w:val="clear" w:color="auto" w:fill="auto"/>
            <w:vAlign w:val="center"/>
          </w:tcPr>
          <w:p w:rsidR="00EB59C2" w:rsidRPr="00C60772" w:rsidRDefault="00EB59C2" w:rsidP="000F1B24">
            <w:pPr>
              <w:pStyle w:val="BodyText"/>
              <w:ind w:right="-108"/>
              <w:rPr>
                <w:rFonts w:ascii="Times New Roman" w:hAnsi="Times New Roman"/>
                <w:bCs w:val="0"/>
                <w:sz w:val="14"/>
                <w:szCs w:val="16"/>
              </w:rPr>
            </w:pPr>
            <w:r w:rsidRPr="00C60772">
              <w:rPr>
                <w:rFonts w:ascii="Times New Roman" w:hAnsi="Times New Roman"/>
                <w:bCs w:val="0"/>
                <w:sz w:val="14"/>
                <w:szCs w:val="16"/>
              </w:rPr>
              <w:t>CDM</w:t>
            </w:r>
          </w:p>
        </w:tc>
        <w:tc>
          <w:tcPr>
            <w:tcW w:w="850" w:type="dxa"/>
            <w:shd w:val="clear" w:color="auto" w:fill="auto"/>
            <w:vAlign w:val="center"/>
          </w:tcPr>
          <w:p w:rsidR="00EB59C2" w:rsidRPr="00C60772" w:rsidRDefault="00EB59C2" w:rsidP="000F1B24">
            <w:pPr>
              <w:pStyle w:val="BodyText"/>
              <w:ind w:left="-108" w:right="-108"/>
              <w:rPr>
                <w:rFonts w:asciiTheme="majorBidi" w:hAnsiTheme="majorBidi" w:cstheme="majorBidi"/>
                <w:bCs w:val="0"/>
                <w:sz w:val="14"/>
                <w:szCs w:val="16"/>
              </w:rPr>
            </w:pPr>
            <w:r w:rsidRPr="00C60772">
              <w:rPr>
                <w:rFonts w:ascii="Arial" w:hAnsi="Arial" w:cs="Arial"/>
                <w:bCs w:val="0"/>
                <w:sz w:val="14"/>
                <w:szCs w:val="16"/>
              </w:rPr>
              <w:t>BRANCHES</w:t>
            </w:r>
          </w:p>
        </w:tc>
        <w:tc>
          <w:tcPr>
            <w:tcW w:w="446" w:type="dxa"/>
            <w:shd w:val="clear" w:color="auto" w:fill="auto"/>
            <w:vAlign w:val="center"/>
          </w:tcPr>
          <w:p w:rsidR="00EB59C2" w:rsidRPr="00C60772" w:rsidRDefault="00EB59C2" w:rsidP="000F1B24">
            <w:pPr>
              <w:pStyle w:val="BodyText"/>
              <w:ind w:left="-108" w:right="-108"/>
              <w:rPr>
                <w:rFonts w:asciiTheme="majorBidi" w:hAnsiTheme="majorBidi" w:cstheme="majorBidi"/>
                <w:bCs w:val="0"/>
                <w:sz w:val="14"/>
                <w:szCs w:val="16"/>
              </w:rPr>
            </w:pPr>
            <w:r w:rsidRPr="00C60772">
              <w:rPr>
                <w:rFonts w:ascii="Arial" w:hAnsi="Arial" w:cs="Arial"/>
                <w:bCs w:val="0"/>
                <w:sz w:val="14"/>
                <w:szCs w:val="16"/>
              </w:rPr>
              <w:t>ATMs</w:t>
            </w:r>
          </w:p>
        </w:tc>
        <w:tc>
          <w:tcPr>
            <w:tcW w:w="546" w:type="dxa"/>
            <w:shd w:val="clear" w:color="auto" w:fill="auto"/>
            <w:vAlign w:val="center"/>
          </w:tcPr>
          <w:p w:rsidR="00EB59C2" w:rsidRPr="00C60772" w:rsidRDefault="00EB59C2" w:rsidP="000F1B24">
            <w:pPr>
              <w:pStyle w:val="BodyText"/>
              <w:ind w:right="-108"/>
              <w:rPr>
                <w:rFonts w:ascii="Times New Roman" w:hAnsi="Times New Roman"/>
                <w:bCs w:val="0"/>
                <w:sz w:val="14"/>
                <w:szCs w:val="16"/>
              </w:rPr>
            </w:pPr>
            <w:r w:rsidRPr="00C60772">
              <w:rPr>
                <w:rFonts w:ascii="Times New Roman" w:hAnsi="Times New Roman"/>
                <w:bCs w:val="0"/>
                <w:sz w:val="14"/>
                <w:szCs w:val="16"/>
              </w:rPr>
              <w:t>CDM</w:t>
            </w:r>
          </w:p>
        </w:tc>
        <w:tc>
          <w:tcPr>
            <w:tcW w:w="709" w:type="dxa"/>
            <w:shd w:val="clear" w:color="auto" w:fill="auto"/>
            <w:vAlign w:val="center"/>
          </w:tcPr>
          <w:p w:rsidR="00EB59C2" w:rsidRPr="00C60772" w:rsidRDefault="00EB59C2" w:rsidP="000F1B24">
            <w:pPr>
              <w:pStyle w:val="BodyText"/>
              <w:ind w:left="-108" w:right="-108"/>
              <w:rPr>
                <w:rFonts w:asciiTheme="majorBidi" w:hAnsiTheme="majorBidi" w:cstheme="majorBidi"/>
                <w:bCs w:val="0"/>
                <w:sz w:val="12"/>
                <w:szCs w:val="16"/>
              </w:rPr>
            </w:pPr>
            <w:r w:rsidRPr="00C60772">
              <w:rPr>
                <w:rFonts w:ascii="Arial" w:hAnsi="Arial" w:cs="Arial"/>
                <w:bCs w:val="0"/>
                <w:sz w:val="12"/>
                <w:szCs w:val="16"/>
              </w:rPr>
              <w:t>BRANCHES</w:t>
            </w:r>
          </w:p>
        </w:tc>
        <w:tc>
          <w:tcPr>
            <w:tcW w:w="425" w:type="dxa"/>
            <w:shd w:val="clear" w:color="auto" w:fill="auto"/>
            <w:vAlign w:val="center"/>
          </w:tcPr>
          <w:p w:rsidR="00EB59C2" w:rsidRPr="00C60772" w:rsidRDefault="00EB59C2" w:rsidP="000F1B24">
            <w:pPr>
              <w:pStyle w:val="BodyText"/>
              <w:ind w:left="-108" w:right="-108"/>
              <w:rPr>
                <w:rFonts w:asciiTheme="majorBidi" w:hAnsiTheme="majorBidi" w:cstheme="majorBidi"/>
                <w:bCs w:val="0"/>
                <w:sz w:val="14"/>
                <w:szCs w:val="16"/>
              </w:rPr>
            </w:pPr>
            <w:r w:rsidRPr="00C60772">
              <w:rPr>
                <w:rFonts w:ascii="Arial" w:hAnsi="Arial" w:cs="Arial"/>
                <w:bCs w:val="0"/>
                <w:sz w:val="14"/>
                <w:szCs w:val="16"/>
              </w:rPr>
              <w:t>ATMs</w:t>
            </w:r>
          </w:p>
        </w:tc>
        <w:tc>
          <w:tcPr>
            <w:tcW w:w="567" w:type="dxa"/>
            <w:shd w:val="clear" w:color="auto" w:fill="auto"/>
            <w:vAlign w:val="center"/>
          </w:tcPr>
          <w:p w:rsidR="00EB59C2" w:rsidRPr="00C60772" w:rsidRDefault="00EB59C2" w:rsidP="000F1B24">
            <w:pPr>
              <w:pStyle w:val="BodyText"/>
              <w:ind w:right="-108"/>
              <w:rPr>
                <w:rFonts w:ascii="Times New Roman" w:hAnsi="Times New Roman"/>
                <w:bCs w:val="0"/>
                <w:sz w:val="14"/>
                <w:szCs w:val="16"/>
              </w:rPr>
            </w:pPr>
            <w:r w:rsidRPr="00C60772">
              <w:rPr>
                <w:rFonts w:ascii="Times New Roman" w:hAnsi="Times New Roman"/>
                <w:bCs w:val="0"/>
                <w:sz w:val="14"/>
                <w:szCs w:val="16"/>
              </w:rPr>
              <w:t>CDM</w:t>
            </w:r>
          </w:p>
        </w:tc>
      </w:tr>
      <w:tr w:rsidR="00EB59C2" w:rsidRPr="000E0C93" w:rsidTr="000F1B24">
        <w:trPr>
          <w:trHeight w:hRule="exact" w:val="424"/>
        </w:trPr>
        <w:tc>
          <w:tcPr>
            <w:tcW w:w="2235" w:type="dxa"/>
          </w:tcPr>
          <w:p w:rsidR="00EB59C2" w:rsidRPr="000E0C93" w:rsidRDefault="00EB59C2" w:rsidP="000F1B24">
            <w:pPr>
              <w:pStyle w:val="BodyText"/>
              <w:spacing w:line="360" w:lineRule="auto"/>
              <w:jc w:val="left"/>
              <w:rPr>
                <w:rFonts w:asciiTheme="minorHAnsi" w:hAnsiTheme="minorHAnsi" w:cstheme="minorHAnsi"/>
                <w:bCs w:val="0"/>
                <w:sz w:val="18"/>
                <w:szCs w:val="18"/>
              </w:rPr>
            </w:pPr>
            <w:r w:rsidRPr="000E0C93">
              <w:rPr>
                <w:rFonts w:asciiTheme="minorHAnsi" w:hAnsiTheme="minorHAnsi" w:cstheme="minorHAnsi"/>
                <w:bCs w:val="0"/>
                <w:sz w:val="18"/>
                <w:szCs w:val="18"/>
              </w:rPr>
              <w:t>STATE BANK OF INDIA</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24</w:t>
            </w:r>
          </w:p>
        </w:tc>
        <w:tc>
          <w:tcPr>
            <w:tcW w:w="709" w:type="dxa"/>
            <w:vAlign w:val="center"/>
          </w:tcPr>
          <w:p w:rsidR="00EB59C2" w:rsidRPr="000E0C93" w:rsidRDefault="00EB59C2" w:rsidP="000F1B24">
            <w:pPr>
              <w:jc w:val="right"/>
              <w:rPr>
                <w:rFonts w:asciiTheme="majorHAnsi" w:hAnsiTheme="majorHAnsi"/>
                <w:color w:val="000000"/>
                <w:sz w:val="18"/>
                <w:szCs w:val="18"/>
              </w:rPr>
            </w:pPr>
            <w:r>
              <w:rPr>
                <w:rFonts w:asciiTheme="majorHAnsi" w:hAnsiTheme="majorHAnsi"/>
                <w:color w:val="000000"/>
                <w:sz w:val="18"/>
                <w:szCs w:val="18"/>
              </w:rPr>
              <w:t>53</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1</w:t>
            </w:r>
            <w:r>
              <w:rPr>
                <w:rFonts w:asciiTheme="majorHAnsi" w:hAnsiTheme="majorHAnsi"/>
                <w:color w:val="000000"/>
                <w:sz w:val="18"/>
                <w:szCs w:val="18"/>
              </w:rPr>
              <w:t>6</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17</w:t>
            </w:r>
          </w:p>
        </w:tc>
        <w:tc>
          <w:tcPr>
            <w:tcW w:w="567" w:type="dxa"/>
            <w:vAlign w:val="center"/>
          </w:tcPr>
          <w:p w:rsidR="00EB59C2" w:rsidRPr="000E0C93" w:rsidRDefault="00EB59C2" w:rsidP="000F1B24">
            <w:pPr>
              <w:jc w:val="right"/>
              <w:rPr>
                <w:rFonts w:asciiTheme="majorHAnsi" w:hAnsiTheme="majorHAnsi"/>
                <w:color w:val="000000"/>
                <w:sz w:val="18"/>
                <w:szCs w:val="18"/>
              </w:rPr>
            </w:pPr>
            <w:r>
              <w:rPr>
                <w:rFonts w:asciiTheme="majorHAnsi" w:hAnsiTheme="majorHAnsi"/>
                <w:color w:val="000000"/>
                <w:sz w:val="18"/>
                <w:szCs w:val="18"/>
              </w:rPr>
              <w:t>40</w:t>
            </w:r>
          </w:p>
        </w:tc>
        <w:tc>
          <w:tcPr>
            <w:tcW w:w="54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1</w:t>
            </w:r>
            <w:r>
              <w:rPr>
                <w:rFonts w:asciiTheme="majorHAnsi" w:hAnsiTheme="majorHAnsi"/>
                <w:color w:val="000000"/>
                <w:sz w:val="18"/>
                <w:szCs w:val="18"/>
              </w:rPr>
              <w:t>3</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5</w:t>
            </w:r>
          </w:p>
        </w:tc>
        <w:tc>
          <w:tcPr>
            <w:tcW w:w="4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10</w:t>
            </w:r>
          </w:p>
        </w:tc>
        <w:tc>
          <w:tcPr>
            <w:tcW w:w="5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3</w:t>
            </w:r>
          </w:p>
        </w:tc>
        <w:tc>
          <w:tcPr>
            <w:tcW w:w="709"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2</w:t>
            </w:r>
          </w:p>
        </w:tc>
        <w:tc>
          <w:tcPr>
            <w:tcW w:w="425"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3</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0</w:t>
            </w:r>
          </w:p>
        </w:tc>
      </w:tr>
      <w:tr w:rsidR="00EB59C2" w:rsidRPr="000E0C93" w:rsidTr="000F1B24">
        <w:trPr>
          <w:trHeight w:hRule="exact" w:val="318"/>
        </w:trPr>
        <w:tc>
          <w:tcPr>
            <w:tcW w:w="2235" w:type="dxa"/>
          </w:tcPr>
          <w:p w:rsidR="00EB59C2" w:rsidRPr="000E0C93" w:rsidRDefault="00EB59C2" w:rsidP="000F1B24">
            <w:pPr>
              <w:pStyle w:val="BodyText"/>
              <w:spacing w:line="360" w:lineRule="auto"/>
              <w:jc w:val="left"/>
              <w:rPr>
                <w:rFonts w:asciiTheme="minorHAnsi" w:hAnsiTheme="minorHAnsi" w:cstheme="minorHAnsi"/>
                <w:bCs w:val="0"/>
                <w:sz w:val="18"/>
                <w:szCs w:val="18"/>
              </w:rPr>
            </w:pPr>
            <w:r w:rsidRPr="000E0C93">
              <w:rPr>
                <w:rFonts w:asciiTheme="minorHAnsi" w:hAnsiTheme="minorHAnsi" w:cstheme="minorHAnsi"/>
                <w:bCs w:val="0"/>
                <w:sz w:val="18"/>
                <w:szCs w:val="18"/>
              </w:rPr>
              <w:t>SYNDICATE BANK</w:t>
            </w:r>
          </w:p>
          <w:p w:rsidR="00EB59C2" w:rsidRPr="000E0C93" w:rsidRDefault="00EB59C2" w:rsidP="000F1B24">
            <w:pPr>
              <w:pStyle w:val="BodyText"/>
              <w:spacing w:line="360" w:lineRule="auto"/>
              <w:jc w:val="left"/>
              <w:rPr>
                <w:rFonts w:asciiTheme="minorHAnsi" w:hAnsiTheme="minorHAnsi" w:cstheme="minorHAnsi"/>
                <w:bCs w:val="0"/>
                <w:sz w:val="18"/>
                <w:szCs w:val="18"/>
              </w:rPr>
            </w:pP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11</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11</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1</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8</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8</w:t>
            </w:r>
          </w:p>
        </w:tc>
        <w:tc>
          <w:tcPr>
            <w:tcW w:w="54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1</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2</w:t>
            </w:r>
          </w:p>
        </w:tc>
        <w:tc>
          <w:tcPr>
            <w:tcW w:w="4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2</w:t>
            </w:r>
          </w:p>
        </w:tc>
        <w:tc>
          <w:tcPr>
            <w:tcW w:w="5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709"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1</w:t>
            </w:r>
          </w:p>
        </w:tc>
        <w:tc>
          <w:tcPr>
            <w:tcW w:w="425"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1</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r>
      <w:tr w:rsidR="00EB59C2" w:rsidRPr="000E0C93" w:rsidTr="000F1B24">
        <w:trPr>
          <w:trHeight w:hRule="exact" w:val="298"/>
        </w:trPr>
        <w:tc>
          <w:tcPr>
            <w:tcW w:w="2235" w:type="dxa"/>
          </w:tcPr>
          <w:p w:rsidR="00EB59C2" w:rsidRPr="000E0C93" w:rsidRDefault="00EB59C2" w:rsidP="000F1B24">
            <w:pPr>
              <w:pStyle w:val="BodyText"/>
              <w:spacing w:line="360" w:lineRule="auto"/>
              <w:jc w:val="left"/>
              <w:rPr>
                <w:rFonts w:asciiTheme="minorHAnsi" w:hAnsiTheme="minorHAnsi" w:cstheme="minorHAnsi"/>
                <w:bCs w:val="0"/>
                <w:sz w:val="18"/>
                <w:szCs w:val="18"/>
              </w:rPr>
            </w:pPr>
            <w:r w:rsidRPr="000E0C93">
              <w:rPr>
                <w:rFonts w:asciiTheme="minorHAnsi" w:hAnsiTheme="minorHAnsi" w:cstheme="minorHAnsi"/>
                <w:bCs w:val="0"/>
                <w:sz w:val="18"/>
                <w:szCs w:val="18"/>
              </w:rPr>
              <w:t>CANARA BANK</w:t>
            </w:r>
          </w:p>
          <w:p w:rsidR="00EB59C2" w:rsidRPr="000E0C93" w:rsidRDefault="00EB59C2" w:rsidP="000F1B24">
            <w:pPr>
              <w:pStyle w:val="BodyText"/>
              <w:spacing w:line="360" w:lineRule="auto"/>
              <w:jc w:val="left"/>
              <w:rPr>
                <w:rFonts w:asciiTheme="minorHAnsi" w:hAnsiTheme="minorHAnsi" w:cstheme="minorHAnsi"/>
                <w:bCs w:val="0"/>
                <w:sz w:val="18"/>
                <w:szCs w:val="18"/>
              </w:rPr>
            </w:pP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3</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2</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3</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2</w:t>
            </w:r>
          </w:p>
        </w:tc>
        <w:tc>
          <w:tcPr>
            <w:tcW w:w="54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4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425"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r>
      <w:tr w:rsidR="00EB59C2" w:rsidRPr="000E0C93" w:rsidTr="000F1B24">
        <w:trPr>
          <w:trHeight w:hRule="exact" w:val="371"/>
        </w:trPr>
        <w:tc>
          <w:tcPr>
            <w:tcW w:w="2235" w:type="dxa"/>
          </w:tcPr>
          <w:p w:rsidR="00EB59C2" w:rsidRPr="000E0C93" w:rsidRDefault="00EB59C2" w:rsidP="000F1B24">
            <w:pPr>
              <w:pStyle w:val="BodyText"/>
              <w:spacing w:line="360" w:lineRule="auto"/>
              <w:jc w:val="left"/>
              <w:rPr>
                <w:rFonts w:asciiTheme="minorHAnsi" w:hAnsiTheme="minorHAnsi" w:cstheme="minorHAnsi"/>
                <w:bCs w:val="0"/>
                <w:sz w:val="18"/>
                <w:szCs w:val="18"/>
              </w:rPr>
            </w:pPr>
            <w:r w:rsidRPr="000E0C93">
              <w:rPr>
                <w:rFonts w:asciiTheme="minorHAnsi" w:hAnsiTheme="minorHAnsi" w:cstheme="minorHAnsi"/>
                <w:bCs w:val="0"/>
                <w:sz w:val="18"/>
                <w:szCs w:val="18"/>
              </w:rPr>
              <w:t>INDIAN BANK</w:t>
            </w:r>
          </w:p>
          <w:p w:rsidR="00EB59C2" w:rsidRPr="000E0C93" w:rsidRDefault="00EB59C2" w:rsidP="000F1B24">
            <w:pPr>
              <w:pStyle w:val="BodyText"/>
              <w:spacing w:line="360" w:lineRule="auto"/>
              <w:jc w:val="left"/>
              <w:rPr>
                <w:rFonts w:asciiTheme="minorHAnsi" w:hAnsiTheme="minorHAnsi" w:cstheme="minorHAnsi"/>
                <w:bCs w:val="0"/>
                <w:sz w:val="18"/>
                <w:szCs w:val="18"/>
              </w:rPr>
            </w:pP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2</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1</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2</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1</w:t>
            </w:r>
          </w:p>
        </w:tc>
        <w:tc>
          <w:tcPr>
            <w:tcW w:w="54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4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425"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r>
      <w:tr w:rsidR="00EB59C2" w:rsidRPr="000E0C93" w:rsidTr="000F1B24">
        <w:trPr>
          <w:trHeight w:hRule="exact" w:val="418"/>
        </w:trPr>
        <w:tc>
          <w:tcPr>
            <w:tcW w:w="2235" w:type="dxa"/>
          </w:tcPr>
          <w:p w:rsidR="00EB59C2" w:rsidRPr="000E0C93" w:rsidRDefault="00EB59C2" w:rsidP="000F1B24">
            <w:pPr>
              <w:pStyle w:val="BodyText"/>
              <w:spacing w:line="360" w:lineRule="auto"/>
              <w:jc w:val="left"/>
              <w:rPr>
                <w:rFonts w:asciiTheme="minorHAnsi" w:hAnsiTheme="minorHAnsi" w:cstheme="minorHAnsi"/>
                <w:bCs w:val="0"/>
                <w:sz w:val="18"/>
                <w:szCs w:val="18"/>
              </w:rPr>
            </w:pPr>
            <w:r w:rsidRPr="000E0C93">
              <w:rPr>
                <w:rFonts w:asciiTheme="minorHAnsi" w:hAnsiTheme="minorHAnsi" w:cstheme="minorHAnsi"/>
                <w:bCs w:val="0"/>
                <w:sz w:val="18"/>
                <w:szCs w:val="18"/>
              </w:rPr>
              <w:t>UCO BANK</w:t>
            </w:r>
          </w:p>
          <w:p w:rsidR="00EB59C2" w:rsidRPr="000E0C93" w:rsidRDefault="00EB59C2" w:rsidP="000F1B24">
            <w:pPr>
              <w:pStyle w:val="BodyText"/>
              <w:spacing w:line="360" w:lineRule="auto"/>
              <w:jc w:val="left"/>
              <w:rPr>
                <w:rFonts w:asciiTheme="minorHAnsi" w:hAnsiTheme="minorHAnsi" w:cstheme="minorHAnsi"/>
                <w:bCs w:val="0"/>
                <w:sz w:val="18"/>
                <w:szCs w:val="18"/>
              </w:rPr>
            </w:pP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1</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1</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1</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1</w:t>
            </w:r>
          </w:p>
        </w:tc>
        <w:tc>
          <w:tcPr>
            <w:tcW w:w="54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4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425"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r>
      <w:tr w:rsidR="00EB59C2" w:rsidRPr="000E0C93" w:rsidTr="000F1B24">
        <w:trPr>
          <w:trHeight w:hRule="exact" w:val="425"/>
        </w:trPr>
        <w:tc>
          <w:tcPr>
            <w:tcW w:w="2235" w:type="dxa"/>
          </w:tcPr>
          <w:p w:rsidR="00EB59C2" w:rsidRPr="000E0C93" w:rsidRDefault="00EB59C2" w:rsidP="000F1B24">
            <w:pPr>
              <w:pStyle w:val="BodyText"/>
              <w:spacing w:line="360" w:lineRule="auto"/>
              <w:jc w:val="left"/>
              <w:rPr>
                <w:rFonts w:asciiTheme="minorHAnsi" w:hAnsiTheme="minorHAnsi" w:cstheme="minorHAnsi"/>
                <w:bCs w:val="0"/>
                <w:sz w:val="18"/>
                <w:szCs w:val="18"/>
              </w:rPr>
            </w:pPr>
            <w:r w:rsidRPr="000E0C93">
              <w:rPr>
                <w:rFonts w:asciiTheme="minorHAnsi" w:hAnsiTheme="minorHAnsi" w:cstheme="minorHAnsi"/>
                <w:bCs w:val="0"/>
                <w:sz w:val="18"/>
                <w:szCs w:val="18"/>
              </w:rPr>
              <w:t>UNITED BANK OF INDIA</w:t>
            </w:r>
          </w:p>
          <w:p w:rsidR="00EB59C2" w:rsidRPr="000E0C93" w:rsidRDefault="00EB59C2" w:rsidP="000F1B24">
            <w:pPr>
              <w:pStyle w:val="BodyText"/>
              <w:spacing w:line="360" w:lineRule="auto"/>
              <w:jc w:val="left"/>
              <w:rPr>
                <w:rFonts w:asciiTheme="minorHAnsi" w:hAnsiTheme="minorHAnsi" w:cstheme="minorHAnsi"/>
                <w:bCs w:val="0"/>
                <w:sz w:val="18"/>
                <w:szCs w:val="18"/>
              </w:rPr>
            </w:pP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2</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1</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2</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1</w:t>
            </w:r>
          </w:p>
        </w:tc>
        <w:tc>
          <w:tcPr>
            <w:tcW w:w="54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4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425"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r>
      <w:tr w:rsidR="00EB59C2" w:rsidRPr="000E0C93" w:rsidTr="000F1B24">
        <w:trPr>
          <w:trHeight w:hRule="exact" w:val="431"/>
        </w:trPr>
        <w:tc>
          <w:tcPr>
            <w:tcW w:w="2235" w:type="dxa"/>
          </w:tcPr>
          <w:p w:rsidR="00EB59C2" w:rsidRPr="000E0C93" w:rsidRDefault="00EB59C2" w:rsidP="000F1B24">
            <w:pPr>
              <w:pStyle w:val="BodyText"/>
              <w:spacing w:line="360" w:lineRule="auto"/>
              <w:jc w:val="left"/>
              <w:rPr>
                <w:rFonts w:asciiTheme="minorHAnsi" w:hAnsiTheme="minorHAnsi" w:cstheme="minorHAnsi"/>
                <w:bCs w:val="0"/>
                <w:sz w:val="18"/>
                <w:szCs w:val="18"/>
              </w:rPr>
            </w:pPr>
            <w:r w:rsidRPr="000E0C93">
              <w:rPr>
                <w:rFonts w:asciiTheme="minorHAnsi" w:hAnsiTheme="minorHAnsi" w:cstheme="minorHAnsi"/>
                <w:bCs w:val="0"/>
                <w:sz w:val="18"/>
                <w:szCs w:val="18"/>
              </w:rPr>
              <w:t>PUNJAB NATIONAL BANK</w:t>
            </w:r>
          </w:p>
          <w:p w:rsidR="00EB59C2" w:rsidRPr="000E0C93" w:rsidRDefault="00EB59C2" w:rsidP="000F1B24">
            <w:pPr>
              <w:pStyle w:val="BodyText"/>
              <w:spacing w:line="360" w:lineRule="auto"/>
              <w:jc w:val="left"/>
              <w:rPr>
                <w:rFonts w:asciiTheme="minorHAnsi" w:hAnsiTheme="minorHAnsi" w:cstheme="minorHAnsi"/>
                <w:bCs w:val="0"/>
                <w:sz w:val="18"/>
                <w:szCs w:val="18"/>
              </w:rPr>
            </w:pP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 xml:space="preserve"> 2</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3</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2</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3</w:t>
            </w:r>
          </w:p>
        </w:tc>
        <w:tc>
          <w:tcPr>
            <w:tcW w:w="54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4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425"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r>
      <w:tr w:rsidR="00EB59C2" w:rsidRPr="000E0C93" w:rsidTr="000F1B24">
        <w:trPr>
          <w:trHeight w:hRule="exact" w:val="422"/>
        </w:trPr>
        <w:tc>
          <w:tcPr>
            <w:tcW w:w="2235" w:type="dxa"/>
          </w:tcPr>
          <w:p w:rsidR="00EB59C2" w:rsidRPr="000E0C93" w:rsidRDefault="00EB59C2" w:rsidP="000F1B24">
            <w:pPr>
              <w:pStyle w:val="BodyText"/>
              <w:spacing w:line="360" w:lineRule="auto"/>
              <w:jc w:val="left"/>
              <w:rPr>
                <w:rFonts w:asciiTheme="minorHAnsi" w:hAnsiTheme="minorHAnsi" w:cstheme="minorHAnsi"/>
                <w:bCs w:val="0"/>
                <w:sz w:val="18"/>
                <w:szCs w:val="18"/>
              </w:rPr>
            </w:pPr>
            <w:r w:rsidRPr="000E0C93">
              <w:rPr>
                <w:rFonts w:asciiTheme="minorHAnsi" w:hAnsiTheme="minorHAnsi" w:cstheme="minorHAnsi"/>
                <w:bCs w:val="0"/>
                <w:sz w:val="18"/>
                <w:szCs w:val="18"/>
              </w:rPr>
              <w:t>ALLAHABAD BANK</w:t>
            </w:r>
          </w:p>
          <w:p w:rsidR="00EB59C2" w:rsidRPr="000E0C93" w:rsidRDefault="00EB59C2" w:rsidP="000F1B24">
            <w:pPr>
              <w:pStyle w:val="BodyText"/>
              <w:spacing w:line="360" w:lineRule="auto"/>
              <w:jc w:val="left"/>
              <w:rPr>
                <w:rFonts w:asciiTheme="minorHAnsi" w:hAnsiTheme="minorHAnsi" w:cstheme="minorHAnsi"/>
                <w:bCs w:val="0"/>
                <w:sz w:val="18"/>
                <w:szCs w:val="18"/>
              </w:rPr>
            </w:pP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1</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1</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4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4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425"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r>
      <w:tr w:rsidR="00EB59C2" w:rsidRPr="000E0C93" w:rsidTr="000F1B24">
        <w:trPr>
          <w:trHeight w:hRule="exact" w:val="518"/>
        </w:trPr>
        <w:tc>
          <w:tcPr>
            <w:tcW w:w="2235" w:type="dxa"/>
          </w:tcPr>
          <w:p w:rsidR="00EB59C2" w:rsidRPr="000E0C93" w:rsidRDefault="00EB59C2" w:rsidP="000F1B24">
            <w:pPr>
              <w:pStyle w:val="BodyText"/>
              <w:spacing w:line="360" w:lineRule="auto"/>
              <w:jc w:val="left"/>
              <w:rPr>
                <w:rFonts w:asciiTheme="minorHAnsi" w:hAnsiTheme="minorHAnsi" w:cstheme="minorHAnsi"/>
                <w:bCs w:val="0"/>
                <w:sz w:val="18"/>
                <w:szCs w:val="18"/>
              </w:rPr>
            </w:pPr>
            <w:r w:rsidRPr="000E0C93">
              <w:rPr>
                <w:rFonts w:asciiTheme="minorHAnsi" w:hAnsiTheme="minorHAnsi" w:cstheme="minorHAnsi"/>
                <w:bCs w:val="0"/>
                <w:sz w:val="18"/>
                <w:szCs w:val="18"/>
              </w:rPr>
              <w:t>INDIAN OVERSEAS BANK</w:t>
            </w:r>
          </w:p>
          <w:p w:rsidR="00EB59C2" w:rsidRPr="000E0C93" w:rsidRDefault="00EB59C2" w:rsidP="000F1B24">
            <w:pPr>
              <w:pStyle w:val="BodyText"/>
              <w:spacing w:line="360" w:lineRule="auto"/>
              <w:jc w:val="left"/>
              <w:rPr>
                <w:rFonts w:asciiTheme="minorHAnsi" w:hAnsiTheme="minorHAnsi" w:cstheme="minorHAnsi"/>
                <w:bCs w:val="0"/>
                <w:sz w:val="18"/>
                <w:szCs w:val="18"/>
              </w:rPr>
            </w:pP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2</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1</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2</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1</w:t>
            </w:r>
          </w:p>
        </w:tc>
        <w:tc>
          <w:tcPr>
            <w:tcW w:w="54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4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425"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r>
      <w:tr w:rsidR="00EB59C2" w:rsidRPr="000E0C93" w:rsidTr="000F1B24">
        <w:trPr>
          <w:trHeight w:hRule="exact" w:val="479"/>
        </w:trPr>
        <w:tc>
          <w:tcPr>
            <w:tcW w:w="2235" w:type="dxa"/>
          </w:tcPr>
          <w:p w:rsidR="00EB59C2" w:rsidRPr="000E0C93" w:rsidRDefault="00EB59C2" w:rsidP="000F1B24">
            <w:pPr>
              <w:pStyle w:val="BodyText"/>
              <w:spacing w:line="360" w:lineRule="auto"/>
              <w:jc w:val="left"/>
              <w:rPr>
                <w:rFonts w:asciiTheme="minorHAnsi" w:hAnsiTheme="minorHAnsi" w:cstheme="minorHAnsi"/>
                <w:bCs w:val="0"/>
                <w:sz w:val="18"/>
                <w:szCs w:val="18"/>
              </w:rPr>
            </w:pPr>
            <w:r w:rsidRPr="000E0C93">
              <w:rPr>
                <w:rFonts w:asciiTheme="minorHAnsi" w:hAnsiTheme="minorHAnsi" w:cstheme="minorHAnsi"/>
                <w:bCs w:val="0"/>
                <w:sz w:val="18"/>
                <w:szCs w:val="18"/>
              </w:rPr>
              <w:t>VIJAYA BANK</w:t>
            </w:r>
          </w:p>
          <w:p w:rsidR="00EB59C2" w:rsidRPr="000E0C93" w:rsidRDefault="00EB59C2" w:rsidP="000F1B24">
            <w:pPr>
              <w:pStyle w:val="BodyText"/>
              <w:spacing w:line="360" w:lineRule="auto"/>
              <w:jc w:val="left"/>
              <w:rPr>
                <w:rFonts w:asciiTheme="minorHAnsi" w:hAnsiTheme="minorHAnsi" w:cstheme="minorHAnsi"/>
                <w:bCs w:val="0"/>
                <w:sz w:val="18"/>
                <w:szCs w:val="18"/>
              </w:rPr>
            </w:pP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2</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0</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2</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0</w:t>
            </w:r>
          </w:p>
        </w:tc>
        <w:tc>
          <w:tcPr>
            <w:tcW w:w="54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4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425"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r>
      <w:tr w:rsidR="00EB59C2" w:rsidRPr="000E0C93" w:rsidTr="000F1B24">
        <w:trPr>
          <w:trHeight w:hRule="exact" w:val="415"/>
        </w:trPr>
        <w:tc>
          <w:tcPr>
            <w:tcW w:w="2235" w:type="dxa"/>
          </w:tcPr>
          <w:p w:rsidR="00EB59C2" w:rsidRPr="000E0C93" w:rsidRDefault="00EB59C2" w:rsidP="000F1B24">
            <w:pPr>
              <w:pStyle w:val="BodyText"/>
              <w:spacing w:line="360" w:lineRule="auto"/>
              <w:jc w:val="left"/>
              <w:rPr>
                <w:rFonts w:asciiTheme="minorHAnsi" w:hAnsiTheme="minorHAnsi" w:cstheme="minorHAnsi"/>
                <w:bCs w:val="0"/>
                <w:sz w:val="18"/>
                <w:szCs w:val="18"/>
              </w:rPr>
            </w:pPr>
            <w:r w:rsidRPr="000E0C93">
              <w:rPr>
                <w:rFonts w:asciiTheme="minorHAnsi" w:hAnsiTheme="minorHAnsi" w:cstheme="minorHAnsi"/>
                <w:bCs w:val="0"/>
                <w:sz w:val="18"/>
                <w:szCs w:val="18"/>
              </w:rPr>
              <w:t>BANK OF BARODA</w:t>
            </w:r>
          </w:p>
          <w:p w:rsidR="00EB59C2" w:rsidRPr="000E0C93" w:rsidRDefault="00EB59C2" w:rsidP="000F1B24">
            <w:pPr>
              <w:pStyle w:val="BodyText"/>
              <w:spacing w:line="360" w:lineRule="auto"/>
              <w:jc w:val="left"/>
              <w:rPr>
                <w:rFonts w:asciiTheme="minorHAnsi" w:hAnsiTheme="minorHAnsi" w:cstheme="minorHAnsi"/>
                <w:bCs w:val="0"/>
                <w:sz w:val="18"/>
                <w:szCs w:val="18"/>
              </w:rPr>
            </w:pP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1</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1</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1</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1</w:t>
            </w:r>
          </w:p>
        </w:tc>
        <w:tc>
          <w:tcPr>
            <w:tcW w:w="54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4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425"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r>
      <w:tr w:rsidR="00EB59C2" w:rsidRPr="000E0C93" w:rsidTr="000F1B24">
        <w:trPr>
          <w:trHeight w:hRule="exact" w:val="421"/>
        </w:trPr>
        <w:tc>
          <w:tcPr>
            <w:tcW w:w="2235" w:type="dxa"/>
          </w:tcPr>
          <w:p w:rsidR="00EB59C2" w:rsidRPr="000E0C93" w:rsidRDefault="00EB59C2" w:rsidP="000F1B24">
            <w:pPr>
              <w:pStyle w:val="BodyText"/>
              <w:spacing w:line="360" w:lineRule="auto"/>
              <w:jc w:val="left"/>
              <w:rPr>
                <w:rFonts w:asciiTheme="minorHAnsi" w:hAnsiTheme="minorHAnsi" w:cstheme="minorHAnsi"/>
                <w:bCs w:val="0"/>
                <w:sz w:val="18"/>
                <w:szCs w:val="18"/>
              </w:rPr>
            </w:pPr>
            <w:r w:rsidRPr="000E0C93">
              <w:rPr>
                <w:rFonts w:asciiTheme="minorHAnsi" w:hAnsiTheme="minorHAnsi" w:cstheme="minorHAnsi"/>
                <w:bCs w:val="0"/>
                <w:sz w:val="18"/>
                <w:szCs w:val="18"/>
              </w:rPr>
              <w:t>UNION BANK OF INDIA</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1</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1</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1</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1</w:t>
            </w:r>
          </w:p>
        </w:tc>
        <w:tc>
          <w:tcPr>
            <w:tcW w:w="54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4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425"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r>
      <w:tr w:rsidR="00EB59C2" w:rsidRPr="000E0C93" w:rsidTr="000F1B24">
        <w:trPr>
          <w:trHeight w:hRule="exact" w:val="426"/>
        </w:trPr>
        <w:tc>
          <w:tcPr>
            <w:tcW w:w="2235" w:type="dxa"/>
          </w:tcPr>
          <w:p w:rsidR="00EB59C2" w:rsidRPr="000E0C93" w:rsidRDefault="00EB59C2" w:rsidP="000F1B24">
            <w:pPr>
              <w:pStyle w:val="BodyText"/>
              <w:spacing w:line="360" w:lineRule="auto"/>
              <w:jc w:val="left"/>
              <w:rPr>
                <w:rFonts w:asciiTheme="minorHAnsi" w:hAnsiTheme="minorHAnsi" w:cstheme="minorHAnsi"/>
                <w:bCs w:val="0"/>
                <w:sz w:val="18"/>
                <w:szCs w:val="18"/>
              </w:rPr>
            </w:pPr>
            <w:r w:rsidRPr="000E0C93">
              <w:rPr>
                <w:rFonts w:asciiTheme="minorHAnsi" w:hAnsiTheme="minorHAnsi" w:cstheme="minorHAnsi"/>
                <w:bCs w:val="0"/>
                <w:sz w:val="18"/>
                <w:szCs w:val="18"/>
              </w:rPr>
              <w:t>CENTRAL BANK OF INDIA</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1</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2</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1</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2</w:t>
            </w:r>
          </w:p>
        </w:tc>
        <w:tc>
          <w:tcPr>
            <w:tcW w:w="54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4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425"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r>
      <w:tr w:rsidR="00EB59C2" w:rsidRPr="000E0C93" w:rsidTr="000F1B24">
        <w:trPr>
          <w:trHeight w:hRule="exact" w:val="419"/>
        </w:trPr>
        <w:tc>
          <w:tcPr>
            <w:tcW w:w="2235" w:type="dxa"/>
          </w:tcPr>
          <w:p w:rsidR="00EB59C2" w:rsidRPr="000E0C93" w:rsidRDefault="00EB59C2" w:rsidP="000F1B24">
            <w:pPr>
              <w:pStyle w:val="BodyText"/>
              <w:spacing w:line="360" w:lineRule="auto"/>
              <w:jc w:val="left"/>
              <w:rPr>
                <w:rFonts w:asciiTheme="minorHAnsi" w:hAnsiTheme="minorHAnsi" w:cstheme="minorHAnsi"/>
                <w:bCs w:val="0"/>
                <w:sz w:val="18"/>
                <w:szCs w:val="18"/>
              </w:rPr>
            </w:pPr>
            <w:r w:rsidRPr="000E0C93">
              <w:rPr>
                <w:rFonts w:asciiTheme="minorHAnsi" w:hAnsiTheme="minorHAnsi" w:cstheme="minorHAnsi"/>
                <w:bCs w:val="0"/>
                <w:sz w:val="18"/>
                <w:szCs w:val="18"/>
              </w:rPr>
              <w:t>BANK OF INDIA</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1</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2</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1</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2</w:t>
            </w:r>
          </w:p>
        </w:tc>
        <w:tc>
          <w:tcPr>
            <w:tcW w:w="54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4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425"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r>
      <w:tr w:rsidR="00EB59C2" w:rsidRPr="000E0C93" w:rsidTr="000F1B24">
        <w:trPr>
          <w:trHeight w:hRule="exact" w:val="425"/>
        </w:trPr>
        <w:tc>
          <w:tcPr>
            <w:tcW w:w="2235" w:type="dxa"/>
          </w:tcPr>
          <w:p w:rsidR="00EB59C2" w:rsidRPr="000E0C93" w:rsidRDefault="00EB59C2" w:rsidP="000F1B24">
            <w:pPr>
              <w:pStyle w:val="BodyText"/>
              <w:spacing w:line="360" w:lineRule="auto"/>
              <w:jc w:val="left"/>
              <w:rPr>
                <w:rFonts w:asciiTheme="minorHAnsi" w:hAnsiTheme="minorHAnsi" w:cstheme="minorHAnsi"/>
                <w:bCs w:val="0"/>
                <w:sz w:val="18"/>
                <w:szCs w:val="18"/>
              </w:rPr>
            </w:pPr>
            <w:r w:rsidRPr="000E0C93">
              <w:rPr>
                <w:rFonts w:asciiTheme="minorHAnsi" w:hAnsiTheme="minorHAnsi" w:cstheme="minorHAnsi"/>
                <w:bCs w:val="0"/>
                <w:sz w:val="18"/>
                <w:szCs w:val="18"/>
              </w:rPr>
              <w:t xml:space="preserve">DENA BANK </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2</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2</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2</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2</w:t>
            </w:r>
          </w:p>
        </w:tc>
        <w:tc>
          <w:tcPr>
            <w:tcW w:w="54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4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425"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r>
      <w:tr w:rsidR="00EB59C2" w:rsidRPr="000E0C93" w:rsidTr="000F1B24">
        <w:trPr>
          <w:trHeight w:hRule="exact" w:val="417"/>
        </w:trPr>
        <w:tc>
          <w:tcPr>
            <w:tcW w:w="2235" w:type="dxa"/>
          </w:tcPr>
          <w:p w:rsidR="00EB59C2" w:rsidRPr="000E0C93" w:rsidRDefault="00EB59C2" w:rsidP="000F1B24">
            <w:pPr>
              <w:pStyle w:val="BodyText"/>
              <w:spacing w:line="360" w:lineRule="auto"/>
              <w:jc w:val="left"/>
              <w:rPr>
                <w:rFonts w:asciiTheme="minorHAnsi" w:hAnsiTheme="minorHAnsi" w:cstheme="minorHAnsi"/>
                <w:bCs w:val="0"/>
                <w:sz w:val="18"/>
                <w:szCs w:val="18"/>
              </w:rPr>
            </w:pPr>
            <w:r w:rsidRPr="000E0C93">
              <w:rPr>
                <w:rFonts w:asciiTheme="minorHAnsi" w:hAnsiTheme="minorHAnsi" w:cstheme="minorHAnsi"/>
                <w:bCs w:val="0"/>
                <w:sz w:val="18"/>
                <w:szCs w:val="18"/>
              </w:rPr>
              <w:t>IDBI BANK</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1</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1</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1</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1</w:t>
            </w:r>
          </w:p>
        </w:tc>
        <w:tc>
          <w:tcPr>
            <w:tcW w:w="54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4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425"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r>
      <w:tr w:rsidR="00EB59C2" w:rsidRPr="000E0C93" w:rsidTr="000F1B24">
        <w:trPr>
          <w:trHeight w:hRule="exact" w:val="422"/>
        </w:trPr>
        <w:tc>
          <w:tcPr>
            <w:tcW w:w="2235" w:type="dxa"/>
          </w:tcPr>
          <w:p w:rsidR="00EB59C2" w:rsidRPr="000E0C93" w:rsidRDefault="00EB59C2" w:rsidP="000F1B24">
            <w:pPr>
              <w:pStyle w:val="BodyText"/>
              <w:spacing w:line="360" w:lineRule="auto"/>
              <w:jc w:val="left"/>
              <w:rPr>
                <w:rFonts w:asciiTheme="minorHAnsi" w:hAnsiTheme="minorHAnsi" w:cstheme="minorHAnsi"/>
                <w:bCs w:val="0"/>
                <w:sz w:val="18"/>
                <w:szCs w:val="18"/>
              </w:rPr>
            </w:pPr>
            <w:r w:rsidRPr="000E0C93">
              <w:rPr>
                <w:rFonts w:asciiTheme="minorHAnsi" w:hAnsiTheme="minorHAnsi" w:cstheme="minorHAnsi"/>
                <w:bCs w:val="0"/>
                <w:sz w:val="18"/>
                <w:szCs w:val="18"/>
              </w:rPr>
              <w:t>AXIS BANK LTD.</w:t>
            </w:r>
          </w:p>
          <w:p w:rsidR="00EB59C2" w:rsidRPr="000E0C93" w:rsidRDefault="00EB59C2" w:rsidP="000F1B24">
            <w:pPr>
              <w:pStyle w:val="BodyText"/>
              <w:spacing w:line="360" w:lineRule="auto"/>
              <w:jc w:val="left"/>
              <w:rPr>
                <w:rFonts w:asciiTheme="minorHAnsi" w:hAnsiTheme="minorHAnsi" w:cstheme="minorHAnsi"/>
                <w:bCs w:val="0"/>
                <w:sz w:val="18"/>
                <w:szCs w:val="18"/>
              </w:rPr>
            </w:pP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3</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11</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6</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2</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10</w:t>
            </w:r>
          </w:p>
        </w:tc>
        <w:tc>
          <w:tcPr>
            <w:tcW w:w="54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6</w:t>
            </w:r>
          </w:p>
        </w:tc>
        <w:tc>
          <w:tcPr>
            <w:tcW w:w="850"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1</w:t>
            </w:r>
          </w:p>
        </w:tc>
        <w:tc>
          <w:tcPr>
            <w:tcW w:w="4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1</w:t>
            </w:r>
          </w:p>
        </w:tc>
        <w:tc>
          <w:tcPr>
            <w:tcW w:w="5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425"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r>
      <w:tr w:rsidR="00EB59C2" w:rsidRPr="000E0C93" w:rsidTr="000F1B24">
        <w:trPr>
          <w:trHeight w:hRule="exact" w:val="428"/>
        </w:trPr>
        <w:tc>
          <w:tcPr>
            <w:tcW w:w="2235" w:type="dxa"/>
          </w:tcPr>
          <w:p w:rsidR="00EB59C2" w:rsidRPr="000E0C93" w:rsidRDefault="00EB59C2" w:rsidP="000F1B24">
            <w:pPr>
              <w:pStyle w:val="BodyText"/>
              <w:spacing w:line="360" w:lineRule="auto"/>
              <w:jc w:val="left"/>
              <w:rPr>
                <w:rFonts w:asciiTheme="minorHAnsi" w:hAnsiTheme="minorHAnsi" w:cstheme="minorHAnsi"/>
                <w:bCs w:val="0"/>
                <w:sz w:val="18"/>
                <w:szCs w:val="18"/>
              </w:rPr>
            </w:pPr>
            <w:r w:rsidRPr="000E0C93">
              <w:rPr>
                <w:rFonts w:asciiTheme="minorHAnsi" w:hAnsiTheme="minorHAnsi" w:cstheme="minorHAnsi"/>
                <w:bCs w:val="0"/>
                <w:sz w:val="18"/>
                <w:szCs w:val="18"/>
              </w:rPr>
              <w:t>HDFC BANK LTD.</w:t>
            </w:r>
          </w:p>
          <w:p w:rsidR="00EB59C2" w:rsidRPr="000E0C93" w:rsidRDefault="00EB59C2" w:rsidP="000F1B24">
            <w:pPr>
              <w:pStyle w:val="BodyText"/>
              <w:spacing w:line="360" w:lineRule="auto"/>
              <w:jc w:val="left"/>
              <w:rPr>
                <w:rFonts w:asciiTheme="minorHAnsi" w:hAnsiTheme="minorHAnsi" w:cstheme="minorHAnsi"/>
                <w:bCs w:val="0"/>
                <w:sz w:val="18"/>
                <w:szCs w:val="18"/>
              </w:rPr>
            </w:pPr>
          </w:p>
          <w:p w:rsidR="00EB59C2" w:rsidRPr="000E0C93" w:rsidRDefault="00EB59C2" w:rsidP="000F1B24">
            <w:pPr>
              <w:pStyle w:val="BodyText"/>
              <w:spacing w:line="360" w:lineRule="auto"/>
              <w:jc w:val="left"/>
              <w:rPr>
                <w:rFonts w:asciiTheme="minorHAnsi" w:hAnsiTheme="minorHAnsi" w:cstheme="minorHAnsi"/>
                <w:bCs w:val="0"/>
                <w:sz w:val="18"/>
                <w:szCs w:val="18"/>
              </w:rPr>
            </w:pP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1</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4</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1</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4</w:t>
            </w:r>
          </w:p>
        </w:tc>
        <w:tc>
          <w:tcPr>
            <w:tcW w:w="54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4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425"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r>
      <w:tr w:rsidR="00EB59C2" w:rsidRPr="000E0C93" w:rsidTr="000F1B24">
        <w:trPr>
          <w:trHeight w:hRule="exact" w:val="421"/>
        </w:trPr>
        <w:tc>
          <w:tcPr>
            <w:tcW w:w="2235" w:type="dxa"/>
          </w:tcPr>
          <w:p w:rsidR="00EB59C2" w:rsidRPr="000E0C93" w:rsidRDefault="00EB59C2" w:rsidP="000F1B24">
            <w:pPr>
              <w:pStyle w:val="BodyText"/>
              <w:spacing w:line="360" w:lineRule="auto"/>
              <w:jc w:val="left"/>
              <w:rPr>
                <w:rFonts w:asciiTheme="minorHAnsi" w:hAnsiTheme="minorHAnsi" w:cstheme="minorHAnsi"/>
                <w:bCs w:val="0"/>
                <w:sz w:val="18"/>
                <w:szCs w:val="18"/>
              </w:rPr>
            </w:pPr>
            <w:r w:rsidRPr="000E0C93">
              <w:rPr>
                <w:rFonts w:asciiTheme="minorHAnsi" w:hAnsiTheme="minorHAnsi" w:cstheme="minorHAnsi"/>
                <w:bCs w:val="0"/>
                <w:sz w:val="18"/>
                <w:szCs w:val="18"/>
              </w:rPr>
              <w:t>ICICI BANK LTD.</w:t>
            </w:r>
          </w:p>
          <w:p w:rsidR="00EB59C2" w:rsidRPr="000E0C93" w:rsidRDefault="00EB59C2" w:rsidP="000F1B24">
            <w:pPr>
              <w:pStyle w:val="BodyText"/>
              <w:spacing w:line="360" w:lineRule="auto"/>
              <w:jc w:val="left"/>
              <w:rPr>
                <w:rFonts w:asciiTheme="minorHAnsi" w:hAnsiTheme="minorHAnsi" w:cstheme="minorHAnsi"/>
                <w:bCs w:val="0"/>
                <w:sz w:val="18"/>
                <w:szCs w:val="18"/>
              </w:rPr>
            </w:pPr>
          </w:p>
          <w:p w:rsidR="00EB59C2" w:rsidRPr="000E0C93" w:rsidRDefault="00EB59C2" w:rsidP="000F1B24">
            <w:pPr>
              <w:pStyle w:val="BodyText"/>
              <w:spacing w:line="360" w:lineRule="auto"/>
              <w:jc w:val="left"/>
              <w:rPr>
                <w:rFonts w:asciiTheme="minorHAnsi" w:hAnsiTheme="minorHAnsi" w:cstheme="minorHAnsi"/>
                <w:bCs w:val="0"/>
                <w:sz w:val="18"/>
                <w:szCs w:val="18"/>
              </w:rPr>
            </w:pP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3</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4</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2</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3</w:t>
            </w:r>
          </w:p>
        </w:tc>
        <w:tc>
          <w:tcPr>
            <w:tcW w:w="54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1</w:t>
            </w:r>
          </w:p>
        </w:tc>
        <w:tc>
          <w:tcPr>
            <w:tcW w:w="4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1</w:t>
            </w:r>
          </w:p>
        </w:tc>
        <w:tc>
          <w:tcPr>
            <w:tcW w:w="5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425"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r>
      <w:tr w:rsidR="00EB59C2" w:rsidRPr="000E0C93" w:rsidTr="000F1B24">
        <w:trPr>
          <w:trHeight w:hRule="exact" w:val="535"/>
        </w:trPr>
        <w:tc>
          <w:tcPr>
            <w:tcW w:w="2235" w:type="dxa"/>
            <w:vAlign w:val="center"/>
          </w:tcPr>
          <w:p w:rsidR="00EB59C2" w:rsidRPr="000E0C93" w:rsidRDefault="00EB59C2" w:rsidP="000F1B24">
            <w:pPr>
              <w:pStyle w:val="BodyText"/>
              <w:spacing w:line="360" w:lineRule="auto"/>
              <w:jc w:val="left"/>
              <w:rPr>
                <w:rFonts w:asciiTheme="minorHAnsi" w:hAnsiTheme="minorHAnsi" w:cstheme="minorHAnsi"/>
                <w:bCs w:val="0"/>
                <w:sz w:val="18"/>
                <w:szCs w:val="18"/>
              </w:rPr>
            </w:pPr>
            <w:r w:rsidRPr="000E0C93">
              <w:rPr>
                <w:rFonts w:asciiTheme="minorHAnsi" w:hAnsiTheme="minorHAnsi" w:cstheme="minorHAnsi"/>
                <w:bCs w:val="0"/>
                <w:sz w:val="18"/>
                <w:szCs w:val="18"/>
              </w:rPr>
              <w:t>TAMILNAD MERCANTILE BANK LTD</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1</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1</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1</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1</w:t>
            </w:r>
          </w:p>
        </w:tc>
        <w:tc>
          <w:tcPr>
            <w:tcW w:w="54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4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425"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r>
      <w:tr w:rsidR="00EB59C2" w:rsidRPr="000E0C93" w:rsidTr="000F1B24">
        <w:trPr>
          <w:trHeight w:hRule="exact" w:val="413"/>
        </w:trPr>
        <w:tc>
          <w:tcPr>
            <w:tcW w:w="2235" w:type="dxa"/>
            <w:vAlign w:val="center"/>
          </w:tcPr>
          <w:p w:rsidR="00EB59C2" w:rsidRPr="000E0C93" w:rsidRDefault="00EB59C2" w:rsidP="000F1B24">
            <w:pPr>
              <w:pStyle w:val="BodyText"/>
              <w:spacing w:line="360" w:lineRule="auto"/>
              <w:jc w:val="left"/>
              <w:rPr>
                <w:rFonts w:asciiTheme="minorHAnsi" w:hAnsiTheme="minorHAnsi" w:cstheme="minorHAnsi"/>
                <w:bCs w:val="0"/>
                <w:sz w:val="18"/>
                <w:szCs w:val="18"/>
              </w:rPr>
            </w:pPr>
            <w:r w:rsidRPr="000E0C93">
              <w:rPr>
                <w:rFonts w:asciiTheme="minorHAnsi" w:hAnsiTheme="minorHAnsi" w:cstheme="minorHAnsi"/>
                <w:bCs w:val="0"/>
                <w:sz w:val="18"/>
                <w:szCs w:val="18"/>
              </w:rPr>
              <w:t>YES BANK</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1</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1</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1</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1</w:t>
            </w:r>
          </w:p>
        </w:tc>
        <w:tc>
          <w:tcPr>
            <w:tcW w:w="54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4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425"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r>
      <w:tr w:rsidR="00EB59C2" w:rsidRPr="000E0C93" w:rsidTr="000F1B24">
        <w:trPr>
          <w:trHeight w:hRule="exact" w:val="419"/>
        </w:trPr>
        <w:tc>
          <w:tcPr>
            <w:tcW w:w="2235" w:type="dxa"/>
            <w:vAlign w:val="center"/>
          </w:tcPr>
          <w:p w:rsidR="00EB59C2" w:rsidRPr="000E0C93" w:rsidRDefault="00EB59C2" w:rsidP="000F1B24">
            <w:pPr>
              <w:pStyle w:val="BodyText"/>
              <w:spacing w:line="360" w:lineRule="auto"/>
              <w:jc w:val="left"/>
              <w:rPr>
                <w:rFonts w:asciiTheme="minorHAnsi" w:hAnsiTheme="minorHAnsi" w:cstheme="minorHAnsi"/>
                <w:bCs w:val="0"/>
                <w:sz w:val="18"/>
                <w:szCs w:val="18"/>
              </w:rPr>
            </w:pPr>
            <w:r w:rsidRPr="000E0C93">
              <w:rPr>
                <w:rFonts w:asciiTheme="minorHAnsi" w:hAnsiTheme="minorHAnsi" w:cstheme="minorHAnsi"/>
                <w:bCs w:val="0"/>
                <w:sz w:val="18"/>
                <w:szCs w:val="18"/>
              </w:rPr>
              <w:t>BANDHAN  BANK</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1</w:t>
            </w:r>
          </w:p>
        </w:tc>
        <w:tc>
          <w:tcPr>
            <w:tcW w:w="709"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0</w:t>
            </w:r>
          </w:p>
        </w:tc>
        <w:tc>
          <w:tcPr>
            <w:tcW w:w="567"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1</w:t>
            </w:r>
          </w:p>
        </w:tc>
        <w:tc>
          <w:tcPr>
            <w:tcW w:w="567"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w:t>
            </w:r>
          </w:p>
        </w:tc>
        <w:tc>
          <w:tcPr>
            <w:tcW w:w="547"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w:t>
            </w:r>
          </w:p>
        </w:tc>
        <w:tc>
          <w:tcPr>
            <w:tcW w:w="446"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w:t>
            </w:r>
          </w:p>
        </w:tc>
        <w:tc>
          <w:tcPr>
            <w:tcW w:w="546"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w:t>
            </w:r>
          </w:p>
        </w:tc>
        <w:tc>
          <w:tcPr>
            <w:tcW w:w="709"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w:t>
            </w:r>
          </w:p>
        </w:tc>
        <w:tc>
          <w:tcPr>
            <w:tcW w:w="425"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w:t>
            </w:r>
          </w:p>
        </w:tc>
        <w:tc>
          <w:tcPr>
            <w:tcW w:w="567"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w:t>
            </w:r>
          </w:p>
        </w:tc>
      </w:tr>
      <w:tr w:rsidR="00EB59C2" w:rsidRPr="000E0C93" w:rsidTr="000F1B24">
        <w:trPr>
          <w:trHeight w:hRule="exact" w:val="415"/>
        </w:trPr>
        <w:tc>
          <w:tcPr>
            <w:tcW w:w="2235" w:type="dxa"/>
            <w:vAlign w:val="center"/>
          </w:tcPr>
          <w:p w:rsidR="00EB59C2" w:rsidRPr="000E0C93" w:rsidRDefault="00EB59C2" w:rsidP="000F1B24">
            <w:pPr>
              <w:pStyle w:val="BodyText"/>
              <w:spacing w:line="360" w:lineRule="auto"/>
              <w:jc w:val="left"/>
              <w:rPr>
                <w:rFonts w:asciiTheme="minorHAnsi" w:hAnsiTheme="minorHAnsi" w:cstheme="minorHAnsi"/>
                <w:bCs w:val="0"/>
                <w:sz w:val="18"/>
                <w:szCs w:val="18"/>
              </w:rPr>
            </w:pPr>
            <w:r w:rsidRPr="000E0C93">
              <w:rPr>
                <w:rFonts w:asciiTheme="minorHAnsi" w:hAnsiTheme="minorHAnsi" w:cstheme="minorHAnsi"/>
                <w:bCs w:val="0"/>
                <w:sz w:val="18"/>
                <w:szCs w:val="18"/>
              </w:rPr>
              <w:t>TOTAL COM. BANKS</w:t>
            </w:r>
          </w:p>
          <w:p w:rsidR="00EB59C2" w:rsidRPr="000E0C93" w:rsidRDefault="00EB59C2" w:rsidP="000F1B24">
            <w:pPr>
              <w:pStyle w:val="BodyText"/>
              <w:spacing w:line="360" w:lineRule="auto"/>
              <w:jc w:val="left"/>
              <w:rPr>
                <w:rFonts w:asciiTheme="minorHAnsi" w:hAnsiTheme="minorHAnsi" w:cstheme="minorHAnsi"/>
                <w:bCs w:val="0"/>
                <w:sz w:val="18"/>
                <w:szCs w:val="18"/>
              </w:rPr>
            </w:pP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67</w:t>
            </w:r>
          </w:p>
        </w:tc>
        <w:tc>
          <w:tcPr>
            <w:tcW w:w="709" w:type="dxa"/>
            <w:vAlign w:val="center"/>
          </w:tcPr>
          <w:p w:rsidR="00EB59C2" w:rsidRPr="000E0C93" w:rsidRDefault="00EB59C2" w:rsidP="000F1B24">
            <w:pPr>
              <w:jc w:val="right"/>
              <w:rPr>
                <w:rFonts w:asciiTheme="majorHAnsi" w:hAnsiTheme="majorHAnsi"/>
                <w:b/>
                <w:bCs/>
                <w:color w:val="000000"/>
                <w:sz w:val="18"/>
                <w:szCs w:val="18"/>
              </w:rPr>
            </w:pPr>
            <w:r>
              <w:rPr>
                <w:rFonts w:asciiTheme="majorHAnsi" w:hAnsiTheme="majorHAnsi"/>
                <w:b/>
                <w:bCs/>
                <w:color w:val="000000"/>
                <w:sz w:val="18"/>
                <w:szCs w:val="18"/>
              </w:rPr>
              <w:t>103</w:t>
            </w:r>
          </w:p>
        </w:tc>
        <w:tc>
          <w:tcPr>
            <w:tcW w:w="567"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26</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55</w:t>
            </w:r>
          </w:p>
        </w:tc>
        <w:tc>
          <w:tcPr>
            <w:tcW w:w="567"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81</w:t>
            </w:r>
          </w:p>
        </w:tc>
        <w:tc>
          <w:tcPr>
            <w:tcW w:w="547"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23</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9</w:t>
            </w:r>
          </w:p>
        </w:tc>
        <w:tc>
          <w:tcPr>
            <w:tcW w:w="446"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14</w:t>
            </w:r>
          </w:p>
        </w:tc>
        <w:tc>
          <w:tcPr>
            <w:tcW w:w="546"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3</w:t>
            </w:r>
          </w:p>
        </w:tc>
        <w:tc>
          <w:tcPr>
            <w:tcW w:w="709"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3</w:t>
            </w:r>
          </w:p>
        </w:tc>
        <w:tc>
          <w:tcPr>
            <w:tcW w:w="425"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4</w:t>
            </w:r>
          </w:p>
        </w:tc>
        <w:tc>
          <w:tcPr>
            <w:tcW w:w="567"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0</w:t>
            </w:r>
          </w:p>
        </w:tc>
      </w:tr>
      <w:tr w:rsidR="00EB59C2" w:rsidRPr="000E0C93" w:rsidTr="000F1B24">
        <w:trPr>
          <w:trHeight w:hRule="exact" w:val="406"/>
        </w:trPr>
        <w:tc>
          <w:tcPr>
            <w:tcW w:w="2235" w:type="dxa"/>
          </w:tcPr>
          <w:p w:rsidR="00EB59C2" w:rsidRPr="000E0C93" w:rsidRDefault="00EB59C2" w:rsidP="000F1B24">
            <w:pPr>
              <w:pStyle w:val="BodyText"/>
              <w:spacing w:line="360" w:lineRule="auto"/>
              <w:ind w:right="-108"/>
              <w:jc w:val="left"/>
              <w:rPr>
                <w:rFonts w:asciiTheme="minorHAnsi" w:hAnsiTheme="minorHAnsi" w:cstheme="minorHAnsi"/>
                <w:bCs w:val="0"/>
                <w:sz w:val="18"/>
                <w:szCs w:val="18"/>
              </w:rPr>
            </w:pPr>
            <w:r w:rsidRPr="000E0C93">
              <w:rPr>
                <w:rFonts w:asciiTheme="minorHAnsi" w:hAnsiTheme="minorHAnsi" w:cstheme="minorHAnsi"/>
                <w:bCs w:val="0"/>
                <w:sz w:val="18"/>
                <w:szCs w:val="18"/>
              </w:rPr>
              <w:t>A &amp; N STATE CO-OP BANK</w:t>
            </w:r>
          </w:p>
          <w:p w:rsidR="00EB59C2" w:rsidRPr="000E0C93" w:rsidRDefault="00EB59C2" w:rsidP="000F1B24">
            <w:pPr>
              <w:pStyle w:val="BodyText"/>
              <w:spacing w:line="360" w:lineRule="auto"/>
              <w:jc w:val="left"/>
              <w:rPr>
                <w:rFonts w:asciiTheme="minorHAnsi" w:hAnsiTheme="minorHAnsi" w:cstheme="minorHAnsi"/>
                <w:bCs w:val="0"/>
                <w:sz w:val="18"/>
                <w:szCs w:val="18"/>
              </w:rPr>
            </w:pPr>
          </w:p>
        </w:tc>
        <w:tc>
          <w:tcPr>
            <w:tcW w:w="850"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41</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21</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21</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16</w:t>
            </w:r>
          </w:p>
        </w:tc>
        <w:tc>
          <w:tcPr>
            <w:tcW w:w="54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850"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14</w:t>
            </w:r>
          </w:p>
        </w:tc>
        <w:tc>
          <w:tcPr>
            <w:tcW w:w="4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4</w:t>
            </w:r>
          </w:p>
        </w:tc>
        <w:tc>
          <w:tcPr>
            <w:tcW w:w="546"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c>
          <w:tcPr>
            <w:tcW w:w="709"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6</w:t>
            </w:r>
          </w:p>
        </w:tc>
        <w:tc>
          <w:tcPr>
            <w:tcW w:w="425"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1</w:t>
            </w:r>
          </w:p>
        </w:tc>
        <w:tc>
          <w:tcPr>
            <w:tcW w:w="567" w:type="dxa"/>
            <w:vAlign w:val="center"/>
          </w:tcPr>
          <w:p w:rsidR="00EB59C2" w:rsidRPr="000E0C93" w:rsidRDefault="00EB59C2" w:rsidP="000F1B24">
            <w:pPr>
              <w:jc w:val="right"/>
              <w:rPr>
                <w:rFonts w:asciiTheme="majorHAnsi" w:hAnsiTheme="majorHAnsi"/>
                <w:color w:val="000000"/>
                <w:sz w:val="18"/>
                <w:szCs w:val="18"/>
              </w:rPr>
            </w:pPr>
            <w:r w:rsidRPr="000E0C93">
              <w:rPr>
                <w:rFonts w:asciiTheme="majorHAnsi" w:hAnsiTheme="majorHAnsi"/>
                <w:color w:val="000000"/>
                <w:sz w:val="18"/>
                <w:szCs w:val="18"/>
              </w:rPr>
              <w:t>-</w:t>
            </w:r>
          </w:p>
        </w:tc>
      </w:tr>
      <w:tr w:rsidR="00EB59C2" w:rsidRPr="000E0C93" w:rsidTr="000F1B24">
        <w:trPr>
          <w:trHeight w:hRule="exact" w:val="424"/>
        </w:trPr>
        <w:tc>
          <w:tcPr>
            <w:tcW w:w="2235" w:type="dxa"/>
            <w:vAlign w:val="center"/>
          </w:tcPr>
          <w:p w:rsidR="00EB59C2" w:rsidRPr="000E0C93" w:rsidRDefault="00EB59C2" w:rsidP="000F1B24">
            <w:pPr>
              <w:pStyle w:val="BodyText"/>
              <w:spacing w:line="360" w:lineRule="auto"/>
              <w:ind w:right="-108"/>
              <w:jc w:val="left"/>
              <w:rPr>
                <w:rFonts w:asciiTheme="minorHAnsi" w:hAnsiTheme="minorHAnsi" w:cstheme="minorHAnsi"/>
                <w:bCs w:val="0"/>
                <w:sz w:val="18"/>
                <w:szCs w:val="18"/>
              </w:rPr>
            </w:pPr>
            <w:r w:rsidRPr="000E0C93">
              <w:rPr>
                <w:rFonts w:asciiTheme="minorHAnsi" w:hAnsiTheme="minorHAnsi" w:cstheme="minorHAnsi"/>
                <w:bCs w:val="0"/>
                <w:sz w:val="18"/>
                <w:szCs w:val="18"/>
              </w:rPr>
              <w:t>TOTAL UNION TERRITORY</w:t>
            </w:r>
          </w:p>
          <w:p w:rsidR="00EB59C2" w:rsidRPr="000E0C93" w:rsidRDefault="00EB59C2" w:rsidP="000F1B24">
            <w:pPr>
              <w:pStyle w:val="BodyText"/>
              <w:spacing w:line="360" w:lineRule="auto"/>
              <w:jc w:val="left"/>
              <w:rPr>
                <w:rFonts w:asciiTheme="minorHAnsi" w:hAnsiTheme="minorHAnsi" w:cstheme="minorHAnsi"/>
                <w:b w:val="0"/>
                <w:sz w:val="18"/>
                <w:szCs w:val="18"/>
              </w:rPr>
            </w:pP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108</w:t>
            </w:r>
          </w:p>
        </w:tc>
        <w:tc>
          <w:tcPr>
            <w:tcW w:w="709"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12</w:t>
            </w:r>
            <w:r>
              <w:rPr>
                <w:rFonts w:asciiTheme="majorHAnsi" w:hAnsiTheme="majorHAnsi"/>
                <w:b/>
                <w:bCs/>
                <w:color w:val="000000"/>
                <w:sz w:val="18"/>
                <w:szCs w:val="18"/>
              </w:rPr>
              <w:t>4</w:t>
            </w:r>
          </w:p>
        </w:tc>
        <w:tc>
          <w:tcPr>
            <w:tcW w:w="567"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26</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76</w:t>
            </w:r>
          </w:p>
        </w:tc>
        <w:tc>
          <w:tcPr>
            <w:tcW w:w="567"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97</w:t>
            </w:r>
          </w:p>
        </w:tc>
        <w:tc>
          <w:tcPr>
            <w:tcW w:w="547"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23</w:t>
            </w:r>
          </w:p>
        </w:tc>
        <w:tc>
          <w:tcPr>
            <w:tcW w:w="850"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23</w:t>
            </w:r>
          </w:p>
        </w:tc>
        <w:tc>
          <w:tcPr>
            <w:tcW w:w="446"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18</w:t>
            </w:r>
          </w:p>
        </w:tc>
        <w:tc>
          <w:tcPr>
            <w:tcW w:w="546"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3</w:t>
            </w:r>
          </w:p>
        </w:tc>
        <w:tc>
          <w:tcPr>
            <w:tcW w:w="709"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9</w:t>
            </w:r>
          </w:p>
        </w:tc>
        <w:tc>
          <w:tcPr>
            <w:tcW w:w="425"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5</w:t>
            </w:r>
          </w:p>
        </w:tc>
        <w:tc>
          <w:tcPr>
            <w:tcW w:w="567" w:type="dxa"/>
            <w:vAlign w:val="center"/>
          </w:tcPr>
          <w:p w:rsidR="00EB59C2" w:rsidRPr="000E0C93" w:rsidRDefault="00EB59C2" w:rsidP="000F1B24">
            <w:pPr>
              <w:jc w:val="right"/>
              <w:rPr>
                <w:rFonts w:asciiTheme="majorHAnsi" w:hAnsiTheme="majorHAnsi"/>
                <w:b/>
                <w:bCs/>
                <w:color w:val="000000"/>
                <w:sz w:val="18"/>
                <w:szCs w:val="18"/>
              </w:rPr>
            </w:pPr>
            <w:r w:rsidRPr="000E0C93">
              <w:rPr>
                <w:rFonts w:asciiTheme="majorHAnsi" w:hAnsiTheme="majorHAnsi"/>
                <w:b/>
                <w:bCs/>
                <w:color w:val="000000"/>
                <w:sz w:val="18"/>
                <w:szCs w:val="18"/>
              </w:rPr>
              <w:t>0</w:t>
            </w:r>
          </w:p>
        </w:tc>
      </w:tr>
    </w:tbl>
    <w:p w:rsidR="00A4084D" w:rsidRPr="00B90F6C" w:rsidRDefault="00A4084D">
      <w:pPr>
        <w:ind w:left="-540" w:right="-259"/>
        <w:jc w:val="center"/>
        <w:rPr>
          <w:rFonts w:ascii="Comic Sans MS" w:hAnsi="Comic Sans MS" w:cs="Tahoma"/>
          <w:b/>
          <w:bCs/>
          <w:sz w:val="16"/>
          <w:szCs w:val="16"/>
          <w:u w:val="single"/>
        </w:rPr>
      </w:pPr>
    </w:p>
    <w:p w:rsidR="006E5377" w:rsidRDefault="00D51246" w:rsidP="00D51246">
      <w:pPr>
        <w:ind w:left="2160" w:firstLine="720"/>
        <w:rPr>
          <w:rFonts w:cs="Mangal"/>
          <w:sz w:val="16"/>
          <w:szCs w:val="16"/>
          <w:lang w:bidi="hi-IN"/>
        </w:rPr>
      </w:pPr>
      <w:r>
        <w:rPr>
          <w:rFonts w:cs="Mangal"/>
          <w:sz w:val="16"/>
          <w:szCs w:val="16"/>
          <w:lang w:bidi="hi-IN"/>
        </w:rPr>
        <w:t xml:space="preserve">            </w:t>
      </w:r>
    </w:p>
    <w:p w:rsidR="00C60772" w:rsidRDefault="00C60772" w:rsidP="00B94566">
      <w:pPr>
        <w:ind w:left="2160" w:firstLine="720"/>
        <w:rPr>
          <w:rFonts w:cs="Mangal"/>
          <w:sz w:val="36"/>
          <w:szCs w:val="36"/>
          <w:u w:val="single"/>
          <w:lang w:bidi="hi-IN"/>
        </w:rPr>
      </w:pPr>
    </w:p>
    <w:p w:rsidR="00C60772" w:rsidRDefault="00C60772" w:rsidP="002B2176">
      <w:pPr>
        <w:ind w:left="2160" w:firstLine="720"/>
        <w:jc w:val="center"/>
        <w:rPr>
          <w:rFonts w:cs="Mangal"/>
          <w:sz w:val="36"/>
          <w:szCs w:val="36"/>
          <w:u w:val="single"/>
          <w:lang w:bidi="hi-IN"/>
        </w:rPr>
      </w:pPr>
    </w:p>
    <w:p w:rsidR="000F1B24" w:rsidRPr="00E97C6A" w:rsidRDefault="000902BD" w:rsidP="000F1B24">
      <w:pPr>
        <w:ind w:left="2160" w:firstLine="720"/>
        <w:rPr>
          <w:rFonts w:ascii="Algerian" w:hAnsi="Algerian" w:cs="Mangal"/>
          <w:sz w:val="32"/>
          <w:szCs w:val="32"/>
          <w:u w:val="single"/>
          <w:lang w:bidi="hi-IN"/>
        </w:rPr>
      </w:pPr>
      <w:r w:rsidRPr="000902BD">
        <w:rPr>
          <w:rFonts w:ascii="Algerian" w:hAnsi="Algerian" w:cs="Mangal"/>
          <w:sz w:val="32"/>
          <w:szCs w:val="32"/>
          <w:lang w:bidi="hi-IN"/>
        </w:rPr>
        <w:t xml:space="preserve">        </w:t>
      </w:r>
      <w:r w:rsidR="000F1B24" w:rsidRPr="00E97C6A">
        <w:rPr>
          <w:rFonts w:ascii="Algerian" w:hAnsi="Algerian" w:cs="Mangal"/>
          <w:sz w:val="32"/>
          <w:szCs w:val="32"/>
          <w:u w:val="single"/>
          <w:lang w:bidi="hi-IN"/>
        </w:rPr>
        <w:t>AGENDA ITEMS</w:t>
      </w:r>
    </w:p>
    <w:p w:rsidR="000F1B24" w:rsidRDefault="000F1B24" w:rsidP="000F1B24">
      <w:pPr>
        <w:ind w:left="2160" w:firstLine="720"/>
        <w:rPr>
          <w:rFonts w:ascii="Comic Sans MS" w:hAnsi="Comic Sans MS"/>
          <w:b/>
          <w:bCs/>
          <w:sz w:val="4"/>
          <w:szCs w:val="28"/>
        </w:rPr>
      </w:pPr>
    </w:p>
    <w:p w:rsidR="000F1B24" w:rsidRDefault="000F1B24" w:rsidP="000F1B24">
      <w:pPr>
        <w:pStyle w:val="Heading7"/>
        <w:ind w:left="0" w:right="-61" w:firstLine="0"/>
        <w:rPr>
          <w:rFonts w:ascii="Comic Sans MS" w:hAnsi="Comic Sans MS" w:cs="Mangal"/>
          <w:b/>
          <w:sz w:val="4"/>
          <w:lang w:bidi="hi-IN"/>
        </w:rPr>
      </w:pPr>
    </w:p>
    <w:p w:rsidR="000F1B24" w:rsidRDefault="000F1B24" w:rsidP="000F1B24">
      <w:pPr>
        <w:pStyle w:val="Heading7"/>
        <w:ind w:left="0" w:right="-61" w:firstLine="0"/>
        <w:rPr>
          <w:rFonts w:ascii="Comic Sans MS" w:hAnsi="Comic Sans MS" w:cs="Mangal"/>
          <w:b/>
          <w:sz w:val="4"/>
          <w:lang w:bidi="hi-IN"/>
        </w:rPr>
      </w:pPr>
    </w:p>
    <w:p w:rsidR="000F1B24" w:rsidRPr="000F1B24" w:rsidRDefault="000F1B24" w:rsidP="000F1B24">
      <w:pPr>
        <w:pStyle w:val="Heading7"/>
        <w:ind w:left="0" w:right="-61" w:firstLine="0"/>
        <w:rPr>
          <w:rFonts w:ascii="Times New Roman" w:hAnsi="Times New Roman" w:cs="Times New Roman"/>
          <w:b/>
          <w:bCs w:val="0"/>
          <w:sz w:val="32"/>
          <w:szCs w:val="32"/>
          <w:u w:val="single"/>
        </w:rPr>
      </w:pPr>
      <w:r w:rsidRPr="000F1B24">
        <w:rPr>
          <w:rFonts w:ascii="Times New Roman" w:hAnsi="Times New Roman" w:cs="Times New Roman"/>
          <w:b/>
          <w:bCs w:val="0"/>
          <w:sz w:val="32"/>
          <w:szCs w:val="32"/>
          <w:u w:val="single"/>
        </w:rPr>
        <w:t>Agenda Point No.1</w:t>
      </w:r>
    </w:p>
    <w:p w:rsidR="000F1B24" w:rsidRPr="00D972A9" w:rsidRDefault="000F1B24" w:rsidP="000F1B24">
      <w:pPr>
        <w:rPr>
          <w:sz w:val="22"/>
          <w:szCs w:val="22"/>
        </w:rPr>
      </w:pPr>
    </w:p>
    <w:p w:rsidR="000F1B24" w:rsidRPr="00D972A9" w:rsidRDefault="000F1B24" w:rsidP="000F1B24">
      <w:pPr>
        <w:rPr>
          <w:b/>
          <w:bCs/>
          <w:sz w:val="22"/>
          <w:szCs w:val="22"/>
        </w:rPr>
      </w:pPr>
      <w:r w:rsidRPr="00D972A9">
        <w:rPr>
          <w:sz w:val="22"/>
          <w:szCs w:val="22"/>
          <w:lang w:bidi="hi-IN"/>
        </w:rPr>
        <w:tab/>
      </w:r>
      <w:r w:rsidRPr="00D972A9">
        <w:rPr>
          <w:b/>
          <w:bCs/>
          <w:sz w:val="22"/>
          <w:szCs w:val="22"/>
          <w:u w:val="single"/>
        </w:rPr>
        <w:t>Confirmation of the proceedings of UTLBC Meeting held on 25/06/2018</w:t>
      </w:r>
    </w:p>
    <w:p w:rsidR="000F1B24" w:rsidRPr="00D972A9" w:rsidRDefault="000F1B24" w:rsidP="000F1B24">
      <w:pPr>
        <w:tabs>
          <w:tab w:val="left" w:pos="9540"/>
        </w:tabs>
        <w:ind w:right="-61"/>
        <w:jc w:val="center"/>
        <w:rPr>
          <w:b/>
          <w:bCs/>
          <w:sz w:val="22"/>
          <w:szCs w:val="22"/>
          <w:u w:val="single"/>
        </w:rPr>
      </w:pPr>
    </w:p>
    <w:p w:rsidR="000F1B24" w:rsidRPr="000F1B24" w:rsidRDefault="000F1B24" w:rsidP="000F1B24">
      <w:pPr>
        <w:pStyle w:val="BodyTextIndent2"/>
        <w:tabs>
          <w:tab w:val="left" w:pos="7920"/>
          <w:tab w:val="left" w:pos="9540"/>
        </w:tabs>
        <w:ind w:left="0" w:right="-61"/>
        <w:rPr>
          <w:rFonts w:ascii="Times New Roman" w:hAnsi="Times New Roman"/>
          <w:color w:val="FF0000"/>
        </w:rPr>
      </w:pPr>
      <w:r w:rsidRPr="000F1B24">
        <w:rPr>
          <w:rFonts w:ascii="Times New Roman" w:hAnsi="Times New Roman"/>
        </w:rPr>
        <w:t xml:space="preserve">The proceedings and action points of the last UTLBC meeting held at Port Blair on 25/06/2018 was circulated to all concerned vide LBO’s letter No. LB/18-19/18/112 </w:t>
      </w:r>
      <w:proofErr w:type="spellStart"/>
      <w:proofErr w:type="gramStart"/>
      <w:r w:rsidRPr="000F1B24">
        <w:rPr>
          <w:rFonts w:ascii="Times New Roman" w:hAnsi="Times New Roman"/>
        </w:rPr>
        <w:t>dt</w:t>
      </w:r>
      <w:proofErr w:type="spellEnd"/>
      <w:proofErr w:type="gramEnd"/>
      <w:r w:rsidRPr="000F1B24">
        <w:rPr>
          <w:rFonts w:ascii="Times New Roman" w:hAnsi="Times New Roman"/>
        </w:rPr>
        <w:t>. 10.08.2018. As no changes/amendments were received by the concerned, the same may be treated as read and confirmed by the House.</w:t>
      </w:r>
      <w:r w:rsidRPr="000F1B24">
        <w:rPr>
          <w:rFonts w:ascii="Times New Roman" w:hAnsi="Times New Roman"/>
          <w:color w:val="FF0000"/>
        </w:rPr>
        <w:t xml:space="preserve">  </w:t>
      </w:r>
    </w:p>
    <w:p w:rsidR="000F1B24" w:rsidRPr="00D972A9" w:rsidRDefault="000F1B24" w:rsidP="000F1B24">
      <w:pPr>
        <w:pStyle w:val="Heading7"/>
        <w:ind w:left="0" w:right="-61" w:firstLine="0"/>
        <w:rPr>
          <w:rFonts w:ascii="Times New Roman" w:hAnsi="Times New Roman" w:cs="Times New Roman"/>
          <w:sz w:val="16"/>
          <w:szCs w:val="16"/>
          <w:u w:val="single"/>
          <w:lang w:bidi="hi-IN"/>
        </w:rPr>
      </w:pPr>
    </w:p>
    <w:p w:rsidR="000F1B24" w:rsidRPr="000F1B24" w:rsidRDefault="000F1B24" w:rsidP="000F1B24">
      <w:pPr>
        <w:pStyle w:val="BodyTextIndent2"/>
        <w:tabs>
          <w:tab w:val="left" w:pos="9540"/>
        </w:tabs>
        <w:ind w:left="0" w:right="-61"/>
        <w:rPr>
          <w:rFonts w:ascii="Times New Roman" w:hAnsi="Times New Roman"/>
          <w:b/>
          <w:bCs/>
          <w:sz w:val="32"/>
          <w:szCs w:val="32"/>
        </w:rPr>
      </w:pPr>
      <w:r w:rsidRPr="000F1B24">
        <w:rPr>
          <w:rFonts w:ascii="Times New Roman" w:hAnsi="Times New Roman"/>
          <w:b/>
          <w:bCs/>
          <w:sz w:val="32"/>
          <w:szCs w:val="32"/>
          <w:u w:val="single"/>
        </w:rPr>
        <w:t>Agenda Point No. 2</w:t>
      </w:r>
      <w:r w:rsidRPr="000F1B24">
        <w:rPr>
          <w:rFonts w:ascii="Times New Roman" w:hAnsi="Times New Roman"/>
          <w:b/>
          <w:bCs/>
          <w:sz w:val="32"/>
          <w:szCs w:val="32"/>
        </w:rPr>
        <w:t xml:space="preserve"> </w:t>
      </w:r>
    </w:p>
    <w:p w:rsidR="000F1B24" w:rsidRPr="00D972A9" w:rsidRDefault="000F1B24" w:rsidP="000F1B24">
      <w:pPr>
        <w:pStyle w:val="BodyTextIndent2"/>
        <w:tabs>
          <w:tab w:val="left" w:pos="9540"/>
        </w:tabs>
        <w:ind w:left="0" w:right="-61"/>
        <w:rPr>
          <w:rFonts w:ascii="Times New Roman" w:hAnsi="Times New Roman"/>
          <w:b/>
          <w:bCs/>
          <w:szCs w:val="28"/>
        </w:rPr>
      </w:pPr>
    </w:p>
    <w:p w:rsidR="000F1B24" w:rsidRPr="000F1B24" w:rsidRDefault="000F1B24" w:rsidP="000F1B24">
      <w:pPr>
        <w:pStyle w:val="BodyTextIndent2"/>
        <w:tabs>
          <w:tab w:val="left" w:pos="9540"/>
        </w:tabs>
        <w:ind w:left="0" w:right="-61"/>
        <w:rPr>
          <w:rFonts w:ascii="Times New Roman" w:hAnsi="Times New Roman"/>
          <w:bCs/>
        </w:rPr>
      </w:pPr>
      <w:r w:rsidRPr="000F1B24">
        <w:rPr>
          <w:rFonts w:ascii="Times New Roman" w:hAnsi="Times New Roman"/>
          <w:b/>
          <w:bCs/>
          <w:u w:val="single"/>
        </w:rPr>
        <w:t xml:space="preserve">Financial Inclusion: </w:t>
      </w:r>
      <w:r w:rsidRPr="000F1B24">
        <w:rPr>
          <w:rFonts w:ascii="Times New Roman" w:hAnsi="Times New Roman"/>
          <w:bCs/>
        </w:rPr>
        <w:t xml:space="preserve"> </w:t>
      </w:r>
    </w:p>
    <w:p w:rsidR="000F1B24" w:rsidRPr="000F1B24" w:rsidRDefault="000F1B24" w:rsidP="000F1B24">
      <w:pPr>
        <w:rPr>
          <w:b/>
          <w:lang w:bidi="hi-IN"/>
        </w:rPr>
      </w:pPr>
    </w:p>
    <w:p w:rsidR="000F1B24" w:rsidRPr="000F1B24" w:rsidRDefault="000F1B24" w:rsidP="000F1B24">
      <w:pPr>
        <w:jc w:val="both"/>
        <w:rPr>
          <w:b/>
          <w:u w:val="single"/>
        </w:rPr>
      </w:pPr>
      <w:proofErr w:type="gramStart"/>
      <w:r w:rsidRPr="000F1B24">
        <w:rPr>
          <w:b/>
          <w:u w:val="single"/>
        </w:rPr>
        <w:t>1.Unbanked</w:t>
      </w:r>
      <w:proofErr w:type="gramEnd"/>
      <w:r w:rsidRPr="000F1B24">
        <w:rPr>
          <w:b/>
          <w:u w:val="single"/>
        </w:rPr>
        <w:t xml:space="preserve"> Rural </w:t>
      </w:r>
      <w:proofErr w:type="spellStart"/>
      <w:r w:rsidRPr="000F1B24">
        <w:rPr>
          <w:b/>
          <w:u w:val="single"/>
        </w:rPr>
        <w:t>Centeres</w:t>
      </w:r>
      <w:proofErr w:type="spellEnd"/>
      <w:r w:rsidRPr="000F1B24">
        <w:rPr>
          <w:u w:val="single"/>
        </w:rPr>
        <w:t xml:space="preserve">: </w:t>
      </w:r>
      <w:r w:rsidRPr="000F1B24">
        <w:rPr>
          <w:b/>
          <w:u w:val="single"/>
        </w:rPr>
        <w:t>(URC)</w:t>
      </w:r>
    </w:p>
    <w:p w:rsidR="000F1B24" w:rsidRPr="000F1B24" w:rsidRDefault="000F1B24" w:rsidP="000F1B24">
      <w:pPr>
        <w:jc w:val="both"/>
        <w:rPr>
          <w:b/>
          <w:u w:val="single"/>
        </w:rPr>
      </w:pPr>
    </w:p>
    <w:p w:rsidR="000F1B24" w:rsidRPr="000F1B24" w:rsidRDefault="000F1B24" w:rsidP="000F1B24">
      <w:pPr>
        <w:pStyle w:val="BodyTextIndent2"/>
        <w:tabs>
          <w:tab w:val="left" w:pos="9540"/>
        </w:tabs>
        <w:ind w:left="0" w:right="-61"/>
        <w:rPr>
          <w:rFonts w:ascii="Times New Roman" w:hAnsi="Times New Roman"/>
        </w:rPr>
      </w:pPr>
      <w:r w:rsidRPr="000F1B24">
        <w:rPr>
          <w:rFonts w:ascii="Times New Roman" w:hAnsi="Times New Roman"/>
        </w:rPr>
        <w:t xml:space="preserve">There are 188 URC villages in Andaman &amp; Nicobar Islands, which were already allotted to the banks in Sep’17 quarter meeting. Of the 188 URCs, 139 villages are covered with Encroachment Forest Areas, </w:t>
      </w:r>
      <w:proofErr w:type="spellStart"/>
      <w:r w:rsidRPr="000F1B24">
        <w:rPr>
          <w:rFonts w:ascii="Times New Roman" w:hAnsi="Times New Roman"/>
        </w:rPr>
        <w:t>Jarwa</w:t>
      </w:r>
      <w:proofErr w:type="spellEnd"/>
      <w:r w:rsidRPr="000F1B24">
        <w:rPr>
          <w:rFonts w:ascii="Times New Roman" w:hAnsi="Times New Roman"/>
        </w:rPr>
        <w:t xml:space="preserve"> Area, Forest Area villages and the rest 49 are revenue villages. Of the 49 Revenue Villages, 7 villages having population less than 100 and 42 villages are having population more than 100. Only four villages are having population more than 1000 and less than 2000, which are </w:t>
      </w:r>
      <w:proofErr w:type="spellStart"/>
      <w:r w:rsidRPr="000F1B24">
        <w:rPr>
          <w:rFonts w:ascii="Times New Roman" w:hAnsi="Times New Roman"/>
        </w:rPr>
        <w:t>Tugapur</w:t>
      </w:r>
      <w:proofErr w:type="spellEnd"/>
      <w:r w:rsidRPr="000F1B24">
        <w:rPr>
          <w:rFonts w:ascii="Times New Roman" w:hAnsi="Times New Roman"/>
        </w:rPr>
        <w:t xml:space="preserve">- Middle Andaman -1872 population (SBI), </w:t>
      </w:r>
      <w:proofErr w:type="spellStart"/>
      <w:r w:rsidRPr="000F1B24">
        <w:rPr>
          <w:rFonts w:ascii="Times New Roman" w:hAnsi="Times New Roman"/>
        </w:rPr>
        <w:t>Pahalgaon</w:t>
      </w:r>
      <w:proofErr w:type="spellEnd"/>
      <w:r w:rsidRPr="000F1B24">
        <w:rPr>
          <w:rFonts w:ascii="Times New Roman" w:hAnsi="Times New Roman"/>
        </w:rPr>
        <w:t xml:space="preserve">-Middle Andaman-1468(SBI), </w:t>
      </w:r>
      <w:proofErr w:type="spellStart"/>
      <w:r w:rsidRPr="000F1B24">
        <w:rPr>
          <w:rFonts w:ascii="Times New Roman" w:hAnsi="Times New Roman"/>
        </w:rPr>
        <w:t>Shaol</w:t>
      </w:r>
      <w:proofErr w:type="spellEnd"/>
      <w:r w:rsidRPr="000F1B24">
        <w:rPr>
          <w:rFonts w:ascii="Times New Roman" w:hAnsi="Times New Roman"/>
        </w:rPr>
        <w:t xml:space="preserve"> bay – South Andaman-1373(Syndicate Bank)</w:t>
      </w:r>
      <w:proofErr w:type="gramStart"/>
      <w:r w:rsidRPr="000F1B24">
        <w:rPr>
          <w:rFonts w:ascii="Times New Roman" w:hAnsi="Times New Roman"/>
        </w:rPr>
        <w:t>,</w:t>
      </w:r>
      <w:proofErr w:type="spellStart"/>
      <w:r w:rsidRPr="000F1B24">
        <w:rPr>
          <w:rFonts w:ascii="Times New Roman" w:hAnsi="Times New Roman"/>
        </w:rPr>
        <w:t>Laxmipur</w:t>
      </w:r>
      <w:proofErr w:type="spellEnd"/>
      <w:proofErr w:type="gramEnd"/>
      <w:r w:rsidRPr="000F1B24">
        <w:rPr>
          <w:rFonts w:ascii="Times New Roman" w:hAnsi="Times New Roman"/>
        </w:rPr>
        <w:t xml:space="preserve"> – North &amp; Middle Andaman-1234 (Axis Bank).In view of the ground reality, 100% coverage of all the unbanked Rural Centers in the Andaman &amp; Nicobar Islands under the Roadmap within the cutoff date set could not be met. However, if the Administration and other stakeholders come forward and provide the necessary infrastructure, such as internet connectivity, bankers are ready to face the challenge for completion of the Mission.</w:t>
      </w:r>
    </w:p>
    <w:p w:rsidR="000F1B24" w:rsidRPr="000F1B24" w:rsidRDefault="000F1B24" w:rsidP="000F1B24">
      <w:pPr>
        <w:pStyle w:val="BodyTextIndent2"/>
        <w:tabs>
          <w:tab w:val="left" w:pos="9540"/>
        </w:tabs>
        <w:ind w:left="0" w:right="-61"/>
        <w:rPr>
          <w:rFonts w:ascii="Times New Roman" w:hAnsi="Times New Roman"/>
        </w:rPr>
      </w:pPr>
    </w:p>
    <w:p w:rsidR="000F1B24" w:rsidRPr="000F1B24" w:rsidRDefault="000F1B24" w:rsidP="000F1B24">
      <w:pPr>
        <w:pStyle w:val="BodyTextIndent2"/>
        <w:tabs>
          <w:tab w:val="left" w:pos="9540"/>
        </w:tabs>
        <w:ind w:left="0" w:right="-61"/>
        <w:rPr>
          <w:rFonts w:ascii="Times New Roman" w:hAnsi="Times New Roman"/>
        </w:rPr>
      </w:pPr>
      <w:r w:rsidRPr="000F1B24">
        <w:rPr>
          <w:rFonts w:ascii="Times New Roman" w:hAnsi="Times New Roman"/>
        </w:rPr>
        <w:t xml:space="preserve">Andaman &amp; Nicobar Co-operative Bank Ltd., has applied for Branch License for opening of three branches at </w:t>
      </w:r>
      <w:proofErr w:type="spellStart"/>
      <w:proofErr w:type="gramStart"/>
      <w:r w:rsidRPr="000F1B24">
        <w:rPr>
          <w:rFonts w:ascii="Times New Roman" w:hAnsi="Times New Roman"/>
        </w:rPr>
        <w:t>Mithakhari</w:t>
      </w:r>
      <w:proofErr w:type="spellEnd"/>
      <w:r w:rsidRPr="000F1B24">
        <w:rPr>
          <w:rFonts w:ascii="Times New Roman" w:hAnsi="Times New Roman"/>
        </w:rPr>
        <w:t>(</w:t>
      </w:r>
      <w:proofErr w:type="gramEnd"/>
      <w:r w:rsidRPr="000F1B24">
        <w:rPr>
          <w:rFonts w:ascii="Times New Roman" w:hAnsi="Times New Roman"/>
        </w:rPr>
        <w:t xml:space="preserve">South Andaman), </w:t>
      </w:r>
      <w:proofErr w:type="spellStart"/>
      <w:r w:rsidRPr="000F1B24">
        <w:rPr>
          <w:rFonts w:ascii="Times New Roman" w:hAnsi="Times New Roman"/>
        </w:rPr>
        <w:t>Tugapur</w:t>
      </w:r>
      <w:proofErr w:type="spellEnd"/>
      <w:r w:rsidRPr="000F1B24">
        <w:rPr>
          <w:rFonts w:ascii="Times New Roman" w:hAnsi="Times New Roman"/>
        </w:rPr>
        <w:t xml:space="preserve"> (North &amp; Middle Andaman)  and </w:t>
      </w:r>
      <w:proofErr w:type="spellStart"/>
      <w:r w:rsidRPr="000F1B24">
        <w:rPr>
          <w:rFonts w:ascii="Times New Roman" w:hAnsi="Times New Roman"/>
        </w:rPr>
        <w:t>Lapathy</w:t>
      </w:r>
      <w:proofErr w:type="spellEnd"/>
      <w:r w:rsidRPr="000F1B24">
        <w:rPr>
          <w:rFonts w:ascii="Times New Roman" w:hAnsi="Times New Roman"/>
        </w:rPr>
        <w:t xml:space="preserve"> (Nicobar) by which 32 village will cover. </w:t>
      </w:r>
    </w:p>
    <w:p w:rsidR="000F1B24" w:rsidRPr="00D972A9" w:rsidRDefault="000F1B24" w:rsidP="000F1B24">
      <w:pPr>
        <w:pStyle w:val="BodyTextIndent2"/>
        <w:tabs>
          <w:tab w:val="left" w:pos="9540"/>
        </w:tabs>
        <w:ind w:left="0" w:right="-61"/>
        <w:rPr>
          <w:rFonts w:ascii="Times New Roman" w:hAnsi="Times New Roman"/>
          <w:sz w:val="22"/>
          <w:szCs w:val="22"/>
        </w:rPr>
      </w:pPr>
    </w:p>
    <w:p w:rsidR="000F1B24" w:rsidRPr="000F1B24" w:rsidRDefault="000F1B24" w:rsidP="000F1B24">
      <w:pPr>
        <w:pStyle w:val="BodyTextIndent2"/>
        <w:tabs>
          <w:tab w:val="left" w:pos="9540"/>
        </w:tabs>
        <w:ind w:left="0" w:right="-61"/>
        <w:rPr>
          <w:rFonts w:ascii="Times New Roman" w:hAnsi="Times New Roman"/>
          <w:b/>
          <w:bCs/>
          <w:u w:val="single"/>
        </w:rPr>
      </w:pPr>
      <w:r w:rsidRPr="000F1B24">
        <w:rPr>
          <w:rFonts w:ascii="Times New Roman" w:hAnsi="Times New Roman"/>
          <w:b/>
          <w:u w:val="single"/>
        </w:rPr>
        <w:t>2. BUSINESS CORRESPONDENTS (B.C)</w:t>
      </w:r>
    </w:p>
    <w:p w:rsidR="000F1B24" w:rsidRPr="000F1B24" w:rsidRDefault="000F1B24" w:rsidP="000F1B24">
      <w:pPr>
        <w:pStyle w:val="BodyTextIndent2"/>
        <w:tabs>
          <w:tab w:val="left" w:pos="9540"/>
        </w:tabs>
        <w:ind w:left="720" w:right="-61"/>
        <w:rPr>
          <w:rFonts w:ascii="Times New Roman" w:hAnsi="Times New Roman"/>
          <w:bCs/>
        </w:rPr>
      </w:pPr>
    </w:p>
    <w:p w:rsidR="000F1B24" w:rsidRPr="000F1B24" w:rsidRDefault="000F1B24" w:rsidP="000F1B24">
      <w:pPr>
        <w:pStyle w:val="BodyTextIndent2"/>
        <w:tabs>
          <w:tab w:val="left" w:pos="7920"/>
          <w:tab w:val="left" w:pos="9540"/>
        </w:tabs>
        <w:ind w:left="0" w:right="-61"/>
        <w:rPr>
          <w:rFonts w:ascii="Times New Roman" w:hAnsi="Times New Roman"/>
        </w:rPr>
      </w:pPr>
      <w:r w:rsidRPr="000F1B24">
        <w:rPr>
          <w:rFonts w:ascii="Times New Roman" w:hAnsi="Times New Roman"/>
        </w:rPr>
        <w:t xml:space="preserve">With the support of CSC e-governance, SBI has successfully started 7 Customer service Points (CSPs) in South </w:t>
      </w:r>
      <w:proofErr w:type="spellStart"/>
      <w:r w:rsidRPr="000F1B24">
        <w:rPr>
          <w:rFonts w:ascii="Times New Roman" w:hAnsi="Times New Roman"/>
        </w:rPr>
        <w:t>Andaman.i.e</w:t>
      </w:r>
      <w:proofErr w:type="spellEnd"/>
      <w:r w:rsidRPr="000F1B24">
        <w:rPr>
          <w:rFonts w:ascii="Times New Roman" w:hAnsi="Times New Roman"/>
        </w:rPr>
        <w:t xml:space="preserve"> </w:t>
      </w:r>
      <w:proofErr w:type="spellStart"/>
      <w:r w:rsidRPr="000F1B24">
        <w:rPr>
          <w:rFonts w:ascii="Times New Roman" w:hAnsi="Times New Roman"/>
        </w:rPr>
        <w:t>Tushnabad</w:t>
      </w:r>
      <w:proofErr w:type="spellEnd"/>
      <w:r w:rsidRPr="000F1B24">
        <w:rPr>
          <w:rFonts w:ascii="Times New Roman" w:hAnsi="Times New Roman"/>
        </w:rPr>
        <w:t xml:space="preserve">, Calicut, </w:t>
      </w:r>
      <w:proofErr w:type="spellStart"/>
      <w:r w:rsidRPr="000F1B24">
        <w:rPr>
          <w:rFonts w:ascii="Times New Roman" w:hAnsi="Times New Roman"/>
        </w:rPr>
        <w:t>Junglighat</w:t>
      </w:r>
      <w:proofErr w:type="spellEnd"/>
      <w:r w:rsidRPr="000F1B24">
        <w:rPr>
          <w:rFonts w:ascii="Times New Roman" w:hAnsi="Times New Roman"/>
        </w:rPr>
        <w:t xml:space="preserve">, </w:t>
      </w:r>
      <w:proofErr w:type="spellStart"/>
      <w:r w:rsidRPr="000F1B24">
        <w:rPr>
          <w:rFonts w:ascii="Times New Roman" w:hAnsi="Times New Roman"/>
        </w:rPr>
        <w:t>Lambaline,Shippighat</w:t>
      </w:r>
      <w:proofErr w:type="spellEnd"/>
      <w:r w:rsidRPr="000F1B24">
        <w:rPr>
          <w:rFonts w:ascii="Times New Roman" w:hAnsi="Times New Roman"/>
        </w:rPr>
        <w:t xml:space="preserve">, </w:t>
      </w:r>
      <w:proofErr w:type="spellStart"/>
      <w:r w:rsidRPr="000F1B24">
        <w:rPr>
          <w:rFonts w:ascii="Times New Roman" w:hAnsi="Times New Roman"/>
        </w:rPr>
        <w:t>Aberdenbazar</w:t>
      </w:r>
      <w:proofErr w:type="spellEnd"/>
      <w:r w:rsidRPr="000F1B24">
        <w:rPr>
          <w:rFonts w:ascii="Times New Roman" w:hAnsi="Times New Roman"/>
        </w:rPr>
        <w:t xml:space="preserve">, </w:t>
      </w:r>
      <w:proofErr w:type="spellStart"/>
      <w:r w:rsidRPr="000F1B24">
        <w:rPr>
          <w:rFonts w:ascii="Times New Roman" w:hAnsi="Times New Roman"/>
        </w:rPr>
        <w:t>Dollygunj</w:t>
      </w:r>
      <w:proofErr w:type="spellEnd"/>
      <w:r w:rsidRPr="000F1B24">
        <w:rPr>
          <w:rFonts w:ascii="Times New Roman" w:hAnsi="Times New Roman"/>
        </w:rPr>
        <w:t xml:space="preserve"> out of which 3 are successfully working ,  SBI has proposed to open 6 CSP points (</w:t>
      </w:r>
      <w:proofErr w:type="spellStart"/>
      <w:r w:rsidRPr="000F1B24">
        <w:rPr>
          <w:rFonts w:ascii="Times New Roman" w:hAnsi="Times New Roman"/>
        </w:rPr>
        <w:t>Mithakhari</w:t>
      </w:r>
      <w:proofErr w:type="spellEnd"/>
      <w:r w:rsidRPr="000F1B24">
        <w:rPr>
          <w:rFonts w:ascii="Times New Roman" w:hAnsi="Times New Roman"/>
        </w:rPr>
        <w:t xml:space="preserve">, </w:t>
      </w:r>
      <w:proofErr w:type="spellStart"/>
      <w:r w:rsidRPr="000F1B24">
        <w:rPr>
          <w:rFonts w:ascii="Times New Roman" w:hAnsi="Times New Roman"/>
        </w:rPr>
        <w:t>Chouldhari</w:t>
      </w:r>
      <w:proofErr w:type="spellEnd"/>
      <w:r w:rsidRPr="000F1B24">
        <w:rPr>
          <w:rFonts w:ascii="Times New Roman" w:hAnsi="Times New Roman"/>
        </w:rPr>
        <w:t xml:space="preserve">, Port Mount,  </w:t>
      </w:r>
      <w:proofErr w:type="spellStart"/>
      <w:r w:rsidRPr="000F1B24">
        <w:rPr>
          <w:rFonts w:ascii="Times New Roman" w:hAnsi="Times New Roman"/>
        </w:rPr>
        <w:t>Junglighat</w:t>
      </w:r>
      <w:proofErr w:type="spellEnd"/>
      <w:r w:rsidRPr="000F1B24">
        <w:rPr>
          <w:rFonts w:ascii="Times New Roman" w:hAnsi="Times New Roman"/>
        </w:rPr>
        <w:t xml:space="preserve">, </w:t>
      </w:r>
      <w:proofErr w:type="spellStart"/>
      <w:r w:rsidRPr="000F1B24">
        <w:rPr>
          <w:rFonts w:ascii="Times New Roman" w:hAnsi="Times New Roman"/>
        </w:rPr>
        <w:t>Hutbay</w:t>
      </w:r>
      <w:proofErr w:type="spellEnd"/>
      <w:r w:rsidRPr="000F1B24">
        <w:rPr>
          <w:rFonts w:ascii="Times New Roman" w:hAnsi="Times New Roman"/>
        </w:rPr>
        <w:t xml:space="preserve">, </w:t>
      </w:r>
      <w:proofErr w:type="spellStart"/>
      <w:r w:rsidRPr="000F1B24">
        <w:rPr>
          <w:rFonts w:ascii="Times New Roman" w:hAnsi="Times New Roman"/>
        </w:rPr>
        <w:t>Tugapur</w:t>
      </w:r>
      <w:proofErr w:type="spellEnd"/>
      <w:r w:rsidRPr="000F1B24">
        <w:rPr>
          <w:rFonts w:ascii="Times New Roman" w:hAnsi="Times New Roman"/>
        </w:rPr>
        <w:t>) which are under pipeline. Due to connectivity issue CSP are not working in a desired level.</w:t>
      </w:r>
    </w:p>
    <w:p w:rsidR="000F1B24" w:rsidRPr="000F1B24" w:rsidRDefault="000F1B24" w:rsidP="000F1B24">
      <w:pPr>
        <w:pStyle w:val="BodyTextIndent2"/>
        <w:tabs>
          <w:tab w:val="left" w:pos="7920"/>
          <w:tab w:val="left" w:pos="9540"/>
        </w:tabs>
        <w:ind w:left="0" w:right="-61"/>
        <w:rPr>
          <w:rFonts w:ascii="Times New Roman" w:hAnsi="Times New Roman"/>
        </w:rPr>
      </w:pPr>
      <w:r w:rsidRPr="000F1B24">
        <w:rPr>
          <w:rFonts w:ascii="Times New Roman" w:hAnsi="Times New Roman"/>
        </w:rPr>
        <w:t xml:space="preserve"> </w:t>
      </w:r>
    </w:p>
    <w:p w:rsidR="000F1B24" w:rsidRPr="000F1B24" w:rsidRDefault="000F1B24" w:rsidP="000F1B24">
      <w:pPr>
        <w:pStyle w:val="BodyTextIndent2"/>
        <w:tabs>
          <w:tab w:val="left" w:pos="7920"/>
          <w:tab w:val="left" w:pos="9540"/>
        </w:tabs>
        <w:ind w:left="0" w:right="-61"/>
        <w:rPr>
          <w:rFonts w:ascii="Times New Roman" w:hAnsi="Times New Roman"/>
        </w:rPr>
      </w:pPr>
      <w:r w:rsidRPr="000F1B24">
        <w:rPr>
          <w:rFonts w:ascii="Times New Roman" w:hAnsi="Times New Roman"/>
        </w:rPr>
        <w:t xml:space="preserve">Syndicate Bank has opened recently 7 B.C </w:t>
      </w:r>
      <w:proofErr w:type="gramStart"/>
      <w:r w:rsidRPr="000F1B24">
        <w:rPr>
          <w:rFonts w:ascii="Times New Roman" w:hAnsi="Times New Roman"/>
        </w:rPr>
        <w:t>points(</w:t>
      </w:r>
      <w:proofErr w:type="gramEnd"/>
      <w:r w:rsidRPr="000F1B24">
        <w:rPr>
          <w:rFonts w:ascii="Times New Roman" w:hAnsi="Times New Roman"/>
        </w:rPr>
        <w:t xml:space="preserve"> Mile </w:t>
      </w:r>
      <w:proofErr w:type="spellStart"/>
      <w:r w:rsidRPr="000F1B24">
        <w:rPr>
          <w:rFonts w:ascii="Times New Roman" w:hAnsi="Times New Roman"/>
        </w:rPr>
        <w:t>Tilak</w:t>
      </w:r>
      <w:proofErr w:type="spellEnd"/>
      <w:r w:rsidRPr="000F1B24">
        <w:rPr>
          <w:rFonts w:ascii="Times New Roman" w:hAnsi="Times New Roman"/>
        </w:rPr>
        <w:t xml:space="preserve">, </w:t>
      </w:r>
      <w:proofErr w:type="spellStart"/>
      <w:r w:rsidRPr="000F1B24">
        <w:rPr>
          <w:rFonts w:ascii="Times New Roman" w:hAnsi="Times New Roman"/>
        </w:rPr>
        <w:t>Caddlegunj</w:t>
      </w:r>
      <w:proofErr w:type="spellEnd"/>
      <w:r w:rsidRPr="000F1B24">
        <w:rPr>
          <w:rFonts w:ascii="Times New Roman" w:hAnsi="Times New Roman"/>
        </w:rPr>
        <w:t xml:space="preserve">, </w:t>
      </w:r>
      <w:proofErr w:type="spellStart"/>
      <w:r w:rsidRPr="000F1B24">
        <w:rPr>
          <w:rFonts w:ascii="Times New Roman" w:hAnsi="Times New Roman"/>
        </w:rPr>
        <w:t>Sivapuram</w:t>
      </w:r>
      <w:proofErr w:type="spellEnd"/>
      <w:r w:rsidRPr="000F1B24">
        <w:rPr>
          <w:rFonts w:ascii="Times New Roman" w:hAnsi="Times New Roman"/>
        </w:rPr>
        <w:t xml:space="preserve">, </w:t>
      </w:r>
      <w:proofErr w:type="spellStart"/>
      <w:r w:rsidRPr="000F1B24">
        <w:rPr>
          <w:rFonts w:ascii="Times New Roman" w:hAnsi="Times New Roman"/>
        </w:rPr>
        <w:t>Bimliton</w:t>
      </w:r>
      <w:proofErr w:type="spellEnd"/>
      <w:r w:rsidRPr="000F1B24">
        <w:rPr>
          <w:rFonts w:ascii="Times New Roman" w:hAnsi="Times New Roman"/>
        </w:rPr>
        <w:t xml:space="preserve">, </w:t>
      </w:r>
      <w:proofErr w:type="spellStart"/>
      <w:r w:rsidRPr="000F1B24">
        <w:rPr>
          <w:rFonts w:ascii="Times New Roman" w:hAnsi="Times New Roman"/>
        </w:rPr>
        <w:t>Govindnagar</w:t>
      </w:r>
      <w:proofErr w:type="spellEnd"/>
      <w:r w:rsidRPr="000F1B24">
        <w:rPr>
          <w:rFonts w:ascii="Times New Roman" w:hAnsi="Times New Roman"/>
        </w:rPr>
        <w:t xml:space="preserve">, </w:t>
      </w:r>
      <w:proofErr w:type="spellStart"/>
      <w:r w:rsidRPr="000F1B24">
        <w:rPr>
          <w:rFonts w:ascii="Times New Roman" w:hAnsi="Times New Roman"/>
        </w:rPr>
        <w:t>Joginder</w:t>
      </w:r>
      <w:proofErr w:type="spellEnd"/>
      <w:r w:rsidRPr="000F1B24">
        <w:rPr>
          <w:rFonts w:ascii="Times New Roman" w:hAnsi="Times New Roman"/>
        </w:rPr>
        <w:t xml:space="preserve"> Nagar, </w:t>
      </w:r>
      <w:proofErr w:type="spellStart"/>
      <w:r w:rsidRPr="000F1B24">
        <w:rPr>
          <w:rFonts w:ascii="Times New Roman" w:hAnsi="Times New Roman"/>
        </w:rPr>
        <w:t>Panchvati</w:t>
      </w:r>
      <w:proofErr w:type="spellEnd"/>
      <w:r w:rsidRPr="000F1B24">
        <w:rPr>
          <w:rFonts w:ascii="Times New Roman" w:hAnsi="Times New Roman"/>
        </w:rPr>
        <w:t xml:space="preserve"> &amp; </w:t>
      </w:r>
      <w:proofErr w:type="spellStart"/>
      <w:r w:rsidRPr="000F1B24">
        <w:rPr>
          <w:rFonts w:ascii="Times New Roman" w:hAnsi="Times New Roman"/>
        </w:rPr>
        <w:t>Kalipur</w:t>
      </w:r>
      <w:proofErr w:type="spellEnd"/>
      <w:r w:rsidRPr="000F1B24">
        <w:rPr>
          <w:rFonts w:ascii="Times New Roman" w:hAnsi="Times New Roman"/>
        </w:rPr>
        <w:t>, but none of these working due to connectivity issue.</w:t>
      </w:r>
    </w:p>
    <w:p w:rsidR="000F1B24" w:rsidRPr="000F1B24" w:rsidRDefault="000F1B24" w:rsidP="000F1B24">
      <w:pPr>
        <w:pStyle w:val="BodyTextIndent2"/>
        <w:tabs>
          <w:tab w:val="left" w:pos="7920"/>
          <w:tab w:val="left" w:pos="9540"/>
        </w:tabs>
        <w:ind w:left="0" w:right="-61"/>
        <w:rPr>
          <w:rFonts w:ascii="Times New Roman" w:hAnsi="Times New Roman"/>
        </w:rPr>
      </w:pPr>
    </w:p>
    <w:p w:rsidR="000F1B24" w:rsidRPr="00D972A9" w:rsidRDefault="000F1B24" w:rsidP="000F1B24">
      <w:pPr>
        <w:pStyle w:val="BodyTextIndent2"/>
        <w:tabs>
          <w:tab w:val="left" w:pos="7920"/>
          <w:tab w:val="left" w:pos="9540"/>
        </w:tabs>
        <w:ind w:left="0" w:right="-61"/>
        <w:rPr>
          <w:rFonts w:ascii="Times New Roman" w:hAnsi="Times New Roman"/>
          <w:sz w:val="22"/>
          <w:szCs w:val="22"/>
        </w:rPr>
      </w:pPr>
      <w:r w:rsidRPr="000F1B24">
        <w:rPr>
          <w:rFonts w:ascii="Times New Roman" w:hAnsi="Times New Roman"/>
        </w:rPr>
        <w:t xml:space="preserve">Bank of Baroda has opened one B.C point in </w:t>
      </w:r>
      <w:proofErr w:type="spellStart"/>
      <w:r w:rsidRPr="000F1B24">
        <w:rPr>
          <w:rFonts w:ascii="Times New Roman" w:hAnsi="Times New Roman"/>
        </w:rPr>
        <w:t>Garacharma</w:t>
      </w:r>
      <w:proofErr w:type="spellEnd"/>
      <w:r w:rsidRPr="00D972A9">
        <w:rPr>
          <w:rFonts w:ascii="Times New Roman" w:hAnsi="Times New Roman"/>
          <w:sz w:val="22"/>
          <w:szCs w:val="22"/>
        </w:rPr>
        <w:t>.</w:t>
      </w:r>
    </w:p>
    <w:p w:rsidR="000F1B24" w:rsidRPr="00D972A9" w:rsidRDefault="000F1B24" w:rsidP="000F1B24">
      <w:pPr>
        <w:pStyle w:val="BodyTextIndent2"/>
        <w:tabs>
          <w:tab w:val="left" w:pos="7920"/>
          <w:tab w:val="left" w:pos="9540"/>
        </w:tabs>
        <w:ind w:left="0" w:right="-61"/>
        <w:rPr>
          <w:rFonts w:ascii="Times New Roman" w:hAnsi="Times New Roman"/>
          <w:sz w:val="22"/>
          <w:szCs w:val="22"/>
        </w:rPr>
      </w:pPr>
    </w:p>
    <w:p w:rsidR="000F1B24" w:rsidRDefault="000F1B24" w:rsidP="000F1B24">
      <w:pPr>
        <w:pStyle w:val="BodyTextIndent2"/>
        <w:tabs>
          <w:tab w:val="left" w:pos="7920"/>
          <w:tab w:val="left" w:pos="9540"/>
        </w:tabs>
        <w:ind w:left="0" w:right="-61"/>
        <w:rPr>
          <w:rFonts w:ascii="Times New Roman" w:hAnsi="Times New Roman"/>
          <w:b/>
          <w:u w:val="single"/>
        </w:rPr>
      </w:pPr>
    </w:p>
    <w:p w:rsidR="000F1B24" w:rsidRDefault="000F1B24" w:rsidP="000F1B24">
      <w:pPr>
        <w:pStyle w:val="BodyTextIndent2"/>
        <w:tabs>
          <w:tab w:val="left" w:pos="7920"/>
          <w:tab w:val="left" w:pos="9540"/>
        </w:tabs>
        <w:ind w:left="0" w:right="-61"/>
        <w:rPr>
          <w:rFonts w:ascii="Times New Roman" w:hAnsi="Times New Roman"/>
          <w:b/>
          <w:u w:val="single"/>
        </w:rPr>
      </w:pPr>
    </w:p>
    <w:p w:rsidR="000F1B24" w:rsidRDefault="000F1B24" w:rsidP="000F1B24">
      <w:pPr>
        <w:pStyle w:val="BodyTextIndent2"/>
        <w:tabs>
          <w:tab w:val="left" w:pos="7920"/>
          <w:tab w:val="left" w:pos="9540"/>
        </w:tabs>
        <w:ind w:left="0" w:right="-61"/>
        <w:rPr>
          <w:rFonts w:ascii="Times New Roman" w:hAnsi="Times New Roman"/>
          <w:b/>
          <w:u w:val="single"/>
        </w:rPr>
      </w:pPr>
    </w:p>
    <w:p w:rsidR="000F1B24" w:rsidRDefault="000F1B24" w:rsidP="000F1B24">
      <w:pPr>
        <w:pStyle w:val="BodyTextIndent2"/>
        <w:tabs>
          <w:tab w:val="left" w:pos="7920"/>
          <w:tab w:val="left" w:pos="9540"/>
        </w:tabs>
        <w:ind w:left="0" w:right="-61"/>
        <w:rPr>
          <w:rFonts w:ascii="Times New Roman" w:hAnsi="Times New Roman"/>
          <w:b/>
          <w:u w:val="single"/>
        </w:rPr>
      </w:pPr>
    </w:p>
    <w:p w:rsidR="000F1B24" w:rsidRDefault="000F1B24" w:rsidP="000F1B24">
      <w:pPr>
        <w:pStyle w:val="BodyTextIndent2"/>
        <w:tabs>
          <w:tab w:val="left" w:pos="7920"/>
          <w:tab w:val="left" w:pos="9540"/>
        </w:tabs>
        <w:ind w:left="0" w:right="-61"/>
        <w:rPr>
          <w:rFonts w:ascii="Times New Roman" w:hAnsi="Times New Roman"/>
          <w:b/>
          <w:u w:val="single"/>
        </w:rPr>
      </w:pPr>
    </w:p>
    <w:p w:rsidR="000F1B24" w:rsidRPr="000F1B24" w:rsidRDefault="000F1B24" w:rsidP="000F1B24">
      <w:pPr>
        <w:pStyle w:val="BodyTextIndent2"/>
        <w:tabs>
          <w:tab w:val="left" w:pos="7920"/>
          <w:tab w:val="left" w:pos="9540"/>
        </w:tabs>
        <w:ind w:left="0" w:right="-61"/>
        <w:rPr>
          <w:rFonts w:ascii="Times New Roman" w:hAnsi="Times New Roman"/>
          <w:b/>
          <w:u w:val="single"/>
        </w:rPr>
      </w:pPr>
      <w:proofErr w:type="gramStart"/>
      <w:r w:rsidRPr="000F1B24">
        <w:rPr>
          <w:rFonts w:ascii="Times New Roman" w:hAnsi="Times New Roman"/>
          <w:b/>
          <w:u w:val="single"/>
        </w:rPr>
        <w:t>3.AADHAR</w:t>
      </w:r>
      <w:proofErr w:type="gramEnd"/>
      <w:r w:rsidRPr="000F1B24">
        <w:rPr>
          <w:rFonts w:ascii="Times New Roman" w:hAnsi="Times New Roman"/>
          <w:b/>
          <w:u w:val="single"/>
        </w:rPr>
        <w:t xml:space="preserve"> ENROLMENT CENTER</w:t>
      </w:r>
    </w:p>
    <w:p w:rsidR="000F1B24" w:rsidRPr="00D972A9" w:rsidRDefault="000F1B24" w:rsidP="000F1B24">
      <w:pPr>
        <w:pStyle w:val="BodyTextIndent2"/>
        <w:tabs>
          <w:tab w:val="left" w:pos="7920"/>
          <w:tab w:val="left" w:pos="9540"/>
        </w:tabs>
        <w:ind w:left="0" w:right="-61"/>
        <w:rPr>
          <w:rFonts w:ascii="Times New Roman" w:hAnsi="Times New Roman"/>
          <w:sz w:val="22"/>
          <w:szCs w:val="22"/>
          <w:u w:val="single"/>
        </w:rPr>
      </w:pPr>
    </w:p>
    <w:p w:rsidR="000F1B24" w:rsidRPr="000F1B24" w:rsidRDefault="000F1B24" w:rsidP="000F1B24">
      <w:pPr>
        <w:pStyle w:val="BodyTextIndent2"/>
        <w:tabs>
          <w:tab w:val="left" w:pos="7920"/>
          <w:tab w:val="left" w:pos="9540"/>
        </w:tabs>
        <w:ind w:left="0" w:right="-61"/>
        <w:rPr>
          <w:rFonts w:ascii="Times New Roman" w:hAnsi="Times New Roman"/>
        </w:rPr>
      </w:pPr>
      <w:r w:rsidRPr="000F1B24">
        <w:rPr>
          <w:rFonts w:ascii="Times New Roman" w:hAnsi="Times New Roman"/>
        </w:rPr>
        <w:t xml:space="preserve">Syndicate Bank has opened one </w:t>
      </w:r>
      <w:proofErr w:type="spellStart"/>
      <w:r w:rsidRPr="000F1B24">
        <w:rPr>
          <w:rFonts w:ascii="Times New Roman" w:hAnsi="Times New Roman"/>
        </w:rPr>
        <w:t>Aadhar</w:t>
      </w:r>
      <w:proofErr w:type="spellEnd"/>
      <w:r w:rsidRPr="000F1B24">
        <w:rPr>
          <w:rFonts w:ascii="Times New Roman" w:hAnsi="Times New Roman"/>
        </w:rPr>
        <w:t xml:space="preserve"> enrolment centre at their Main Branch, Port Blair and successful operating. SBI also proposed to open </w:t>
      </w:r>
      <w:proofErr w:type="gramStart"/>
      <w:r w:rsidRPr="000F1B24">
        <w:rPr>
          <w:rFonts w:ascii="Times New Roman" w:hAnsi="Times New Roman"/>
        </w:rPr>
        <w:t xml:space="preserve">3 </w:t>
      </w:r>
      <w:proofErr w:type="spellStart"/>
      <w:r w:rsidRPr="000F1B24">
        <w:rPr>
          <w:rFonts w:ascii="Times New Roman" w:hAnsi="Times New Roman"/>
        </w:rPr>
        <w:t>Aadhar</w:t>
      </w:r>
      <w:proofErr w:type="spellEnd"/>
      <w:r w:rsidRPr="000F1B24">
        <w:rPr>
          <w:rFonts w:ascii="Times New Roman" w:hAnsi="Times New Roman"/>
        </w:rPr>
        <w:t xml:space="preserve"> enrolment centers.ie</w:t>
      </w:r>
      <w:proofErr w:type="gramEnd"/>
      <w:r w:rsidRPr="000F1B24">
        <w:rPr>
          <w:rFonts w:ascii="Times New Roman" w:hAnsi="Times New Roman"/>
        </w:rPr>
        <w:t xml:space="preserve">. Havelock, </w:t>
      </w:r>
      <w:proofErr w:type="spellStart"/>
      <w:r w:rsidRPr="000F1B24">
        <w:rPr>
          <w:rFonts w:ascii="Times New Roman" w:hAnsi="Times New Roman"/>
        </w:rPr>
        <w:t>Diglipur</w:t>
      </w:r>
      <w:proofErr w:type="spellEnd"/>
      <w:r w:rsidRPr="000F1B24">
        <w:rPr>
          <w:rFonts w:ascii="Times New Roman" w:hAnsi="Times New Roman"/>
        </w:rPr>
        <w:t xml:space="preserve">, </w:t>
      </w:r>
      <w:proofErr w:type="spellStart"/>
      <w:r w:rsidRPr="000F1B24">
        <w:rPr>
          <w:rFonts w:ascii="Times New Roman" w:hAnsi="Times New Roman"/>
        </w:rPr>
        <w:t>Mayabunder</w:t>
      </w:r>
      <w:proofErr w:type="spellEnd"/>
      <w:r w:rsidRPr="000F1B24">
        <w:rPr>
          <w:rFonts w:ascii="Times New Roman" w:hAnsi="Times New Roman"/>
        </w:rPr>
        <w:t xml:space="preserve">. But, Empanelled agencies were unable to provide operators for Andaman &amp; Nicobar Islands.                                    </w:t>
      </w:r>
    </w:p>
    <w:p w:rsidR="000F1B24" w:rsidRPr="00D972A9" w:rsidRDefault="000F1B24" w:rsidP="000F1B24">
      <w:pPr>
        <w:pStyle w:val="BodyTextIndent2"/>
        <w:tabs>
          <w:tab w:val="left" w:pos="9540"/>
        </w:tabs>
        <w:ind w:left="0" w:right="-61"/>
        <w:rPr>
          <w:rFonts w:ascii="Times New Roman" w:hAnsi="Times New Roman"/>
          <w:b/>
          <w:bCs/>
          <w:sz w:val="22"/>
          <w:szCs w:val="22"/>
          <w:highlight w:val="darkGray"/>
        </w:rPr>
      </w:pPr>
    </w:p>
    <w:p w:rsidR="000F1B24" w:rsidRPr="000F1B24" w:rsidRDefault="000F1B24" w:rsidP="000F1B24">
      <w:pPr>
        <w:pStyle w:val="BodyTextIndent2"/>
        <w:tabs>
          <w:tab w:val="left" w:pos="9540"/>
        </w:tabs>
        <w:ind w:left="0" w:right="-61"/>
        <w:rPr>
          <w:rFonts w:ascii="Times New Roman" w:hAnsi="Times New Roman"/>
          <w:b/>
          <w:bCs/>
          <w:sz w:val="28"/>
          <w:szCs w:val="28"/>
        </w:rPr>
      </w:pPr>
      <w:r w:rsidRPr="000F1B24">
        <w:rPr>
          <w:rFonts w:ascii="Times New Roman" w:hAnsi="Times New Roman"/>
          <w:b/>
          <w:bCs/>
          <w:sz w:val="28"/>
          <w:szCs w:val="28"/>
        </w:rPr>
        <w:t xml:space="preserve">4. </w:t>
      </w:r>
      <w:r w:rsidRPr="000F1B24">
        <w:rPr>
          <w:rFonts w:ascii="Times New Roman" w:hAnsi="Times New Roman"/>
          <w:b/>
          <w:bCs/>
          <w:sz w:val="28"/>
          <w:szCs w:val="28"/>
          <w:u w:val="single"/>
        </w:rPr>
        <w:t>Financial Literacy Centers/Camp</w:t>
      </w:r>
      <w:r w:rsidRPr="000F1B24">
        <w:rPr>
          <w:rFonts w:ascii="Times New Roman" w:hAnsi="Times New Roman"/>
          <w:b/>
          <w:bCs/>
          <w:sz w:val="28"/>
          <w:szCs w:val="28"/>
        </w:rPr>
        <w:t>:</w:t>
      </w:r>
    </w:p>
    <w:p w:rsidR="000F1B24" w:rsidRPr="00D972A9" w:rsidRDefault="000F1B24" w:rsidP="000F1B24">
      <w:pPr>
        <w:pStyle w:val="BodyTextIndent2"/>
        <w:tabs>
          <w:tab w:val="left" w:pos="9540"/>
        </w:tabs>
        <w:ind w:left="284" w:right="-61"/>
        <w:rPr>
          <w:rFonts w:ascii="Times New Roman" w:hAnsi="Times New Roman"/>
          <w:b/>
          <w:bCs/>
          <w:sz w:val="22"/>
          <w:szCs w:val="22"/>
        </w:rPr>
      </w:pPr>
    </w:p>
    <w:p w:rsidR="000F1B24" w:rsidRPr="000F1B24" w:rsidRDefault="000F1B24" w:rsidP="000F1B24">
      <w:pPr>
        <w:pStyle w:val="ListParagraph"/>
        <w:numPr>
          <w:ilvl w:val="0"/>
          <w:numId w:val="10"/>
        </w:numPr>
        <w:ind w:left="1080"/>
        <w:jc w:val="both"/>
      </w:pPr>
      <w:r w:rsidRPr="000F1B24">
        <w:t>Total number of 12 Financial Literacy Centers in A &amp; N Islands. Out of which 5 are in South Andaman, 4 in North &amp; Middle Andaman &amp; 3 in Nicobar District.</w:t>
      </w:r>
    </w:p>
    <w:p w:rsidR="000F1B24" w:rsidRPr="000F1B24" w:rsidRDefault="000F1B24" w:rsidP="000F1B24">
      <w:pPr>
        <w:pStyle w:val="ListParagraph"/>
        <w:ind w:left="1080"/>
        <w:jc w:val="both"/>
      </w:pPr>
    </w:p>
    <w:p w:rsidR="000F1B24" w:rsidRPr="000F1B24" w:rsidRDefault="000F1B24" w:rsidP="000F1B24">
      <w:pPr>
        <w:pStyle w:val="ListParagraph"/>
        <w:numPr>
          <w:ilvl w:val="0"/>
          <w:numId w:val="10"/>
        </w:numPr>
        <w:ind w:left="1080"/>
        <w:jc w:val="both"/>
      </w:pPr>
      <w:r w:rsidRPr="000F1B24">
        <w:t xml:space="preserve">Financial Literacy Camps are organized monthly by the Financial Literacy Centers and also by rural branches of SBI, Syndicate Bank &amp; ANSCB at their Financial Literacy Centre in addition to organizing such camps by visiting Villages. </w:t>
      </w:r>
    </w:p>
    <w:p w:rsidR="000F1B24" w:rsidRPr="000F1B24" w:rsidRDefault="000F1B24" w:rsidP="000F1B24">
      <w:pPr>
        <w:pStyle w:val="ListParagraph"/>
      </w:pPr>
    </w:p>
    <w:p w:rsidR="000F1B24" w:rsidRPr="000F1B24" w:rsidRDefault="000F1B24" w:rsidP="000F1B24">
      <w:pPr>
        <w:pStyle w:val="ListParagraph"/>
        <w:numPr>
          <w:ilvl w:val="0"/>
          <w:numId w:val="10"/>
        </w:numPr>
        <w:ind w:left="1080"/>
        <w:jc w:val="both"/>
      </w:pPr>
      <w:r w:rsidRPr="000F1B24">
        <w:t xml:space="preserve">R-SETI had conducted 9 training </w:t>
      </w:r>
      <w:proofErr w:type="spellStart"/>
      <w:r w:rsidRPr="000F1B24">
        <w:t>programmes</w:t>
      </w:r>
      <w:proofErr w:type="spellEnd"/>
      <w:r w:rsidRPr="000F1B24">
        <w:t xml:space="preserve"> at SBI, RBO, Port Blair campus and total 269 candidates were trained during the financial year 2018-19. RSETI is being focusing on new developmental skills </w:t>
      </w:r>
      <w:proofErr w:type="spellStart"/>
      <w:r w:rsidRPr="000F1B24">
        <w:t>i.e</w:t>
      </w:r>
      <w:proofErr w:type="spellEnd"/>
      <w:r w:rsidRPr="000F1B24">
        <w:t xml:space="preserve"> Bamboo &amp; Cane, Mobile repairing, Candle making, Pickle processing have been introduced. </w:t>
      </w:r>
    </w:p>
    <w:p w:rsidR="000F1B24" w:rsidRPr="000F1B24" w:rsidRDefault="000F1B24" w:rsidP="000F1B24">
      <w:pPr>
        <w:pStyle w:val="ListParagraph"/>
      </w:pPr>
    </w:p>
    <w:p w:rsidR="000F1B24" w:rsidRPr="000F1B24" w:rsidRDefault="000F1B24" w:rsidP="000F1B24">
      <w:pPr>
        <w:pStyle w:val="BodyTextIndent2"/>
        <w:numPr>
          <w:ilvl w:val="0"/>
          <w:numId w:val="10"/>
        </w:numPr>
        <w:tabs>
          <w:tab w:val="left" w:pos="9540"/>
        </w:tabs>
        <w:ind w:left="1080" w:right="-61"/>
        <w:rPr>
          <w:rFonts w:ascii="Times New Roman" w:hAnsi="Times New Roman"/>
        </w:rPr>
      </w:pPr>
      <w:r w:rsidRPr="000F1B24">
        <w:rPr>
          <w:rFonts w:ascii="Times New Roman" w:hAnsi="Times New Roman"/>
        </w:rPr>
        <w:t xml:space="preserve"> The total number of 460 camps (8807 participants) conducted by FLC centers and rural branches. Where FLC camps as well as </w:t>
      </w:r>
      <w:proofErr w:type="spellStart"/>
      <w:r w:rsidRPr="000F1B24">
        <w:rPr>
          <w:rFonts w:ascii="Times New Roman" w:hAnsi="Times New Roman"/>
        </w:rPr>
        <w:t>GoDigital</w:t>
      </w:r>
      <w:proofErr w:type="spellEnd"/>
      <w:r w:rsidRPr="000F1B24">
        <w:rPr>
          <w:rFonts w:ascii="Times New Roman" w:hAnsi="Times New Roman"/>
        </w:rPr>
        <w:t xml:space="preserve"> were conducted during the financial year 2018-19.</w:t>
      </w:r>
    </w:p>
    <w:p w:rsidR="000F1B24" w:rsidRPr="000F1B24" w:rsidRDefault="000F1B24" w:rsidP="000F1B24">
      <w:pPr>
        <w:pStyle w:val="BodyTextIndent2"/>
        <w:tabs>
          <w:tab w:val="left" w:pos="9540"/>
        </w:tabs>
        <w:ind w:left="0" w:right="-61"/>
        <w:rPr>
          <w:rFonts w:ascii="Times New Roman" w:hAnsi="Times New Roman"/>
        </w:rPr>
      </w:pPr>
    </w:p>
    <w:p w:rsidR="000F1B24" w:rsidRPr="000F1B24" w:rsidRDefault="000F1B24" w:rsidP="000F1B24">
      <w:pPr>
        <w:pStyle w:val="BodyTextIndent2"/>
        <w:tabs>
          <w:tab w:val="left" w:pos="9540"/>
        </w:tabs>
        <w:ind w:left="0" w:right="-61"/>
        <w:rPr>
          <w:rFonts w:ascii="Times New Roman" w:hAnsi="Times New Roman"/>
          <w:b/>
          <w:bCs/>
        </w:rPr>
      </w:pPr>
      <w:proofErr w:type="gramStart"/>
      <w:r w:rsidRPr="000F1B24">
        <w:rPr>
          <w:rFonts w:ascii="Times New Roman" w:hAnsi="Times New Roman"/>
          <w:b/>
          <w:bCs/>
        </w:rPr>
        <w:t>5.</w:t>
      </w:r>
      <w:r w:rsidRPr="000F1B24">
        <w:rPr>
          <w:rFonts w:ascii="Times New Roman" w:hAnsi="Times New Roman"/>
          <w:b/>
          <w:bCs/>
          <w:u w:val="single"/>
        </w:rPr>
        <w:t>Credit</w:t>
      </w:r>
      <w:proofErr w:type="gramEnd"/>
      <w:r w:rsidRPr="000F1B24">
        <w:rPr>
          <w:rFonts w:ascii="Times New Roman" w:hAnsi="Times New Roman"/>
          <w:b/>
          <w:bCs/>
          <w:u w:val="single"/>
        </w:rPr>
        <w:t xml:space="preserve"> Deposit ratio</w:t>
      </w:r>
      <w:r w:rsidRPr="000F1B24">
        <w:rPr>
          <w:rFonts w:ascii="Times New Roman" w:hAnsi="Times New Roman"/>
          <w:b/>
          <w:bCs/>
        </w:rPr>
        <w:t>:</w:t>
      </w:r>
    </w:p>
    <w:p w:rsidR="000F1B24" w:rsidRPr="000F1B24" w:rsidRDefault="000F1B24" w:rsidP="000F1B24">
      <w:pPr>
        <w:pStyle w:val="BodyTextIndent2"/>
        <w:tabs>
          <w:tab w:val="left" w:pos="9540"/>
        </w:tabs>
        <w:ind w:left="720" w:right="-61"/>
        <w:rPr>
          <w:rFonts w:ascii="Times New Roman" w:hAnsi="Times New Roman"/>
          <w:b/>
          <w:bCs/>
        </w:rPr>
      </w:pPr>
    </w:p>
    <w:p w:rsidR="000F1B24" w:rsidRPr="000F1B24" w:rsidRDefault="000F1B24" w:rsidP="000F1B24">
      <w:pPr>
        <w:jc w:val="both"/>
      </w:pPr>
      <w:r w:rsidRPr="000F1B24">
        <w:t xml:space="preserve">The Credit Deposit ratio of the Union Territory is 47.03 as on 30.06.2018, which improved by 0.34% compared to the last quarter ended March 2018. </w:t>
      </w:r>
    </w:p>
    <w:p w:rsidR="000F1B24" w:rsidRPr="000F1B24" w:rsidRDefault="000F1B24" w:rsidP="000F1B24">
      <w:pPr>
        <w:pStyle w:val="ListParagraph"/>
        <w:ind w:left="1080"/>
        <w:jc w:val="both"/>
      </w:pPr>
    </w:p>
    <w:p w:rsidR="000F1B24" w:rsidRPr="000F1B24" w:rsidRDefault="000F1B24" w:rsidP="000F1B24">
      <w:pPr>
        <w:pStyle w:val="BodyTextIndent2"/>
        <w:tabs>
          <w:tab w:val="left" w:pos="9540"/>
        </w:tabs>
        <w:ind w:left="0" w:right="-61"/>
        <w:rPr>
          <w:rFonts w:ascii="Times New Roman" w:hAnsi="Times New Roman"/>
          <w:b/>
          <w:bCs/>
        </w:rPr>
      </w:pPr>
      <w:proofErr w:type="gramStart"/>
      <w:r w:rsidRPr="000F1B24">
        <w:rPr>
          <w:rFonts w:ascii="Times New Roman" w:hAnsi="Times New Roman"/>
          <w:b/>
          <w:bCs/>
        </w:rPr>
        <w:t>6.</w:t>
      </w:r>
      <w:r w:rsidRPr="000F1B24">
        <w:rPr>
          <w:rFonts w:ascii="Times New Roman" w:hAnsi="Times New Roman"/>
          <w:b/>
          <w:bCs/>
          <w:u w:val="single"/>
        </w:rPr>
        <w:t>Non</w:t>
      </w:r>
      <w:proofErr w:type="gramEnd"/>
      <w:r w:rsidRPr="000F1B24">
        <w:rPr>
          <w:rFonts w:ascii="Times New Roman" w:hAnsi="Times New Roman"/>
          <w:b/>
          <w:bCs/>
          <w:u w:val="single"/>
        </w:rPr>
        <w:t xml:space="preserve"> Performing Asset</w:t>
      </w:r>
      <w:r w:rsidRPr="000F1B24">
        <w:rPr>
          <w:rFonts w:ascii="Times New Roman" w:hAnsi="Times New Roman"/>
          <w:b/>
          <w:bCs/>
        </w:rPr>
        <w:t>:</w:t>
      </w:r>
    </w:p>
    <w:p w:rsidR="000F1B24" w:rsidRPr="000F1B24" w:rsidRDefault="000F1B24" w:rsidP="000F1B24">
      <w:pPr>
        <w:pStyle w:val="BodyTextIndent2"/>
        <w:tabs>
          <w:tab w:val="left" w:pos="9540"/>
        </w:tabs>
        <w:ind w:left="0" w:right="-61"/>
        <w:rPr>
          <w:rFonts w:ascii="Times New Roman" w:hAnsi="Times New Roman"/>
          <w:b/>
          <w:bCs/>
        </w:rPr>
      </w:pPr>
    </w:p>
    <w:p w:rsidR="000F1B24" w:rsidRPr="000F1B24" w:rsidRDefault="000F1B24" w:rsidP="000F1B24">
      <w:pPr>
        <w:pStyle w:val="BodyTextIndent2"/>
        <w:tabs>
          <w:tab w:val="left" w:pos="9540"/>
        </w:tabs>
        <w:ind w:left="0" w:right="-61"/>
        <w:rPr>
          <w:rFonts w:ascii="Times New Roman" w:hAnsi="Times New Roman"/>
        </w:rPr>
      </w:pPr>
      <w:r w:rsidRPr="000F1B24">
        <w:rPr>
          <w:rFonts w:ascii="Times New Roman" w:hAnsi="Times New Roman"/>
        </w:rPr>
        <w:t xml:space="preserve"> The Percentage of Total NPA to total advances of the Union Territory is 6.54% (As on 30.06.2018), which has increased by 0.20% as against an NPA percentage of 6.34% as on 31.03.2018. Maximum NPA in SHG……………., MUDRA……………………., PMEGP……………….</w:t>
      </w:r>
    </w:p>
    <w:p w:rsidR="000F1B24" w:rsidRPr="000F1B24" w:rsidRDefault="000F1B24" w:rsidP="000F1B24">
      <w:pPr>
        <w:pStyle w:val="BodyTextIndent2"/>
        <w:tabs>
          <w:tab w:val="left" w:pos="9540"/>
        </w:tabs>
        <w:ind w:left="0" w:right="-61"/>
        <w:rPr>
          <w:rFonts w:ascii="Times New Roman" w:hAnsi="Times New Roman"/>
          <w:b/>
          <w:bCs/>
        </w:rPr>
      </w:pPr>
    </w:p>
    <w:p w:rsidR="000F1B24" w:rsidRPr="000F1B24" w:rsidRDefault="000F1B24" w:rsidP="000F1B24">
      <w:pPr>
        <w:pStyle w:val="BodyTextIndent2"/>
        <w:tabs>
          <w:tab w:val="left" w:pos="9540"/>
        </w:tabs>
        <w:ind w:left="0" w:right="-61"/>
        <w:rPr>
          <w:rFonts w:ascii="Times New Roman" w:hAnsi="Times New Roman"/>
          <w:b/>
          <w:bCs/>
        </w:rPr>
      </w:pPr>
      <w:proofErr w:type="gramStart"/>
      <w:r w:rsidRPr="000F1B24">
        <w:rPr>
          <w:rFonts w:ascii="Times New Roman" w:hAnsi="Times New Roman"/>
          <w:b/>
          <w:bCs/>
        </w:rPr>
        <w:t>7.</w:t>
      </w:r>
      <w:r w:rsidRPr="000F1B24">
        <w:rPr>
          <w:rFonts w:ascii="Times New Roman" w:hAnsi="Times New Roman"/>
          <w:b/>
          <w:bCs/>
          <w:u w:val="single"/>
        </w:rPr>
        <w:t>Pradhan</w:t>
      </w:r>
      <w:proofErr w:type="gramEnd"/>
      <w:r w:rsidRPr="000F1B24">
        <w:rPr>
          <w:rFonts w:ascii="Times New Roman" w:hAnsi="Times New Roman"/>
          <w:b/>
          <w:bCs/>
          <w:u w:val="single"/>
        </w:rPr>
        <w:t xml:space="preserve"> </w:t>
      </w:r>
      <w:proofErr w:type="spellStart"/>
      <w:r w:rsidRPr="000F1B24">
        <w:rPr>
          <w:rFonts w:ascii="Times New Roman" w:hAnsi="Times New Roman"/>
          <w:b/>
          <w:bCs/>
          <w:u w:val="single"/>
        </w:rPr>
        <w:t>Mantri</w:t>
      </w:r>
      <w:proofErr w:type="spellEnd"/>
      <w:r w:rsidRPr="000F1B24">
        <w:rPr>
          <w:rFonts w:ascii="Times New Roman" w:hAnsi="Times New Roman"/>
          <w:b/>
          <w:bCs/>
          <w:u w:val="single"/>
        </w:rPr>
        <w:t xml:space="preserve"> Social Security Scheme </w:t>
      </w:r>
      <w:proofErr w:type="spellStart"/>
      <w:r w:rsidRPr="000F1B24">
        <w:rPr>
          <w:rFonts w:ascii="Times New Roman" w:hAnsi="Times New Roman"/>
          <w:b/>
          <w:bCs/>
          <w:u w:val="single"/>
        </w:rPr>
        <w:t>Viz</w:t>
      </w:r>
      <w:proofErr w:type="spellEnd"/>
      <w:r w:rsidRPr="000F1B24">
        <w:rPr>
          <w:rFonts w:ascii="Times New Roman" w:hAnsi="Times New Roman"/>
          <w:b/>
          <w:bCs/>
          <w:u w:val="single"/>
        </w:rPr>
        <w:t xml:space="preserve">  PMSBY, PMJJBY and APY</w:t>
      </w:r>
      <w:r w:rsidRPr="000F1B24">
        <w:rPr>
          <w:rFonts w:ascii="Times New Roman" w:hAnsi="Times New Roman"/>
          <w:b/>
          <w:bCs/>
        </w:rPr>
        <w:t>:</w:t>
      </w:r>
    </w:p>
    <w:p w:rsidR="000F1B24" w:rsidRPr="000F1B24" w:rsidRDefault="000F1B24" w:rsidP="000F1B24">
      <w:pPr>
        <w:pStyle w:val="BodyTextIndent2"/>
        <w:tabs>
          <w:tab w:val="left" w:pos="9540"/>
        </w:tabs>
        <w:ind w:left="0" w:right="-61"/>
        <w:rPr>
          <w:rFonts w:ascii="Times New Roman" w:hAnsi="Times New Roman"/>
          <w:bCs/>
        </w:rPr>
      </w:pPr>
      <w:r w:rsidRPr="000F1B24">
        <w:rPr>
          <w:rFonts w:ascii="Times New Roman" w:hAnsi="Times New Roman"/>
          <w:bCs/>
        </w:rPr>
        <w:t xml:space="preserve">      </w:t>
      </w:r>
    </w:p>
    <w:p w:rsidR="000F1B24" w:rsidRPr="000F1B24" w:rsidRDefault="000F1B24" w:rsidP="000F1B24">
      <w:pPr>
        <w:pStyle w:val="BodyTextIndent2"/>
        <w:tabs>
          <w:tab w:val="left" w:pos="9540"/>
        </w:tabs>
        <w:ind w:left="0" w:right="-61"/>
        <w:rPr>
          <w:rFonts w:ascii="Times New Roman" w:hAnsi="Times New Roman"/>
          <w:bCs/>
        </w:rPr>
      </w:pPr>
      <w:r w:rsidRPr="000F1B24">
        <w:rPr>
          <w:rFonts w:ascii="Times New Roman" w:hAnsi="Times New Roman"/>
          <w:bCs/>
        </w:rPr>
        <w:t xml:space="preserve">      Performance as on </w:t>
      </w:r>
      <w:r w:rsidRPr="000F1B24">
        <w:rPr>
          <w:rFonts w:ascii="Times New Roman" w:hAnsi="Times New Roman"/>
          <w:b/>
          <w:bCs/>
        </w:rPr>
        <w:t>31.08.2018</w:t>
      </w:r>
    </w:p>
    <w:tbl>
      <w:tblPr>
        <w:tblStyle w:val="TableGrid"/>
        <w:tblW w:w="0" w:type="auto"/>
        <w:tblInd w:w="108" w:type="dxa"/>
        <w:tblLook w:val="04A0"/>
      </w:tblPr>
      <w:tblGrid>
        <w:gridCol w:w="4050"/>
        <w:gridCol w:w="3240"/>
        <w:gridCol w:w="2250"/>
      </w:tblGrid>
      <w:tr w:rsidR="000F1B24" w:rsidRPr="000F1B24" w:rsidTr="00DD60C1">
        <w:tc>
          <w:tcPr>
            <w:tcW w:w="4050" w:type="dxa"/>
          </w:tcPr>
          <w:p w:rsidR="000F1B24" w:rsidRPr="000F1B24" w:rsidRDefault="000F1B24" w:rsidP="000F1B24">
            <w:pPr>
              <w:pStyle w:val="BodyTextIndent2"/>
              <w:tabs>
                <w:tab w:val="left" w:pos="9540"/>
              </w:tabs>
              <w:ind w:left="0" w:right="-61"/>
              <w:rPr>
                <w:rFonts w:ascii="Times New Roman" w:hAnsi="Times New Roman"/>
                <w:b/>
                <w:bCs/>
              </w:rPr>
            </w:pPr>
            <w:proofErr w:type="spellStart"/>
            <w:r w:rsidRPr="000F1B24">
              <w:rPr>
                <w:rFonts w:ascii="Times New Roman" w:hAnsi="Times New Roman"/>
                <w:b/>
                <w:bCs/>
              </w:rPr>
              <w:t>Pradhan</w:t>
            </w:r>
            <w:proofErr w:type="spellEnd"/>
            <w:r w:rsidRPr="000F1B24">
              <w:rPr>
                <w:rFonts w:ascii="Times New Roman" w:hAnsi="Times New Roman"/>
                <w:b/>
                <w:bCs/>
              </w:rPr>
              <w:t xml:space="preserve"> </w:t>
            </w:r>
            <w:proofErr w:type="spellStart"/>
            <w:r w:rsidRPr="000F1B24">
              <w:rPr>
                <w:rFonts w:ascii="Times New Roman" w:hAnsi="Times New Roman"/>
                <w:b/>
                <w:bCs/>
              </w:rPr>
              <w:t>Mantri</w:t>
            </w:r>
            <w:proofErr w:type="spellEnd"/>
            <w:r w:rsidRPr="000F1B24">
              <w:rPr>
                <w:rFonts w:ascii="Times New Roman" w:hAnsi="Times New Roman"/>
                <w:b/>
                <w:bCs/>
              </w:rPr>
              <w:t xml:space="preserve"> </w:t>
            </w:r>
            <w:proofErr w:type="spellStart"/>
            <w:r w:rsidRPr="000F1B24">
              <w:rPr>
                <w:rFonts w:ascii="Times New Roman" w:hAnsi="Times New Roman"/>
                <w:b/>
                <w:bCs/>
              </w:rPr>
              <w:t>Suraksha</w:t>
            </w:r>
            <w:proofErr w:type="spellEnd"/>
            <w:r w:rsidRPr="000F1B24">
              <w:rPr>
                <w:rFonts w:ascii="Times New Roman" w:hAnsi="Times New Roman"/>
                <w:b/>
                <w:bCs/>
              </w:rPr>
              <w:t xml:space="preserve"> </w:t>
            </w:r>
            <w:proofErr w:type="spellStart"/>
            <w:r w:rsidRPr="000F1B24">
              <w:rPr>
                <w:rFonts w:ascii="Times New Roman" w:hAnsi="Times New Roman"/>
                <w:b/>
                <w:bCs/>
              </w:rPr>
              <w:t>Bima</w:t>
            </w:r>
            <w:proofErr w:type="spellEnd"/>
            <w:r w:rsidRPr="000F1B24">
              <w:rPr>
                <w:rFonts w:ascii="Times New Roman" w:hAnsi="Times New Roman"/>
                <w:b/>
                <w:bCs/>
              </w:rPr>
              <w:t xml:space="preserve"> </w:t>
            </w:r>
            <w:proofErr w:type="spellStart"/>
            <w:r w:rsidRPr="000F1B24">
              <w:rPr>
                <w:rFonts w:ascii="Times New Roman" w:hAnsi="Times New Roman"/>
                <w:b/>
                <w:bCs/>
              </w:rPr>
              <w:t>Yojna</w:t>
            </w:r>
            <w:proofErr w:type="spellEnd"/>
            <w:r w:rsidRPr="000F1B24">
              <w:rPr>
                <w:rFonts w:ascii="Times New Roman" w:hAnsi="Times New Roman"/>
                <w:b/>
                <w:bCs/>
              </w:rPr>
              <w:t>(PMSBY)</w:t>
            </w:r>
          </w:p>
        </w:tc>
        <w:tc>
          <w:tcPr>
            <w:tcW w:w="3240" w:type="dxa"/>
          </w:tcPr>
          <w:p w:rsidR="000F1B24" w:rsidRPr="000F1B24" w:rsidRDefault="000F1B24" w:rsidP="000F1B24">
            <w:pPr>
              <w:pStyle w:val="BodyTextIndent2"/>
              <w:tabs>
                <w:tab w:val="left" w:pos="9540"/>
              </w:tabs>
              <w:ind w:left="0" w:right="-61"/>
              <w:rPr>
                <w:rFonts w:ascii="Times New Roman" w:hAnsi="Times New Roman"/>
                <w:b/>
                <w:bCs/>
              </w:rPr>
            </w:pPr>
            <w:proofErr w:type="spellStart"/>
            <w:r w:rsidRPr="000F1B24">
              <w:rPr>
                <w:rFonts w:ascii="Times New Roman" w:hAnsi="Times New Roman"/>
                <w:b/>
                <w:bCs/>
              </w:rPr>
              <w:t>Pradhan</w:t>
            </w:r>
            <w:proofErr w:type="spellEnd"/>
            <w:r w:rsidRPr="000F1B24">
              <w:rPr>
                <w:rFonts w:ascii="Times New Roman" w:hAnsi="Times New Roman"/>
                <w:b/>
                <w:bCs/>
              </w:rPr>
              <w:t xml:space="preserve"> </w:t>
            </w:r>
            <w:proofErr w:type="spellStart"/>
            <w:r w:rsidRPr="000F1B24">
              <w:rPr>
                <w:rFonts w:ascii="Times New Roman" w:hAnsi="Times New Roman"/>
                <w:b/>
                <w:bCs/>
              </w:rPr>
              <w:t>Mantri</w:t>
            </w:r>
            <w:proofErr w:type="spellEnd"/>
            <w:r w:rsidRPr="000F1B24">
              <w:rPr>
                <w:rFonts w:ascii="Times New Roman" w:hAnsi="Times New Roman"/>
                <w:b/>
                <w:bCs/>
              </w:rPr>
              <w:t xml:space="preserve"> </w:t>
            </w:r>
            <w:proofErr w:type="spellStart"/>
            <w:r w:rsidRPr="000F1B24">
              <w:rPr>
                <w:rFonts w:ascii="Times New Roman" w:hAnsi="Times New Roman"/>
                <w:b/>
                <w:bCs/>
              </w:rPr>
              <w:t>Jivan</w:t>
            </w:r>
            <w:proofErr w:type="spellEnd"/>
            <w:r w:rsidRPr="000F1B24">
              <w:rPr>
                <w:rFonts w:ascii="Times New Roman" w:hAnsi="Times New Roman"/>
                <w:b/>
                <w:bCs/>
              </w:rPr>
              <w:t xml:space="preserve"> </w:t>
            </w:r>
            <w:proofErr w:type="spellStart"/>
            <w:r w:rsidRPr="000F1B24">
              <w:rPr>
                <w:rFonts w:ascii="Times New Roman" w:hAnsi="Times New Roman"/>
                <w:b/>
                <w:bCs/>
              </w:rPr>
              <w:t>Jyoti</w:t>
            </w:r>
            <w:proofErr w:type="spellEnd"/>
            <w:r w:rsidRPr="000F1B24">
              <w:rPr>
                <w:rFonts w:ascii="Times New Roman" w:hAnsi="Times New Roman"/>
                <w:b/>
                <w:bCs/>
              </w:rPr>
              <w:t xml:space="preserve"> </w:t>
            </w:r>
            <w:proofErr w:type="spellStart"/>
            <w:r w:rsidRPr="000F1B24">
              <w:rPr>
                <w:rFonts w:ascii="Times New Roman" w:hAnsi="Times New Roman"/>
                <w:b/>
                <w:bCs/>
              </w:rPr>
              <w:t>Bima</w:t>
            </w:r>
            <w:proofErr w:type="spellEnd"/>
            <w:r w:rsidRPr="000F1B24">
              <w:rPr>
                <w:rFonts w:ascii="Times New Roman" w:hAnsi="Times New Roman"/>
                <w:b/>
                <w:bCs/>
              </w:rPr>
              <w:t xml:space="preserve"> </w:t>
            </w:r>
            <w:proofErr w:type="spellStart"/>
            <w:r w:rsidRPr="000F1B24">
              <w:rPr>
                <w:rFonts w:ascii="Times New Roman" w:hAnsi="Times New Roman"/>
                <w:b/>
                <w:bCs/>
              </w:rPr>
              <w:t>Yojna</w:t>
            </w:r>
            <w:proofErr w:type="spellEnd"/>
            <w:r w:rsidRPr="000F1B24">
              <w:rPr>
                <w:rFonts w:ascii="Times New Roman" w:hAnsi="Times New Roman"/>
                <w:b/>
                <w:bCs/>
              </w:rPr>
              <w:t>(PMJJBY)</w:t>
            </w:r>
          </w:p>
        </w:tc>
        <w:tc>
          <w:tcPr>
            <w:tcW w:w="2250" w:type="dxa"/>
          </w:tcPr>
          <w:p w:rsidR="000F1B24" w:rsidRPr="000F1B24" w:rsidRDefault="000F1B24" w:rsidP="000F1B24">
            <w:pPr>
              <w:pStyle w:val="BodyTextIndent2"/>
              <w:tabs>
                <w:tab w:val="left" w:pos="9540"/>
              </w:tabs>
              <w:ind w:left="0" w:right="-61"/>
              <w:rPr>
                <w:rFonts w:ascii="Times New Roman" w:hAnsi="Times New Roman"/>
                <w:b/>
                <w:bCs/>
              </w:rPr>
            </w:pPr>
            <w:proofErr w:type="spellStart"/>
            <w:r w:rsidRPr="000F1B24">
              <w:rPr>
                <w:rFonts w:ascii="Times New Roman" w:hAnsi="Times New Roman"/>
                <w:b/>
                <w:bCs/>
              </w:rPr>
              <w:t>Atal</w:t>
            </w:r>
            <w:proofErr w:type="spellEnd"/>
            <w:r w:rsidRPr="000F1B24">
              <w:rPr>
                <w:rFonts w:ascii="Times New Roman" w:hAnsi="Times New Roman"/>
                <w:b/>
                <w:bCs/>
              </w:rPr>
              <w:t xml:space="preserve"> pension </w:t>
            </w:r>
            <w:proofErr w:type="spellStart"/>
            <w:r w:rsidRPr="000F1B24">
              <w:rPr>
                <w:rFonts w:ascii="Times New Roman" w:hAnsi="Times New Roman"/>
                <w:b/>
                <w:bCs/>
              </w:rPr>
              <w:t>Yojna</w:t>
            </w:r>
            <w:proofErr w:type="spellEnd"/>
            <w:r w:rsidRPr="000F1B24">
              <w:rPr>
                <w:rFonts w:ascii="Times New Roman" w:hAnsi="Times New Roman"/>
                <w:b/>
                <w:bCs/>
              </w:rPr>
              <w:t xml:space="preserve"> (APY)</w:t>
            </w:r>
          </w:p>
        </w:tc>
      </w:tr>
      <w:tr w:rsidR="000F1B24" w:rsidRPr="000F1B24" w:rsidTr="00DD60C1">
        <w:trPr>
          <w:trHeight w:val="368"/>
        </w:trPr>
        <w:tc>
          <w:tcPr>
            <w:tcW w:w="4050" w:type="dxa"/>
          </w:tcPr>
          <w:p w:rsidR="000F1B24" w:rsidRPr="000F1B24" w:rsidRDefault="000F1B24" w:rsidP="000F1B24">
            <w:pPr>
              <w:pStyle w:val="BodyTextIndent2"/>
              <w:tabs>
                <w:tab w:val="left" w:pos="9540"/>
              </w:tabs>
              <w:ind w:left="0" w:right="-61"/>
              <w:jc w:val="center"/>
              <w:rPr>
                <w:rFonts w:ascii="Times New Roman" w:hAnsi="Times New Roman"/>
                <w:bCs/>
              </w:rPr>
            </w:pPr>
            <w:r w:rsidRPr="000F1B24">
              <w:rPr>
                <w:rFonts w:ascii="Times New Roman" w:hAnsi="Times New Roman"/>
                <w:bCs/>
              </w:rPr>
              <w:t>41767</w:t>
            </w:r>
          </w:p>
        </w:tc>
        <w:tc>
          <w:tcPr>
            <w:tcW w:w="3240" w:type="dxa"/>
          </w:tcPr>
          <w:p w:rsidR="000F1B24" w:rsidRPr="000F1B24" w:rsidRDefault="000F1B24" w:rsidP="000F1B24">
            <w:pPr>
              <w:pStyle w:val="BodyTextIndent2"/>
              <w:tabs>
                <w:tab w:val="left" w:pos="9540"/>
              </w:tabs>
              <w:ind w:left="0" w:right="-61"/>
              <w:jc w:val="center"/>
              <w:rPr>
                <w:rFonts w:ascii="Times New Roman" w:hAnsi="Times New Roman"/>
                <w:bCs/>
              </w:rPr>
            </w:pPr>
            <w:r w:rsidRPr="000F1B24">
              <w:rPr>
                <w:rFonts w:ascii="Times New Roman" w:hAnsi="Times New Roman"/>
                <w:bCs/>
              </w:rPr>
              <w:t>19826</w:t>
            </w:r>
          </w:p>
        </w:tc>
        <w:tc>
          <w:tcPr>
            <w:tcW w:w="2250" w:type="dxa"/>
          </w:tcPr>
          <w:p w:rsidR="000F1B24" w:rsidRPr="000F1B24" w:rsidRDefault="000F1B24" w:rsidP="000F1B24">
            <w:pPr>
              <w:pStyle w:val="BodyTextIndent2"/>
              <w:tabs>
                <w:tab w:val="left" w:pos="9540"/>
              </w:tabs>
              <w:ind w:left="0" w:right="-61"/>
              <w:jc w:val="center"/>
              <w:rPr>
                <w:rFonts w:ascii="Times New Roman" w:hAnsi="Times New Roman"/>
                <w:bCs/>
              </w:rPr>
            </w:pPr>
            <w:r w:rsidRPr="000F1B24">
              <w:rPr>
                <w:rFonts w:ascii="Times New Roman" w:hAnsi="Times New Roman"/>
                <w:bCs/>
              </w:rPr>
              <w:t>2054</w:t>
            </w:r>
          </w:p>
        </w:tc>
      </w:tr>
    </w:tbl>
    <w:p w:rsidR="000F1B24" w:rsidRPr="000F1B24" w:rsidRDefault="000F1B24" w:rsidP="000F1B24">
      <w:pPr>
        <w:ind w:left="1004"/>
        <w:jc w:val="both"/>
        <w:rPr>
          <w:highlight w:val="yellow"/>
        </w:rPr>
      </w:pPr>
    </w:p>
    <w:p w:rsidR="00D924A3" w:rsidRDefault="00D924A3" w:rsidP="000F1B24">
      <w:pPr>
        <w:pStyle w:val="BodyTextIndent2"/>
        <w:tabs>
          <w:tab w:val="left" w:pos="9540"/>
        </w:tabs>
        <w:ind w:left="0" w:right="-61"/>
        <w:rPr>
          <w:rFonts w:ascii="Times New Roman" w:hAnsi="Times New Roman"/>
          <w:b/>
          <w:bCs/>
        </w:rPr>
      </w:pPr>
    </w:p>
    <w:p w:rsidR="0036527A" w:rsidRDefault="0036527A" w:rsidP="000F1B24">
      <w:pPr>
        <w:pStyle w:val="BodyTextIndent2"/>
        <w:tabs>
          <w:tab w:val="left" w:pos="9540"/>
        </w:tabs>
        <w:ind w:left="0" w:right="-61"/>
        <w:rPr>
          <w:rFonts w:ascii="Times New Roman" w:hAnsi="Times New Roman"/>
          <w:b/>
          <w:bCs/>
        </w:rPr>
      </w:pPr>
    </w:p>
    <w:p w:rsidR="0036527A" w:rsidRDefault="0036527A" w:rsidP="000F1B24">
      <w:pPr>
        <w:pStyle w:val="BodyTextIndent2"/>
        <w:tabs>
          <w:tab w:val="left" w:pos="9540"/>
        </w:tabs>
        <w:ind w:left="0" w:right="-61"/>
        <w:rPr>
          <w:rFonts w:ascii="Times New Roman" w:hAnsi="Times New Roman"/>
          <w:b/>
          <w:bCs/>
        </w:rPr>
      </w:pPr>
    </w:p>
    <w:p w:rsidR="0036527A" w:rsidRDefault="0036527A" w:rsidP="000F1B24">
      <w:pPr>
        <w:pStyle w:val="BodyTextIndent2"/>
        <w:tabs>
          <w:tab w:val="left" w:pos="9540"/>
        </w:tabs>
        <w:ind w:left="0" w:right="-61"/>
        <w:rPr>
          <w:rFonts w:ascii="Times New Roman" w:hAnsi="Times New Roman"/>
          <w:b/>
          <w:bCs/>
        </w:rPr>
      </w:pPr>
    </w:p>
    <w:p w:rsidR="0036527A" w:rsidRDefault="0036527A" w:rsidP="000F1B24">
      <w:pPr>
        <w:pStyle w:val="BodyTextIndent2"/>
        <w:tabs>
          <w:tab w:val="left" w:pos="9540"/>
        </w:tabs>
        <w:ind w:left="0" w:right="-61"/>
        <w:rPr>
          <w:rFonts w:ascii="Times New Roman" w:hAnsi="Times New Roman"/>
          <w:b/>
          <w:bCs/>
        </w:rPr>
      </w:pPr>
    </w:p>
    <w:p w:rsidR="0036527A" w:rsidRDefault="0036527A" w:rsidP="000F1B24">
      <w:pPr>
        <w:pStyle w:val="BodyTextIndent2"/>
        <w:tabs>
          <w:tab w:val="left" w:pos="9540"/>
        </w:tabs>
        <w:ind w:left="0" w:right="-61"/>
        <w:rPr>
          <w:rFonts w:ascii="Times New Roman" w:hAnsi="Times New Roman"/>
          <w:b/>
          <w:bCs/>
        </w:rPr>
      </w:pPr>
    </w:p>
    <w:p w:rsidR="0036527A" w:rsidRDefault="0036527A" w:rsidP="000F1B24">
      <w:pPr>
        <w:pStyle w:val="BodyTextIndent2"/>
        <w:tabs>
          <w:tab w:val="left" w:pos="9540"/>
        </w:tabs>
        <w:ind w:left="0" w:right="-61"/>
        <w:rPr>
          <w:rFonts w:ascii="Times New Roman" w:hAnsi="Times New Roman"/>
          <w:b/>
          <w:bCs/>
        </w:rPr>
      </w:pPr>
    </w:p>
    <w:p w:rsidR="0036527A" w:rsidRDefault="0036527A" w:rsidP="000F1B24">
      <w:pPr>
        <w:pStyle w:val="BodyTextIndent2"/>
        <w:tabs>
          <w:tab w:val="left" w:pos="9540"/>
        </w:tabs>
        <w:ind w:left="0" w:right="-61"/>
        <w:rPr>
          <w:rFonts w:ascii="Times New Roman" w:hAnsi="Times New Roman"/>
          <w:b/>
          <w:bCs/>
        </w:rPr>
      </w:pPr>
    </w:p>
    <w:p w:rsidR="0036527A" w:rsidRDefault="0036527A" w:rsidP="000F1B24">
      <w:pPr>
        <w:pStyle w:val="BodyTextIndent2"/>
        <w:tabs>
          <w:tab w:val="left" w:pos="9540"/>
        </w:tabs>
        <w:ind w:left="0" w:right="-61"/>
        <w:rPr>
          <w:rFonts w:ascii="Times New Roman" w:hAnsi="Times New Roman"/>
          <w:b/>
          <w:bCs/>
        </w:rPr>
      </w:pPr>
    </w:p>
    <w:p w:rsidR="000F1B24" w:rsidRPr="000F1B24" w:rsidRDefault="000F1B24" w:rsidP="000F1B24">
      <w:pPr>
        <w:pStyle w:val="BodyTextIndent2"/>
        <w:tabs>
          <w:tab w:val="left" w:pos="9540"/>
        </w:tabs>
        <w:ind w:left="0" w:right="-61"/>
        <w:rPr>
          <w:rFonts w:ascii="Times New Roman" w:hAnsi="Times New Roman"/>
        </w:rPr>
      </w:pPr>
      <w:proofErr w:type="gramStart"/>
      <w:r w:rsidRPr="000F1B24">
        <w:rPr>
          <w:rFonts w:ascii="Times New Roman" w:hAnsi="Times New Roman"/>
          <w:b/>
          <w:bCs/>
        </w:rPr>
        <w:t>8.</w:t>
      </w:r>
      <w:r w:rsidRPr="000F1B24">
        <w:rPr>
          <w:rFonts w:ascii="Times New Roman" w:hAnsi="Times New Roman"/>
          <w:b/>
          <w:bCs/>
          <w:u w:val="single"/>
        </w:rPr>
        <w:t>Pradhan</w:t>
      </w:r>
      <w:proofErr w:type="gramEnd"/>
      <w:r w:rsidRPr="000F1B24">
        <w:rPr>
          <w:rFonts w:ascii="Times New Roman" w:hAnsi="Times New Roman"/>
          <w:b/>
          <w:bCs/>
          <w:u w:val="single"/>
        </w:rPr>
        <w:t xml:space="preserve"> </w:t>
      </w:r>
      <w:proofErr w:type="spellStart"/>
      <w:r w:rsidRPr="000F1B24">
        <w:rPr>
          <w:rFonts w:ascii="Times New Roman" w:hAnsi="Times New Roman"/>
          <w:b/>
          <w:bCs/>
          <w:u w:val="single"/>
        </w:rPr>
        <w:t>Mantri</w:t>
      </w:r>
      <w:proofErr w:type="spellEnd"/>
      <w:r w:rsidRPr="000F1B24">
        <w:rPr>
          <w:rFonts w:ascii="Times New Roman" w:hAnsi="Times New Roman"/>
          <w:b/>
          <w:bCs/>
          <w:u w:val="single"/>
        </w:rPr>
        <w:t xml:space="preserve"> </w:t>
      </w:r>
      <w:proofErr w:type="spellStart"/>
      <w:r w:rsidRPr="000F1B24">
        <w:rPr>
          <w:rFonts w:ascii="Times New Roman" w:hAnsi="Times New Roman"/>
          <w:b/>
          <w:bCs/>
          <w:u w:val="single"/>
        </w:rPr>
        <w:t>Mudra</w:t>
      </w:r>
      <w:proofErr w:type="spellEnd"/>
      <w:r w:rsidRPr="000F1B24">
        <w:rPr>
          <w:rFonts w:ascii="Times New Roman" w:hAnsi="Times New Roman"/>
          <w:b/>
          <w:bCs/>
          <w:u w:val="single"/>
        </w:rPr>
        <w:t xml:space="preserve"> </w:t>
      </w:r>
      <w:proofErr w:type="spellStart"/>
      <w:r w:rsidRPr="000F1B24">
        <w:rPr>
          <w:rFonts w:ascii="Times New Roman" w:hAnsi="Times New Roman"/>
          <w:b/>
          <w:bCs/>
          <w:u w:val="single"/>
        </w:rPr>
        <w:t>Yojana</w:t>
      </w:r>
      <w:proofErr w:type="spellEnd"/>
      <w:r w:rsidRPr="000F1B24">
        <w:rPr>
          <w:rFonts w:ascii="Times New Roman" w:hAnsi="Times New Roman"/>
          <w:b/>
          <w:bCs/>
        </w:rPr>
        <w:t xml:space="preserve">: </w:t>
      </w:r>
      <w:r w:rsidRPr="000F1B24">
        <w:rPr>
          <w:rFonts w:ascii="Times New Roman" w:hAnsi="Times New Roman"/>
        </w:rPr>
        <w:t>Under PMMY</w:t>
      </w:r>
      <w:r w:rsidRPr="000F1B24">
        <w:rPr>
          <w:rFonts w:ascii="Times New Roman" w:hAnsi="Times New Roman"/>
          <w:b/>
          <w:bCs/>
        </w:rPr>
        <w:t xml:space="preserve"> </w:t>
      </w:r>
      <w:r w:rsidRPr="000F1B24">
        <w:rPr>
          <w:rFonts w:ascii="Times New Roman" w:hAnsi="Times New Roman"/>
        </w:rPr>
        <w:t xml:space="preserve">total 749 Number of loans were sanctioned amounting to Rs. 28.17 </w:t>
      </w:r>
      <w:proofErr w:type="spellStart"/>
      <w:r w:rsidRPr="000F1B24">
        <w:rPr>
          <w:rFonts w:ascii="Times New Roman" w:hAnsi="Times New Roman"/>
        </w:rPr>
        <w:t>crore</w:t>
      </w:r>
      <w:proofErr w:type="spellEnd"/>
      <w:r w:rsidRPr="000F1B24">
        <w:rPr>
          <w:rFonts w:ascii="Times New Roman" w:hAnsi="Times New Roman"/>
        </w:rPr>
        <w:t xml:space="preserve"> </w:t>
      </w:r>
      <w:proofErr w:type="spellStart"/>
      <w:r w:rsidRPr="000F1B24">
        <w:rPr>
          <w:rFonts w:ascii="Times New Roman" w:hAnsi="Times New Roman"/>
        </w:rPr>
        <w:t>upto</w:t>
      </w:r>
      <w:proofErr w:type="spellEnd"/>
      <w:r w:rsidRPr="000F1B24">
        <w:rPr>
          <w:rFonts w:ascii="Times New Roman" w:hAnsi="Times New Roman"/>
        </w:rPr>
        <w:t xml:space="preserve"> 31.08.2018 during the Financial Year 2018-19.</w:t>
      </w:r>
    </w:p>
    <w:p w:rsidR="0036527A" w:rsidRDefault="000F1B24" w:rsidP="000F1B24">
      <w:pPr>
        <w:pStyle w:val="BodyTextIndent2"/>
        <w:tabs>
          <w:tab w:val="left" w:pos="9540"/>
        </w:tabs>
        <w:ind w:left="0" w:right="-61"/>
        <w:rPr>
          <w:rFonts w:ascii="Times New Roman" w:hAnsi="Times New Roman"/>
        </w:rPr>
      </w:pPr>
      <w:r w:rsidRPr="000F1B24">
        <w:rPr>
          <w:rFonts w:ascii="Times New Roman" w:hAnsi="Times New Roman"/>
        </w:rPr>
        <w:t xml:space="preserve">      Break up fo</w:t>
      </w:r>
      <w:r w:rsidR="0036527A">
        <w:rPr>
          <w:rFonts w:ascii="Times New Roman" w:hAnsi="Times New Roman"/>
        </w:rPr>
        <w:t>r category wise are as follows:</w:t>
      </w:r>
    </w:p>
    <w:p w:rsidR="0036527A" w:rsidRPr="000F1B24" w:rsidRDefault="0036527A" w:rsidP="000F1B24">
      <w:pPr>
        <w:pStyle w:val="BodyTextIndent2"/>
        <w:tabs>
          <w:tab w:val="left" w:pos="9540"/>
        </w:tabs>
        <w:ind w:left="0" w:right="-61"/>
        <w:rPr>
          <w:rFonts w:ascii="Times New Roman" w:hAnsi="Times New Roman"/>
        </w:rPr>
      </w:pPr>
    </w:p>
    <w:tbl>
      <w:tblPr>
        <w:tblW w:w="918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30"/>
        <w:gridCol w:w="990"/>
        <w:gridCol w:w="810"/>
        <w:gridCol w:w="90"/>
        <w:gridCol w:w="1170"/>
        <w:gridCol w:w="900"/>
        <w:gridCol w:w="1350"/>
        <w:gridCol w:w="1170"/>
        <w:gridCol w:w="1170"/>
      </w:tblGrid>
      <w:tr w:rsidR="000F1B24" w:rsidRPr="000F1B24" w:rsidTr="000F1B24">
        <w:trPr>
          <w:trHeight w:val="729"/>
        </w:trPr>
        <w:tc>
          <w:tcPr>
            <w:tcW w:w="2520" w:type="dxa"/>
            <w:gridSpan w:val="2"/>
            <w:vAlign w:val="center"/>
          </w:tcPr>
          <w:p w:rsidR="000F1B24" w:rsidRPr="0036527A" w:rsidRDefault="000F1B24" w:rsidP="000F1B24">
            <w:pPr>
              <w:jc w:val="center"/>
              <w:rPr>
                <w:b/>
                <w:bCs/>
                <w:color w:val="000000"/>
                <w:sz w:val="20"/>
                <w:szCs w:val="20"/>
              </w:rPr>
            </w:pPr>
            <w:r w:rsidRPr="0036527A">
              <w:rPr>
                <w:b/>
                <w:bCs/>
                <w:color w:val="000000"/>
                <w:sz w:val="20"/>
                <w:szCs w:val="20"/>
              </w:rPr>
              <w:t>SISHU (LOAN UPTO Rs: 50000/-)</w:t>
            </w:r>
          </w:p>
        </w:tc>
        <w:tc>
          <w:tcPr>
            <w:tcW w:w="2070" w:type="dxa"/>
            <w:gridSpan w:val="3"/>
            <w:vAlign w:val="center"/>
          </w:tcPr>
          <w:p w:rsidR="000F1B24" w:rsidRPr="0036527A" w:rsidRDefault="000F1B24" w:rsidP="000F1B24">
            <w:pPr>
              <w:jc w:val="center"/>
              <w:rPr>
                <w:b/>
                <w:bCs/>
                <w:color w:val="000000"/>
                <w:sz w:val="20"/>
                <w:szCs w:val="20"/>
              </w:rPr>
            </w:pPr>
            <w:r w:rsidRPr="0036527A">
              <w:rPr>
                <w:b/>
                <w:bCs/>
                <w:color w:val="000000"/>
                <w:sz w:val="20"/>
                <w:szCs w:val="20"/>
              </w:rPr>
              <w:t>KISHOR(LOAN UPTO Rs: 50001/- TO 5.00 LAKH )</w:t>
            </w:r>
          </w:p>
        </w:tc>
        <w:tc>
          <w:tcPr>
            <w:tcW w:w="2250" w:type="dxa"/>
            <w:gridSpan w:val="2"/>
            <w:vAlign w:val="center"/>
          </w:tcPr>
          <w:p w:rsidR="000F1B24" w:rsidRPr="0036527A" w:rsidRDefault="000F1B24" w:rsidP="000F1B24">
            <w:pPr>
              <w:jc w:val="center"/>
              <w:rPr>
                <w:b/>
                <w:bCs/>
                <w:color w:val="000000"/>
                <w:sz w:val="20"/>
                <w:szCs w:val="20"/>
              </w:rPr>
            </w:pPr>
            <w:r w:rsidRPr="0036527A">
              <w:rPr>
                <w:b/>
                <w:bCs/>
                <w:color w:val="000000"/>
                <w:sz w:val="20"/>
                <w:szCs w:val="20"/>
              </w:rPr>
              <w:t>TARUN (LOAN UPTO Rs: 5.00LAKH TO 10.00 LAKH )</w:t>
            </w:r>
          </w:p>
        </w:tc>
        <w:tc>
          <w:tcPr>
            <w:tcW w:w="2340" w:type="dxa"/>
            <w:gridSpan w:val="2"/>
            <w:vAlign w:val="center"/>
          </w:tcPr>
          <w:p w:rsidR="000F1B24" w:rsidRPr="0036527A" w:rsidRDefault="000F1B24" w:rsidP="000F1B24">
            <w:pPr>
              <w:jc w:val="center"/>
              <w:rPr>
                <w:b/>
                <w:bCs/>
                <w:color w:val="000000"/>
                <w:sz w:val="20"/>
                <w:szCs w:val="20"/>
              </w:rPr>
            </w:pPr>
            <w:r w:rsidRPr="0036527A">
              <w:rPr>
                <w:b/>
                <w:bCs/>
                <w:color w:val="000000"/>
                <w:sz w:val="20"/>
                <w:szCs w:val="20"/>
              </w:rPr>
              <w:t>TOTAL</w:t>
            </w:r>
          </w:p>
        </w:tc>
      </w:tr>
      <w:tr w:rsidR="000F1B24" w:rsidRPr="000F1B24" w:rsidTr="000F1B24">
        <w:trPr>
          <w:trHeight w:val="881"/>
        </w:trPr>
        <w:tc>
          <w:tcPr>
            <w:tcW w:w="1530" w:type="dxa"/>
            <w:vAlign w:val="center"/>
          </w:tcPr>
          <w:p w:rsidR="000F1B24" w:rsidRPr="00073C68" w:rsidRDefault="000F1B24" w:rsidP="000F1B24">
            <w:pPr>
              <w:rPr>
                <w:b/>
                <w:bCs/>
                <w:color w:val="000000"/>
                <w:sz w:val="20"/>
                <w:szCs w:val="20"/>
              </w:rPr>
            </w:pPr>
            <w:r w:rsidRPr="00073C68">
              <w:rPr>
                <w:b/>
                <w:bCs/>
                <w:color w:val="000000"/>
                <w:sz w:val="20"/>
                <w:szCs w:val="20"/>
              </w:rPr>
              <w:t>No of Accounts</w:t>
            </w:r>
          </w:p>
        </w:tc>
        <w:tc>
          <w:tcPr>
            <w:tcW w:w="990" w:type="dxa"/>
            <w:vAlign w:val="center"/>
          </w:tcPr>
          <w:p w:rsidR="000F1B24" w:rsidRPr="00073C68" w:rsidRDefault="000F1B24" w:rsidP="000F1B24">
            <w:pPr>
              <w:rPr>
                <w:b/>
                <w:bCs/>
                <w:color w:val="000000"/>
                <w:sz w:val="20"/>
                <w:szCs w:val="20"/>
              </w:rPr>
            </w:pPr>
            <w:r w:rsidRPr="00073C68">
              <w:rPr>
                <w:b/>
                <w:bCs/>
                <w:color w:val="000000"/>
                <w:sz w:val="20"/>
                <w:szCs w:val="20"/>
              </w:rPr>
              <w:t>ACHIEVE.</w:t>
            </w:r>
          </w:p>
          <w:p w:rsidR="000F1B24" w:rsidRPr="00073C68" w:rsidRDefault="000F1B24" w:rsidP="000F1B24">
            <w:pPr>
              <w:rPr>
                <w:b/>
                <w:bCs/>
                <w:color w:val="000000"/>
                <w:sz w:val="20"/>
                <w:szCs w:val="20"/>
              </w:rPr>
            </w:pPr>
            <w:r w:rsidRPr="00073C68">
              <w:rPr>
                <w:b/>
                <w:bCs/>
                <w:color w:val="000000"/>
                <w:sz w:val="20"/>
                <w:szCs w:val="20"/>
              </w:rPr>
              <w:t xml:space="preserve">(amount in  </w:t>
            </w:r>
            <w:proofErr w:type="spellStart"/>
            <w:r w:rsidRPr="00073C68">
              <w:rPr>
                <w:b/>
                <w:bCs/>
                <w:color w:val="000000"/>
                <w:sz w:val="20"/>
                <w:szCs w:val="20"/>
              </w:rPr>
              <w:t>Crores</w:t>
            </w:r>
            <w:proofErr w:type="spellEnd"/>
            <w:r w:rsidRPr="00073C68">
              <w:rPr>
                <w:b/>
                <w:bCs/>
                <w:color w:val="000000"/>
                <w:sz w:val="20"/>
                <w:szCs w:val="20"/>
              </w:rPr>
              <w:t>)</w:t>
            </w:r>
          </w:p>
        </w:tc>
        <w:tc>
          <w:tcPr>
            <w:tcW w:w="810" w:type="dxa"/>
            <w:vAlign w:val="center"/>
          </w:tcPr>
          <w:p w:rsidR="000F1B24" w:rsidRPr="00073C68" w:rsidRDefault="000F1B24" w:rsidP="000F1B24">
            <w:pPr>
              <w:rPr>
                <w:b/>
                <w:bCs/>
                <w:color w:val="000000"/>
                <w:sz w:val="20"/>
                <w:szCs w:val="20"/>
              </w:rPr>
            </w:pPr>
            <w:r w:rsidRPr="00073C68">
              <w:rPr>
                <w:b/>
                <w:bCs/>
                <w:color w:val="000000"/>
                <w:sz w:val="20"/>
                <w:szCs w:val="20"/>
              </w:rPr>
              <w:t>No of Accounts)</w:t>
            </w:r>
          </w:p>
        </w:tc>
        <w:tc>
          <w:tcPr>
            <w:tcW w:w="1260" w:type="dxa"/>
            <w:gridSpan w:val="2"/>
            <w:vAlign w:val="center"/>
          </w:tcPr>
          <w:p w:rsidR="000F1B24" w:rsidRPr="00073C68" w:rsidRDefault="000F1B24" w:rsidP="000F1B24">
            <w:pPr>
              <w:rPr>
                <w:b/>
                <w:bCs/>
                <w:color w:val="000000"/>
                <w:sz w:val="20"/>
                <w:szCs w:val="20"/>
              </w:rPr>
            </w:pPr>
            <w:r w:rsidRPr="00073C68">
              <w:rPr>
                <w:b/>
                <w:bCs/>
                <w:color w:val="000000"/>
                <w:sz w:val="20"/>
                <w:szCs w:val="20"/>
              </w:rPr>
              <w:t>ACHIEVE.</w:t>
            </w:r>
          </w:p>
          <w:p w:rsidR="000F1B24" w:rsidRPr="00073C68" w:rsidRDefault="000F1B24" w:rsidP="000F1B24">
            <w:pPr>
              <w:rPr>
                <w:b/>
                <w:bCs/>
                <w:color w:val="000000"/>
                <w:sz w:val="20"/>
                <w:szCs w:val="20"/>
              </w:rPr>
            </w:pPr>
            <w:r w:rsidRPr="00073C68">
              <w:rPr>
                <w:b/>
                <w:bCs/>
                <w:color w:val="000000"/>
                <w:sz w:val="20"/>
                <w:szCs w:val="20"/>
              </w:rPr>
              <w:t xml:space="preserve">(amount in  </w:t>
            </w:r>
            <w:proofErr w:type="spellStart"/>
            <w:r w:rsidRPr="00073C68">
              <w:rPr>
                <w:b/>
                <w:bCs/>
                <w:color w:val="000000"/>
                <w:sz w:val="20"/>
                <w:szCs w:val="20"/>
              </w:rPr>
              <w:t>Crores</w:t>
            </w:r>
            <w:proofErr w:type="spellEnd"/>
            <w:r w:rsidRPr="00073C68">
              <w:rPr>
                <w:b/>
                <w:bCs/>
                <w:color w:val="000000"/>
                <w:sz w:val="20"/>
                <w:szCs w:val="20"/>
              </w:rPr>
              <w:t>)</w:t>
            </w:r>
          </w:p>
        </w:tc>
        <w:tc>
          <w:tcPr>
            <w:tcW w:w="900" w:type="dxa"/>
            <w:vAlign w:val="center"/>
          </w:tcPr>
          <w:p w:rsidR="000F1B24" w:rsidRPr="00073C68" w:rsidRDefault="000F1B24" w:rsidP="000F1B24">
            <w:pPr>
              <w:rPr>
                <w:b/>
                <w:bCs/>
                <w:color w:val="000000"/>
                <w:sz w:val="20"/>
                <w:szCs w:val="20"/>
              </w:rPr>
            </w:pPr>
            <w:r w:rsidRPr="00073C68">
              <w:rPr>
                <w:b/>
                <w:bCs/>
                <w:color w:val="000000"/>
                <w:sz w:val="20"/>
                <w:szCs w:val="20"/>
              </w:rPr>
              <w:t>No of Accounts</w:t>
            </w:r>
          </w:p>
        </w:tc>
        <w:tc>
          <w:tcPr>
            <w:tcW w:w="1350" w:type="dxa"/>
            <w:vAlign w:val="center"/>
          </w:tcPr>
          <w:p w:rsidR="000F1B24" w:rsidRPr="00073C68" w:rsidRDefault="000F1B24" w:rsidP="000F1B24">
            <w:pPr>
              <w:rPr>
                <w:b/>
                <w:bCs/>
                <w:color w:val="000000"/>
                <w:sz w:val="20"/>
                <w:szCs w:val="20"/>
              </w:rPr>
            </w:pPr>
            <w:r w:rsidRPr="00073C68">
              <w:rPr>
                <w:b/>
                <w:bCs/>
                <w:color w:val="000000"/>
                <w:sz w:val="20"/>
                <w:szCs w:val="20"/>
              </w:rPr>
              <w:t>ACHIEVE.</w:t>
            </w:r>
          </w:p>
          <w:p w:rsidR="000F1B24" w:rsidRPr="00073C68" w:rsidRDefault="000F1B24" w:rsidP="000F1B24">
            <w:pPr>
              <w:rPr>
                <w:b/>
                <w:bCs/>
                <w:color w:val="000000"/>
                <w:sz w:val="20"/>
                <w:szCs w:val="20"/>
              </w:rPr>
            </w:pPr>
            <w:r w:rsidRPr="00073C68">
              <w:rPr>
                <w:b/>
                <w:bCs/>
                <w:color w:val="000000"/>
                <w:sz w:val="20"/>
                <w:szCs w:val="20"/>
              </w:rPr>
              <w:t xml:space="preserve">(amount in  </w:t>
            </w:r>
            <w:proofErr w:type="spellStart"/>
            <w:r w:rsidRPr="00073C68">
              <w:rPr>
                <w:b/>
                <w:bCs/>
                <w:color w:val="000000"/>
                <w:sz w:val="20"/>
                <w:szCs w:val="20"/>
              </w:rPr>
              <w:t>Crores</w:t>
            </w:r>
            <w:proofErr w:type="spellEnd"/>
            <w:r w:rsidRPr="00073C68">
              <w:rPr>
                <w:b/>
                <w:bCs/>
                <w:color w:val="000000"/>
                <w:sz w:val="20"/>
                <w:szCs w:val="20"/>
              </w:rPr>
              <w:t>)</w:t>
            </w:r>
          </w:p>
        </w:tc>
        <w:tc>
          <w:tcPr>
            <w:tcW w:w="1170" w:type="dxa"/>
            <w:vAlign w:val="center"/>
          </w:tcPr>
          <w:p w:rsidR="000F1B24" w:rsidRPr="00073C68" w:rsidRDefault="000F1B24" w:rsidP="000F1B24">
            <w:pPr>
              <w:rPr>
                <w:b/>
                <w:bCs/>
                <w:color w:val="000000"/>
                <w:sz w:val="20"/>
                <w:szCs w:val="20"/>
              </w:rPr>
            </w:pPr>
            <w:r w:rsidRPr="00073C68">
              <w:rPr>
                <w:b/>
                <w:bCs/>
                <w:color w:val="000000"/>
                <w:sz w:val="20"/>
                <w:szCs w:val="20"/>
              </w:rPr>
              <w:t>No of Accounts)</w:t>
            </w:r>
          </w:p>
        </w:tc>
        <w:tc>
          <w:tcPr>
            <w:tcW w:w="1170" w:type="dxa"/>
            <w:vAlign w:val="center"/>
          </w:tcPr>
          <w:p w:rsidR="000F1B24" w:rsidRPr="00073C68" w:rsidRDefault="000F1B24" w:rsidP="000F1B24">
            <w:pPr>
              <w:rPr>
                <w:b/>
                <w:bCs/>
                <w:color w:val="000000"/>
                <w:sz w:val="20"/>
                <w:szCs w:val="20"/>
              </w:rPr>
            </w:pPr>
            <w:r w:rsidRPr="00073C68">
              <w:rPr>
                <w:b/>
                <w:bCs/>
                <w:color w:val="000000"/>
                <w:sz w:val="20"/>
                <w:szCs w:val="20"/>
              </w:rPr>
              <w:t>ACHIEVE.</w:t>
            </w:r>
          </w:p>
          <w:p w:rsidR="000F1B24" w:rsidRPr="00073C68" w:rsidRDefault="000F1B24" w:rsidP="000F1B24">
            <w:pPr>
              <w:rPr>
                <w:b/>
                <w:bCs/>
                <w:color w:val="000000"/>
                <w:sz w:val="20"/>
                <w:szCs w:val="20"/>
              </w:rPr>
            </w:pPr>
            <w:r w:rsidRPr="00073C68">
              <w:rPr>
                <w:b/>
                <w:bCs/>
                <w:color w:val="000000"/>
                <w:sz w:val="20"/>
                <w:szCs w:val="20"/>
              </w:rPr>
              <w:t xml:space="preserve">(amount in  </w:t>
            </w:r>
            <w:proofErr w:type="spellStart"/>
            <w:r w:rsidRPr="00073C68">
              <w:rPr>
                <w:b/>
                <w:bCs/>
                <w:color w:val="000000"/>
                <w:sz w:val="20"/>
                <w:szCs w:val="20"/>
              </w:rPr>
              <w:t>Crores</w:t>
            </w:r>
            <w:proofErr w:type="spellEnd"/>
            <w:r w:rsidRPr="00073C68">
              <w:rPr>
                <w:b/>
                <w:bCs/>
                <w:color w:val="000000"/>
                <w:sz w:val="20"/>
                <w:szCs w:val="20"/>
              </w:rPr>
              <w:t>)</w:t>
            </w:r>
          </w:p>
        </w:tc>
      </w:tr>
      <w:tr w:rsidR="000F1B24" w:rsidRPr="000F1B24" w:rsidTr="000F1B24">
        <w:trPr>
          <w:trHeight w:val="471"/>
        </w:trPr>
        <w:tc>
          <w:tcPr>
            <w:tcW w:w="1530" w:type="dxa"/>
            <w:vAlign w:val="center"/>
          </w:tcPr>
          <w:p w:rsidR="000F1B24" w:rsidRPr="000F1B24" w:rsidRDefault="000F1B24" w:rsidP="000F1B24">
            <w:pPr>
              <w:jc w:val="right"/>
              <w:rPr>
                <w:color w:val="000000"/>
              </w:rPr>
            </w:pPr>
            <w:r w:rsidRPr="000F1B24">
              <w:rPr>
                <w:color w:val="000000"/>
              </w:rPr>
              <w:t>181</w:t>
            </w:r>
          </w:p>
        </w:tc>
        <w:tc>
          <w:tcPr>
            <w:tcW w:w="990" w:type="dxa"/>
            <w:vAlign w:val="center"/>
          </w:tcPr>
          <w:p w:rsidR="000F1B24" w:rsidRPr="000F1B24" w:rsidRDefault="000F1B24" w:rsidP="000F1B24">
            <w:pPr>
              <w:jc w:val="right"/>
              <w:rPr>
                <w:color w:val="000000"/>
              </w:rPr>
            </w:pPr>
            <w:r w:rsidRPr="000F1B24">
              <w:rPr>
                <w:color w:val="000000"/>
              </w:rPr>
              <w:t>0.87</w:t>
            </w:r>
          </w:p>
        </w:tc>
        <w:tc>
          <w:tcPr>
            <w:tcW w:w="810" w:type="dxa"/>
            <w:vAlign w:val="center"/>
          </w:tcPr>
          <w:p w:rsidR="000F1B24" w:rsidRPr="000F1B24" w:rsidRDefault="000F1B24" w:rsidP="000F1B24">
            <w:pPr>
              <w:jc w:val="right"/>
              <w:rPr>
                <w:color w:val="000000"/>
              </w:rPr>
            </w:pPr>
            <w:r w:rsidRPr="000F1B24">
              <w:rPr>
                <w:color w:val="000000"/>
              </w:rPr>
              <w:t>369</w:t>
            </w:r>
          </w:p>
        </w:tc>
        <w:tc>
          <w:tcPr>
            <w:tcW w:w="1260" w:type="dxa"/>
            <w:gridSpan w:val="2"/>
            <w:vAlign w:val="center"/>
          </w:tcPr>
          <w:p w:rsidR="000F1B24" w:rsidRPr="000F1B24" w:rsidRDefault="000F1B24" w:rsidP="000F1B24">
            <w:pPr>
              <w:jc w:val="right"/>
              <w:rPr>
                <w:color w:val="000000"/>
              </w:rPr>
            </w:pPr>
            <w:r w:rsidRPr="000F1B24">
              <w:rPr>
                <w:color w:val="000000"/>
              </w:rPr>
              <w:t>11.01</w:t>
            </w:r>
          </w:p>
        </w:tc>
        <w:tc>
          <w:tcPr>
            <w:tcW w:w="900" w:type="dxa"/>
            <w:vAlign w:val="center"/>
          </w:tcPr>
          <w:p w:rsidR="000F1B24" w:rsidRPr="000F1B24" w:rsidRDefault="000F1B24" w:rsidP="000F1B24">
            <w:pPr>
              <w:jc w:val="right"/>
              <w:rPr>
                <w:color w:val="000000"/>
              </w:rPr>
            </w:pPr>
            <w:r w:rsidRPr="000F1B24">
              <w:rPr>
                <w:color w:val="000000"/>
              </w:rPr>
              <w:t>199</w:t>
            </w:r>
          </w:p>
        </w:tc>
        <w:tc>
          <w:tcPr>
            <w:tcW w:w="1350" w:type="dxa"/>
            <w:vAlign w:val="center"/>
          </w:tcPr>
          <w:p w:rsidR="000F1B24" w:rsidRPr="000F1B24" w:rsidRDefault="000F1B24" w:rsidP="000F1B24">
            <w:pPr>
              <w:jc w:val="right"/>
              <w:rPr>
                <w:color w:val="000000"/>
              </w:rPr>
            </w:pPr>
            <w:r w:rsidRPr="000F1B24">
              <w:rPr>
                <w:color w:val="000000"/>
              </w:rPr>
              <w:t>16.30</w:t>
            </w:r>
          </w:p>
        </w:tc>
        <w:tc>
          <w:tcPr>
            <w:tcW w:w="1170" w:type="dxa"/>
            <w:vAlign w:val="center"/>
          </w:tcPr>
          <w:p w:rsidR="000F1B24" w:rsidRPr="000F1B24" w:rsidRDefault="000F1B24" w:rsidP="000F1B24">
            <w:pPr>
              <w:jc w:val="right"/>
              <w:rPr>
                <w:color w:val="000000"/>
              </w:rPr>
            </w:pPr>
            <w:r w:rsidRPr="000F1B24">
              <w:rPr>
                <w:color w:val="000000"/>
              </w:rPr>
              <w:t>749</w:t>
            </w:r>
          </w:p>
        </w:tc>
        <w:tc>
          <w:tcPr>
            <w:tcW w:w="1170" w:type="dxa"/>
            <w:vAlign w:val="center"/>
          </w:tcPr>
          <w:p w:rsidR="000F1B24" w:rsidRPr="000F1B24" w:rsidRDefault="000F1B24" w:rsidP="000F1B24">
            <w:pPr>
              <w:jc w:val="right"/>
              <w:rPr>
                <w:color w:val="000000"/>
              </w:rPr>
            </w:pPr>
            <w:r w:rsidRPr="000F1B24">
              <w:rPr>
                <w:color w:val="000000"/>
              </w:rPr>
              <w:t>28.17</w:t>
            </w:r>
          </w:p>
        </w:tc>
      </w:tr>
      <w:tr w:rsidR="000F1B24" w:rsidRPr="000F1B24" w:rsidTr="000F1B24">
        <w:trPr>
          <w:trHeight w:val="471"/>
        </w:trPr>
        <w:tc>
          <w:tcPr>
            <w:tcW w:w="9180" w:type="dxa"/>
            <w:gridSpan w:val="9"/>
            <w:vAlign w:val="center"/>
          </w:tcPr>
          <w:p w:rsidR="000F1B24" w:rsidRPr="000F1B24" w:rsidRDefault="000F1B24" w:rsidP="000F1B24">
            <w:pPr>
              <w:jc w:val="right"/>
              <w:rPr>
                <w:color w:val="000000"/>
              </w:rPr>
            </w:pPr>
          </w:p>
          <w:p w:rsidR="000F1B24" w:rsidRPr="000F1B24" w:rsidRDefault="000F1B24" w:rsidP="000F1B24">
            <w:pPr>
              <w:jc w:val="center"/>
              <w:rPr>
                <w:color w:val="000000"/>
              </w:rPr>
            </w:pPr>
            <w:proofErr w:type="spellStart"/>
            <w:r w:rsidRPr="000F1B24">
              <w:rPr>
                <w:color w:val="000000"/>
              </w:rPr>
              <w:t>Upto</w:t>
            </w:r>
            <w:proofErr w:type="spellEnd"/>
            <w:r w:rsidRPr="000F1B24">
              <w:rPr>
                <w:color w:val="000000"/>
              </w:rPr>
              <w:t xml:space="preserve"> 2017-18 Achieved Rs. 239.06 </w:t>
            </w:r>
            <w:proofErr w:type="spellStart"/>
            <w:r w:rsidRPr="000F1B24">
              <w:rPr>
                <w:color w:val="000000"/>
              </w:rPr>
              <w:t>cr</w:t>
            </w:r>
            <w:proofErr w:type="spellEnd"/>
            <w:r w:rsidRPr="000F1B24">
              <w:rPr>
                <w:color w:val="000000"/>
              </w:rPr>
              <w:t xml:space="preserve"> out of target Rs. 269.16 </w:t>
            </w:r>
            <w:proofErr w:type="spellStart"/>
            <w:r w:rsidRPr="000F1B24">
              <w:rPr>
                <w:color w:val="000000"/>
              </w:rPr>
              <w:t>cr</w:t>
            </w:r>
            <w:proofErr w:type="spellEnd"/>
            <w:r w:rsidRPr="000F1B24">
              <w:rPr>
                <w:color w:val="000000"/>
              </w:rPr>
              <w:t xml:space="preserve"> (88.82%)</w:t>
            </w:r>
          </w:p>
          <w:p w:rsidR="000F1B24" w:rsidRPr="000F1B24" w:rsidRDefault="000F1B24" w:rsidP="000F1B24">
            <w:pPr>
              <w:jc w:val="center"/>
              <w:rPr>
                <w:color w:val="000000"/>
              </w:rPr>
            </w:pPr>
            <w:r w:rsidRPr="000F1B24">
              <w:rPr>
                <w:color w:val="000000"/>
              </w:rPr>
              <w:t>SINCE INCEPTION OF THE SCHEME</w:t>
            </w:r>
          </w:p>
        </w:tc>
      </w:tr>
      <w:tr w:rsidR="000F1B24" w:rsidRPr="000F1B24" w:rsidTr="000F1B24">
        <w:trPr>
          <w:trHeight w:val="471"/>
        </w:trPr>
        <w:tc>
          <w:tcPr>
            <w:tcW w:w="1530" w:type="dxa"/>
            <w:vAlign w:val="bottom"/>
          </w:tcPr>
          <w:p w:rsidR="000F1B24" w:rsidRPr="000F1B24" w:rsidRDefault="000F1B24" w:rsidP="000F1B24">
            <w:pPr>
              <w:jc w:val="right"/>
              <w:rPr>
                <w:color w:val="000000"/>
              </w:rPr>
            </w:pPr>
            <w:r w:rsidRPr="000F1B24">
              <w:rPr>
                <w:color w:val="000000"/>
              </w:rPr>
              <w:t>2817</w:t>
            </w:r>
          </w:p>
        </w:tc>
        <w:tc>
          <w:tcPr>
            <w:tcW w:w="990" w:type="dxa"/>
            <w:vAlign w:val="bottom"/>
          </w:tcPr>
          <w:p w:rsidR="000F1B24" w:rsidRPr="000F1B24" w:rsidRDefault="000F1B24" w:rsidP="000F1B24">
            <w:pPr>
              <w:jc w:val="right"/>
              <w:rPr>
                <w:color w:val="000000"/>
              </w:rPr>
            </w:pPr>
            <w:r w:rsidRPr="000F1B24">
              <w:rPr>
                <w:color w:val="000000"/>
              </w:rPr>
              <w:t>11.92</w:t>
            </w:r>
          </w:p>
        </w:tc>
        <w:tc>
          <w:tcPr>
            <w:tcW w:w="900" w:type="dxa"/>
            <w:gridSpan w:val="2"/>
            <w:vAlign w:val="bottom"/>
          </w:tcPr>
          <w:p w:rsidR="000F1B24" w:rsidRPr="000F1B24" w:rsidRDefault="000F1B24" w:rsidP="000F1B24">
            <w:pPr>
              <w:jc w:val="right"/>
              <w:rPr>
                <w:color w:val="000000"/>
              </w:rPr>
            </w:pPr>
            <w:r w:rsidRPr="000F1B24">
              <w:rPr>
                <w:color w:val="000000"/>
              </w:rPr>
              <w:t>4283</w:t>
            </w:r>
          </w:p>
        </w:tc>
        <w:tc>
          <w:tcPr>
            <w:tcW w:w="1170" w:type="dxa"/>
            <w:vAlign w:val="bottom"/>
          </w:tcPr>
          <w:p w:rsidR="000F1B24" w:rsidRPr="000F1B24" w:rsidRDefault="000F1B24" w:rsidP="000F1B24">
            <w:pPr>
              <w:jc w:val="right"/>
              <w:rPr>
                <w:color w:val="000000"/>
              </w:rPr>
            </w:pPr>
            <w:r w:rsidRPr="000F1B24">
              <w:rPr>
                <w:color w:val="000000"/>
              </w:rPr>
              <w:t>110.1</w:t>
            </w:r>
          </w:p>
        </w:tc>
        <w:tc>
          <w:tcPr>
            <w:tcW w:w="900" w:type="dxa"/>
            <w:vAlign w:val="bottom"/>
          </w:tcPr>
          <w:p w:rsidR="000F1B24" w:rsidRPr="000F1B24" w:rsidRDefault="000F1B24" w:rsidP="000F1B24">
            <w:pPr>
              <w:jc w:val="right"/>
              <w:rPr>
                <w:color w:val="000000"/>
              </w:rPr>
            </w:pPr>
            <w:r w:rsidRPr="000F1B24">
              <w:rPr>
                <w:color w:val="000000"/>
              </w:rPr>
              <w:t>1856</w:t>
            </w:r>
          </w:p>
        </w:tc>
        <w:tc>
          <w:tcPr>
            <w:tcW w:w="1350" w:type="dxa"/>
            <w:vAlign w:val="bottom"/>
          </w:tcPr>
          <w:p w:rsidR="000F1B24" w:rsidRPr="000F1B24" w:rsidRDefault="000F1B24" w:rsidP="000F1B24">
            <w:pPr>
              <w:jc w:val="right"/>
              <w:rPr>
                <w:color w:val="000000"/>
              </w:rPr>
            </w:pPr>
            <w:r w:rsidRPr="000F1B24">
              <w:rPr>
                <w:color w:val="000000"/>
              </w:rPr>
              <w:t>145.26</w:t>
            </w:r>
          </w:p>
        </w:tc>
        <w:tc>
          <w:tcPr>
            <w:tcW w:w="1170" w:type="dxa"/>
            <w:vAlign w:val="bottom"/>
          </w:tcPr>
          <w:p w:rsidR="000F1B24" w:rsidRPr="000F1B24" w:rsidRDefault="000F1B24" w:rsidP="000F1B24">
            <w:pPr>
              <w:jc w:val="right"/>
              <w:rPr>
                <w:color w:val="000000"/>
              </w:rPr>
            </w:pPr>
            <w:r w:rsidRPr="000F1B24">
              <w:rPr>
                <w:color w:val="000000"/>
              </w:rPr>
              <w:t>8954</w:t>
            </w:r>
          </w:p>
        </w:tc>
        <w:tc>
          <w:tcPr>
            <w:tcW w:w="1170" w:type="dxa"/>
            <w:vAlign w:val="bottom"/>
          </w:tcPr>
          <w:p w:rsidR="000F1B24" w:rsidRPr="000F1B24" w:rsidRDefault="000F1B24" w:rsidP="000F1B24">
            <w:pPr>
              <w:jc w:val="right"/>
              <w:rPr>
                <w:color w:val="000000"/>
              </w:rPr>
            </w:pPr>
            <w:r w:rsidRPr="000F1B24">
              <w:rPr>
                <w:color w:val="000000"/>
              </w:rPr>
              <w:t>267.23</w:t>
            </w:r>
          </w:p>
        </w:tc>
      </w:tr>
    </w:tbl>
    <w:p w:rsidR="000F1B24" w:rsidRPr="000F1B24" w:rsidRDefault="000F1B24" w:rsidP="000F1B24">
      <w:pPr>
        <w:pStyle w:val="BodyTextIndent2"/>
        <w:tabs>
          <w:tab w:val="left" w:pos="9540"/>
        </w:tabs>
        <w:ind w:left="720" w:right="-61"/>
        <w:rPr>
          <w:rFonts w:ascii="Times New Roman" w:hAnsi="Times New Roman"/>
          <w:b/>
          <w:bCs/>
        </w:rPr>
      </w:pPr>
    </w:p>
    <w:p w:rsidR="000F1B24" w:rsidRPr="000F1B24" w:rsidRDefault="000F1B24" w:rsidP="000F1B24">
      <w:pPr>
        <w:spacing w:after="200"/>
        <w:contextualSpacing/>
        <w:jc w:val="both"/>
      </w:pPr>
      <w:proofErr w:type="gramStart"/>
      <w:r w:rsidRPr="000F1B24">
        <w:rPr>
          <w:b/>
          <w:u w:val="single"/>
        </w:rPr>
        <w:t>9.DAY</w:t>
      </w:r>
      <w:proofErr w:type="gramEnd"/>
      <w:r w:rsidRPr="000F1B24">
        <w:rPr>
          <w:b/>
          <w:u w:val="single"/>
        </w:rPr>
        <w:t>-NRLM</w:t>
      </w:r>
      <w:r w:rsidRPr="000F1B24">
        <w:rPr>
          <w:b/>
        </w:rPr>
        <w:t xml:space="preserve">- </w:t>
      </w:r>
      <w:r w:rsidRPr="000F1B24">
        <w:t xml:space="preserve">There are 340 SHG groups  sourced by Rural Department and  accounts has been opened by the banks and 14 eligible cases are already credit linked </w:t>
      </w:r>
    </w:p>
    <w:p w:rsidR="000F1B24" w:rsidRPr="00EA54F0" w:rsidRDefault="000F1B24" w:rsidP="00EA54F0">
      <w:pPr>
        <w:spacing w:after="200"/>
        <w:contextualSpacing/>
        <w:jc w:val="both"/>
        <w:rPr>
          <w:b/>
        </w:rPr>
      </w:pPr>
    </w:p>
    <w:p w:rsidR="000F1B24" w:rsidRPr="000F1B24" w:rsidRDefault="000F1B24" w:rsidP="000F1B24">
      <w:pPr>
        <w:rPr>
          <w:lang w:bidi="hi-IN"/>
        </w:rPr>
      </w:pPr>
      <w:r w:rsidRPr="00EA54F0">
        <w:rPr>
          <w:b/>
        </w:rPr>
        <w:t xml:space="preserve"> 10</w:t>
      </w:r>
      <w:proofErr w:type="gramStart"/>
      <w:r w:rsidRPr="000F1B24">
        <w:t>.</w:t>
      </w:r>
      <w:r w:rsidRPr="000F1B24">
        <w:rPr>
          <w:b/>
          <w:u w:val="single"/>
        </w:rPr>
        <w:t>DAY</w:t>
      </w:r>
      <w:proofErr w:type="gramEnd"/>
      <w:r w:rsidRPr="000F1B24">
        <w:rPr>
          <w:b/>
          <w:u w:val="single"/>
        </w:rPr>
        <w:t>-NULM</w:t>
      </w:r>
      <w:r w:rsidRPr="000F1B24">
        <w:rPr>
          <w:b/>
        </w:rPr>
        <w:t>- PBMC has sourced  20 SHG groups and all accounts are opened by SBI.</w:t>
      </w:r>
    </w:p>
    <w:p w:rsidR="000F1B24" w:rsidRPr="000F1B24" w:rsidRDefault="000F1B24" w:rsidP="000F1B24">
      <w:pPr>
        <w:jc w:val="both"/>
        <w:rPr>
          <w:u w:val="single"/>
        </w:rPr>
      </w:pPr>
    </w:p>
    <w:p w:rsidR="000F1B24" w:rsidRPr="000F1B24" w:rsidRDefault="000F1B24" w:rsidP="000F1B24">
      <w:pPr>
        <w:jc w:val="both"/>
        <w:rPr>
          <w:b/>
          <w:u w:val="single"/>
        </w:rPr>
      </w:pPr>
      <w:r w:rsidRPr="000F1B24">
        <w:rPr>
          <w:b/>
          <w:u w:val="single"/>
        </w:rPr>
        <w:t xml:space="preserve">11. </w:t>
      </w:r>
      <w:proofErr w:type="spellStart"/>
      <w:r w:rsidRPr="000F1B24">
        <w:rPr>
          <w:b/>
          <w:u w:val="single"/>
        </w:rPr>
        <w:t>Pradhan</w:t>
      </w:r>
      <w:proofErr w:type="spellEnd"/>
      <w:r w:rsidRPr="000F1B24">
        <w:rPr>
          <w:b/>
          <w:u w:val="single"/>
        </w:rPr>
        <w:t xml:space="preserve"> </w:t>
      </w:r>
      <w:proofErr w:type="spellStart"/>
      <w:r w:rsidRPr="000F1B24">
        <w:rPr>
          <w:b/>
          <w:u w:val="single"/>
        </w:rPr>
        <w:t>Mantri</w:t>
      </w:r>
      <w:proofErr w:type="spellEnd"/>
      <w:r w:rsidRPr="000F1B24">
        <w:rPr>
          <w:b/>
          <w:u w:val="single"/>
        </w:rPr>
        <w:t xml:space="preserve"> </w:t>
      </w:r>
      <w:proofErr w:type="spellStart"/>
      <w:r w:rsidRPr="000F1B24">
        <w:rPr>
          <w:b/>
          <w:u w:val="single"/>
        </w:rPr>
        <w:t>Fasal</w:t>
      </w:r>
      <w:proofErr w:type="spellEnd"/>
      <w:r w:rsidRPr="000F1B24">
        <w:rPr>
          <w:b/>
          <w:u w:val="single"/>
        </w:rPr>
        <w:t xml:space="preserve"> </w:t>
      </w:r>
      <w:proofErr w:type="spellStart"/>
      <w:r w:rsidRPr="000F1B24">
        <w:rPr>
          <w:b/>
          <w:u w:val="single"/>
        </w:rPr>
        <w:t>Bima</w:t>
      </w:r>
      <w:proofErr w:type="spellEnd"/>
      <w:r w:rsidRPr="000F1B24">
        <w:rPr>
          <w:b/>
          <w:u w:val="single"/>
        </w:rPr>
        <w:t xml:space="preserve"> </w:t>
      </w:r>
      <w:proofErr w:type="spellStart"/>
      <w:r w:rsidRPr="000F1B24">
        <w:rPr>
          <w:b/>
          <w:u w:val="single"/>
        </w:rPr>
        <w:t>Yojana</w:t>
      </w:r>
      <w:proofErr w:type="spellEnd"/>
      <w:r w:rsidRPr="000F1B24">
        <w:rPr>
          <w:b/>
          <w:u w:val="single"/>
        </w:rPr>
        <w:t xml:space="preserve"> (PMFBY)</w:t>
      </w:r>
    </w:p>
    <w:p w:rsidR="000F1B24" w:rsidRPr="000F1B24" w:rsidRDefault="000F1B24" w:rsidP="000F1B24">
      <w:pPr>
        <w:jc w:val="both"/>
        <w:rPr>
          <w:b/>
          <w:u w:val="single"/>
        </w:rPr>
      </w:pPr>
    </w:p>
    <w:p w:rsidR="000F1B24" w:rsidRPr="000F1B24" w:rsidRDefault="000F1B24" w:rsidP="000F1B24">
      <w:pPr>
        <w:jc w:val="both"/>
      </w:pPr>
      <w:r w:rsidRPr="000F1B24">
        <w:t xml:space="preserve">The National Insurance Company Limited, Kolkata is the implementing Agency of </w:t>
      </w:r>
      <w:proofErr w:type="spellStart"/>
      <w:r w:rsidRPr="000F1B24">
        <w:t>Pradhan</w:t>
      </w:r>
      <w:proofErr w:type="spellEnd"/>
      <w:r w:rsidRPr="000F1B24">
        <w:t xml:space="preserve"> </w:t>
      </w:r>
      <w:proofErr w:type="spellStart"/>
      <w:r w:rsidRPr="000F1B24">
        <w:t>Mantri</w:t>
      </w:r>
      <w:proofErr w:type="spellEnd"/>
      <w:r w:rsidRPr="000F1B24">
        <w:t xml:space="preserve"> </w:t>
      </w:r>
      <w:proofErr w:type="spellStart"/>
      <w:r w:rsidRPr="000F1B24">
        <w:t>Fasal</w:t>
      </w:r>
      <w:proofErr w:type="spellEnd"/>
      <w:r w:rsidRPr="000F1B24">
        <w:t xml:space="preserve"> </w:t>
      </w:r>
      <w:proofErr w:type="spellStart"/>
      <w:r w:rsidRPr="000F1B24">
        <w:t>Bima</w:t>
      </w:r>
      <w:proofErr w:type="spellEnd"/>
      <w:r w:rsidRPr="000F1B24">
        <w:t xml:space="preserve"> </w:t>
      </w:r>
      <w:proofErr w:type="spellStart"/>
      <w:r w:rsidRPr="000F1B24">
        <w:t>Yojana</w:t>
      </w:r>
      <w:proofErr w:type="spellEnd"/>
      <w:r w:rsidRPr="000F1B24">
        <w:t xml:space="preserve"> for </w:t>
      </w:r>
      <w:proofErr w:type="spellStart"/>
      <w:r w:rsidRPr="000F1B24">
        <w:t>Kharif</w:t>
      </w:r>
      <w:proofErr w:type="spellEnd"/>
      <w:r w:rsidRPr="000F1B24">
        <w:t xml:space="preserve"> 2018 season in A &amp; N Islands. </w:t>
      </w:r>
      <w:proofErr w:type="gramStart"/>
      <w:r w:rsidRPr="000F1B24">
        <w:t>Details of insurance coverage under PMFBY.</w:t>
      </w:r>
      <w:proofErr w:type="gramEnd"/>
    </w:p>
    <w:p w:rsidR="000F1B24" w:rsidRPr="000F1B24" w:rsidRDefault="000F1B24" w:rsidP="000F1B24">
      <w:pPr>
        <w:jc w:val="both"/>
      </w:pPr>
    </w:p>
    <w:tbl>
      <w:tblPr>
        <w:tblStyle w:val="TableGrid"/>
        <w:tblW w:w="0" w:type="auto"/>
        <w:tblLook w:val="04A0"/>
      </w:tblPr>
      <w:tblGrid>
        <w:gridCol w:w="1951"/>
        <w:gridCol w:w="1951"/>
        <w:gridCol w:w="1951"/>
        <w:gridCol w:w="1951"/>
        <w:gridCol w:w="1952"/>
      </w:tblGrid>
      <w:tr w:rsidR="000F1B24" w:rsidRPr="000F1B24" w:rsidTr="000F1B24">
        <w:tc>
          <w:tcPr>
            <w:tcW w:w="1951" w:type="dxa"/>
          </w:tcPr>
          <w:p w:rsidR="000F1B24" w:rsidRPr="000F1B24" w:rsidRDefault="000F1B24" w:rsidP="000F1B24">
            <w:pPr>
              <w:jc w:val="both"/>
            </w:pPr>
            <w:r w:rsidRPr="000F1B24">
              <w:t>Farmers Type</w:t>
            </w:r>
          </w:p>
        </w:tc>
        <w:tc>
          <w:tcPr>
            <w:tcW w:w="1951" w:type="dxa"/>
          </w:tcPr>
          <w:p w:rsidR="000F1B24" w:rsidRPr="000F1B24" w:rsidRDefault="000F1B24" w:rsidP="000F1B24">
            <w:pPr>
              <w:jc w:val="both"/>
            </w:pPr>
            <w:r w:rsidRPr="000F1B24">
              <w:t xml:space="preserve">Total farmers </w:t>
            </w:r>
          </w:p>
        </w:tc>
        <w:tc>
          <w:tcPr>
            <w:tcW w:w="1951" w:type="dxa"/>
          </w:tcPr>
          <w:p w:rsidR="000F1B24" w:rsidRPr="000F1B24" w:rsidRDefault="000F1B24" w:rsidP="000F1B24">
            <w:pPr>
              <w:jc w:val="both"/>
            </w:pPr>
            <w:r w:rsidRPr="000F1B24">
              <w:t>Total Area</w:t>
            </w:r>
          </w:p>
          <w:p w:rsidR="000F1B24" w:rsidRPr="000F1B24" w:rsidRDefault="000F1B24" w:rsidP="000F1B24">
            <w:pPr>
              <w:jc w:val="both"/>
            </w:pPr>
            <w:r w:rsidRPr="000F1B24">
              <w:t>(In Ha.)</w:t>
            </w:r>
          </w:p>
        </w:tc>
        <w:tc>
          <w:tcPr>
            <w:tcW w:w="1951" w:type="dxa"/>
          </w:tcPr>
          <w:p w:rsidR="000F1B24" w:rsidRPr="000F1B24" w:rsidRDefault="000F1B24" w:rsidP="000F1B24">
            <w:pPr>
              <w:jc w:val="both"/>
            </w:pPr>
            <w:r w:rsidRPr="000F1B24">
              <w:t>Total Sum Insured (Rs</w:t>
            </w:r>
            <w:proofErr w:type="gramStart"/>
            <w:r w:rsidRPr="000F1B24">
              <w:t>. )</w:t>
            </w:r>
            <w:proofErr w:type="gramEnd"/>
          </w:p>
        </w:tc>
        <w:tc>
          <w:tcPr>
            <w:tcW w:w="1952" w:type="dxa"/>
          </w:tcPr>
          <w:p w:rsidR="000F1B24" w:rsidRPr="000F1B24" w:rsidRDefault="000F1B24" w:rsidP="000F1B24">
            <w:pPr>
              <w:jc w:val="both"/>
            </w:pPr>
            <w:r w:rsidRPr="000F1B24">
              <w:t xml:space="preserve">Total Premium collected </w:t>
            </w:r>
          </w:p>
        </w:tc>
      </w:tr>
      <w:tr w:rsidR="000F1B24" w:rsidRPr="000F1B24" w:rsidTr="000F1B24">
        <w:tc>
          <w:tcPr>
            <w:tcW w:w="1951" w:type="dxa"/>
          </w:tcPr>
          <w:p w:rsidR="000F1B24" w:rsidRPr="000F1B24" w:rsidRDefault="000F1B24" w:rsidP="000F1B24">
            <w:pPr>
              <w:jc w:val="both"/>
            </w:pPr>
            <w:proofErr w:type="spellStart"/>
            <w:r w:rsidRPr="000F1B24">
              <w:t>Loanee</w:t>
            </w:r>
            <w:proofErr w:type="spellEnd"/>
            <w:r w:rsidRPr="000F1B24">
              <w:t xml:space="preserve"> </w:t>
            </w:r>
          </w:p>
        </w:tc>
        <w:tc>
          <w:tcPr>
            <w:tcW w:w="1951" w:type="dxa"/>
          </w:tcPr>
          <w:p w:rsidR="000F1B24" w:rsidRPr="000F1B24" w:rsidRDefault="000F1B24" w:rsidP="000F1B24">
            <w:pPr>
              <w:jc w:val="both"/>
            </w:pPr>
            <w:r w:rsidRPr="000F1B24">
              <w:t>293</w:t>
            </w:r>
          </w:p>
        </w:tc>
        <w:tc>
          <w:tcPr>
            <w:tcW w:w="1951" w:type="dxa"/>
          </w:tcPr>
          <w:p w:rsidR="000F1B24" w:rsidRPr="000F1B24" w:rsidRDefault="000F1B24" w:rsidP="000F1B24">
            <w:pPr>
              <w:jc w:val="both"/>
            </w:pPr>
            <w:r w:rsidRPr="000F1B24">
              <w:t>264.3462</w:t>
            </w:r>
          </w:p>
        </w:tc>
        <w:tc>
          <w:tcPr>
            <w:tcW w:w="1951" w:type="dxa"/>
          </w:tcPr>
          <w:p w:rsidR="000F1B24" w:rsidRPr="000F1B24" w:rsidRDefault="000F1B24" w:rsidP="000F1B24">
            <w:pPr>
              <w:jc w:val="both"/>
            </w:pPr>
            <w:r w:rsidRPr="000F1B24">
              <w:t>14275130</w:t>
            </w:r>
          </w:p>
        </w:tc>
        <w:tc>
          <w:tcPr>
            <w:tcW w:w="1952" w:type="dxa"/>
          </w:tcPr>
          <w:p w:rsidR="000F1B24" w:rsidRPr="000F1B24" w:rsidRDefault="000F1B24" w:rsidP="000F1B24">
            <w:pPr>
              <w:jc w:val="both"/>
            </w:pPr>
            <w:r w:rsidRPr="000F1B24">
              <w:t>71375.64</w:t>
            </w:r>
          </w:p>
        </w:tc>
      </w:tr>
      <w:tr w:rsidR="000F1B24" w:rsidRPr="000F1B24" w:rsidTr="000F1B24">
        <w:tc>
          <w:tcPr>
            <w:tcW w:w="1951" w:type="dxa"/>
          </w:tcPr>
          <w:p w:rsidR="000F1B24" w:rsidRPr="000F1B24" w:rsidRDefault="000F1B24" w:rsidP="000F1B24">
            <w:pPr>
              <w:jc w:val="both"/>
            </w:pPr>
            <w:r w:rsidRPr="000F1B24">
              <w:t xml:space="preserve">Non- </w:t>
            </w:r>
            <w:proofErr w:type="spellStart"/>
            <w:r w:rsidRPr="000F1B24">
              <w:t>Loanee</w:t>
            </w:r>
            <w:proofErr w:type="spellEnd"/>
            <w:r w:rsidRPr="000F1B24">
              <w:t xml:space="preserve"> </w:t>
            </w:r>
          </w:p>
        </w:tc>
        <w:tc>
          <w:tcPr>
            <w:tcW w:w="1951" w:type="dxa"/>
          </w:tcPr>
          <w:p w:rsidR="000F1B24" w:rsidRPr="000F1B24" w:rsidRDefault="000F1B24" w:rsidP="000F1B24">
            <w:pPr>
              <w:jc w:val="both"/>
            </w:pPr>
            <w:r w:rsidRPr="000F1B24">
              <w:t>103</w:t>
            </w:r>
          </w:p>
        </w:tc>
        <w:tc>
          <w:tcPr>
            <w:tcW w:w="1951" w:type="dxa"/>
          </w:tcPr>
          <w:p w:rsidR="000F1B24" w:rsidRPr="000F1B24" w:rsidRDefault="000F1B24" w:rsidP="000F1B24">
            <w:pPr>
              <w:jc w:val="both"/>
            </w:pPr>
            <w:r w:rsidRPr="000F1B24">
              <w:t>120.6152</w:t>
            </w:r>
          </w:p>
        </w:tc>
        <w:tc>
          <w:tcPr>
            <w:tcW w:w="1951" w:type="dxa"/>
          </w:tcPr>
          <w:p w:rsidR="000F1B24" w:rsidRPr="000F1B24" w:rsidRDefault="000F1B24" w:rsidP="000F1B24">
            <w:pPr>
              <w:jc w:val="both"/>
            </w:pPr>
            <w:r w:rsidRPr="000F1B24">
              <w:t>6498417</w:t>
            </w:r>
          </w:p>
        </w:tc>
        <w:tc>
          <w:tcPr>
            <w:tcW w:w="1952" w:type="dxa"/>
          </w:tcPr>
          <w:p w:rsidR="000F1B24" w:rsidRPr="000F1B24" w:rsidRDefault="000F1B24" w:rsidP="000F1B24">
            <w:pPr>
              <w:jc w:val="both"/>
            </w:pPr>
            <w:r w:rsidRPr="000F1B24">
              <w:t>32492.00</w:t>
            </w:r>
          </w:p>
        </w:tc>
      </w:tr>
      <w:tr w:rsidR="000F1B24" w:rsidRPr="000F1B24" w:rsidTr="000F1B24">
        <w:tc>
          <w:tcPr>
            <w:tcW w:w="1951" w:type="dxa"/>
          </w:tcPr>
          <w:p w:rsidR="000F1B24" w:rsidRPr="000F1B24" w:rsidRDefault="000F1B24" w:rsidP="000F1B24">
            <w:pPr>
              <w:jc w:val="both"/>
            </w:pPr>
          </w:p>
        </w:tc>
        <w:tc>
          <w:tcPr>
            <w:tcW w:w="1951" w:type="dxa"/>
          </w:tcPr>
          <w:p w:rsidR="000F1B24" w:rsidRPr="000F1B24" w:rsidRDefault="000F1B24" w:rsidP="000F1B24">
            <w:pPr>
              <w:jc w:val="both"/>
            </w:pPr>
            <w:r w:rsidRPr="000F1B24">
              <w:t>396</w:t>
            </w:r>
          </w:p>
        </w:tc>
        <w:tc>
          <w:tcPr>
            <w:tcW w:w="1951" w:type="dxa"/>
          </w:tcPr>
          <w:p w:rsidR="000F1B24" w:rsidRPr="000F1B24" w:rsidRDefault="000F1B24" w:rsidP="000F1B24">
            <w:pPr>
              <w:jc w:val="both"/>
            </w:pPr>
            <w:r w:rsidRPr="000F1B24">
              <w:t>384.9614</w:t>
            </w:r>
          </w:p>
        </w:tc>
        <w:tc>
          <w:tcPr>
            <w:tcW w:w="1951" w:type="dxa"/>
          </w:tcPr>
          <w:p w:rsidR="000F1B24" w:rsidRPr="000F1B24" w:rsidRDefault="000F1B24" w:rsidP="000F1B24">
            <w:pPr>
              <w:jc w:val="both"/>
            </w:pPr>
            <w:r w:rsidRPr="000F1B24">
              <w:t>20773547</w:t>
            </w:r>
          </w:p>
        </w:tc>
        <w:tc>
          <w:tcPr>
            <w:tcW w:w="1952" w:type="dxa"/>
          </w:tcPr>
          <w:p w:rsidR="000F1B24" w:rsidRPr="000F1B24" w:rsidRDefault="000F1B24" w:rsidP="000F1B24">
            <w:pPr>
              <w:jc w:val="both"/>
            </w:pPr>
            <w:r w:rsidRPr="000F1B24">
              <w:t>103867.64</w:t>
            </w:r>
          </w:p>
        </w:tc>
      </w:tr>
    </w:tbl>
    <w:p w:rsidR="000F1B24" w:rsidRPr="000F1B24" w:rsidRDefault="000F1B24" w:rsidP="000F1B24">
      <w:pPr>
        <w:jc w:val="both"/>
      </w:pPr>
    </w:p>
    <w:p w:rsidR="00D924A3" w:rsidRDefault="00D924A3" w:rsidP="000F1B24">
      <w:pPr>
        <w:rPr>
          <w:b/>
          <w:u w:val="single"/>
          <w:lang w:bidi="hi-IN"/>
        </w:rPr>
      </w:pPr>
    </w:p>
    <w:p w:rsidR="000F1B24" w:rsidRPr="000F1B24" w:rsidRDefault="000F1B24" w:rsidP="000F1B24">
      <w:pPr>
        <w:rPr>
          <w:b/>
          <w:u w:val="single"/>
          <w:lang w:bidi="hi-IN"/>
        </w:rPr>
      </w:pPr>
      <w:proofErr w:type="gramStart"/>
      <w:r w:rsidRPr="000F1B24">
        <w:rPr>
          <w:b/>
          <w:u w:val="single"/>
          <w:lang w:bidi="hi-IN"/>
        </w:rPr>
        <w:t>INSTRUCTIONS  &amp;</w:t>
      </w:r>
      <w:proofErr w:type="gramEnd"/>
      <w:r w:rsidRPr="000F1B24">
        <w:rPr>
          <w:b/>
          <w:u w:val="single"/>
          <w:lang w:bidi="hi-IN"/>
        </w:rPr>
        <w:t xml:space="preserve"> TARGETS FROM DFS </w:t>
      </w:r>
    </w:p>
    <w:p w:rsidR="000F1B24" w:rsidRPr="000F1B24" w:rsidRDefault="000F1B24" w:rsidP="000F1B24">
      <w:pPr>
        <w:rPr>
          <w:b/>
          <w:u w:val="single"/>
          <w:lang w:bidi="hi-IN"/>
        </w:rPr>
      </w:pPr>
    </w:p>
    <w:p w:rsidR="000F1B24" w:rsidRPr="000F1B24" w:rsidRDefault="000F1B24" w:rsidP="000F1B24">
      <w:pPr>
        <w:rPr>
          <w:lang w:bidi="hi-IN"/>
        </w:rPr>
      </w:pPr>
      <w:r w:rsidRPr="000F1B24">
        <w:rPr>
          <w:lang w:bidi="hi-IN"/>
        </w:rPr>
        <w:t xml:space="preserve">Govt. has decided to extend PMJDY beyond 14.08.2018 with the focus on opening accounts from </w:t>
      </w:r>
      <w:proofErr w:type="gramStart"/>
      <w:r w:rsidRPr="000F1B24">
        <w:rPr>
          <w:lang w:bidi="hi-IN"/>
        </w:rPr>
        <w:t>“ Every</w:t>
      </w:r>
      <w:proofErr w:type="gramEnd"/>
      <w:r w:rsidRPr="000F1B24">
        <w:rPr>
          <w:lang w:bidi="hi-IN"/>
        </w:rPr>
        <w:t xml:space="preserve"> Household” to “ Every Adult” with the following modification. Major areas covered are as under: </w:t>
      </w:r>
    </w:p>
    <w:p w:rsidR="000F1B24" w:rsidRPr="000F1B24" w:rsidRDefault="000F1B24" w:rsidP="000F1B24">
      <w:pPr>
        <w:pStyle w:val="ListParagraph"/>
        <w:numPr>
          <w:ilvl w:val="0"/>
          <w:numId w:val="17"/>
        </w:numPr>
        <w:rPr>
          <w:lang w:bidi="hi-IN"/>
        </w:rPr>
      </w:pPr>
      <w:r w:rsidRPr="000F1B24">
        <w:rPr>
          <w:lang w:bidi="hi-IN"/>
        </w:rPr>
        <w:t>OD Limit to PMJDY Accounts enhanced to Rs. 10000/- from Rs. 5000/-</w:t>
      </w:r>
    </w:p>
    <w:p w:rsidR="000F1B24" w:rsidRPr="000F1B24" w:rsidRDefault="000F1B24" w:rsidP="000F1B24">
      <w:pPr>
        <w:pStyle w:val="ListParagraph"/>
        <w:numPr>
          <w:ilvl w:val="0"/>
          <w:numId w:val="17"/>
        </w:numPr>
        <w:rPr>
          <w:lang w:bidi="hi-IN"/>
        </w:rPr>
      </w:pPr>
      <w:r w:rsidRPr="000F1B24">
        <w:rPr>
          <w:lang w:bidi="hi-IN"/>
        </w:rPr>
        <w:t>Age Limit 18 to 60 has been revised to 18 to 65 years.</w:t>
      </w:r>
    </w:p>
    <w:p w:rsidR="000F1B24" w:rsidRPr="000F1B24" w:rsidRDefault="000F1B24" w:rsidP="000F1B24">
      <w:pPr>
        <w:pStyle w:val="ListParagraph"/>
        <w:numPr>
          <w:ilvl w:val="0"/>
          <w:numId w:val="17"/>
        </w:numPr>
        <w:rPr>
          <w:lang w:bidi="hi-IN"/>
        </w:rPr>
      </w:pPr>
      <w:r w:rsidRPr="000F1B24">
        <w:rPr>
          <w:lang w:bidi="hi-IN"/>
        </w:rPr>
        <w:t>No condition attached for OD up to Rs. 2000/-</w:t>
      </w:r>
    </w:p>
    <w:p w:rsidR="000F1B24" w:rsidRPr="000F1B24" w:rsidRDefault="000F1B24" w:rsidP="000F1B24">
      <w:pPr>
        <w:pStyle w:val="ListParagraph"/>
        <w:numPr>
          <w:ilvl w:val="0"/>
          <w:numId w:val="17"/>
        </w:numPr>
        <w:rPr>
          <w:lang w:bidi="hi-IN"/>
        </w:rPr>
      </w:pPr>
      <w:r w:rsidRPr="000F1B24">
        <w:rPr>
          <w:lang w:bidi="hi-IN"/>
        </w:rPr>
        <w:t xml:space="preserve">Accident Insurance Cover </w:t>
      </w:r>
      <w:proofErr w:type="spellStart"/>
      <w:r w:rsidRPr="000F1B24">
        <w:rPr>
          <w:lang w:bidi="hi-IN"/>
        </w:rPr>
        <w:t>fro</w:t>
      </w:r>
      <w:proofErr w:type="spellEnd"/>
      <w:r w:rsidRPr="000F1B24">
        <w:rPr>
          <w:lang w:bidi="hi-IN"/>
        </w:rPr>
        <w:t xml:space="preserve"> </w:t>
      </w:r>
      <w:proofErr w:type="spellStart"/>
      <w:r w:rsidRPr="000F1B24">
        <w:rPr>
          <w:lang w:bidi="hi-IN"/>
        </w:rPr>
        <w:t>Rupay</w:t>
      </w:r>
      <w:proofErr w:type="spellEnd"/>
      <w:r w:rsidRPr="000F1B24">
        <w:rPr>
          <w:lang w:bidi="hi-IN"/>
        </w:rPr>
        <w:t xml:space="preserve"> Card holders raised from Rs. 1 </w:t>
      </w:r>
      <w:proofErr w:type="spellStart"/>
      <w:r w:rsidRPr="000F1B24">
        <w:rPr>
          <w:lang w:bidi="hi-IN"/>
        </w:rPr>
        <w:t>lac</w:t>
      </w:r>
      <w:proofErr w:type="spellEnd"/>
      <w:r w:rsidRPr="000F1B24">
        <w:rPr>
          <w:lang w:bidi="hi-IN"/>
        </w:rPr>
        <w:t xml:space="preserve"> </w:t>
      </w:r>
      <w:proofErr w:type="gramStart"/>
      <w:r w:rsidRPr="000F1B24">
        <w:rPr>
          <w:lang w:bidi="hi-IN"/>
        </w:rPr>
        <w:t xml:space="preserve">to 2 </w:t>
      </w:r>
      <w:proofErr w:type="spellStart"/>
      <w:r w:rsidRPr="000F1B24">
        <w:rPr>
          <w:lang w:bidi="hi-IN"/>
        </w:rPr>
        <w:t>lac</w:t>
      </w:r>
      <w:proofErr w:type="spellEnd"/>
      <w:proofErr w:type="gramEnd"/>
      <w:r w:rsidRPr="000F1B24">
        <w:rPr>
          <w:lang w:bidi="hi-IN"/>
        </w:rPr>
        <w:t xml:space="preserve"> for new PMJDY Accounts opened after 28.08.2018.</w:t>
      </w:r>
    </w:p>
    <w:p w:rsidR="000F1B24" w:rsidRDefault="000F1B24" w:rsidP="000F1B24">
      <w:pPr>
        <w:rPr>
          <w:lang w:bidi="hi-IN"/>
        </w:rPr>
      </w:pPr>
      <w:r w:rsidRPr="000F1B24">
        <w:rPr>
          <w:lang w:bidi="hi-IN"/>
        </w:rPr>
        <w:t xml:space="preserve">Banks have been given a target for opening of PMJDY accounts during the period 17.09.2018 to 30.11.2018 in a campaign mode. Each branch in Rural &amp; Semi Urban area would open 3 PMJDY </w:t>
      </w:r>
      <w:r w:rsidRPr="000F1B24">
        <w:rPr>
          <w:lang w:bidi="hi-IN"/>
        </w:rPr>
        <w:lastRenderedPageBreak/>
        <w:t xml:space="preserve">Accounts per day during the period and each urban/Metro branch would open account per day along with issue of </w:t>
      </w:r>
      <w:proofErr w:type="spellStart"/>
      <w:r w:rsidRPr="000F1B24">
        <w:rPr>
          <w:lang w:bidi="hi-IN"/>
        </w:rPr>
        <w:t>RuPay</w:t>
      </w:r>
      <w:proofErr w:type="spellEnd"/>
      <w:r w:rsidRPr="000F1B24">
        <w:rPr>
          <w:lang w:bidi="hi-IN"/>
        </w:rPr>
        <w:t xml:space="preserve"> card.</w:t>
      </w:r>
    </w:p>
    <w:p w:rsidR="00870D39" w:rsidRPr="000F1B24" w:rsidRDefault="00870D39" w:rsidP="000F1B24">
      <w:pPr>
        <w:rPr>
          <w:lang w:bidi="hi-IN"/>
        </w:rPr>
      </w:pPr>
    </w:p>
    <w:p w:rsidR="000F1B24" w:rsidRPr="000F1B24" w:rsidRDefault="000F1B24" w:rsidP="000F1B24">
      <w:pPr>
        <w:rPr>
          <w:lang w:bidi="hi-IN"/>
        </w:rPr>
      </w:pPr>
    </w:p>
    <w:p w:rsidR="000F1B24" w:rsidRPr="000F1B24" w:rsidRDefault="000F1B24" w:rsidP="000F1B24">
      <w:pPr>
        <w:rPr>
          <w:b/>
          <w:u w:val="single"/>
          <w:lang w:bidi="hi-IN"/>
        </w:rPr>
      </w:pPr>
      <w:proofErr w:type="spellStart"/>
      <w:r w:rsidRPr="000F1B24">
        <w:rPr>
          <w:b/>
          <w:u w:val="single"/>
          <w:lang w:bidi="hi-IN"/>
        </w:rPr>
        <w:t>Pradhan</w:t>
      </w:r>
      <w:proofErr w:type="spellEnd"/>
      <w:r w:rsidRPr="000F1B24">
        <w:rPr>
          <w:b/>
          <w:u w:val="single"/>
          <w:lang w:bidi="hi-IN"/>
        </w:rPr>
        <w:t xml:space="preserve"> </w:t>
      </w:r>
      <w:proofErr w:type="spellStart"/>
      <w:r w:rsidRPr="000F1B24">
        <w:rPr>
          <w:b/>
          <w:u w:val="single"/>
          <w:lang w:bidi="hi-IN"/>
        </w:rPr>
        <w:t>Mantri</w:t>
      </w:r>
      <w:proofErr w:type="spellEnd"/>
      <w:r w:rsidRPr="000F1B24">
        <w:rPr>
          <w:b/>
          <w:u w:val="single"/>
          <w:lang w:bidi="hi-IN"/>
        </w:rPr>
        <w:t xml:space="preserve"> </w:t>
      </w:r>
      <w:proofErr w:type="spellStart"/>
      <w:r w:rsidRPr="000F1B24">
        <w:rPr>
          <w:b/>
          <w:u w:val="single"/>
          <w:lang w:bidi="hi-IN"/>
        </w:rPr>
        <w:t>Mudra</w:t>
      </w:r>
      <w:proofErr w:type="spellEnd"/>
      <w:r w:rsidRPr="000F1B24">
        <w:rPr>
          <w:b/>
          <w:u w:val="single"/>
          <w:lang w:bidi="hi-IN"/>
        </w:rPr>
        <w:t xml:space="preserve"> </w:t>
      </w:r>
      <w:proofErr w:type="spellStart"/>
      <w:proofErr w:type="gramStart"/>
      <w:r w:rsidRPr="000F1B24">
        <w:rPr>
          <w:b/>
          <w:u w:val="single"/>
          <w:lang w:bidi="hi-IN"/>
        </w:rPr>
        <w:t>Yojana</w:t>
      </w:r>
      <w:proofErr w:type="spellEnd"/>
      <w:r w:rsidRPr="000F1B24">
        <w:rPr>
          <w:b/>
          <w:u w:val="single"/>
          <w:lang w:bidi="hi-IN"/>
        </w:rPr>
        <w:t>(</w:t>
      </w:r>
      <w:proofErr w:type="gramEnd"/>
      <w:r w:rsidRPr="000F1B24">
        <w:rPr>
          <w:b/>
          <w:u w:val="single"/>
          <w:lang w:bidi="hi-IN"/>
        </w:rPr>
        <w:t>PMMY)</w:t>
      </w:r>
    </w:p>
    <w:p w:rsidR="000F1B24" w:rsidRPr="000F1B24" w:rsidRDefault="000F1B24" w:rsidP="000F1B24">
      <w:pPr>
        <w:autoSpaceDE w:val="0"/>
        <w:autoSpaceDN w:val="0"/>
        <w:adjustRightInd w:val="0"/>
        <w:rPr>
          <w:lang w:eastAsia="en-IN"/>
        </w:rPr>
      </w:pPr>
      <w:r w:rsidRPr="000F1B24">
        <w:rPr>
          <w:lang w:eastAsia="en-IN"/>
        </w:rPr>
        <w:t xml:space="preserve">-  As per instructions received by DFS regarding MUDRA loans- </w:t>
      </w:r>
    </w:p>
    <w:p w:rsidR="000F1B24" w:rsidRPr="000F1B24" w:rsidRDefault="000F1B24" w:rsidP="000F1B24">
      <w:pPr>
        <w:autoSpaceDE w:val="0"/>
        <w:autoSpaceDN w:val="0"/>
        <w:adjustRightInd w:val="0"/>
        <w:rPr>
          <w:lang w:eastAsia="en-IN"/>
        </w:rPr>
      </w:pPr>
      <w:r w:rsidRPr="000F1B24">
        <w:rPr>
          <w:lang w:eastAsia="en-IN"/>
        </w:rPr>
        <w:t xml:space="preserve">         1. </w:t>
      </w:r>
      <w:proofErr w:type="spellStart"/>
      <w:r w:rsidRPr="000F1B24">
        <w:rPr>
          <w:lang w:eastAsia="en-IN"/>
        </w:rPr>
        <w:t>Mudra</w:t>
      </w:r>
      <w:proofErr w:type="spellEnd"/>
      <w:r w:rsidRPr="000F1B24">
        <w:rPr>
          <w:lang w:eastAsia="en-IN"/>
        </w:rPr>
        <w:t xml:space="preserve"> logo should display at the financing unit/shop.</w:t>
      </w:r>
    </w:p>
    <w:p w:rsidR="000F1B24" w:rsidRPr="000F1B24" w:rsidRDefault="000F1B24" w:rsidP="000F1B24">
      <w:pPr>
        <w:autoSpaceDE w:val="0"/>
        <w:autoSpaceDN w:val="0"/>
        <w:adjustRightInd w:val="0"/>
        <w:rPr>
          <w:lang w:eastAsia="en-IN"/>
        </w:rPr>
      </w:pPr>
      <w:r w:rsidRPr="000F1B24">
        <w:rPr>
          <w:lang w:eastAsia="en-IN"/>
        </w:rPr>
        <w:t xml:space="preserve">         2. </w:t>
      </w:r>
      <w:proofErr w:type="spellStart"/>
      <w:r w:rsidRPr="000F1B24">
        <w:rPr>
          <w:lang w:eastAsia="en-IN"/>
        </w:rPr>
        <w:t>Mudra</w:t>
      </w:r>
      <w:proofErr w:type="spellEnd"/>
      <w:r w:rsidRPr="000F1B24">
        <w:rPr>
          <w:lang w:eastAsia="en-IN"/>
        </w:rPr>
        <w:t xml:space="preserve"> banner should display in the branch premises for more awareness. </w:t>
      </w:r>
    </w:p>
    <w:p w:rsidR="000F1B24" w:rsidRPr="000F1B24" w:rsidRDefault="000F1B24" w:rsidP="000F1B24">
      <w:pPr>
        <w:autoSpaceDE w:val="0"/>
        <w:autoSpaceDN w:val="0"/>
        <w:adjustRightInd w:val="0"/>
        <w:rPr>
          <w:lang w:eastAsia="en-IN"/>
        </w:rPr>
      </w:pPr>
      <w:r w:rsidRPr="000F1B24">
        <w:rPr>
          <w:lang w:eastAsia="en-IN"/>
        </w:rPr>
        <w:t xml:space="preserve">         3. A dedicated </w:t>
      </w:r>
      <w:proofErr w:type="spellStart"/>
      <w:r w:rsidRPr="000F1B24">
        <w:rPr>
          <w:lang w:eastAsia="en-IN"/>
        </w:rPr>
        <w:t>Mudra</w:t>
      </w:r>
      <w:proofErr w:type="spellEnd"/>
      <w:r w:rsidRPr="000F1B24">
        <w:rPr>
          <w:lang w:eastAsia="en-IN"/>
        </w:rPr>
        <w:t xml:space="preserve"> counter should open for MUDRA related query etc.</w:t>
      </w:r>
    </w:p>
    <w:p w:rsidR="000F1B24" w:rsidRPr="000F1B24" w:rsidRDefault="000F1B24" w:rsidP="000F1B24">
      <w:pPr>
        <w:autoSpaceDE w:val="0"/>
        <w:autoSpaceDN w:val="0"/>
        <w:adjustRightInd w:val="0"/>
        <w:rPr>
          <w:lang w:eastAsia="en-IN"/>
        </w:rPr>
      </w:pPr>
      <w:r w:rsidRPr="000F1B24">
        <w:rPr>
          <w:lang w:eastAsia="en-IN"/>
        </w:rPr>
        <w:t xml:space="preserve">         4. Sanctioning of </w:t>
      </w:r>
      <w:proofErr w:type="spellStart"/>
      <w:r w:rsidRPr="000F1B24">
        <w:rPr>
          <w:lang w:eastAsia="en-IN"/>
        </w:rPr>
        <w:t>Mudra</w:t>
      </w:r>
      <w:proofErr w:type="spellEnd"/>
      <w:r w:rsidRPr="000F1B24">
        <w:rPr>
          <w:lang w:eastAsia="en-IN"/>
        </w:rPr>
        <w:t xml:space="preserve"> loan photos to be publish in news papers.</w:t>
      </w:r>
    </w:p>
    <w:p w:rsidR="000F1B24" w:rsidRPr="000F1B24" w:rsidRDefault="000F1B24" w:rsidP="000F1B24">
      <w:pPr>
        <w:autoSpaceDE w:val="0"/>
        <w:autoSpaceDN w:val="0"/>
        <w:adjustRightInd w:val="0"/>
        <w:spacing w:before="100"/>
        <w:jc w:val="both"/>
        <w:rPr>
          <w:lang w:eastAsia="en-IN"/>
        </w:rPr>
      </w:pPr>
      <w:r w:rsidRPr="000F1B24">
        <w:rPr>
          <w:lang w:eastAsia="en-IN"/>
        </w:rPr>
        <w:t xml:space="preserve">As per instructions from administration, more Financial Inclusion awareness camps to be organized to promote all PM Schemes </w:t>
      </w:r>
      <w:proofErr w:type="spellStart"/>
      <w:r w:rsidRPr="000F1B24">
        <w:rPr>
          <w:lang w:eastAsia="en-IN"/>
        </w:rPr>
        <w:t>I;e</w:t>
      </w:r>
      <w:proofErr w:type="spellEnd"/>
      <w:r w:rsidRPr="000F1B24">
        <w:rPr>
          <w:lang w:eastAsia="en-IN"/>
        </w:rPr>
        <w:t xml:space="preserve"> PMJDY, PMSBY, PBJJBY, APY, MUDRA, SUI etc. </w:t>
      </w:r>
    </w:p>
    <w:p w:rsidR="000F1B24" w:rsidRPr="000F1B24" w:rsidRDefault="000F1B24" w:rsidP="000F1B24">
      <w:pPr>
        <w:autoSpaceDE w:val="0"/>
        <w:autoSpaceDN w:val="0"/>
        <w:adjustRightInd w:val="0"/>
        <w:rPr>
          <w:lang w:eastAsia="en-IN"/>
        </w:rPr>
      </w:pPr>
    </w:p>
    <w:p w:rsidR="000F1B24" w:rsidRPr="000F1B24" w:rsidRDefault="000F1B24" w:rsidP="000F1B24">
      <w:pPr>
        <w:autoSpaceDE w:val="0"/>
        <w:autoSpaceDN w:val="0"/>
        <w:adjustRightInd w:val="0"/>
        <w:rPr>
          <w:b/>
          <w:u w:val="single"/>
          <w:lang w:eastAsia="en-IN"/>
        </w:rPr>
      </w:pPr>
      <w:r w:rsidRPr="000F1B24">
        <w:rPr>
          <w:b/>
          <w:u w:val="single"/>
          <w:lang w:eastAsia="en-IN"/>
        </w:rPr>
        <w:t>DIGITAL PAYMENTS:</w:t>
      </w:r>
    </w:p>
    <w:p w:rsidR="000F1B24" w:rsidRPr="000F1B24" w:rsidRDefault="000F1B24" w:rsidP="000F1B24">
      <w:pPr>
        <w:autoSpaceDE w:val="0"/>
        <w:autoSpaceDN w:val="0"/>
        <w:adjustRightInd w:val="0"/>
        <w:rPr>
          <w:lang w:eastAsia="en-IN"/>
        </w:rPr>
      </w:pPr>
    </w:p>
    <w:p w:rsidR="000F1B24" w:rsidRPr="000F1B24" w:rsidRDefault="000F1B24" w:rsidP="000F1B24">
      <w:pPr>
        <w:autoSpaceDE w:val="0"/>
        <w:autoSpaceDN w:val="0"/>
        <w:adjustRightInd w:val="0"/>
        <w:jc w:val="both"/>
        <w:rPr>
          <w:lang w:eastAsia="en-IN"/>
        </w:rPr>
      </w:pPr>
      <w:r w:rsidRPr="000F1B24">
        <w:rPr>
          <w:lang w:eastAsia="en-IN"/>
        </w:rPr>
        <w:t xml:space="preserve">As per instructions received from the administrations vide No. </w:t>
      </w:r>
      <w:r w:rsidRPr="000F1B24">
        <w:rPr>
          <w:lang w:bidi="hi-IN"/>
        </w:rPr>
        <w:t xml:space="preserve">6-9/2016-17-Fin/PF, </w:t>
      </w:r>
      <w:proofErr w:type="spellStart"/>
      <w:proofErr w:type="gramStart"/>
      <w:r w:rsidRPr="000F1B24">
        <w:rPr>
          <w:lang w:bidi="hi-IN"/>
        </w:rPr>
        <w:t>dt</w:t>
      </w:r>
      <w:proofErr w:type="spellEnd"/>
      <w:proofErr w:type="gramEnd"/>
      <w:r w:rsidRPr="000F1B24">
        <w:rPr>
          <w:lang w:bidi="hi-IN"/>
        </w:rPr>
        <w:t xml:space="preserve">. 18.07.18, Govt. of India has fixed on overall target of Rs. 1.00 </w:t>
      </w:r>
      <w:proofErr w:type="spellStart"/>
      <w:r w:rsidRPr="000F1B24">
        <w:rPr>
          <w:lang w:bidi="hi-IN"/>
        </w:rPr>
        <w:t>cr</w:t>
      </w:r>
      <w:proofErr w:type="spellEnd"/>
      <w:r w:rsidRPr="000F1B24">
        <w:rPr>
          <w:lang w:bidi="hi-IN"/>
        </w:rPr>
        <w:t xml:space="preserve"> as Digital Payment Transactions for FY 2018-19 for the </w:t>
      </w:r>
      <w:proofErr w:type="spellStart"/>
      <w:r w:rsidRPr="000F1B24">
        <w:rPr>
          <w:lang w:bidi="hi-IN"/>
        </w:rPr>
        <w:t>U.Tof</w:t>
      </w:r>
      <w:proofErr w:type="spellEnd"/>
      <w:r w:rsidRPr="000F1B24">
        <w:rPr>
          <w:lang w:bidi="hi-IN"/>
        </w:rPr>
        <w:t xml:space="preserve"> A &amp; N Islands including BHIM app.</w:t>
      </w:r>
    </w:p>
    <w:p w:rsidR="000F1B24" w:rsidRPr="000F1B24" w:rsidRDefault="000F1B24" w:rsidP="000F1B24">
      <w:pPr>
        <w:jc w:val="both"/>
        <w:rPr>
          <w:lang w:bidi="hi-IN"/>
        </w:rPr>
      </w:pPr>
    </w:p>
    <w:p w:rsidR="000F1B24" w:rsidRPr="000F1B24" w:rsidRDefault="000F1B24" w:rsidP="000F1B24">
      <w:pPr>
        <w:autoSpaceDE w:val="0"/>
        <w:autoSpaceDN w:val="0"/>
        <w:adjustRightInd w:val="0"/>
        <w:spacing w:before="100"/>
        <w:jc w:val="both"/>
        <w:rPr>
          <w:lang w:eastAsia="en-IN"/>
        </w:rPr>
      </w:pPr>
      <w:r w:rsidRPr="000F1B24">
        <w:rPr>
          <w:u w:val="single"/>
          <w:lang w:eastAsia="en-IN"/>
        </w:rPr>
        <w:t xml:space="preserve">  </w:t>
      </w:r>
      <w:proofErr w:type="spellStart"/>
      <w:r w:rsidRPr="00870D39">
        <w:rPr>
          <w:b/>
          <w:sz w:val="28"/>
          <w:szCs w:val="28"/>
          <w:u w:val="single"/>
          <w:lang w:eastAsia="en-IN"/>
        </w:rPr>
        <w:t>Pradhan</w:t>
      </w:r>
      <w:proofErr w:type="spellEnd"/>
      <w:r w:rsidRPr="00870D39">
        <w:rPr>
          <w:b/>
          <w:sz w:val="28"/>
          <w:szCs w:val="28"/>
          <w:u w:val="single"/>
          <w:lang w:eastAsia="en-IN"/>
        </w:rPr>
        <w:t xml:space="preserve"> </w:t>
      </w:r>
      <w:proofErr w:type="spellStart"/>
      <w:r w:rsidRPr="00870D39">
        <w:rPr>
          <w:b/>
          <w:sz w:val="28"/>
          <w:szCs w:val="28"/>
          <w:u w:val="single"/>
          <w:lang w:eastAsia="en-IN"/>
        </w:rPr>
        <w:t>Mantri</w:t>
      </w:r>
      <w:proofErr w:type="spellEnd"/>
      <w:r w:rsidRPr="00870D39">
        <w:rPr>
          <w:b/>
          <w:sz w:val="28"/>
          <w:szCs w:val="28"/>
          <w:u w:val="single"/>
          <w:lang w:eastAsia="en-IN"/>
        </w:rPr>
        <w:t xml:space="preserve"> </w:t>
      </w:r>
      <w:proofErr w:type="spellStart"/>
      <w:r w:rsidRPr="00870D39">
        <w:rPr>
          <w:b/>
          <w:sz w:val="28"/>
          <w:szCs w:val="28"/>
          <w:u w:val="single"/>
          <w:lang w:eastAsia="en-IN"/>
        </w:rPr>
        <w:t>Awas</w:t>
      </w:r>
      <w:proofErr w:type="spellEnd"/>
      <w:r w:rsidRPr="00870D39">
        <w:rPr>
          <w:b/>
          <w:sz w:val="28"/>
          <w:szCs w:val="28"/>
          <w:u w:val="single"/>
          <w:lang w:eastAsia="en-IN"/>
        </w:rPr>
        <w:t xml:space="preserve"> </w:t>
      </w:r>
      <w:proofErr w:type="spellStart"/>
      <w:r w:rsidRPr="00870D39">
        <w:rPr>
          <w:b/>
          <w:sz w:val="28"/>
          <w:szCs w:val="28"/>
          <w:u w:val="single"/>
          <w:lang w:eastAsia="en-IN"/>
        </w:rPr>
        <w:t>Yojana</w:t>
      </w:r>
      <w:proofErr w:type="spellEnd"/>
      <w:r w:rsidRPr="00870D39">
        <w:rPr>
          <w:b/>
          <w:sz w:val="28"/>
          <w:szCs w:val="28"/>
          <w:u w:val="single"/>
          <w:lang w:eastAsia="en-IN"/>
        </w:rPr>
        <w:t xml:space="preserve"> (PMAY</w:t>
      </w:r>
      <w:r w:rsidRPr="000F1B24">
        <w:rPr>
          <w:u w:val="single"/>
          <w:lang w:eastAsia="en-IN"/>
        </w:rPr>
        <w:t>)</w:t>
      </w:r>
      <w:r w:rsidRPr="000F1B24">
        <w:rPr>
          <w:lang w:eastAsia="en-IN"/>
        </w:rPr>
        <w:t xml:space="preserve"> – 83 applications have received by PBMC on 30.08.2018, it has been forwarded to all banks on the same day. </w:t>
      </w:r>
      <w:proofErr w:type="spellStart"/>
      <w:proofErr w:type="gramStart"/>
      <w:r w:rsidRPr="000F1B24">
        <w:rPr>
          <w:lang w:eastAsia="en-IN"/>
        </w:rPr>
        <w:t>i.e</w:t>
      </w:r>
      <w:proofErr w:type="spellEnd"/>
      <w:proofErr w:type="gramEnd"/>
      <w:r w:rsidRPr="000F1B24">
        <w:rPr>
          <w:lang w:eastAsia="en-IN"/>
        </w:rPr>
        <w:t xml:space="preserve"> SBI (57) Syndicate Bank (12) , Indian Bank(4), </w:t>
      </w:r>
      <w:proofErr w:type="spellStart"/>
      <w:r w:rsidRPr="000F1B24">
        <w:rPr>
          <w:lang w:eastAsia="en-IN"/>
        </w:rPr>
        <w:t>Vijaya</w:t>
      </w:r>
      <w:proofErr w:type="spellEnd"/>
      <w:r w:rsidRPr="000F1B24">
        <w:rPr>
          <w:lang w:eastAsia="en-IN"/>
        </w:rPr>
        <w:t xml:space="preserve"> Bank (1), Axis Bank(2), ANSCB(4) United Bank (3)for processing. Out of 83, 27 applications are found eligible, Now, We have requested to the applicants to visit the branches along with required documents for further process. </w:t>
      </w:r>
      <w:r w:rsidRPr="00410983">
        <w:rPr>
          <w:lang w:eastAsia="en-IN"/>
        </w:rPr>
        <w:t>Further, SBI has sanctioned 12 PMAY under (LIG/MIG) for Rs.2.67 Cr and Syndicate bank has sanctioned 4 PAMY under MIG for Rs.0.95 cr.</w:t>
      </w:r>
    </w:p>
    <w:p w:rsidR="00870D39" w:rsidRDefault="00870D39" w:rsidP="000F1B24">
      <w:pPr>
        <w:autoSpaceDE w:val="0"/>
        <w:autoSpaceDN w:val="0"/>
        <w:adjustRightInd w:val="0"/>
        <w:spacing w:after="200" w:line="276" w:lineRule="auto"/>
        <w:jc w:val="both"/>
        <w:rPr>
          <w:b/>
          <w:bCs/>
          <w:u w:val="single"/>
          <w:lang w:eastAsia="en-IN"/>
        </w:rPr>
      </w:pPr>
    </w:p>
    <w:p w:rsidR="000F1B24" w:rsidRPr="000F1B24" w:rsidRDefault="000F1B24" w:rsidP="000F1B24">
      <w:pPr>
        <w:autoSpaceDE w:val="0"/>
        <w:autoSpaceDN w:val="0"/>
        <w:adjustRightInd w:val="0"/>
        <w:spacing w:after="200" w:line="276" w:lineRule="auto"/>
        <w:jc w:val="both"/>
        <w:rPr>
          <w:b/>
          <w:bCs/>
          <w:u w:val="single"/>
          <w:lang w:eastAsia="en-IN"/>
        </w:rPr>
      </w:pPr>
      <w:r w:rsidRPr="000F1B24">
        <w:rPr>
          <w:b/>
          <w:bCs/>
          <w:u w:val="single"/>
          <w:lang w:eastAsia="en-IN"/>
        </w:rPr>
        <w:t xml:space="preserve">ANNUAL </w:t>
      </w:r>
      <w:proofErr w:type="gramStart"/>
      <w:r w:rsidRPr="000F1B24">
        <w:rPr>
          <w:b/>
          <w:bCs/>
          <w:u w:val="single"/>
          <w:lang w:eastAsia="en-IN"/>
        </w:rPr>
        <w:t>CREDIT  PLAN</w:t>
      </w:r>
      <w:proofErr w:type="gramEnd"/>
      <w:r w:rsidRPr="000F1B24">
        <w:rPr>
          <w:b/>
          <w:bCs/>
          <w:u w:val="single"/>
          <w:lang w:eastAsia="en-IN"/>
        </w:rPr>
        <w:t xml:space="preserve"> (ACP)</w:t>
      </w:r>
    </w:p>
    <w:p w:rsidR="000F1B24" w:rsidRPr="000F1B24" w:rsidRDefault="000F1B24" w:rsidP="000F1B24">
      <w:pPr>
        <w:autoSpaceDE w:val="0"/>
        <w:autoSpaceDN w:val="0"/>
        <w:adjustRightInd w:val="0"/>
        <w:spacing w:after="200" w:line="276" w:lineRule="auto"/>
        <w:jc w:val="both"/>
        <w:rPr>
          <w:bCs/>
          <w:u w:val="single"/>
          <w:lang w:eastAsia="en-IN"/>
        </w:rPr>
      </w:pPr>
      <w:r w:rsidRPr="000F1B24">
        <w:rPr>
          <w:bCs/>
          <w:u w:val="single"/>
          <w:lang w:eastAsia="en-IN"/>
        </w:rPr>
        <w:t xml:space="preserve">Annual Credit Plan for 2017-18 and their achievements </w:t>
      </w:r>
    </w:p>
    <w:p w:rsidR="000F1B24" w:rsidRPr="000F1B24" w:rsidRDefault="000F1B24" w:rsidP="000F1B24">
      <w:pPr>
        <w:autoSpaceDE w:val="0"/>
        <w:autoSpaceDN w:val="0"/>
        <w:adjustRightInd w:val="0"/>
        <w:spacing w:after="200" w:line="276" w:lineRule="auto"/>
        <w:jc w:val="both"/>
        <w:rPr>
          <w:b/>
          <w:bCs/>
          <w:u w:val="single"/>
          <w:lang w:eastAsia="en-IN"/>
        </w:rPr>
      </w:pPr>
      <w:r w:rsidRPr="000F1B24">
        <w:rPr>
          <w:b/>
          <w:bCs/>
          <w:u w:val="single"/>
          <w:lang w:eastAsia="en-IN"/>
        </w:rPr>
        <w:t>PRIORITY SECTOR</w:t>
      </w:r>
    </w:p>
    <w:tbl>
      <w:tblPr>
        <w:tblW w:w="10269" w:type="dxa"/>
        <w:tblInd w:w="108" w:type="dxa"/>
        <w:tblLayout w:type="fixed"/>
        <w:tblLook w:val="0000"/>
      </w:tblPr>
      <w:tblGrid>
        <w:gridCol w:w="2340"/>
        <w:gridCol w:w="2700"/>
        <w:gridCol w:w="1710"/>
        <w:gridCol w:w="900"/>
        <w:gridCol w:w="1620"/>
        <w:gridCol w:w="999"/>
      </w:tblGrid>
      <w:tr w:rsidR="000F1B24" w:rsidRPr="000F1B24" w:rsidTr="000F1B24">
        <w:trPr>
          <w:trHeight w:val="288"/>
        </w:trPr>
        <w:tc>
          <w:tcPr>
            <w:tcW w:w="10269" w:type="dxa"/>
            <w:gridSpan w:val="6"/>
            <w:tcBorders>
              <w:top w:val="single" w:sz="4" w:space="0" w:color="836967"/>
              <w:left w:val="single" w:sz="4"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center"/>
              <w:rPr>
                <w:lang w:eastAsia="en-IN"/>
              </w:rPr>
            </w:pPr>
            <w:r w:rsidRPr="000F1B24">
              <w:rPr>
                <w:color w:val="000000"/>
                <w:lang w:eastAsia="en-IN"/>
              </w:rPr>
              <w:t xml:space="preserve">DISTRICT WISE CREDIT </w:t>
            </w:r>
            <w:proofErr w:type="gramStart"/>
            <w:r w:rsidRPr="000F1B24">
              <w:rPr>
                <w:color w:val="000000"/>
                <w:lang w:eastAsia="en-IN"/>
              </w:rPr>
              <w:t>PLAN  (</w:t>
            </w:r>
            <w:proofErr w:type="gramEnd"/>
            <w:r w:rsidRPr="000F1B24">
              <w:rPr>
                <w:color w:val="000000"/>
                <w:lang w:eastAsia="en-IN"/>
              </w:rPr>
              <w:t xml:space="preserve">Rs. In </w:t>
            </w:r>
            <w:proofErr w:type="spellStart"/>
            <w:r w:rsidRPr="000F1B24">
              <w:rPr>
                <w:color w:val="000000"/>
                <w:lang w:eastAsia="en-IN"/>
              </w:rPr>
              <w:t>lacs</w:t>
            </w:r>
            <w:proofErr w:type="spellEnd"/>
            <w:r w:rsidRPr="000F1B24">
              <w:rPr>
                <w:color w:val="000000"/>
                <w:lang w:eastAsia="en-IN"/>
              </w:rPr>
              <w:t>)</w:t>
            </w:r>
          </w:p>
        </w:tc>
      </w:tr>
      <w:tr w:rsidR="000F1B24" w:rsidRPr="000F1B24" w:rsidTr="000F1B24">
        <w:trPr>
          <w:trHeight w:val="288"/>
        </w:trPr>
        <w:tc>
          <w:tcPr>
            <w:tcW w:w="2340" w:type="dxa"/>
            <w:tcBorders>
              <w:top w:val="single" w:sz="4" w:space="0" w:color="836967"/>
              <w:left w:val="single" w:sz="4"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rPr>
                <w:lang w:eastAsia="en-IN"/>
              </w:rPr>
            </w:pPr>
            <w:r w:rsidRPr="000F1B24">
              <w:rPr>
                <w:color w:val="000000"/>
                <w:lang w:eastAsia="en-IN"/>
              </w:rPr>
              <w:t>Districts</w:t>
            </w:r>
          </w:p>
        </w:tc>
        <w:tc>
          <w:tcPr>
            <w:tcW w:w="2700" w:type="dxa"/>
            <w:tcBorders>
              <w:top w:val="single" w:sz="4"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center"/>
              <w:rPr>
                <w:lang w:eastAsia="en-IN"/>
              </w:rPr>
            </w:pPr>
            <w:r w:rsidRPr="000F1B24">
              <w:rPr>
                <w:color w:val="000000"/>
                <w:lang w:eastAsia="en-IN"/>
              </w:rPr>
              <w:t>Target for  Priority Sector</w:t>
            </w:r>
          </w:p>
        </w:tc>
        <w:tc>
          <w:tcPr>
            <w:tcW w:w="1710" w:type="dxa"/>
            <w:tcBorders>
              <w:top w:val="single" w:sz="4"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center"/>
              <w:rPr>
                <w:lang w:eastAsia="en-IN"/>
              </w:rPr>
            </w:pPr>
            <w:r w:rsidRPr="000F1B24">
              <w:rPr>
                <w:color w:val="000000"/>
                <w:lang w:eastAsia="en-IN"/>
              </w:rPr>
              <w:t xml:space="preserve">Achievement </w:t>
            </w:r>
          </w:p>
        </w:tc>
        <w:tc>
          <w:tcPr>
            <w:tcW w:w="900" w:type="dxa"/>
            <w:tcBorders>
              <w:top w:val="single" w:sz="4"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center"/>
              <w:rPr>
                <w:lang w:eastAsia="en-IN"/>
              </w:rPr>
            </w:pPr>
            <w:r w:rsidRPr="000F1B24">
              <w:rPr>
                <w:lang w:eastAsia="en-IN"/>
              </w:rPr>
              <w:t>%</w:t>
            </w:r>
          </w:p>
        </w:tc>
        <w:tc>
          <w:tcPr>
            <w:tcW w:w="1620" w:type="dxa"/>
            <w:tcBorders>
              <w:top w:val="single" w:sz="4" w:space="0" w:color="836967"/>
              <w:left w:val="single" w:sz="2" w:space="0" w:color="836967"/>
              <w:bottom w:val="single" w:sz="4" w:space="0" w:color="836967"/>
              <w:right w:val="single" w:sz="2" w:space="0" w:color="836967"/>
            </w:tcBorders>
            <w:shd w:val="clear" w:color="000000" w:fill="FFFFFF"/>
          </w:tcPr>
          <w:p w:rsidR="000F1B24" w:rsidRPr="000F1B24" w:rsidRDefault="000F1B24" w:rsidP="000F1B24">
            <w:pPr>
              <w:autoSpaceDE w:val="0"/>
              <w:autoSpaceDN w:val="0"/>
              <w:adjustRightInd w:val="0"/>
              <w:jc w:val="center"/>
              <w:rPr>
                <w:color w:val="000000"/>
                <w:lang w:eastAsia="en-IN"/>
              </w:rPr>
            </w:pPr>
            <w:proofErr w:type="spellStart"/>
            <w:r w:rsidRPr="000F1B24">
              <w:rPr>
                <w:color w:val="000000"/>
                <w:lang w:eastAsia="en-IN"/>
              </w:rPr>
              <w:t>Agri</w:t>
            </w:r>
            <w:proofErr w:type="spellEnd"/>
            <w:r w:rsidRPr="000F1B24">
              <w:rPr>
                <w:color w:val="000000"/>
                <w:lang w:eastAsia="en-IN"/>
              </w:rPr>
              <w:t xml:space="preserve"> &amp; Allied</w:t>
            </w:r>
          </w:p>
        </w:tc>
        <w:tc>
          <w:tcPr>
            <w:tcW w:w="999" w:type="dxa"/>
            <w:tcBorders>
              <w:top w:val="single" w:sz="4"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center"/>
              <w:rPr>
                <w:lang w:eastAsia="en-IN"/>
              </w:rPr>
            </w:pPr>
            <w:r w:rsidRPr="000F1B24">
              <w:rPr>
                <w:color w:val="000000"/>
                <w:lang w:eastAsia="en-IN"/>
              </w:rPr>
              <w:t>%</w:t>
            </w:r>
          </w:p>
        </w:tc>
      </w:tr>
      <w:tr w:rsidR="000F1B24" w:rsidRPr="000F1B24" w:rsidTr="000F1B24">
        <w:trPr>
          <w:trHeight w:val="288"/>
        </w:trPr>
        <w:tc>
          <w:tcPr>
            <w:tcW w:w="2340" w:type="dxa"/>
            <w:tcBorders>
              <w:top w:val="single" w:sz="2" w:space="0" w:color="836967"/>
              <w:left w:val="single" w:sz="4"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rPr>
                <w:lang w:eastAsia="en-IN"/>
              </w:rPr>
            </w:pPr>
            <w:r w:rsidRPr="000F1B24">
              <w:rPr>
                <w:color w:val="000000"/>
                <w:lang w:eastAsia="en-IN"/>
              </w:rPr>
              <w:t>South Andaman</w:t>
            </w:r>
          </w:p>
        </w:tc>
        <w:tc>
          <w:tcPr>
            <w:tcW w:w="2700"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lang w:eastAsia="en-IN"/>
              </w:rPr>
              <w:t>35000</w:t>
            </w:r>
          </w:p>
        </w:tc>
        <w:tc>
          <w:tcPr>
            <w:tcW w:w="1710"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lang w:eastAsia="en-IN"/>
              </w:rPr>
              <w:t>25643</w:t>
            </w:r>
          </w:p>
        </w:tc>
        <w:tc>
          <w:tcPr>
            <w:tcW w:w="900"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lang w:eastAsia="en-IN"/>
              </w:rPr>
              <w:t>73.27</w:t>
            </w:r>
          </w:p>
        </w:tc>
        <w:tc>
          <w:tcPr>
            <w:tcW w:w="1620" w:type="dxa"/>
            <w:tcBorders>
              <w:top w:val="single" w:sz="2" w:space="0" w:color="836967"/>
              <w:left w:val="single" w:sz="2" w:space="0" w:color="836967"/>
              <w:bottom w:val="single" w:sz="4" w:space="0" w:color="836967"/>
              <w:right w:val="single" w:sz="2" w:space="0" w:color="836967"/>
            </w:tcBorders>
            <w:shd w:val="clear" w:color="000000" w:fill="FFFFFF"/>
          </w:tcPr>
          <w:p w:rsidR="000F1B24" w:rsidRPr="000F1B24" w:rsidRDefault="000F1B24" w:rsidP="000F1B24">
            <w:pPr>
              <w:autoSpaceDE w:val="0"/>
              <w:autoSpaceDN w:val="0"/>
              <w:adjustRightInd w:val="0"/>
              <w:jc w:val="right"/>
              <w:rPr>
                <w:color w:val="000000"/>
                <w:lang w:eastAsia="en-IN"/>
              </w:rPr>
            </w:pPr>
            <w:r w:rsidRPr="000F1B24">
              <w:rPr>
                <w:color w:val="000000"/>
                <w:lang w:eastAsia="en-IN"/>
              </w:rPr>
              <w:t>5268</w:t>
            </w:r>
          </w:p>
        </w:tc>
        <w:tc>
          <w:tcPr>
            <w:tcW w:w="999"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lang w:eastAsia="en-IN"/>
              </w:rPr>
              <w:t>52.68</w:t>
            </w:r>
          </w:p>
        </w:tc>
      </w:tr>
      <w:tr w:rsidR="000F1B24" w:rsidRPr="000F1B24" w:rsidTr="000F1B24">
        <w:trPr>
          <w:trHeight w:val="288"/>
        </w:trPr>
        <w:tc>
          <w:tcPr>
            <w:tcW w:w="2340" w:type="dxa"/>
            <w:tcBorders>
              <w:top w:val="single" w:sz="2" w:space="0" w:color="836967"/>
              <w:left w:val="single" w:sz="4"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rPr>
                <w:lang w:eastAsia="en-IN"/>
              </w:rPr>
            </w:pPr>
            <w:r w:rsidRPr="000F1B24">
              <w:rPr>
                <w:color w:val="000000"/>
                <w:lang w:eastAsia="en-IN"/>
              </w:rPr>
              <w:t>N&amp;M Andaman</w:t>
            </w:r>
          </w:p>
        </w:tc>
        <w:tc>
          <w:tcPr>
            <w:tcW w:w="2700"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lang w:eastAsia="en-IN"/>
              </w:rPr>
              <w:t>17000</w:t>
            </w:r>
          </w:p>
        </w:tc>
        <w:tc>
          <w:tcPr>
            <w:tcW w:w="1710"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lang w:eastAsia="en-IN"/>
              </w:rPr>
              <w:t>9267</w:t>
            </w:r>
          </w:p>
        </w:tc>
        <w:tc>
          <w:tcPr>
            <w:tcW w:w="900"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lang w:eastAsia="en-IN"/>
              </w:rPr>
              <w:t>54.51</w:t>
            </w:r>
          </w:p>
        </w:tc>
        <w:tc>
          <w:tcPr>
            <w:tcW w:w="1620" w:type="dxa"/>
            <w:tcBorders>
              <w:top w:val="single" w:sz="2" w:space="0" w:color="836967"/>
              <w:left w:val="single" w:sz="2" w:space="0" w:color="836967"/>
              <w:bottom w:val="single" w:sz="4" w:space="0" w:color="836967"/>
              <w:right w:val="single" w:sz="2" w:space="0" w:color="836967"/>
            </w:tcBorders>
            <w:shd w:val="clear" w:color="000000" w:fill="FFFFFF"/>
          </w:tcPr>
          <w:p w:rsidR="000F1B24" w:rsidRPr="000F1B24" w:rsidRDefault="000F1B24" w:rsidP="000F1B24">
            <w:pPr>
              <w:autoSpaceDE w:val="0"/>
              <w:autoSpaceDN w:val="0"/>
              <w:adjustRightInd w:val="0"/>
              <w:jc w:val="right"/>
              <w:rPr>
                <w:color w:val="000000"/>
                <w:lang w:eastAsia="en-IN"/>
              </w:rPr>
            </w:pPr>
            <w:r w:rsidRPr="000F1B24">
              <w:rPr>
                <w:color w:val="000000"/>
                <w:lang w:eastAsia="en-IN"/>
              </w:rPr>
              <w:t>2300</w:t>
            </w:r>
          </w:p>
        </w:tc>
        <w:tc>
          <w:tcPr>
            <w:tcW w:w="999"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lang w:eastAsia="en-IN"/>
              </w:rPr>
              <w:t>57.50</w:t>
            </w:r>
          </w:p>
        </w:tc>
      </w:tr>
      <w:tr w:rsidR="000F1B24" w:rsidRPr="000F1B24" w:rsidTr="000F1B24">
        <w:trPr>
          <w:trHeight w:val="288"/>
        </w:trPr>
        <w:tc>
          <w:tcPr>
            <w:tcW w:w="2340" w:type="dxa"/>
            <w:tcBorders>
              <w:top w:val="single" w:sz="2" w:space="0" w:color="836967"/>
              <w:left w:val="single" w:sz="4"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rPr>
                <w:lang w:eastAsia="en-IN"/>
              </w:rPr>
            </w:pPr>
            <w:r w:rsidRPr="000F1B24">
              <w:rPr>
                <w:color w:val="000000"/>
                <w:lang w:eastAsia="en-IN"/>
              </w:rPr>
              <w:t xml:space="preserve">Nicobar </w:t>
            </w:r>
          </w:p>
        </w:tc>
        <w:tc>
          <w:tcPr>
            <w:tcW w:w="2700"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lang w:eastAsia="en-IN"/>
              </w:rPr>
              <w:t>1200</w:t>
            </w:r>
          </w:p>
        </w:tc>
        <w:tc>
          <w:tcPr>
            <w:tcW w:w="1710"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lang w:eastAsia="en-IN"/>
              </w:rPr>
              <w:t>849</w:t>
            </w:r>
          </w:p>
        </w:tc>
        <w:tc>
          <w:tcPr>
            <w:tcW w:w="900"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lang w:eastAsia="en-IN"/>
              </w:rPr>
              <w:t>70.75</w:t>
            </w:r>
          </w:p>
        </w:tc>
        <w:tc>
          <w:tcPr>
            <w:tcW w:w="1620" w:type="dxa"/>
            <w:tcBorders>
              <w:top w:val="single" w:sz="2" w:space="0" w:color="836967"/>
              <w:left w:val="single" w:sz="2" w:space="0" w:color="836967"/>
              <w:bottom w:val="single" w:sz="4" w:space="0" w:color="836967"/>
              <w:right w:val="single" w:sz="2" w:space="0" w:color="836967"/>
            </w:tcBorders>
            <w:shd w:val="clear" w:color="000000" w:fill="FFFFFF"/>
          </w:tcPr>
          <w:p w:rsidR="000F1B24" w:rsidRPr="000F1B24" w:rsidRDefault="000F1B24" w:rsidP="000F1B24">
            <w:pPr>
              <w:autoSpaceDE w:val="0"/>
              <w:autoSpaceDN w:val="0"/>
              <w:adjustRightInd w:val="0"/>
              <w:jc w:val="right"/>
              <w:rPr>
                <w:color w:val="000000"/>
                <w:lang w:eastAsia="en-IN"/>
              </w:rPr>
            </w:pPr>
            <w:r w:rsidRPr="000F1B24">
              <w:rPr>
                <w:color w:val="000000"/>
                <w:lang w:eastAsia="en-IN"/>
              </w:rPr>
              <w:t>195</w:t>
            </w:r>
          </w:p>
        </w:tc>
        <w:tc>
          <w:tcPr>
            <w:tcW w:w="999"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lang w:eastAsia="en-IN"/>
              </w:rPr>
              <w:t>97.50</w:t>
            </w:r>
          </w:p>
        </w:tc>
      </w:tr>
      <w:tr w:rsidR="000F1B24" w:rsidRPr="000F1B24" w:rsidTr="000F1B24">
        <w:trPr>
          <w:trHeight w:val="288"/>
        </w:trPr>
        <w:tc>
          <w:tcPr>
            <w:tcW w:w="2340" w:type="dxa"/>
            <w:tcBorders>
              <w:top w:val="single" w:sz="2" w:space="0" w:color="836967"/>
              <w:left w:val="single" w:sz="4"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rPr>
                <w:lang w:eastAsia="en-IN"/>
              </w:rPr>
            </w:pPr>
            <w:r w:rsidRPr="000F1B24">
              <w:rPr>
                <w:color w:val="000000"/>
                <w:lang w:eastAsia="en-IN"/>
              </w:rPr>
              <w:t>Total</w:t>
            </w:r>
          </w:p>
        </w:tc>
        <w:tc>
          <w:tcPr>
            <w:tcW w:w="2700"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lang w:eastAsia="en-IN"/>
              </w:rPr>
              <w:t>53200</w:t>
            </w:r>
          </w:p>
        </w:tc>
        <w:tc>
          <w:tcPr>
            <w:tcW w:w="1710"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lang w:eastAsia="en-IN"/>
              </w:rPr>
              <w:t>35759</w:t>
            </w:r>
          </w:p>
        </w:tc>
        <w:tc>
          <w:tcPr>
            <w:tcW w:w="900"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lang w:eastAsia="en-IN"/>
              </w:rPr>
              <w:t>67.22</w:t>
            </w:r>
          </w:p>
        </w:tc>
        <w:tc>
          <w:tcPr>
            <w:tcW w:w="1620" w:type="dxa"/>
            <w:tcBorders>
              <w:top w:val="single" w:sz="2" w:space="0" w:color="836967"/>
              <w:left w:val="single" w:sz="2" w:space="0" w:color="836967"/>
              <w:bottom w:val="single" w:sz="4" w:space="0" w:color="836967"/>
              <w:right w:val="single" w:sz="2" w:space="0" w:color="836967"/>
            </w:tcBorders>
            <w:shd w:val="clear" w:color="000000" w:fill="FFFFFF"/>
          </w:tcPr>
          <w:p w:rsidR="000F1B24" w:rsidRPr="000F1B24" w:rsidRDefault="000F1B24" w:rsidP="000F1B24">
            <w:pPr>
              <w:autoSpaceDE w:val="0"/>
              <w:autoSpaceDN w:val="0"/>
              <w:adjustRightInd w:val="0"/>
              <w:jc w:val="right"/>
              <w:rPr>
                <w:color w:val="000000"/>
                <w:lang w:eastAsia="en-IN"/>
              </w:rPr>
            </w:pPr>
            <w:r w:rsidRPr="000F1B24">
              <w:rPr>
                <w:color w:val="000000"/>
                <w:lang w:eastAsia="en-IN"/>
              </w:rPr>
              <w:t>7763</w:t>
            </w:r>
          </w:p>
        </w:tc>
        <w:tc>
          <w:tcPr>
            <w:tcW w:w="999"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lang w:eastAsia="en-IN"/>
              </w:rPr>
              <w:t>54.67</w:t>
            </w:r>
          </w:p>
        </w:tc>
      </w:tr>
    </w:tbl>
    <w:p w:rsidR="000F1B24" w:rsidRPr="000F1B24" w:rsidRDefault="000F1B24" w:rsidP="000F1B24">
      <w:pPr>
        <w:rPr>
          <w:lang w:bidi="hi-IN"/>
        </w:rPr>
      </w:pPr>
    </w:p>
    <w:p w:rsidR="000F1B24" w:rsidRPr="000F1B24" w:rsidRDefault="000F1B24" w:rsidP="000F1B24">
      <w:pPr>
        <w:rPr>
          <w:lang w:bidi="hi-IN"/>
        </w:rPr>
      </w:pPr>
      <w:proofErr w:type="spellStart"/>
      <w:r w:rsidRPr="000F1B24">
        <w:rPr>
          <w:lang w:bidi="hi-IN"/>
        </w:rPr>
        <w:t>Agri</w:t>
      </w:r>
      <w:proofErr w:type="spellEnd"/>
      <w:r w:rsidRPr="000F1B24">
        <w:rPr>
          <w:lang w:bidi="hi-IN"/>
        </w:rPr>
        <w:t xml:space="preserve"> &amp; Allied achievement was Rs.7763 </w:t>
      </w:r>
      <w:proofErr w:type="spellStart"/>
      <w:r w:rsidRPr="000F1B24">
        <w:rPr>
          <w:lang w:bidi="hi-IN"/>
        </w:rPr>
        <w:t>lac</w:t>
      </w:r>
      <w:proofErr w:type="spellEnd"/>
      <w:r w:rsidRPr="000F1B24">
        <w:rPr>
          <w:lang w:bidi="hi-IN"/>
        </w:rPr>
        <w:t xml:space="preserve"> out of target Rs.14200 </w:t>
      </w:r>
      <w:proofErr w:type="spellStart"/>
      <w:r w:rsidRPr="000F1B24">
        <w:rPr>
          <w:lang w:bidi="hi-IN"/>
        </w:rPr>
        <w:t>lac</w:t>
      </w:r>
      <w:proofErr w:type="spellEnd"/>
      <w:r w:rsidRPr="000F1B24">
        <w:rPr>
          <w:lang w:bidi="hi-IN"/>
        </w:rPr>
        <w:t>. (54.67%)</w:t>
      </w:r>
    </w:p>
    <w:p w:rsidR="000F1B24" w:rsidRPr="000F1B24" w:rsidRDefault="000F1B24" w:rsidP="000F1B24">
      <w:pPr>
        <w:rPr>
          <w:lang w:bidi="hi-IN"/>
        </w:rPr>
      </w:pPr>
    </w:p>
    <w:p w:rsidR="000F1B24" w:rsidRPr="000F1B24" w:rsidRDefault="000F1B24" w:rsidP="000F1B24">
      <w:pPr>
        <w:autoSpaceDE w:val="0"/>
        <w:autoSpaceDN w:val="0"/>
        <w:adjustRightInd w:val="0"/>
        <w:spacing w:after="200" w:line="276" w:lineRule="auto"/>
        <w:jc w:val="both"/>
        <w:rPr>
          <w:bCs/>
          <w:u w:val="single"/>
          <w:lang w:eastAsia="en-IN"/>
        </w:rPr>
      </w:pPr>
      <w:r w:rsidRPr="000F1B24">
        <w:rPr>
          <w:bCs/>
          <w:u w:val="single"/>
          <w:lang w:eastAsia="en-IN"/>
        </w:rPr>
        <w:t xml:space="preserve">Annual Credit Plan for 2017-18 and their achievements </w:t>
      </w:r>
    </w:p>
    <w:p w:rsidR="000F1B24" w:rsidRPr="000F1B24" w:rsidRDefault="000F1B24" w:rsidP="000F1B24">
      <w:pPr>
        <w:autoSpaceDE w:val="0"/>
        <w:autoSpaceDN w:val="0"/>
        <w:adjustRightInd w:val="0"/>
        <w:spacing w:after="200" w:line="276" w:lineRule="auto"/>
        <w:jc w:val="both"/>
        <w:rPr>
          <w:b/>
          <w:bCs/>
          <w:u w:val="single"/>
          <w:lang w:eastAsia="en-IN"/>
        </w:rPr>
      </w:pPr>
      <w:r w:rsidRPr="000F1B24">
        <w:rPr>
          <w:b/>
          <w:bCs/>
          <w:u w:val="single"/>
          <w:lang w:eastAsia="en-IN"/>
        </w:rPr>
        <w:t>NON-PRIORITY SECTOR</w:t>
      </w:r>
    </w:p>
    <w:tbl>
      <w:tblPr>
        <w:tblW w:w="9270" w:type="dxa"/>
        <w:tblInd w:w="108" w:type="dxa"/>
        <w:tblLayout w:type="fixed"/>
        <w:tblLook w:val="0000"/>
      </w:tblPr>
      <w:tblGrid>
        <w:gridCol w:w="2340"/>
        <w:gridCol w:w="3600"/>
        <w:gridCol w:w="1800"/>
        <w:gridCol w:w="1530"/>
      </w:tblGrid>
      <w:tr w:rsidR="000F1B24" w:rsidRPr="000F1B24" w:rsidTr="000F1B24">
        <w:trPr>
          <w:trHeight w:val="288"/>
        </w:trPr>
        <w:tc>
          <w:tcPr>
            <w:tcW w:w="9270" w:type="dxa"/>
            <w:gridSpan w:val="4"/>
            <w:tcBorders>
              <w:top w:val="single" w:sz="4" w:space="0" w:color="836967"/>
              <w:left w:val="single" w:sz="4"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center"/>
              <w:rPr>
                <w:lang w:eastAsia="en-IN"/>
              </w:rPr>
            </w:pPr>
            <w:r w:rsidRPr="000F1B24">
              <w:rPr>
                <w:color w:val="000000"/>
                <w:lang w:eastAsia="en-IN"/>
              </w:rPr>
              <w:t xml:space="preserve">DISTRICT WISE CREDIT PLAN (Rs. In </w:t>
            </w:r>
            <w:proofErr w:type="spellStart"/>
            <w:r w:rsidRPr="000F1B24">
              <w:rPr>
                <w:color w:val="000000"/>
                <w:lang w:eastAsia="en-IN"/>
              </w:rPr>
              <w:t>lacs</w:t>
            </w:r>
            <w:proofErr w:type="spellEnd"/>
            <w:r w:rsidRPr="000F1B24">
              <w:rPr>
                <w:color w:val="000000"/>
                <w:lang w:eastAsia="en-IN"/>
              </w:rPr>
              <w:t>)</w:t>
            </w:r>
          </w:p>
        </w:tc>
      </w:tr>
      <w:tr w:rsidR="000F1B24" w:rsidRPr="000F1B24" w:rsidTr="000F1B24">
        <w:trPr>
          <w:trHeight w:val="288"/>
        </w:trPr>
        <w:tc>
          <w:tcPr>
            <w:tcW w:w="2340" w:type="dxa"/>
            <w:tcBorders>
              <w:top w:val="single" w:sz="4" w:space="0" w:color="836967"/>
              <w:left w:val="single" w:sz="4"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rPr>
                <w:lang w:eastAsia="en-IN"/>
              </w:rPr>
            </w:pPr>
            <w:r w:rsidRPr="000F1B24">
              <w:rPr>
                <w:color w:val="000000"/>
                <w:lang w:eastAsia="en-IN"/>
              </w:rPr>
              <w:t>Districts</w:t>
            </w:r>
          </w:p>
        </w:tc>
        <w:tc>
          <w:tcPr>
            <w:tcW w:w="3600" w:type="dxa"/>
            <w:tcBorders>
              <w:top w:val="single" w:sz="4"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center"/>
              <w:rPr>
                <w:lang w:eastAsia="en-IN"/>
              </w:rPr>
            </w:pPr>
            <w:r w:rsidRPr="000F1B24">
              <w:rPr>
                <w:color w:val="000000"/>
                <w:lang w:eastAsia="en-IN"/>
              </w:rPr>
              <w:t>Target for  Non -Priority Sector</w:t>
            </w:r>
          </w:p>
        </w:tc>
        <w:tc>
          <w:tcPr>
            <w:tcW w:w="1800" w:type="dxa"/>
            <w:tcBorders>
              <w:top w:val="single" w:sz="4"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center"/>
              <w:rPr>
                <w:lang w:eastAsia="en-IN"/>
              </w:rPr>
            </w:pPr>
            <w:r w:rsidRPr="000F1B24">
              <w:rPr>
                <w:color w:val="000000"/>
                <w:lang w:eastAsia="en-IN"/>
              </w:rPr>
              <w:t xml:space="preserve">Achievement </w:t>
            </w:r>
          </w:p>
        </w:tc>
        <w:tc>
          <w:tcPr>
            <w:tcW w:w="1530" w:type="dxa"/>
            <w:tcBorders>
              <w:top w:val="single" w:sz="4"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center"/>
              <w:rPr>
                <w:lang w:eastAsia="en-IN"/>
              </w:rPr>
            </w:pPr>
            <w:r w:rsidRPr="000F1B24">
              <w:rPr>
                <w:lang w:eastAsia="en-IN"/>
              </w:rPr>
              <w:t>%</w:t>
            </w:r>
          </w:p>
        </w:tc>
      </w:tr>
      <w:tr w:rsidR="000F1B24" w:rsidRPr="000F1B24" w:rsidTr="000F1B24">
        <w:trPr>
          <w:trHeight w:val="288"/>
        </w:trPr>
        <w:tc>
          <w:tcPr>
            <w:tcW w:w="2340" w:type="dxa"/>
            <w:tcBorders>
              <w:top w:val="single" w:sz="2" w:space="0" w:color="836967"/>
              <w:left w:val="single" w:sz="4"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rPr>
                <w:lang w:eastAsia="en-IN"/>
              </w:rPr>
            </w:pPr>
            <w:r w:rsidRPr="000F1B24">
              <w:rPr>
                <w:color w:val="000000"/>
                <w:lang w:eastAsia="en-IN"/>
              </w:rPr>
              <w:t>South Andaman</w:t>
            </w:r>
          </w:p>
        </w:tc>
        <w:tc>
          <w:tcPr>
            <w:tcW w:w="3600"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lang w:eastAsia="en-IN"/>
              </w:rPr>
              <w:t>45000</w:t>
            </w:r>
          </w:p>
        </w:tc>
        <w:tc>
          <w:tcPr>
            <w:tcW w:w="1800"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lang w:eastAsia="en-IN"/>
              </w:rPr>
              <w:t>42502</w:t>
            </w:r>
          </w:p>
        </w:tc>
        <w:tc>
          <w:tcPr>
            <w:tcW w:w="1530"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lang w:eastAsia="en-IN"/>
              </w:rPr>
              <w:t>94.45</w:t>
            </w:r>
          </w:p>
        </w:tc>
      </w:tr>
      <w:tr w:rsidR="000F1B24" w:rsidRPr="000F1B24" w:rsidTr="000F1B24">
        <w:trPr>
          <w:trHeight w:val="288"/>
        </w:trPr>
        <w:tc>
          <w:tcPr>
            <w:tcW w:w="2340" w:type="dxa"/>
            <w:tcBorders>
              <w:top w:val="single" w:sz="2" w:space="0" w:color="836967"/>
              <w:left w:val="single" w:sz="4"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rPr>
                <w:lang w:eastAsia="en-IN"/>
              </w:rPr>
            </w:pPr>
            <w:r w:rsidRPr="000F1B24">
              <w:rPr>
                <w:color w:val="000000"/>
                <w:lang w:eastAsia="en-IN"/>
              </w:rPr>
              <w:t>N&amp;M Andaman</w:t>
            </w:r>
          </w:p>
        </w:tc>
        <w:tc>
          <w:tcPr>
            <w:tcW w:w="3600"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lang w:eastAsia="en-IN"/>
              </w:rPr>
              <w:t>14500</w:t>
            </w:r>
          </w:p>
        </w:tc>
        <w:tc>
          <w:tcPr>
            <w:tcW w:w="1800"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lang w:eastAsia="en-IN"/>
              </w:rPr>
              <w:t>4213</w:t>
            </w:r>
          </w:p>
        </w:tc>
        <w:tc>
          <w:tcPr>
            <w:tcW w:w="1530"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lang w:eastAsia="en-IN"/>
              </w:rPr>
              <w:t>29.06</w:t>
            </w:r>
          </w:p>
        </w:tc>
      </w:tr>
      <w:tr w:rsidR="000F1B24" w:rsidRPr="000F1B24" w:rsidTr="000F1B24">
        <w:trPr>
          <w:trHeight w:val="288"/>
        </w:trPr>
        <w:tc>
          <w:tcPr>
            <w:tcW w:w="2340" w:type="dxa"/>
            <w:tcBorders>
              <w:top w:val="single" w:sz="2" w:space="0" w:color="836967"/>
              <w:left w:val="single" w:sz="4"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rPr>
                <w:lang w:eastAsia="en-IN"/>
              </w:rPr>
            </w:pPr>
            <w:r w:rsidRPr="000F1B24">
              <w:rPr>
                <w:color w:val="000000"/>
                <w:lang w:eastAsia="en-IN"/>
              </w:rPr>
              <w:lastRenderedPageBreak/>
              <w:t xml:space="preserve">Nicobar </w:t>
            </w:r>
          </w:p>
        </w:tc>
        <w:tc>
          <w:tcPr>
            <w:tcW w:w="3600"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lang w:eastAsia="en-IN"/>
              </w:rPr>
              <w:t>500</w:t>
            </w:r>
          </w:p>
        </w:tc>
        <w:tc>
          <w:tcPr>
            <w:tcW w:w="1800"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lang w:eastAsia="en-IN"/>
              </w:rPr>
              <w:t>520</w:t>
            </w:r>
          </w:p>
        </w:tc>
        <w:tc>
          <w:tcPr>
            <w:tcW w:w="1530"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lang w:eastAsia="en-IN"/>
              </w:rPr>
              <w:t>104.00</w:t>
            </w:r>
          </w:p>
        </w:tc>
      </w:tr>
      <w:tr w:rsidR="000F1B24" w:rsidRPr="000F1B24" w:rsidTr="000F1B24">
        <w:trPr>
          <w:trHeight w:val="288"/>
        </w:trPr>
        <w:tc>
          <w:tcPr>
            <w:tcW w:w="2340" w:type="dxa"/>
            <w:tcBorders>
              <w:top w:val="single" w:sz="2" w:space="0" w:color="836967"/>
              <w:left w:val="single" w:sz="4"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rPr>
                <w:lang w:eastAsia="en-IN"/>
              </w:rPr>
            </w:pPr>
            <w:r w:rsidRPr="000F1B24">
              <w:rPr>
                <w:color w:val="000000"/>
                <w:lang w:eastAsia="en-IN"/>
              </w:rPr>
              <w:t>Total</w:t>
            </w:r>
          </w:p>
        </w:tc>
        <w:tc>
          <w:tcPr>
            <w:tcW w:w="3600"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lang w:eastAsia="en-IN"/>
              </w:rPr>
              <w:t>60000</w:t>
            </w:r>
          </w:p>
        </w:tc>
        <w:tc>
          <w:tcPr>
            <w:tcW w:w="1800"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lang w:eastAsia="en-IN"/>
              </w:rPr>
              <w:t>47235</w:t>
            </w:r>
          </w:p>
        </w:tc>
        <w:tc>
          <w:tcPr>
            <w:tcW w:w="1530"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lang w:eastAsia="en-IN"/>
              </w:rPr>
              <w:t>78.73</w:t>
            </w:r>
          </w:p>
        </w:tc>
      </w:tr>
    </w:tbl>
    <w:p w:rsidR="000F1B24" w:rsidRPr="000F1B24" w:rsidRDefault="000F1B24" w:rsidP="000F1B24">
      <w:pPr>
        <w:autoSpaceDE w:val="0"/>
        <w:autoSpaceDN w:val="0"/>
        <w:adjustRightInd w:val="0"/>
        <w:spacing w:after="200" w:line="276" w:lineRule="auto"/>
        <w:jc w:val="both"/>
        <w:rPr>
          <w:lang w:eastAsia="en-IN"/>
        </w:rPr>
      </w:pPr>
      <w:r w:rsidRPr="000F1B24">
        <w:rPr>
          <w:lang w:eastAsia="en-IN"/>
        </w:rPr>
        <w:t>Annual Credit Plan for 2018-19 has already been distributed to all banks and requesting all banks to achieve the target</w:t>
      </w:r>
    </w:p>
    <w:tbl>
      <w:tblPr>
        <w:tblW w:w="9990" w:type="dxa"/>
        <w:tblInd w:w="108" w:type="dxa"/>
        <w:tblLayout w:type="fixed"/>
        <w:tblLook w:val="0000"/>
      </w:tblPr>
      <w:tblGrid>
        <w:gridCol w:w="1710"/>
        <w:gridCol w:w="1690"/>
        <w:gridCol w:w="1596"/>
        <w:gridCol w:w="1451"/>
        <w:gridCol w:w="1473"/>
        <w:gridCol w:w="2070"/>
      </w:tblGrid>
      <w:tr w:rsidR="000F1B24" w:rsidRPr="000F1B24" w:rsidTr="000F1B24">
        <w:trPr>
          <w:trHeight w:val="291"/>
        </w:trPr>
        <w:tc>
          <w:tcPr>
            <w:tcW w:w="9990" w:type="dxa"/>
            <w:gridSpan w:val="6"/>
            <w:tcBorders>
              <w:top w:val="single" w:sz="4" w:space="0" w:color="836967"/>
              <w:left w:val="single" w:sz="4"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center"/>
              <w:rPr>
                <w:color w:val="000000"/>
                <w:lang w:eastAsia="en-IN"/>
              </w:rPr>
            </w:pPr>
            <w:r w:rsidRPr="000F1B24">
              <w:rPr>
                <w:color w:val="000000"/>
                <w:lang w:eastAsia="en-IN"/>
              </w:rPr>
              <w:t xml:space="preserve">DISTRICT WISE CREDIT PLAN &amp;GOVT PROG                                          </w:t>
            </w:r>
          </w:p>
          <w:p w:rsidR="000F1B24" w:rsidRPr="000F1B24" w:rsidRDefault="000F1B24" w:rsidP="000F1B24">
            <w:pPr>
              <w:autoSpaceDE w:val="0"/>
              <w:autoSpaceDN w:val="0"/>
              <w:adjustRightInd w:val="0"/>
              <w:jc w:val="center"/>
              <w:rPr>
                <w:lang w:eastAsia="en-IN"/>
              </w:rPr>
            </w:pPr>
            <w:r w:rsidRPr="000F1B24">
              <w:rPr>
                <w:color w:val="000000"/>
                <w:lang w:eastAsia="en-IN"/>
              </w:rPr>
              <w:t xml:space="preserve">               (Rs. In </w:t>
            </w:r>
            <w:proofErr w:type="spellStart"/>
            <w:r w:rsidRPr="000F1B24">
              <w:rPr>
                <w:color w:val="000000"/>
                <w:lang w:eastAsia="en-IN"/>
              </w:rPr>
              <w:t>lacs</w:t>
            </w:r>
            <w:proofErr w:type="spellEnd"/>
            <w:r w:rsidRPr="000F1B24">
              <w:rPr>
                <w:color w:val="000000"/>
                <w:lang w:eastAsia="en-IN"/>
              </w:rPr>
              <w:t>)</w:t>
            </w:r>
          </w:p>
        </w:tc>
      </w:tr>
      <w:tr w:rsidR="000F1B24" w:rsidRPr="000F1B24" w:rsidTr="000F1B24">
        <w:trPr>
          <w:trHeight w:val="291"/>
        </w:trPr>
        <w:tc>
          <w:tcPr>
            <w:tcW w:w="1710" w:type="dxa"/>
            <w:tcBorders>
              <w:top w:val="single" w:sz="4" w:space="0" w:color="836967"/>
              <w:left w:val="single" w:sz="4"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rPr>
                <w:lang w:eastAsia="en-IN"/>
              </w:rPr>
            </w:pPr>
            <w:r w:rsidRPr="000F1B24">
              <w:rPr>
                <w:color w:val="000000"/>
                <w:lang w:eastAsia="en-IN"/>
              </w:rPr>
              <w:t>Districts</w:t>
            </w:r>
          </w:p>
        </w:tc>
        <w:tc>
          <w:tcPr>
            <w:tcW w:w="1690" w:type="dxa"/>
            <w:tcBorders>
              <w:top w:val="single" w:sz="4"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center"/>
              <w:rPr>
                <w:lang w:eastAsia="en-IN"/>
              </w:rPr>
            </w:pPr>
            <w:r w:rsidRPr="000F1B24">
              <w:rPr>
                <w:color w:val="000000"/>
                <w:lang w:eastAsia="en-IN"/>
              </w:rPr>
              <w:t>Total Priority Sector</w:t>
            </w:r>
          </w:p>
        </w:tc>
        <w:tc>
          <w:tcPr>
            <w:tcW w:w="1596" w:type="dxa"/>
            <w:tcBorders>
              <w:top w:val="single" w:sz="4"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center"/>
              <w:rPr>
                <w:lang w:eastAsia="en-IN"/>
              </w:rPr>
            </w:pPr>
            <w:r w:rsidRPr="000F1B24">
              <w:rPr>
                <w:color w:val="000000"/>
                <w:lang w:eastAsia="en-IN"/>
              </w:rPr>
              <w:t>Total Non Priority Sector</w:t>
            </w:r>
          </w:p>
        </w:tc>
        <w:tc>
          <w:tcPr>
            <w:tcW w:w="1451" w:type="dxa"/>
            <w:tcBorders>
              <w:top w:val="single" w:sz="4" w:space="0" w:color="836967"/>
              <w:left w:val="single" w:sz="2" w:space="0" w:color="836967"/>
              <w:bottom w:val="single" w:sz="4" w:space="0" w:color="836967"/>
              <w:right w:val="single" w:sz="2" w:space="0" w:color="836967"/>
            </w:tcBorders>
            <w:shd w:val="clear" w:color="000000" w:fill="FFFFFF"/>
          </w:tcPr>
          <w:p w:rsidR="000F1B24" w:rsidRPr="000F1B24" w:rsidRDefault="000F1B24" w:rsidP="000F1B24">
            <w:pPr>
              <w:autoSpaceDE w:val="0"/>
              <w:autoSpaceDN w:val="0"/>
              <w:adjustRightInd w:val="0"/>
              <w:jc w:val="center"/>
              <w:rPr>
                <w:lang w:eastAsia="en-IN"/>
              </w:rPr>
            </w:pPr>
            <w:r w:rsidRPr="000F1B24">
              <w:rPr>
                <w:color w:val="000000"/>
                <w:lang w:eastAsia="en-IN"/>
              </w:rPr>
              <w:t>Total</w:t>
            </w:r>
          </w:p>
        </w:tc>
        <w:tc>
          <w:tcPr>
            <w:tcW w:w="1473" w:type="dxa"/>
            <w:tcBorders>
              <w:top w:val="single" w:sz="4"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center"/>
              <w:rPr>
                <w:lang w:eastAsia="en-IN"/>
              </w:rPr>
            </w:pPr>
            <w:r w:rsidRPr="000F1B24">
              <w:rPr>
                <w:lang w:eastAsia="en-IN"/>
              </w:rPr>
              <w:t xml:space="preserve">Achievement </w:t>
            </w:r>
          </w:p>
        </w:tc>
        <w:tc>
          <w:tcPr>
            <w:tcW w:w="2070" w:type="dxa"/>
            <w:tcBorders>
              <w:top w:val="single" w:sz="4"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center"/>
              <w:rPr>
                <w:lang w:eastAsia="en-IN"/>
              </w:rPr>
            </w:pPr>
            <w:r w:rsidRPr="000F1B24">
              <w:rPr>
                <w:color w:val="000000"/>
                <w:lang w:eastAsia="en-IN"/>
              </w:rPr>
              <w:t xml:space="preserve">Govt. </w:t>
            </w:r>
            <w:proofErr w:type="spellStart"/>
            <w:r w:rsidRPr="000F1B24">
              <w:rPr>
                <w:color w:val="000000"/>
                <w:lang w:eastAsia="en-IN"/>
              </w:rPr>
              <w:t>Programmes</w:t>
            </w:r>
            <w:proofErr w:type="spellEnd"/>
          </w:p>
        </w:tc>
      </w:tr>
      <w:tr w:rsidR="000F1B24" w:rsidRPr="000F1B24" w:rsidTr="000F1B24">
        <w:trPr>
          <w:trHeight w:val="291"/>
        </w:trPr>
        <w:tc>
          <w:tcPr>
            <w:tcW w:w="1710" w:type="dxa"/>
            <w:tcBorders>
              <w:top w:val="single" w:sz="2" w:space="0" w:color="836967"/>
              <w:left w:val="single" w:sz="4"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rPr>
                <w:lang w:eastAsia="en-IN"/>
              </w:rPr>
            </w:pPr>
            <w:r w:rsidRPr="000F1B24">
              <w:rPr>
                <w:color w:val="000000"/>
                <w:lang w:eastAsia="en-IN"/>
              </w:rPr>
              <w:t>South Andaman</w:t>
            </w:r>
          </w:p>
        </w:tc>
        <w:tc>
          <w:tcPr>
            <w:tcW w:w="1690"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color w:val="000000"/>
                <w:lang w:eastAsia="en-IN"/>
              </w:rPr>
              <w:t>42500</w:t>
            </w:r>
          </w:p>
        </w:tc>
        <w:tc>
          <w:tcPr>
            <w:tcW w:w="1596"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color w:val="000000"/>
                <w:lang w:eastAsia="en-IN"/>
              </w:rPr>
              <w:t>48000</w:t>
            </w:r>
          </w:p>
        </w:tc>
        <w:tc>
          <w:tcPr>
            <w:tcW w:w="1451" w:type="dxa"/>
            <w:tcBorders>
              <w:top w:val="single" w:sz="2" w:space="0" w:color="836967"/>
              <w:left w:val="single" w:sz="2" w:space="0" w:color="836967"/>
              <w:bottom w:val="single" w:sz="4" w:space="0" w:color="836967"/>
              <w:right w:val="single" w:sz="2"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color w:val="000000"/>
                <w:lang w:eastAsia="en-IN"/>
              </w:rPr>
              <w:t>90500</w:t>
            </w:r>
          </w:p>
        </w:tc>
        <w:tc>
          <w:tcPr>
            <w:tcW w:w="1473"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lang w:eastAsia="en-IN"/>
              </w:rPr>
              <w:t>15.84%</w:t>
            </w:r>
          </w:p>
        </w:tc>
        <w:tc>
          <w:tcPr>
            <w:tcW w:w="2070"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color w:val="000000"/>
                <w:lang w:eastAsia="en-IN"/>
              </w:rPr>
              <w:t>941</w:t>
            </w:r>
          </w:p>
        </w:tc>
      </w:tr>
      <w:tr w:rsidR="000F1B24" w:rsidRPr="000F1B24" w:rsidTr="000F1B24">
        <w:trPr>
          <w:trHeight w:val="291"/>
        </w:trPr>
        <w:tc>
          <w:tcPr>
            <w:tcW w:w="1710" w:type="dxa"/>
            <w:tcBorders>
              <w:top w:val="single" w:sz="2" w:space="0" w:color="836967"/>
              <w:left w:val="single" w:sz="4"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rPr>
                <w:lang w:eastAsia="en-IN"/>
              </w:rPr>
            </w:pPr>
            <w:r w:rsidRPr="000F1B24">
              <w:rPr>
                <w:color w:val="000000"/>
                <w:lang w:eastAsia="en-IN"/>
              </w:rPr>
              <w:t>N&amp;M Andaman</w:t>
            </w:r>
          </w:p>
        </w:tc>
        <w:tc>
          <w:tcPr>
            <w:tcW w:w="1690"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color w:val="000000"/>
                <w:lang w:eastAsia="en-IN"/>
              </w:rPr>
              <w:t>20650</w:t>
            </w:r>
          </w:p>
        </w:tc>
        <w:tc>
          <w:tcPr>
            <w:tcW w:w="1596"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color w:val="000000"/>
                <w:lang w:eastAsia="en-IN"/>
              </w:rPr>
              <w:t>11500</w:t>
            </w:r>
          </w:p>
        </w:tc>
        <w:tc>
          <w:tcPr>
            <w:tcW w:w="1451" w:type="dxa"/>
            <w:tcBorders>
              <w:top w:val="single" w:sz="2" w:space="0" w:color="836967"/>
              <w:left w:val="single" w:sz="2" w:space="0" w:color="836967"/>
              <w:bottom w:val="single" w:sz="4" w:space="0" w:color="836967"/>
              <w:right w:val="single" w:sz="2"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color w:val="000000"/>
                <w:lang w:eastAsia="en-IN"/>
              </w:rPr>
              <w:t>32150</w:t>
            </w:r>
          </w:p>
        </w:tc>
        <w:tc>
          <w:tcPr>
            <w:tcW w:w="1473"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lang w:eastAsia="en-IN"/>
              </w:rPr>
              <w:t>9.35%</w:t>
            </w:r>
          </w:p>
        </w:tc>
        <w:tc>
          <w:tcPr>
            <w:tcW w:w="2070"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color w:val="000000"/>
                <w:lang w:eastAsia="en-IN"/>
              </w:rPr>
              <w:t>239</w:t>
            </w:r>
          </w:p>
        </w:tc>
      </w:tr>
      <w:tr w:rsidR="000F1B24" w:rsidRPr="000F1B24" w:rsidTr="000F1B24">
        <w:trPr>
          <w:trHeight w:val="291"/>
        </w:trPr>
        <w:tc>
          <w:tcPr>
            <w:tcW w:w="1710" w:type="dxa"/>
            <w:tcBorders>
              <w:top w:val="single" w:sz="2" w:space="0" w:color="836967"/>
              <w:left w:val="single" w:sz="4"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rPr>
                <w:lang w:eastAsia="en-IN"/>
              </w:rPr>
            </w:pPr>
            <w:r w:rsidRPr="000F1B24">
              <w:rPr>
                <w:color w:val="000000"/>
                <w:lang w:eastAsia="en-IN"/>
              </w:rPr>
              <w:t xml:space="preserve">Nicobar </w:t>
            </w:r>
          </w:p>
        </w:tc>
        <w:tc>
          <w:tcPr>
            <w:tcW w:w="1690"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color w:val="000000"/>
                <w:lang w:eastAsia="en-IN"/>
              </w:rPr>
              <w:t>1450</w:t>
            </w:r>
          </w:p>
        </w:tc>
        <w:tc>
          <w:tcPr>
            <w:tcW w:w="1596"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color w:val="000000"/>
                <w:lang w:eastAsia="en-IN"/>
              </w:rPr>
              <w:t>500</w:t>
            </w:r>
          </w:p>
        </w:tc>
        <w:tc>
          <w:tcPr>
            <w:tcW w:w="1451" w:type="dxa"/>
            <w:tcBorders>
              <w:top w:val="single" w:sz="2" w:space="0" w:color="836967"/>
              <w:left w:val="single" w:sz="2" w:space="0" w:color="836967"/>
              <w:bottom w:val="single" w:sz="4" w:space="0" w:color="836967"/>
              <w:right w:val="single" w:sz="2"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color w:val="000000"/>
                <w:lang w:eastAsia="en-IN"/>
              </w:rPr>
              <w:t>1950</w:t>
            </w:r>
          </w:p>
        </w:tc>
        <w:tc>
          <w:tcPr>
            <w:tcW w:w="1473"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lang w:eastAsia="en-IN"/>
              </w:rPr>
              <w:t>6.46%</w:t>
            </w:r>
          </w:p>
        </w:tc>
        <w:tc>
          <w:tcPr>
            <w:tcW w:w="2070"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color w:val="000000"/>
                <w:lang w:eastAsia="en-IN"/>
              </w:rPr>
              <w:t>111</w:t>
            </w:r>
          </w:p>
        </w:tc>
      </w:tr>
      <w:tr w:rsidR="000F1B24" w:rsidRPr="000F1B24" w:rsidTr="000F1B24">
        <w:trPr>
          <w:trHeight w:val="291"/>
        </w:trPr>
        <w:tc>
          <w:tcPr>
            <w:tcW w:w="1710" w:type="dxa"/>
            <w:tcBorders>
              <w:top w:val="single" w:sz="2" w:space="0" w:color="836967"/>
              <w:left w:val="single" w:sz="4"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rPr>
                <w:lang w:eastAsia="en-IN"/>
              </w:rPr>
            </w:pPr>
            <w:r w:rsidRPr="000F1B24">
              <w:rPr>
                <w:color w:val="000000"/>
                <w:lang w:eastAsia="en-IN"/>
              </w:rPr>
              <w:t>Total</w:t>
            </w:r>
          </w:p>
        </w:tc>
        <w:tc>
          <w:tcPr>
            <w:tcW w:w="1690"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color w:val="000000"/>
                <w:lang w:eastAsia="en-IN"/>
              </w:rPr>
              <w:t>64600</w:t>
            </w:r>
          </w:p>
        </w:tc>
        <w:tc>
          <w:tcPr>
            <w:tcW w:w="1596"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color w:val="000000"/>
                <w:lang w:eastAsia="en-IN"/>
              </w:rPr>
              <w:t>60000</w:t>
            </w:r>
          </w:p>
        </w:tc>
        <w:tc>
          <w:tcPr>
            <w:tcW w:w="1451" w:type="dxa"/>
            <w:tcBorders>
              <w:top w:val="single" w:sz="2" w:space="0" w:color="836967"/>
              <w:left w:val="single" w:sz="2" w:space="0" w:color="836967"/>
              <w:bottom w:val="single" w:sz="4" w:space="0" w:color="836967"/>
              <w:right w:val="single" w:sz="2"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color w:val="000000"/>
                <w:lang w:eastAsia="en-IN"/>
              </w:rPr>
              <w:t>124600</w:t>
            </w:r>
          </w:p>
        </w:tc>
        <w:tc>
          <w:tcPr>
            <w:tcW w:w="1473"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lang w:eastAsia="en-IN"/>
              </w:rPr>
              <w:t>14.02%</w:t>
            </w:r>
          </w:p>
        </w:tc>
        <w:tc>
          <w:tcPr>
            <w:tcW w:w="2070" w:type="dxa"/>
            <w:tcBorders>
              <w:top w:val="single" w:sz="2" w:space="0" w:color="836967"/>
              <w:left w:val="single" w:sz="2" w:space="0" w:color="836967"/>
              <w:bottom w:val="single" w:sz="4" w:space="0" w:color="836967"/>
              <w:right w:val="single" w:sz="4" w:space="0" w:color="836967"/>
            </w:tcBorders>
            <w:shd w:val="clear" w:color="000000" w:fill="FFFFFF"/>
          </w:tcPr>
          <w:p w:rsidR="000F1B24" w:rsidRPr="000F1B24" w:rsidRDefault="000F1B24" w:rsidP="000F1B24">
            <w:pPr>
              <w:autoSpaceDE w:val="0"/>
              <w:autoSpaceDN w:val="0"/>
              <w:adjustRightInd w:val="0"/>
              <w:jc w:val="right"/>
              <w:rPr>
                <w:lang w:eastAsia="en-IN"/>
              </w:rPr>
            </w:pPr>
            <w:r w:rsidRPr="000F1B24">
              <w:rPr>
                <w:color w:val="000000"/>
                <w:lang w:eastAsia="en-IN"/>
              </w:rPr>
              <w:t>1291</w:t>
            </w:r>
          </w:p>
        </w:tc>
      </w:tr>
    </w:tbl>
    <w:p w:rsidR="000F1B24" w:rsidRPr="000F1B24" w:rsidRDefault="000F1B24" w:rsidP="000F1B24">
      <w:pPr>
        <w:rPr>
          <w:lang w:bidi="hi-IN"/>
        </w:rPr>
      </w:pPr>
    </w:p>
    <w:p w:rsidR="000F1B24" w:rsidRPr="000F1B24" w:rsidRDefault="000F1B24" w:rsidP="000F1B24">
      <w:pPr>
        <w:rPr>
          <w:lang w:bidi="hi-IN"/>
        </w:rPr>
      </w:pPr>
      <w:proofErr w:type="spellStart"/>
      <w:r w:rsidRPr="000F1B24">
        <w:rPr>
          <w:lang w:bidi="hi-IN"/>
        </w:rPr>
        <w:t>Agri</w:t>
      </w:r>
      <w:proofErr w:type="spellEnd"/>
      <w:r w:rsidRPr="000F1B24">
        <w:rPr>
          <w:lang w:bidi="hi-IN"/>
        </w:rPr>
        <w:t xml:space="preserve"> &amp; Allied target Rs. 26700 </w:t>
      </w:r>
      <w:proofErr w:type="spellStart"/>
      <w:r w:rsidRPr="000F1B24">
        <w:rPr>
          <w:lang w:bidi="hi-IN"/>
        </w:rPr>
        <w:t>lacs</w:t>
      </w:r>
      <w:proofErr w:type="spellEnd"/>
      <w:r w:rsidRPr="000F1B24">
        <w:rPr>
          <w:lang w:bidi="hi-IN"/>
        </w:rPr>
        <w:t xml:space="preserve"> for this Financial Year (Increased by Rs.125 </w:t>
      </w:r>
      <w:proofErr w:type="spellStart"/>
      <w:r w:rsidRPr="000F1B24">
        <w:rPr>
          <w:lang w:bidi="hi-IN"/>
        </w:rPr>
        <w:t>cr</w:t>
      </w:r>
      <w:proofErr w:type="spellEnd"/>
      <w:r w:rsidRPr="000F1B24">
        <w:rPr>
          <w:lang w:bidi="hi-IN"/>
        </w:rPr>
        <w:t>)</w:t>
      </w:r>
    </w:p>
    <w:p w:rsidR="000F1B24" w:rsidRPr="000F1B24" w:rsidRDefault="000F1B24" w:rsidP="000F1B24">
      <w:pPr>
        <w:rPr>
          <w:lang w:bidi="hi-IN"/>
        </w:rPr>
      </w:pPr>
    </w:p>
    <w:p w:rsidR="000F1B24" w:rsidRPr="000F1B24" w:rsidRDefault="000F1B24" w:rsidP="000F1B24">
      <w:pPr>
        <w:rPr>
          <w:b/>
          <w:u w:val="single"/>
          <w:lang w:bidi="hi-IN"/>
        </w:rPr>
      </w:pPr>
      <w:r w:rsidRPr="000F1B24">
        <w:rPr>
          <w:b/>
          <w:u w:val="single"/>
          <w:lang w:bidi="hi-IN"/>
        </w:rPr>
        <w:t xml:space="preserve">STEERING COMMITTEE AGENDA POINTS </w:t>
      </w:r>
    </w:p>
    <w:p w:rsidR="000F1B24" w:rsidRPr="000F1B24" w:rsidRDefault="000F1B24" w:rsidP="000F1B24">
      <w:pPr>
        <w:rPr>
          <w:lang w:bidi="hi-IN"/>
        </w:rPr>
      </w:pPr>
    </w:p>
    <w:p w:rsidR="000F1B24" w:rsidRPr="000F1B24" w:rsidRDefault="000F1B24" w:rsidP="000F1B24">
      <w:pPr>
        <w:jc w:val="both"/>
        <w:rPr>
          <w:b/>
          <w:u w:val="single"/>
        </w:rPr>
      </w:pPr>
      <w:r w:rsidRPr="000F1B24">
        <w:rPr>
          <w:b/>
          <w:u w:val="single"/>
        </w:rPr>
        <w:t>AGENDA POINTS FOR UTLBC MEETING:</w:t>
      </w:r>
    </w:p>
    <w:p w:rsidR="000F1B24" w:rsidRPr="000F1B24" w:rsidRDefault="000F1B24" w:rsidP="000F1B24">
      <w:pPr>
        <w:pStyle w:val="ListParagraph"/>
        <w:numPr>
          <w:ilvl w:val="0"/>
          <w:numId w:val="16"/>
        </w:numPr>
        <w:spacing w:after="200"/>
        <w:contextualSpacing/>
        <w:jc w:val="both"/>
      </w:pPr>
      <w:r w:rsidRPr="000F1B24">
        <w:t>Substantial increment in ACP target particularly in Agriculture</w:t>
      </w:r>
    </w:p>
    <w:p w:rsidR="000F1B24" w:rsidRPr="000F1B24" w:rsidRDefault="000F1B24" w:rsidP="000F1B24">
      <w:pPr>
        <w:pStyle w:val="ListParagraph"/>
        <w:numPr>
          <w:ilvl w:val="0"/>
          <w:numId w:val="16"/>
        </w:numPr>
        <w:spacing w:after="200"/>
        <w:contextualSpacing/>
        <w:jc w:val="both"/>
      </w:pPr>
      <w:r w:rsidRPr="000F1B24">
        <w:t xml:space="preserve">Data Management System </w:t>
      </w:r>
    </w:p>
    <w:p w:rsidR="000F1B24" w:rsidRPr="000F1B24" w:rsidRDefault="000F1B24" w:rsidP="000F1B24">
      <w:pPr>
        <w:pStyle w:val="ListParagraph"/>
        <w:numPr>
          <w:ilvl w:val="0"/>
          <w:numId w:val="16"/>
        </w:numPr>
        <w:spacing w:after="200"/>
        <w:contextualSpacing/>
        <w:jc w:val="both"/>
      </w:pPr>
      <w:r w:rsidRPr="000F1B24">
        <w:t>Unbanked Rural Villages</w:t>
      </w:r>
    </w:p>
    <w:p w:rsidR="000F1B24" w:rsidRPr="000F1B24" w:rsidRDefault="000F1B24" w:rsidP="000F1B24">
      <w:pPr>
        <w:pStyle w:val="ListParagraph"/>
        <w:numPr>
          <w:ilvl w:val="0"/>
          <w:numId w:val="16"/>
        </w:numPr>
        <w:spacing w:after="200"/>
        <w:contextualSpacing/>
        <w:jc w:val="both"/>
      </w:pPr>
      <w:r w:rsidRPr="000F1B24">
        <w:t xml:space="preserve">BC Outlets </w:t>
      </w:r>
    </w:p>
    <w:p w:rsidR="000F1B24" w:rsidRPr="000F1B24" w:rsidRDefault="000F1B24" w:rsidP="000F1B24">
      <w:pPr>
        <w:pStyle w:val="ListParagraph"/>
        <w:numPr>
          <w:ilvl w:val="0"/>
          <w:numId w:val="16"/>
        </w:numPr>
        <w:spacing w:after="200"/>
        <w:contextualSpacing/>
        <w:jc w:val="both"/>
      </w:pPr>
      <w:r w:rsidRPr="000F1B24">
        <w:t xml:space="preserve">Sanction of loans under Blue Revolution scheme of Fisheries </w:t>
      </w:r>
    </w:p>
    <w:p w:rsidR="000F1B24" w:rsidRPr="000F1B24" w:rsidRDefault="000F1B24" w:rsidP="000F1B24">
      <w:pPr>
        <w:pStyle w:val="ListParagraph"/>
        <w:numPr>
          <w:ilvl w:val="0"/>
          <w:numId w:val="16"/>
        </w:numPr>
        <w:spacing w:after="200"/>
        <w:contextualSpacing/>
        <w:jc w:val="both"/>
      </w:pPr>
      <w:r w:rsidRPr="000F1B24">
        <w:t>Permission for Extension of Equitable Mortgage of property for existing loans sanctioned before 2016.</w:t>
      </w:r>
    </w:p>
    <w:p w:rsidR="00EA54F0" w:rsidRDefault="000F1B24" w:rsidP="00EA54F0">
      <w:pPr>
        <w:pStyle w:val="ListParagraph"/>
        <w:numPr>
          <w:ilvl w:val="0"/>
          <w:numId w:val="16"/>
        </w:numPr>
        <w:spacing w:after="200"/>
        <w:contextualSpacing/>
        <w:jc w:val="both"/>
      </w:pPr>
      <w:r w:rsidRPr="000F1B24">
        <w:t xml:space="preserve">Loans to Economically  Weaker Section (EWS) under </w:t>
      </w:r>
      <w:proofErr w:type="spellStart"/>
      <w:r w:rsidRPr="000F1B24">
        <w:t>Pradhan</w:t>
      </w:r>
      <w:proofErr w:type="spellEnd"/>
      <w:r w:rsidRPr="000F1B24">
        <w:t xml:space="preserve"> </w:t>
      </w:r>
      <w:proofErr w:type="spellStart"/>
      <w:r w:rsidRPr="000F1B24">
        <w:t>Mantri</w:t>
      </w:r>
      <w:proofErr w:type="spellEnd"/>
      <w:r w:rsidRPr="000F1B24">
        <w:t xml:space="preserve"> </w:t>
      </w:r>
      <w:proofErr w:type="spellStart"/>
      <w:r w:rsidRPr="000F1B24">
        <w:t>Awas</w:t>
      </w:r>
      <w:proofErr w:type="spellEnd"/>
      <w:r w:rsidRPr="000F1B24">
        <w:t xml:space="preserve"> </w:t>
      </w:r>
      <w:proofErr w:type="spellStart"/>
      <w:r w:rsidRPr="000F1B24">
        <w:t>Yojana</w:t>
      </w:r>
      <w:proofErr w:type="spellEnd"/>
      <w:r w:rsidRPr="000F1B24">
        <w:t xml:space="preserve"> (PMAY) </w:t>
      </w:r>
    </w:p>
    <w:p w:rsidR="00EA54F0" w:rsidRPr="00EA54F0" w:rsidRDefault="00EA54F0" w:rsidP="00EA54F0">
      <w:pPr>
        <w:ind w:left="360"/>
        <w:rPr>
          <w:b/>
          <w:u w:val="single"/>
          <w:lang w:bidi="hi-IN"/>
        </w:rPr>
      </w:pPr>
    </w:p>
    <w:p w:rsidR="00EA54F0" w:rsidRPr="00EA54F0" w:rsidRDefault="00EA54F0" w:rsidP="00EA54F0">
      <w:pPr>
        <w:ind w:left="360"/>
        <w:rPr>
          <w:b/>
          <w:u w:val="single"/>
          <w:lang w:bidi="hi-IN"/>
        </w:rPr>
      </w:pPr>
    </w:p>
    <w:p w:rsidR="00EA54F0" w:rsidRDefault="00EA54F0" w:rsidP="00EA54F0">
      <w:pPr>
        <w:ind w:left="360"/>
        <w:rPr>
          <w:b/>
          <w:u w:val="single"/>
          <w:lang w:bidi="hi-IN"/>
        </w:rPr>
      </w:pPr>
      <w:r w:rsidRPr="00EA54F0">
        <w:rPr>
          <w:b/>
          <w:u w:val="single"/>
          <w:lang w:bidi="hi-IN"/>
        </w:rPr>
        <w:t>2</w:t>
      </w:r>
      <w:r w:rsidRPr="00EA54F0">
        <w:rPr>
          <w:b/>
          <w:u w:val="single"/>
          <w:vertAlign w:val="superscript"/>
          <w:lang w:bidi="hi-IN"/>
        </w:rPr>
        <w:t>ND</w:t>
      </w:r>
      <w:r w:rsidRPr="00EA54F0">
        <w:rPr>
          <w:b/>
          <w:u w:val="single"/>
          <w:lang w:bidi="hi-IN"/>
        </w:rPr>
        <w:t xml:space="preserve"> LOAN UNDER PMEGP</w:t>
      </w:r>
    </w:p>
    <w:p w:rsidR="00EA54F0" w:rsidRPr="00EA54F0" w:rsidRDefault="00EA54F0" w:rsidP="00EA54F0">
      <w:pPr>
        <w:ind w:left="360"/>
        <w:rPr>
          <w:b/>
          <w:u w:val="single"/>
          <w:lang w:bidi="hi-IN"/>
        </w:rPr>
      </w:pPr>
    </w:p>
    <w:p w:rsidR="00EA54F0" w:rsidRPr="000F1B24" w:rsidRDefault="00EA54F0" w:rsidP="00EA54F0">
      <w:pPr>
        <w:ind w:left="360"/>
        <w:jc w:val="both"/>
        <w:rPr>
          <w:lang w:bidi="hi-IN"/>
        </w:rPr>
      </w:pPr>
      <w:r w:rsidRPr="00642BDD">
        <w:rPr>
          <w:lang w:bidi="hi-IN"/>
        </w:rPr>
        <w:t>The Govt. of India approved continuation of the PMEGP scheme beyond 12</w:t>
      </w:r>
      <w:r w:rsidRPr="00EA54F0">
        <w:rPr>
          <w:vertAlign w:val="superscript"/>
          <w:lang w:bidi="hi-IN"/>
        </w:rPr>
        <w:t>th</w:t>
      </w:r>
      <w:r w:rsidRPr="00642BDD">
        <w:rPr>
          <w:lang w:bidi="hi-IN"/>
        </w:rPr>
        <w:t xml:space="preserve"> Five Year  Plan for a period of 3 years from 2017-18 to 2019-20 with a provision for sanctioning of 2</w:t>
      </w:r>
      <w:r w:rsidRPr="00EA54F0">
        <w:rPr>
          <w:vertAlign w:val="superscript"/>
          <w:lang w:bidi="hi-IN"/>
        </w:rPr>
        <w:t>nd</w:t>
      </w:r>
      <w:r w:rsidRPr="00642BDD">
        <w:rPr>
          <w:lang w:bidi="hi-IN"/>
        </w:rPr>
        <w:t xml:space="preserve"> loan with subsidy for upgrading the existing successful PMEGP/ MUDRA units which are performing well in terms of turnover, profit making and loan repayment . the units will be eligible for financial assistance </w:t>
      </w:r>
      <w:proofErr w:type="spellStart"/>
      <w:r w:rsidRPr="00642BDD">
        <w:rPr>
          <w:lang w:bidi="hi-IN"/>
        </w:rPr>
        <w:t>upto</w:t>
      </w:r>
      <w:proofErr w:type="spellEnd"/>
      <w:r w:rsidRPr="00642BDD">
        <w:rPr>
          <w:lang w:bidi="hi-IN"/>
        </w:rPr>
        <w:t xml:space="preserve"> Rs.25.00 </w:t>
      </w:r>
      <w:proofErr w:type="spellStart"/>
      <w:r w:rsidRPr="00642BDD">
        <w:rPr>
          <w:lang w:bidi="hi-IN"/>
        </w:rPr>
        <w:t>lakh</w:t>
      </w:r>
      <w:proofErr w:type="spellEnd"/>
      <w:r w:rsidRPr="00642BDD">
        <w:rPr>
          <w:lang w:bidi="hi-IN"/>
        </w:rPr>
        <w:t xml:space="preserve"> for services sector with the provision of subsidy of 15%(20% for NER and hilly states) whereas the beneficiary’s contribution will be 10% of the </w:t>
      </w:r>
      <w:proofErr w:type="spellStart"/>
      <w:r w:rsidRPr="00642BDD">
        <w:rPr>
          <w:lang w:bidi="hi-IN"/>
        </w:rPr>
        <w:t>totl</w:t>
      </w:r>
      <w:proofErr w:type="spellEnd"/>
      <w:r w:rsidRPr="00642BDD">
        <w:rPr>
          <w:lang w:bidi="hi-IN"/>
        </w:rPr>
        <w:t xml:space="preserve"> project cost for all categories and the balance amount of the total project cost will be provided by Banks as term loan for investment on fixed assets. The existing units under PMEGP/PMMY scheme whose margin money claim has been adjusted, repaid the first loan in stipulated time, making profit for the last three years and are in possession of </w:t>
      </w:r>
      <w:proofErr w:type="spellStart"/>
      <w:r w:rsidRPr="00642BDD">
        <w:rPr>
          <w:lang w:bidi="hi-IN"/>
        </w:rPr>
        <w:t>Udyog</w:t>
      </w:r>
      <w:proofErr w:type="spellEnd"/>
      <w:r w:rsidRPr="00642BDD">
        <w:rPr>
          <w:lang w:bidi="hi-IN"/>
        </w:rPr>
        <w:t xml:space="preserve"> </w:t>
      </w:r>
      <w:proofErr w:type="spellStart"/>
      <w:r w:rsidRPr="00642BDD">
        <w:rPr>
          <w:lang w:bidi="hi-IN"/>
        </w:rPr>
        <w:t>Aadhar</w:t>
      </w:r>
      <w:proofErr w:type="spellEnd"/>
      <w:r w:rsidRPr="00642BDD">
        <w:rPr>
          <w:lang w:bidi="hi-IN"/>
        </w:rPr>
        <w:t xml:space="preserve"> Memorandum are eligible to avail the benefit of 2</w:t>
      </w:r>
      <w:r w:rsidRPr="00EA54F0">
        <w:rPr>
          <w:vertAlign w:val="superscript"/>
          <w:lang w:bidi="hi-IN"/>
        </w:rPr>
        <w:t>nd</w:t>
      </w:r>
      <w:r w:rsidRPr="00642BDD">
        <w:rPr>
          <w:lang w:bidi="hi-IN"/>
        </w:rPr>
        <w:t xml:space="preserve"> time loan for up gradation of their units.</w:t>
      </w:r>
      <w:r w:rsidRPr="000F1B24">
        <w:rPr>
          <w:lang w:bidi="hi-IN"/>
        </w:rPr>
        <w:t xml:space="preserve"> </w:t>
      </w:r>
    </w:p>
    <w:p w:rsidR="00EA54F0" w:rsidRDefault="00EA54F0" w:rsidP="00EA54F0">
      <w:pPr>
        <w:pStyle w:val="ListParagraph"/>
        <w:numPr>
          <w:ilvl w:val="0"/>
          <w:numId w:val="16"/>
        </w:numPr>
        <w:spacing w:after="200"/>
        <w:contextualSpacing/>
        <w:jc w:val="both"/>
      </w:pPr>
    </w:p>
    <w:p w:rsidR="00EA54F0" w:rsidRDefault="00EA54F0" w:rsidP="00EA54F0">
      <w:pPr>
        <w:spacing w:after="200"/>
        <w:contextualSpacing/>
        <w:jc w:val="both"/>
      </w:pPr>
    </w:p>
    <w:p w:rsidR="00EA54F0" w:rsidRDefault="00EA54F0" w:rsidP="00EA54F0">
      <w:pPr>
        <w:spacing w:after="200"/>
        <w:contextualSpacing/>
        <w:jc w:val="both"/>
      </w:pPr>
    </w:p>
    <w:p w:rsidR="00EA54F0" w:rsidRDefault="00EA54F0" w:rsidP="00EA54F0">
      <w:pPr>
        <w:spacing w:after="200"/>
        <w:contextualSpacing/>
        <w:jc w:val="both"/>
      </w:pPr>
    </w:p>
    <w:p w:rsidR="00EA54F0" w:rsidRDefault="00EA54F0" w:rsidP="00EA54F0">
      <w:pPr>
        <w:spacing w:after="200"/>
        <w:contextualSpacing/>
        <w:jc w:val="both"/>
      </w:pPr>
    </w:p>
    <w:p w:rsidR="00EA54F0" w:rsidRDefault="00EA54F0" w:rsidP="00EA54F0">
      <w:pPr>
        <w:spacing w:after="200"/>
        <w:contextualSpacing/>
        <w:jc w:val="both"/>
      </w:pPr>
    </w:p>
    <w:p w:rsidR="000F1B24" w:rsidRPr="000F1B24" w:rsidRDefault="000F1B24" w:rsidP="00EA54F0">
      <w:pPr>
        <w:spacing w:after="200"/>
        <w:contextualSpacing/>
        <w:jc w:val="both"/>
      </w:pPr>
      <w:r w:rsidRPr="000F1B24">
        <w:t xml:space="preserve"> </w:t>
      </w:r>
    </w:p>
    <w:tbl>
      <w:tblPr>
        <w:tblW w:w="9193" w:type="dxa"/>
        <w:tblInd w:w="93" w:type="dxa"/>
        <w:tblLook w:val="04A0"/>
      </w:tblPr>
      <w:tblGrid>
        <w:gridCol w:w="960"/>
        <w:gridCol w:w="2773"/>
        <w:gridCol w:w="332"/>
        <w:gridCol w:w="1328"/>
        <w:gridCol w:w="112"/>
        <w:gridCol w:w="2728"/>
        <w:gridCol w:w="960"/>
      </w:tblGrid>
      <w:tr w:rsidR="000F1B24" w:rsidRPr="000F1B24" w:rsidTr="000F1B24">
        <w:trPr>
          <w:trHeight w:val="300"/>
        </w:trPr>
        <w:tc>
          <w:tcPr>
            <w:tcW w:w="960" w:type="dxa"/>
            <w:tcBorders>
              <w:top w:val="nil"/>
              <w:left w:val="nil"/>
              <w:bottom w:val="nil"/>
              <w:right w:val="nil"/>
            </w:tcBorders>
            <w:shd w:val="clear" w:color="auto" w:fill="auto"/>
            <w:noWrap/>
            <w:vAlign w:val="bottom"/>
            <w:hideMark/>
          </w:tcPr>
          <w:p w:rsidR="000F1B24" w:rsidRPr="000F1B24" w:rsidRDefault="000F1B24" w:rsidP="000F1B24">
            <w:pPr>
              <w:rPr>
                <w:color w:val="000000"/>
              </w:rPr>
            </w:pPr>
          </w:p>
        </w:tc>
        <w:tc>
          <w:tcPr>
            <w:tcW w:w="2773" w:type="dxa"/>
            <w:tcBorders>
              <w:top w:val="nil"/>
              <w:left w:val="nil"/>
              <w:bottom w:val="nil"/>
              <w:right w:val="nil"/>
            </w:tcBorders>
            <w:shd w:val="clear" w:color="auto" w:fill="auto"/>
            <w:noWrap/>
            <w:vAlign w:val="bottom"/>
            <w:hideMark/>
          </w:tcPr>
          <w:p w:rsidR="000F1B24" w:rsidRDefault="000F1B24" w:rsidP="000F1B24">
            <w:pPr>
              <w:rPr>
                <w:color w:val="000000"/>
              </w:rPr>
            </w:pPr>
          </w:p>
          <w:p w:rsidR="00EA54F0" w:rsidRDefault="00EA54F0" w:rsidP="000F1B24">
            <w:pPr>
              <w:rPr>
                <w:color w:val="000000"/>
              </w:rPr>
            </w:pPr>
          </w:p>
          <w:p w:rsidR="00EA54F0" w:rsidRPr="000F1B24" w:rsidRDefault="00EA54F0" w:rsidP="000F1B24">
            <w:pPr>
              <w:rPr>
                <w:color w:val="000000"/>
              </w:rPr>
            </w:pPr>
          </w:p>
        </w:tc>
        <w:tc>
          <w:tcPr>
            <w:tcW w:w="1660" w:type="dxa"/>
            <w:gridSpan w:val="2"/>
            <w:tcBorders>
              <w:top w:val="nil"/>
              <w:left w:val="nil"/>
              <w:bottom w:val="nil"/>
              <w:right w:val="nil"/>
            </w:tcBorders>
            <w:shd w:val="clear" w:color="auto" w:fill="auto"/>
            <w:noWrap/>
            <w:vAlign w:val="bottom"/>
            <w:hideMark/>
          </w:tcPr>
          <w:p w:rsidR="000F1B24" w:rsidRDefault="000F1B24" w:rsidP="000F1B24">
            <w:pPr>
              <w:rPr>
                <w:color w:val="000000"/>
              </w:rPr>
            </w:pPr>
          </w:p>
          <w:p w:rsidR="00D924A3" w:rsidRDefault="00D924A3" w:rsidP="000F1B24">
            <w:pPr>
              <w:rPr>
                <w:color w:val="000000"/>
              </w:rPr>
            </w:pPr>
          </w:p>
          <w:p w:rsidR="00D924A3" w:rsidRDefault="00D924A3" w:rsidP="000F1B24">
            <w:pPr>
              <w:rPr>
                <w:color w:val="000000"/>
              </w:rPr>
            </w:pPr>
          </w:p>
          <w:p w:rsidR="00D924A3" w:rsidRDefault="00D924A3" w:rsidP="000F1B24">
            <w:pPr>
              <w:rPr>
                <w:color w:val="000000"/>
              </w:rPr>
            </w:pPr>
          </w:p>
          <w:p w:rsidR="00EA54F0" w:rsidRDefault="00EA54F0" w:rsidP="000F1B24">
            <w:pPr>
              <w:rPr>
                <w:color w:val="000000"/>
              </w:rPr>
            </w:pPr>
          </w:p>
          <w:p w:rsidR="00D924A3" w:rsidRPr="000F1B24" w:rsidRDefault="00D924A3" w:rsidP="000F1B24">
            <w:pPr>
              <w:rPr>
                <w:color w:val="000000"/>
              </w:rPr>
            </w:pPr>
          </w:p>
        </w:tc>
        <w:tc>
          <w:tcPr>
            <w:tcW w:w="2840" w:type="dxa"/>
            <w:gridSpan w:val="2"/>
            <w:tcBorders>
              <w:top w:val="nil"/>
              <w:left w:val="nil"/>
              <w:bottom w:val="nil"/>
              <w:right w:val="nil"/>
            </w:tcBorders>
            <w:shd w:val="clear" w:color="auto" w:fill="auto"/>
            <w:noWrap/>
            <w:vAlign w:val="bottom"/>
            <w:hideMark/>
          </w:tcPr>
          <w:p w:rsidR="000F1B24" w:rsidRPr="000F1B24" w:rsidRDefault="000F1B24" w:rsidP="000F1B24">
            <w:pPr>
              <w:rPr>
                <w:color w:val="000000"/>
              </w:rPr>
            </w:pPr>
          </w:p>
        </w:tc>
        <w:tc>
          <w:tcPr>
            <w:tcW w:w="960" w:type="dxa"/>
            <w:tcBorders>
              <w:top w:val="nil"/>
              <w:left w:val="nil"/>
              <w:bottom w:val="nil"/>
              <w:right w:val="nil"/>
            </w:tcBorders>
            <w:shd w:val="clear" w:color="auto" w:fill="auto"/>
            <w:noWrap/>
            <w:vAlign w:val="bottom"/>
            <w:hideMark/>
          </w:tcPr>
          <w:p w:rsidR="000F1B24" w:rsidRPr="000F1B24" w:rsidRDefault="000F1B24" w:rsidP="000F1B24">
            <w:pPr>
              <w:rPr>
                <w:color w:val="000000"/>
              </w:rPr>
            </w:pPr>
          </w:p>
        </w:tc>
      </w:tr>
      <w:tr w:rsidR="000F1B24" w:rsidRPr="000F1B24" w:rsidTr="000F1B24">
        <w:trPr>
          <w:trHeight w:val="300"/>
        </w:trPr>
        <w:tc>
          <w:tcPr>
            <w:tcW w:w="960" w:type="dxa"/>
            <w:tcBorders>
              <w:top w:val="nil"/>
              <w:left w:val="nil"/>
              <w:bottom w:val="nil"/>
              <w:right w:val="nil"/>
            </w:tcBorders>
            <w:shd w:val="clear" w:color="auto" w:fill="auto"/>
            <w:noWrap/>
            <w:vAlign w:val="bottom"/>
            <w:hideMark/>
          </w:tcPr>
          <w:p w:rsidR="000F1B24" w:rsidRPr="000F1B24" w:rsidRDefault="000F1B24" w:rsidP="000F1B24">
            <w:pPr>
              <w:rPr>
                <w:color w:val="000000"/>
              </w:rPr>
            </w:pPr>
          </w:p>
        </w:tc>
        <w:tc>
          <w:tcPr>
            <w:tcW w:w="2773" w:type="dxa"/>
            <w:tcBorders>
              <w:top w:val="nil"/>
              <w:left w:val="nil"/>
              <w:bottom w:val="nil"/>
              <w:right w:val="nil"/>
            </w:tcBorders>
            <w:shd w:val="clear" w:color="auto" w:fill="auto"/>
            <w:noWrap/>
            <w:vAlign w:val="bottom"/>
            <w:hideMark/>
          </w:tcPr>
          <w:p w:rsidR="000F1B24" w:rsidRPr="000F1B24" w:rsidRDefault="000F1B24" w:rsidP="000F1B24">
            <w:pPr>
              <w:rPr>
                <w:color w:val="000000"/>
              </w:rPr>
            </w:pPr>
          </w:p>
        </w:tc>
        <w:tc>
          <w:tcPr>
            <w:tcW w:w="1660" w:type="dxa"/>
            <w:gridSpan w:val="2"/>
            <w:tcBorders>
              <w:top w:val="nil"/>
              <w:left w:val="nil"/>
              <w:bottom w:val="nil"/>
              <w:right w:val="nil"/>
            </w:tcBorders>
            <w:shd w:val="clear" w:color="auto" w:fill="auto"/>
            <w:noWrap/>
            <w:vAlign w:val="bottom"/>
            <w:hideMark/>
          </w:tcPr>
          <w:p w:rsidR="000F1B24" w:rsidRPr="000F1B24" w:rsidRDefault="000F1B24" w:rsidP="000F1B24">
            <w:pPr>
              <w:rPr>
                <w:color w:val="000000"/>
              </w:rPr>
            </w:pPr>
          </w:p>
        </w:tc>
        <w:tc>
          <w:tcPr>
            <w:tcW w:w="2840" w:type="dxa"/>
            <w:gridSpan w:val="2"/>
            <w:tcBorders>
              <w:top w:val="nil"/>
              <w:left w:val="nil"/>
              <w:bottom w:val="nil"/>
              <w:right w:val="nil"/>
            </w:tcBorders>
            <w:shd w:val="clear" w:color="auto" w:fill="auto"/>
            <w:noWrap/>
            <w:vAlign w:val="bottom"/>
            <w:hideMark/>
          </w:tcPr>
          <w:p w:rsidR="000F1B24" w:rsidRPr="000F1B24" w:rsidRDefault="000F1B24" w:rsidP="000F1B24">
            <w:pPr>
              <w:rPr>
                <w:color w:val="000000"/>
              </w:rPr>
            </w:pPr>
          </w:p>
        </w:tc>
        <w:tc>
          <w:tcPr>
            <w:tcW w:w="960" w:type="dxa"/>
            <w:tcBorders>
              <w:top w:val="nil"/>
              <w:left w:val="nil"/>
              <w:bottom w:val="nil"/>
              <w:right w:val="nil"/>
            </w:tcBorders>
            <w:shd w:val="clear" w:color="auto" w:fill="auto"/>
            <w:noWrap/>
            <w:vAlign w:val="bottom"/>
            <w:hideMark/>
          </w:tcPr>
          <w:p w:rsidR="000F1B24" w:rsidRPr="000F1B24" w:rsidRDefault="000F1B24" w:rsidP="000F1B24">
            <w:pPr>
              <w:rPr>
                <w:color w:val="000000"/>
              </w:rPr>
            </w:pPr>
          </w:p>
        </w:tc>
      </w:tr>
      <w:tr w:rsidR="000F1B24" w:rsidRPr="000F1B24" w:rsidTr="000F1B24">
        <w:trPr>
          <w:trHeight w:val="375"/>
        </w:trPr>
        <w:tc>
          <w:tcPr>
            <w:tcW w:w="8233"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F1B24" w:rsidRPr="000F1B24" w:rsidRDefault="000F1B24" w:rsidP="000F1B24">
            <w:pPr>
              <w:jc w:val="center"/>
              <w:rPr>
                <w:color w:val="000000"/>
              </w:rPr>
            </w:pPr>
            <w:r w:rsidRPr="000F1B24">
              <w:rPr>
                <w:color w:val="000000"/>
              </w:rPr>
              <w:t xml:space="preserve">TARGET FOR PMJDY  &amp; DIGITAL TRANACTIONS </w:t>
            </w:r>
          </w:p>
        </w:tc>
        <w:tc>
          <w:tcPr>
            <w:tcW w:w="960" w:type="dxa"/>
            <w:tcBorders>
              <w:top w:val="nil"/>
              <w:left w:val="nil"/>
              <w:bottom w:val="nil"/>
              <w:right w:val="nil"/>
            </w:tcBorders>
            <w:shd w:val="clear" w:color="auto" w:fill="auto"/>
            <w:noWrap/>
            <w:vAlign w:val="bottom"/>
            <w:hideMark/>
          </w:tcPr>
          <w:p w:rsidR="000F1B24" w:rsidRPr="000F1B24" w:rsidRDefault="000F1B24" w:rsidP="000F1B24">
            <w:pPr>
              <w:rPr>
                <w:color w:val="000000"/>
              </w:rPr>
            </w:pPr>
          </w:p>
        </w:tc>
      </w:tr>
      <w:tr w:rsidR="000F1B24" w:rsidRPr="000F1B24" w:rsidTr="000F1B24">
        <w:trPr>
          <w:trHeight w:val="9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F1B24" w:rsidRPr="000F1B24" w:rsidRDefault="000F1B24" w:rsidP="000F1B24">
            <w:pPr>
              <w:rPr>
                <w:color w:val="000000"/>
              </w:rPr>
            </w:pPr>
            <w:r w:rsidRPr="000F1B24">
              <w:rPr>
                <w:color w:val="000000"/>
              </w:rPr>
              <w:t> </w:t>
            </w:r>
          </w:p>
        </w:tc>
        <w:tc>
          <w:tcPr>
            <w:tcW w:w="3105"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rPr>
                <w:color w:val="000000"/>
              </w:rPr>
            </w:pPr>
            <w:r w:rsidRPr="000F1B24">
              <w:rPr>
                <w:color w:val="000000"/>
              </w:rPr>
              <w:t> </w:t>
            </w:r>
          </w:p>
        </w:tc>
        <w:tc>
          <w:tcPr>
            <w:tcW w:w="1440" w:type="dxa"/>
            <w:gridSpan w:val="2"/>
            <w:tcBorders>
              <w:top w:val="nil"/>
              <w:left w:val="nil"/>
              <w:bottom w:val="single" w:sz="4" w:space="0" w:color="auto"/>
              <w:right w:val="single" w:sz="4" w:space="0" w:color="auto"/>
            </w:tcBorders>
            <w:shd w:val="clear" w:color="auto" w:fill="auto"/>
            <w:vAlign w:val="center"/>
            <w:hideMark/>
          </w:tcPr>
          <w:p w:rsidR="000F1B24" w:rsidRPr="000F1B24" w:rsidRDefault="000F1B24" w:rsidP="000F1B24">
            <w:pPr>
              <w:rPr>
                <w:color w:val="000000"/>
              </w:rPr>
            </w:pPr>
            <w:r w:rsidRPr="000F1B24">
              <w:rPr>
                <w:color w:val="000000"/>
              </w:rPr>
              <w:t>PMJDY A/C 17.09.2018 TO 30.11.2018</w:t>
            </w:r>
          </w:p>
        </w:tc>
        <w:tc>
          <w:tcPr>
            <w:tcW w:w="2728" w:type="dxa"/>
            <w:tcBorders>
              <w:top w:val="nil"/>
              <w:left w:val="nil"/>
              <w:bottom w:val="single" w:sz="4" w:space="0" w:color="auto"/>
              <w:right w:val="single" w:sz="4" w:space="0" w:color="auto"/>
            </w:tcBorders>
            <w:shd w:val="clear" w:color="auto" w:fill="auto"/>
            <w:vAlign w:val="center"/>
            <w:hideMark/>
          </w:tcPr>
          <w:p w:rsidR="000F1B24" w:rsidRPr="000F1B24" w:rsidRDefault="000F1B24" w:rsidP="000F1B24">
            <w:pPr>
              <w:rPr>
                <w:color w:val="000000"/>
              </w:rPr>
            </w:pPr>
            <w:r w:rsidRPr="000F1B24">
              <w:rPr>
                <w:color w:val="000000"/>
              </w:rPr>
              <w:t xml:space="preserve">Digital transactions from 01.04.2018 to 31.03.2019 (No. of </w:t>
            </w:r>
            <w:proofErr w:type="spellStart"/>
            <w:r w:rsidRPr="000F1B24">
              <w:rPr>
                <w:color w:val="000000"/>
              </w:rPr>
              <w:t>txn</w:t>
            </w:r>
            <w:proofErr w:type="spellEnd"/>
            <w:r w:rsidRPr="000F1B24">
              <w:rPr>
                <w:color w:val="000000"/>
              </w:rPr>
              <w:t xml:space="preserve"> in </w:t>
            </w:r>
            <w:proofErr w:type="spellStart"/>
            <w:r w:rsidRPr="000F1B24">
              <w:rPr>
                <w:color w:val="000000"/>
              </w:rPr>
              <w:t>Lacs</w:t>
            </w:r>
            <w:proofErr w:type="spellEnd"/>
            <w:r w:rsidRPr="000F1B24">
              <w:rPr>
                <w:color w:val="000000"/>
              </w:rPr>
              <w:t xml:space="preserve">) not amount </w:t>
            </w:r>
          </w:p>
        </w:tc>
        <w:tc>
          <w:tcPr>
            <w:tcW w:w="960" w:type="dxa"/>
            <w:tcBorders>
              <w:top w:val="nil"/>
              <w:left w:val="nil"/>
              <w:bottom w:val="nil"/>
              <w:right w:val="nil"/>
            </w:tcBorders>
            <w:shd w:val="clear" w:color="auto" w:fill="auto"/>
            <w:noWrap/>
            <w:vAlign w:val="bottom"/>
            <w:hideMark/>
          </w:tcPr>
          <w:p w:rsidR="000F1B24" w:rsidRPr="000F1B24" w:rsidRDefault="000F1B24" w:rsidP="000F1B24">
            <w:pPr>
              <w:rPr>
                <w:color w:val="000000"/>
              </w:rPr>
            </w:pPr>
          </w:p>
        </w:tc>
      </w:tr>
      <w:tr w:rsidR="000F1B24" w:rsidRPr="000F1B24" w:rsidTr="000F1B2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1</w:t>
            </w:r>
          </w:p>
        </w:tc>
        <w:tc>
          <w:tcPr>
            <w:tcW w:w="3105"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rPr>
                <w:color w:val="000000"/>
              </w:rPr>
            </w:pPr>
            <w:r w:rsidRPr="000F1B24">
              <w:rPr>
                <w:color w:val="000000"/>
              </w:rPr>
              <w:t>State Bank of India</w:t>
            </w:r>
          </w:p>
        </w:tc>
        <w:tc>
          <w:tcPr>
            <w:tcW w:w="1440"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2700</w:t>
            </w:r>
          </w:p>
        </w:tc>
        <w:tc>
          <w:tcPr>
            <w:tcW w:w="2728" w:type="dxa"/>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24</w:t>
            </w:r>
          </w:p>
        </w:tc>
        <w:tc>
          <w:tcPr>
            <w:tcW w:w="960" w:type="dxa"/>
            <w:tcBorders>
              <w:top w:val="nil"/>
              <w:left w:val="nil"/>
              <w:bottom w:val="nil"/>
              <w:right w:val="nil"/>
            </w:tcBorders>
            <w:shd w:val="clear" w:color="auto" w:fill="auto"/>
            <w:noWrap/>
            <w:vAlign w:val="bottom"/>
            <w:hideMark/>
          </w:tcPr>
          <w:p w:rsidR="000F1B24" w:rsidRPr="000F1B24" w:rsidRDefault="000F1B24" w:rsidP="000F1B24">
            <w:pPr>
              <w:rPr>
                <w:color w:val="000000"/>
              </w:rPr>
            </w:pPr>
          </w:p>
        </w:tc>
      </w:tr>
      <w:tr w:rsidR="000F1B24" w:rsidRPr="000F1B24" w:rsidTr="000F1B2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2</w:t>
            </w:r>
          </w:p>
        </w:tc>
        <w:tc>
          <w:tcPr>
            <w:tcW w:w="3105"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rPr>
                <w:color w:val="000000"/>
              </w:rPr>
            </w:pPr>
            <w:r w:rsidRPr="000F1B24">
              <w:rPr>
                <w:color w:val="000000"/>
              </w:rPr>
              <w:t>Syndicate Bank</w:t>
            </w:r>
          </w:p>
        </w:tc>
        <w:tc>
          <w:tcPr>
            <w:tcW w:w="1440"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1035</w:t>
            </w:r>
          </w:p>
        </w:tc>
        <w:tc>
          <w:tcPr>
            <w:tcW w:w="2728" w:type="dxa"/>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11</w:t>
            </w:r>
          </w:p>
        </w:tc>
        <w:tc>
          <w:tcPr>
            <w:tcW w:w="960" w:type="dxa"/>
            <w:tcBorders>
              <w:top w:val="nil"/>
              <w:left w:val="nil"/>
              <w:bottom w:val="nil"/>
              <w:right w:val="nil"/>
            </w:tcBorders>
            <w:shd w:val="clear" w:color="auto" w:fill="auto"/>
            <w:noWrap/>
            <w:vAlign w:val="bottom"/>
            <w:hideMark/>
          </w:tcPr>
          <w:p w:rsidR="000F1B24" w:rsidRPr="000F1B24" w:rsidRDefault="000F1B24" w:rsidP="000F1B24">
            <w:pPr>
              <w:rPr>
                <w:color w:val="000000"/>
              </w:rPr>
            </w:pPr>
          </w:p>
        </w:tc>
      </w:tr>
      <w:tr w:rsidR="000F1B24" w:rsidRPr="000F1B24" w:rsidTr="000F1B2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3</w:t>
            </w:r>
          </w:p>
        </w:tc>
        <w:tc>
          <w:tcPr>
            <w:tcW w:w="3105"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rPr>
                <w:color w:val="000000"/>
              </w:rPr>
            </w:pPr>
            <w:proofErr w:type="spellStart"/>
            <w:r w:rsidRPr="000F1B24">
              <w:rPr>
                <w:color w:val="000000"/>
              </w:rPr>
              <w:t>Canara</w:t>
            </w:r>
            <w:proofErr w:type="spellEnd"/>
            <w:r w:rsidRPr="000F1B24">
              <w:rPr>
                <w:color w:val="000000"/>
              </w:rPr>
              <w:t xml:space="preserve"> Bank</w:t>
            </w:r>
          </w:p>
        </w:tc>
        <w:tc>
          <w:tcPr>
            <w:tcW w:w="1440"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315</w:t>
            </w:r>
          </w:p>
        </w:tc>
        <w:tc>
          <w:tcPr>
            <w:tcW w:w="2728" w:type="dxa"/>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3</w:t>
            </w:r>
          </w:p>
        </w:tc>
        <w:tc>
          <w:tcPr>
            <w:tcW w:w="960" w:type="dxa"/>
            <w:tcBorders>
              <w:top w:val="nil"/>
              <w:left w:val="nil"/>
              <w:bottom w:val="nil"/>
              <w:right w:val="nil"/>
            </w:tcBorders>
            <w:shd w:val="clear" w:color="auto" w:fill="auto"/>
            <w:noWrap/>
            <w:vAlign w:val="bottom"/>
            <w:hideMark/>
          </w:tcPr>
          <w:p w:rsidR="000F1B24" w:rsidRPr="000F1B24" w:rsidRDefault="000F1B24" w:rsidP="000F1B24">
            <w:pPr>
              <w:rPr>
                <w:color w:val="000000"/>
              </w:rPr>
            </w:pPr>
          </w:p>
        </w:tc>
      </w:tr>
      <w:tr w:rsidR="000F1B24" w:rsidRPr="000F1B24" w:rsidTr="000F1B2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4</w:t>
            </w:r>
          </w:p>
        </w:tc>
        <w:tc>
          <w:tcPr>
            <w:tcW w:w="3105"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rPr>
                <w:color w:val="000000"/>
              </w:rPr>
            </w:pPr>
            <w:r w:rsidRPr="000F1B24">
              <w:rPr>
                <w:color w:val="000000"/>
              </w:rPr>
              <w:t>Indian Bank</w:t>
            </w:r>
          </w:p>
        </w:tc>
        <w:tc>
          <w:tcPr>
            <w:tcW w:w="1440"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180</w:t>
            </w:r>
          </w:p>
        </w:tc>
        <w:tc>
          <w:tcPr>
            <w:tcW w:w="2728" w:type="dxa"/>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2</w:t>
            </w:r>
          </w:p>
        </w:tc>
        <w:tc>
          <w:tcPr>
            <w:tcW w:w="960" w:type="dxa"/>
            <w:tcBorders>
              <w:top w:val="nil"/>
              <w:left w:val="nil"/>
              <w:bottom w:val="nil"/>
              <w:right w:val="nil"/>
            </w:tcBorders>
            <w:shd w:val="clear" w:color="auto" w:fill="auto"/>
            <w:noWrap/>
            <w:vAlign w:val="bottom"/>
            <w:hideMark/>
          </w:tcPr>
          <w:p w:rsidR="000F1B24" w:rsidRPr="000F1B24" w:rsidRDefault="000F1B24" w:rsidP="000F1B24">
            <w:pPr>
              <w:rPr>
                <w:color w:val="000000"/>
              </w:rPr>
            </w:pPr>
          </w:p>
        </w:tc>
      </w:tr>
      <w:tr w:rsidR="000F1B24" w:rsidRPr="000F1B24" w:rsidTr="000F1B2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5</w:t>
            </w:r>
          </w:p>
        </w:tc>
        <w:tc>
          <w:tcPr>
            <w:tcW w:w="3105"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rPr>
                <w:color w:val="000000"/>
              </w:rPr>
            </w:pPr>
            <w:r w:rsidRPr="000F1B24">
              <w:rPr>
                <w:color w:val="000000"/>
              </w:rPr>
              <w:t>UCO Bank</w:t>
            </w:r>
          </w:p>
        </w:tc>
        <w:tc>
          <w:tcPr>
            <w:tcW w:w="1440"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45</w:t>
            </w:r>
          </w:p>
        </w:tc>
        <w:tc>
          <w:tcPr>
            <w:tcW w:w="2728" w:type="dxa"/>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1</w:t>
            </w:r>
          </w:p>
        </w:tc>
        <w:tc>
          <w:tcPr>
            <w:tcW w:w="960" w:type="dxa"/>
            <w:tcBorders>
              <w:top w:val="nil"/>
              <w:left w:val="nil"/>
              <w:bottom w:val="nil"/>
              <w:right w:val="nil"/>
            </w:tcBorders>
            <w:shd w:val="clear" w:color="auto" w:fill="auto"/>
            <w:noWrap/>
            <w:vAlign w:val="bottom"/>
            <w:hideMark/>
          </w:tcPr>
          <w:p w:rsidR="000F1B24" w:rsidRPr="000F1B24" w:rsidRDefault="000F1B24" w:rsidP="000F1B24">
            <w:pPr>
              <w:rPr>
                <w:color w:val="000000"/>
              </w:rPr>
            </w:pPr>
          </w:p>
        </w:tc>
      </w:tr>
      <w:tr w:rsidR="000F1B24" w:rsidRPr="000F1B24" w:rsidTr="000F1B2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6</w:t>
            </w:r>
          </w:p>
        </w:tc>
        <w:tc>
          <w:tcPr>
            <w:tcW w:w="3105"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rPr>
                <w:color w:val="000000"/>
              </w:rPr>
            </w:pPr>
            <w:r w:rsidRPr="000F1B24">
              <w:rPr>
                <w:color w:val="000000"/>
              </w:rPr>
              <w:t>United Bank of India</w:t>
            </w:r>
          </w:p>
        </w:tc>
        <w:tc>
          <w:tcPr>
            <w:tcW w:w="1440"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180</w:t>
            </w:r>
          </w:p>
        </w:tc>
        <w:tc>
          <w:tcPr>
            <w:tcW w:w="2728" w:type="dxa"/>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2</w:t>
            </w:r>
          </w:p>
        </w:tc>
        <w:tc>
          <w:tcPr>
            <w:tcW w:w="960" w:type="dxa"/>
            <w:tcBorders>
              <w:top w:val="nil"/>
              <w:left w:val="nil"/>
              <w:bottom w:val="nil"/>
              <w:right w:val="nil"/>
            </w:tcBorders>
            <w:shd w:val="clear" w:color="auto" w:fill="auto"/>
            <w:noWrap/>
            <w:vAlign w:val="bottom"/>
            <w:hideMark/>
          </w:tcPr>
          <w:p w:rsidR="000F1B24" w:rsidRPr="000F1B24" w:rsidRDefault="000F1B24" w:rsidP="000F1B24">
            <w:pPr>
              <w:rPr>
                <w:color w:val="000000"/>
              </w:rPr>
            </w:pPr>
          </w:p>
        </w:tc>
      </w:tr>
      <w:tr w:rsidR="000F1B24" w:rsidRPr="000F1B24" w:rsidTr="000F1B2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7</w:t>
            </w:r>
          </w:p>
        </w:tc>
        <w:tc>
          <w:tcPr>
            <w:tcW w:w="3105"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rPr>
                <w:color w:val="000000"/>
              </w:rPr>
            </w:pPr>
            <w:r w:rsidRPr="000F1B24">
              <w:rPr>
                <w:color w:val="000000"/>
              </w:rPr>
              <w:t>Punjab National Bank</w:t>
            </w:r>
          </w:p>
        </w:tc>
        <w:tc>
          <w:tcPr>
            <w:tcW w:w="1440"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180</w:t>
            </w:r>
          </w:p>
        </w:tc>
        <w:tc>
          <w:tcPr>
            <w:tcW w:w="2728" w:type="dxa"/>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2</w:t>
            </w:r>
          </w:p>
        </w:tc>
        <w:tc>
          <w:tcPr>
            <w:tcW w:w="960" w:type="dxa"/>
            <w:tcBorders>
              <w:top w:val="nil"/>
              <w:left w:val="nil"/>
              <w:bottom w:val="nil"/>
              <w:right w:val="nil"/>
            </w:tcBorders>
            <w:shd w:val="clear" w:color="auto" w:fill="auto"/>
            <w:noWrap/>
            <w:vAlign w:val="bottom"/>
            <w:hideMark/>
          </w:tcPr>
          <w:p w:rsidR="000F1B24" w:rsidRPr="000F1B24" w:rsidRDefault="000F1B24" w:rsidP="000F1B24">
            <w:pPr>
              <w:rPr>
                <w:color w:val="000000"/>
              </w:rPr>
            </w:pPr>
          </w:p>
        </w:tc>
      </w:tr>
      <w:tr w:rsidR="000F1B24" w:rsidRPr="000F1B24" w:rsidTr="000F1B2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8</w:t>
            </w:r>
          </w:p>
        </w:tc>
        <w:tc>
          <w:tcPr>
            <w:tcW w:w="3105"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rPr>
                <w:color w:val="000000"/>
              </w:rPr>
            </w:pPr>
            <w:r w:rsidRPr="000F1B24">
              <w:rPr>
                <w:color w:val="000000"/>
              </w:rPr>
              <w:t>Allahabad Bank</w:t>
            </w:r>
          </w:p>
        </w:tc>
        <w:tc>
          <w:tcPr>
            <w:tcW w:w="1440"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45</w:t>
            </w:r>
          </w:p>
        </w:tc>
        <w:tc>
          <w:tcPr>
            <w:tcW w:w="2728" w:type="dxa"/>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1</w:t>
            </w:r>
          </w:p>
        </w:tc>
        <w:tc>
          <w:tcPr>
            <w:tcW w:w="960" w:type="dxa"/>
            <w:tcBorders>
              <w:top w:val="nil"/>
              <w:left w:val="nil"/>
              <w:bottom w:val="nil"/>
              <w:right w:val="nil"/>
            </w:tcBorders>
            <w:shd w:val="clear" w:color="auto" w:fill="auto"/>
            <w:noWrap/>
            <w:vAlign w:val="bottom"/>
            <w:hideMark/>
          </w:tcPr>
          <w:p w:rsidR="000F1B24" w:rsidRPr="000F1B24" w:rsidRDefault="000F1B24" w:rsidP="000F1B24">
            <w:pPr>
              <w:rPr>
                <w:color w:val="000000"/>
              </w:rPr>
            </w:pPr>
          </w:p>
        </w:tc>
      </w:tr>
      <w:tr w:rsidR="000F1B24" w:rsidRPr="000F1B24" w:rsidTr="000F1B2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9</w:t>
            </w:r>
          </w:p>
        </w:tc>
        <w:tc>
          <w:tcPr>
            <w:tcW w:w="3105"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rPr>
                <w:color w:val="000000"/>
              </w:rPr>
            </w:pPr>
            <w:r w:rsidRPr="000F1B24">
              <w:rPr>
                <w:color w:val="000000"/>
              </w:rPr>
              <w:t>Indian Overseas Bank</w:t>
            </w:r>
          </w:p>
        </w:tc>
        <w:tc>
          <w:tcPr>
            <w:tcW w:w="1440"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180</w:t>
            </w:r>
          </w:p>
        </w:tc>
        <w:tc>
          <w:tcPr>
            <w:tcW w:w="2728" w:type="dxa"/>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2</w:t>
            </w:r>
          </w:p>
        </w:tc>
        <w:tc>
          <w:tcPr>
            <w:tcW w:w="960" w:type="dxa"/>
            <w:tcBorders>
              <w:top w:val="nil"/>
              <w:left w:val="nil"/>
              <w:bottom w:val="nil"/>
              <w:right w:val="nil"/>
            </w:tcBorders>
            <w:shd w:val="clear" w:color="auto" w:fill="auto"/>
            <w:noWrap/>
            <w:vAlign w:val="bottom"/>
            <w:hideMark/>
          </w:tcPr>
          <w:p w:rsidR="000F1B24" w:rsidRPr="000F1B24" w:rsidRDefault="000F1B24" w:rsidP="000F1B24">
            <w:pPr>
              <w:rPr>
                <w:color w:val="000000"/>
              </w:rPr>
            </w:pPr>
          </w:p>
        </w:tc>
      </w:tr>
      <w:tr w:rsidR="000F1B24" w:rsidRPr="000F1B24" w:rsidTr="000F1B2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10</w:t>
            </w:r>
          </w:p>
        </w:tc>
        <w:tc>
          <w:tcPr>
            <w:tcW w:w="3105"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rPr>
                <w:color w:val="000000"/>
              </w:rPr>
            </w:pPr>
            <w:proofErr w:type="spellStart"/>
            <w:r w:rsidRPr="000F1B24">
              <w:rPr>
                <w:color w:val="000000"/>
              </w:rPr>
              <w:t>Vijaya</w:t>
            </w:r>
            <w:proofErr w:type="spellEnd"/>
            <w:r w:rsidRPr="000F1B24">
              <w:rPr>
                <w:color w:val="000000"/>
              </w:rPr>
              <w:t xml:space="preserve"> Bank</w:t>
            </w:r>
          </w:p>
        </w:tc>
        <w:tc>
          <w:tcPr>
            <w:tcW w:w="1440"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180</w:t>
            </w:r>
          </w:p>
        </w:tc>
        <w:tc>
          <w:tcPr>
            <w:tcW w:w="2728" w:type="dxa"/>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2</w:t>
            </w:r>
          </w:p>
        </w:tc>
        <w:tc>
          <w:tcPr>
            <w:tcW w:w="960" w:type="dxa"/>
            <w:tcBorders>
              <w:top w:val="nil"/>
              <w:left w:val="nil"/>
              <w:bottom w:val="nil"/>
              <w:right w:val="nil"/>
            </w:tcBorders>
            <w:shd w:val="clear" w:color="auto" w:fill="auto"/>
            <w:noWrap/>
            <w:vAlign w:val="bottom"/>
            <w:hideMark/>
          </w:tcPr>
          <w:p w:rsidR="000F1B24" w:rsidRPr="000F1B24" w:rsidRDefault="000F1B24" w:rsidP="000F1B24">
            <w:pPr>
              <w:rPr>
                <w:color w:val="000000"/>
              </w:rPr>
            </w:pPr>
          </w:p>
        </w:tc>
      </w:tr>
      <w:tr w:rsidR="000F1B24" w:rsidRPr="000F1B24" w:rsidTr="000F1B2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11</w:t>
            </w:r>
          </w:p>
        </w:tc>
        <w:tc>
          <w:tcPr>
            <w:tcW w:w="3105"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rPr>
                <w:color w:val="000000"/>
              </w:rPr>
            </w:pPr>
            <w:r w:rsidRPr="000F1B24">
              <w:rPr>
                <w:color w:val="000000"/>
              </w:rPr>
              <w:t>Bank of Baroda</w:t>
            </w:r>
          </w:p>
        </w:tc>
        <w:tc>
          <w:tcPr>
            <w:tcW w:w="1440"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45</w:t>
            </w:r>
          </w:p>
        </w:tc>
        <w:tc>
          <w:tcPr>
            <w:tcW w:w="2728" w:type="dxa"/>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1</w:t>
            </w:r>
          </w:p>
        </w:tc>
        <w:tc>
          <w:tcPr>
            <w:tcW w:w="960" w:type="dxa"/>
            <w:tcBorders>
              <w:top w:val="nil"/>
              <w:left w:val="nil"/>
              <w:bottom w:val="nil"/>
              <w:right w:val="nil"/>
            </w:tcBorders>
            <w:shd w:val="clear" w:color="auto" w:fill="auto"/>
            <w:noWrap/>
            <w:vAlign w:val="bottom"/>
            <w:hideMark/>
          </w:tcPr>
          <w:p w:rsidR="000F1B24" w:rsidRPr="000F1B24" w:rsidRDefault="000F1B24" w:rsidP="000F1B24">
            <w:pPr>
              <w:rPr>
                <w:color w:val="000000"/>
              </w:rPr>
            </w:pPr>
          </w:p>
        </w:tc>
      </w:tr>
      <w:tr w:rsidR="000F1B24" w:rsidRPr="000F1B24" w:rsidTr="000F1B2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12</w:t>
            </w:r>
          </w:p>
        </w:tc>
        <w:tc>
          <w:tcPr>
            <w:tcW w:w="3105"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rPr>
                <w:color w:val="000000"/>
              </w:rPr>
            </w:pPr>
            <w:r w:rsidRPr="000F1B24">
              <w:rPr>
                <w:color w:val="000000"/>
              </w:rPr>
              <w:t>Union Bank of India</w:t>
            </w:r>
          </w:p>
        </w:tc>
        <w:tc>
          <w:tcPr>
            <w:tcW w:w="1440"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45</w:t>
            </w:r>
          </w:p>
        </w:tc>
        <w:tc>
          <w:tcPr>
            <w:tcW w:w="2728" w:type="dxa"/>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1</w:t>
            </w:r>
          </w:p>
        </w:tc>
        <w:tc>
          <w:tcPr>
            <w:tcW w:w="960" w:type="dxa"/>
            <w:tcBorders>
              <w:top w:val="nil"/>
              <w:left w:val="nil"/>
              <w:bottom w:val="nil"/>
              <w:right w:val="nil"/>
            </w:tcBorders>
            <w:shd w:val="clear" w:color="auto" w:fill="auto"/>
            <w:noWrap/>
            <w:vAlign w:val="bottom"/>
            <w:hideMark/>
          </w:tcPr>
          <w:p w:rsidR="000F1B24" w:rsidRPr="000F1B24" w:rsidRDefault="000F1B24" w:rsidP="000F1B24">
            <w:pPr>
              <w:rPr>
                <w:color w:val="000000"/>
              </w:rPr>
            </w:pPr>
          </w:p>
        </w:tc>
      </w:tr>
      <w:tr w:rsidR="000F1B24" w:rsidRPr="000F1B24" w:rsidTr="000F1B2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13</w:t>
            </w:r>
          </w:p>
        </w:tc>
        <w:tc>
          <w:tcPr>
            <w:tcW w:w="3105"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rPr>
                <w:color w:val="000000"/>
              </w:rPr>
            </w:pPr>
            <w:r w:rsidRPr="000F1B24">
              <w:rPr>
                <w:color w:val="000000"/>
              </w:rPr>
              <w:t>Central Bank of India</w:t>
            </w:r>
          </w:p>
        </w:tc>
        <w:tc>
          <w:tcPr>
            <w:tcW w:w="1440"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45</w:t>
            </w:r>
          </w:p>
        </w:tc>
        <w:tc>
          <w:tcPr>
            <w:tcW w:w="2728" w:type="dxa"/>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1</w:t>
            </w:r>
          </w:p>
        </w:tc>
        <w:tc>
          <w:tcPr>
            <w:tcW w:w="960" w:type="dxa"/>
            <w:tcBorders>
              <w:top w:val="nil"/>
              <w:left w:val="nil"/>
              <w:bottom w:val="nil"/>
              <w:right w:val="nil"/>
            </w:tcBorders>
            <w:shd w:val="clear" w:color="auto" w:fill="auto"/>
            <w:noWrap/>
            <w:vAlign w:val="bottom"/>
            <w:hideMark/>
          </w:tcPr>
          <w:p w:rsidR="000F1B24" w:rsidRPr="000F1B24" w:rsidRDefault="000F1B24" w:rsidP="000F1B24">
            <w:pPr>
              <w:rPr>
                <w:color w:val="000000"/>
              </w:rPr>
            </w:pPr>
          </w:p>
        </w:tc>
      </w:tr>
      <w:tr w:rsidR="000F1B24" w:rsidRPr="000F1B24" w:rsidTr="000F1B2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14</w:t>
            </w:r>
          </w:p>
        </w:tc>
        <w:tc>
          <w:tcPr>
            <w:tcW w:w="3105"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rPr>
                <w:color w:val="000000"/>
              </w:rPr>
            </w:pPr>
            <w:r w:rsidRPr="000F1B24">
              <w:rPr>
                <w:color w:val="000000"/>
              </w:rPr>
              <w:t>Bank of India</w:t>
            </w:r>
          </w:p>
        </w:tc>
        <w:tc>
          <w:tcPr>
            <w:tcW w:w="1440"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45</w:t>
            </w:r>
          </w:p>
        </w:tc>
        <w:tc>
          <w:tcPr>
            <w:tcW w:w="2728" w:type="dxa"/>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1</w:t>
            </w:r>
          </w:p>
        </w:tc>
        <w:tc>
          <w:tcPr>
            <w:tcW w:w="960" w:type="dxa"/>
            <w:tcBorders>
              <w:top w:val="nil"/>
              <w:left w:val="nil"/>
              <w:bottom w:val="nil"/>
              <w:right w:val="nil"/>
            </w:tcBorders>
            <w:shd w:val="clear" w:color="auto" w:fill="auto"/>
            <w:noWrap/>
            <w:vAlign w:val="bottom"/>
            <w:hideMark/>
          </w:tcPr>
          <w:p w:rsidR="000F1B24" w:rsidRPr="000F1B24" w:rsidRDefault="000F1B24" w:rsidP="000F1B24">
            <w:pPr>
              <w:rPr>
                <w:color w:val="000000"/>
              </w:rPr>
            </w:pPr>
          </w:p>
        </w:tc>
      </w:tr>
      <w:tr w:rsidR="000F1B24" w:rsidRPr="000F1B24" w:rsidTr="000F1B2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15</w:t>
            </w:r>
          </w:p>
        </w:tc>
        <w:tc>
          <w:tcPr>
            <w:tcW w:w="3105"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rPr>
                <w:color w:val="000000"/>
              </w:rPr>
            </w:pPr>
            <w:r w:rsidRPr="000F1B24">
              <w:rPr>
                <w:color w:val="000000"/>
              </w:rPr>
              <w:t>Dena Bank</w:t>
            </w:r>
          </w:p>
        </w:tc>
        <w:tc>
          <w:tcPr>
            <w:tcW w:w="1440"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270</w:t>
            </w:r>
          </w:p>
        </w:tc>
        <w:tc>
          <w:tcPr>
            <w:tcW w:w="2728" w:type="dxa"/>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2</w:t>
            </w:r>
          </w:p>
        </w:tc>
        <w:tc>
          <w:tcPr>
            <w:tcW w:w="960" w:type="dxa"/>
            <w:tcBorders>
              <w:top w:val="nil"/>
              <w:left w:val="nil"/>
              <w:bottom w:val="nil"/>
              <w:right w:val="nil"/>
            </w:tcBorders>
            <w:shd w:val="clear" w:color="auto" w:fill="auto"/>
            <w:noWrap/>
            <w:vAlign w:val="bottom"/>
            <w:hideMark/>
          </w:tcPr>
          <w:p w:rsidR="000F1B24" w:rsidRPr="000F1B24" w:rsidRDefault="000F1B24" w:rsidP="000F1B24">
            <w:pPr>
              <w:rPr>
                <w:color w:val="000000"/>
              </w:rPr>
            </w:pPr>
          </w:p>
        </w:tc>
      </w:tr>
      <w:tr w:rsidR="000F1B24" w:rsidRPr="000F1B24" w:rsidTr="000F1B2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16</w:t>
            </w:r>
          </w:p>
        </w:tc>
        <w:tc>
          <w:tcPr>
            <w:tcW w:w="3105"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rPr>
                <w:color w:val="000000"/>
              </w:rPr>
            </w:pPr>
            <w:r w:rsidRPr="000F1B24">
              <w:rPr>
                <w:color w:val="000000"/>
              </w:rPr>
              <w:t>IDBI Bank</w:t>
            </w:r>
          </w:p>
        </w:tc>
        <w:tc>
          <w:tcPr>
            <w:tcW w:w="1440"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45</w:t>
            </w:r>
          </w:p>
        </w:tc>
        <w:tc>
          <w:tcPr>
            <w:tcW w:w="2728" w:type="dxa"/>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1</w:t>
            </w:r>
          </w:p>
        </w:tc>
        <w:tc>
          <w:tcPr>
            <w:tcW w:w="960" w:type="dxa"/>
            <w:tcBorders>
              <w:top w:val="nil"/>
              <w:left w:val="nil"/>
              <w:bottom w:val="nil"/>
              <w:right w:val="nil"/>
            </w:tcBorders>
            <w:shd w:val="clear" w:color="auto" w:fill="auto"/>
            <w:noWrap/>
            <w:vAlign w:val="bottom"/>
            <w:hideMark/>
          </w:tcPr>
          <w:p w:rsidR="000F1B24" w:rsidRPr="000F1B24" w:rsidRDefault="000F1B24" w:rsidP="000F1B24">
            <w:pPr>
              <w:rPr>
                <w:color w:val="000000"/>
              </w:rPr>
            </w:pPr>
          </w:p>
        </w:tc>
      </w:tr>
      <w:tr w:rsidR="000F1B24" w:rsidRPr="000F1B24" w:rsidTr="000F1B2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17</w:t>
            </w:r>
          </w:p>
        </w:tc>
        <w:tc>
          <w:tcPr>
            <w:tcW w:w="3105"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rPr>
                <w:color w:val="000000"/>
              </w:rPr>
            </w:pPr>
            <w:r w:rsidRPr="000F1B24">
              <w:rPr>
                <w:color w:val="000000"/>
              </w:rPr>
              <w:t>Axis Bank</w:t>
            </w:r>
          </w:p>
        </w:tc>
        <w:tc>
          <w:tcPr>
            <w:tcW w:w="1440"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315</w:t>
            </w:r>
          </w:p>
        </w:tc>
        <w:tc>
          <w:tcPr>
            <w:tcW w:w="2728" w:type="dxa"/>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3</w:t>
            </w:r>
          </w:p>
        </w:tc>
        <w:tc>
          <w:tcPr>
            <w:tcW w:w="960" w:type="dxa"/>
            <w:tcBorders>
              <w:top w:val="nil"/>
              <w:left w:val="nil"/>
              <w:bottom w:val="nil"/>
              <w:right w:val="nil"/>
            </w:tcBorders>
            <w:shd w:val="clear" w:color="auto" w:fill="auto"/>
            <w:noWrap/>
            <w:vAlign w:val="bottom"/>
            <w:hideMark/>
          </w:tcPr>
          <w:p w:rsidR="000F1B24" w:rsidRPr="000F1B24" w:rsidRDefault="000F1B24" w:rsidP="000F1B24">
            <w:pPr>
              <w:rPr>
                <w:color w:val="000000"/>
              </w:rPr>
            </w:pPr>
          </w:p>
        </w:tc>
      </w:tr>
      <w:tr w:rsidR="000F1B24" w:rsidRPr="000F1B24" w:rsidTr="000F1B2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18</w:t>
            </w:r>
          </w:p>
        </w:tc>
        <w:tc>
          <w:tcPr>
            <w:tcW w:w="3105"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rPr>
                <w:color w:val="000000"/>
              </w:rPr>
            </w:pPr>
            <w:r w:rsidRPr="000F1B24">
              <w:rPr>
                <w:color w:val="000000"/>
              </w:rPr>
              <w:t>HDFC Bank</w:t>
            </w:r>
          </w:p>
        </w:tc>
        <w:tc>
          <w:tcPr>
            <w:tcW w:w="1440"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45</w:t>
            </w:r>
          </w:p>
        </w:tc>
        <w:tc>
          <w:tcPr>
            <w:tcW w:w="2728" w:type="dxa"/>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1</w:t>
            </w:r>
          </w:p>
        </w:tc>
        <w:tc>
          <w:tcPr>
            <w:tcW w:w="960" w:type="dxa"/>
            <w:tcBorders>
              <w:top w:val="nil"/>
              <w:left w:val="nil"/>
              <w:bottom w:val="nil"/>
              <w:right w:val="nil"/>
            </w:tcBorders>
            <w:shd w:val="clear" w:color="auto" w:fill="auto"/>
            <w:noWrap/>
            <w:vAlign w:val="bottom"/>
            <w:hideMark/>
          </w:tcPr>
          <w:p w:rsidR="000F1B24" w:rsidRPr="000F1B24" w:rsidRDefault="000F1B24" w:rsidP="000F1B24">
            <w:pPr>
              <w:rPr>
                <w:color w:val="000000"/>
              </w:rPr>
            </w:pPr>
          </w:p>
        </w:tc>
      </w:tr>
      <w:tr w:rsidR="000F1B24" w:rsidRPr="000F1B24" w:rsidTr="000F1B2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19</w:t>
            </w:r>
          </w:p>
        </w:tc>
        <w:tc>
          <w:tcPr>
            <w:tcW w:w="3105"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rPr>
                <w:color w:val="000000"/>
              </w:rPr>
            </w:pPr>
            <w:r w:rsidRPr="000F1B24">
              <w:rPr>
                <w:color w:val="000000"/>
              </w:rPr>
              <w:t>ICICI Bank Ltd.</w:t>
            </w:r>
          </w:p>
        </w:tc>
        <w:tc>
          <w:tcPr>
            <w:tcW w:w="1440"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315</w:t>
            </w:r>
          </w:p>
        </w:tc>
        <w:tc>
          <w:tcPr>
            <w:tcW w:w="2728" w:type="dxa"/>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3</w:t>
            </w:r>
          </w:p>
        </w:tc>
        <w:tc>
          <w:tcPr>
            <w:tcW w:w="960" w:type="dxa"/>
            <w:tcBorders>
              <w:top w:val="nil"/>
              <w:left w:val="nil"/>
              <w:bottom w:val="nil"/>
              <w:right w:val="nil"/>
            </w:tcBorders>
            <w:shd w:val="clear" w:color="auto" w:fill="auto"/>
            <w:noWrap/>
            <w:vAlign w:val="bottom"/>
            <w:hideMark/>
          </w:tcPr>
          <w:p w:rsidR="000F1B24" w:rsidRPr="000F1B24" w:rsidRDefault="000F1B24" w:rsidP="000F1B24">
            <w:pPr>
              <w:rPr>
                <w:color w:val="000000"/>
              </w:rPr>
            </w:pPr>
          </w:p>
        </w:tc>
      </w:tr>
      <w:tr w:rsidR="000F1B24" w:rsidRPr="000F1B24" w:rsidTr="000F1B2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20</w:t>
            </w:r>
          </w:p>
        </w:tc>
        <w:tc>
          <w:tcPr>
            <w:tcW w:w="3105"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rPr>
                <w:color w:val="000000"/>
              </w:rPr>
            </w:pPr>
            <w:r w:rsidRPr="000F1B24">
              <w:rPr>
                <w:color w:val="000000"/>
              </w:rPr>
              <w:t>TAMILNAD MERCANTILE BANK</w:t>
            </w:r>
          </w:p>
        </w:tc>
        <w:tc>
          <w:tcPr>
            <w:tcW w:w="1440"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45</w:t>
            </w:r>
          </w:p>
        </w:tc>
        <w:tc>
          <w:tcPr>
            <w:tcW w:w="2728" w:type="dxa"/>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1</w:t>
            </w:r>
          </w:p>
        </w:tc>
        <w:tc>
          <w:tcPr>
            <w:tcW w:w="960" w:type="dxa"/>
            <w:tcBorders>
              <w:top w:val="nil"/>
              <w:left w:val="nil"/>
              <w:bottom w:val="nil"/>
              <w:right w:val="nil"/>
            </w:tcBorders>
            <w:shd w:val="clear" w:color="auto" w:fill="auto"/>
            <w:noWrap/>
            <w:vAlign w:val="bottom"/>
            <w:hideMark/>
          </w:tcPr>
          <w:p w:rsidR="000F1B24" w:rsidRPr="000F1B24" w:rsidRDefault="000F1B24" w:rsidP="000F1B24">
            <w:pPr>
              <w:rPr>
                <w:color w:val="000000"/>
              </w:rPr>
            </w:pPr>
          </w:p>
        </w:tc>
      </w:tr>
      <w:tr w:rsidR="000F1B24" w:rsidRPr="000F1B24" w:rsidTr="000F1B2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21</w:t>
            </w:r>
          </w:p>
        </w:tc>
        <w:tc>
          <w:tcPr>
            <w:tcW w:w="3105"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rPr>
                <w:color w:val="000000"/>
              </w:rPr>
            </w:pPr>
            <w:r w:rsidRPr="000F1B24">
              <w:rPr>
                <w:color w:val="000000"/>
              </w:rPr>
              <w:t>Yes Bank</w:t>
            </w:r>
          </w:p>
        </w:tc>
        <w:tc>
          <w:tcPr>
            <w:tcW w:w="1440"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45</w:t>
            </w:r>
          </w:p>
        </w:tc>
        <w:tc>
          <w:tcPr>
            <w:tcW w:w="2728" w:type="dxa"/>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1</w:t>
            </w:r>
          </w:p>
        </w:tc>
        <w:tc>
          <w:tcPr>
            <w:tcW w:w="960" w:type="dxa"/>
            <w:tcBorders>
              <w:top w:val="nil"/>
              <w:left w:val="nil"/>
              <w:bottom w:val="nil"/>
              <w:right w:val="nil"/>
            </w:tcBorders>
            <w:shd w:val="clear" w:color="auto" w:fill="auto"/>
            <w:noWrap/>
            <w:vAlign w:val="bottom"/>
            <w:hideMark/>
          </w:tcPr>
          <w:p w:rsidR="000F1B24" w:rsidRPr="000F1B24" w:rsidRDefault="000F1B24" w:rsidP="000F1B24">
            <w:pPr>
              <w:rPr>
                <w:color w:val="000000"/>
              </w:rPr>
            </w:pPr>
          </w:p>
        </w:tc>
      </w:tr>
      <w:tr w:rsidR="000F1B24" w:rsidRPr="000F1B24" w:rsidTr="000F1B2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22</w:t>
            </w:r>
          </w:p>
        </w:tc>
        <w:tc>
          <w:tcPr>
            <w:tcW w:w="3105"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rPr>
                <w:color w:val="000000"/>
              </w:rPr>
            </w:pPr>
            <w:proofErr w:type="spellStart"/>
            <w:r w:rsidRPr="000F1B24">
              <w:rPr>
                <w:color w:val="000000"/>
              </w:rPr>
              <w:t>Bandhan</w:t>
            </w:r>
            <w:proofErr w:type="spellEnd"/>
            <w:r w:rsidRPr="000F1B24">
              <w:rPr>
                <w:color w:val="000000"/>
              </w:rPr>
              <w:t xml:space="preserve"> Bank</w:t>
            </w:r>
          </w:p>
        </w:tc>
        <w:tc>
          <w:tcPr>
            <w:tcW w:w="1440"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45</w:t>
            </w:r>
          </w:p>
        </w:tc>
        <w:tc>
          <w:tcPr>
            <w:tcW w:w="2728" w:type="dxa"/>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1</w:t>
            </w:r>
          </w:p>
        </w:tc>
        <w:tc>
          <w:tcPr>
            <w:tcW w:w="960" w:type="dxa"/>
            <w:tcBorders>
              <w:top w:val="nil"/>
              <w:left w:val="nil"/>
              <w:bottom w:val="nil"/>
              <w:right w:val="nil"/>
            </w:tcBorders>
            <w:shd w:val="clear" w:color="auto" w:fill="auto"/>
            <w:noWrap/>
            <w:vAlign w:val="bottom"/>
            <w:hideMark/>
          </w:tcPr>
          <w:p w:rsidR="000F1B24" w:rsidRPr="000F1B24" w:rsidRDefault="000F1B24" w:rsidP="000F1B24">
            <w:pPr>
              <w:rPr>
                <w:color w:val="000000"/>
              </w:rPr>
            </w:pPr>
          </w:p>
        </w:tc>
      </w:tr>
      <w:tr w:rsidR="000F1B24" w:rsidRPr="000F1B24" w:rsidTr="000F1B2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23</w:t>
            </w:r>
          </w:p>
        </w:tc>
        <w:tc>
          <w:tcPr>
            <w:tcW w:w="3105"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rPr>
                <w:color w:val="000000"/>
              </w:rPr>
            </w:pPr>
            <w:r w:rsidRPr="000F1B24">
              <w:rPr>
                <w:color w:val="000000"/>
              </w:rPr>
              <w:t>ANSCB</w:t>
            </w:r>
          </w:p>
        </w:tc>
        <w:tc>
          <w:tcPr>
            <w:tcW w:w="1440"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4995</w:t>
            </w:r>
          </w:p>
        </w:tc>
        <w:tc>
          <w:tcPr>
            <w:tcW w:w="2728" w:type="dxa"/>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41</w:t>
            </w:r>
          </w:p>
        </w:tc>
        <w:tc>
          <w:tcPr>
            <w:tcW w:w="960" w:type="dxa"/>
            <w:tcBorders>
              <w:top w:val="nil"/>
              <w:left w:val="nil"/>
              <w:bottom w:val="nil"/>
              <w:right w:val="nil"/>
            </w:tcBorders>
            <w:shd w:val="clear" w:color="auto" w:fill="auto"/>
            <w:noWrap/>
            <w:vAlign w:val="bottom"/>
            <w:hideMark/>
          </w:tcPr>
          <w:p w:rsidR="000F1B24" w:rsidRPr="000F1B24" w:rsidRDefault="000F1B24" w:rsidP="000F1B24">
            <w:pPr>
              <w:rPr>
                <w:color w:val="000000"/>
              </w:rPr>
            </w:pPr>
          </w:p>
        </w:tc>
      </w:tr>
      <w:tr w:rsidR="000F1B24" w:rsidRPr="000F1B24" w:rsidTr="000F1B2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F1B24" w:rsidRPr="000F1B24" w:rsidRDefault="000F1B24" w:rsidP="000F1B24">
            <w:pPr>
              <w:rPr>
                <w:color w:val="000000"/>
              </w:rPr>
            </w:pPr>
            <w:r w:rsidRPr="000F1B24">
              <w:rPr>
                <w:color w:val="000000"/>
              </w:rPr>
              <w:t> </w:t>
            </w:r>
          </w:p>
        </w:tc>
        <w:tc>
          <w:tcPr>
            <w:tcW w:w="3105"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rPr>
                <w:color w:val="000000"/>
              </w:rPr>
            </w:pPr>
            <w:r w:rsidRPr="000F1B24">
              <w:rPr>
                <w:color w:val="000000"/>
              </w:rPr>
              <w:t xml:space="preserve">TOTAL </w:t>
            </w:r>
          </w:p>
        </w:tc>
        <w:tc>
          <w:tcPr>
            <w:tcW w:w="1440" w:type="dxa"/>
            <w:gridSpan w:val="2"/>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11340</w:t>
            </w:r>
          </w:p>
        </w:tc>
        <w:tc>
          <w:tcPr>
            <w:tcW w:w="2728" w:type="dxa"/>
            <w:tcBorders>
              <w:top w:val="nil"/>
              <w:left w:val="nil"/>
              <w:bottom w:val="single" w:sz="4" w:space="0" w:color="auto"/>
              <w:right w:val="single" w:sz="4" w:space="0" w:color="auto"/>
            </w:tcBorders>
            <w:shd w:val="clear" w:color="auto" w:fill="auto"/>
            <w:noWrap/>
            <w:vAlign w:val="bottom"/>
            <w:hideMark/>
          </w:tcPr>
          <w:p w:rsidR="000F1B24" w:rsidRPr="000F1B24" w:rsidRDefault="000F1B24" w:rsidP="000F1B24">
            <w:pPr>
              <w:jc w:val="right"/>
              <w:rPr>
                <w:color w:val="000000"/>
              </w:rPr>
            </w:pPr>
            <w:r w:rsidRPr="000F1B24">
              <w:rPr>
                <w:color w:val="000000"/>
              </w:rPr>
              <w:t>108</w:t>
            </w:r>
          </w:p>
        </w:tc>
        <w:tc>
          <w:tcPr>
            <w:tcW w:w="960" w:type="dxa"/>
            <w:tcBorders>
              <w:top w:val="nil"/>
              <w:left w:val="nil"/>
              <w:bottom w:val="nil"/>
              <w:right w:val="nil"/>
            </w:tcBorders>
            <w:shd w:val="clear" w:color="auto" w:fill="auto"/>
            <w:noWrap/>
            <w:vAlign w:val="bottom"/>
            <w:hideMark/>
          </w:tcPr>
          <w:p w:rsidR="000F1B24" w:rsidRPr="000F1B24" w:rsidRDefault="000F1B24" w:rsidP="000F1B24">
            <w:pPr>
              <w:rPr>
                <w:color w:val="000000"/>
              </w:rPr>
            </w:pPr>
          </w:p>
        </w:tc>
      </w:tr>
      <w:tr w:rsidR="000F1B24" w:rsidRPr="000F1B24" w:rsidTr="000F1B24">
        <w:trPr>
          <w:trHeight w:val="300"/>
        </w:trPr>
        <w:tc>
          <w:tcPr>
            <w:tcW w:w="960" w:type="dxa"/>
            <w:tcBorders>
              <w:top w:val="nil"/>
              <w:left w:val="nil"/>
              <w:bottom w:val="nil"/>
              <w:right w:val="nil"/>
            </w:tcBorders>
            <w:shd w:val="clear" w:color="auto" w:fill="auto"/>
            <w:noWrap/>
            <w:vAlign w:val="bottom"/>
            <w:hideMark/>
          </w:tcPr>
          <w:p w:rsidR="000F1B24" w:rsidRPr="000F1B24" w:rsidRDefault="000F1B24" w:rsidP="000F1B24">
            <w:pPr>
              <w:rPr>
                <w:color w:val="000000"/>
              </w:rPr>
            </w:pPr>
          </w:p>
        </w:tc>
        <w:tc>
          <w:tcPr>
            <w:tcW w:w="3105" w:type="dxa"/>
            <w:gridSpan w:val="2"/>
            <w:tcBorders>
              <w:top w:val="nil"/>
              <w:left w:val="nil"/>
              <w:bottom w:val="nil"/>
              <w:right w:val="nil"/>
            </w:tcBorders>
            <w:shd w:val="clear" w:color="auto" w:fill="auto"/>
            <w:noWrap/>
            <w:vAlign w:val="bottom"/>
            <w:hideMark/>
          </w:tcPr>
          <w:p w:rsidR="000F1B24" w:rsidRPr="000F1B24" w:rsidRDefault="000F1B24" w:rsidP="000F1B24">
            <w:pPr>
              <w:rPr>
                <w:color w:val="000000"/>
              </w:rPr>
            </w:pPr>
          </w:p>
        </w:tc>
        <w:tc>
          <w:tcPr>
            <w:tcW w:w="1440" w:type="dxa"/>
            <w:gridSpan w:val="2"/>
            <w:tcBorders>
              <w:top w:val="nil"/>
              <w:left w:val="nil"/>
              <w:bottom w:val="nil"/>
              <w:right w:val="nil"/>
            </w:tcBorders>
            <w:shd w:val="clear" w:color="auto" w:fill="auto"/>
            <w:noWrap/>
            <w:vAlign w:val="bottom"/>
            <w:hideMark/>
          </w:tcPr>
          <w:p w:rsidR="000F1B24" w:rsidRPr="000F1B24" w:rsidRDefault="000F1B24" w:rsidP="000F1B24">
            <w:pPr>
              <w:rPr>
                <w:color w:val="000000"/>
              </w:rPr>
            </w:pPr>
          </w:p>
        </w:tc>
        <w:tc>
          <w:tcPr>
            <w:tcW w:w="2728" w:type="dxa"/>
            <w:tcBorders>
              <w:top w:val="nil"/>
              <w:left w:val="nil"/>
              <w:bottom w:val="nil"/>
              <w:right w:val="nil"/>
            </w:tcBorders>
            <w:shd w:val="clear" w:color="auto" w:fill="auto"/>
            <w:noWrap/>
            <w:vAlign w:val="bottom"/>
            <w:hideMark/>
          </w:tcPr>
          <w:p w:rsidR="000F1B24" w:rsidRPr="000F1B24" w:rsidRDefault="000F1B24" w:rsidP="000F1B24">
            <w:pPr>
              <w:rPr>
                <w:color w:val="000000"/>
              </w:rPr>
            </w:pPr>
          </w:p>
        </w:tc>
        <w:tc>
          <w:tcPr>
            <w:tcW w:w="960" w:type="dxa"/>
            <w:tcBorders>
              <w:top w:val="nil"/>
              <w:left w:val="nil"/>
              <w:bottom w:val="nil"/>
              <w:right w:val="nil"/>
            </w:tcBorders>
            <w:shd w:val="clear" w:color="auto" w:fill="auto"/>
            <w:noWrap/>
            <w:vAlign w:val="bottom"/>
            <w:hideMark/>
          </w:tcPr>
          <w:p w:rsidR="000F1B24" w:rsidRPr="000F1B24" w:rsidRDefault="000F1B24" w:rsidP="000F1B24">
            <w:pPr>
              <w:rPr>
                <w:color w:val="000000"/>
              </w:rPr>
            </w:pPr>
          </w:p>
        </w:tc>
      </w:tr>
    </w:tbl>
    <w:p w:rsidR="000F1B24" w:rsidRPr="000F1B24" w:rsidRDefault="000F1B24" w:rsidP="000F1B24">
      <w:pPr>
        <w:rPr>
          <w:lang w:bidi="hi-IN"/>
        </w:rPr>
      </w:pPr>
      <w:r w:rsidRPr="000F1B24">
        <w:rPr>
          <w:lang w:bidi="hi-IN"/>
        </w:rPr>
        <w:t xml:space="preserve">Note: Ensure weekly reporting of performance </w:t>
      </w:r>
      <w:proofErr w:type="gramStart"/>
      <w:r w:rsidRPr="000F1B24">
        <w:rPr>
          <w:lang w:bidi="hi-IN"/>
        </w:rPr>
        <w:t xml:space="preserve">on </w:t>
      </w:r>
      <w:r w:rsidR="00870D39">
        <w:rPr>
          <w:lang w:bidi="hi-IN"/>
        </w:rPr>
        <w:t xml:space="preserve"> every</w:t>
      </w:r>
      <w:proofErr w:type="gramEnd"/>
      <w:r w:rsidR="00870D39">
        <w:rPr>
          <w:lang w:bidi="hi-IN"/>
        </w:rPr>
        <w:t xml:space="preserve"> </w:t>
      </w:r>
      <w:r w:rsidRPr="000F1B24">
        <w:rPr>
          <w:lang w:bidi="hi-IN"/>
        </w:rPr>
        <w:t xml:space="preserve">Thursday to Lead Bank without exception for onward submission. </w:t>
      </w:r>
    </w:p>
    <w:p w:rsidR="00BE473E" w:rsidRPr="000F1B24" w:rsidRDefault="00BE473E" w:rsidP="00BE473E">
      <w:pPr>
        <w:pStyle w:val="ListParagraph"/>
        <w:ind w:left="765"/>
        <w:rPr>
          <w:lang w:bidi="hi-IN"/>
        </w:rPr>
      </w:pPr>
    </w:p>
    <w:p w:rsidR="004955CF" w:rsidRDefault="00BE473E" w:rsidP="00BE473E">
      <w:pPr>
        <w:rPr>
          <w:lang w:bidi="hi-IN"/>
        </w:rPr>
      </w:pPr>
      <w:r>
        <w:rPr>
          <w:lang w:bidi="hi-IN"/>
        </w:rPr>
        <w:t xml:space="preserve">   </w:t>
      </w:r>
    </w:p>
    <w:p w:rsidR="004955CF" w:rsidRDefault="004955CF" w:rsidP="00BE473E">
      <w:pPr>
        <w:rPr>
          <w:lang w:bidi="hi-IN"/>
        </w:rPr>
      </w:pPr>
    </w:p>
    <w:p w:rsidR="006E673F" w:rsidRDefault="00BE473E" w:rsidP="006E673F">
      <w:pPr>
        <w:rPr>
          <w:lang w:bidi="hi-IN"/>
        </w:rPr>
      </w:pPr>
      <w:r>
        <w:rPr>
          <w:lang w:bidi="hi-IN"/>
        </w:rPr>
        <w:t xml:space="preserve">  </w:t>
      </w:r>
    </w:p>
    <w:p w:rsidR="006E673F" w:rsidRDefault="006E673F" w:rsidP="006E673F">
      <w:pPr>
        <w:rPr>
          <w:lang w:bidi="hi-IN"/>
        </w:rPr>
      </w:pPr>
    </w:p>
    <w:p w:rsidR="006E673F" w:rsidRDefault="006E673F" w:rsidP="006E673F">
      <w:pPr>
        <w:rPr>
          <w:lang w:bidi="hi-IN"/>
        </w:rPr>
      </w:pPr>
    </w:p>
    <w:p w:rsidR="006E673F" w:rsidRPr="00335E8B" w:rsidRDefault="006E673F" w:rsidP="006E673F">
      <w:pPr>
        <w:pStyle w:val="Heading7"/>
        <w:ind w:left="0" w:right="-61" w:firstLine="0"/>
        <w:rPr>
          <w:rFonts w:cs="Mangal"/>
          <w:u w:val="single"/>
          <w:lang w:bidi="hi-IN"/>
        </w:rPr>
      </w:pPr>
      <w:r w:rsidRPr="00EC5193">
        <w:rPr>
          <w:rFonts w:cs="Mangal" w:hint="cs"/>
          <w:u w:val="single"/>
          <w:cs/>
          <w:lang w:bidi="hi-IN"/>
        </w:rPr>
        <w:lastRenderedPageBreak/>
        <w:t>कार्यसूची</w:t>
      </w:r>
      <w:r w:rsidRPr="00EC5193">
        <w:rPr>
          <w:rFonts w:ascii="Comic Sans MS" w:hAnsi="Comic Sans MS" w:cs="Mangal" w:hint="cs"/>
          <w:b/>
          <w:u w:val="single"/>
          <w:cs/>
          <w:lang w:bidi="hi-IN"/>
        </w:rPr>
        <w:t xml:space="preserve"> संख्या</w:t>
      </w:r>
      <w:r>
        <w:rPr>
          <w:rFonts w:ascii="Comic Sans MS" w:hAnsi="Comic Sans MS" w:cs="Mangal" w:hint="cs"/>
          <w:b/>
          <w:u w:val="single"/>
          <w:cs/>
          <w:lang w:bidi="hi-IN"/>
        </w:rPr>
        <w:t>.</w:t>
      </w:r>
      <w:r>
        <w:rPr>
          <w:rFonts w:ascii="Comic Sans MS" w:hAnsi="Comic Sans MS" w:cs="Mangal"/>
          <w:b/>
          <w:u w:val="single"/>
          <w:lang w:bidi="hi-IN"/>
        </w:rPr>
        <w:t>3</w:t>
      </w:r>
    </w:p>
    <w:p w:rsidR="006E673F" w:rsidRPr="006B1B19" w:rsidRDefault="006E673F" w:rsidP="006E673F">
      <w:pPr>
        <w:ind w:left="-720" w:right="659"/>
        <w:rPr>
          <w:rFonts w:ascii="Comic Sans MS" w:hAnsi="Comic Sans MS" w:cs="Mangal"/>
          <w:b/>
          <w:szCs w:val="21"/>
          <w:u w:val="single"/>
          <w:cs/>
          <w:lang w:bidi="hi-IN"/>
        </w:rPr>
      </w:pPr>
      <w:r w:rsidRPr="006E673F">
        <w:rPr>
          <w:rFonts w:ascii="Comic Sans MS" w:hAnsi="Comic Sans MS"/>
          <w:b/>
          <w:sz w:val="22"/>
        </w:rPr>
        <w:t xml:space="preserve">        </w:t>
      </w:r>
      <w:r w:rsidRPr="00B741B4">
        <w:rPr>
          <w:rFonts w:ascii="Comic Sans MS" w:hAnsi="Comic Sans MS"/>
          <w:b/>
          <w:sz w:val="22"/>
          <w:u w:val="single"/>
        </w:rPr>
        <w:t>Agenda Point No.</w:t>
      </w:r>
      <w:r w:rsidRPr="00B741B4">
        <w:rPr>
          <w:rFonts w:ascii="Comic Sans MS" w:hAnsi="Comic Sans MS"/>
          <w:b/>
          <w:u w:val="single"/>
        </w:rPr>
        <w:t>3</w:t>
      </w:r>
    </w:p>
    <w:p w:rsidR="00EA54F0" w:rsidRDefault="00EA54F0" w:rsidP="00335E8B">
      <w:pPr>
        <w:pStyle w:val="Heading7"/>
        <w:ind w:left="-720" w:right="-61" w:firstLine="90"/>
        <w:rPr>
          <w:rFonts w:cs="Mangal"/>
          <w:u w:val="single"/>
          <w:cs/>
          <w:lang w:bidi="hi-IN"/>
        </w:rPr>
      </w:pPr>
    </w:p>
    <w:p w:rsidR="000A60CC" w:rsidRPr="00B90F6C" w:rsidRDefault="000A60CC" w:rsidP="00897E81">
      <w:pPr>
        <w:numPr>
          <w:ilvl w:val="0"/>
          <w:numId w:val="4"/>
        </w:numPr>
        <w:ind w:right="659"/>
        <w:jc w:val="center"/>
        <w:rPr>
          <w:rFonts w:ascii="Comic Sans MS" w:hAnsi="Comic Sans MS" w:cs="Mangal"/>
          <w:bCs/>
          <w:sz w:val="22"/>
          <w:szCs w:val="22"/>
          <w:u w:val="single"/>
          <w:cs/>
          <w:lang w:bidi="hi-IN"/>
        </w:rPr>
      </w:pPr>
      <w:r w:rsidRPr="00B90F6C">
        <w:rPr>
          <w:rFonts w:ascii="Comic Sans MS" w:hAnsi="Comic Sans MS" w:cs="Mangal"/>
          <w:bCs/>
          <w:sz w:val="22"/>
          <w:szCs w:val="22"/>
          <w:u w:val="single"/>
          <w:cs/>
          <w:lang w:bidi="hi-IN"/>
        </w:rPr>
        <w:t>कुल</w:t>
      </w:r>
      <w:r w:rsidRPr="00B90F6C">
        <w:rPr>
          <w:rFonts w:ascii="Comic Sans MS" w:hAnsi="Comic Sans MS" w:cs="Mangal" w:hint="cs"/>
          <w:bCs/>
          <w:sz w:val="22"/>
          <w:szCs w:val="22"/>
          <w:u w:val="single"/>
          <w:cs/>
          <w:lang w:bidi="hi-IN"/>
        </w:rPr>
        <w:t xml:space="preserve"> वरीयता एवं अवरीयता क्षेत्र ऋण का वार्षिक ऋण योजना </w:t>
      </w:r>
      <w:r w:rsidR="00A0792F">
        <w:rPr>
          <w:rFonts w:ascii="Comic Sans MS" w:hAnsi="Comic Sans MS"/>
          <w:b/>
          <w:sz w:val="22"/>
          <w:szCs w:val="22"/>
          <w:u w:val="single"/>
        </w:rPr>
        <w:t>201</w:t>
      </w:r>
      <w:r w:rsidR="00BB7C48">
        <w:rPr>
          <w:rFonts w:ascii="Comic Sans MS" w:hAnsi="Comic Sans MS"/>
          <w:b/>
          <w:sz w:val="22"/>
          <w:szCs w:val="22"/>
          <w:u w:val="single"/>
        </w:rPr>
        <w:t>8-19</w:t>
      </w:r>
      <w:r w:rsidR="00A0792F">
        <w:rPr>
          <w:rFonts w:ascii="Comic Sans MS" w:hAnsi="Comic Sans MS"/>
          <w:b/>
          <w:sz w:val="22"/>
          <w:szCs w:val="22"/>
          <w:u w:val="single"/>
        </w:rPr>
        <w:t xml:space="preserve"> </w:t>
      </w:r>
      <w:r w:rsidRPr="00B90F6C">
        <w:rPr>
          <w:rFonts w:ascii="Comic Sans MS" w:hAnsi="Comic Sans MS" w:cs="Mangal" w:hint="cs"/>
          <w:bCs/>
          <w:sz w:val="22"/>
          <w:szCs w:val="22"/>
          <w:u w:val="single"/>
          <w:cs/>
          <w:lang w:bidi="hi-IN"/>
        </w:rPr>
        <w:t>के अन्तर्गत</w:t>
      </w:r>
      <w:r w:rsidRPr="00B90F6C">
        <w:rPr>
          <w:rFonts w:ascii="Comic Sans MS" w:hAnsi="Comic Sans MS" w:cs="Mangal"/>
          <w:bCs/>
          <w:sz w:val="22"/>
          <w:szCs w:val="22"/>
          <w:u w:val="single"/>
          <w:lang w:bidi="hi-IN"/>
        </w:rPr>
        <w:t xml:space="preserve">  </w:t>
      </w:r>
      <w:r w:rsidR="00BB7C48">
        <w:rPr>
          <w:rFonts w:ascii="Comic Sans MS" w:hAnsi="Comic Sans MS"/>
          <w:b/>
          <w:sz w:val="22"/>
          <w:szCs w:val="22"/>
          <w:u w:val="single"/>
        </w:rPr>
        <w:t>30</w:t>
      </w:r>
      <w:r w:rsidR="00EB04B8">
        <w:rPr>
          <w:rFonts w:ascii="Comic Sans MS" w:hAnsi="Comic Sans MS"/>
          <w:b/>
          <w:sz w:val="22"/>
          <w:szCs w:val="22"/>
          <w:u w:val="single"/>
        </w:rPr>
        <w:t>/</w:t>
      </w:r>
      <w:r w:rsidR="00BB7C48">
        <w:rPr>
          <w:rFonts w:ascii="Comic Sans MS" w:hAnsi="Comic Sans MS"/>
          <w:b/>
          <w:sz w:val="22"/>
          <w:szCs w:val="22"/>
          <w:u w:val="single"/>
        </w:rPr>
        <w:t>06</w:t>
      </w:r>
      <w:r w:rsidR="00532ACE">
        <w:rPr>
          <w:rFonts w:ascii="Comic Sans MS" w:hAnsi="Comic Sans MS"/>
          <w:b/>
          <w:sz w:val="22"/>
          <w:szCs w:val="22"/>
          <w:u w:val="single"/>
        </w:rPr>
        <w:t>/2018</w:t>
      </w:r>
      <w:r w:rsidR="00A0792F">
        <w:rPr>
          <w:rFonts w:ascii="Comic Sans MS" w:hAnsi="Comic Sans MS"/>
          <w:b/>
          <w:sz w:val="22"/>
          <w:szCs w:val="22"/>
          <w:u w:val="single"/>
        </w:rPr>
        <w:t xml:space="preserve">  </w:t>
      </w:r>
      <w:r w:rsidRPr="00B90F6C">
        <w:rPr>
          <w:rFonts w:ascii="Comic Sans MS" w:hAnsi="Comic Sans MS" w:cs="Mangal" w:hint="cs"/>
          <w:bCs/>
          <w:sz w:val="22"/>
          <w:szCs w:val="22"/>
          <w:u w:val="single"/>
          <w:cs/>
          <w:lang w:bidi="hi-IN"/>
        </w:rPr>
        <w:t>तक बैंकवार ऋण भुगतान सिथति</w:t>
      </w:r>
    </w:p>
    <w:p w:rsidR="00AD2C3C" w:rsidRPr="00B90F6C" w:rsidRDefault="00DD0708" w:rsidP="00897E81">
      <w:pPr>
        <w:numPr>
          <w:ilvl w:val="0"/>
          <w:numId w:val="7"/>
        </w:numPr>
        <w:ind w:left="-540" w:right="659" w:firstLine="0"/>
        <w:jc w:val="center"/>
        <w:rPr>
          <w:rFonts w:ascii="Comic Sans MS" w:hAnsi="Comic Sans MS"/>
          <w:sz w:val="22"/>
          <w:szCs w:val="22"/>
          <w:u w:val="single"/>
        </w:rPr>
      </w:pPr>
      <w:r w:rsidRPr="00B90F6C">
        <w:rPr>
          <w:rFonts w:ascii="Comic Sans MS" w:hAnsi="Comic Sans MS"/>
          <w:b/>
          <w:sz w:val="22"/>
          <w:szCs w:val="22"/>
          <w:u w:val="single"/>
        </w:rPr>
        <w:t xml:space="preserve">BANKWISE </w:t>
      </w:r>
      <w:r w:rsidR="00356F4C" w:rsidRPr="00B90F6C">
        <w:rPr>
          <w:rFonts w:ascii="Comic Sans MS" w:hAnsi="Comic Sans MS"/>
          <w:b/>
          <w:sz w:val="22"/>
          <w:szCs w:val="22"/>
          <w:u w:val="single"/>
        </w:rPr>
        <w:t>TOTAL</w:t>
      </w:r>
      <w:r w:rsidRPr="00B90F6C">
        <w:rPr>
          <w:rFonts w:ascii="Comic Sans MS" w:hAnsi="Comic Sans MS"/>
          <w:b/>
          <w:sz w:val="22"/>
          <w:szCs w:val="22"/>
          <w:u w:val="single"/>
        </w:rPr>
        <w:t xml:space="preserve"> CREDIT DISBURSAL POSITION IN PRIORITY &amp; NON PRIORITY SECTOR ADVANCES </w:t>
      </w:r>
      <w:r w:rsidR="004B7A46" w:rsidRPr="00B90F6C">
        <w:rPr>
          <w:rFonts w:ascii="Comic Sans MS" w:hAnsi="Comic Sans MS"/>
          <w:b/>
          <w:sz w:val="22"/>
          <w:szCs w:val="22"/>
          <w:u w:val="single"/>
        </w:rPr>
        <w:t>UPTO</w:t>
      </w:r>
      <w:r w:rsidRPr="00B90F6C">
        <w:rPr>
          <w:rFonts w:ascii="Comic Sans MS" w:hAnsi="Comic Sans MS"/>
          <w:b/>
          <w:sz w:val="22"/>
          <w:szCs w:val="22"/>
          <w:u w:val="single"/>
        </w:rPr>
        <w:t xml:space="preserve"> </w:t>
      </w:r>
      <w:r w:rsidR="00EB04B8">
        <w:rPr>
          <w:rFonts w:ascii="Comic Sans MS" w:hAnsi="Comic Sans MS"/>
          <w:b/>
          <w:sz w:val="22"/>
          <w:szCs w:val="22"/>
          <w:u w:val="single"/>
        </w:rPr>
        <w:t>3</w:t>
      </w:r>
      <w:r w:rsidR="00BB7C48">
        <w:rPr>
          <w:rFonts w:ascii="Comic Sans MS" w:hAnsi="Comic Sans MS"/>
          <w:b/>
          <w:sz w:val="22"/>
          <w:szCs w:val="22"/>
          <w:u w:val="single"/>
        </w:rPr>
        <w:t>0</w:t>
      </w:r>
      <w:r w:rsidR="00EB04B8">
        <w:rPr>
          <w:rFonts w:ascii="Comic Sans MS" w:hAnsi="Comic Sans MS"/>
          <w:b/>
          <w:sz w:val="22"/>
          <w:szCs w:val="22"/>
          <w:u w:val="single"/>
        </w:rPr>
        <w:t>/</w:t>
      </w:r>
      <w:r w:rsidR="00532ACE">
        <w:rPr>
          <w:rFonts w:ascii="Comic Sans MS" w:hAnsi="Comic Sans MS"/>
          <w:b/>
          <w:sz w:val="22"/>
          <w:szCs w:val="22"/>
          <w:u w:val="single"/>
        </w:rPr>
        <w:t>0</w:t>
      </w:r>
      <w:r w:rsidR="00BB7C48">
        <w:rPr>
          <w:rFonts w:ascii="Comic Sans MS" w:hAnsi="Comic Sans MS"/>
          <w:b/>
          <w:sz w:val="22"/>
          <w:szCs w:val="22"/>
          <w:u w:val="single"/>
        </w:rPr>
        <w:t>6</w:t>
      </w:r>
      <w:r w:rsidR="00532ACE">
        <w:rPr>
          <w:rFonts w:ascii="Comic Sans MS" w:hAnsi="Comic Sans MS"/>
          <w:b/>
          <w:sz w:val="22"/>
          <w:szCs w:val="22"/>
          <w:u w:val="single"/>
        </w:rPr>
        <w:t>/2018</w:t>
      </w:r>
      <w:r w:rsidR="00A0792F">
        <w:rPr>
          <w:rFonts w:ascii="Comic Sans MS" w:hAnsi="Comic Sans MS"/>
          <w:b/>
          <w:sz w:val="22"/>
          <w:szCs w:val="22"/>
          <w:u w:val="single"/>
        </w:rPr>
        <w:t xml:space="preserve">  </w:t>
      </w:r>
      <w:r w:rsidRPr="00B90F6C">
        <w:rPr>
          <w:rFonts w:ascii="Comic Sans MS" w:hAnsi="Comic Sans MS"/>
          <w:b/>
          <w:sz w:val="22"/>
          <w:szCs w:val="22"/>
          <w:u w:val="single"/>
        </w:rPr>
        <w:t xml:space="preserve">UNDER ACP </w:t>
      </w:r>
      <w:r w:rsidR="00A0792F">
        <w:rPr>
          <w:rFonts w:ascii="Comic Sans MS" w:hAnsi="Comic Sans MS"/>
          <w:b/>
          <w:sz w:val="22"/>
          <w:szCs w:val="22"/>
          <w:u w:val="single"/>
        </w:rPr>
        <w:t>201</w:t>
      </w:r>
      <w:r w:rsidR="00BB7C48">
        <w:rPr>
          <w:rFonts w:ascii="Comic Sans MS" w:hAnsi="Comic Sans MS"/>
          <w:b/>
          <w:sz w:val="22"/>
          <w:szCs w:val="22"/>
          <w:u w:val="single"/>
        </w:rPr>
        <w:t>8</w:t>
      </w:r>
      <w:r w:rsidR="00A0792F">
        <w:rPr>
          <w:rFonts w:ascii="Comic Sans MS" w:hAnsi="Comic Sans MS"/>
          <w:b/>
          <w:sz w:val="22"/>
          <w:szCs w:val="22"/>
          <w:u w:val="single"/>
        </w:rPr>
        <w:t>-1</w:t>
      </w:r>
      <w:r w:rsidR="00BB7C48">
        <w:rPr>
          <w:rFonts w:ascii="Comic Sans MS" w:hAnsi="Comic Sans MS"/>
          <w:b/>
          <w:sz w:val="22"/>
          <w:szCs w:val="22"/>
          <w:u w:val="single"/>
        </w:rPr>
        <w:t>9</w:t>
      </w:r>
    </w:p>
    <w:p w:rsidR="00AD2C3C" w:rsidRPr="00B90F6C" w:rsidRDefault="00DD0708" w:rsidP="00DD0708">
      <w:pPr>
        <w:pStyle w:val="BodyText2"/>
        <w:ind w:left="5760" w:right="-324" w:firstLine="720"/>
        <w:rPr>
          <w:rFonts w:ascii="Comic Sans MS" w:hAnsi="Comic Sans MS"/>
          <w:sz w:val="22"/>
          <w:szCs w:val="22"/>
        </w:rPr>
      </w:pPr>
      <w:r w:rsidRPr="00B90F6C">
        <w:rPr>
          <w:rFonts w:ascii="Comic Sans MS" w:hAnsi="Comic Sans MS"/>
          <w:sz w:val="22"/>
          <w:szCs w:val="22"/>
        </w:rPr>
        <w:t xml:space="preserve">               </w:t>
      </w:r>
      <w:r w:rsidR="00B90F6C">
        <w:rPr>
          <w:rFonts w:ascii="Comic Sans MS" w:hAnsi="Comic Sans MS"/>
          <w:sz w:val="22"/>
          <w:szCs w:val="22"/>
        </w:rPr>
        <w:t xml:space="preserve">           </w:t>
      </w:r>
      <w:r w:rsidRPr="00B90F6C">
        <w:rPr>
          <w:rFonts w:ascii="Comic Sans MS" w:hAnsi="Comic Sans MS"/>
          <w:sz w:val="22"/>
          <w:szCs w:val="22"/>
        </w:rPr>
        <w:t>(</w:t>
      </w:r>
      <w:r w:rsidRPr="00B90F6C">
        <w:rPr>
          <w:rFonts w:ascii="Indian Rupee" w:hAnsi="Indian Rupee"/>
          <w:sz w:val="22"/>
          <w:szCs w:val="22"/>
        </w:rPr>
        <w:t>₨</w:t>
      </w:r>
      <w:r w:rsidR="00D261D2">
        <w:rPr>
          <w:rFonts w:ascii="Indian Rupee" w:hAnsi="Indian Rupee"/>
          <w:sz w:val="22"/>
          <w:szCs w:val="22"/>
        </w:rPr>
        <w:t xml:space="preserve"> </w:t>
      </w:r>
      <w:proofErr w:type="gramStart"/>
      <w:r w:rsidRPr="00B90F6C">
        <w:rPr>
          <w:rFonts w:ascii="Comic Sans MS" w:hAnsi="Comic Sans MS"/>
          <w:sz w:val="22"/>
          <w:szCs w:val="22"/>
        </w:rPr>
        <w:t>in</w:t>
      </w:r>
      <w:proofErr w:type="gramEnd"/>
      <w:r w:rsidRPr="00B90F6C">
        <w:rPr>
          <w:rFonts w:ascii="Comic Sans MS" w:hAnsi="Comic Sans MS"/>
          <w:sz w:val="22"/>
          <w:szCs w:val="22"/>
        </w:rPr>
        <w:t xml:space="preserve"> </w:t>
      </w:r>
      <w:proofErr w:type="spellStart"/>
      <w:r w:rsidRPr="00B90F6C">
        <w:rPr>
          <w:rFonts w:ascii="Comic Sans MS" w:hAnsi="Comic Sans MS"/>
          <w:sz w:val="22"/>
          <w:szCs w:val="22"/>
        </w:rPr>
        <w:t>Lakhs</w:t>
      </w:r>
      <w:proofErr w:type="spellEnd"/>
      <w:r w:rsidRPr="00B90F6C">
        <w:rPr>
          <w:rFonts w:ascii="Comic Sans MS" w:hAnsi="Comic Sans MS"/>
          <w:sz w:val="22"/>
          <w:szCs w:val="22"/>
        </w:rPr>
        <w:t>)</w:t>
      </w: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02"/>
        <w:gridCol w:w="816"/>
        <w:gridCol w:w="914"/>
        <w:gridCol w:w="1056"/>
        <w:gridCol w:w="934"/>
        <w:gridCol w:w="789"/>
        <w:gridCol w:w="923"/>
        <w:gridCol w:w="1038"/>
        <w:gridCol w:w="990"/>
        <w:gridCol w:w="756"/>
      </w:tblGrid>
      <w:tr w:rsidR="0070561E" w:rsidRPr="00B90F6C" w:rsidTr="00B87D33">
        <w:trPr>
          <w:trHeight w:val="682"/>
        </w:trPr>
        <w:tc>
          <w:tcPr>
            <w:tcW w:w="0" w:type="auto"/>
            <w:vMerge w:val="restart"/>
          </w:tcPr>
          <w:p w:rsidR="0070561E" w:rsidRPr="00B90F6C" w:rsidRDefault="0070561E" w:rsidP="002E50D8">
            <w:pPr>
              <w:pStyle w:val="BodyText3"/>
              <w:rPr>
                <w:rFonts w:ascii="Comic Sans MS" w:hAnsi="Comic Sans MS" w:cs="Arial"/>
                <w:sz w:val="22"/>
                <w:szCs w:val="22"/>
              </w:rPr>
            </w:pPr>
            <w:r w:rsidRPr="00B90F6C">
              <w:rPr>
                <w:rFonts w:ascii="Comic Sans MS" w:hAnsi="Comic Sans MS" w:cs="Arial"/>
                <w:sz w:val="22"/>
                <w:szCs w:val="22"/>
              </w:rPr>
              <w:t>District/Bank</w:t>
            </w:r>
          </w:p>
          <w:p w:rsidR="0070561E" w:rsidRPr="00B90F6C" w:rsidRDefault="0070561E" w:rsidP="002E50D8">
            <w:pPr>
              <w:jc w:val="both"/>
              <w:rPr>
                <w:rFonts w:ascii="Tahoma" w:hAnsi="Tahoma" w:cs="Tahoma"/>
                <w:sz w:val="22"/>
                <w:szCs w:val="22"/>
              </w:rPr>
            </w:pPr>
          </w:p>
        </w:tc>
        <w:tc>
          <w:tcPr>
            <w:tcW w:w="2786" w:type="dxa"/>
            <w:gridSpan w:val="3"/>
            <w:vAlign w:val="center"/>
          </w:tcPr>
          <w:p w:rsidR="0070561E" w:rsidRPr="00B90F6C" w:rsidRDefault="0070561E" w:rsidP="002E50D8">
            <w:pPr>
              <w:jc w:val="center"/>
              <w:rPr>
                <w:rFonts w:ascii="Arial" w:hAnsi="Arial" w:cs="Arial"/>
                <w:b/>
                <w:sz w:val="22"/>
                <w:szCs w:val="22"/>
              </w:rPr>
            </w:pPr>
            <w:r w:rsidRPr="00B90F6C">
              <w:rPr>
                <w:rFonts w:ascii="Arial" w:hAnsi="Arial" w:cs="Arial"/>
                <w:b/>
                <w:sz w:val="22"/>
                <w:szCs w:val="22"/>
              </w:rPr>
              <w:t>Total Priority</w:t>
            </w:r>
          </w:p>
        </w:tc>
        <w:tc>
          <w:tcPr>
            <w:tcW w:w="2646" w:type="dxa"/>
            <w:gridSpan w:val="3"/>
            <w:vAlign w:val="center"/>
          </w:tcPr>
          <w:p w:rsidR="0070561E" w:rsidRPr="00B90F6C" w:rsidRDefault="0070561E" w:rsidP="002E50D8">
            <w:pPr>
              <w:jc w:val="center"/>
              <w:rPr>
                <w:rFonts w:ascii="Arial" w:hAnsi="Arial" w:cs="Arial"/>
                <w:sz w:val="22"/>
                <w:szCs w:val="22"/>
              </w:rPr>
            </w:pPr>
            <w:r w:rsidRPr="00B90F6C">
              <w:rPr>
                <w:rFonts w:ascii="Arial" w:hAnsi="Arial" w:cs="Arial"/>
                <w:b/>
                <w:sz w:val="22"/>
                <w:szCs w:val="22"/>
              </w:rPr>
              <w:t>Total Non-Priority</w:t>
            </w:r>
          </w:p>
        </w:tc>
        <w:tc>
          <w:tcPr>
            <w:tcW w:w="2784" w:type="dxa"/>
            <w:gridSpan w:val="3"/>
            <w:vAlign w:val="center"/>
          </w:tcPr>
          <w:p w:rsidR="0070561E" w:rsidRPr="00B90F6C" w:rsidRDefault="0070561E" w:rsidP="002E50D8">
            <w:pPr>
              <w:jc w:val="center"/>
              <w:rPr>
                <w:rFonts w:ascii="Arial" w:hAnsi="Arial" w:cs="Arial"/>
                <w:b/>
                <w:sz w:val="22"/>
                <w:szCs w:val="22"/>
              </w:rPr>
            </w:pPr>
          </w:p>
          <w:p w:rsidR="0070561E" w:rsidRPr="00B90F6C" w:rsidRDefault="0070561E" w:rsidP="002E50D8">
            <w:pPr>
              <w:jc w:val="center"/>
              <w:rPr>
                <w:rFonts w:ascii="Arial" w:hAnsi="Arial" w:cs="Arial"/>
                <w:b/>
                <w:sz w:val="22"/>
                <w:szCs w:val="22"/>
              </w:rPr>
            </w:pPr>
            <w:r w:rsidRPr="00B90F6C">
              <w:rPr>
                <w:rFonts w:ascii="Arial" w:hAnsi="Arial" w:cs="Arial"/>
                <w:b/>
                <w:sz w:val="22"/>
                <w:szCs w:val="22"/>
              </w:rPr>
              <w:t>Total Disbursed</w:t>
            </w:r>
          </w:p>
          <w:p w:rsidR="0070561E" w:rsidRPr="00B90F6C" w:rsidRDefault="0070561E" w:rsidP="002E50D8">
            <w:pPr>
              <w:jc w:val="center"/>
              <w:rPr>
                <w:rFonts w:ascii="Arial" w:hAnsi="Arial" w:cs="Arial"/>
                <w:sz w:val="22"/>
                <w:szCs w:val="22"/>
              </w:rPr>
            </w:pPr>
          </w:p>
        </w:tc>
      </w:tr>
      <w:tr w:rsidR="00D26884" w:rsidRPr="00B90F6C" w:rsidTr="00B87D33">
        <w:trPr>
          <w:trHeight w:val="332"/>
        </w:trPr>
        <w:tc>
          <w:tcPr>
            <w:tcW w:w="0" w:type="auto"/>
            <w:vMerge/>
          </w:tcPr>
          <w:p w:rsidR="0070561E" w:rsidRPr="00B90F6C" w:rsidRDefault="0070561E" w:rsidP="00BE79F2">
            <w:pPr>
              <w:jc w:val="both"/>
              <w:rPr>
                <w:rFonts w:ascii="Tahoma" w:hAnsi="Tahoma" w:cs="Tahoma"/>
                <w:sz w:val="22"/>
                <w:szCs w:val="22"/>
              </w:rPr>
            </w:pPr>
          </w:p>
        </w:tc>
        <w:tc>
          <w:tcPr>
            <w:tcW w:w="0" w:type="auto"/>
          </w:tcPr>
          <w:p w:rsidR="0070561E" w:rsidRPr="00B90F6C" w:rsidRDefault="0070561E" w:rsidP="002A6368">
            <w:pPr>
              <w:ind w:left="-108" w:right="-108"/>
              <w:jc w:val="center"/>
              <w:rPr>
                <w:rFonts w:ascii="Comic Sans MS" w:hAnsi="Comic Sans MS" w:cs="Tahoma"/>
                <w:b/>
                <w:bCs/>
                <w:sz w:val="22"/>
                <w:szCs w:val="22"/>
              </w:rPr>
            </w:pPr>
            <w:r w:rsidRPr="00B90F6C">
              <w:rPr>
                <w:rFonts w:ascii="Comic Sans MS" w:hAnsi="Comic Sans MS" w:cs="Tahoma"/>
                <w:b/>
                <w:bCs/>
                <w:sz w:val="22"/>
                <w:szCs w:val="22"/>
              </w:rPr>
              <w:t>Target</w:t>
            </w:r>
          </w:p>
        </w:tc>
        <w:tc>
          <w:tcPr>
            <w:tcW w:w="0" w:type="auto"/>
          </w:tcPr>
          <w:p w:rsidR="0070561E" w:rsidRPr="00B90F6C" w:rsidRDefault="0070561E" w:rsidP="00824EDB">
            <w:pPr>
              <w:ind w:left="-108" w:right="-108"/>
              <w:jc w:val="center"/>
              <w:rPr>
                <w:rFonts w:ascii="Comic Sans MS" w:hAnsi="Comic Sans MS" w:cs="Tahoma"/>
                <w:b/>
                <w:bCs/>
                <w:sz w:val="22"/>
                <w:szCs w:val="22"/>
              </w:rPr>
            </w:pPr>
            <w:proofErr w:type="spellStart"/>
            <w:r w:rsidRPr="00B90F6C">
              <w:rPr>
                <w:rFonts w:ascii="Comic Sans MS" w:hAnsi="Comic Sans MS" w:cs="Tahoma"/>
                <w:b/>
                <w:bCs/>
                <w:sz w:val="22"/>
                <w:szCs w:val="22"/>
              </w:rPr>
              <w:t>Achiev</w:t>
            </w:r>
            <w:proofErr w:type="spellEnd"/>
            <w:r w:rsidRPr="00B90F6C">
              <w:rPr>
                <w:rFonts w:ascii="Comic Sans MS" w:hAnsi="Comic Sans MS" w:cs="Tahoma"/>
                <w:b/>
                <w:bCs/>
                <w:sz w:val="22"/>
                <w:szCs w:val="22"/>
              </w:rPr>
              <w:t>.</w:t>
            </w:r>
          </w:p>
        </w:tc>
        <w:tc>
          <w:tcPr>
            <w:tcW w:w="1056" w:type="dxa"/>
          </w:tcPr>
          <w:p w:rsidR="0070561E" w:rsidRPr="00B90F6C" w:rsidRDefault="0070561E" w:rsidP="002A6368">
            <w:pPr>
              <w:jc w:val="center"/>
              <w:rPr>
                <w:rFonts w:ascii="Arial" w:hAnsi="Arial" w:cs="Arial"/>
                <w:b/>
                <w:sz w:val="22"/>
                <w:szCs w:val="22"/>
              </w:rPr>
            </w:pPr>
            <w:r w:rsidRPr="00B90F6C">
              <w:rPr>
                <w:rFonts w:ascii="Arial" w:hAnsi="Arial" w:cs="Arial"/>
                <w:b/>
                <w:sz w:val="22"/>
                <w:szCs w:val="22"/>
              </w:rPr>
              <w:t>%</w:t>
            </w:r>
          </w:p>
        </w:tc>
        <w:tc>
          <w:tcPr>
            <w:tcW w:w="934" w:type="dxa"/>
          </w:tcPr>
          <w:p w:rsidR="0070561E" w:rsidRPr="00B90F6C" w:rsidRDefault="0070561E" w:rsidP="002E50D8">
            <w:pPr>
              <w:ind w:left="-108" w:right="-108"/>
              <w:jc w:val="center"/>
              <w:rPr>
                <w:rFonts w:ascii="Comic Sans MS" w:hAnsi="Comic Sans MS" w:cs="Tahoma"/>
                <w:b/>
                <w:bCs/>
                <w:sz w:val="22"/>
                <w:szCs w:val="22"/>
              </w:rPr>
            </w:pPr>
            <w:r w:rsidRPr="00B90F6C">
              <w:rPr>
                <w:rFonts w:ascii="Comic Sans MS" w:hAnsi="Comic Sans MS" w:cs="Tahoma"/>
                <w:b/>
                <w:bCs/>
                <w:sz w:val="22"/>
                <w:szCs w:val="22"/>
              </w:rPr>
              <w:t>Target</w:t>
            </w:r>
          </w:p>
        </w:tc>
        <w:tc>
          <w:tcPr>
            <w:tcW w:w="0" w:type="auto"/>
          </w:tcPr>
          <w:p w:rsidR="0070561E" w:rsidRPr="00B90F6C" w:rsidRDefault="0070561E" w:rsidP="002E50D8">
            <w:pPr>
              <w:ind w:left="-108" w:right="-108"/>
              <w:jc w:val="center"/>
              <w:rPr>
                <w:rFonts w:ascii="Comic Sans MS" w:hAnsi="Comic Sans MS" w:cs="Tahoma"/>
                <w:b/>
                <w:bCs/>
                <w:sz w:val="22"/>
                <w:szCs w:val="22"/>
              </w:rPr>
            </w:pPr>
            <w:proofErr w:type="spellStart"/>
            <w:r w:rsidRPr="00B90F6C">
              <w:rPr>
                <w:rFonts w:ascii="Comic Sans MS" w:hAnsi="Comic Sans MS" w:cs="Tahoma"/>
                <w:b/>
                <w:bCs/>
                <w:sz w:val="22"/>
                <w:szCs w:val="22"/>
              </w:rPr>
              <w:t>Achiev</w:t>
            </w:r>
            <w:proofErr w:type="spellEnd"/>
            <w:r w:rsidRPr="00B90F6C">
              <w:rPr>
                <w:rFonts w:ascii="Comic Sans MS" w:hAnsi="Comic Sans MS" w:cs="Tahoma"/>
                <w:b/>
                <w:bCs/>
                <w:sz w:val="22"/>
                <w:szCs w:val="22"/>
              </w:rPr>
              <w:t>.</w:t>
            </w:r>
          </w:p>
        </w:tc>
        <w:tc>
          <w:tcPr>
            <w:tcW w:w="923" w:type="dxa"/>
          </w:tcPr>
          <w:p w:rsidR="0070561E" w:rsidRPr="00B90F6C" w:rsidRDefault="0070561E" w:rsidP="002E50D8">
            <w:pPr>
              <w:jc w:val="center"/>
              <w:rPr>
                <w:rFonts w:ascii="Arial" w:hAnsi="Arial" w:cs="Arial"/>
                <w:b/>
                <w:sz w:val="22"/>
                <w:szCs w:val="22"/>
              </w:rPr>
            </w:pPr>
            <w:r w:rsidRPr="00B90F6C">
              <w:rPr>
                <w:rFonts w:ascii="Arial" w:hAnsi="Arial" w:cs="Arial"/>
                <w:b/>
                <w:sz w:val="22"/>
                <w:szCs w:val="22"/>
              </w:rPr>
              <w:t>%</w:t>
            </w:r>
          </w:p>
        </w:tc>
        <w:tc>
          <w:tcPr>
            <w:tcW w:w="1038" w:type="dxa"/>
          </w:tcPr>
          <w:p w:rsidR="0070561E" w:rsidRPr="00B90F6C" w:rsidRDefault="0070561E" w:rsidP="002E50D8">
            <w:pPr>
              <w:ind w:left="-108" w:right="-108"/>
              <w:jc w:val="center"/>
              <w:rPr>
                <w:rFonts w:ascii="Comic Sans MS" w:hAnsi="Comic Sans MS" w:cs="Tahoma"/>
                <w:b/>
                <w:bCs/>
                <w:sz w:val="22"/>
                <w:szCs w:val="22"/>
              </w:rPr>
            </w:pPr>
            <w:r w:rsidRPr="00B90F6C">
              <w:rPr>
                <w:rFonts w:ascii="Comic Sans MS" w:hAnsi="Comic Sans MS" w:cs="Tahoma"/>
                <w:b/>
                <w:bCs/>
                <w:sz w:val="22"/>
                <w:szCs w:val="22"/>
              </w:rPr>
              <w:t>Target</w:t>
            </w:r>
          </w:p>
        </w:tc>
        <w:tc>
          <w:tcPr>
            <w:tcW w:w="990" w:type="dxa"/>
          </w:tcPr>
          <w:p w:rsidR="0070561E" w:rsidRPr="00B90F6C" w:rsidRDefault="0070561E" w:rsidP="002E50D8">
            <w:pPr>
              <w:ind w:left="-108" w:right="-108"/>
              <w:jc w:val="center"/>
              <w:rPr>
                <w:rFonts w:ascii="Comic Sans MS" w:hAnsi="Comic Sans MS" w:cs="Tahoma"/>
                <w:b/>
                <w:bCs/>
                <w:sz w:val="22"/>
                <w:szCs w:val="22"/>
              </w:rPr>
            </w:pPr>
            <w:proofErr w:type="spellStart"/>
            <w:r w:rsidRPr="00B90F6C">
              <w:rPr>
                <w:rFonts w:ascii="Comic Sans MS" w:hAnsi="Comic Sans MS" w:cs="Tahoma"/>
                <w:b/>
                <w:bCs/>
                <w:sz w:val="22"/>
                <w:szCs w:val="22"/>
              </w:rPr>
              <w:t>Achiev</w:t>
            </w:r>
            <w:proofErr w:type="spellEnd"/>
            <w:r w:rsidRPr="00B90F6C">
              <w:rPr>
                <w:rFonts w:ascii="Comic Sans MS" w:hAnsi="Comic Sans MS" w:cs="Tahoma"/>
                <w:b/>
                <w:bCs/>
                <w:sz w:val="22"/>
                <w:szCs w:val="22"/>
              </w:rPr>
              <w:t>.</w:t>
            </w:r>
          </w:p>
        </w:tc>
        <w:tc>
          <w:tcPr>
            <w:tcW w:w="756" w:type="dxa"/>
          </w:tcPr>
          <w:p w:rsidR="0070561E" w:rsidRPr="00B90F6C" w:rsidRDefault="0070561E" w:rsidP="002E50D8">
            <w:pPr>
              <w:jc w:val="center"/>
              <w:rPr>
                <w:rFonts w:ascii="Arial" w:hAnsi="Arial" w:cs="Arial"/>
                <w:b/>
                <w:sz w:val="22"/>
                <w:szCs w:val="22"/>
              </w:rPr>
            </w:pPr>
            <w:r w:rsidRPr="00B90F6C">
              <w:rPr>
                <w:rFonts w:ascii="Arial" w:hAnsi="Arial" w:cs="Arial"/>
                <w:b/>
                <w:sz w:val="22"/>
                <w:szCs w:val="22"/>
              </w:rPr>
              <w:t>%</w:t>
            </w:r>
          </w:p>
        </w:tc>
      </w:tr>
      <w:tr w:rsidR="00DD0708" w:rsidRPr="00B90F6C" w:rsidTr="00B90F6C">
        <w:trPr>
          <w:trHeight w:val="411"/>
        </w:trPr>
        <w:tc>
          <w:tcPr>
            <w:tcW w:w="0" w:type="auto"/>
            <w:gridSpan w:val="10"/>
          </w:tcPr>
          <w:p w:rsidR="00DD0708" w:rsidRPr="00B90F6C" w:rsidRDefault="00DD0708" w:rsidP="00B90F6C">
            <w:pPr>
              <w:pStyle w:val="BodyText3"/>
              <w:jc w:val="left"/>
              <w:rPr>
                <w:rFonts w:ascii="Arial" w:hAnsi="Arial" w:cs="Arial"/>
                <w:sz w:val="22"/>
                <w:szCs w:val="22"/>
              </w:rPr>
            </w:pPr>
            <w:r w:rsidRPr="00B90F6C">
              <w:rPr>
                <w:rFonts w:ascii="Comic Sans MS" w:hAnsi="Comic Sans MS"/>
                <w:sz w:val="22"/>
                <w:szCs w:val="22"/>
              </w:rPr>
              <w:t>South Andaman district</w:t>
            </w:r>
          </w:p>
        </w:tc>
      </w:tr>
      <w:tr w:rsidR="005770A0" w:rsidRPr="00B90F6C" w:rsidTr="00B87D33">
        <w:trPr>
          <w:trHeight w:val="360"/>
        </w:trPr>
        <w:tc>
          <w:tcPr>
            <w:tcW w:w="0" w:type="auto"/>
          </w:tcPr>
          <w:p w:rsidR="005770A0" w:rsidRPr="00B90F6C" w:rsidRDefault="005770A0" w:rsidP="00BE79F2">
            <w:pPr>
              <w:jc w:val="both"/>
              <w:rPr>
                <w:rFonts w:ascii="Tahoma" w:hAnsi="Tahoma" w:cs="Tahoma"/>
                <w:sz w:val="22"/>
                <w:szCs w:val="22"/>
              </w:rPr>
            </w:pPr>
            <w:r w:rsidRPr="00B90F6C">
              <w:rPr>
                <w:rFonts w:ascii="Tahoma" w:hAnsi="Tahoma" w:cs="Tahoma"/>
                <w:sz w:val="22"/>
                <w:szCs w:val="22"/>
              </w:rPr>
              <w:t>State Bank of India</w:t>
            </w:r>
          </w:p>
        </w:tc>
        <w:tc>
          <w:tcPr>
            <w:tcW w:w="0" w:type="auto"/>
            <w:vAlign w:val="bottom"/>
          </w:tcPr>
          <w:p w:rsidR="005770A0" w:rsidRDefault="005770A0">
            <w:pPr>
              <w:jc w:val="right"/>
              <w:rPr>
                <w:color w:val="000000"/>
              </w:rPr>
            </w:pPr>
            <w:r>
              <w:rPr>
                <w:color w:val="000000"/>
              </w:rPr>
              <w:t>8246</w:t>
            </w:r>
          </w:p>
        </w:tc>
        <w:tc>
          <w:tcPr>
            <w:tcW w:w="914" w:type="dxa"/>
            <w:vAlign w:val="center"/>
          </w:tcPr>
          <w:p w:rsidR="005770A0" w:rsidRDefault="005770A0">
            <w:pPr>
              <w:jc w:val="right"/>
              <w:rPr>
                <w:color w:val="000000"/>
              </w:rPr>
            </w:pPr>
            <w:r>
              <w:rPr>
                <w:color w:val="000000"/>
              </w:rPr>
              <w:t>5591</w:t>
            </w:r>
          </w:p>
        </w:tc>
        <w:tc>
          <w:tcPr>
            <w:tcW w:w="1056" w:type="dxa"/>
            <w:vAlign w:val="bottom"/>
          </w:tcPr>
          <w:p w:rsidR="005770A0" w:rsidRDefault="005770A0">
            <w:pPr>
              <w:jc w:val="right"/>
              <w:rPr>
                <w:color w:val="000000"/>
              </w:rPr>
            </w:pPr>
            <w:r>
              <w:rPr>
                <w:color w:val="000000"/>
              </w:rPr>
              <w:t>67.80</w:t>
            </w:r>
          </w:p>
        </w:tc>
        <w:tc>
          <w:tcPr>
            <w:tcW w:w="934" w:type="dxa"/>
            <w:vAlign w:val="bottom"/>
          </w:tcPr>
          <w:p w:rsidR="005770A0" w:rsidRDefault="005770A0">
            <w:pPr>
              <w:jc w:val="right"/>
              <w:rPr>
                <w:color w:val="000000"/>
              </w:rPr>
            </w:pPr>
            <w:r>
              <w:rPr>
                <w:color w:val="000000"/>
              </w:rPr>
              <w:t>26700</w:t>
            </w:r>
          </w:p>
        </w:tc>
        <w:tc>
          <w:tcPr>
            <w:tcW w:w="0" w:type="auto"/>
            <w:vAlign w:val="bottom"/>
          </w:tcPr>
          <w:p w:rsidR="005770A0" w:rsidRDefault="005770A0">
            <w:pPr>
              <w:jc w:val="right"/>
              <w:rPr>
                <w:rFonts w:ascii="Calibri" w:hAnsi="Calibri" w:cs="Calibri"/>
                <w:color w:val="000000"/>
                <w:sz w:val="22"/>
                <w:szCs w:val="22"/>
              </w:rPr>
            </w:pPr>
            <w:r>
              <w:rPr>
                <w:rFonts w:ascii="Calibri" w:hAnsi="Calibri" w:cs="Calibri"/>
                <w:color w:val="000000"/>
                <w:sz w:val="22"/>
                <w:szCs w:val="22"/>
              </w:rPr>
              <w:t>2640</w:t>
            </w:r>
          </w:p>
        </w:tc>
        <w:tc>
          <w:tcPr>
            <w:tcW w:w="923" w:type="dxa"/>
            <w:vAlign w:val="bottom"/>
          </w:tcPr>
          <w:p w:rsidR="005770A0" w:rsidRDefault="005770A0">
            <w:pPr>
              <w:jc w:val="right"/>
              <w:rPr>
                <w:color w:val="000000"/>
              </w:rPr>
            </w:pPr>
            <w:r>
              <w:rPr>
                <w:color w:val="000000"/>
              </w:rPr>
              <w:t>9.89</w:t>
            </w:r>
          </w:p>
        </w:tc>
        <w:tc>
          <w:tcPr>
            <w:tcW w:w="1038" w:type="dxa"/>
            <w:vAlign w:val="bottom"/>
          </w:tcPr>
          <w:p w:rsidR="005770A0" w:rsidRDefault="005770A0">
            <w:pPr>
              <w:jc w:val="right"/>
              <w:rPr>
                <w:color w:val="000000"/>
              </w:rPr>
            </w:pPr>
            <w:r>
              <w:rPr>
                <w:color w:val="000000"/>
              </w:rPr>
              <w:t>34946</w:t>
            </w:r>
          </w:p>
        </w:tc>
        <w:tc>
          <w:tcPr>
            <w:tcW w:w="990" w:type="dxa"/>
            <w:vAlign w:val="bottom"/>
          </w:tcPr>
          <w:p w:rsidR="005770A0" w:rsidRDefault="005770A0">
            <w:pPr>
              <w:jc w:val="right"/>
              <w:rPr>
                <w:color w:val="000000"/>
              </w:rPr>
            </w:pPr>
            <w:r>
              <w:rPr>
                <w:color w:val="000000"/>
              </w:rPr>
              <w:t>8231</w:t>
            </w:r>
          </w:p>
        </w:tc>
        <w:tc>
          <w:tcPr>
            <w:tcW w:w="756" w:type="dxa"/>
            <w:vAlign w:val="bottom"/>
          </w:tcPr>
          <w:p w:rsidR="005770A0" w:rsidRDefault="005770A0">
            <w:pPr>
              <w:jc w:val="right"/>
              <w:rPr>
                <w:color w:val="000000"/>
              </w:rPr>
            </w:pPr>
            <w:r>
              <w:rPr>
                <w:color w:val="000000"/>
              </w:rPr>
              <w:t>23.55</w:t>
            </w:r>
          </w:p>
        </w:tc>
      </w:tr>
      <w:tr w:rsidR="005770A0" w:rsidRPr="00B90F6C" w:rsidTr="00B87D33">
        <w:trPr>
          <w:trHeight w:val="360"/>
        </w:trPr>
        <w:tc>
          <w:tcPr>
            <w:tcW w:w="0" w:type="auto"/>
          </w:tcPr>
          <w:p w:rsidR="005770A0" w:rsidRPr="00B90F6C" w:rsidRDefault="005770A0" w:rsidP="00BE79F2">
            <w:pPr>
              <w:jc w:val="both"/>
              <w:rPr>
                <w:rFonts w:ascii="Tahoma" w:hAnsi="Tahoma" w:cs="Tahoma"/>
                <w:sz w:val="22"/>
                <w:szCs w:val="22"/>
              </w:rPr>
            </w:pPr>
            <w:r w:rsidRPr="00B90F6C">
              <w:rPr>
                <w:rFonts w:ascii="Tahoma" w:hAnsi="Tahoma" w:cs="Tahoma"/>
                <w:sz w:val="22"/>
                <w:szCs w:val="22"/>
              </w:rPr>
              <w:t>Syndicate Bank</w:t>
            </w:r>
          </w:p>
        </w:tc>
        <w:tc>
          <w:tcPr>
            <w:tcW w:w="0" w:type="auto"/>
            <w:vAlign w:val="bottom"/>
          </w:tcPr>
          <w:p w:rsidR="005770A0" w:rsidRDefault="005770A0">
            <w:pPr>
              <w:jc w:val="right"/>
              <w:rPr>
                <w:color w:val="000000"/>
              </w:rPr>
            </w:pPr>
            <w:r>
              <w:rPr>
                <w:color w:val="000000"/>
              </w:rPr>
              <w:t>5095</w:t>
            </w:r>
          </w:p>
        </w:tc>
        <w:tc>
          <w:tcPr>
            <w:tcW w:w="914" w:type="dxa"/>
            <w:vAlign w:val="center"/>
          </w:tcPr>
          <w:p w:rsidR="005770A0" w:rsidRDefault="005770A0">
            <w:pPr>
              <w:jc w:val="right"/>
              <w:rPr>
                <w:color w:val="000000"/>
              </w:rPr>
            </w:pPr>
            <w:r>
              <w:rPr>
                <w:color w:val="000000"/>
              </w:rPr>
              <w:t>122</w:t>
            </w:r>
          </w:p>
        </w:tc>
        <w:tc>
          <w:tcPr>
            <w:tcW w:w="1056" w:type="dxa"/>
            <w:vAlign w:val="bottom"/>
          </w:tcPr>
          <w:p w:rsidR="005770A0" w:rsidRDefault="005770A0">
            <w:pPr>
              <w:jc w:val="right"/>
              <w:rPr>
                <w:color w:val="000000"/>
              </w:rPr>
            </w:pPr>
            <w:r>
              <w:rPr>
                <w:color w:val="000000"/>
              </w:rPr>
              <w:t>2.39</w:t>
            </w:r>
          </w:p>
        </w:tc>
        <w:tc>
          <w:tcPr>
            <w:tcW w:w="934" w:type="dxa"/>
            <w:vAlign w:val="bottom"/>
          </w:tcPr>
          <w:p w:rsidR="005770A0" w:rsidRDefault="005770A0">
            <w:pPr>
              <w:jc w:val="right"/>
              <w:rPr>
                <w:color w:val="000000"/>
              </w:rPr>
            </w:pPr>
            <w:r>
              <w:rPr>
                <w:color w:val="000000"/>
              </w:rPr>
              <w:t>8000</w:t>
            </w:r>
          </w:p>
        </w:tc>
        <w:tc>
          <w:tcPr>
            <w:tcW w:w="0" w:type="auto"/>
            <w:vAlign w:val="bottom"/>
          </w:tcPr>
          <w:p w:rsidR="005770A0" w:rsidRDefault="005770A0">
            <w:pPr>
              <w:jc w:val="right"/>
              <w:rPr>
                <w:rFonts w:ascii="Arial" w:hAnsi="Arial" w:cs="Arial"/>
                <w:color w:val="000000"/>
                <w:sz w:val="22"/>
                <w:szCs w:val="22"/>
              </w:rPr>
            </w:pPr>
            <w:r>
              <w:rPr>
                <w:rFonts w:ascii="Arial" w:hAnsi="Arial" w:cs="Arial"/>
                <w:color w:val="000000"/>
                <w:sz w:val="22"/>
                <w:szCs w:val="22"/>
              </w:rPr>
              <w:t>60</w:t>
            </w:r>
          </w:p>
        </w:tc>
        <w:tc>
          <w:tcPr>
            <w:tcW w:w="923" w:type="dxa"/>
            <w:vAlign w:val="bottom"/>
          </w:tcPr>
          <w:p w:rsidR="005770A0" w:rsidRDefault="005770A0">
            <w:pPr>
              <w:jc w:val="right"/>
              <w:rPr>
                <w:color w:val="000000"/>
              </w:rPr>
            </w:pPr>
            <w:r>
              <w:rPr>
                <w:color w:val="000000"/>
              </w:rPr>
              <w:t>0.75</w:t>
            </w:r>
          </w:p>
        </w:tc>
        <w:tc>
          <w:tcPr>
            <w:tcW w:w="1038" w:type="dxa"/>
            <w:vAlign w:val="bottom"/>
          </w:tcPr>
          <w:p w:rsidR="005770A0" w:rsidRDefault="005770A0">
            <w:pPr>
              <w:jc w:val="right"/>
              <w:rPr>
                <w:color w:val="000000"/>
              </w:rPr>
            </w:pPr>
            <w:r>
              <w:rPr>
                <w:color w:val="000000"/>
              </w:rPr>
              <w:t>13095</w:t>
            </w:r>
          </w:p>
        </w:tc>
        <w:tc>
          <w:tcPr>
            <w:tcW w:w="990" w:type="dxa"/>
            <w:vAlign w:val="bottom"/>
          </w:tcPr>
          <w:p w:rsidR="005770A0" w:rsidRDefault="005770A0">
            <w:pPr>
              <w:jc w:val="right"/>
              <w:rPr>
                <w:color w:val="000000"/>
              </w:rPr>
            </w:pPr>
            <w:r>
              <w:rPr>
                <w:color w:val="000000"/>
              </w:rPr>
              <w:t>182</w:t>
            </w:r>
          </w:p>
        </w:tc>
        <w:tc>
          <w:tcPr>
            <w:tcW w:w="756" w:type="dxa"/>
            <w:vAlign w:val="bottom"/>
          </w:tcPr>
          <w:p w:rsidR="005770A0" w:rsidRDefault="005770A0">
            <w:pPr>
              <w:jc w:val="right"/>
              <w:rPr>
                <w:color w:val="000000"/>
              </w:rPr>
            </w:pPr>
            <w:r>
              <w:rPr>
                <w:color w:val="000000"/>
              </w:rPr>
              <w:t>1.39</w:t>
            </w:r>
          </w:p>
        </w:tc>
      </w:tr>
      <w:tr w:rsidR="005770A0" w:rsidRPr="00B90F6C" w:rsidTr="00B87D33">
        <w:trPr>
          <w:trHeight w:val="360"/>
        </w:trPr>
        <w:tc>
          <w:tcPr>
            <w:tcW w:w="0" w:type="auto"/>
          </w:tcPr>
          <w:p w:rsidR="005770A0" w:rsidRPr="00B90F6C" w:rsidRDefault="005770A0" w:rsidP="00BE79F2">
            <w:pPr>
              <w:jc w:val="both"/>
              <w:rPr>
                <w:rFonts w:ascii="Tahoma" w:hAnsi="Tahoma" w:cs="Tahoma"/>
                <w:sz w:val="22"/>
                <w:szCs w:val="22"/>
              </w:rPr>
            </w:pPr>
            <w:proofErr w:type="spellStart"/>
            <w:r w:rsidRPr="00B90F6C">
              <w:rPr>
                <w:rFonts w:ascii="Tahoma" w:hAnsi="Tahoma" w:cs="Tahoma"/>
                <w:sz w:val="22"/>
                <w:szCs w:val="22"/>
              </w:rPr>
              <w:t>Canara</w:t>
            </w:r>
            <w:proofErr w:type="spellEnd"/>
            <w:r w:rsidRPr="00B90F6C">
              <w:rPr>
                <w:rFonts w:ascii="Tahoma" w:hAnsi="Tahoma" w:cs="Tahoma"/>
                <w:sz w:val="22"/>
                <w:szCs w:val="22"/>
              </w:rPr>
              <w:t xml:space="preserve"> Bank</w:t>
            </w:r>
          </w:p>
        </w:tc>
        <w:tc>
          <w:tcPr>
            <w:tcW w:w="0" w:type="auto"/>
            <w:vAlign w:val="bottom"/>
          </w:tcPr>
          <w:p w:rsidR="005770A0" w:rsidRDefault="005770A0">
            <w:pPr>
              <w:jc w:val="right"/>
              <w:rPr>
                <w:color w:val="000000"/>
              </w:rPr>
            </w:pPr>
            <w:r>
              <w:rPr>
                <w:color w:val="000000"/>
              </w:rPr>
              <w:t>3089</w:t>
            </w:r>
          </w:p>
        </w:tc>
        <w:tc>
          <w:tcPr>
            <w:tcW w:w="914" w:type="dxa"/>
            <w:vAlign w:val="center"/>
          </w:tcPr>
          <w:p w:rsidR="005770A0" w:rsidRPr="00B9051E" w:rsidRDefault="007D2A65">
            <w:pPr>
              <w:jc w:val="right"/>
              <w:rPr>
                <w:color w:val="000000"/>
              </w:rPr>
            </w:pPr>
            <w:r w:rsidRPr="00B9051E">
              <w:rPr>
                <w:color w:val="000000"/>
              </w:rPr>
              <w:t>796</w:t>
            </w:r>
          </w:p>
        </w:tc>
        <w:tc>
          <w:tcPr>
            <w:tcW w:w="1056" w:type="dxa"/>
            <w:vAlign w:val="bottom"/>
          </w:tcPr>
          <w:p w:rsidR="005770A0" w:rsidRPr="00B9051E" w:rsidRDefault="007D2A65">
            <w:pPr>
              <w:jc w:val="right"/>
              <w:rPr>
                <w:color w:val="000000"/>
              </w:rPr>
            </w:pPr>
            <w:r w:rsidRPr="00B9051E">
              <w:rPr>
                <w:color w:val="000000"/>
              </w:rPr>
              <w:t>25.77</w:t>
            </w:r>
          </w:p>
        </w:tc>
        <w:tc>
          <w:tcPr>
            <w:tcW w:w="934" w:type="dxa"/>
            <w:vAlign w:val="bottom"/>
          </w:tcPr>
          <w:p w:rsidR="005770A0" w:rsidRDefault="005770A0">
            <w:pPr>
              <w:jc w:val="right"/>
              <w:rPr>
                <w:color w:val="000000"/>
              </w:rPr>
            </w:pPr>
            <w:r>
              <w:rPr>
                <w:color w:val="000000"/>
              </w:rPr>
              <w:t>2500</w:t>
            </w:r>
          </w:p>
        </w:tc>
        <w:tc>
          <w:tcPr>
            <w:tcW w:w="0" w:type="auto"/>
            <w:vAlign w:val="bottom"/>
          </w:tcPr>
          <w:p w:rsidR="005770A0" w:rsidRDefault="005770A0">
            <w:pPr>
              <w:jc w:val="right"/>
              <w:rPr>
                <w:rFonts w:ascii="Arial" w:hAnsi="Arial" w:cs="Arial"/>
                <w:color w:val="000000"/>
                <w:sz w:val="22"/>
                <w:szCs w:val="22"/>
              </w:rPr>
            </w:pPr>
            <w:r>
              <w:rPr>
                <w:rFonts w:ascii="Arial" w:hAnsi="Arial" w:cs="Arial"/>
                <w:color w:val="000000"/>
                <w:sz w:val="22"/>
                <w:szCs w:val="22"/>
              </w:rPr>
              <w:t>44</w:t>
            </w:r>
          </w:p>
        </w:tc>
        <w:tc>
          <w:tcPr>
            <w:tcW w:w="923" w:type="dxa"/>
            <w:vAlign w:val="bottom"/>
          </w:tcPr>
          <w:p w:rsidR="005770A0" w:rsidRDefault="005770A0">
            <w:pPr>
              <w:jc w:val="right"/>
              <w:rPr>
                <w:color w:val="000000"/>
              </w:rPr>
            </w:pPr>
            <w:r>
              <w:rPr>
                <w:color w:val="000000"/>
              </w:rPr>
              <w:t>1.76</w:t>
            </w:r>
          </w:p>
        </w:tc>
        <w:tc>
          <w:tcPr>
            <w:tcW w:w="1038" w:type="dxa"/>
            <w:vAlign w:val="bottom"/>
          </w:tcPr>
          <w:p w:rsidR="005770A0" w:rsidRDefault="005770A0">
            <w:pPr>
              <w:jc w:val="right"/>
              <w:rPr>
                <w:color w:val="000000"/>
              </w:rPr>
            </w:pPr>
            <w:r>
              <w:rPr>
                <w:color w:val="000000"/>
              </w:rPr>
              <w:t>5589</w:t>
            </w:r>
          </w:p>
        </w:tc>
        <w:tc>
          <w:tcPr>
            <w:tcW w:w="990" w:type="dxa"/>
            <w:vAlign w:val="bottom"/>
          </w:tcPr>
          <w:p w:rsidR="005770A0" w:rsidRPr="00B9051E" w:rsidRDefault="007D2A65">
            <w:pPr>
              <w:jc w:val="right"/>
              <w:rPr>
                <w:color w:val="000000"/>
              </w:rPr>
            </w:pPr>
            <w:r w:rsidRPr="00B9051E">
              <w:rPr>
                <w:color w:val="000000"/>
              </w:rPr>
              <w:t>840</w:t>
            </w:r>
          </w:p>
        </w:tc>
        <w:tc>
          <w:tcPr>
            <w:tcW w:w="756" w:type="dxa"/>
            <w:vAlign w:val="bottom"/>
          </w:tcPr>
          <w:p w:rsidR="005770A0" w:rsidRPr="00B9051E" w:rsidRDefault="007D2A65">
            <w:pPr>
              <w:jc w:val="right"/>
              <w:rPr>
                <w:color w:val="000000"/>
              </w:rPr>
            </w:pPr>
            <w:r w:rsidRPr="00B9051E">
              <w:rPr>
                <w:color w:val="000000"/>
              </w:rPr>
              <w:t>15.03</w:t>
            </w:r>
          </w:p>
        </w:tc>
      </w:tr>
      <w:tr w:rsidR="005770A0" w:rsidRPr="00B90F6C" w:rsidTr="00B87D33">
        <w:trPr>
          <w:trHeight w:val="360"/>
        </w:trPr>
        <w:tc>
          <w:tcPr>
            <w:tcW w:w="0" w:type="auto"/>
          </w:tcPr>
          <w:p w:rsidR="005770A0" w:rsidRPr="00B90F6C" w:rsidRDefault="005770A0" w:rsidP="00BE79F2">
            <w:pPr>
              <w:jc w:val="both"/>
              <w:rPr>
                <w:rFonts w:ascii="Tahoma" w:hAnsi="Tahoma" w:cs="Tahoma"/>
                <w:sz w:val="22"/>
                <w:szCs w:val="22"/>
              </w:rPr>
            </w:pPr>
            <w:r w:rsidRPr="00B90F6C">
              <w:rPr>
                <w:rFonts w:ascii="Tahoma" w:hAnsi="Tahoma" w:cs="Tahoma"/>
                <w:sz w:val="22"/>
                <w:szCs w:val="22"/>
              </w:rPr>
              <w:t>Indian Bank</w:t>
            </w:r>
          </w:p>
        </w:tc>
        <w:tc>
          <w:tcPr>
            <w:tcW w:w="0" w:type="auto"/>
            <w:vAlign w:val="bottom"/>
          </w:tcPr>
          <w:p w:rsidR="005770A0" w:rsidRDefault="005770A0">
            <w:pPr>
              <w:jc w:val="right"/>
              <w:rPr>
                <w:color w:val="000000"/>
              </w:rPr>
            </w:pPr>
            <w:r>
              <w:rPr>
                <w:color w:val="000000"/>
              </w:rPr>
              <w:t>1960</w:t>
            </w:r>
          </w:p>
        </w:tc>
        <w:tc>
          <w:tcPr>
            <w:tcW w:w="914" w:type="dxa"/>
            <w:vAlign w:val="center"/>
          </w:tcPr>
          <w:p w:rsidR="005770A0" w:rsidRDefault="005770A0">
            <w:pPr>
              <w:jc w:val="right"/>
              <w:rPr>
                <w:color w:val="000000"/>
              </w:rPr>
            </w:pPr>
            <w:r>
              <w:rPr>
                <w:color w:val="000000"/>
              </w:rPr>
              <w:t>14</w:t>
            </w:r>
          </w:p>
        </w:tc>
        <w:tc>
          <w:tcPr>
            <w:tcW w:w="1056" w:type="dxa"/>
            <w:vAlign w:val="bottom"/>
          </w:tcPr>
          <w:p w:rsidR="005770A0" w:rsidRDefault="005770A0">
            <w:pPr>
              <w:jc w:val="right"/>
              <w:rPr>
                <w:color w:val="000000"/>
              </w:rPr>
            </w:pPr>
            <w:r>
              <w:rPr>
                <w:color w:val="000000"/>
              </w:rPr>
              <w:t>0.71</w:t>
            </w:r>
          </w:p>
        </w:tc>
        <w:tc>
          <w:tcPr>
            <w:tcW w:w="934" w:type="dxa"/>
            <w:vAlign w:val="bottom"/>
          </w:tcPr>
          <w:p w:rsidR="005770A0" w:rsidRDefault="005770A0">
            <w:pPr>
              <w:jc w:val="right"/>
              <w:rPr>
                <w:color w:val="000000"/>
              </w:rPr>
            </w:pPr>
            <w:r>
              <w:rPr>
                <w:color w:val="000000"/>
              </w:rPr>
              <w:t>1000</w:t>
            </w:r>
          </w:p>
        </w:tc>
        <w:tc>
          <w:tcPr>
            <w:tcW w:w="0" w:type="auto"/>
            <w:vAlign w:val="bottom"/>
          </w:tcPr>
          <w:p w:rsidR="005770A0" w:rsidRDefault="005770A0">
            <w:pPr>
              <w:jc w:val="right"/>
              <w:rPr>
                <w:rFonts w:ascii="Arial" w:hAnsi="Arial" w:cs="Arial"/>
                <w:color w:val="000000"/>
                <w:sz w:val="22"/>
                <w:szCs w:val="22"/>
              </w:rPr>
            </w:pPr>
            <w:r>
              <w:rPr>
                <w:rFonts w:ascii="Arial" w:hAnsi="Arial" w:cs="Arial"/>
                <w:color w:val="000000"/>
                <w:sz w:val="22"/>
                <w:szCs w:val="22"/>
              </w:rPr>
              <w:t>14</w:t>
            </w:r>
          </w:p>
        </w:tc>
        <w:tc>
          <w:tcPr>
            <w:tcW w:w="923" w:type="dxa"/>
            <w:vAlign w:val="bottom"/>
          </w:tcPr>
          <w:p w:rsidR="005770A0" w:rsidRDefault="005770A0">
            <w:pPr>
              <w:jc w:val="right"/>
              <w:rPr>
                <w:color w:val="000000"/>
              </w:rPr>
            </w:pPr>
            <w:r>
              <w:rPr>
                <w:color w:val="000000"/>
              </w:rPr>
              <w:t>1.40</w:t>
            </w:r>
          </w:p>
        </w:tc>
        <w:tc>
          <w:tcPr>
            <w:tcW w:w="1038" w:type="dxa"/>
            <w:vAlign w:val="bottom"/>
          </w:tcPr>
          <w:p w:rsidR="005770A0" w:rsidRDefault="005770A0">
            <w:pPr>
              <w:jc w:val="right"/>
              <w:rPr>
                <w:color w:val="000000"/>
              </w:rPr>
            </w:pPr>
            <w:r>
              <w:rPr>
                <w:color w:val="000000"/>
              </w:rPr>
              <w:t>2960</w:t>
            </w:r>
          </w:p>
        </w:tc>
        <w:tc>
          <w:tcPr>
            <w:tcW w:w="990" w:type="dxa"/>
            <w:vAlign w:val="bottom"/>
          </w:tcPr>
          <w:p w:rsidR="005770A0" w:rsidRDefault="005770A0">
            <w:pPr>
              <w:jc w:val="right"/>
              <w:rPr>
                <w:color w:val="000000"/>
              </w:rPr>
            </w:pPr>
            <w:r>
              <w:rPr>
                <w:color w:val="000000"/>
              </w:rPr>
              <w:t>28</w:t>
            </w:r>
          </w:p>
        </w:tc>
        <w:tc>
          <w:tcPr>
            <w:tcW w:w="756" w:type="dxa"/>
            <w:vAlign w:val="bottom"/>
          </w:tcPr>
          <w:p w:rsidR="005770A0" w:rsidRDefault="005770A0">
            <w:pPr>
              <w:jc w:val="right"/>
              <w:rPr>
                <w:color w:val="000000"/>
              </w:rPr>
            </w:pPr>
            <w:r>
              <w:rPr>
                <w:color w:val="000000"/>
              </w:rPr>
              <w:t>0.95</w:t>
            </w:r>
          </w:p>
        </w:tc>
      </w:tr>
      <w:tr w:rsidR="005770A0" w:rsidRPr="00B90F6C" w:rsidTr="00B87D33">
        <w:trPr>
          <w:trHeight w:val="360"/>
        </w:trPr>
        <w:tc>
          <w:tcPr>
            <w:tcW w:w="0" w:type="auto"/>
          </w:tcPr>
          <w:p w:rsidR="005770A0" w:rsidRPr="00B90F6C" w:rsidRDefault="005770A0" w:rsidP="00BE79F2">
            <w:pPr>
              <w:jc w:val="both"/>
              <w:rPr>
                <w:rFonts w:ascii="Tahoma" w:hAnsi="Tahoma" w:cs="Tahoma"/>
                <w:sz w:val="22"/>
                <w:szCs w:val="22"/>
              </w:rPr>
            </w:pPr>
            <w:r w:rsidRPr="00B90F6C">
              <w:rPr>
                <w:rFonts w:ascii="Tahoma" w:hAnsi="Tahoma" w:cs="Tahoma"/>
                <w:sz w:val="22"/>
                <w:szCs w:val="22"/>
              </w:rPr>
              <w:t>UCO Bank</w:t>
            </w:r>
          </w:p>
        </w:tc>
        <w:tc>
          <w:tcPr>
            <w:tcW w:w="0" w:type="auto"/>
            <w:vAlign w:val="bottom"/>
          </w:tcPr>
          <w:p w:rsidR="005770A0" w:rsidRDefault="005770A0">
            <w:pPr>
              <w:jc w:val="right"/>
              <w:rPr>
                <w:color w:val="000000"/>
              </w:rPr>
            </w:pPr>
            <w:r>
              <w:rPr>
                <w:color w:val="000000"/>
              </w:rPr>
              <w:t>1348</w:t>
            </w:r>
          </w:p>
        </w:tc>
        <w:tc>
          <w:tcPr>
            <w:tcW w:w="914" w:type="dxa"/>
            <w:vAlign w:val="center"/>
          </w:tcPr>
          <w:p w:rsidR="005770A0" w:rsidRDefault="005770A0">
            <w:pPr>
              <w:jc w:val="right"/>
              <w:rPr>
                <w:color w:val="000000"/>
              </w:rPr>
            </w:pPr>
            <w:r>
              <w:rPr>
                <w:color w:val="000000"/>
              </w:rPr>
              <w:t>311</w:t>
            </w:r>
          </w:p>
        </w:tc>
        <w:tc>
          <w:tcPr>
            <w:tcW w:w="1056" w:type="dxa"/>
            <w:vAlign w:val="bottom"/>
          </w:tcPr>
          <w:p w:rsidR="005770A0" w:rsidRDefault="005770A0">
            <w:pPr>
              <w:jc w:val="right"/>
              <w:rPr>
                <w:color w:val="000000"/>
              </w:rPr>
            </w:pPr>
            <w:r>
              <w:rPr>
                <w:color w:val="000000"/>
              </w:rPr>
              <w:t>23.07</w:t>
            </w:r>
          </w:p>
        </w:tc>
        <w:tc>
          <w:tcPr>
            <w:tcW w:w="934" w:type="dxa"/>
            <w:vAlign w:val="bottom"/>
          </w:tcPr>
          <w:p w:rsidR="005770A0" w:rsidRDefault="005770A0">
            <w:pPr>
              <w:jc w:val="right"/>
              <w:rPr>
                <w:color w:val="000000"/>
              </w:rPr>
            </w:pPr>
            <w:r>
              <w:rPr>
                <w:color w:val="000000"/>
              </w:rPr>
              <w:t>400</w:t>
            </w:r>
          </w:p>
        </w:tc>
        <w:tc>
          <w:tcPr>
            <w:tcW w:w="0" w:type="auto"/>
            <w:vAlign w:val="bottom"/>
          </w:tcPr>
          <w:p w:rsidR="005770A0" w:rsidRDefault="005770A0">
            <w:pPr>
              <w:jc w:val="right"/>
              <w:rPr>
                <w:rFonts w:ascii="Arial" w:hAnsi="Arial" w:cs="Arial"/>
                <w:color w:val="000000"/>
                <w:sz w:val="22"/>
                <w:szCs w:val="22"/>
              </w:rPr>
            </w:pPr>
            <w:r>
              <w:rPr>
                <w:rFonts w:ascii="Arial" w:hAnsi="Arial" w:cs="Arial"/>
                <w:color w:val="000000"/>
                <w:sz w:val="22"/>
                <w:szCs w:val="22"/>
              </w:rPr>
              <w:t>12</w:t>
            </w:r>
          </w:p>
        </w:tc>
        <w:tc>
          <w:tcPr>
            <w:tcW w:w="923" w:type="dxa"/>
            <w:vAlign w:val="bottom"/>
          </w:tcPr>
          <w:p w:rsidR="005770A0" w:rsidRDefault="005770A0">
            <w:pPr>
              <w:jc w:val="right"/>
              <w:rPr>
                <w:color w:val="000000"/>
              </w:rPr>
            </w:pPr>
            <w:r>
              <w:rPr>
                <w:color w:val="000000"/>
              </w:rPr>
              <w:t>3.00</w:t>
            </w:r>
          </w:p>
        </w:tc>
        <w:tc>
          <w:tcPr>
            <w:tcW w:w="1038" w:type="dxa"/>
            <w:vAlign w:val="bottom"/>
          </w:tcPr>
          <w:p w:rsidR="005770A0" w:rsidRDefault="005770A0">
            <w:pPr>
              <w:jc w:val="right"/>
              <w:rPr>
                <w:color w:val="000000"/>
              </w:rPr>
            </w:pPr>
            <w:r>
              <w:rPr>
                <w:color w:val="000000"/>
              </w:rPr>
              <w:t>1748</w:t>
            </w:r>
          </w:p>
        </w:tc>
        <w:tc>
          <w:tcPr>
            <w:tcW w:w="990" w:type="dxa"/>
            <w:vAlign w:val="bottom"/>
          </w:tcPr>
          <w:p w:rsidR="005770A0" w:rsidRDefault="005770A0">
            <w:pPr>
              <w:jc w:val="right"/>
              <w:rPr>
                <w:color w:val="000000"/>
              </w:rPr>
            </w:pPr>
            <w:r>
              <w:rPr>
                <w:color w:val="000000"/>
              </w:rPr>
              <w:t>323</w:t>
            </w:r>
          </w:p>
        </w:tc>
        <w:tc>
          <w:tcPr>
            <w:tcW w:w="756" w:type="dxa"/>
            <w:vAlign w:val="bottom"/>
          </w:tcPr>
          <w:p w:rsidR="005770A0" w:rsidRDefault="005770A0">
            <w:pPr>
              <w:jc w:val="right"/>
              <w:rPr>
                <w:color w:val="000000"/>
              </w:rPr>
            </w:pPr>
            <w:r>
              <w:rPr>
                <w:color w:val="000000"/>
              </w:rPr>
              <w:t>18.48</w:t>
            </w:r>
          </w:p>
        </w:tc>
      </w:tr>
      <w:tr w:rsidR="005770A0" w:rsidRPr="00B90F6C" w:rsidTr="00B87D33">
        <w:trPr>
          <w:trHeight w:val="360"/>
        </w:trPr>
        <w:tc>
          <w:tcPr>
            <w:tcW w:w="0" w:type="auto"/>
          </w:tcPr>
          <w:p w:rsidR="005770A0" w:rsidRPr="00B90F6C" w:rsidRDefault="005770A0" w:rsidP="00BE79F2">
            <w:pPr>
              <w:jc w:val="both"/>
              <w:rPr>
                <w:rFonts w:ascii="Tahoma" w:hAnsi="Tahoma" w:cs="Tahoma"/>
                <w:sz w:val="22"/>
                <w:szCs w:val="22"/>
              </w:rPr>
            </w:pPr>
            <w:r w:rsidRPr="00B90F6C">
              <w:rPr>
                <w:rFonts w:ascii="Tahoma" w:hAnsi="Tahoma" w:cs="Tahoma"/>
                <w:sz w:val="22"/>
                <w:szCs w:val="22"/>
              </w:rPr>
              <w:t>United Bank of India</w:t>
            </w:r>
          </w:p>
        </w:tc>
        <w:tc>
          <w:tcPr>
            <w:tcW w:w="0" w:type="auto"/>
            <w:vAlign w:val="bottom"/>
          </w:tcPr>
          <w:p w:rsidR="005770A0" w:rsidRDefault="005770A0">
            <w:pPr>
              <w:jc w:val="right"/>
              <w:rPr>
                <w:color w:val="000000"/>
              </w:rPr>
            </w:pPr>
            <w:r>
              <w:rPr>
                <w:color w:val="000000"/>
              </w:rPr>
              <w:t>885</w:t>
            </w:r>
          </w:p>
        </w:tc>
        <w:tc>
          <w:tcPr>
            <w:tcW w:w="914" w:type="dxa"/>
            <w:vAlign w:val="center"/>
          </w:tcPr>
          <w:p w:rsidR="005770A0" w:rsidRDefault="005770A0">
            <w:pPr>
              <w:jc w:val="right"/>
              <w:rPr>
                <w:color w:val="000000"/>
              </w:rPr>
            </w:pPr>
            <w:r>
              <w:rPr>
                <w:color w:val="000000"/>
              </w:rPr>
              <w:t>54</w:t>
            </w:r>
          </w:p>
        </w:tc>
        <w:tc>
          <w:tcPr>
            <w:tcW w:w="1056" w:type="dxa"/>
            <w:vAlign w:val="bottom"/>
          </w:tcPr>
          <w:p w:rsidR="005770A0" w:rsidRDefault="005770A0">
            <w:pPr>
              <w:jc w:val="right"/>
              <w:rPr>
                <w:color w:val="000000"/>
              </w:rPr>
            </w:pPr>
            <w:r>
              <w:rPr>
                <w:color w:val="000000"/>
              </w:rPr>
              <w:t>6.10</w:t>
            </w:r>
          </w:p>
        </w:tc>
        <w:tc>
          <w:tcPr>
            <w:tcW w:w="934" w:type="dxa"/>
            <w:vAlign w:val="bottom"/>
          </w:tcPr>
          <w:p w:rsidR="005770A0" w:rsidRDefault="005770A0">
            <w:pPr>
              <w:jc w:val="right"/>
              <w:rPr>
                <w:color w:val="000000"/>
              </w:rPr>
            </w:pPr>
            <w:r>
              <w:rPr>
                <w:color w:val="000000"/>
              </w:rPr>
              <w:t>350</w:t>
            </w:r>
          </w:p>
        </w:tc>
        <w:tc>
          <w:tcPr>
            <w:tcW w:w="0" w:type="auto"/>
            <w:vAlign w:val="bottom"/>
          </w:tcPr>
          <w:p w:rsidR="005770A0" w:rsidRDefault="005770A0">
            <w:pPr>
              <w:jc w:val="right"/>
              <w:rPr>
                <w:rFonts w:ascii="Arial" w:hAnsi="Arial" w:cs="Arial"/>
                <w:color w:val="000000"/>
                <w:sz w:val="22"/>
                <w:szCs w:val="22"/>
              </w:rPr>
            </w:pPr>
            <w:r>
              <w:rPr>
                <w:rFonts w:ascii="Arial" w:hAnsi="Arial" w:cs="Arial"/>
                <w:color w:val="000000"/>
                <w:sz w:val="22"/>
                <w:szCs w:val="22"/>
              </w:rPr>
              <w:t>155</w:t>
            </w:r>
          </w:p>
        </w:tc>
        <w:tc>
          <w:tcPr>
            <w:tcW w:w="923" w:type="dxa"/>
            <w:vAlign w:val="bottom"/>
          </w:tcPr>
          <w:p w:rsidR="005770A0" w:rsidRDefault="005770A0">
            <w:pPr>
              <w:jc w:val="right"/>
              <w:rPr>
                <w:color w:val="000000"/>
              </w:rPr>
            </w:pPr>
            <w:r>
              <w:rPr>
                <w:color w:val="000000"/>
              </w:rPr>
              <w:t>44.29</w:t>
            </w:r>
          </w:p>
        </w:tc>
        <w:tc>
          <w:tcPr>
            <w:tcW w:w="1038" w:type="dxa"/>
            <w:vAlign w:val="bottom"/>
          </w:tcPr>
          <w:p w:rsidR="005770A0" w:rsidRDefault="005770A0">
            <w:pPr>
              <w:jc w:val="right"/>
              <w:rPr>
                <w:color w:val="000000"/>
              </w:rPr>
            </w:pPr>
            <w:r>
              <w:rPr>
                <w:color w:val="000000"/>
              </w:rPr>
              <w:t>1235</w:t>
            </w:r>
          </w:p>
        </w:tc>
        <w:tc>
          <w:tcPr>
            <w:tcW w:w="990" w:type="dxa"/>
            <w:vAlign w:val="bottom"/>
          </w:tcPr>
          <w:p w:rsidR="005770A0" w:rsidRDefault="005770A0">
            <w:pPr>
              <w:jc w:val="right"/>
              <w:rPr>
                <w:color w:val="000000"/>
              </w:rPr>
            </w:pPr>
            <w:r>
              <w:rPr>
                <w:color w:val="000000"/>
              </w:rPr>
              <w:t>209</w:t>
            </w:r>
          </w:p>
        </w:tc>
        <w:tc>
          <w:tcPr>
            <w:tcW w:w="756" w:type="dxa"/>
            <w:vAlign w:val="bottom"/>
          </w:tcPr>
          <w:p w:rsidR="005770A0" w:rsidRDefault="005770A0">
            <w:pPr>
              <w:jc w:val="right"/>
              <w:rPr>
                <w:color w:val="000000"/>
              </w:rPr>
            </w:pPr>
            <w:r>
              <w:rPr>
                <w:color w:val="000000"/>
              </w:rPr>
              <w:t>16.92</w:t>
            </w:r>
          </w:p>
        </w:tc>
      </w:tr>
      <w:tr w:rsidR="005770A0" w:rsidRPr="00B90F6C" w:rsidTr="00B87D33">
        <w:trPr>
          <w:trHeight w:val="360"/>
        </w:trPr>
        <w:tc>
          <w:tcPr>
            <w:tcW w:w="0" w:type="auto"/>
          </w:tcPr>
          <w:p w:rsidR="005770A0" w:rsidRPr="00B90F6C" w:rsidRDefault="005770A0" w:rsidP="00BE79F2">
            <w:pPr>
              <w:jc w:val="both"/>
              <w:rPr>
                <w:rFonts w:ascii="Tahoma" w:hAnsi="Tahoma" w:cs="Tahoma"/>
                <w:sz w:val="22"/>
                <w:szCs w:val="22"/>
              </w:rPr>
            </w:pPr>
            <w:r w:rsidRPr="00B90F6C">
              <w:rPr>
                <w:rFonts w:ascii="Tahoma" w:hAnsi="Tahoma" w:cs="Tahoma"/>
                <w:sz w:val="22"/>
                <w:szCs w:val="22"/>
              </w:rPr>
              <w:t>Punjab National Bank</w:t>
            </w:r>
          </w:p>
        </w:tc>
        <w:tc>
          <w:tcPr>
            <w:tcW w:w="0" w:type="auto"/>
            <w:vAlign w:val="bottom"/>
          </w:tcPr>
          <w:p w:rsidR="005770A0" w:rsidRDefault="005770A0">
            <w:pPr>
              <w:jc w:val="right"/>
              <w:rPr>
                <w:color w:val="000000"/>
              </w:rPr>
            </w:pPr>
            <w:r>
              <w:rPr>
                <w:color w:val="000000"/>
              </w:rPr>
              <w:t>1285</w:t>
            </w:r>
          </w:p>
        </w:tc>
        <w:tc>
          <w:tcPr>
            <w:tcW w:w="914" w:type="dxa"/>
            <w:vAlign w:val="center"/>
          </w:tcPr>
          <w:p w:rsidR="005770A0" w:rsidRDefault="005770A0">
            <w:pPr>
              <w:jc w:val="right"/>
              <w:rPr>
                <w:color w:val="000000"/>
              </w:rPr>
            </w:pPr>
            <w:r>
              <w:rPr>
                <w:color w:val="000000"/>
              </w:rPr>
              <w:t>89</w:t>
            </w:r>
          </w:p>
        </w:tc>
        <w:tc>
          <w:tcPr>
            <w:tcW w:w="1056" w:type="dxa"/>
            <w:vAlign w:val="bottom"/>
          </w:tcPr>
          <w:p w:rsidR="005770A0" w:rsidRDefault="005770A0">
            <w:pPr>
              <w:jc w:val="right"/>
              <w:rPr>
                <w:color w:val="000000"/>
              </w:rPr>
            </w:pPr>
            <w:r>
              <w:rPr>
                <w:color w:val="000000"/>
              </w:rPr>
              <w:t>6.93</w:t>
            </w:r>
          </w:p>
        </w:tc>
        <w:tc>
          <w:tcPr>
            <w:tcW w:w="934" w:type="dxa"/>
            <w:vAlign w:val="bottom"/>
          </w:tcPr>
          <w:p w:rsidR="005770A0" w:rsidRDefault="005770A0">
            <w:pPr>
              <w:jc w:val="right"/>
              <w:rPr>
                <w:color w:val="000000"/>
              </w:rPr>
            </w:pPr>
            <w:r>
              <w:rPr>
                <w:color w:val="000000"/>
              </w:rPr>
              <w:t>500</w:t>
            </w:r>
          </w:p>
        </w:tc>
        <w:tc>
          <w:tcPr>
            <w:tcW w:w="0" w:type="auto"/>
            <w:vAlign w:val="bottom"/>
          </w:tcPr>
          <w:p w:rsidR="005770A0" w:rsidRDefault="005770A0">
            <w:pPr>
              <w:jc w:val="right"/>
              <w:rPr>
                <w:rFonts w:ascii="Arial" w:hAnsi="Arial" w:cs="Arial"/>
                <w:color w:val="000000"/>
                <w:sz w:val="22"/>
                <w:szCs w:val="22"/>
              </w:rPr>
            </w:pPr>
            <w:r>
              <w:rPr>
                <w:rFonts w:ascii="Arial" w:hAnsi="Arial" w:cs="Arial"/>
                <w:color w:val="000000"/>
                <w:sz w:val="22"/>
                <w:szCs w:val="22"/>
              </w:rPr>
              <w:t>84</w:t>
            </w:r>
          </w:p>
        </w:tc>
        <w:tc>
          <w:tcPr>
            <w:tcW w:w="923" w:type="dxa"/>
            <w:vAlign w:val="bottom"/>
          </w:tcPr>
          <w:p w:rsidR="005770A0" w:rsidRDefault="005770A0">
            <w:pPr>
              <w:jc w:val="right"/>
              <w:rPr>
                <w:color w:val="000000"/>
              </w:rPr>
            </w:pPr>
            <w:r>
              <w:rPr>
                <w:color w:val="000000"/>
              </w:rPr>
              <w:t>16.80</w:t>
            </w:r>
          </w:p>
        </w:tc>
        <w:tc>
          <w:tcPr>
            <w:tcW w:w="1038" w:type="dxa"/>
            <w:vAlign w:val="bottom"/>
          </w:tcPr>
          <w:p w:rsidR="005770A0" w:rsidRDefault="005770A0">
            <w:pPr>
              <w:jc w:val="right"/>
              <w:rPr>
                <w:color w:val="000000"/>
              </w:rPr>
            </w:pPr>
            <w:r>
              <w:rPr>
                <w:color w:val="000000"/>
              </w:rPr>
              <w:t>1785</w:t>
            </w:r>
          </w:p>
        </w:tc>
        <w:tc>
          <w:tcPr>
            <w:tcW w:w="990" w:type="dxa"/>
            <w:vAlign w:val="bottom"/>
          </w:tcPr>
          <w:p w:rsidR="005770A0" w:rsidRDefault="005770A0">
            <w:pPr>
              <w:jc w:val="right"/>
              <w:rPr>
                <w:color w:val="000000"/>
              </w:rPr>
            </w:pPr>
            <w:r>
              <w:rPr>
                <w:color w:val="000000"/>
              </w:rPr>
              <w:t>173</w:t>
            </w:r>
          </w:p>
        </w:tc>
        <w:tc>
          <w:tcPr>
            <w:tcW w:w="756" w:type="dxa"/>
            <w:vAlign w:val="bottom"/>
          </w:tcPr>
          <w:p w:rsidR="005770A0" w:rsidRDefault="005770A0">
            <w:pPr>
              <w:jc w:val="right"/>
              <w:rPr>
                <w:color w:val="000000"/>
              </w:rPr>
            </w:pPr>
            <w:r>
              <w:rPr>
                <w:color w:val="000000"/>
              </w:rPr>
              <w:t>9.69</w:t>
            </w:r>
          </w:p>
        </w:tc>
      </w:tr>
      <w:tr w:rsidR="005770A0" w:rsidRPr="00B90F6C" w:rsidTr="00B87D33">
        <w:trPr>
          <w:trHeight w:val="360"/>
        </w:trPr>
        <w:tc>
          <w:tcPr>
            <w:tcW w:w="0" w:type="auto"/>
          </w:tcPr>
          <w:p w:rsidR="005770A0" w:rsidRPr="00B90F6C" w:rsidRDefault="005770A0" w:rsidP="00BE79F2">
            <w:pPr>
              <w:jc w:val="both"/>
              <w:rPr>
                <w:rFonts w:ascii="Tahoma" w:hAnsi="Tahoma" w:cs="Tahoma"/>
                <w:sz w:val="22"/>
                <w:szCs w:val="22"/>
              </w:rPr>
            </w:pPr>
            <w:r w:rsidRPr="00B90F6C">
              <w:rPr>
                <w:rFonts w:ascii="Tahoma" w:hAnsi="Tahoma" w:cs="Tahoma"/>
                <w:sz w:val="22"/>
                <w:szCs w:val="22"/>
              </w:rPr>
              <w:t>Allahabad Bank</w:t>
            </w:r>
          </w:p>
        </w:tc>
        <w:tc>
          <w:tcPr>
            <w:tcW w:w="0" w:type="auto"/>
            <w:vAlign w:val="bottom"/>
          </w:tcPr>
          <w:p w:rsidR="005770A0" w:rsidRDefault="005770A0">
            <w:pPr>
              <w:jc w:val="right"/>
              <w:rPr>
                <w:color w:val="000000"/>
              </w:rPr>
            </w:pPr>
            <w:r>
              <w:rPr>
                <w:color w:val="000000"/>
              </w:rPr>
              <w:t>1065</w:t>
            </w:r>
          </w:p>
        </w:tc>
        <w:tc>
          <w:tcPr>
            <w:tcW w:w="914" w:type="dxa"/>
            <w:vAlign w:val="center"/>
          </w:tcPr>
          <w:p w:rsidR="005770A0" w:rsidRDefault="005770A0">
            <w:pPr>
              <w:jc w:val="right"/>
              <w:rPr>
                <w:color w:val="000000"/>
              </w:rPr>
            </w:pPr>
            <w:r>
              <w:rPr>
                <w:color w:val="000000"/>
              </w:rPr>
              <w:t>596</w:t>
            </w:r>
          </w:p>
        </w:tc>
        <w:tc>
          <w:tcPr>
            <w:tcW w:w="1056" w:type="dxa"/>
            <w:vAlign w:val="bottom"/>
          </w:tcPr>
          <w:p w:rsidR="005770A0" w:rsidRDefault="005770A0">
            <w:pPr>
              <w:jc w:val="right"/>
              <w:rPr>
                <w:color w:val="000000"/>
              </w:rPr>
            </w:pPr>
            <w:r>
              <w:rPr>
                <w:color w:val="000000"/>
              </w:rPr>
              <w:t>55.96</w:t>
            </w:r>
          </w:p>
        </w:tc>
        <w:tc>
          <w:tcPr>
            <w:tcW w:w="934" w:type="dxa"/>
            <w:vAlign w:val="bottom"/>
          </w:tcPr>
          <w:p w:rsidR="005770A0" w:rsidRDefault="005770A0">
            <w:pPr>
              <w:jc w:val="right"/>
              <w:rPr>
                <w:color w:val="000000"/>
              </w:rPr>
            </w:pPr>
            <w:r>
              <w:rPr>
                <w:color w:val="000000"/>
              </w:rPr>
              <w:t>300</w:t>
            </w:r>
          </w:p>
        </w:tc>
        <w:tc>
          <w:tcPr>
            <w:tcW w:w="0" w:type="auto"/>
            <w:vAlign w:val="bottom"/>
          </w:tcPr>
          <w:p w:rsidR="005770A0" w:rsidRDefault="005770A0">
            <w:pPr>
              <w:jc w:val="right"/>
              <w:rPr>
                <w:rFonts w:ascii="Arial" w:hAnsi="Arial" w:cs="Arial"/>
                <w:color w:val="000000"/>
                <w:sz w:val="22"/>
                <w:szCs w:val="22"/>
              </w:rPr>
            </w:pPr>
            <w:r>
              <w:rPr>
                <w:rFonts w:ascii="Arial" w:hAnsi="Arial" w:cs="Arial"/>
                <w:color w:val="000000"/>
                <w:sz w:val="22"/>
                <w:szCs w:val="22"/>
              </w:rPr>
              <w:t>200</w:t>
            </w:r>
          </w:p>
        </w:tc>
        <w:tc>
          <w:tcPr>
            <w:tcW w:w="923" w:type="dxa"/>
            <w:vAlign w:val="bottom"/>
          </w:tcPr>
          <w:p w:rsidR="005770A0" w:rsidRDefault="005770A0">
            <w:pPr>
              <w:jc w:val="right"/>
              <w:rPr>
                <w:color w:val="000000"/>
              </w:rPr>
            </w:pPr>
            <w:r>
              <w:rPr>
                <w:color w:val="000000"/>
              </w:rPr>
              <w:t>66.67</w:t>
            </w:r>
          </w:p>
        </w:tc>
        <w:tc>
          <w:tcPr>
            <w:tcW w:w="1038" w:type="dxa"/>
            <w:vAlign w:val="bottom"/>
          </w:tcPr>
          <w:p w:rsidR="005770A0" w:rsidRDefault="005770A0">
            <w:pPr>
              <w:jc w:val="right"/>
              <w:rPr>
                <w:color w:val="000000"/>
              </w:rPr>
            </w:pPr>
            <w:r>
              <w:rPr>
                <w:color w:val="000000"/>
              </w:rPr>
              <w:t>1365</w:t>
            </w:r>
          </w:p>
        </w:tc>
        <w:tc>
          <w:tcPr>
            <w:tcW w:w="990" w:type="dxa"/>
            <w:vAlign w:val="bottom"/>
          </w:tcPr>
          <w:p w:rsidR="005770A0" w:rsidRDefault="005770A0">
            <w:pPr>
              <w:jc w:val="right"/>
              <w:rPr>
                <w:color w:val="000000"/>
              </w:rPr>
            </w:pPr>
            <w:r>
              <w:rPr>
                <w:color w:val="000000"/>
              </w:rPr>
              <w:t>796</w:t>
            </w:r>
          </w:p>
        </w:tc>
        <w:tc>
          <w:tcPr>
            <w:tcW w:w="756" w:type="dxa"/>
            <w:vAlign w:val="bottom"/>
          </w:tcPr>
          <w:p w:rsidR="005770A0" w:rsidRDefault="005770A0">
            <w:pPr>
              <w:jc w:val="right"/>
              <w:rPr>
                <w:color w:val="000000"/>
              </w:rPr>
            </w:pPr>
            <w:r>
              <w:rPr>
                <w:color w:val="000000"/>
              </w:rPr>
              <w:t>58.32</w:t>
            </w:r>
          </w:p>
        </w:tc>
      </w:tr>
      <w:tr w:rsidR="005770A0" w:rsidRPr="00B90F6C" w:rsidTr="00B87D33">
        <w:trPr>
          <w:trHeight w:val="360"/>
        </w:trPr>
        <w:tc>
          <w:tcPr>
            <w:tcW w:w="0" w:type="auto"/>
          </w:tcPr>
          <w:p w:rsidR="005770A0" w:rsidRPr="00B90F6C" w:rsidRDefault="005770A0" w:rsidP="00BE79F2">
            <w:pPr>
              <w:jc w:val="both"/>
              <w:rPr>
                <w:rFonts w:ascii="Tahoma" w:hAnsi="Tahoma" w:cs="Tahoma"/>
                <w:sz w:val="22"/>
                <w:szCs w:val="22"/>
              </w:rPr>
            </w:pPr>
            <w:r w:rsidRPr="00B90F6C">
              <w:rPr>
                <w:rFonts w:ascii="Tahoma" w:hAnsi="Tahoma" w:cs="Tahoma"/>
                <w:sz w:val="22"/>
                <w:szCs w:val="22"/>
              </w:rPr>
              <w:t>Indian Overseas Bank</w:t>
            </w:r>
          </w:p>
        </w:tc>
        <w:tc>
          <w:tcPr>
            <w:tcW w:w="0" w:type="auto"/>
            <w:vAlign w:val="bottom"/>
          </w:tcPr>
          <w:p w:rsidR="005770A0" w:rsidRDefault="005770A0">
            <w:pPr>
              <w:jc w:val="right"/>
              <w:rPr>
                <w:color w:val="000000"/>
              </w:rPr>
            </w:pPr>
            <w:r>
              <w:rPr>
                <w:color w:val="000000"/>
              </w:rPr>
              <w:t>1090</w:t>
            </w:r>
          </w:p>
        </w:tc>
        <w:tc>
          <w:tcPr>
            <w:tcW w:w="914" w:type="dxa"/>
            <w:vAlign w:val="center"/>
          </w:tcPr>
          <w:p w:rsidR="005770A0" w:rsidRDefault="005770A0">
            <w:pPr>
              <w:jc w:val="right"/>
              <w:rPr>
                <w:color w:val="000000"/>
              </w:rPr>
            </w:pPr>
            <w:r>
              <w:rPr>
                <w:color w:val="000000"/>
              </w:rPr>
              <w:t>145</w:t>
            </w:r>
          </w:p>
        </w:tc>
        <w:tc>
          <w:tcPr>
            <w:tcW w:w="1056" w:type="dxa"/>
            <w:vAlign w:val="bottom"/>
          </w:tcPr>
          <w:p w:rsidR="005770A0" w:rsidRDefault="005770A0">
            <w:pPr>
              <w:jc w:val="right"/>
              <w:rPr>
                <w:color w:val="000000"/>
              </w:rPr>
            </w:pPr>
            <w:r>
              <w:rPr>
                <w:color w:val="000000"/>
              </w:rPr>
              <w:t>13.30</w:t>
            </w:r>
          </w:p>
        </w:tc>
        <w:tc>
          <w:tcPr>
            <w:tcW w:w="934" w:type="dxa"/>
            <w:vAlign w:val="bottom"/>
          </w:tcPr>
          <w:p w:rsidR="005770A0" w:rsidRDefault="005770A0">
            <w:pPr>
              <w:jc w:val="right"/>
              <w:rPr>
                <w:color w:val="000000"/>
              </w:rPr>
            </w:pPr>
            <w:r>
              <w:rPr>
                <w:color w:val="000000"/>
              </w:rPr>
              <w:t>600</w:t>
            </w:r>
          </w:p>
        </w:tc>
        <w:tc>
          <w:tcPr>
            <w:tcW w:w="0" w:type="auto"/>
            <w:vAlign w:val="bottom"/>
          </w:tcPr>
          <w:p w:rsidR="005770A0" w:rsidRDefault="005770A0">
            <w:pPr>
              <w:jc w:val="right"/>
              <w:rPr>
                <w:rFonts w:ascii="Arial" w:hAnsi="Arial" w:cs="Arial"/>
                <w:color w:val="000000"/>
                <w:sz w:val="22"/>
                <w:szCs w:val="22"/>
              </w:rPr>
            </w:pPr>
            <w:r>
              <w:rPr>
                <w:rFonts w:ascii="Arial" w:hAnsi="Arial" w:cs="Arial"/>
                <w:color w:val="000000"/>
                <w:sz w:val="22"/>
                <w:szCs w:val="22"/>
              </w:rPr>
              <w:t>0</w:t>
            </w:r>
          </w:p>
        </w:tc>
        <w:tc>
          <w:tcPr>
            <w:tcW w:w="923" w:type="dxa"/>
            <w:vAlign w:val="bottom"/>
          </w:tcPr>
          <w:p w:rsidR="005770A0" w:rsidRDefault="005770A0">
            <w:pPr>
              <w:jc w:val="right"/>
              <w:rPr>
                <w:color w:val="000000"/>
              </w:rPr>
            </w:pPr>
            <w:r>
              <w:rPr>
                <w:color w:val="000000"/>
              </w:rPr>
              <w:t>0.00</w:t>
            </w:r>
          </w:p>
        </w:tc>
        <w:tc>
          <w:tcPr>
            <w:tcW w:w="1038" w:type="dxa"/>
            <w:vAlign w:val="bottom"/>
          </w:tcPr>
          <w:p w:rsidR="005770A0" w:rsidRDefault="005770A0">
            <w:pPr>
              <w:jc w:val="right"/>
              <w:rPr>
                <w:color w:val="000000"/>
              </w:rPr>
            </w:pPr>
            <w:r>
              <w:rPr>
                <w:color w:val="000000"/>
              </w:rPr>
              <w:t>1690</w:t>
            </w:r>
          </w:p>
        </w:tc>
        <w:tc>
          <w:tcPr>
            <w:tcW w:w="990" w:type="dxa"/>
            <w:vAlign w:val="bottom"/>
          </w:tcPr>
          <w:p w:rsidR="005770A0" w:rsidRDefault="005770A0">
            <w:pPr>
              <w:jc w:val="right"/>
              <w:rPr>
                <w:color w:val="000000"/>
              </w:rPr>
            </w:pPr>
            <w:r>
              <w:rPr>
                <w:color w:val="000000"/>
              </w:rPr>
              <w:t>145</w:t>
            </w:r>
          </w:p>
        </w:tc>
        <w:tc>
          <w:tcPr>
            <w:tcW w:w="756" w:type="dxa"/>
            <w:vAlign w:val="bottom"/>
          </w:tcPr>
          <w:p w:rsidR="005770A0" w:rsidRDefault="005770A0">
            <w:pPr>
              <w:jc w:val="right"/>
              <w:rPr>
                <w:color w:val="000000"/>
              </w:rPr>
            </w:pPr>
            <w:r>
              <w:rPr>
                <w:color w:val="000000"/>
              </w:rPr>
              <w:t>8.58</w:t>
            </w:r>
          </w:p>
        </w:tc>
      </w:tr>
      <w:tr w:rsidR="005770A0" w:rsidRPr="00B90F6C" w:rsidTr="00B87D33">
        <w:trPr>
          <w:trHeight w:val="360"/>
        </w:trPr>
        <w:tc>
          <w:tcPr>
            <w:tcW w:w="0" w:type="auto"/>
          </w:tcPr>
          <w:p w:rsidR="005770A0" w:rsidRPr="00B90F6C" w:rsidRDefault="005770A0" w:rsidP="00BE79F2">
            <w:pPr>
              <w:jc w:val="both"/>
              <w:rPr>
                <w:rFonts w:ascii="Tahoma" w:hAnsi="Tahoma" w:cs="Tahoma"/>
                <w:sz w:val="22"/>
                <w:szCs w:val="22"/>
              </w:rPr>
            </w:pPr>
            <w:proofErr w:type="spellStart"/>
            <w:r w:rsidRPr="00B90F6C">
              <w:rPr>
                <w:rFonts w:ascii="Tahoma" w:hAnsi="Tahoma" w:cs="Tahoma"/>
                <w:sz w:val="22"/>
                <w:szCs w:val="22"/>
              </w:rPr>
              <w:t>Vijaya</w:t>
            </w:r>
            <w:proofErr w:type="spellEnd"/>
            <w:r w:rsidRPr="00B90F6C">
              <w:rPr>
                <w:rFonts w:ascii="Tahoma" w:hAnsi="Tahoma" w:cs="Tahoma"/>
                <w:sz w:val="22"/>
                <w:szCs w:val="22"/>
              </w:rPr>
              <w:t xml:space="preserve"> Bank</w:t>
            </w:r>
          </w:p>
        </w:tc>
        <w:tc>
          <w:tcPr>
            <w:tcW w:w="0" w:type="auto"/>
            <w:vAlign w:val="bottom"/>
          </w:tcPr>
          <w:p w:rsidR="005770A0" w:rsidRDefault="005770A0">
            <w:pPr>
              <w:jc w:val="right"/>
              <w:rPr>
                <w:color w:val="000000"/>
              </w:rPr>
            </w:pPr>
            <w:r>
              <w:rPr>
                <w:color w:val="000000"/>
              </w:rPr>
              <w:t>1243</w:t>
            </w:r>
          </w:p>
        </w:tc>
        <w:tc>
          <w:tcPr>
            <w:tcW w:w="914" w:type="dxa"/>
            <w:vAlign w:val="center"/>
          </w:tcPr>
          <w:p w:rsidR="005770A0" w:rsidRDefault="005770A0">
            <w:pPr>
              <w:jc w:val="right"/>
              <w:rPr>
                <w:color w:val="000000"/>
              </w:rPr>
            </w:pPr>
            <w:r>
              <w:rPr>
                <w:color w:val="000000"/>
              </w:rPr>
              <w:t>648</w:t>
            </w:r>
          </w:p>
        </w:tc>
        <w:tc>
          <w:tcPr>
            <w:tcW w:w="1056" w:type="dxa"/>
            <w:vAlign w:val="bottom"/>
          </w:tcPr>
          <w:p w:rsidR="005770A0" w:rsidRDefault="005770A0">
            <w:pPr>
              <w:jc w:val="right"/>
              <w:rPr>
                <w:color w:val="000000"/>
              </w:rPr>
            </w:pPr>
            <w:r>
              <w:rPr>
                <w:color w:val="000000"/>
              </w:rPr>
              <w:t>52.13</w:t>
            </w:r>
          </w:p>
        </w:tc>
        <w:tc>
          <w:tcPr>
            <w:tcW w:w="934" w:type="dxa"/>
            <w:vAlign w:val="bottom"/>
          </w:tcPr>
          <w:p w:rsidR="005770A0" w:rsidRDefault="005770A0">
            <w:pPr>
              <w:jc w:val="right"/>
              <w:rPr>
                <w:color w:val="000000"/>
              </w:rPr>
            </w:pPr>
            <w:r>
              <w:rPr>
                <w:color w:val="000000"/>
              </w:rPr>
              <w:t>400</w:t>
            </w:r>
          </w:p>
        </w:tc>
        <w:tc>
          <w:tcPr>
            <w:tcW w:w="0" w:type="auto"/>
            <w:vAlign w:val="bottom"/>
          </w:tcPr>
          <w:p w:rsidR="005770A0" w:rsidRDefault="005770A0">
            <w:pPr>
              <w:jc w:val="right"/>
              <w:rPr>
                <w:rFonts w:ascii="Arial" w:hAnsi="Arial" w:cs="Arial"/>
                <w:color w:val="000000"/>
                <w:sz w:val="22"/>
                <w:szCs w:val="22"/>
              </w:rPr>
            </w:pPr>
            <w:r>
              <w:rPr>
                <w:rFonts w:ascii="Arial" w:hAnsi="Arial" w:cs="Arial"/>
                <w:color w:val="000000"/>
                <w:sz w:val="22"/>
                <w:szCs w:val="22"/>
              </w:rPr>
              <w:t>6</w:t>
            </w:r>
          </w:p>
        </w:tc>
        <w:tc>
          <w:tcPr>
            <w:tcW w:w="923" w:type="dxa"/>
            <w:vAlign w:val="bottom"/>
          </w:tcPr>
          <w:p w:rsidR="005770A0" w:rsidRDefault="005770A0">
            <w:pPr>
              <w:jc w:val="right"/>
              <w:rPr>
                <w:color w:val="000000"/>
              </w:rPr>
            </w:pPr>
            <w:r>
              <w:rPr>
                <w:color w:val="000000"/>
              </w:rPr>
              <w:t>1.50</w:t>
            </w:r>
          </w:p>
        </w:tc>
        <w:tc>
          <w:tcPr>
            <w:tcW w:w="1038" w:type="dxa"/>
            <w:vAlign w:val="bottom"/>
          </w:tcPr>
          <w:p w:rsidR="005770A0" w:rsidRDefault="005770A0">
            <w:pPr>
              <w:jc w:val="right"/>
              <w:rPr>
                <w:color w:val="000000"/>
              </w:rPr>
            </w:pPr>
            <w:r>
              <w:rPr>
                <w:color w:val="000000"/>
              </w:rPr>
              <w:t>1643</w:t>
            </w:r>
          </w:p>
        </w:tc>
        <w:tc>
          <w:tcPr>
            <w:tcW w:w="990" w:type="dxa"/>
            <w:vAlign w:val="bottom"/>
          </w:tcPr>
          <w:p w:rsidR="005770A0" w:rsidRDefault="005770A0">
            <w:pPr>
              <w:jc w:val="right"/>
              <w:rPr>
                <w:color w:val="000000"/>
              </w:rPr>
            </w:pPr>
            <w:r>
              <w:rPr>
                <w:color w:val="000000"/>
              </w:rPr>
              <w:t>654</w:t>
            </w:r>
          </w:p>
        </w:tc>
        <w:tc>
          <w:tcPr>
            <w:tcW w:w="756" w:type="dxa"/>
            <w:vAlign w:val="bottom"/>
          </w:tcPr>
          <w:p w:rsidR="005770A0" w:rsidRDefault="005770A0">
            <w:pPr>
              <w:jc w:val="right"/>
              <w:rPr>
                <w:color w:val="000000"/>
              </w:rPr>
            </w:pPr>
            <w:r>
              <w:rPr>
                <w:color w:val="000000"/>
              </w:rPr>
              <w:t>39.81</w:t>
            </w:r>
          </w:p>
        </w:tc>
      </w:tr>
      <w:tr w:rsidR="005770A0" w:rsidRPr="00B90F6C" w:rsidTr="00B87D33">
        <w:trPr>
          <w:trHeight w:val="360"/>
        </w:trPr>
        <w:tc>
          <w:tcPr>
            <w:tcW w:w="0" w:type="auto"/>
          </w:tcPr>
          <w:p w:rsidR="005770A0" w:rsidRPr="00B90F6C" w:rsidRDefault="005770A0" w:rsidP="00BE79F2">
            <w:pPr>
              <w:jc w:val="both"/>
              <w:rPr>
                <w:rFonts w:ascii="Tahoma" w:hAnsi="Tahoma" w:cs="Tahoma"/>
                <w:sz w:val="22"/>
                <w:szCs w:val="22"/>
              </w:rPr>
            </w:pPr>
            <w:r w:rsidRPr="00B90F6C">
              <w:rPr>
                <w:rFonts w:ascii="Tahoma" w:hAnsi="Tahoma" w:cs="Tahoma"/>
                <w:sz w:val="22"/>
                <w:szCs w:val="22"/>
              </w:rPr>
              <w:t>Bank of Baroda</w:t>
            </w:r>
          </w:p>
        </w:tc>
        <w:tc>
          <w:tcPr>
            <w:tcW w:w="0" w:type="auto"/>
            <w:vAlign w:val="bottom"/>
          </w:tcPr>
          <w:p w:rsidR="005770A0" w:rsidRDefault="005770A0">
            <w:pPr>
              <w:jc w:val="right"/>
              <w:rPr>
                <w:color w:val="000000"/>
              </w:rPr>
            </w:pPr>
            <w:r>
              <w:rPr>
                <w:color w:val="000000"/>
              </w:rPr>
              <w:t>1379</w:t>
            </w:r>
          </w:p>
        </w:tc>
        <w:tc>
          <w:tcPr>
            <w:tcW w:w="914" w:type="dxa"/>
            <w:vAlign w:val="center"/>
          </w:tcPr>
          <w:p w:rsidR="005770A0" w:rsidRDefault="005770A0">
            <w:pPr>
              <w:jc w:val="right"/>
              <w:rPr>
                <w:color w:val="000000"/>
              </w:rPr>
            </w:pPr>
            <w:r>
              <w:rPr>
                <w:color w:val="000000"/>
              </w:rPr>
              <w:t>238</w:t>
            </w:r>
          </w:p>
        </w:tc>
        <w:tc>
          <w:tcPr>
            <w:tcW w:w="1056" w:type="dxa"/>
            <w:vAlign w:val="bottom"/>
          </w:tcPr>
          <w:p w:rsidR="005770A0" w:rsidRDefault="005770A0">
            <w:pPr>
              <w:jc w:val="right"/>
              <w:rPr>
                <w:color w:val="000000"/>
              </w:rPr>
            </w:pPr>
            <w:r>
              <w:rPr>
                <w:color w:val="000000"/>
              </w:rPr>
              <w:t>17.26</w:t>
            </w:r>
          </w:p>
        </w:tc>
        <w:tc>
          <w:tcPr>
            <w:tcW w:w="934" w:type="dxa"/>
            <w:vAlign w:val="bottom"/>
          </w:tcPr>
          <w:p w:rsidR="005770A0" w:rsidRDefault="005770A0">
            <w:pPr>
              <w:jc w:val="right"/>
              <w:rPr>
                <w:color w:val="000000"/>
              </w:rPr>
            </w:pPr>
            <w:r>
              <w:rPr>
                <w:color w:val="000000"/>
              </w:rPr>
              <w:t>750</w:t>
            </w:r>
          </w:p>
        </w:tc>
        <w:tc>
          <w:tcPr>
            <w:tcW w:w="0" w:type="auto"/>
            <w:vAlign w:val="bottom"/>
          </w:tcPr>
          <w:p w:rsidR="005770A0" w:rsidRDefault="005770A0">
            <w:pPr>
              <w:jc w:val="right"/>
              <w:rPr>
                <w:rFonts w:ascii="Arial" w:hAnsi="Arial" w:cs="Arial"/>
                <w:color w:val="000000"/>
                <w:sz w:val="22"/>
                <w:szCs w:val="22"/>
              </w:rPr>
            </w:pPr>
            <w:r>
              <w:rPr>
                <w:rFonts w:ascii="Arial" w:hAnsi="Arial" w:cs="Arial"/>
                <w:color w:val="000000"/>
                <w:sz w:val="22"/>
                <w:szCs w:val="22"/>
              </w:rPr>
              <w:t>72</w:t>
            </w:r>
          </w:p>
        </w:tc>
        <w:tc>
          <w:tcPr>
            <w:tcW w:w="923" w:type="dxa"/>
            <w:vAlign w:val="bottom"/>
          </w:tcPr>
          <w:p w:rsidR="005770A0" w:rsidRDefault="005770A0">
            <w:pPr>
              <w:jc w:val="right"/>
              <w:rPr>
                <w:color w:val="000000"/>
              </w:rPr>
            </w:pPr>
            <w:r>
              <w:rPr>
                <w:color w:val="000000"/>
              </w:rPr>
              <w:t>9.60</w:t>
            </w:r>
          </w:p>
        </w:tc>
        <w:tc>
          <w:tcPr>
            <w:tcW w:w="1038" w:type="dxa"/>
            <w:vAlign w:val="bottom"/>
          </w:tcPr>
          <w:p w:rsidR="005770A0" w:rsidRDefault="005770A0">
            <w:pPr>
              <w:jc w:val="right"/>
              <w:rPr>
                <w:color w:val="000000"/>
              </w:rPr>
            </w:pPr>
            <w:r>
              <w:rPr>
                <w:color w:val="000000"/>
              </w:rPr>
              <w:t>2129</w:t>
            </w:r>
          </w:p>
        </w:tc>
        <w:tc>
          <w:tcPr>
            <w:tcW w:w="990" w:type="dxa"/>
            <w:vAlign w:val="bottom"/>
          </w:tcPr>
          <w:p w:rsidR="005770A0" w:rsidRDefault="005770A0">
            <w:pPr>
              <w:jc w:val="right"/>
              <w:rPr>
                <w:color w:val="000000"/>
              </w:rPr>
            </w:pPr>
            <w:r>
              <w:rPr>
                <w:color w:val="000000"/>
              </w:rPr>
              <w:t>310</w:t>
            </w:r>
          </w:p>
        </w:tc>
        <w:tc>
          <w:tcPr>
            <w:tcW w:w="756" w:type="dxa"/>
            <w:vAlign w:val="bottom"/>
          </w:tcPr>
          <w:p w:rsidR="005770A0" w:rsidRDefault="005770A0">
            <w:pPr>
              <w:jc w:val="right"/>
              <w:rPr>
                <w:color w:val="000000"/>
              </w:rPr>
            </w:pPr>
            <w:r>
              <w:rPr>
                <w:color w:val="000000"/>
              </w:rPr>
              <w:t>14.56</w:t>
            </w:r>
          </w:p>
        </w:tc>
      </w:tr>
      <w:tr w:rsidR="005770A0" w:rsidRPr="00B90F6C" w:rsidTr="00B87D33">
        <w:trPr>
          <w:trHeight w:val="360"/>
        </w:trPr>
        <w:tc>
          <w:tcPr>
            <w:tcW w:w="0" w:type="auto"/>
          </w:tcPr>
          <w:p w:rsidR="005770A0" w:rsidRPr="00B90F6C" w:rsidRDefault="005770A0" w:rsidP="00BE79F2">
            <w:pPr>
              <w:jc w:val="both"/>
              <w:rPr>
                <w:rFonts w:ascii="Tahoma" w:hAnsi="Tahoma" w:cs="Tahoma"/>
                <w:sz w:val="22"/>
                <w:szCs w:val="22"/>
              </w:rPr>
            </w:pPr>
            <w:r w:rsidRPr="00B90F6C">
              <w:rPr>
                <w:rFonts w:ascii="Tahoma" w:hAnsi="Tahoma" w:cs="Tahoma"/>
                <w:sz w:val="22"/>
                <w:szCs w:val="22"/>
              </w:rPr>
              <w:t>Union Bank of India</w:t>
            </w:r>
          </w:p>
        </w:tc>
        <w:tc>
          <w:tcPr>
            <w:tcW w:w="0" w:type="auto"/>
            <w:vAlign w:val="bottom"/>
          </w:tcPr>
          <w:p w:rsidR="005770A0" w:rsidRDefault="005770A0">
            <w:pPr>
              <w:jc w:val="right"/>
              <w:rPr>
                <w:color w:val="000000"/>
              </w:rPr>
            </w:pPr>
            <w:r>
              <w:rPr>
                <w:color w:val="000000"/>
              </w:rPr>
              <w:t>872</w:t>
            </w:r>
          </w:p>
        </w:tc>
        <w:tc>
          <w:tcPr>
            <w:tcW w:w="914" w:type="dxa"/>
            <w:vAlign w:val="center"/>
          </w:tcPr>
          <w:p w:rsidR="005770A0" w:rsidRDefault="005770A0">
            <w:pPr>
              <w:jc w:val="right"/>
              <w:rPr>
                <w:color w:val="000000"/>
              </w:rPr>
            </w:pPr>
            <w:r>
              <w:rPr>
                <w:color w:val="000000"/>
              </w:rPr>
              <w:t>10</w:t>
            </w:r>
          </w:p>
        </w:tc>
        <w:tc>
          <w:tcPr>
            <w:tcW w:w="1056" w:type="dxa"/>
            <w:vAlign w:val="bottom"/>
          </w:tcPr>
          <w:p w:rsidR="005770A0" w:rsidRDefault="005770A0">
            <w:pPr>
              <w:jc w:val="right"/>
              <w:rPr>
                <w:color w:val="000000"/>
              </w:rPr>
            </w:pPr>
            <w:r>
              <w:rPr>
                <w:color w:val="000000"/>
              </w:rPr>
              <w:t>1.15</w:t>
            </w:r>
          </w:p>
        </w:tc>
        <w:tc>
          <w:tcPr>
            <w:tcW w:w="934" w:type="dxa"/>
            <w:vAlign w:val="bottom"/>
          </w:tcPr>
          <w:p w:rsidR="005770A0" w:rsidRDefault="005770A0">
            <w:pPr>
              <w:jc w:val="right"/>
              <w:rPr>
                <w:color w:val="000000"/>
              </w:rPr>
            </w:pPr>
            <w:r>
              <w:rPr>
                <w:color w:val="000000"/>
              </w:rPr>
              <w:t>200</w:t>
            </w:r>
          </w:p>
        </w:tc>
        <w:tc>
          <w:tcPr>
            <w:tcW w:w="0" w:type="auto"/>
            <w:vAlign w:val="bottom"/>
          </w:tcPr>
          <w:p w:rsidR="005770A0" w:rsidRDefault="005770A0">
            <w:pPr>
              <w:jc w:val="right"/>
              <w:rPr>
                <w:rFonts w:ascii="Arial" w:hAnsi="Arial" w:cs="Arial"/>
                <w:color w:val="000000"/>
                <w:sz w:val="22"/>
                <w:szCs w:val="22"/>
              </w:rPr>
            </w:pPr>
            <w:r>
              <w:rPr>
                <w:rFonts w:ascii="Arial" w:hAnsi="Arial" w:cs="Arial"/>
                <w:color w:val="000000"/>
                <w:sz w:val="22"/>
                <w:szCs w:val="22"/>
              </w:rPr>
              <w:t>17</w:t>
            </w:r>
          </w:p>
        </w:tc>
        <w:tc>
          <w:tcPr>
            <w:tcW w:w="923" w:type="dxa"/>
            <w:vAlign w:val="bottom"/>
          </w:tcPr>
          <w:p w:rsidR="005770A0" w:rsidRDefault="005770A0">
            <w:pPr>
              <w:jc w:val="right"/>
              <w:rPr>
                <w:color w:val="000000"/>
              </w:rPr>
            </w:pPr>
            <w:r>
              <w:rPr>
                <w:color w:val="000000"/>
              </w:rPr>
              <w:t>8.50</w:t>
            </w:r>
          </w:p>
        </w:tc>
        <w:tc>
          <w:tcPr>
            <w:tcW w:w="1038" w:type="dxa"/>
            <w:vAlign w:val="bottom"/>
          </w:tcPr>
          <w:p w:rsidR="005770A0" w:rsidRDefault="005770A0">
            <w:pPr>
              <w:jc w:val="right"/>
              <w:rPr>
                <w:color w:val="000000"/>
              </w:rPr>
            </w:pPr>
            <w:r>
              <w:rPr>
                <w:color w:val="000000"/>
              </w:rPr>
              <w:t>1072</w:t>
            </w:r>
          </w:p>
        </w:tc>
        <w:tc>
          <w:tcPr>
            <w:tcW w:w="990" w:type="dxa"/>
            <w:vAlign w:val="bottom"/>
          </w:tcPr>
          <w:p w:rsidR="005770A0" w:rsidRDefault="005770A0">
            <w:pPr>
              <w:jc w:val="right"/>
              <w:rPr>
                <w:color w:val="000000"/>
              </w:rPr>
            </w:pPr>
            <w:r>
              <w:rPr>
                <w:color w:val="000000"/>
              </w:rPr>
              <w:t>27</w:t>
            </w:r>
          </w:p>
        </w:tc>
        <w:tc>
          <w:tcPr>
            <w:tcW w:w="756" w:type="dxa"/>
            <w:vAlign w:val="bottom"/>
          </w:tcPr>
          <w:p w:rsidR="005770A0" w:rsidRDefault="005770A0">
            <w:pPr>
              <w:jc w:val="right"/>
              <w:rPr>
                <w:color w:val="000000"/>
              </w:rPr>
            </w:pPr>
            <w:r>
              <w:rPr>
                <w:color w:val="000000"/>
              </w:rPr>
              <w:t>2.52</w:t>
            </w:r>
          </w:p>
        </w:tc>
      </w:tr>
      <w:tr w:rsidR="005770A0" w:rsidRPr="00B90F6C" w:rsidTr="00B87D33">
        <w:trPr>
          <w:trHeight w:val="360"/>
        </w:trPr>
        <w:tc>
          <w:tcPr>
            <w:tcW w:w="0" w:type="auto"/>
          </w:tcPr>
          <w:p w:rsidR="005770A0" w:rsidRPr="00B90F6C" w:rsidRDefault="005770A0" w:rsidP="00BE79F2">
            <w:pPr>
              <w:jc w:val="both"/>
              <w:rPr>
                <w:rFonts w:ascii="Tahoma" w:hAnsi="Tahoma" w:cs="Tahoma"/>
                <w:sz w:val="22"/>
                <w:szCs w:val="22"/>
              </w:rPr>
            </w:pPr>
            <w:r w:rsidRPr="00B90F6C">
              <w:rPr>
                <w:rFonts w:ascii="Tahoma" w:hAnsi="Tahoma" w:cs="Tahoma"/>
                <w:sz w:val="22"/>
                <w:szCs w:val="22"/>
              </w:rPr>
              <w:t>Central Bank of India</w:t>
            </w:r>
          </w:p>
        </w:tc>
        <w:tc>
          <w:tcPr>
            <w:tcW w:w="0" w:type="auto"/>
            <w:vAlign w:val="bottom"/>
          </w:tcPr>
          <w:p w:rsidR="005770A0" w:rsidRDefault="005770A0">
            <w:pPr>
              <w:jc w:val="right"/>
              <w:rPr>
                <w:color w:val="000000"/>
              </w:rPr>
            </w:pPr>
            <w:r>
              <w:rPr>
                <w:color w:val="000000"/>
              </w:rPr>
              <w:t>742</w:t>
            </w:r>
          </w:p>
        </w:tc>
        <w:tc>
          <w:tcPr>
            <w:tcW w:w="914" w:type="dxa"/>
            <w:vAlign w:val="center"/>
          </w:tcPr>
          <w:p w:rsidR="005770A0" w:rsidRDefault="005770A0">
            <w:pPr>
              <w:jc w:val="right"/>
              <w:rPr>
                <w:color w:val="000000"/>
              </w:rPr>
            </w:pPr>
            <w:r>
              <w:rPr>
                <w:color w:val="000000"/>
              </w:rPr>
              <w:t>16</w:t>
            </w:r>
          </w:p>
        </w:tc>
        <w:tc>
          <w:tcPr>
            <w:tcW w:w="1056" w:type="dxa"/>
            <w:vAlign w:val="bottom"/>
          </w:tcPr>
          <w:p w:rsidR="005770A0" w:rsidRDefault="005770A0">
            <w:pPr>
              <w:jc w:val="right"/>
              <w:rPr>
                <w:color w:val="000000"/>
              </w:rPr>
            </w:pPr>
            <w:r>
              <w:rPr>
                <w:color w:val="000000"/>
              </w:rPr>
              <w:t>2.16</w:t>
            </w:r>
          </w:p>
        </w:tc>
        <w:tc>
          <w:tcPr>
            <w:tcW w:w="934" w:type="dxa"/>
            <w:vAlign w:val="bottom"/>
          </w:tcPr>
          <w:p w:rsidR="005770A0" w:rsidRDefault="005770A0">
            <w:pPr>
              <w:jc w:val="right"/>
              <w:rPr>
                <w:color w:val="000000"/>
              </w:rPr>
            </w:pPr>
            <w:r>
              <w:rPr>
                <w:color w:val="000000"/>
              </w:rPr>
              <w:t>100</w:t>
            </w:r>
          </w:p>
        </w:tc>
        <w:tc>
          <w:tcPr>
            <w:tcW w:w="0" w:type="auto"/>
            <w:vAlign w:val="bottom"/>
          </w:tcPr>
          <w:p w:rsidR="005770A0" w:rsidRDefault="005770A0">
            <w:pPr>
              <w:jc w:val="right"/>
              <w:rPr>
                <w:rFonts w:ascii="Arial" w:hAnsi="Arial" w:cs="Arial"/>
                <w:color w:val="000000"/>
                <w:sz w:val="22"/>
                <w:szCs w:val="22"/>
              </w:rPr>
            </w:pPr>
            <w:r>
              <w:rPr>
                <w:rFonts w:ascii="Arial" w:hAnsi="Arial" w:cs="Arial"/>
                <w:color w:val="000000"/>
                <w:sz w:val="22"/>
                <w:szCs w:val="22"/>
              </w:rPr>
              <w:t>1</w:t>
            </w:r>
          </w:p>
        </w:tc>
        <w:tc>
          <w:tcPr>
            <w:tcW w:w="923" w:type="dxa"/>
            <w:vAlign w:val="bottom"/>
          </w:tcPr>
          <w:p w:rsidR="005770A0" w:rsidRDefault="005770A0">
            <w:pPr>
              <w:jc w:val="right"/>
              <w:rPr>
                <w:color w:val="000000"/>
              </w:rPr>
            </w:pPr>
            <w:r>
              <w:rPr>
                <w:color w:val="000000"/>
              </w:rPr>
              <w:t>1.00</w:t>
            </w:r>
          </w:p>
        </w:tc>
        <w:tc>
          <w:tcPr>
            <w:tcW w:w="1038" w:type="dxa"/>
            <w:vAlign w:val="bottom"/>
          </w:tcPr>
          <w:p w:rsidR="005770A0" w:rsidRDefault="005770A0">
            <w:pPr>
              <w:jc w:val="right"/>
              <w:rPr>
                <w:color w:val="000000"/>
              </w:rPr>
            </w:pPr>
            <w:r>
              <w:rPr>
                <w:color w:val="000000"/>
              </w:rPr>
              <w:t>842</w:t>
            </w:r>
          </w:p>
        </w:tc>
        <w:tc>
          <w:tcPr>
            <w:tcW w:w="990" w:type="dxa"/>
            <w:vAlign w:val="bottom"/>
          </w:tcPr>
          <w:p w:rsidR="005770A0" w:rsidRDefault="005770A0">
            <w:pPr>
              <w:jc w:val="right"/>
              <w:rPr>
                <w:color w:val="000000"/>
              </w:rPr>
            </w:pPr>
            <w:r>
              <w:rPr>
                <w:color w:val="000000"/>
              </w:rPr>
              <w:t>17</w:t>
            </w:r>
          </w:p>
        </w:tc>
        <w:tc>
          <w:tcPr>
            <w:tcW w:w="756" w:type="dxa"/>
            <w:vAlign w:val="bottom"/>
          </w:tcPr>
          <w:p w:rsidR="005770A0" w:rsidRDefault="005770A0">
            <w:pPr>
              <w:jc w:val="right"/>
              <w:rPr>
                <w:color w:val="000000"/>
              </w:rPr>
            </w:pPr>
            <w:r>
              <w:rPr>
                <w:color w:val="000000"/>
              </w:rPr>
              <w:t>2.02</w:t>
            </w:r>
          </w:p>
        </w:tc>
      </w:tr>
      <w:tr w:rsidR="005770A0" w:rsidRPr="00B90F6C" w:rsidTr="00B87D33">
        <w:trPr>
          <w:trHeight w:val="360"/>
        </w:trPr>
        <w:tc>
          <w:tcPr>
            <w:tcW w:w="0" w:type="auto"/>
          </w:tcPr>
          <w:p w:rsidR="005770A0" w:rsidRPr="00B90F6C" w:rsidRDefault="005770A0" w:rsidP="00BE79F2">
            <w:pPr>
              <w:jc w:val="both"/>
              <w:rPr>
                <w:rFonts w:ascii="Tahoma" w:hAnsi="Tahoma" w:cs="Tahoma"/>
                <w:sz w:val="22"/>
                <w:szCs w:val="22"/>
              </w:rPr>
            </w:pPr>
            <w:r w:rsidRPr="00B90F6C">
              <w:rPr>
                <w:rFonts w:ascii="Tahoma" w:hAnsi="Tahoma" w:cs="Tahoma"/>
                <w:sz w:val="22"/>
                <w:szCs w:val="22"/>
              </w:rPr>
              <w:t>Bank of India</w:t>
            </w:r>
          </w:p>
        </w:tc>
        <w:tc>
          <w:tcPr>
            <w:tcW w:w="0" w:type="auto"/>
            <w:vAlign w:val="bottom"/>
          </w:tcPr>
          <w:p w:rsidR="005770A0" w:rsidRDefault="005770A0">
            <w:pPr>
              <w:jc w:val="right"/>
              <w:rPr>
                <w:color w:val="000000"/>
              </w:rPr>
            </w:pPr>
            <w:r>
              <w:rPr>
                <w:color w:val="000000"/>
              </w:rPr>
              <w:t>842</w:t>
            </w:r>
          </w:p>
        </w:tc>
        <w:tc>
          <w:tcPr>
            <w:tcW w:w="914" w:type="dxa"/>
            <w:vAlign w:val="center"/>
          </w:tcPr>
          <w:p w:rsidR="005770A0" w:rsidRDefault="005770A0">
            <w:pPr>
              <w:jc w:val="right"/>
              <w:rPr>
                <w:color w:val="000000"/>
              </w:rPr>
            </w:pPr>
            <w:r>
              <w:rPr>
                <w:color w:val="000000"/>
              </w:rPr>
              <w:t>13</w:t>
            </w:r>
          </w:p>
        </w:tc>
        <w:tc>
          <w:tcPr>
            <w:tcW w:w="1056" w:type="dxa"/>
            <w:vAlign w:val="bottom"/>
          </w:tcPr>
          <w:p w:rsidR="005770A0" w:rsidRDefault="005770A0">
            <w:pPr>
              <w:jc w:val="right"/>
              <w:rPr>
                <w:color w:val="000000"/>
              </w:rPr>
            </w:pPr>
            <w:r>
              <w:rPr>
                <w:color w:val="000000"/>
              </w:rPr>
              <w:t>1.54</w:t>
            </w:r>
          </w:p>
        </w:tc>
        <w:tc>
          <w:tcPr>
            <w:tcW w:w="934" w:type="dxa"/>
            <w:vAlign w:val="bottom"/>
          </w:tcPr>
          <w:p w:rsidR="005770A0" w:rsidRDefault="005770A0">
            <w:pPr>
              <w:jc w:val="right"/>
              <w:rPr>
                <w:color w:val="000000"/>
              </w:rPr>
            </w:pPr>
            <w:r>
              <w:rPr>
                <w:color w:val="000000"/>
              </w:rPr>
              <w:t>100</w:t>
            </w:r>
          </w:p>
        </w:tc>
        <w:tc>
          <w:tcPr>
            <w:tcW w:w="0" w:type="auto"/>
            <w:vAlign w:val="bottom"/>
          </w:tcPr>
          <w:p w:rsidR="005770A0" w:rsidRDefault="005770A0">
            <w:pPr>
              <w:jc w:val="right"/>
              <w:rPr>
                <w:rFonts w:ascii="Arial" w:hAnsi="Arial" w:cs="Arial"/>
                <w:color w:val="000000"/>
                <w:sz w:val="22"/>
                <w:szCs w:val="22"/>
              </w:rPr>
            </w:pPr>
            <w:r>
              <w:rPr>
                <w:rFonts w:ascii="Arial" w:hAnsi="Arial" w:cs="Arial"/>
                <w:color w:val="000000"/>
                <w:sz w:val="22"/>
                <w:szCs w:val="22"/>
              </w:rPr>
              <w:t>51</w:t>
            </w:r>
          </w:p>
        </w:tc>
        <w:tc>
          <w:tcPr>
            <w:tcW w:w="923" w:type="dxa"/>
            <w:vAlign w:val="bottom"/>
          </w:tcPr>
          <w:p w:rsidR="005770A0" w:rsidRDefault="005770A0">
            <w:pPr>
              <w:jc w:val="right"/>
              <w:rPr>
                <w:color w:val="000000"/>
              </w:rPr>
            </w:pPr>
            <w:r>
              <w:rPr>
                <w:color w:val="000000"/>
              </w:rPr>
              <w:t>51.00</w:t>
            </w:r>
          </w:p>
        </w:tc>
        <w:tc>
          <w:tcPr>
            <w:tcW w:w="1038" w:type="dxa"/>
            <w:vAlign w:val="bottom"/>
          </w:tcPr>
          <w:p w:rsidR="005770A0" w:rsidRDefault="005770A0">
            <w:pPr>
              <w:jc w:val="right"/>
              <w:rPr>
                <w:color w:val="000000"/>
              </w:rPr>
            </w:pPr>
            <w:r>
              <w:rPr>
                <w:color w:val="000000"/>
              </w:rPr>
              <w:t>942</w:t>
            </w:r>
          </w:p>
        </w:tc>
        <w:tc>
          <w:tcPr>
            <w:tcW w:w="990" w:type="dxa"/>
            <w:vAlign w:val="bottom"/>
          </w:tcPr>
          <w:p w:rsidR="005770A0" w:rsidRDefault="005770A0">
            <w:pPr>
              <w:jc w:val="right"/>
              <w:rPr>
                <w:color w:val="000000"/>
              </w:rPr>
            </w:pPr>
            <w:r>
              <w:rPr>
                <w:color w:val="000000"/>
              </w:rPr>
              <w:t>64</w:t>
            </w:r>
          </w:p>
        </w:tc>
        <w:tc>
          <w:tcPr>
            <w:tcW w:w="756" w:type="dxa"/>
            <w:vAlign w:val="bottom"/>
          </w:tcPr>
          <w:p w:rsidR="005770A0" w:rsidRDefault="005770A0">
            <w:pPr>
              <w:jc w:val="right"/>
              <w:rPr>
                <w:color w:val="000000"/>
              </w:rPr>
            </w:pPr>
            <w:r>
              <w:rPr>
                <w:color w:val="000000"/>
              </w:rPr>
              <w:t>6.79</w:t>
            </w:r>
          </w:p>
        </w:tc>
      </w:tr>
      <w:tr w:rsidR="005770A0" w:rsidRPr="00B90F6C" w:rsidTr="00B87D33">
        <w:trPr>
          <w:trHeight w:val="360"/>
        </w:trPr>
        <w:tc>
          <w:tcPr>
            <w:tcW w:w="0" w:type="auto"/>
          </w:tcPr>
          <w:p w:rsidR="005770A0" w:rsidRPr="00B90F6C" w:rsidRDefault="005770A0" w:rsidP="00BE79F2">
            <w:pPr>
              <w:jc w:val="both"/>
              <w:rPr>
                <w:rFonts w:ascii="Tahoma" w:hAnsi="Tahoma" w:cs="Tahoma"/>
                <w:sz w:val="22"/>
                <w:szCs w:val="22"/>
              </w:rPr>
            </w:pPr>
            <w:r w:rsidRPr="00B90F6C">
              <w:rPr>
                <w:rFonts w:ascii="Tahoma" w:hAnsi="Tahoma" w:cs="Tahoma"/>
                <w:sz w:val="22"/>
                <w:szCs w:val="22"/>
              </w:rPr>
              <w:t>Dena Bank</w:t>
            </w:r>
          </w:p>
        </w:tc>
        <w:tc>
          <w:tcPr>
            <w:tcW w:w="0" w:type="auto"/>
            <w:vAlign w:val="bottom"/>
          </w:tcPr>
          <w:p w:rsidR="005770A0" w:rsidRDefault="005770A0">
            <w:pPr>
              <w:jc w:val="right"/>
              <w:rPr>
                <w:color w:val="000000"/>
              </w:rPr>
            </w:pPr>
            <w:r>
              <w:rPr>
                <w:color w:val="000000"/>
              </w:rPr>
              <w:t>792</w:t>
            </w:r>
          </w:p>
        </w:tc>
        <w:tc>
          <w:tcPr>
            <w:tcW w:w="914" w:type="dxa"/>
            <w:vAlign w:val="center"/>
          </w:tcPr>
          <w:p w:rsidR="005770A0" w:rsidRDefault="005770A0">
            <w:pPr>
              <w:jc w:val="right"/>
              <w:rPr>
                <w:color w:val="000000"/>
              </w:rPr>
            </w:pPr>
            <w:r>
              <w:rPr>
                <w:color w:val="000000"/>
              </w:rPr>
              <w:t>10</w:t>
            </w:r>
          </w:p>
        </w:tc>
        <w:tc>
          <w:tcPr>
            <w:tcW w:w="1056" w:type="dxa"/>
            <w:vAlign w:val="bottom"/>
          </w:tcPr>
          <w:p w:rsidR="005770A0" w:rsidRDefault="005770A0">
            <w:pPr>
              <w:jc w:val="right"/>
              <w:rPr>
                <w:color w:val="000000"/>
              </w:rPr>
            </w:pPr>
            <w:r>
              <w:rPr>
                <w:color w:val="000000"/>
              </w:rPr>
              <w:t>1.26</w:t>
            </w:r>
          </w:p>
        </w:tc>
        <w:tc>
          <w:tcPr>
            <w:tcW w:w="934" w:type="dxa"/>
            <w:vAlign w:val="bottom"/>
          </w:tcPr>
          <w:p w:rsidR="005770A0" w:rsidRDefault="005770A0">
            <w:pPr>
              <w:jc w:val="right"/>
              <w:rPr>
                <w:color w:val="000000"/>
              </w:rPr>
            </w:pPr>
            <w:r>
              <w:rPr>
                <w:color w:val="000000"/>
              </w:rPr>
              <w:t>100</w:t>
            </w:r>
          </w:p>
        </w:tc>
        <w:tc>
          <w:tcPr>
            <w:tcW w:w="0" w:type="auto"/>
            <w:vAlign w:val="bottom"/>
          </w:tcPr>
          <w:p w:rsidR="005770A0" w:rsidRDefault="005770A0">
            <w:pPr>
              <w:jc w:val="right"/>
              <w:rPr>
                <w:rFonts w:ascii="Arial" w:hAnsi="Arial" w:cs="Arial"/>
                <w:color w:val="000000"/>
                <w:sz w:val="22"/>
                <w:szCs w:val="22"/>
              </w:rPr>
            </w:pPr>
            <w:r>
              <w:rPr>
                <w:rFonts w:ascii="Arial" w:hAnsi="Arial" w:cs="Arial"/>
                <w:color w:val="000000"/>
                <w:sz w:val="22"/>
                <w:szCs w:val="22"/>
              </w:rPr>
              <w:t>8</w:t>
            </w:r>
          </w:p>
        </w:tc>
        <w:tc>
          <w:tcPr>
            <w:tcW w:w="923" w:type="dxa"/>
            <w:vAlign w:val="bottom"/>
          </w:tcPr>
          <w:p w:rsidR="005770A0" w:rsidRDefault="005770A0">
            <w:pPr>
              <w:jc w:val="right"/>
              <w:rPr>
                <w:color w:val="000000"/>
              </w:rPr>
            </w:pPr>
            <w:r>
              <w:rPr>
                <w:color w:val="000000"/>
              </w:rPr>
              <w:t>8.00</w:t>
            </w:r>
          </w:p>
        </w:tc>
        <w:tc>
          <w:tcPr>
            <w:tcW w:w="1038" w:type="dxa"/>
            <w:vAlign w:val="bottom"/>
          </w:tcPr>
          <w:p w:rsidR="005770A0" w:rsidRDefault="005770A0">
            <w:pPr>
              <w:jc w:val="right"/>
              <w:rPr>
                <w:color w:val="000000"/>
              </w:rPr>
            </w:pPr>
            <w:r>
              <w:rPr>
                <w:color w:val="000000"/>
              </w:rPr>
              <w:t>892</w:t>
            </w:r>
          </w:p>
        </w:tc>
        <w:tc>
          <w:tcPr>
            <w:tcW w:w="990" w:type="dxa"/>
            <w:vAlign w:val="bottom"/>
          </w:tcPr>
          <w:p w:rsidR="005770A0" w:rsidRDefault="005770A0">
            <w:pPr>
              <w:jc w:val="right"/>
              <w:rPr>
                <w:color w:val="000000"/>
              </w:rPr>
            </w:pPr>
            <w:r>
              <w:rPr>
                <w:color w:val="000000"/>
              </w:rPr>
              <w:t>18</w:t>
            </w:r>
          </w:p>
        </w:tc>
        <w:tc>
          <w:tcPr>
            <w:tcW w:w="756" w:type="dxa"/>
            <w:vAlign w:val="bottom"/>
          </w:tcPr>
          <w:p w:rsidR="005770A0" w:rsidRDefault="005770A0">
            <w:pPr>
              <w:jc w:val="right"/>
              <w:rPr>
                <w:color w:val="000000"/>
              </w:rPr>
            </w:pPr>
            <w:r>
              <w:rPr>
                <w:color w:val="000000"/>
              </w:rPr>
              <w:t>2.02</w:t>
            </w:r>
          </w:p>
        </w:tc>
      </w:tr>
      <w:tr w:rsidR="005770A0" w:rsidRPr="00B90F6C" w:rsidTr="00B87D33">
        <w:trPr>
          <w:trHeight w:val="360"/>
        </w:trPr>
        <w:tc>
          <w:tcPr>
            <w:tcW w:w="0" w:type="auto"/>
            <w:tcBorders>
              <w:bottom w:val="single" w:sz="4" w:space="0" w:color="auto"/>
            </w:tcBorders>
          </w:tcPr>
          <w:p w:rsidR="005770A0" w:rsidRPr="00B90F6C" w:rsidRDefault="005770A0" w:rsidP="00BE79F2">
            <w:pPr>
              <w:jc w:val="both"/>
              <w:rPr>
                <w:rFonts w:ascii="Tahoma" w:hAnsi="Tahoma" w:cs="Tahoma"/>
                <w:sz w:val="22"/>
                <w:szCs w:val="22"/>
              </w:rPr>
            </w:pPr>
            <w:r w:rsidRPr="00B90F6C">
              <w:rPr>
                <w:rFonts w:ascii="Tahoma" w:hAnsi="Tahoma" w:cs="Tahoma"/>
                <w:sz w:val="22"/>
                <w:szCs w:val="22"/>
              </w:rPr>
              <w:t>IDBI Bank</w:t>
            </w:r>
          </w:p>
        </w:tc>
        <w:tc>
          <w:tcPr>
            <w:tcW w:w="0" w:type="auto"/>
            <w:tcBorders>
              <w:bottom w:val="single" w:sz="4" w:space="0" w:color="auto"/>
            </w:tcBorders>
            <w:vAlign w:val="bottom"/>
          </w:tcPr>
          <w:p w:rsidR="005770A0" w:rsidRDefault="005770A0">
            <w:pPr>
              <w:jc w:val="right"/>
              <w:rPr>
                <w:color w:val="000000"/>
              </w:rPr>
            </w:pPr>
            <w:r>
              <w:rPr>
                <w:color w:val="000000"/>
              </w:rPr>
              <w:t>1130</w:t>
            </w:r>
          </w:p>
        </w:tc>
        <w:tc>
          <w:tcPr>
            <w:tcW w:w="914" w:type="dxa"/>
            <w:tcBorders>
              <w:bottom w:val="single" w:sz="4" w:space="0" w:color="auto"/>
            </w:tcBorders>
            <w:vAlign w:val="center"/>
          </w:tcPr>
          <w:p w:rsidR="005770A0" w:rsidRDefault="005770A0">
            <w:pPr>
              <w:jc w:val="right"/>
              <w:rPr>
                <w:color w:val="000000"/>
              </w:rPr>
            </w:pPr>
            <w:r>
              <w:rPr>
                <w:color w:val="000000"/>
              </w:rPr>
              <w:t>128</w:t>
            </w:r>
          </w:p>
        </w:tc>
        <w:tc>
          <w:tcPr>
            <w:tcW w:w="1056" w:type="dxa"/>
            <w:tcBorders>
              <w:bottom w:val="single" w:sz="4" w:space="0" w:color="auto"/>
            </w:tcBorders>
            <w:vAlign w:val="bottom"/>
          </w:tcPr>
          <w:p w:rsidR="005770A0" w:rsidRDefault="005770A0">
            <w:pPr>
              <w:jc w:val="right"/>
              <w:rPr>
                <w:color w:val="000000"/>
              </w:rPr>
            </w:pPr>
            <w:r>
              <w:rPr>
                <w:color w:val="000000"/>
              </w:rPr>
              <w:t>11.33</w:t>
            </w:r>
          </w:p>
        </w:tc>
        <w:tc>
          <w:tcPr>
            <w:tcW w:w="934" w:type="dxa"/>
            <w:tcBorders>
              <w:bottom w:val="single" w:sz="4" w:space="0" w:color="auto"/>
            </w:tcBorders>
            <w:vAlign w:val="bottom"/>
          </w:tcPr>
          <w:p w:rsidR="005770A0" w:rsidRDefault="005770A0">
            <w:pPr>
              <w:jc w:val="right"/>
              <w:rPr>
                <w:color w:val="000000"/>
              </w:rPr>
            </w:pPr>
            <w:r>
              <w:rPr>
                <w:color w:val="000000"/>
              </w:rPr>
              <w:t>400</w:t>
            </w:r>
          </w:p>
        </w:tc>
        <w:tc>
          <w:tcPr>
            <w:tcW w:w="0" w:type="auto"/>
            <w:tcBorders>
              <w:bottom w:val="single" w:sz="4" w:space="0" w:color="auto"/>
            </w:tcBorders>
            <w:vAlign w:val="bottom"/>
          </w:tcPr>
          <w:p w:rsidR="005770A0" w:rsidRDefault="005770A0">
            <w:pPr>
              <w:jc w:val="right"/>
              <w:rPr>
                <w:rFonts w:ascii="Arial" w:hAnsi="Arial" w:cs="Arial"/>
                <w:color w:val="000000"/>
                <w:sz w:val="22"/>
                <w:szCs w:val="22"/>
              </w:rPr>
            </w:pPr>
            <w:r>
              <w:rPr>
                <w:rFonts w:ascii="Arial" w:hAnsi="Arial" w:cs="Arial"/>
                <w:color w:val="000000"/>
                <w:sz w:val="22"/>
                <w:szCs w:val="22"/>
              </w:rPr>
              <w:t>0</w:t>
            </w:r>
          </w:p>
        </w:tc>
        <w:tc>
          <w:tcPr>
            <w:tcW w:w="923" w:type="dxa"/>
            <w:tcBorders>
              <w:bottom w:val="single" w:sz="4" w:space="0" w:color="auto"/>
            </w:tcBorders>
            <w:vAlign w:val="bottom"/>
          </w:tcPr>
          <w:p w:rsidR="005770A0" w:rsidRDefault="005770A0">
            <w:pPr>
              <w:jc w:val="right"/>
              <w:rPr>
                <w:color w:val="000000"/>
              </w:rPr>
            </w:pPr>
            <w:r>
              <w:rPr>
                <w:color w:val="000000"/>
              </w:rPr>
              <w:t>0.00</w:t>
            </w:r>
          </w:p>
        </w:tc>
        <w:tc>
          <w:tcPr>
            <w:tcW w:w="1038" w:type="dxa"/>
            <w:tcBorders>
              <w:bottom w:val="single" w:sz="4" w:space="0" w:color="auto"/>
            </w:tcBorders>
            <w:vAlign w:val="bottom"/>
          </w:tcPr>
          <w:p w:rsidR="005770A0" w:rsidRDefault="005770A0">
            <w:pPr>
              <w:jc w:val="right"/>
              <w:rPr>
                <w:color w:val="000000"/>
              </w:rPr>
            </w:pPr>
            <w:r>
              <w:rPr>
                <w:color w:val="000000"/>
              </w:rPr>
              <w:t>1530</w:t>
            </w:r>
          </w:p>
        </w:tc>
        <w:tc>
          <w:tcPr>
            <w:tcW w:w="990" w:type="dxa"/>
            <w:tcBorders>
              <w:bottom w:val="single" w:sz="4" w:space="0" w:color="auto"/>
            </w:tcBorders>
            <w:vAlign w:val="bottom"/>
          </w:tcPr>
          <w:p w:rsidR="005770A0" w:rsidRDefault="005770A0">
            <w:pPr>
              <w:jc w:val="right"/>
              <w:rPr>
                <w:color w:val="000000"/>
              </w:rPr>
            </w:pPr>
            <w:r>
              <w:rPr>
                <w:color w:val="000000"/>
              </w:rPr>
              <w:t>128</w:t>
            </w:r>
          </w:p>
        </w:tc>
        <w:tc>
          <w:tcPr>
            <w:tcW w:w="756" w:type="dxa"/>
            <w:tcBorders>
              <w:bottom w:val="single" w:sz="4" w:space="0" w:color="auto"/>
            </w:tcBorders>
            <w:vAlign w:val="bottom"/>
          </w:tcPr>
          <w:p w:rsidR="005770A0" w:rsidRDefault="005770A0">
            <w:pPr>
              <w:jc w:val="right"/>
              <w:rPr>
                <w:color w:val="000000"/>
              </w:rPr>
            </w:pPr>
            <w:r>
              <w:rPr>
                <w:color w:val="000000"/>
              </w:rPr>
              <w:t>8.37</w:t>
            </w:r>
          </w:p>
        </w:tc>
      </w:tr>
      <w:tr w:rsidR="005770A0" w:rsidRPr="00B90F6C" w:rsidTr="00B87D33">
        <w:trPr>
          <w:trHeight w:val="360"/>
        </w:trPr>
        <w:tc>
          <w:tcPr>
            <w:tcW w:w="0" w:type="auto"/>
            <w:tcBorders>
              <w:bottom w:val="single" w:sz="4" w:space="0" w:color="auto"/>
            </w:tcBorders>
          </w:tcPr>
          <w:p w:rsidR="005770A0" w:rsidRPr="00B90F6C" w:rsidRDefault="005770A0" w:rsidP="00BE79F2">
            <w:pPr>
              <w:jc w:val="both"/>
              <w:rPr>
                <w:rFonts w:ascii="Tahoma" w:hAnsi="Tahoma" w:cs="Tahoma"/>
                <w:sz w:val="22"/>
                <w:szCs w:val="22"/>
              </w:rPr>
            </w:pPr>
            <w:r w:rsidRPr="00B90F6C">
              <w:rPr>
                <w:rFonts w:ascii="Tahoma" w:hAnsi="Tahoma" w:cs="Tahoma"/>
                <w:sz w:val="22"/>
                <w:szCs w:val="22"/>
              </w:rPr>
              <w:t>Axis Bank</w:t>
            </w:r>
          </w:p>
        </w:tc>
        <w:tc>
          <w:tcPr>
            <w:tcW w:w="0" w:type="auto"/>
            <w:tcBorders>
              <w:bottom w:val="single" w:sz="4" w:space="0" w:color="auto"/>
            </w:tcBorders>
            <w:vAlign w:val="bottom"/>
          </w:tcPr>
          <w:p w:rsidR="005770A0" w:rsidRDefault="005770A0">
            <w:pPr>
              <w:jc w:val="right"/>
              <w:rPr>
                <w:color w:val="000000"/>
              </w:rPr>
            </w:pPr>
            <w:r>
              <w:rPr>
                <w:color w:val="000000"/>
              </w:rPr>
              <w:t>820</w:t>
            </w:r>
          </w:p>
        </w:tc>
        <w:tc>
          <w:tcPr>
            <w:tcW w:w="914" w:type="dxa"/>
            <w:tcBorders>
              <w:bottom w:val="single" w:sz="4" w:space="0" w:color="auto"/>
            </w:tcBorders>
            <w:vAlign w:val="center"/>
          </w:tcPr>
          <w:p w:rsidR="005770A0" w:rsidRDefault="005770A0">
            <w:pPr>
              <w:jc w:val="right"/>
              <w:rPr>
                <w:color w:val="000000"/>
              </w:rPr>
            </w:pPr>
            <w:r>
              <w:rPr>
                <w:color w:val="000000"/>
              </w:rPr>
              <w:t>120</w:t>
            </w:r>
          </w:p>
        </w:tc>
        <w:tc>
          <w:tcPr>
            <w:tcW w:w="1056" w:type="dxa"/>
            <w:tcBorders>
              <w:bottom w:val="single" w:sz="4" w:space="0" w:color="auto"/>
            </w:tcBorders>
            <w:vAlign w:val="bottom"/>
          </w:tcPr>
          <w:p w:rsidR="005770A0" w:rsidRDefault="005770A0">
            <w:pPr>
              <w:jc w:val="right"/>
              <w:rPr>
                <w:color w:val="000000"/>
              </w:rPr>
            </w:pPr>
            <w:r>
              <w:rPr>
                <w:color w:val="000000"/>
              </w:rPr>
              <w:t>14.63</w:t>
            </w:r>
          </w:p>
        </w:tc>
        <w:tc>
          <w:tcPr>
            <w:tcW w:w="934" w:type="dxa"/>
            <w:tcBorders>
              <w:bottom w:val="single" w:sz="4" w:space="0" w:color="auto"/>
            </w:tcBorders>
            <w:vAlign w:val="bottom"/>
          </w:tcPr>
          <w:p w:rsidR="005770A0" w:rsidRDefault="005770A0">
            <w:pPr>
              <w:jc w:val="right"/>
              <w:rPr>
                <w:color w:val="000000"/>
              </w:rPr>
            </w:pPr>
            <w:r>
              <w:rPr>
                <w:color w:val="000000"/>
              </w:rPr>
              <w:t>400</w:t>
            </w:r>
          </w:p>
        </w:tc>
        <w:tc>
          <w:tcPr>
            <w:tcW w:w="0" w:type="auto"/>
            <w:tcBorders>
              <w:bottom w:val="single" w:sz="4" w:space="0" w:color="auto"/>
            </w:tcBorders>
            <w:vAlign w:val="bottom"/>
          </w:tcPr>
          <w:p w:rsidR="005770A0" w:rsidRDefault="005770A0">
            <w:pPr>
              <w:jc w:val="right"/>
              <w:rPr>
                <w:rFonts w:ascii="Arial" w:hAnsi="Arial" w:cs="Arial"/>
                <w:color w:val="000000"/>
                <w:sz w:val="22"/>
                <w:szCs w:val="22"/>
              </w:rPr>
            </w:pPr>
            <w:r>
              <w:rPr>
                <w:rFonts w:ascii="Arial" w:hAnsi="Arial" w:cs="Arial"/>
                <w:color w:val="000000"/>
                <w:sz w:val="22"/>
                <w:szCs w:val="22"/>
              </w:rPr>
              <w:t>0</w:t>
            </w:r>
          </w:p>
        </w:tc>
        <w:tc>
          <w:tcPr>
            <w:tcW w:w="923" w:type="dxa"/>
            <w:tcBorders>
              <w:bottom w:val="single" w:sz="4" w:space="0" w:color="auto"/>
            </w:tcBorders>
            <w:vAlign w:val="bottom"/>
          </w:tcPr>
          <w:p w:rsidR="005770A0" w:rsidRDefault="005770A0">
            <w:pPr>
              <w:jc w:val="right"/>
              <w:rPr>
                <w:color w:val="000000"/>
              </w:rPr>
            </w:pPr>
            <w:r>
              <w:rPr>
                <w:color w:val="000000"/>
              </w:rPr>
              <w:t>0.00</w:t>
            </w:r>
          </w:p>
        </w:tc>
        <w:tc>
          <w:tcPr>
            <w:tcW w:w="1038" w:type="dxa"/>
            <w:tcBorders>
              <w:bottom w:val="single" w:sz="4" w:space="0" w:color="auto"/>
            </w:tcBorders>
            <w:vAlign w:val="bottom"/>
          </w:tcPr>
          <w:p w:rsidR="005770A0" w:rsidRDefault="005770A0">
            <w:pPr>
              <w:jc w:val="right"/>
              <w:rPr>
                <w:color w:val="000000"/>
              </w:rPr>
            </w:pPr>
            <w:r>
              <w:rPr>
                <w:color w:val="000000"/>
              </w:rPr>
              <w:t>1220</w:t>
            </w:r>
          </w:p>
        </w:tc>
        <w:tc>
          <w:tcPr>
            <w:tcW w:w="990" w:type="dxa"/>
            <w:tcBorders>
              <w:bottom w:val="single" w:sz="4" w:space="0" w:color="auto"/>
            </w:tcBorders>
            <w:vAlign w:val="bottom"/>
          </w:tcPr>
          <w:p w:rsidR="005770A0" w:rsidRDefault="005770A0">
            <w:pPr>
              <w:jc w:val="right"/>
              <w:rPr>
                <w:color w:val="000000"/>
              </w:rPr>
            </w:pPr>
            <w:r>
              <w:rPr>
                <w:color w:val="000000"/>
              </w:rPr>
              <w:t>120</w:t>
            </w:r>
          </w:p>
        </w:tc>
        <w:tc>
          <w:tcPr>
            <w:tcW w:w="756" w:type="dxa"/>
            <w:tcBorders>
              <w:bottom w:val="single" w:sz="4" w:space="0" w:color="auto"/>
            </w:tcBorders>
            <w:vAlign w:val="bottom"/>
          </w:tcPr>
          <w:p w:rsidR="005770A0" w:rsidRDefault="005770A0">
            <w:pPr>
              <w:jc w:val="right"/>
              <w:rPr>
                <w:color w:val="000000"/>
              </w:rPr>
            </w:pPr>
            <w:r>
              <w:rPr>
                <w:color w:val="000000"/>
              </w:rPr>
              <w:t>9.84</w:t>
            </w:r>
          </w:p>
        </w:tc>
      </w:tr>
      <w:tr w:rsidR="005770A0" w:rsidRPr="00B90F6C" w:rsidTr="00B87D33">
        <w:trPr>
          <w:trHeight w:val="360"/>
        </w:trPr>
        <w:tc>
          <w:tcPr>
            <w:tcW w:w="0" w:type="auto"/>
            <w:tcBorders>
              <w:bottom w:val="single" w:sz="4" w:space="0" w:color="auto"/>
            </w:tcBorders>
          </w:tcPr>
          <w:p w:rsidR="005770A0" w:rsidRPr="00B90F6C" w:rsidRDefault="005770A0" w:rsidP="00BE79F2">
            <w:pPr>
              <w:jc w:val="both"/>
              <w:rPr>
                <w:rFonts w:ascii="Tahoma" w:hAnsi="Tahoma" w:cs="Tahoma"/>
                <w:sz w:val="22"/>
                <w:szCs w:val="22"/>
              </w:rPr>
            </w:pPr>
            <w:r w:rsidRPr="00B90F6C">
              <w:rPr>
                <w:rFonts w:ascii="Tahoma" w:hAnsi="Tahoma" w:cs="Tahoma"/>
                <w:sz w:val="22"/>
                <w:szCs w:val="22"/>
              </w:rPr>
              <w:t>HDFC Bank</w:t>
            </w:r>
          </w:p>
        </w:tc>
        <w:tc>
          <w:tcPr>
            <w:tcW w:w="0" w:type="auto"/>
            <w:tcBorders>
              <w:bottom w:val="single" w:sz="4" w:space="0" w:color="auto"/>
            </w:tcBorders>
            <w:vAlign w:val="bottom"/>
          </w:tcPr>
          <w:p w:rsidR="005770A0" w:rsidRDefault="005770A0">
            <w:pPr>
              <w:jc w:val="right"/>
              <w:rPr>
                <w:color w:val="000000"/>
              </w:rPr>
            </w:pPr>
            <w:r>
              <w:rPr>
                <w:color w:val="000000"/>
              </w:rPr>
              <w:t>1095</w:t>
            </w:r>
          </w:p>
        </w:tc>
        <w:tc>
          <w:tcPr>
            <w:tcW w:w="914" w:type="dxa"/>
            <w:tcBorders>
              <w:bottom w:val="single" w:sz="4" w:space="0" w:color="auto"/>
            </w:tcBorders>
            <w:vAlign w:val="center"/>
          </w:tcPr>
          <w:p w:rsidR="005770A0" w:rsidRDefault="005770A0">
            <w:pPr>
              <w:jc w:val="right"/>
              <w:rPr>
                <w:color w:val="000000"/>
              </w:rPr>
            </w:pPr>
            <w:r>
              <w:rPr>
                <w:color w:val="000000"/>
              </w:rPr>
              <w:t>100</w:t>
            </w:r>
          </w:p>
        </w:tc>
        <w:tc>
          <w:tcPr>
            <w:tcW w:w="1056" w:type="dxa"/>
            <w:tcBorders>
              <w:bottom w:val="single" w:sz="4" w:space="0" w:color="auto"/>
            </w:tcBorders>
            <w:vAlign w:val="bottom"/>
          </w:tcPr>
          <w:p w:rsidR="005770A0" w:rsidRDefault="005770A0">
            <w:pPr>
              <w:jc w:val="right"/>
              <w:rPr>
                <w:color w:val="000000"/>
              </w:rPr>
            </w:pPr>
            <w:r>
              <w:rPr>
                <w:color w:val="000000"/>
              </w:rPr>
              <w:t>9.13</w:t>
            </w:r>
          </w:p>
        </w:tc>
        <w:tc>
          <w:tcPr>
            <w:tcW w:w="934" w:type="dxa"/>
            <w:tcBorders>
              <w:bottom w:val="single" w:sz="4" w:space="0" w:color="auto"/>
            </w:tcBorders>
            <w:vAlign w:val="bottom"/>
          </w:tcPr>
          <w:p w:rsidR="005770A0" w:rsidRDefault="005770A0">
            <w:pPr>
              <w:jc w:val="right"/>
              <w:rPr>
                <w:color w:val="000000"/>
              </w:rPr>
            </w:pPr>
            <w:r>
              <w:rPr>
                <w:color w:val="000000"/>
              </w:rPr>
              <w:t>250</w:t>
            </w:r>
          </w:p>
        </w:tc>
        <w:tc>
          <w:tcPr>
            <w:tcW w:w="0" w:type="auto"/>
            <w:tcBorders>
              <w:bottom w:val="single" w:sz="4" w:space="0" w:color="auto"/>
            </w:tcBorders>
            <w:vAlign w:val="bottom"/>
          </w:tcPr>
          <w:p w:rsidR="005770A0" w:rsidRDefault="005770A0">
            <w:pPr>
              <w:jc w:val="right"/>
              <w:rPr>
                <w:rFonts w:ascii="Arial" w:hAnsi="Arial" w:cs="Arial"/>
                <w:color w:val="000000"/>
                <w:sz w:val="22"/>
                <w:szCs w:val="22"/>
              </w:rPr>
            </w:pPr>
            <w:r>
              <w:rPr>
                <w:rFonts w:ascii="Arial" w:hAnsi="Arial" w:cs="Arial"/>
                <w:color w:val="000000"/>
                <w:sz w:val="22"/>
                <w:szCs w:val="22"/>
              </w:rPr>
              <w:t>383</w:t>
            </w:r>
          </w:p>
        </w:tc>
        <w:tc>
          <w:tcPr>
            <w:tcW w:w="923" w:type="dxa"/>
            <w:tcBorders>
              <w:bottom w:val="single" w:sz="4" w:space="0" w:color="auto"/>
            </w:tcBorders>
            <w:vAlign w:val="bottom"/>
          </w:tcPr>
          <w:p w:rsidR="005770A0" w:rsidRDefault="005770A0">
            <w:pPr>
              <w:jc w:val="right"/>
              <w:rPr>
                <w:color w:val="000000"/>
              </w:rPr>
            </w:pPr>
            <w:r>
              <w:rPr>
                <w:color w:val="000000"/>
              </w:rPr>
              <w:t>153.20</w:t>
            </w:r>
          </w:p>
        </w:tc>
        <w:tc>
          <w:tcPr>
            <w:tcW w:w="1038" w:type="dxa"/>
            <w:tcBorders>
              <w:bottom w:val="single" w:sz="4" w:space="0" w:color="auto"/>
            </w:tcBorders>
            <w:vAlign w:val="bottom"/>
          </w:tcPr>
          <w:p w:rsidR="005770A0" w:rsidRDefault="005770A0">
            <w:pPr>
              <w:jc w:val="right"/>
              <w:rPr>
                <w:color w:val="000000"/>
              </w:rPr>
            </w:pPr>
            <w:r>
              <w:rPr>
                <w:color w:val="000000"/>
              </w:rPr>
              <w:t>1345</w:t>
            </w:r>
          </w:p>
        </w:tc>
        <w:tc>
          <w:tcPr>
            <w:tcW w:w="990" w:type="dxa"/>
            <w:tcBorders>
              <w:bottom w:val="single" w:sz="4" w:space="0" w:color="auto"/>
            </w:tcBorders>
            <w:vAlign w:val="bottom"/>
          </w:tcPr>
          <w:p w:rsidR="005770A0" w:rsidRDefault="005770A0">
            <w:pPr>
              <w:jc w:val="right"/>
              <w:rPr>
                <w:color w:val="000000"/>
              </w:rPr>
            </w:pPr>
            <w:r>
              <w:rPr>
                <w:color w:val="000000"/>
              </w:rPr>
              <w:t>483</w:t>
            </w:r>
          </w:p>
        </w:tc>
        <w:tc>
          <w:tcPr>
            <w:tcW w:w="756" w:type="dxa"/>
            <w:tcBorders>
              <w:bottom w:val="single" w:sz="4" w:space="0" w:color="auto"/>
            </w:tcBorders>
            <w:vAlign w:val="bottom"/>
          </w:tcPr>
          <w:p w:rsidR="005770A0" w:rsidRDefault="005770A0">
            <w:pPr>
              <w:jc w:val="right"/>
              <w:rPr>
                <w:color w:val="000000"/>
              </w:rPr>
            </w:pPr>
            <w:r>
              <w:rPr>
                <w:color w:val="000000"/>
              </w:rPr>
              <w:t>35.91</w:t>
            </w:r>
          </w:p>
        </w:tc>
      </w:tr>
      <w:tr w:rsidR="005770A0" w:rsidRPr="00B90F6C" w:rsidTr="00B87D33">
        <w:trPr>
          <w:trHeight w:val="360"/>
        </w:trPr>
        <w:tc>
          <w:tcPr>
            <w:tcW w:w="0" w:type="auto"/>
            <w:tcBorders>
              <w:bottom w:val="single" w:sz="4" w:space="0" w:color="auto"/>
            </w:tcBorders>
          </w:tcPr>
          <w:p w:rsidR="005770A0" w:rsidRPr="00B90F6C" w:rsidRDefault="005770A0" w:rsidP="00BE79F2">
            <w:pPr>
              <w:jc w:val="both"/>
              <w:rPr>
                <w:rFonts w:ascii="Tahoma" w:hAnsi="Tahoma" w:cs="Tahoma"/>
                <w:sz w:val="22"/>
                <w:szCs w:val="22"/>
              </w:rPr>
            </w:pPr>
            <w:r w:rsidRPr="00B90F6C">
              <w:rPr>
                <w:rFonts w:ascii="Tahoma" w:hAnsi="Tahoma" w:cs="Tahoma"/>
                <w:sz w:val="22"/>
                <w:szCs w:val="22"/>
              </w:rPr>
              <w:t>ICICI Bank Ltd.</w:t>
            </w:r>
          </w:p>
        </w:tc>
        <w:tc>
          <w:tcPr>
            <w:tcW w:w="0" w:type="auto"/>
            <w:tcBorders>
              <w:bottom w:val="single" w:sz="4" w:space="0" w:color="auto"/>
            </w:tcBorders>
            <w:vAlign w:val="bottom"/>
          </w:tcPr>
          <w:p w:rsidR="005770A0" w:rsidRDefault="005770A0">
            <w:pPr>
              <w:jc w:val="right"/>
              <w:rPr>
                <w:color w:val="000000"/>
              </w:rPr>
            </w:pPr>
            <w:r>
              <w:rPr>
                <w:color w:val="000000"/>
              </w:rPr>
              <w:t>675</w:t>
            </w:r>
          </w:p>
        </w:tc>
        <w:tc>
          <w:tcPr>
            <w:tcW w:w="914" w:type="dxa"/>
            <w:tcBorders>
              <w:bottom w:val="single" w:sz="4" w:space="0" w:color="auto"/>
            </w:tcBorders>
            <w:vAlign w:val="center"/>
          </w:tcPr>
          <w:p w:rsidR="005770A0" w:rsidRDefault="005770A0">
            <w:pPr>
              <w:jc w:val="right"/>
              <w:rPr>
                <w:color w:val="000000"/>
              </w:rPr>
            </w:pPr>
            <w:r>
              <w:rPr>
                <w:color w:val="000000"/>
              </w:rPr>
              <w:t>61</w:t>
            </w:r>
          </w:p>
        </w:tc>
        <w:tc>
          <w:tcPr>
            <w:tcW w:w="1056" w:type="dxa"/>
            <w:tcBorders>
              <w:bottom w:val="single" w:sz="4" w:space="0" w:color="auto"/>
            </w:tcBorders>
            <w:vAlign w:val="bottom"/>
          </w:tcPr>
          <w:p w:rsidR="005770A0" w:rsidRDefault="005770A0">
            <w:pPr>
              <w:jc w:val="right"/>
              <w:rPr>
                <w:color w:val="000000"/>
              </w:rPr>
            </w:pPr>
            <w:r>
              <w:rPr>
                <w:color w:val="000000"/>
              </w:rPr>
              <w:t>9.04</w:t>
            </w:r>
          </w:p>
        </w:tc>
        <w:tc>
          <w:tcPr>
            <w:tcW w:w="934" w:type="dxa"/>
            <w:tcBorders>
              <w:bottom w:val="single" w:sz="4" w:space="0" w:color="auto"/>
            </w:tcBorders>
            <w:vAlign w:val="bottom"/>
          </w:tcPr>
          <w:p w:rsidR="005770A0" w:rsidRDefault="005770A0">
            <w:pPr>
              <w:jc w:val="right"/>
              <w:rPr>
                <w:color w:val="000000"/>
              </w:rPr>
            </w:pPr>
            <w:r>
              <w:rPr>
                <w:color w:val="000000"/>
              </w:rPr>
              <w:t>100</w:t>
            </w:r>
          </w:p>
        </w:tc>
        <w:tc>
          <w:tcPr>
            <w:tcW w:w="0" w:type="auto"/>
            <w:tcBorders>
              <w:bottom w:val="single" w:sz="4" w:space="0" w:color="auto"/>
            </w:tcBorders>
            <w:vAlign w:val="bottom"/>
          </w:tcPr>
          <w:p w:rsidR="005770A0" w:rsidRDefault="005770A0">
            <w:pPr>
              <w:jc w:val="right"/>
              <w:rPr>
                <w:rFonts w:ascii="Arial" w:hAnsi="Arial" w:cs="Arial"/>
                <w:color w:val="000000"/>
                <w:sz w:val="22"/>
                <w:szCs w:val="22"/>
              </w:rPr>
            </w:pPr>
            <w:r>
              <w:rPr>
                <w:rFonts w:ascii="Arial" w:hAnsi="Arial" w:cs="Arial"/>
                <w:color w:val="000000"/>
                <w:sz w:val="22"/>
                <w:szCs w:val="22"/>
              </w:rPr>
              <w:t>156</w:t>
            </w:r>
          </w:p>
        </w:tc>
        <w:tc>
          <w:tcPr>
            <w:tcW w:w="923" w:type="dxa"/>
            <w:tcBorders>
              <w:bottom w:val="single" w:sz="4" w:space="0" w:color="auto"/>
            </w:tcBorders>
            <w:vAlign w:val="bottom"/>
          </w:tcPr>
          <w:p w:rsidR="005770A0" w:rsidRDefault="005770A0">
            <w:pPr>
              <w:jc w:val="right"/>
              <w:rPr>
                <w:color w:val="000000"/>
              </w:rPr>
            </w:pPr>
            <w:r>
              <w:rPr>
                <w:color w:val="000000"/>
              </w:rPr>
              <w:t>156.00</w:t>
            </w:r>
          </w:p>
        </w:tc>
        <w:tc>
          <w:tcPr>
            <w:tcW w:w="1038" w:type="dxa"/>
            <w:tcBorders>
              <w:bottom w:val="single" w:sz="4" w:space="0" w:color="auto"/>
            </w:tcBorders>
            <w:vAlign w:val="bottom"/>
          </w:tcPr>
          <w:p w:rsidR="005770A0" w:rsidRDefault="005770A0">
            <w:pPr>
              <w:jc w:val="right"/>
              <w:rPr>
                <w:color w:val="000000"/>
              </w:rPr>
            </w:pPr>
            <w:r>
              <w:rPr>
                <w:color w:val="000000"/>
              </w:rPr>
              <w:t>775</w:t>
            </w:r>
          </w:p>
        </w:tc>
        <w:tc>
          <w:tcPr>
            <w:tcW w:w="990" w:type="dxa"/>
            <w:tcBorders>
              <w:bottom w:val="single" w:sz="4" w:space="0" w:color="auto"/>
            </w:tcBorders>
            <w:vAlign w:val="bottom"/>
          </w:tcPr>
          <w:p w:rsidR="005770A0" w:rsidRDefault="005770A0">
            <w:pPr>
              <w:jc w:val="right"/>
              <w:rPr>
                <w:color w:val="000000"/>
              </w:rPr>
            </w:pPr>
            <w:r>
              <w:rPr>
                <w:color w:val="000000"/>
              </w:rPr>
              <w:t>217</w:t>
            </w:r>
          </w:p>
        </w:tc>
        <w:tc>
          <w:tcPr>
            <w:tcW w:w="756" w:type="dxa"/>
            <w:tcBorders>
              <w:bottom w:val="single" w:sz="4" w:space="0" w:color="auto"/>
            </w:tcBorders>
            <w:vAlign w:val="bottom"/>
          </w:tcPr>
          <w:p w:rsidR="005770A0" w:rsidRDefault="005770A0">
            <w:pPr>
              <w:jc w:val="right"/>
              <w:rPr>
                <w:color w:val="000000"/>
              </w:rPr>
            </w:pPr>
            <w:r>
              <w:rPr>
                <w:color w:val="000000"/>
              </w:rPr>
              <w:t>28.00</w:t>
            </w:r>
          </w:p>
        </w:tc>
      </w:tr>
      <w:tr w:rsidR="005770A0" w:rsidRPr="00B90F6C" w:rsidTr="00B87D33">
        <w:trPr>
          <w:trHeight w:val="360"/>
        </w:trPr>
        <w:tc>
          <w:tcPr>
            <w:tcW w:w="0" w:type="auto"/>
            <w:tcBorders>
              <w:bottom w:val="single" w:sz="4" w:space="0" w:color="auto"/>
            </w:tcBorders>
          </w:tcPr>
          <w:p w:rsidR="005770A0" w:rsidRPr="00B90F6C" w:rsidRDefault="005770A0" w:rsidP="00713B62">
            <w:pPr>
              <w:rPr>
                <w:rFonts w:ascii="Tahoma" w:hAnsi="Tahoma" w:cs="Tahoma"/>
                <w:sz w:val="22"/>
                <w:szCs w:val="22"/>
              </w:rPr>
            </w:pPr>
            <w:proofErr w:type="spellStart"/>
            <w:r w:rsidRPr="00B90F6C">
              <w:rPr>
                <w:rFonts w:ascii="Tahoma" w:hAnsi="Tahoma" w:cs="Tahoma"/>
                <w:sz w:val="22"/>
                <w:szCs w:val="22"/>
              </w:rPr>
              <w:t>Tamilnad</w:t>
            </w:r>
            <w:proofErr w:type="spellEnd"/>
            <w:r w:rsidRPr="00B90F6C">
              <w:rPr>
                <w:rFonts w:ascii="Tahoma" w:hAnsi="Tahoma" w:cs="Tahoma"/>
                <w:sz w:val="22"/>
                <w:szCs w:val="22"/>
              </w:rPr>
              <w:t xml:space="preserve"> Mercantile Bank</w:t>
            </w:r>
          </w:p>
        </w:tc>
        <w:tc>
          <w:tcPr>
            <w:tcW w:w="0" w:type="auto"/>
            <w:tcBorders>
              <w:bottom w:val="single" w:sz="4" w:space="0" w:color="auto"/>
            </w:tcBorders>
            <w:vAlign w:val="bottom"/>
          </w:tcPr>
          <w:p w:rsidR="005770A0" w:rsidRDefault="005770A0">
            <w:pPr>
              <w:jc w:val="right"/>
              <w:rPr>
                <w:color w:val="000000"/>
              </w:rPr>
            </w:pPr>
            <w:r>
              <w:rPr>
                <w:color w:val="000000"/>
              </w:rPr>
              <w:t>675</w:t>
            </w:r>
          </w:p>
        </w:tc>
        <w:tc>
          <w:tcPr>
            <w:tcW w:w="914" w:type="dxa"/>
            <w:tcBorders>
              <w:bottom w:val="single" w:sz="4" w:space="0" w:color="auto"/>
            </w:tcBorders>
            <w:vAlign w:val="center"/>
          </w:tcPr>
          <w:p w:rsidR="005770A0" w:rsidRDefault="005770A0">
            <w:pPr>
              <w:jc w:val="right"/>
              <w:rPr>
                <w:color w:val="000000"/>
              </w:rPr>
            </w:pPr>
            <w:r>
              <w:rPr>
                <w:color w:val="000000"/>
              </w:rPr>
              <w:t>12</w:t>
            </w:r>
          </w:p>
        </w:tc>
        <w:tc>
          <w:tcPr>
            <w:tcW w:w="1056" w:type="dxa"/>
            <w:tcBorders>
              <w:bottom w:val="single" w:sz="4" w:space="0" w:color="auto"/>
            </w:tcBorders>
            <w:vAlign w:val="bottom"/>
          </w:tcPr>
          <w:p w:rsidR="005770A0" w:rsidRDefault="005770A0">
            <w:pPr>
              <w:jc w:val="right"/>
              <w:rPr>
                <w:color w:val="000000"/>
              </w:rPr>
            </w:pPr>
            <w:r>
              <w:rPr>
                <w:color w:val="000000"/>
              </w:rPr>
              <w:t>1.78</w:t>
            </w:r>
          </w:p>
        </w:tc>
        <w:tc>
          <w:tcPr>
            <w:tcW w:w="934" w:type="dxa"/>
            <w:tcBorders>
              <w:bottom w:val="single" w:sz="4" w:space="0" w:color="auto"/>
            </w:tcBorders>
            <w:vAlign w:val="bottom"/>
          </w:tcPr>
          <w:p w:rsidR="005770A0" w:rsidRDefault="005770A0">
            <w:pPr>
              <w:jc w:val="right"/>
              <w:rPr>
                <w:color w:val="000000"/>
              </w:rPr>
            </w:pPr>
            <w:r>
              <w:rPr>
                <w:color w:val="000000"/>
              </w:rPr>
              <w:t>100</w:t>
            </w:r>
          </w:p>
        </w:tc>
        <w:tc>
          <w:tcPr>
            <w:tcW w:w="0" w:type="auto"/>
            <w:tcBorders>
              <w:bottom w:val="single" w:sz="4" w:space="0" w:color="auto"/>
            </w:tcBorders>
            <w:vAlign w:val="bottom"/>
          </w:tcPr>
          <w:p w:rsidR="005770A0" w:rsidRDefault="005770A0">
            <w:pPr>
              <w:jc w:val="right"/>
              <w:rPr>
                <w:rFonts w:ascii="Arial" w:hAnsi="Arial" w:cs="Arial"/>
                <w:color w:val="000000"/>
                <w:sz w:val="22"/>
                <w:szCs w:val="22"/>
              </w:rPr>
            </w:pPr>
            <w:r>
              <w:rPr>
                <w:rFonts w:ascii="Arial" w:hAnsi="Arial" w:cs="Arial"/>
                <w:color w:val="000000"/>
                <w:sz w:val="22"/>
                <w:szCs w:val="22"/>
              </w:rPr>
              <w:t>5</w:t>
            </w:r>
          </w:p>
        </w:tc>
        <w:tc>
          <w:tcPr>
            <w:tcW w:w="923" w:type="dxa"/>
            <w:tcBorders>
              <w:bottom w:val="single" w:sz="4" w:space="0" w:color="auto"/>
            </w:tcBorders>
            <w:vAlign w:val="bottom"/>
          </w:tcPr>
          <w:p w:rsidR="005770A0" w:rsidRDefault="005770A0">
            <w:pPr>
              <w:jc w:val="right"/>
              <w:rPr>
                <w:color w:val="000000"/>
              </w:rPr>
            </w:pPr>
            <w:r>
              <w:rPr>
                <w:color w:val="000000"/>
              </w:rPr>
              <w:t>5.00</w:t>
            </w:r>
          </w:p>
        </w:tc>
        <w:tc>
          <w:tcPr>
            <w:tcW w:w="1038" w:type="dxa"/>
            <w:tcBorders>
              <w:bottom w:val="single" w:sz="4" w:space="0" w:color="auto"/>
            </w:tcBorders>
            <w:vAlign w:val="bottom"/>
          </w:tcPr>
          <w:p w:rsidR="005770A0" w:rsidRDefault="005770A0">
            <w:pPr>
              <w:jc w:val="right"/>
              <w:rPr>
                <w:color w:val="000000"/>
              </w:rPr>
            </w:pPr>
            <w:r>
              <w:rPr>
                <w:color w:val="000000"/>
              </w:rPr>
              <w:t>775</w:t>
            </w:r>
          </w:p>
        </w:tc>
        <w:tc>
          <w:tcPr>
            <w:tcW w:w="990" w:type="dxa"/>
            <w:tcBorders>
              <w:bottom w:val="single" w:sz="4" w:space="0" w:color="auto"/>
            </w:tcBorders>
            <w:vAlign w:val="bottom"/>
          </w:tcPr>
          <w:p w:rsidR="005770A0" w:rsidRDefault="005770A0">
            <w:pPr>
              <w:jc w:val="right"/>
              <w:rPr>
                <w:color w:val="000000"/>
              </w:rPr>
            </w:pPr>
            <w:r>
              <w:rPr>
                <w:color w:val="000000"/>
              </w:rPr>
              <w:t>17</w:t>
            </w:r>
          </w:p>
        </w:tc>
        <w:tc>
          <w:tcPr>
            <w:tcW w:w="756" w:type="dxa"/>
            <w:tcBorders>
              <w:bottom w:val="single" w:sz="4" w:space="0" w:color="auto"/>
            </w:tcBorders>
            <w:vAlign w:val="bottom"/>
          </w:tcPr>
          <w:p w:rsidR="005770A0" w:rsidRDefault="005770A0">
            <w:pPr>
              <w:jc w:val="right"/>
              <w:rPr>
                <w:color w:val="000000"/>
              </w:rPr>
            </w:pPr>
            <w:r>
              <w:rPr>
                <w:color w:val="000000"/>
              </w:rPr>
              <w:t>2.19</w:t>
            </w:r>
          </w:p>
        </w:tc>
      </w:tr>
      <w:tr w:rsidR="005770A0" w:rsidRPr="00B90F6C" w:rsidTr="00B87D33">
        <w:trPr>
          <w:trHeight w:val="368"/>
        </w:trPr>
        <w:tc>
          <w:tcPr>
            <w:tcW w:w="0" w:type="auto"/>
            <w:tcBorders>
              <w:bottom w:val="single" w:sz="4" w:space="0" w:color="auto"/>
            </w:tcBorders>
            <w:vAlign w:val="center"/>
          </w:tcPr>
          <w:p w:rsidR="005770A0" w:rsidRPr="00B90F6C" w:rsidRDefault="005770A0" w:rsidP="00C7623E">
            <w:pPr>
              <w:jc w:val="both"/>
              <w:rPr>
                <w:rFonts w:ascii="Comic Sans MS" w:hAnsi="Comic Sans MS"/>
                <w:sz w:val="22"/>
                <w:szCs w:val="22"/>
              </w:rPr>
            </w:pPr>
            <w:r w:rsidRPr="00B90F6C">
              <w:rPr>
                <w:rFonts w:ascii="Tahoma" w:hAnsi="Tahoma" w:cs="Tahoma"/>
                <w:sz w:val="22"/>
                <w:szCs w:val="22"/>
              </w:rPr>
              <w:t>Yes Bank</w:t>
            </w:r>
          </w:p>
        </w:tc>
        <w:tc>
          <w:tcPr>
            <w:tcW w:w="0" w:type="auto"/>
            <w:tcBorders>
              <w:bottom w:val="single" w:sz="4" w:space="0" w:color="auto"/>
            </w:tcBorders>
            <w:vAlign w:val="bottom"/>
          </w:tcPr>
          <w:p w:rsidR="005770A0" w:rsidRDefault="005770A0">
            <w:pPr>
              <w:jc w:val="right"/>
              <w:rPr>
                <w:color w:val="000000"/>
              </w:rPr>
            </w:pPr>
            <w:r>
              <w:rPr>
                <w:color w:val="000000"/>
              </w:rPr>
              <w:t>218</w:t>
            </w:r>
          </w:p>
        </w:tc>
        <w:tc>
          <w:tcPr>
            <w:tcW w:w="914" w:type="dxa"/>
            <w:tcBorders>
              <w:bottom w:val="single" w:sz="4" w:space="0" w:color="auto"/>
            </w:tcBorders>
            <w:vAlign w:val="center"/>
          </w:tcPr>
          <w:p w:rsidR="005770A0" w:rsidRDefault="005770A0">
            <w:pPr>
              <w:jc w:val="right"/>
              <w:rPr>
                <w:color w:val="000000"/>
              </w:rPr>
            </w:pPr>
            <w:r>
              <w:rPr>
                <w:color w:val="000000"/>
              </w:rPr>
              <w:t>0</w:t>
            </w:r>
          </w:p>
        </w:tc>
        <w:tc>
          <w:tcPr>
            <w:tcW w:w="1056" w:type="dxa"/>
            <w:tcBorders>
              <w:bottom w:val="single" w:sz="4" w:space="0" w:color="auto"/>
            </w:tcBorders>
            <w:vAlign w:val="bottom"/>
          </w:tcPr>
          <w:p w:rsidR="005770A0" w:rsidRDefault="005770A0">
            <w:pPr>
              <w:jc w:val="right"/>
              <w:rPr>
                <w:color w:val="000000"/>
              </w:rPr>
            </w:pPr>
            <w:r>
              <w:rPr>
                <w:color w:val="000000"/>
              </w:rPr>
              <w:t>0.00</w:t>
            </w:r>
          </w:p>
        </w:tc>
        <w:tc>
          <w:tcPr>
            <w:tcW w:w="934" w:type="dxa"/>
            <w:tcBorders>
              <w:bottom w:val="single" w:sz="4" w:space="0" w:color="auto"/>
            </w:tcBorders>
            <w:vAlign w:val="bottom"/>
          </w:tcPr>
          <w:p w:rsidR="005770A0" w:rsidRDefault="005770A0">
            <w:pPr>
              <w:jc w:val="right"/>
              <w:rPr>
                <w:color w:val="000000"/>
              </w:rPr>
            </w:pPr>
            <w:r>
              <w:rPr>
                <w:color w:val="000000"/>
              </w:rPr>
              <w:t>50</w:t>
            </w:r>
          </w:p>
        </w:tc>
        <w:tc>
          <w:tcPr>
            <w:tcW w:w="0" w:type="auto"/>
            <w:tcBorders>
              <w:bottom w:val="single" w:sz="4" w:space="0" w:color="auto"/>
            </w:tcBorders>
            <w:vAlign w:val="bottom"/>
          </w:tcPr>
          <w:p w:rsidR="005770A0" w:rsidRDefault="005770A0">
            <w:pPr>
              <w:jc w:val="right"/>
              <w:rPr>
                <w:rFonts w:ascii="Arial" w:hAnsi="Arial" w:cs="Arial"/>
                <w:color w:val="000000"/>
                <w:sz w:val="22"/>
                <w:szCs w:val="22"/>
              </w:rPr>
            </w:pPr>
            <w:r>
              <w:rPr>
                <w:rFonts w:ascii="Arial" w:hAnsi="Arial" w:cs="Arial"/>
                <w:color w:val="000000"/>
                <w:sz w:val="22"/>
                <w:szCs w:val="22"/>
              </w:rPr>
              <w:t>0</w:t>
            </w:r>
          </w:p>
        </w:tc>
        <w:tc>
          <w:tcPr>
            <w:tcW w:w="923" w:type="dxa"/>
            <w:tcBorders>
              <w:bottom w:val="single" w:sz="4" w:space="0" w:color="auto"/>
            </w:tcBorders>
            <w:vAlign w:val="bottom"/>
          </w:tcPr>
          <w:p w:rsidR="005770A0" w:rsidRDefault="005770A0">
            <w:pPr>
              <w:jc w:val="right"/>
              <w:rPr>
                <w:color w:val="000000"/>
              </w:rPr>
            </w:pPr>
            <w:r>
              <w:rPr>
                <w:color w:val="000000"/>
              </w:rPr>
              <w:t>0.00</w:t>
            </w:r>
          </w:p>
        </w:tc>
        <w:tc>
          <w:tcPr>
            <w:tcW w:w="1038" w:type="dxa"/>
            <w:tcBorders>
              <w:bottom w:val="single" w:sz="4" w:space="0" w:color="auto"/>
            </w:tcBorders>
            <w:vAlign w:val="bottom"/>
          </w:tcPr>
          <w:p w:rsidR="005770A0" w:rsidRDefault="005770A0">
            <w:pPr>
              <w:jc w:val="right"/>
              <w:rPr>
                <w:color w:val="000000"/>
              </w:rPr>
            </w:pPr>
            <w:r>
              <w:rPr>
                <w:color w:val="000000"/>
              </w:rPr>
              <w:t>268</w:t>
            </w:r>
          </w:p>
        </w:tc>
        <w:tc>
          <w:tcPr>
            <w:tcW w:w="990" w:type="dxa"/>
            <w:tcBorders>
              <w:bottom w:val="single" w:sz="4" w:space="0" w:color="auto"/>
            </w:tcBorders>
            <w:vAlign w:val="bottom"/>
          </w:tcPr>
          <w:p w:rsidR="005770A0" w:rsidRDefault="005770A0">
            <w:pPr>
              <w:jc w:val="right"/>
              <w:rPr>
                <w:color w:val="000000"/>
              </w:rPr>
            </w:pPr>
            <w:r>
              <w:rPr>
                <w:color w:val="000000"/>
              </w:rPr>
              <w:t>0</w:t>
            </w:r>
          </w:p>
        </w:tc>
        <w:tc>
          <w:tcPr>
            <w:tcW w:w="756" w:type="dxa"/>
            <w:tcBorders>
              <w:bottom w:val="single" w:sz="4" w:space="0" w:color="auto"/>
            </w:tcBorders>
            <w:vAlign w:val="bottom"/>
          </w:tcPr>
          <w:p w:rsidR="005770A0" w:rsidRDefault="005770A0">
            <w:pPr>
              <w:jc w:val="right"/>
              <w:rPr>
                <w:color w:val="000000"/>
              </w:rPr>
            </w:pPr>
            <w:r>
              <w:rPr>
                <w:color w:val="000000"/>
              </w:rPr>
              <w:t>0.00</w:t>
            </w:r>
          </w:p>
        </w:tc>
      </w:tr>
      <w:tr w:rsidR="005770A0" w:rsidRPr="00B90F6C" w:rsidTr="00B87D33">
        <w:trPr>
          <w:trHeight w:val="368"/>
        </w:trPr>
        <w:tc>
          <w:tcPr>
            <w:tcW w:w="0" w:type="auto"/>
            <w:tcBorders>
              <w:bottom w:val="single" w:sz="4" w:space="0" w:color="auto"/>
            </w:tcBorders>
            <w:vAlign w:val="center"/>
          </w:tcPr>
          <w:p w:rsidR="005770A0" w:rsidRPr="00B90F6C" w:rsidRDefault="005770A0" w:rsidP="00C7623E">
            <w:pPr>
              <w:jc w:val="both"/>
              <w:rPr>
                <w:rFonts w:ascii="Tahoma" w:hAnsi="Tahoma" w:cs="Tahoma"/>
                <w:sz w:val="22"/>
                <w:szCs w:val="22"/>
              </w:rPr>
            </w:pPr>
            <w:proofErr w:type="spellStart"/>
            <w:r>
              <w:rPr>
                <w:rFonts w:ascii="Tahoma" w:hAnsi="Tahoma" w:cs="Tahoma"/>
                <w:sz w:val="22"/>
                <w:szCs w:val="22"/>
              </w:rPr>
              <w:t>Bandhan</w:t>
            </w:r>
            <w:proofErr w:type="spellEnd"/>
            <w:r>
              <w:rPr>
                <w:rFonts w:ascii="Tahoma" w:hAnsi="Tahoma" w:cs="Tahoma"/>
                <w:sz w:val="22"/>
                <w:szCs w:val="22"/>
              </w:rPr>
              <w:t xml:space="preserve"> Bank</w:t>
            </w:r>
          </w:p>
        </w:tc>
        <w:tc>
          <w:tcPr>
            <w:tcW w:w="0" w:type="auto"/>
            <w:tcBorders>
              <w:bottom w:val="single" w:sz="4" w:space="0" w:color="auto"/>
            </w:tcBorders>
            <w:vAlign w:val="bottom"/>
          </w:tcPr>
          <w:p w:rsidR="005770A0" w:rsidRDefault="005770A0" w:rsidP="003871DD">
            <w:pPr>
              <w:jc w:val="right"/>
              <w:rPr>
                <w:color w:val="000000"/>
              </w:rPr>
            </w:pPr>
            <w:r>
              <w:rPr>
                <w:color w:val="000000"/>
              </w:rPr>
              <w:t>139</w:t>
            </w:r>
          </w:p>
        </w:tc>
        <w:tc>
          <w:tcPr>
            <w:tcW w:w="914" w:type="dxa"/>
            <w:tcBorders>
              <w:bottom w:val="single" w:sz="4" w:space="0" w:color="auto"/>
            </w:tcBorders>
            <w:vAlign w:val="center"/>
          </w:tcPr>
          <w:p w:rsidR="005770A0" w:rsidRDefault="005770A0" w:rsidP="003871DD">
            <w:pPr>
              <w:jc w:val="right"/>
              <w:rPr>
                <w:color w:val="000000"/>
              </w:rPr>
            </w:pPr>
            <w:r>
              <w:rPr>
                <w:color w:val="000000"/>
              </w:rPr>
              <w:t>0</w:t>
            </w:r>
          </w:p>
        </w:tc>
        <w:tc>
          <w:tcPr>
            <w:tcW w:w="1056" w:type="dxa"/>
            <w:tcBorders>
              <w:bottom w:val="single" w:sz="4" w:space="0" w:color="auto"/>
            </w:tcBorders>
            <w:vAlign w:val="bottom"/>
          </w:tcPr>
          <w:p w:rsidR="005770A0" w:rsidRDefault="005770A0" w:rsidP="003871DD">
            <w:pPr>
              <w:jc w:val="right"/>
              <w:rPr>
                <w:color w:val="000000"/>
              </w:rPr>
            </w:pPr>
            <w:r>
              <w:rPr>
                <w:color w:val="000000"/>
              </w:rPr>
              <w:t>0.00</w:t>
            </w:r>
          </w:p>
        </w:tc>
        <w:tc>
          <w:tcPr>
            <w:tcW w:w="934" w:type="dxa"/>
            <w:tcBorders>
              <w:bottom w:val="single" w:sz="4" w:space="0" w:color="auto"/>
            </w:tcBorders>
            <w:vAlign w:val="bottom"/>
          </w:tcPr>
          <w:p w:rsidR="005770A0" w:rsidRDefault="005770A0" w:rsidP="003871DD">
            <w:pPr>
              <w:jc w:val="right"/>
              <w:rPr>
                <w:color w:val="000000"/>
              </w:rPr>
            </w:pPr>
            <w:r>
              <w:rPr>
                <w:color w:val="000000"/>
              </w:rPr>
              <w:t>500</w:t>
            </w:r>
          </w:p>
        </w:tc>
        <w:tc>
          <w:tcPr>
            <w:tcW w:w="0" w:type="auto"/>
            <w:tcBorders>
              <w:bottom w:val="single" w:sz="4" w:space="0" w:color="auto"/>
            </w:tcBorders>
            <w:vAlign w:val="bottom"/>
          </w:tcPr>
          <w:p w:rsidR="005770A0" w:rsidRDefault="00DA4FB8" w:rsidP="003871DD">
            <w:pPr>
              <w:jc w:val="right"/>
              <w:rPr>
                <w:rFonts w:ascii="Arial" w:hAnsi="Arial" w:cs="Arial"/>
                <w:color w:val="000000"/>
                <w:sz w:val="22"/>
                <w:szCs w:val="22"/>
              </w:rPr>
            </w:pPr>
            <w:r>
              <w:rPr>
                <w:rFonts w:ascii="Arial" w:hAnsi="Arial" w:cs="Arial"/>
                <w:color w:val="000000"/>
                <w:sz w:val="22"/>
                <w:szCs w:val="22"/>
              </w:rPr>
              <w:t>0</w:t>
            </w:r>
            <w:r w:rsidR="005770A0">
              <w:rPr>
                <w:rFonts w:ascii="Arial" w:hAnsi="Arial" w:cs="Arial"/>
                <w:color w:val="000000"/>
                <w:sz w:val="22"/>
                <w:szCs w:val="22"/>
              </w:rPr>
              <w:t> </w:t>
            </w:r>
          </w:p>
        </w:tc>
        <w:tc>
          <w:tcPr>
            <w:tcW w:w="923" w:type="dxa"/>
            <w:tcBorders>
              <w:bottom w:val="single" w:sz="4" w:space="0" w:color="auto"/>
            </w:tcBorders>
            <w:vAlign w:val="bottom"/>
          </w:tcPr>
          <w:p w:rsidR="005770A0" w:rsidRDefault="005770A0" w:rsidP="003871DD">
            <w:pPr>
              <w:jc w:val="right"/>
              <w:rPr>
                <w:color w:val="000000"/>
              </w:rPr>
            </w:pPr>
            <w:r>
              <w:rPr>
                <w:color w:val="000000"/>
              </w:rPr>
              <w:t> </w:t>
            </w:r>
            <w:r w:rsidR="00DA4FB8">
              <w:rPr>
                <w:color w:val="000000"/>
              </w:rPr>
              <w:t>0.00</w:t>
            </w:r>
          </w:p>
        </w:tc>
        <w:tc>
          <w:tcPr>
            <w:tcW w:w="1038" w:type="dxa"/>
            <w:tcBorders>
              <w:bottom w:val="single" w:sz="4" w:space="0" w:color="auto"/>
            </w:tcBorders>
            <w:vAlign w:val="bottom"/>
          </w:tcPr>
          <w:p w:rsidR="005770A0" w:rsidRDefault="005770A0" w:rsidP="003871DD">
            <w:pPr>
              <w:jc w:val="right"/>
              <w:rPr>
                <w:color w:val="000000"/>
              </w:rPr>
            </w:pPr>
            <w:r>
              <w:rPr>
                <w:color w:val="000000"/>
              </w:rPr>
              <w:t>639</w:t>
            </w:r>
          </w:p>
        </w:tc>
        <w:tc>
          <w:tcPr>
            <w:tcW w:w="990" w:type="dxa"/>
            <w:tcBorders>
              <w:bottom w:val="single" w:sz="4" w:space="0" w:color="auto"/>
            </w:tcBorders>
            <w:vAlign w:val="bottom"/>
          </w:tcPr>
          <w:p w:rsidR="005770A0" w:rsidRDefault="005770A0" w:rsidP="003871DD">
            <w:pPr>
              <w:jc w:val="right"/>
              <w:rPr>
                <w:color w:val="000000"/>
              </w:rPr>
            </w:pPr>
            <w:r>
              <w:rPr>
                <w:color w:val="000000"/>
              </w:rPr>
              <w:t> </w:t>
            </w:r>
            <w:r w:rsidR="00DA4FB8">
              <w:rPr>
                <w:color w:val="000000"/>
              </w:rPr>
              <w:t>0</w:t>
            </w:r>
          </w:p>
        </w:tc>
        <w:tc>
          <w:tcPr>
            <w:tcW w:w="756" w:type="dxa"/>
            <w:tcBorders>
              <w:bottom w:val="single" w:sz="4" w:space="0" w:color="auto"/>
            </w:tcBorders>
            <w:vAlign w:val="bottom"/>
          </w:tcPr>
          <w:p w:rsidR="005770A0" w:rsidRDefault="005770A0" w:rsidP="003871DD">
            <w:pPr>
              <w:jc w:val="right"/>
              <w:rPr>
                <w:color w:val="000000"/>
              </w:rPr>
            </w:pPr>
            <w:r>
              <w:rPr>
                <w:color w:val="000000"/>
              </w:rPr>
              <w:t> </w:t>
            </w:r>
            <w:r w:rsidR="00DA4FB8">
              <w:rPr>
                <w:color w:val="000000"/>
              </w:rPr>
              <w:t>0.00</w:t>
            </w:r>
          </w:p>
        </w:tc>
      </w:tr>
      <w:tr w:rsidR="005770A0" w:rsidRPr="00B90F6C" w:rsidTr="00B87D33">
        <w:trPr>
          <w:trHeight w:val="386"/>
        </w:trPr>
        <w:tc>
          <w:tcPr>
            <w:tcW w:w="0" w:type="auto"/>
            <w:tcBorders>
              <w:bottom w:val="single" w:sz="4" w:space="0" w:color="auto"/>
            </w:tcBorders>
            <w:vAlign w:val="center"/>
          </w:tcPr>
          <w:p w:rsidR="005770A0" w:rsidRPr="00B90F6C" w:rsidRDefault="005770A0" w:rsidP="002A6368">
            <w:pPr>
              <w:pStyle w:val="Heading1"/>
              <w:spacing w:line="240" w:lineRule="auto"/>
              <w:rPr>
                <w:rFonts w:ascii="Comic Sans MS" w:hAnsi="Comic Sans MS"/>
                <w:sz w:val="22"/>
              </w:rPr>
            </w:pPr>
            <w:r w:rsidRPr="00B90F6C">
              <w:rPr>
                <w:rFonts w:ascii="Comic Sans MS" w:hAnsi="Comic Sans MS"/>
                <w:sz w:val="22"/>
              </w:rPr>
              <w:t>Total Com. Banks</w:t>
            </w:r>
            <w:r>
              <w:rPr>
                <w:rFonts w:ascii="Comic Sans MS" w:hAnsi="Comic Sans MS"/>
                <w:sz w:val="22"/>
              </w:rPr>
              <w:t xml:space="preserve"> </w:t>
            </w:r>
          </w:p>
          <w:p w:rsidR="005770A0" w:rsidRPr="00B90F6C" w:rsidRDefault="005770A0" w:rsidP="002A6368">
            <w:pPr>
              <w:rPr>
                <w:rFonts w:ascii="Tahoma" w:hAnsi="Tahoma" w:cs="Tahoma"/>
                <w:b/>
                <w:bCs/>
                <w:sz w:val="22"/>
                <w:szCs w:val="22"/>
              </w:rPr>
            </w:pPr>
          </w:p>
        </w:tc>
        <w:tc>
          <w:tcPr>
            <w:tcW w:w="0" w:type="auto"/>
            <w:tcBorders>
              <w:bottom w:val="single" w:sz="4" w:space="0" w:color="auto"/>
            </w:tcBorders>
            <w:vAlign w:val="bottom"/>
          </w:tcPr>
          <w:p w:rsidR="005770A0" w:rsidRPr="00DA4FB8" w:rsidRDefault="005770A0" w:rsidP="00DA4FB8">
            <w:pPr>
              <w:spacing w:line="360" w:lineRule="auto"/>
              <w:jc w:val="right"/>
              <w:rPr>
                <w:b/>
                <w:bCs/>
                <w:color w:val="000000"/>
              </w:rPr>
            </w:pPr>
            <w:r w:rsidRPr="00DA4FB8">
              <w:rPr>
                <w:b/>
                <w:bCs/>
                <w:color w:val="000000"/>
              </w:rPr>
              <w:t>34685</w:t>
            </w:r>
          </w:p>
        </w:tc>
        <w:tc>
          <w:tcPr>
            <w:tcW w:w="914" w:type="dxa"/>
            <w:tcBorders>
              <w:bottom w:val="single" w:sz="4" w:space="0" w:color="auto"/>
            </w:tcBorders>
            <w:vAlign w:val="center"/>
          </w:tcPr>
          <w:p w:rsidR="005770A0" w:rsidRPr="00B9051E" w:rsidRDefault="005770A0">
            <w:pPr>
              <w:jc w:val="right"/>
              <w:rPr>
                <w:b/>
                <w:color w:val="000000"/>
              </w:rPr>
            </w:pPr>
            <w:r w:rsidRPr="00B9051E">
              <w:rPr>
                <w:b/>
                <w:color w:val="000000"/>
              </w:rPr>
              <w:t>9</w:t>
            </w:r>
            <w:r w:rsidR="007D2A65" w:rsidRPr="00B9051E">
              <w:rPr>
                <w:b/>
                <w:color w:val="000000"/>
              </w:rPr>
              <w:t>074</w:t>
            </w:r>
          </w:p>
        </w:tc>
        <w:tc>
          <w:tcPr>
            <w:tcW w:w="1056" w:type="dxa"/>
            <w:tcBorders>
              <w:bottom w:val="single" w:sz="4" w:space="0" w:color="auto"/>
            </w:tcBorders>
            <w:vAlign w:val="bottom"/>
          </w:tcPr>
          <w:p w:rsidR="005770A0" w:rsidRPr="00B9051E" w:rsidRDefault="007D2A65" w:rsidP="00DA4FB8">
            <w:pPr>
              <w:spacing w:line="360" w:lineRule="auto"/>
              <w:jc w:val="right"/>
              <w:rPr>
                <w:b/>
                <w:bCs/>
                <w:color w:val="000000"/>
              </w:rPr>
            </w:pPr>
            <w:r w:rsidRPr="00B9051E">
              <w:rPr>
                <w:b/>
                <w:bCs/>
                <w:color w:val="000000"/>
              </w:rPr>
              <w:t>26.16</w:t>
            </w:r>
          </w:p>
        </w:tc>
        <w:tc>
          <w:tcPr>
            <w:tcW w:w="934" w:type="dxa"/>
            <w:tcBorders>
              <w:bottom w:val="single" w:sz="4" w:space="0" w:color="auto"/>
            </w:tcBorders>
            <w:vAlign w:val="bottom"/>
          </w:tcPr>
          <w:p w:rsidR="005770A0" w:rsidRPr="00DA4FB8" w:rsidRDefault="005770A0" w:rsidP="00DA4FB8">
            <w:pPr>
              <w:spacing w:line="360" w:lineRule="auto"/>
              <w:jc w:val="right"/>
              <w:rPr>
                <w:b/>
                <w:bCs/>
                <w:color w:val="000000"/>
              </w:rPr>
            </w:pPr>
            <w:r w:rsidRPr="00DA4FB8">
              <w:rPr>
                <w:b/>
                <w:bCs/>
                <w:color w:val="000000"/>
              </w:rPr>
              <w:t>43800</w:t>
            </w:r>
          </w:p>
        </w:tc>
        <w:tc>
          <w:tcPr>
            <w:tcW w:w="0" w:type="auto"/>
            <w:tcBorders>
              <w:bottom w:val="single" w:sz="4" w:space="0" w:color="auto"/>
            </w:tcBorders>
            <w:vAlign w:val="bottom"/>
          </w:tcPr>
          <w:p w:rsidR="005770A0" w:rsidRPr="00DA4FB8" w:rsidRDefault="005770A0" w:rsidP="00DA4FB8">
            <w:pPr>
              <w:spacing w:line="360" w:lineRule="auto"/>
              <w:jc w:val="right"/>
              <w:rPr>
                <w:b/>
                <w:bCs/>
                <w:color w:val="000000"/>
              </w:rPr>
            </w:pPr>
            <w:r w:rsidRPr="00DA4FB8">
              <w:rPr>
                <w:b/>
                <w:bCs/>
                <w:color w:val="000000"/>
              </w:rPr>
              <w:t>3908</w:t>
            </w:r>
          </w:p>
        </w:tc>
        <w:tc>
          <w:tcPr>
            <w:tcW w:w="923" w:type="dxa"/>
            <w:tcBorders>
              <w:bottom w:val="single" w:sz="4" w:space="0" w:color="auto"/>
            </w:tcBorders>
            <w:vAlign w:val="bottom"/>
          </w:tcPr>
          <w:p w:rsidR="005770A0" w:rsidRPr="00DA4FB8" w:rsidRDefault="005770A0" w:rsidP="00DA4FB8">
            <w:pPr>
              <w:spacing w:line="360" w:lineRule="auto"/>
              <w:jc w:val="right"/>
              <w:rPr>
                <w:b/>
                <w:bCs/>
                <w:color w:val="000000"/>
              </w:rPr>
            </w:pPr>
            <w:r w:rsidRPr="00DA4FB8">
              <w:rPr>
                <w:b/>
                <w:bCs/>
                <w:color w:val="000000"/>
              </w:rPr>
              <w:t>8.92</w:t>
            </w:r>
          </w:p>
        </w:tc>
        <w:tc>
          <w:tcPr>
            <w:tcW w:w="1038" w:type="dxa"/>
            <w:tcBorders>
              <w:bottom w:val="single" w:sz="4" w:space="0" w:color="auto"/>
            </w:tcBorders>
            <w:vAlign w:val="bottom"/>
          </w:tcPr>
          <w:p w:rsidR="005770A0" w:rsidRPr="00DA4FB8" w:rsidRDefault="005770A0" w:rsidP="00DA4FB8">
            <w:pPr>
              <w:spacing w:line="360" w:lineRule="auto"/>
              <w:jc w:val="right"/>
              <w:rPr>
                <w:b/>
                <w:bCs/>
                <w:color w:val="000000"/>
              </w:rPr>
            </w:pPr>
            <w:r w:rsidRPr="00DA4FB8">
              <w:rPr>
                <w:b/>
                <w:bCs/>
                <w:color w:val="000000"/>
              </w:rPr>
              <w:t>78485</w:t>
            </w:r>
          </w:p>
        </w:tc>
        <w:tc>
          <w:tcPr>
            <w:tcW w:w="990" w:type="dxa"/>
            <w:tcBorders>
              <w:bottom w:val="single" w:sz="4" w:space="0" w:color="auto"/>
            </w:tcBorders>
            <w:vAlign w:val="bottom"/>
          </w:tcPr>
          <w:p w:rsidR="005770A0" w:rsidRPr="00B9051E" w:rsidRDefault="007D2A65" w:rsidP="00DA4FB8">
            <w:pPr>
              <w:spacing w:line="360" w:lineRule="auto"/>
              <w:jc w:val="right"/>
              <w:rPr>
                <w:b/>
                <w:bCs/>
                <w:color w:val="000000"/>
              </w:rPr>
            </w:pPr>
            <w:r w:rsidRPr="00B9051E">
              <w:rPr>
                <w:b/>
                <w:bCs/>
                <w:color w:val="000000"/>
              </w:rPr>
              <w:t>12982</w:t>
            </w:r>
          </w:p>
        </w:tc>
        <w:tc>
          <w:tcPr>
            <w:tcW w:w="756" w:type="dxa"/>
            <w:tcBorders>
              <w:bottom w:val="single" w:sz="4" w:space="0" w:color="auto"/>
            </w:tcBorders>
            <w:vAlign w:val="bottom"/>
          </w:tcPr>
          <w:p w:rsidR="005770A0" w:rsidRPr="00B9051E" w:rsidRDefault="005770A0" w:rsidP="00DA4FB8">
            <w:pPr>
              <w:spacing w:line="360" w:lineRule="auto"/>
              <w:jc w:val="right"/>
              <w:rPr>
                <w:b/>
                <w:bCs/>
                <w:color w:val="000000"/>
              </w:rPr>
            </w:pPr>
            <w:r w:rsidRPr="00B9051E">
              <w:rPr>
                <w:b/>
                <w:bCs/>
                <w:color w:val="000000"/>
              </w:rPr>
              <w:t>16.</w:t>
            </w:r>
            <w:r w:rsidR="007D2A65" w:rsidRPr="00B9051E">
              <w:rPr>
                <w:b/>
                <w:bCs/>
                <w:color w:val="000000"/>
              </w:rPr>
              <w:t>54</w:t>
            </w:r>
          </w:p>
        </w:tc>
      </w:tr>
      <w:tr w:rsidR="005770A0" w:rsidRPr="00B90F6C" w:rsidTr="00B87D33">
        <w:trPr>
          <w:trHeight w:val="377"/>
        </w:trPr>
        <w:tc>
          <w:tcPr>
            <w:tcW w:w="0" w:type="auto"/>
          </w:tcPr>
          <w:p w:rsidR="005770A0" w:rsidRPr="00B90F6C" w:rsidRDefault="005770A0" w:rsidP="00BE79F2">
            <w:pPr>
              <w:rPr>
                <w:rFonts w:ascii="Tahoma" w:hAnsi="Tahoma" w:cs="Tahoma"/>
                <w:sz w:val="22"/>
                <w:szCs w:val="22"/>
              </w:rPr>
            </w:pPr>
            <w:r w:rsidRPr="00B90F6C">
              <w:rPr>
                <w:rFonts w:ascii="Tahoma" w:hAnsi="Tahoma" w:cs="Tahoma"/>
                <w:sz w:val="22"/>
                <w:szCs w:val="22"/>
              </w:rPr>
              <w:t xml:space="preserve">A &amp; N State Co-op Bank </w:t>
            </w:r>
          </w:p>
        </w:tc>
        <w:tc>
          <w:tcPr>
            <w:tcW w:w="0" w:type="auto"/>
            <w:vAlign w:val="bottom"/>
          </w:tcPr>
          <w:p w:rsidR="005770A0" w:rsidRPr="00DA4FB8" w:rsidRDefault="005770A0" w:rsidP="00DA4FB8">
            <w:pPr>
              <w:spacing w:line="360" w:lineRule="auto"/>
              <w:jc w:val="right"/>
              <w:rPr>
                <w:rFonts w:ascii="Arial" w:hAnsi="Arial" w:cs="Arial"/>
                <w:color w:val="000000"/>
                <w:sz w:val="22"/>
                <w:szCs w:val="22"/>
              </w:rPr>
            </w:pPr>
            <w:r w:rsidRPr="00DA4FB8">
              <w:rPr>
                <w:rFonts w:ascii="Arial" w:hAnsi="Arial" w:cs="Arial"/>
                <w:color w:val="000000"/>
                <w:sz w:val="22"/>
                <w:szCs w:val="22"/>
              </w:rPr>
              <w:t>7815</w:t>
            </w:r>
          </w:p>
        </w:tc>
        <w:tc>
          <w:tcPr>
            <w:tcW w:w="914" w:type="dxa"/>
            <w:vAlign w:val="center"/>
          </w:tcPr>
          <w:p w:rsidR="005770A0" w:rsidRPr="00B9051E" w:rsidRDefault="007D2A65" w:rsidP="00DA4FB8">
            <w:pPr>
              <w:spacing w:line="360" w:lineRule="auto"/>
              <w:jc w:val="right"/>
              <w:rPr>
                <w:rFonts w:ascii="Arial" w:hAnsi="Arial" w:cs="Arial"/>
                <w:color w:val="000000"/>
                <w:sz w:val="22"/>
                <w:szCs w:val="22"/>
              </w:rPr>
            </w:pPr>
            <w:r w:rsidRPr="00B9051E">
              <w:rPr>
                <w:rFonts w:ascii="Arial" w:hAnsi="Arial" w:cs="Arial"/>
                <w:color w:val="000000"/>
                <w:sz w:val="22"/>
                <w:szCs w:val="22"/>
              </w:rPr>
              <w:t>481</w:t>
            </w:r>
          </w:p>
        </w:tc>
        <w:tc>
          <w:tcPr>
            <w:tcW w:w="1056" w:type="dxa"/>
            <w:vAlign w:val="bottom"/>
          </w:tcPr>
          <w:p w:rsidR="005770A0" w:rsidRPr="00B9051E" w:rsidRDefault="007D2A65" w:rsidP="00DA4FB8">
            <w:pPr>
              <w:spacing w:line="360" w:lineRule="auto"/>
              <w:jc w:val="right"/>
              <w:rPr>
                <w:rFonts w:ascii="Arial" w:hAnsi="Arial" w:cs="Arial"/>
                <w:color w:val="000000"/>
                <w:sz w:val="22"/>
                <w:szCs w:val="22"/>
              </w:rPr>
            </w:pPr>
            <w:r w:rsidRPr="00B9051E">
              <w:rPr>
                <w:rFonts w:ascii="Arial" w:hAnsi="Arial" w:cs="Arial"/>
                <w:color w:val="000000"/>
                <w:sz w:val="22"/>
                <w:szCs w:val="22"/>
              </w:rPr>
              <w:t>6.15</w:t>
            </w:r>
          </w:p>
        </w:tc>
        <w:tc>
          <w:tcPr>
            <w:tcW w:w="934" w:type="dxa"/>
            <w:vAlign w:val="bottom"/>
          </w:tcPr>
          <w:p w:rsidR="005770A0" w:rsidRPr="00DA4FB8" w:rsidRDefault="005770A0" w:rsidP="00DA4FB8">
            <w:pPr>
              <w:spacing w:line="360" w:lineRule="auto"/>
              <w:jc w:val="right"/>
              <w:rPr>
                <w:rFonts w:ascii="Arial" w:hAnsi="Arial" w:cs="Arial"/>
                <w:color w:val="000000"/>
                <w:sz w:val="22"/>
                <w:szCs w:val="22"/>
              </w:rPr>
            </w:pPr>
            <w:r w:rsidRPr="00DA4FB8">
              <w:rPr>
                <w:rFonts w:ascii="Arial" w:hAnsi="Arial" w:cs="Arial"/>
                <w:color w:val="000000"/>
                <w:sz w:val="22"/>
                <w:szCs w:val="22"/>
              </w:rPr>
              <w:t>4200</w:t>
            </w:r>
          </w:p>
        </w:tc>
        <w:tc>
          <w:tcPr>
            <w:tcW w:w="0" w:type="auto"/>
            <w:vAlign w:val="bottom"/>
          </w:tcPr>
          <w:p w:rsidR="005770A0" w:rsidRPr="00DA4FB8" w:rsidRDefault="005770A0" w:rsidP="00DA4FB8">
            <w:pPr>
              <w:spacing w:line="360" w:lineRule="auto"/>
              <w:jc w:val="right"/>
              <w:rPr>
                <w:rFonts w:ascii="Arial" w:hAnsi="Arial" w:cs="Arial"/>
                <w:color w:val="000000"/>
                <w:sz w:val="22"/>
                <w:szCs w:val="22"/>
              </w:rPr>
            </w:pPr>
            <w:r w:rsidRPr="00DA4FB8">
              <w:rPr>
                <w:rFonts w:ascii="Arial" w:hAnsi="Arial" w:cs="Arial"/>
                <w:color w:val="000000"/>
                <w:sz w:val="22"/>
                <w:szCs w:val="22"/>
              </w:rPr>
              <w:t>632</w:t>
            </w:r>
          </w:p>
        </w:tc>
        <w:tc>
          <w:tcPr>
            <w:tcW w:w="923" w:type="dxa"/>
            <w:vAlign w:val="bottom"/>
          </w:tcPr>
          <w:p w:rsidR="005770A0" w:rsidRPr="00DA4FB8" w:rsidRDefault="005770A0" w:rsidP="00DA4FB8">
            <w:pPr>
              <w:spacing w:line="360" w:lineRule="auto"/>
              <w:jc w:val="right"/>
              <w:rPr>
                <w:rFonts w:ascii="Arial" w:hAnsi="Arial" w:cs="Arial"/>
                <w:color w:val="000000"/>
                <w:sz w:val="22"/>
                <w:szCs w:val="22"/>
              </w:rPr>
            </w:pPr>
            <w:r w:rsidRPr="00DA4FB8">
              <w:rPr>
                <w:rFonts w:ascii="Arial" w:hAnsi="Arial" w:cs="Arial"/>
                <w:color w:val="000000"/>
                <w:sz w:val="22"/>
                <w:szCs w:val="22"/>
              </w:rPr>
              <w:t>15.05</w:t>
            </w:r>
          </w:p>
        </w:tc>
        <w:tc>
          <w:tcPr>
            <w:tcW w:w="1038" w:type="dxa"/>
            <w:vAlign w:val="bottom"/>
          </w:tcPr>
          <w:p w:rsidR="005770A0" w:rsidRPr="00DA4FB8" w:rsidRDefault="005770A0" w:rsidP="00DA4FB8">
            <w:pPr>
              <w:spacing w:line="360" w:lineRule="auto"/>
              <w:jc w:val="right"/>
              <w:rPr>
                <w:rFonts w:ascii="Arial" w:hAnsi="Arial" w:cs="Arial"/>
                <w:color w:val="000000"/>
                <w:sz w:val="22"/>
                <w:szCs w:val="22"/>
              </w:rPr>
            </w:pPr>
            <w:r w:rsidRPr="00DA4FB8">
              <w:rPr>
                <w:rFonts w:ascii="Arial" w:hAnsi="Arial" w:cs="Arial"/>
                <w:color w:val="000000"/>
                <w:sz w:val="22"/>
                <w:szCs w:val="22"/>
              </w:rPr>
              <w:t>12015</w:t>
            </w:r>
          </w:p>
        </w:tc>
        <w:tc>
          <w:tcPr>
            <w:tcW w:w="990" w:type="dxa"/>
            <w:vAlign w:val="bottom"/>
          </w:tcPr>
          <w:p w:rsidR="005770A0" w:rsidRPr="00B9051E" w:rsidRDefault="007D2A65" w:rsidP="00DA4FB8">
            <w:pPr>
              <w:spacing w:line="360" w:lineRule="auto"/>
              <w:jc w:val="right"/>
              <w:rPr>
                <w:rFonts w:ascii="Arial" w:hAnsi="Arial" w:cs="Arial"/>
                <w:color w:val="000000"/>
                <w:sz w:val="22"/>
                <w:szCs w:val="22"/>
              </w:rPr>
            </w:pPr>
            <w:r w:rsidRPr="00B9051E">
              <w:rPr>
                <w:rFonts w:ascii="Arial" w:hAnsi="Arial" w:cs="Arial"/>
                <w:color w:val="000000"/>
                <w:sz w:val="22"/>
                <w:szCs w:val="22"/>
              </w:rPr>
              <w:t>1113</w:t>
            </w:r>
          </w:p>
        </w:tc>
        <w:tc>
          <w:tcPr>
            <w:tcW w:w="756" w:type="dxa"/>
            <w:vAlign w:val="bottom"/>
          </w:tcPr>
          <w:p w:rsidR="005770A0" w:rsidRPr="00B9051E" w:rsidRDefault="007D2A65" w:rsidP="00DA4FB8">
            <w:pPr>
              <w:spacing w:line="360" w:lineRule="auto"/>
              <w:jc w:val="right"/>
              <w:rPr>
                <w:rFonts w:ascii="Arial" w:hAnsi="Arial" w:cs="Arial"/>
                <w:color w:val="000000"/>
                <w:sz w:val="22"/>
                <w:szCs w:val="22"/>
              </w:rPr>
            </w:pPr>
            <w:r w:rsidRPr="00B9051E">
              <w:rPr>
                <w:rFonts w:ascii="Arial" w:hAnsi="Arial" w:cs="Arial"/>
                <w:color w:val="000000"/>
                <w:sz w:val="22"/>
                <w:szCs w:val="22"/>
              </w:rPr>
              <w:t>9.26</w:t>
            </w:r>
          </w:p>
        </w:tc>
      </w:tr>
      <w:tr w:rsidR="005770A0" w:rsidRPr="00B90F6C" w:rsidTr="00B87D33">
        <w:trPr>
          <w:trHeight w:val="404"/>
        </w:trPr>
        <w:tc>
          <w:tcPr>
            <w:tcW w:w="0" w:type="auto"/>
            <w:tcBorders>
              <w:bottom w:val="single" w:sz="4" w:space="0" w:color="auto"/>
            </w:tcBorders>
            <w:vAlign w:val="center"/>
          </w:tcPr>
          <w:p w:rsidR="005770A0" w:rsidRPr="00B90F6C" w:rsidRDefault="005770A0" w:rsidP="0070561E">
            <w:pPr>
              <w:pStyle w:val="Heading1"/>
              <w:spacing w:line="240" w:lineRule="auto"/>
              <w:rPr>
                <w:rFonts w:ascii="Comic Sans MS" w:hAnsi="Comic Sans MS"/>
                <w:sz w:val="22"/>
              </w:rPr>
            </w:pPr>
            <w:r w:rsidRPr="00B90F6C">
              <w:rPr>
                <w:rFonts w:ascii="Comic Sans MS" w:hAnsi="Comic Sans MS"/>
                <w:sz w:val="22"/>
              </w:rPr>
              <w:t>District Total</w:t>
            </w:r>
          </w:p>
          <w:p w:rsidR="005770A0" w:rsidRPr="00B90F6C" w:rsidRDefault="005770A0" w:rsidP="0070561E">
            <w:pPr>
              <w:pStyle w:val="Heading1"/>
              <w:spacing w:line="240" w:lineRule="auto"/>
              <w:jc w:val="center"/>
              <w:rPr>
                <w:b w:val="0"/>
                <w:bCs w:val="0"/>
                <w:sz w:val="22"/>
              </w:rPr>
            </w:pPr>
          </w:p>
        </w:tc>
        <w:tc>
          <w:tcPr>
            <w:tcW w:w="0" w:type="auto"/>
            <w:tcBorders>
              <w:bottom w:val="single" w:sz="4" w:space="0" w:color="auto"/>
            </w:tcBorders>
            <w:vAlign w:val="bottom"/>
          </w:tcPr>
          <w:p w:rsidR="005770A0" w:rsidRPr="00DA4FB8" w:rsidRDefault="005770A0" w:rsidP="00F10236">
            <w:pPr>
              <w:spacing w:line="360" w:lineRule="auto"/>
              <w:jc w:val="center"/>
              <w:rPr>
                <w:b/>
                <w:bCs/>
                <w:color w:val="000000"/>
              </w:rPr>
            </w:pPr>
            <w:r w:rsidRPr="00DA4FB8">
              <w:rPr>
                <w:b/>
                <w:bCs/>
                <w:color w:val="000000"/>
              </w:rPr>
              <w:t>42500</w:t>
            </w:r>
          </w:p>
        </w:tc>
        <w:tc>
          <w:tcPr>
            <w:tcW w:w="914" w:type="dxa"/>
            <w:tcBorders>
              <w:bottom w:val="single" w:sz="4" w:space="0" w:color="auto"/>
            </w:tcBorders>
            <w:vAlign w:val="center"/>
          </w:tcPr>
          <w:p w:rsidR="005770A0" w:rsidRPr="00B9051E" w:rsidRDefault="007D2A65">
            <w:pPr>
              <w:jc w:val="right"/>
              <w:rPr>
                <w:b/>
                <w:color w:val="000000"/>
              </w:rPr>
            </w:pPr>
            <w:r w:rsidRPr="00B9051E">
              <w:rPr>
                <w:b/>
                <w:color w:val="000000"/>
              </w:rPr>
              <w:t>9555</w:t>
            </w:r>
          </w:p>
        </w:tc>
        <w:tc>
          <w:tcPr>
            <w:tcW w:w="1056" w:type="dxa"/>
            <w:tcBorders>
              <w:bottom w:val="single" w:sz="4" w:space="0" w:color="auto"/>
            </w:tcBorders>
            <w:vAlign w:val="bottom"/>
          </w:tcPr>
          <w:p w:rsidR="005770A0" w:rsidRPr="00B9051E" w:rsidRDefault="007D2A65" w:rsidP="00DA4FB8">
            <w:pPr>
              <w:spacing w:line="360" w:lineRule="auto"/>
              <w:jc w:val="right"/>
              <w:rPr>
                <w:b/>
                <w:bCs/>
                <w:color w:val="000000"/>
              </w:rPr>
            </w:pPr>
            <w:r w:rsidRPr="00B9051E">
              <w:rPr>
                <w:b/>
                <w:bCs/>
                <w:color w:val="000000"/>
              </w:rPr>
              <w:t>22.48</w:t>
            </w:r>
          </w:p>
        </w:tc>
        <w:tc>
          <w:tcPr>
            <w:tcW w:w="934" w:type="dxa"/>
            <w:tcBorders>
              <w:bottom w:val="single" w:sz="4" w:space="0" w:color="auto"/>
            </w:tcBorders>
            <w:vAlign w:val="bottom"/>
          </w:tcPr>
          <w:p w:rsidR="005770A0" w:rsidRPr="00DA4FB8" w:rsidRDefault="005770A0" w:rsidP="00F10236">
            <w:pPr>
              <w:spacing w:line="360" w:lineRule="auto"/>
              <w:jc w:val="right"/>
              <w:rPr>
                <w:b/>
                <w:bCs/>
                <w:color w:val="000000"/>
              </w:rPr>
            </w:pPr>
            <w:r w:rsidRPr="00DA4FB8">
              <w:rPr>
                <w:b/>
                <w:bCs/>
                <w:color w:val="000000"/>
              </w:rPr>
              <w:t>48000</w:t>
            </w:r>
          </w:p>
        </w:tc>
        <w:tc>
          <w:tcPr>
            <w:tcW w:w="0" w:type="auto"/>
            <w:tcBorders>
              <w:bottom w:val="single" w:sz="4" w:space="0" w:color="auto"/>
            </w:tcBorders>
            <w:vAlign w:val="bottom"/>
          </w:tcPr>
          <w:p w:rsidR="005770A0" w:rsidRPr="00DA4FB8" w:rsidRDefault="005770A0" w:rsidP="00DA4FB8">
            <w:pPr>
              <w:spacing w:line="360" w:lineRule="auto"/>
              <w:jc w:val="right"/>
              <w:rPr>
                <w:b/>
                <w:bCs/>
                <w:color w:val="000000"/>
              </w:rPr>
            </w:pPr>
            <w:r w:rsidRPr="00DA4FB8">
              <w:rPr>
                <w:b/>
                <w:bCs/>
                <w:color w:val="000000"/>
              </w:rPr>
              <w:t>4540</w:t>
            </w:r>
          </w:p>
        </w:tc>
        <w:tc>
          <w:tcPr>
            <w:tcW w:w="923" w:type="dxa"/>
            <w:tcBorders>
              <w:bottom w:val="single" w:sz="4" w:space="0" w:color="auto"/>
            </w:tcBorders>
            <w:vAlign w:val="bottom"/>
          </w:tcPr>
          <w:p w:rsidR="005770A0" w:rsidRPr="00DA4FB8" w:rsidRDefault="005770A0" w:rsidP="00DA4FB8">
            <w:pPr>
              <w:spacing w:line="360" w:lineRule="auto"/>
              <w:jc w:val="right"/>
              <w:rPr>
                <w:b/>
                <w:bCs/>
                <w:color w:val="000000"/>
              </w:rPr>
            </w:pPr>
            <w:r w:rsidRPr="00DA4FB8">
              <w:rPr>
                <w:b/>
                <w:bCs/>
                <w:color w:val="000000"/>
              </w:rPr>
              <w:t>9.46</w:t>
            </w:r>
          </w:p>
        </w:tc>
        <w:tc>
          <w:tcPr>
            <w:tcW w:w="1038" w:type="dxa"/>
            <w:tcBorders>
              <w:bottom w:val="single" w:sz="4" w:space="0" w:color="auto"/>
            </w:tcBorders>
            <w:vAlign w:val="bottom"/>
          </w:tcPr>
          <w:p w:rsidR="005770A0" w:rsidRPr="00DA4FB8" w:rsidRDefault="005770A0" w:rsidP="00F10236">
            <w:pPr>
              <w:spacing w:line="360" w:lineRule="auto"/>
              <w:jc w:val="right"/>
              <w:rPr>
                <w:b/>
                <w:bCs/>
                <w:color w:val="000000"/>
              </w:rPr>
            </w:pPr>
            <w:r w:rsidRPr="00DA4FB8">
              <w:rPr>
                <w:b/>
                <w:bCs/>
                <w:color w:val="000000"/>
              </w:rPr>
              <w:t>90500</w:t>
            </w:r>
          </w:p>
        </w:tc>
        <w:tc>
          <w:tcPr>
            <w:tcW w:w="990" w:type="dxa"/>
            <w:tcBorders>
              <w:bottom w:val="single" w:sz="4" w:space="0" w:color="auto"/>
            </w:tcBorders>
            <w:vAlign w:val="bottom"/>
          </w:tcPr>
          <w:p w:rsidR="005770A0" w:rsidRPr="00B9051E" w:rsidRDefault="005770A0" w:rsidP="007D2A65">
            <w:pPr>
              <w:spacing w:line="360" w:lineRule="auto"/>
              <w:jc w:val="right"/>
              <w:rPr>
                <w:b/>
                <w:bCs/>
                <w:color w:val="000000"/>
              </w:rPr>
            </w:pPr>
            <w:r w:rsidRPr="00B9051E">
              <w:rPr>
                <w:b/>
                <w:bCs/>
                <w:color w:val="000000"/>
              </w:rPr>
              <w:t>14</w:t>
            </w:r>
            <w:r w:rsidR="007D2A65" w:rsidRPr="00B9051E">
              <w:rPr>
                <w:b/>
                <w:bCs/>
                <w:color w:val="000000"/>
              </w:rPr>
              <w:t>095</w:t>
            </w:r>
          </w:p>
        </w:tc>
        <w:tc>
          <w:tcPr>
            <w:tcW w:w="756" w:type="dxa"/>
            <w:tcBorders>
              <w:bottom w:val="single" w:sz="4" w:space="0" w:color="auto"/>
            </w:tcBorders>
            <w:vAlign w:val="bottom"/>
          </w:tcPr>
          <w:p w:rsidR="005770A0" w:rsidRPr="00B9051E" w:rsidRDefault="007D2A65" w:rsidP="00DA4FB8">
            <w:pPr>
              <w:spacing w:line="360" w:lineRule="auto"/>
              <w:jc w:val="right"/>
              <w:rPr>
                <w:b/>
                <w:bCs/>
                <w:color w:val="000000"/>
              </w:rPr>
            </w:pPr>
            <w:r w:rsidRPr="00B9051E">
              <w:rPr>
                <w:b/>
                <w:bCs/>
                <w:color w:val="000000"/>
              </w:rPr>
              <w:t>15.57</w:t>
            </w:r>
          </w:p>
        </w:tc>
      </w:tr>
    </w:tbl>
    <w:p w:rsidR="00DD0708" w:rsidRDefault="00DD0708" w:rsidP="00DD0708">
      <w:pPr>
        <w:ind w:left="-360" w:right="396"/>
        <w:jc w:val="center"/>
        <w:rPr>
          <w:rFonts w:ascii="Comic Sans MS" w:hAnsi="Comic Sans MS" w:cs="Arial"/>
          <w:b/>
          <w:sz w:val="2"/>
          <w:u w:val="single"/>
        </w:rPr>
      </w:pPr>
    </w:p>
    <w:p w:rsidR="006B1B19" w:rsidRPr="00DF08B4" w:rsidRDefault="00DF08B4" w:rsidP="009C26D5">
      <w:pPr>
        <w:pStyle w:val="Heading7"/>
        <w:ind w:left="-720" w:right="-61" w:firstLine="630"/>
        <w:rPr>
          <w:rFonts w:ascii="Comic Sans MS" w:hAnsi="Comic Sans MS" w:cs="Mangal"/>
          <w:b/>
          <w:u w:val="single"/>
          <w:lang w:bidi="hi-IN"/>
        </w:rPr>
      </w:pPr>
      <w:r w:rsidRPr="00DF08B4">
        <w:rPr>
          <w:rFonts w:cs="Mangal" w:hint="cs"/>
          <w:u w:val="single"/>
          <w:cs/>
          <w:lang w:bidi="hi-IN"/>
        </w:rPr>
        <w:lastRenderedPageBreak/>
        <w:t>कार्यसूची</w:t>
      </w:r>
      <w:r w:rsidRPr="00DF08B4">
        <w:rPr>
          <w:rFonts w:ascii="Comic Sans MS" w:hAnsi="Comic Sans MS" w:cs="Mangal" w:hint="cs"/>
          <w:b/>
          <w:u w:val="single"/>
          <w:cs/>
          <w:lang w:bidi="hi-IN"/>
        </w:rPr>
        <w:t xml:space="preserve"> संख्या.३ </w:t>
      </w:r>
    </w:p>
    <w:p w:rsidR="001761FB" w:rsidRDefault="001761FB" w:rsidP="001761FB">
      <w:pPr>
        <w:ind w:left="-90" w:right="659"/>
        <w:rPr>
          <w:rFonts w:ascii="Comic Sans MS" w:hAnsi="Comic Sans MS"/>
          <w:b/>
          <w:u w:val="single"/>
        </w:rPr>
      </w:pPr>
      <w:r w:rsidRPr="00B741B4">
        <w:rPr>
          <w:rFonts w:ascii="Comic Sans MS" w:hAnsi="Comic Sans MS"/>
          <w:b/>
          <w:sz w:val="22"/>
          <w:u w:val="single"/>
        </w:rPr>
        <w:t>Agenda Point No.</w:t>
      </w:r>
      <w:r w:rsidRPr="00B741B4">
        <w:rPr>
          <w:rFonts w:ascii="Comic Sans MS" w:hAnsi="Comic Sans MS"/>
          <w:b/>
          <w:u w:val="single"/>
        </w:rPr>
        <w:t>3</w:t>
      </w:r>
    </w:p>
    <w:p w:rsidR="009F4ECF" w:rsidRPr="00DD1A93" w:rsidRDefault="009F4ECF" w:rsidP="001761FB">
      <w:pPr>
        <w:ind w:left="-90"/>
        <w:rPr>
          <w:b/>
          <w:bCs/>
          <w:sz w:val="16"/>
        </w:rPr>
      </w:pPr>
    </w:p>
    <w:p w:rsidR="000A60CC" w:rsidRPr="00D17BB2" w:rsidRDefault="000A60CC" w:rsidP="00897E81">
      <w:pPr>
        <w:numPr>
          <w:ilvl w:val="0"/>
          <w:numId w:val="6"/>
        </w:numPr>
        <w:ind w:right="659"/>
        <w:jc w:val="center"/>
        <w:rPr>
          <w:rFonts w:ascii="Comic Sans MS" w:hAnsi="Comic Sans MS" w:cs="Mangal"/>
          <w:bCs/>
          <w:sz w:val="14"/>
          <w:u w:val="single"/>
          <w:cs/>
          <w:lang w:bidi="hi-IN"/>
        </w:rPr>
      </w:pPr>
      <w:r w:rsidRPr="00D17BB2">
        <w:rPr>
          <w:rFonts w:ascii="Comic Sans MS" w:hAnsi="Comic Sans MS" w:cs="Mangal"/>
          <w:bCs/>
          <w:sz w:val="14"/>
          <w:u w:val="single"/>
          <w:cs/>
          <w:lang w:bidi="hi-IN"/>
        </w:rPr>
        <w:t>कुल</w:t>
      </w:r>
      <w:r w:rsidRPr="00D17BB2">
        <w:rPr>
          <w:rFonts w:ascii="Comic Sans MS" w:hAnsi="Comic Sans MS" w:cs="Mangal" w:hint="cs"/>
          <w:bCs/>
          <w:sz w:val="14"/>
          <w:u w:val="single"/>
          <w:cs/>
          <w:lang w:bidi="hi-IN"/>
        </w:rPr>
        <w:t xml:space="preserve"> वरीयता एवं अवरीयता क्षेत्र ऋण</w:t>
      </w:r>
      <w:r>
        <w:rPr>
          <w:rFonts w:ascii="Comic Sans MS" w:hAnsi="Comic Sans MS" w:cs="Mangal" w:hint="cs"/>
          <w:bCs/>
          <w:sz w:val="14"/>
          <w:u w:val="single"/>
          <w:cs/>
          <w:lang w:bidi="hi-IN"/>
        </w:rPr>
        <w:t xml:space="preserve"> का वार्षिक ऋण </w:t>
      </w:r>
      <w:r w:rsidRPr="00D17BB2">
        <w:rPr>
          <w:rFonts w:ascii="Comic Sans MS" w:hAnsi="Comic Sans MS" w:cs="Mangal" w:hint="cs"/>
          <w:bCs/>
          <w:sz w:val="14"/>
          <w:u w:val="single"/>
          <w:cs/>
          <w:lang w:bidi="hi-IN"/>
        </w:rPr>
        <w:t xml:space="preserve">योजना </w:t>
      </w:r>
      <w:r w:rsidR="00A0792F">
        <w:rPr>
          <w:rFonts w:ascii="Comic Sans MS" w:hAnsi="Comic Sans MS"/>
          <w:b/>
          <w:sz w:val="20"/>
          <w:u w:val="single"/>
        </w:rPr>
        <w:t>201</w:t>
      </w:r>
      <w:r w:rsidR="00E619B4">
        <w:rPr>
          <w:rFonts w:ascii="Comic Sans MS" w:hAnsi="Comic Sans MS"/>
          <w:b/>
          <w:sz w:val="20"/>
          <w:u w:val="single"/>
        </w:rPr>
        <w:t>8</w:t>
      </w:r>
      <w:r w:rsidR="00A0792F">
        <w:rPr>
          <w:rFonts w:ascii="Comic Sans MS" w:hAnsi="Comic Sans MS"/>
          <w:b/>
          <w:sz w:val="20"/>
          <w:u w:val="single"/>
        </w:rPr>
        <w:t>-1</w:t>
      </w:r>
      <w:r w:rsidR="00E619B4">
        <w:rPr>
          <w:rFonts w:ascii="Comic Sans MS" w:hAnsi="Comic Sans MS"/>
          <w:b/>
          <w:sz w:val="20"/>
          <w:u w:val="single"/>
        </w:rPr>
        <w:t>9</w:t>
      </w:r>
      <w:r w:rsidR="00802CF2">
        <w:rPr>
          <w:rFonts w:ascii="Comic Sans MS" w:hAnsi="Comic Sans MS"/>
          <w:b/>
          <w:sz w:val="20"/>
          <w:u w:val="single"/>
        </w:rPr>
        <w:t xml:space="preserve"> </w:t>
      </w:r>
      <w:r w:rsidRPr="00D17BB2">
        <w:rPr>
          <w:rFonts w:ascii="Comic Sans MS" w:hAnsi="Comic Sans MS" w:cs="Mangal" w:hint="cs"/>
          <w:bCs/>
          <w:sz w:val="14"/>
          <w:u w:val="single"/>
          <w:cs/>
          <w:lang w:bidi="hi-IN"/>
        </w:rPr>
        <w:t>के अन्तर्गत</w:t>
      </w:r>
      <w:r>
        <w:rPr>
          <w:rFonts w:ascii="Comic Sans MS" w:hAnsi="Comic Sans MS" w:cs="Mangal"/>
          <w:bCs/>
          <w:sz w:val="14"/>
          <w:u w:val="single"/>
          <w:lang w:bidi="hi-IN"/>
        </w:rPr>
        <w:t xml:space="preserve">  </w:t>
      </w:r>
      <w:r w:rsidR="0038231A">
        <w:rPr>
          <w:rFonts w:ascii="Comic Sans MS" w:hAnsi="Comic Sans MS"/>
          <w:b/>
          <w:sz w:val="20"/>
          <w:u w:val="single"/>
        </w:rPr>
        <w:t>3</w:t>
      </w:r>
      <w:r w:rsidR="00215A33">
        <w:rPr>
          <w:rFonts w:ascii="Comic Sans MS" w:hAnsi="Comic Sans MS"/>
          <w:b/>
          <w:sz w:val="20"/>
          <w:u w:val="single"/>
        </w:rPr>
        <w:t>0</w:t>
      </w:r>
      <w:r w:rsidR="0038231A">
        <w:rPr>
          <w:rFonts w:ascii="Comic Sans MS" w:hAnsi="Comic Sans MS"/>
          <w:b/>
          <w:sz w:val="20"/>
          <w:u w:val="single"/>
        </w:rPr>
        <w:t>/0</w:t>
      </w:r>
      <w:r w:rsidR="00215A33">
        <w:rPr>
          <w:rFonts w:ascii="Comic Sans MS" w:hAnsi="Comic Sans MS"/>
          <w:b/>
          <w:sz w:val="20"/>
          <w:u w:val="single"/>
        </w:rPr>
        <w:t>6</w:t>
      </w:r>
      <w:r w:rsidR="0038231A">
        <w:rPr>
          <w:rFonts w:ascii="Comic Sans MS" w:hAnsi="Comic Sans MS"/>
          <w:b/>
          <w:sz w:val="20"/>
          <w:u w:val="single"/>
        </w:rPr>
        <w:t>/2018</w:t>
      </w:r>
      <w:r w:rsidR="00A0792F">
        <w:rPr>
          <w:rFonts w:ascii="Comic Sans MS" w:hAnsi="Comic Sans MS"/>
          <w:b/>
          <w:sz w:val="20"/>
          <w:u w:val="single"/>
        </w:rPr>
        <w:t xml:space="preserve">  </w:t>
      </w:r>
      <w:r w:rsidRPr="00D17BB2">
        <w:rPr>
          <w:rFonts w:ascii="Comic Sans MS" w:hAnsi="Comic Sans MS" w:cs="Mangal" w:hint="cs"/>
          <w:bCs/>
          <w:sz w:val="14"/>
          <w:u w:val="single"/>
          <w:cs/>
          <w:lang w:bidi="hi-IN"/>
        </w:rPr>
        <w:t xml:space="preserve">तक बैंकवार ऋण भुगतान सिथति  </w:t>
      </w:r>
    </w:p>
    <w:p w:rsidR="000367ED" w:rsidRPr="000A60CC" w:rsidRDefault="000367ED" w:rsidP="000A60CC">
      <w:pPr>
        <w:rPr>
          <w:rFonts w:cs="Mangal"/>
          <w:sz w:val="16"/>
          <w:lang w:bidi="hi-IN"/>
        </w:rPr>
      </w:pPr>
    </w:p>
    <w:p w:rsidR="009F4ECF" w:rsidRDefault="009F4ECF" w:rsidP="00897E81">
      <w:pPr>
        <w:numPr>
          <w:ilvl w:val="0"/>
          <w:numId w:val="3"/>
        </w:numPr>
        <w:ind w:left="-90" w:right="-601" w:hanging="270"/>
        <w:jc w:val="center"/>
        <w:rPr>
          <w:rFonts w:ascii="Comic Sans MS" w:hAnsi="Comic Sans MS"/>
          <w:b/>
          <w:sz w:val="20"/>
          <w:u w:val="single"/>
        </w:rPr>
      </w:pPr>
      <w:r w:rsidRPr="007B0378">
        <w:rPr>
          <w:rFonts w:ascii="Comic Sans MS" w:hAnsi="Comic Sans MS"/>
          <w:b/>
          <w:sz w:val="20"/>
          <w:u w:val="single"/>
        </w:rPr>
        <w:t xml:space="preserve">BANKWISE </w:t>
      </w:r>
      <w:r w:rsidR="004B7A46">
        <w:rPr>
          <w:rFonts w:ascii="Comic Sans MS" w:hAnsi="Comic Sans MS"/>
          <w:b/>
          <w:sz w:val="20"/>
          <w:u w:val="single"/>
        </w:rPr>
        <w:t>TOTAL</w:t>
      </w:r>
      <w:r w:rsidRPr="007B0378">
        <w:rPr>
          <w:rFonts w:ascii="Comic Sans MS" w:hAnsi="Comic Sans MS"/>
          <w:b/>
          <w:sz w:val="20"/>
          <w:u w:val="single"/>
        </w:rPr>
        <w:t xml:space="preserve"> CREDIT DISBURSAL POSITION IN PRIORITY &amp; NON PRIORITY SECTOR ADVANCES </w:t>
      </w:r>
      <w:r w:rsidR="004B7A46">
        <w:rPr>
          <w:rFonts w:ascii="Comic Sans MS" w:hAnsi="Comic Sans MS"/>
          <w:b/>
          <w:sz w:val="20"/>
          <w:u w:val="single"/>
        </w:rPr>
        <w:t>UPTO</w:t>
      </w:r>
      <w:r w:rsidRPr="007B0378">
        <w:rPr>
          <w:rFonts w:ascii="Comic Sans MS" w:hAnsi="Comic Sans MS"/>
          <w:b/>
          <w:sz w:val="20"/>
          <w:u w:val="single"/>
        </w:rPr>
        <w:t xml:space="preserve"> </w:t>
      </w:r>
      <w:r w:rsidR="00E619B4">
        <w:rPr>
          <w:rFonts w:ascii="Comic Sans MS" w:hAnsi="Comic Sans MS"/>
          <w:b/>
          <w:sz w:val="20"/>
          <w:u w:val="single"/>
        </w:rPr>
        <w:t>30</w:t>
      </w:r>
      <w:r w:rsidR="0038231A">
        <w:rPr>
          <w:rFonts w:ascii="Comic Sans MS" w:hAnsi="Comic Sans MS"/>
          <w:b/>
          <w:sz w:val="20"/>
          <w:u w:val="single"/>
        </w:rPr>
        <w:t>/0</w:t>
      </w:r>
      <w:r w:rsidR="00E619B4">
        <w:rPr>
          <w:rFonts w:ascii="Comic Sans MS" w:hAnsi="Comic Sans MS"/>
          <w:b/>
          <w:sz w:val="20"/>
          <w:u w:val="single"/>
        </w:rPr>
        <w:t>6</w:t>
      </w:r>
      <w:r w:rsidR="00EB04B8">
        <w:rPr>
          <w:rFonts w:ascii="Comic Sans MS" w:hAnsi="Comic Sans MS"/>
          <w:b/>
          <w:sz w:val="20"/>
          <w:u w:val="single"/>
        </w:rPr>
        <w:t>/201</w:t>
      </w:r>
      <w:r w:rsidR="0038231A">
        <w:rPr>
          <w:rFonts w:ascii="Comic Sans MS" w:hAnsi="Comic Sans MS"/>
          <w:b/>
          <w:sz w:val="20"/>
          <w:u w:val="single"/>
        </w:rPr>
        <w:t>8</w:t>
      </w:r>
      <w:r w:rsidR="00A0792F">
        <w:rPr>
          <w:rFonts w:ascii="Comic Sans MS" w:hAnsi="Comic Sans MS"/>
          <w:b/>
          <w:sz w:val="20"/>
          <w:u w:val="single"/>
        </w:rPr>
        <w:t xml:space="preserve">  </w:t>
      </w:r>
      <w:r w:rsidRPr="007B0378">
        <w:rPr>
          <w:rFonts w:ascii="Comic Sans MS" w:hAnsi="Comic Sans MS"/>
          <w:b/>
          <w:sz w:val="20"/>
          <w:u w:val="single"/>
        </w:rPr>
        <w:t xml:space="preserve">UNDER ACP </w:t>
      </w:r>
      <w:r w:rsidR="00E619B4">
        <w:rPr>
          <w:rFonts w:ascii="Comic Sans MS" w:hAnsi="Comic Sans MS"/>
          <w:b/>
          <w:sz w:val="20"/>
          <w:u w:val="single"/>
        </w:rPr>
        <w:t>2018</w:t>
      </w:r>
      <w:r w:rsidR="00A0792F">
        <w:rPr>
          <w:rFonts w:ascii="Comic Sans MS" w:hAnsi="Comic Sans MS"/>
          <w:b/>
          <w:sz w:val="20"/>
          <w:u w:val="single"/>
        </w:rPr>
        <w:t>-1</w:t>
      </w:r>
      <w:r w:rsidR="00E619B4">
        <w:rPr>
          <w:rFonts w:ascii="Comic Sans MS" w:hAnsi="Comic Sans MS"/>
          <w:b/>
          <w:sz w:val="20"/>
          <w:u w:val="single"/>
        </w:rPr>
        <w:t>9</w:t>
      </w:r>
    </w:p>
    <w:p w:rsidR="00AD2C3C" w:rsidRPr="00F63CAA" w:rsidRDefault="00AD2C3C" w:rsidP="00AD2C3C">
      <w:pPr>
        <w:ind w:right="-691"/>
        <w:rPr>
          <w:rFonts w:ascii="Comic Sans MS" w:hAnsi="Comic Sans MS"/>
          <w:sz w:val="16"/>
          <w:szCs w:val="16"/>
          <w:u w:val="single"/>
        </w:rPr>
      </w:pPr>
    </w:p>
    <w:p w:rsidR="009F4ECF" w:rsidRDefault="009F4ECF" w:rsidP="009F4ECF">
      <w:pPr>
        <w:pStyle w:val="BodyText2"/>
        <w:ind w:left="5760" w:right="-324" w:firstLine="720"/>
        <w:rPr>
          <w:rFonts w:ascii="Comic Sans MS" w:hAnsi="Comic Sans MS"/>
          <w:sz w:val="16"/>
        </w:rPr>
      </w:pPr>
      <w:r w:rsidRPr="00952B23">
        <w:rPr>
          <w:rFonts w:ascii="Comic Sans MS" w:hAnsi="Comic Sans MS"/>
          <w:sz w:val="16"/>
        </w:rPr>
        <w:t xml:space="preserve">                            </w:t>
      </w:r>
      <w:r>
        <w:rPr>
          <w:rFonts w:ascii="Comic Sans MS" w:hAnsi="Comic Sans MS"/>
          <w:sz w:val="16"/>
        </w:rPr>
        <w:t xml:space="preserve">          </w:t>
      </w:r>
      <w:r w:rsidRPr="00952B23">
        <w:rPr>
          <w:rFonts w:ascii="Comic Sans MS" w:hAnsi="Comic Sans MS"/>
          <w:sz w:val="16"/>
        </w:rPr>
        <w:t xml:space="preserve"> (</w:t>
      </w:r>
      <w:r w:rsidRPr="00952B23">
        <w:rPr>
          <w:rFonts w:ascii="Indian Rupee" w:hAnsi="Indian Rupee"/>
          <w:sz w:val="16"/>
        </w:rPr>
        <w:t xml:space="preserve">₨ </w:t>
      </w:r>
      <w:proofErr w:type="gramStart"/>
      <w:r w:rsidRPr="00952B23">
        <w:rPr>
          <w:rFonts w:ascii="Comic Sans MS" w:hAnsi="Comic Sans MS"/>
          <w:sz w:val="14"/>
        </w:rPr>
        <w:t>in</w:t>
      </w:r>
      <w:proofErr w:type="gramEnd"/>
      <w:r w:rsidRPr="00952B23">
        <w:rPr>
          <w:rFonts w:ascii="Comic Sans MS" w:hAnsi="Comic Sans MS"/>
          <w:sz w:val="14"/>
        </w:rPr>
        <w:t xml:space="preserve"> </w:t>
      </w:r>
      <w:proofErr w:type="spellStart"/>
      <w:r w:rsidRPr="00952B23">
        <w:rPr>
          <w:rFonts w:ascii="Comic Sans MS" w:hAnsi="Comic Sans MS"/>
          <w:sz w:val="14"/>
        </w:rPr>
        <w:t>Lakhs</w:t>
      </w:r>
      <w:proofErr w:type="spellEnd"/>
      <w:r w:rsidRPr="00952B23">
        <w:rPr>
          <w:rFonts w:ascii="Comic Sans MS" w:hAnsi="Comic Sans MS"/>
          <w:sz w:val="16"/>
        </w:rPr>
        <w:t>)</w:t>
      </w:r>
    </w:p>
    <w:p w:rsidR="00AD2C3C" w:rsidRPr="00AD2C3C" w:rsidRDefault="00AD2C3C" w:rsidP="009F4ECF">
      <w:pPr>
        <w:pStyle w:val="BodyText2"/>
        <w:ind w:left="5760" w:right="-324" w:firstLine="720"/>
        <w:rPr>
          <w:rFonts w:ascii="Comic Sans MS" w:hAnsi="Comic Sans MS"/>
          <w:sz w:val="6"/>
        </w:rPr>
      </w:pPr>
    </w:p>
    <w:tbl>
      <w:tblPr>
        <w:tblW w:w="1098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40"/>
        <w:gridCol w:w="990"/>
        <w:gridCol w:w="360"/>
        <w:gridCol w:w="450"/>
        <w:gridCol w:w="90"/>
        <w:gridCol w:w="360"/>
        <w:gridCol w:w="360"/>
        <w:gridCol w:w="90"/>
        <w:gridCol w:w="90"/>
        <w:gridCol w:w="810"/>
        <w:gridCol w:w="180"/>
        <w:gridCol w:w="412"/>
        <w:gridCol w:w="398"/>
        <w:gridCol w:w="90"/>
        <w:gridCol w:w="270"/>
        <w:gridCol w:w="540"/>
        <w:gridCol w:w="180"/>
        <w:gridCol w:w="810"/>
        <w:gridCol w:w="264"/>
        <w:gridCol w:w="6"/>
        <w:gridCol w:w="810"/>
        <w:gridCol w:w="90"/>
        <w:gridCol w:w="990"/>
      </w:tblGrid>
      <w:tr w:rsidR="003D0DE5" w:rsidTr="009B0739">
        <w:trPr>
          <w:trHeight w:val="259"/>
        </w:trPr>
        <w:tc>
          <w:tcPr>
            <w:tcW w:w="2340" w:type="dxa"/>
            <w:vMerge w:val="restart"/>
          </w:tcPr>
          <w:p w:rsidR="003D0DE5" w:rsidRPr="00697AE6" w:rsidRDefault="003D0DE5" w:rsidP="00ED00E0">
            <w:pPr>
              <w:pStyle w:val="BodyText3"/>
              <w:rPr>
                <w:rFonts w:ascii="Comic Sans MS" w:hAnsi="Comic Sans MS" w:cs="Arial"/>
                <w:sz w:val="22"/>
                <w:szCs w:val="22"/>
              </w:rPr>
            </w:pPr>
            <w:r w:rsidRPr="00697AE6">
              <w:rPr>
                <w:rFonts w:ascii="Comic Sans MS" w:hAnsi="Comic Sans MS" w:cs="Arial"/>
                <w:sz w:val="22"/>
                <w:szCs w:val="22"/>
              </w:rPr>
              <w:t>District/Bank</w:t>
            </w:r>
          </w:p>
          <w:p w:rsidR="003D0DE5" w:rsidRPr="00F817E5" w:rsidRDefault="003D0DE5" w:rsidP="00ED00E0">
            <w:pPr>
              <w:jc w:val="both"/>
              <w:rPr>
                <w:rFonts w:ascii="Tahoma" w:hAnsi="Tahoma" w:cs="Tahoma"/>
                <w:sz w:val="20"/>
                <w:szCs w:val="22"/>
              </w:rPr>
            </w:pPr>
          </w:p>
        </w:tc>
        <w:tc>
          <w:tcPr>
            <w:tcW w:w="2610" w:type="dxa"/>
            <w:gridSpan w:val="6"/>
            <w:vAlign w:val="center"/>
          </w:tcPr>
          <w:p w:rsidR="003D0DE5" w:rsidRPr="00A15097" w:rsidRDefault="003D0DE5" w:rsidP="00F66012">
            <w:pPr>
              <w:jc w:val="center"/>
              <w:rPr>
                <w:rFonts w:ascii="Arial" w:hAnsi="Arial" w:cs="Arial"/>
                <w:b/>
                <w:sz w:val="22"/>
                <w:szCs w:val="22"/>
              </w:rPr>
            </w:pPr>
            <w:r w:rsidRPr="00A15097">
              <w:rPr>
                <w:rFonts w:ascii="Arial" w:hAnsi="Arial" w:cs="Arial"/>
                <w:b/>
                <w:sz w:val="22"/>
                <w:szCs w:val="22"/>
              </w:rPr>
              <w:t>Total Priority</w:t>
            </w:r>
          </w:p>
        </w:tc>
        <w:tc>
          <w:tcPr>
            <w:tcW w:w="2880" w:type="dxa"/>
            <w:gridSpan w:val="9"/>
            <w:vAlign w:val="center"/>
          </w:tcPr>
          <w:p w:rsidR="003D0DE5" w:rsidRDefault="003D0DE5" w:rsidP="00F66012">
            <w:pPr>
              <w:jc w:val="center"/>
              <w:rPr>
                <w:rFonts w:ascii="Arial" w:hAnsi="Arial" w:cs="Arial"/>
                <w:sz w:val="22"/>
                <w:szCs w:val="22"/>
              </w:rPr>
            </w:pPr>
            <w:r w:rsidRPr="00A15097">
              <w:rPr>
                <w:rFonts w:ascii="Arial" w:hAnsi="Arial" w:cs="Arial"/>
                <w:b/>
                <w:sz w:val="22"/>
                <w:szCs w:val="22"/>
              </w:rPr>
              <w:t xml:space="preserve">Total </w:t>
            </w:r>
            <w:r>
              <w:rPr>
                <w:rFonts w:ascii="Arial" w:hAnsi="Arial" w:cs="Arial"/>
                <w:b/>
                <w:sz w:val="22"/>
                <w:szCs w:val="22"/>
              </w:rPr>
              <w:t>Non-</w:t>
            </w:r>
            <w:r w:rsidRPr="00A15097">
              <w:rPr>
                <w:rFonts w:ascii="Arial" w:hAnsi="Arial" w:cs="Arial"/>
                <w:b/>
                <w:sz w:val="22"/>
                <w:szCs w:val="22"/>
              </w:rPr>
              <w:t>Priority</w:t>
            </w:r>
          </w:p>
        </w:tc>
        <w:tc>
          <w:tcPr>
            <w:tcW w:w="3150" w:type="dxa"/>
            <w:gridSpan w:val="7"/>
            <w:vAlign w:val="center"/>
          </w:tcPr>
          <w:p w:rsidR="003D0DE5" w:rsidRPr="003D0DE5" w:rsidRDefault="003D0DE5" w:rsidP="00F66012">
            <w:pPr>
              <w:jc w:val="center"/>
              <w:rPr>
                <w:rFonts w:ascii="Arial" w:hAnsi="Arial" w:cs="Arial"/>
                <w:b/>
                <w:sz w:val="8"/>
                <w:szCs w:val="22"/>
              </w:rPr>
            </w:pPr>
          </w:p>
          <w:p w:rsidR="003D0DE5" w:rsidRDefault="003D0DE5" w:rsidP="00F66012">
            <w:pPr>
              <w:jc w:val="center"/>
              <w:rPr>
                <w:rFonts w:ascii="Arial" w:hAnsi="Arial" w:cs="Arial"/>
                <w:b/>
                <w:sz w:val="22"/>
                <w:szCs w:val="22"/>
              </w:rPr>
            </w:pPr>
            <w:r w:rsidRPr="00A15097">
              <w:rPr>
                <w:rFonts w:ascii="Arial" w:hAnsi="Arial" w:cs="Arial"/>
                <w:b/>
                <w:sz w:val="22"/>
                <w:szCs w:val="22"/>
              </w:rPr>
              <w:t xml:space="preserve">Total </w:t>
            </w:r>
            <w:r>
              <w:rPr>
                <w:rFonts w:ascii="Arial" w:hAnsi="Arial" w:cs="Arial"/>
                <w:b/>
                <w:sz w:val="22"/>
                <w:szCs w:val="22"/>
              </w:rPr>
              <w:t>Disbursed</w:t>
            </w:r>
          </w:p>
          <w:p w:rsidR="003D0DE5" w:rsidRPr="000D37E1" w:rsidRDefault="003D0DE5" w:rsidP="00F66012">
            <w:pPr>
              <w:jc w:val="center"/>
              <w:rPr>
                <w:rFonts w:ascii="Arial" w:hAnsi="Arial" w:cs="Arial"/>
                <w:sz w:val="10"/>
                <w:szCs w:val="22"/>
              </w:rPr>
            </w:pPr>
          </w:p>
        </w:tc>
      </w:tr>
      <w:tr w:rsidR="00F73148" w:rsidTr="009B0739">
        <w:trPr>
          <w:trHeight w:val="316"/>
        </w:trPr>
        <w:tc>
          <w:tcPr>
            <w:tcW w:w="2340" w:type="dxa"/>
            <w:vMerge/>
          </w:tcPr>
          <w:p w:rsidR="000367ED" w:rsidRPr="00F817E5" w:rsidRDefault="000367ED" w:rsidP="00A92E4B">
            <w:pPr>
              <w:jc w:val="both"/>
              <w:rPr>
                <w:rFonts w:ascii="Tahoma" w:hAnsi="Tahoma" w:cs="Tahoma"/>
                <w:sz w:val="20"/>
                <w:szCs w:val="22"/>
              </w:rPr>
            </w:pPr>
          </w:p>
        </w:tc>
        <w:tc>
          <w:tcPr>
            <w:tcW w:w="1350" w:type="dxa"/>
            <w:gridSpan w:val="2"/>
          </w:tcPr>
          <w:p w:rsidR="000367ED" w:rsidRPr="007A3515" w:rsidRDefault="000367ED" w:rsidP="00A92E4B">
            <w:pPr>
              <w:ind w:left="-108" w:right="-108"/>
              <w:jc w:val="center"/>
              <w:rPr>
                <w:rFonts w:ascii="Comic Sans MS" w:hAnsi="Comic Sans MS" w:cs="Tahoma"/>
                <w:b/>
                <w:bCs/>
                <w:sz w:val="16"/>
                <w:szCs w:val="20"/>
              </w:rPr>
            </w:pPr>
            <w:r w:rsidRPr="007A3515">
              <w:rPr>
                <w:rFonts w:ascii="Comic Sans MS" w:hAnsi="Comic Sans MS" w:cs="Tahoma"/>
                <w:b/>
                <w:bCs/>
                <w:sz w:val="16"/>
                <w:szCs w:val="20"/>
              </w:rPr>
              <w:t>Target</w:t>
            </w:r>
          </w:p>
        </w:tc>
        <w:tc>
          <w:tcPr>
            <w:tcW w:w="900" w:type="dxa"/>
            <w:gridSpan w:val="3"/>
          </w:tcPr>
          <w:p w:rsidR="000367ED" w:rsidRPr="007A3515" w:rsidRDefault="000367ED" w:rsidP="00A92E4B">
            <w:pPr>
              <w:ind w:left="-108"/>
              <w:jc w:val="right"/>
              <w:rPr>
                <w:rFonts w:ascii="Comic Sans MS" w:hAnsi="Comic Sans MS" w:cs="Tahoma"/>
                <w:b/>
                <w:bCs/>
                <w:sz w:val="16"/>
                <w:szCs w:val="20"/>
              </w:rPr>
            </w:pPr>
            <w:proofErr w:type="spellStart"/>
            <w:r w:rsidRPr="007A3515">
              <w:rPr>
                <w:rFonts w:ascii="Comic Sans MS" w:hAnsi="Comic Sans MS" w:cs="Tahoma"/>
                <w:b/>
                <w:bCs/>
                <w:sz w:val="16"/>
                <w:szCs w:val="20"/>
              </w:rPr>
              <w:t>Achiev</w:t>
            </w:r>
            <w:proofErr w:type="spellEnd"/>
            <w:r>
              <w:rPr>
                <w:rFonts w:ascii="Comic Sans MS" w:hAnsi="Comic Sans MS" w:cs="Tahoma"/>
                <w:b/>
                <w:bCs/>
                <w:sz w:val="16"/>
                <w:szCs w:val="20"/>
              </w:rPr>
              <w:t>.</w:t>
            </w:r>
          </w:p>
        </w:tc>
        <w:tc>
          <w:tcPr>
            <w:tcW w:w="360" w:type="dxa"/>
          </w:tcPr>
          <w:p w:rsidR="000367ED" w:rsidRPr="00933F8A" w:rsidRDefault="000367ED" w:rsidP="00A92E4B">
            <w:pPr>
              <w:jc w:val="center"/>
              <w:rPr>
                <w:rFonts w:ascii="Arial" w:hAnsi="Arial" w:cs="Arial"/>
                <w:b/>
                <w:sz w:val="20"/>
                <w:szCs w:val="20"/>
              </w:rPr>
            </w:pPr>
            <w:r w:rsidRPr="00933F8A">
              <w:rPr>
                <w:rFonts w:ascii="Arial" w:hAnsi="Arial" w:cs="Arial"/>
                <w:b/>
                <w:sz w:val="20"/>
                <w:szCs w:val="20"/>
              </w:rPr>
              <w:t>%</w:t>
            </w:r>
          </w:p>
        </w:tc>
        <w:tc>
          <w:tcPr>
            <w:tcW w:w="1582" w:type="dxa"/>
            <w:gridSpan w:val="5"/>
          </w:tcPr>
          <w:p w:rsidR="000367ED" w:rsidRPr="007A3515" w:rsidRDefault="000367ED" w:rsidP="00ED00E0">
            <w:pPr>
              <w:ind w:left="-108" w:right="-108"/>
              <w:jc w:val="center"/>
              <w:rPr>
                <w:rFonts w:ascii="Comic Sans MS" w:hAnsi="Comic Sans MS" w:cs="Tahoma"/>
                <w:b/>
                <w:bCs/>
                <w:sz w:val="16"/>
                <w:szCs w:val="20"/>
              </w:rPr>
            </w:pPr>
            <w:r w:rsidRPr="007A3515">
              <w:rPr>
                <w:rFonts w:ascii="Comic Sans MS" w:hAnsi="Comic Sans MS" w:cs="Tahoma"/>
                <w:b/>
                <w:bCs/>
                <w:sz w:val="16"/>
                <w:szCs w:val="20"/>
              </w:rPr>
              <w:t>Target</w:t>
            </w:r>
          </w:p>
        </w:tc>
        <w:tc>
          <w:tcPr>
            <w:tcW w:w="758" w:type="dxa"/>
            <w:gridSpan w:val="3"/>
          </w:tcPr>
          <w:p w:rsidR="000367ED" w:rsidRPr="007A3515" w:rsidRDefault="000367ED" w:rsidP="00ED00E0">
            <w:pPr>
              <w:ind w:left="-108"/>
              <w:jc w:val="right"/>
              <w:rPr>
                <w:rFonts w:ascii="Comic Sans MS" w:hAnsi="Comic Sans MS" w:cs="Tahoma"/>
                <w:b/>
                <w:bCs/>
                <w:sz w:val="16"/>
                <w:szCs w:val="20"/>
              </w:rPr>
            </w:pPr>
            <w:proofErr w:type="spellStart"/>
            <w:r w:rsidRPr="007A3515">
              <w:rPr>
                <w:rFonts w:ascii="Comic Sans MS" w:hAnsi="Comic Sans MS" w:cs="Tahoma"/>
                <w:b/>
                <w:bCs/>
                <w:sz w:val="16"/>
                <w:szCs w:val="20"/>
              </w:rPr>
              <w:t>Achiev</w:t>
            </w:r>
            <w:proofErr w:type="spellEnd"/>
            <w:r>
              <w:rPr>
                <w:rFonts w:ascii="Comic Sans MS" w:hAnsi="Comic Sans MS" w:cs="Tahoma"/>
                <w:b/>
                <w:bCs/>
                <w:sz w:val="16"/>
                <w:szCs w:val="20"/>
              </w:rPr>
              <w:t>.</w:t>
            </w:r>
          </w:p>
        </w:tc>
        <w:tc>
          <w:tcPr>
            <w:tcW w:w="540" w:type="dxa"/>
          </w:tcPr>
          <w:p w:rsidR="000367ED" w:rsidRPr="00933F8A" w:rsidRDefault="000367ED" w:rsidP="00ED00E0">
            <w:pPr>
              <w:jc w:val="center"/>
              <w:rPr>
                <w:rFonts w:ascii="Arial" w:hAnsi="Arial" w:cs="Arial"/>
                <w:b/>
                <w:sz w:val="20"/>
                <w:szCs w:val="20"/>
              </w:rPr>
            </w:pPr>
            <w:r w:rsidRPr="00933F8A">
              <w:rPr>
                <w:rFonts w:ascii="Arial" w:hAnsi="Arial" w:cs="Arial"/>
                <w:b/>
                <w:sz w:val="20"/>
                <w:szCs w:val="20"/>
              </w:rPr>
              <w:t>%</w:t>
            </w:r>
          </w:p>
        </w:tc>
        <w:tc>
          <w:tcPr>
            <w:tcW w:w="1254" w:type="dxa"/>
            <w:gridSpan w:val="3"/>
          </w:tcPr>
          <w:p w:rsidR="000367ED" w:rsidRPr="007A3515" w:rsidRDefault="000367ED" w:rsidP="00ED00E0">
            <w:pPr>
              <w:ind w:left="-108" w:right="-108"/>
              <w:jc w:val="center"/>
              <w:rPr>
                <w:rFonts w:ascii="Comic Sans MS" w:hAnsi="Comic Sans MS" w:cs="Tahoma"/>
                <w:b/>
                <w:bCs/>
                <w:sz w:val="16"/>
                <w:szCs w:val="20"/>
              </w:rPr>
            </w:pPr>
            <w:r w:rsidRPr="007A3515">
              <w:rPr>
                <w:rFonts w:ascii="Comic Sans MS" w:hAnsi="Comic Sans MS" w:cs="Tahoma"/>
                <w:b/>
                <w:bCs/>
                <w:sz w:val="16"/>
                <w:szCs w:val="20"/>
              </w:rPr>
              <w:t>Target</w:t>
            </w:r>
          </w:p>
        </w:tc>
        <w:tc>
          <w:tcPr>
            <w:tcW w:w="816" w:type="dxa"/>
            <w:gridSpan w:val="2"/>
          </w:tcPr>
          <w:p w:rsidR="000367ED" w:rsidRPr="007A3515" w:rsidRDefault="000367ED" w:rsidP="00ED00E0">
            <w:pPr>
              <w:ind w:left="-108"/>
              <w:jc w:val="right"/>
              <w:rPr>
                <w:rFonts w:ascii="Comic Sans MS" w:hAnsi="Comic Sans MS" w:cs="Tahoma"/>
                <w:b/>
                <w:bCs/>
                <w:sz w:val="16"/>
                <w:szCs w:val="20"/>
              </w:rPr>
            </w:pPr>
            <w:proofErr w:type="spellStart"/>
            <w:r w:rsidRPr="007A3515">
              <w:rPr>
                <w:rFonts w:ascii="Comic Sans MS" w:hAnsi="Comic Sans MS" w:cs="Tahoma"/>
                <w:b/>
                <w:bCs/>
                <w:sz w:val="16"/>
                <w:szCs w:val="20"/>
              </w:rPr>
              <w:t>Achiev</w:t>
            </w:r>
            <w:proofErr w:type="spellEnd"/>
            <w:r>
              <w:rPr>
                <w:rFonts w:ascii="Comic Sans MS" w:hAnsi="Comic Sans MS" w:cs="Tahoma"/>
                <w:b/>
                <w:bCs/>
                <w:sz w:val="16"/>
                <w:szCs w:val="20"/>
              </w:rPr>
              <w:t>.</w:t>
            </w:r>
          </w:p>
        </w:tc>
        <w:tc>
          <w:tcPr>
            <w:tcW w:w="1080" w:type="dxa"/>
            <w:gridSpan w:val="2"/>
          </w:tcPr>
          <w:p w:rsidR="000367ED" w:rsidRPr="00933F8A" w:rsidRDefault="000367ED" w:rsidP="00ED00E0">
            <w:pPr>
              <w:jc w:val="center"/>
              <w:rPr>
                <w:rFonts w:ascii="Arial" w:hAnsi="Arial" w:cs="Arial"/>
                <w:b/>
                <w:sz w:val="20"/>
                <w:szCs w:val="20"/>
              </w:rPr>
            </w:pPr>
            <w:r w:rsidRPr="00933F8A">
              <w:rPr>
                <w:rFonts w:ascii="Arial" w:hAnsi="Arial" w:cs="Arial"/>
                <w:b/>
                <w:sz w:val="20"/>
                <w:szCs w:val="20"/>
              </w:rPr>
              <w:t>%</w:t>
            </w:r>
          </w:p>
        </w:tc>
      </w:tr>
      <w:tr w:rsidR="009F4ECF" w:rsidTr="00095C2C">
        <w:trPr>
          <w:trHeight w:val="433"/>
        </w:trPr>
        <w:tc>
          <w:tcPr>
            <w:tcW w:w="10980" w:type="dxa"/>
            <w:gridSpan w:val="23"/>
            <w:tcBorders>
              <w:bottom w:val="single" w:sz="4" w:space="0" w:color="auto"/>
            </w:tcBorders>
          </w:tcPr>
          <w:p w:rsidR="009F4ECF" w:rsidRDefault="009F4ECF" w:rsidP="00A92E4B">
            <w:pPr>
              <w:pStyle w:val="BodyText3"/>
              <w:jc w:val="left"/>
              <w:rPr>
                <w:rFonts w:ascii="Comic Sans MS" w:hAnsi="Comic Sans MS" w:cs="Tahoma"/>
                <w:bCs w:val="0"/>
                <w:sz w:val="20"/>
              </w:rPr>
            </w:pPr>
            <w:r>
              <w:rPr>
                <w:rFonts w:ascii="Comic Sans MS" w:hAnsi="Comic Sans MS" w:cs="Tahoma"/>
                <w:bCs w:val="0"/>
              </w:rPr>
              <w:t>North &amp; Middle Andaman District</w:t>
            </w:r>
          </w:p>
          <w:p w:rsidR="009F4ECF" w:rsidRPr="00B741B4" w:rsidRDefault="009F4ECF" w:rsidP="00A92E4B">
            <w:pPr>
              <w:jc w:val="right"/>
              <w:rPr>
                <w:rFonts w:ascii="Arial" w:hAnsi="Arial" w:cs="Arial"/>
                <w:b/>
                <w:bCs/>
                <w:sz w:val="2"/>
                <w:szCs w:val="20"/>
              </w:rPr>
            </w:pPr>
          </w:p>
        </w:tc>
      </w:tr>
      <w:tr w:rsidR="00E631B0" w:rsidTr="0027318F">
        <w:trPr>
          <w:trHeight w:val="360"/>
        </w:trPr>
        <w:tc>
          <w:tcPr>
            <w:tcW w:w="2340" w:type="dxa"/>
            <w:tcBorders>
              <w:bottom w:val="single" w:sz="4" w:space="0" w:color="auto"/>
            </w:tcBorders>
          </w:tcPr>
          <w:p w:rsidR="00E631B0" w:rsidRPr="00647501" w:rsidRDefault="00E631B0" w:rsidP="00A92E4B">
            <w:pPr>
              <w:jc w:val="both"/>
              <w:rPr>
                <w:rFonts w:ascii="Tahoma" w:hAnsi="Tahoma" w:cs="Tahoma"/>
                <w:sz w:val="20"/>
                <w:szCs w:val="20"/>
              </w:rPr>
            </w:pPr>
            <w:r w:rsidRPr="00647501">
              <w:rPr>
                <w:rFonts w:ascii="Tahoma" w:hAnsi="Tahoma" w:cs="Tahoma"/>
                <w:sz w:val="20"/>
                <w:szCs w:val="20"/>
              </w:rPr>
              <w:t>State Bank of India</w:t>
            </w:r>
          </w:p>
        </w:tc>
        <w:tc>
          <w:tcPr>
            <w:tcW w:w="990" w:type="dxa"/>
            <w:tcBorders>
              <w:bottom w:val="single" w:sz="4" w:space="0" w:color="auto"/>
            </w:tcBorders>
            <w:vAlign w:val="bottom"/>
          </w:tcPr>
          <w:p w:rsidR="00E631B0" w:rsidRPr="003871DD" w:rsidRDefault="00E631B0" w:rsidP="003871DD">
            <w:pPr>
              <w:spacing w:line="360" w:lineRule="auto"/>
              <w:jc w:val="right"/>
              <w:rPr>
                <w:rFonts w:ascii="Arial" w:hAnsi="Arial" w:cs="Arial"/>
                <w:color w:val="000000"/>
                <w:sz w:val="22"/>
                <w:szCs w:val="22"/>
              </w:rPr>
            </w:pPr>
            <w:r w:rsidRPr="003871DD">
              <w:rPr>
                <w:rFonts w:ascii="Arial" w:hAnsi="Arial" w:cs="Arial"/>
                <w:color w:val="000000"/>
                <w:sz w:val="22"/>
                <w:szCs w:val="22"/>
              </w:rPr>
              <w:t>6480</w:t>
            </w:r>
          </w:p>
        </w:tc>
        <w:tc>
          <w:tcPr>
            <w:tcW w:w="810" w:type="dxa"/>
            <w:gridSpan w:val="2"/>
            <w:tcBorders>
              <w:bottom w:val="single" w:sz="4" w:space="0" w:color="auto"/>
            </w:tcBorders>
            <w:vAlign w:val="center"/>
          </w:tcPr>
          <w:p w:rsidR="00E631B0" w:rsidRPr="003871DD" w:rsidRDefault="00E631B0" w:rsidP="003871DD">
            <w:pPr>
              <w:spacing w:line="360" w:lineRule="auto"/>
              <w:jc w:val="right"/>
              <w:rPr>
                <w:rFonts w:ascii="Arial" w:hAnsi="Arial" w:cs="Arial"/>
                <w:color w:val="000000"/>
                <w:sz w:val="22"/>
                <w:szCs w:val="22"/>
              </w:rPr>
            </w:pPr>
            <w:r w:rsidRPr="003871DD">
              <w:rPr>
                <w:rFonts w:ascii="Arial" w:hAnsi="Arial" w:cs="Arial"/>
                <w:color w:val="000000"/>
                <w:sz w:val="22"/>
                <w:szCs w:val="22"/>
              </w:rPr>
              <w:t>2268</w:t>
            </w:r>
          </w:p>
        </w:tc>
        <w:tc>
          <w:tcPr>
            <w:tcW w:w="900" w:type="dxa"/>
            <w:gridSpan w:val="4"/>
            <w:tcBorders>
              <w:bottom w:val="single" w:sz="4" w:space="0" w:color="auto"/>
            </w:tcBorders>
            <w:vAlign w:val="bottom"/>
          </w:tcPr>
          <w:p w:rsidR="00E631B0" w:rsidRPr="003871DD" w:rsidRDefault="00E631B0" w:rsidP="003871DD">
            <w:pPr>
              <w:spacing w:line="360" w:lineRule="auto"/>
              <w:jc w:val="right"/>
              <w:rPr>
                <w:rFonts w:ascii="Arial" w:hAnsi="Arial" w:cs="Arial"/>
                <w:bCs/>
                <w:color w:val="000000"/>
                <w:sz w:val="22"/>
                <w:szCs w:val="22"/>
              </w:rPr>
            </w:pPr>
            <w:r w:rsidRPr="003871DD">
              <w:rPr>
                <w:rFonts w:ascii="Arial" w:hAnsi="Arial" w:cs="Arial"/>
                <w:bCs/>
                <w:color w:val="000000"/>
                <w:sz w:val="22"/>
                <w:szCs w:val="22"/>
              </w:rPr>
              <w:t>35.00</w:t>
            </w:r>
          </w:p>
        </w:tc>
        <w:tc>
          <w:tcPr>
            <w:tcW w:w="900" w:type="dxa"/>
            <w:gridSpan w:val="2"/>
            <w:tcBorders>
              <w:bottom w:val="single" w:sz="4" w:space="0" w:color="auto"/>
            </w:tcBorders>
          </w:tcPr>
          <w:p w:rsidR="00E631B0" w:rsidRPr="003871DD" w:rsidRDefault="00E631B0">
            <w:pPr>
              <w:jc w:val="right"/>
              <w:rPr>
                <w:rFonts w:ascii="Arial" w:hAnsi="Arial" w:cs="Arial"/>
                <w:color w:val="000000"/>
                <w:sz w:val="22"/>
                <w:szCs w:val="22"/>
              </w:rPr>
            </w:pPr>
            <w:r w:rsidRPr="003871DD">
              <w:rPr>
                <w:rFonts w:ascii="Arial" w:hAnsi="Arial" w:cs="Arial"/>
                <w:color w:val="000000"/>
                <w:sz w:val="22"/>
                <w:szCs w:val="22"/>
              </w:rPr>
              <w:t>5000</w:t>
            </w:r>
          </w:p>
        </w:tc>
        <w:tc>
          <w:tcPr>
            <w:tcW w:w="990" w:type="dxa"/>
            <w:gridSpan w:val="3"/>
            <w:tcBorders>
              <w:bottom w:val="single" w:sz="4" w:space="0" w:color="auto"/>
            </w:tcBorders>
            <w:vAlign w:val="bottom"/>
          </w:tcPr>
          <w:p w:rsidR="00E631B0" w:rsidRPr="003871DD" w:rsidRDefault="00E631B0" w:rsidP="003871DD">
            <w:pPr>
              <w:spacing w:line="360" w:lineRule="auto"/>
              <w:jc w:val="right"/>
              <w:rPr>
                <w:rFonts w:ascii="Arial" w:hAnsi="Arial" w:cs="Arial"/>
                <w:color w:val="000000"/>
                <w:sz w:val="22"/>
                <w:szCs w:val="22"/>
              </w:rPr>
            </w:pPr>
            <w:r w:rsidRPr="003871DD">
              <w:rPr>
                <w:rFonts w:ascii="Arial" w:hAnsi="Arial" w:cs="Arial"/>
                <w:color w:val="000000"/>
                <w:sz w:val="22"/>
                <w:szCs w:val="22"/>
              </w:rPr>
              <w:t>450</w:t>
            </w:r>
          </w:p>
        </w:tc>
        <w:tc>
          <w:tcPr>
            <w:tcW w:w="900" w:type="dxa"/>
            <w:gridSpan w:val="3"/>
            <w:tcBorders>
              <w:bottom w:val="single" w:sz="4" w:space="0" w:color="auto"/>
            </w:tcBorders>
            <w:vAlign w:val="bottom"/>
          </w:tcPr>
          <w:p w:rsidR="00E631B0" w:rsidRPr="003871DD" w:rsidRDefault="00E631B0" w:rsidP="003871DD">
            <w:pPr>
              <w:spacing w:line="360" w:lineRule="auto"/>
              <w:jc w:val="right"/>
              <w:rPr>
                <w:rFonts w:ascii="Arial" w:hAnsi="Arial" w:cs="Arial"/>
                <w:color w:val="000000"/>
                <w:sz w:val="22"/>
                <w:szCs w:val="22"/>
              </w:rPr>
            </w:pPr>
            <w:r w:rsidRPr="003871DD">
              <w:rPr>
                <w:rFonts w:ascii="Arial" w:hAnsi="Arial" w:cs="Arial"/>
                <w:color w:val="000000"/>
                <w:sz w:val="22"/>
                <w:szCs w:val="22"/>
              </w:rPr>
              <w:t>9.00</w:t>
            </w:r>
          </w:p>
        </w:tc>
        <w:tc>
          <w:tcPr>
            <w:tcW w:w="990" w:type="dxa"/>
            <w:gridSpan w:val="2"/>
            <w:tcBorders>
              <w:bottom w:val="single" w:sz="4" w:space="0" w:color="auto"/>
            </w:tcBorders>
            <w:vAlign w:val="bottom"/>
          </w:tcPr>
          <w:p w:rsidR="00E631B0" w:rsidRPr="003871DD" w:rsidRDefault="00E631B0" w:rsidP="003871DD">
            <w:pPr>
              <w:spacing w:line="360" w:lineRule="auto"/>
              <w:jc w:val="right"/>
              <w:rPr>
                <w:rFonts w:ascii="Arial" w:hAnsi="Arial" w:cs="Arial"/>
                <w:color w:val="000000"/>
                <w:sz w:val="22"/>
                <w:szCs w:val="22"/>
              </w:rPr>
            </w:pPr>
            <w:r w:rsidRPr="003871DD">
              <w:rPr>
                <w:rFonts w:ascii="Arial" w:hAnsi="Arial" w:cs="Arial"/>
                <w:color w:val="000000"/>
                <w:sz w:val="22"/>
                <w:szCs w:val="22"/>
              </w:rPr>
              <w:t>11480</w:t>
            </w:r>
          </w:p>
        </w:tc>
        <w:tc>
          <w:tcPr>
            <w:tcW w:w="1080" w:type="dxa"/>
            <w:gridSpan w:val="3"/>
            <w:tcBorders>
              <w:bottom w:val="single" w:sz="4" w:space="0" w:color="auto"/>
            </w:tcBorders>
            <w:vAlign w:val="bottom"/>
          </w:tcPr>
          <w:p w:rsidR="00E631B0" w:rsidRPr="003871DD" w:rsidRDefault="00E631B0" w:rsidP="003871DD">
            <w:pPr>
              <w:spacing w:line="360" w:lineRule="auto"/>
              <w:jc w:val="right"/>
              <w:rPr>
                <w:rFonts w:ascii="Arial" w:hAnsi="Arial" w:cs="Arial"/>
                <w:color w:val="000000"/>
                <w:sz w:val="22"/>
                <w:szCs w:val="22"/>
              </w:rPr>
            </w:pPr>
            <w:r w:rsidRPr="003871DD">
              <w:rPr>
                <w:rFonts w:ascii="Arial" w:hAnsi="Arial" w:cs="Arial"/>
                <w:color w:val="000000"/>
                <w:sz w:val="22"/>
                <w:szCs w:val="22"/>
              </w:rPr>
              <w:t>2718</w:t>
            </w:r>
          </w:p>
        </w:tc>
        <w:tc>
          <w:tcPr>
            <w:tcW w:w="1080" w:type="dxa"/>
            <w:gridSpan w:val="2"/>
            <w:tcBorders>
              <w:bottom w:val="single" w:sz="4" w:space="0" w:color="auto"/>
            </w:tcBorders>
            <w:vAlign w:val="bottom"/>
          </w:tcPr>
          <w:p w:rsidR="00E631B0" w:rsidRPr="003871DD" w:rsidRDefault="00E631B0" w:rsidP="003871DD">
            <w:pPr>
              <w:spacing w:line="360" w:lineRule="auto"/>
              <w:jc w:val="right"/>
              <w:rPr>
                <w:rFonts w:ascii="Arial" w:hAnsi="Arial" w:cs="Arial"/>
                <w:color w:val="000000"/>
                <w:sz w:val="22"/>
                <w:szCs w:val="22"/>
              </w:rPr>
            </w:pPr>
            <w:r w:rsidRPr="003871DD">
              <w:rPr>
                <w:rFonts w:ascii="Arial" w:hAnsi="Arial" w:cs="Arial"/>
                <w:color w:val="000000"/>
                <w:sz w:val="22"/>
                <w:szCs w:val="22"/>
              </w:rPr>
              <w:t>23.68</w:t>
            </w:r>
          </w:p>
        </w:tc>
      </w:tr>
      <w:tr w:rsidR="00E631B0" w:rsidTr="0027318F">
        <w:trPr>
          <w:trHeight w:val="360"/>
        </w:trPr>
        <w:tc>
          <w:tcPr>
            <w:tcW w:w="2340" w:type="dxa"/>
            <w:tcBorders>
              <w:bottom w:val="single" w:sz="4" w:space="0" w:color="auto"/>
            </w:tcBorders>
          </w:tcPr>
          <w:p w:rsidR="00E631B0" w:rsidRPr="00647501" w:rsidRDefault="00E631B0" w:rsidP="00A92E4B">
            <w:pPr>
              <w:jc w:val="both"/>
              <w:rPr>
                <w:rFonts w:ascii="Tahoma" w:hAnsi="Tahoma" w:cs="Tahoma"/>
                <w:sz w:val="20"/>
                <w:szCs w:val="20"/>
              </w:rPr>
            </w:pPr>
            <w:r w:rsidRPr="00647501">
              <w:rPr>
                <w:rFonts w:ascii="Tahoma" w:hAnsi="Tahoma" w:cs="Tahoma"/>
                <w:sz w:val="20"/>
                <w:szCs w:val="20"/>
              </w:rPr>
              <w:t>Syndicate Bank</w:t>
            </w:r>
          </w:p>
        </w:tc>
        <w:tc>
          <w:tcPr>
            <w:tcW w:w="990" w:type="dxa"/>
            <w:tcBorders>
              <w:bottom w:val="single" w:sz="4" w:space="0" w:color="auto"/>
            </w:tcBorders>
            <w:vAlign w:val="bottom"/>
          </w:tcPr>
          <w:p w:rsidR="00E631B0" w:rsidRPr="003871DD" w:rsidRDefault="00E631B0" w:rsidP="003871DD">
            <w:pPr>
              <w:spacing w:line="360" w:lineRule="auto"/>
              <w:jc w:val="right"/>
              <w:rPr>
                <w:rFonts w:ascii="Arial" w:hAnsi="Arial" w:cs="Arial"/>
                <w:color w:val="000000"/>
                <w:sz w:val="22"/>
                <w:szCs w:val="22"/>
              </w:rPr>
            </w:pPr>
            <w:r w:rsidRPr="003871DD">
              <w:rPr>
                <w:rFonts w:ascii="Arial" w:hAnsi="Arial" w:cs="Arial"/>
                <w:color w:val="000000"/>
                <w:sz w:val="22"/>
                <w:szCs w:val="22"/>
              </w:rPr>
              <w:t>2859</w:t>
            </w:r>
          </w:p>
        </w:tc>
        <w:tc>
          <w:tcPr>
            <w:tcW w:w="810" w:type="dxa"/>
            <w:gridSpan w:val="2"/>
            <w:tcBorders>
              <w:bottom w:val="single" w:sz="4" w:space="0" w:color="auto"/>
            </w:tcBorders>
            <w:vAlign w:val="center"/>
          </w:tcPr>
          <w:p w:rsidR="00E631B0" w:rsidRPr="003871DD" w:rsidRDefault="00E631B0" w:rsidP="003871DD">
            <w:pPr>
              <w:spacing w:line="360" w:lineRule="auto"/>
              <w:jc w:val="right"/>
              <w:rPr>
                <w:rFonts w:ascii="Arial" w:hAnsi="Arial" w:cs="Arial"/>
                <w:color w:val="000000"/>
                <w:sz w:val="22"/>
                <w:szCs w:val="22"/>
              </w:rPr>
            </w:pPr>
            <w:r w:rsidRPr="003871DD">
              <w:rPr>
                <w:rFonts w:ascii="Arial" w:hAnsi="Arial" w:cs="Arial"/>
                <w:color w:val="000000"/>
                <w:sz w:val="22"/>
                <w:szCs w:val="22"/>
              </w:rPr>
              <w:t>18</w:t>
            </w:r>
          </w:p>
        </w:tc>
        <w:tc>
          <w:tcPr>
            <w:tcW w:w="900" w:type="dxa"/>
            <w:gridSpan w:val="4"/>
            <w:tcBorders>
              <w:bottom w:val="single" w:sz="4" w:space="0" w:color="auto"/>
            </w:tcBorders>
            <w:vAlign w:val="bottom"/>
          </w:tcPr>
          <w:p w:rsidR="00E631B0" w:rsidRPr="003871DD" w:rsidRDefault="00E631B0" w:rsidP="003871DD">
            <w:pPr>
              <w:spacing w:line="360" w:lineRule="auto"/>
              <w:jc w:val="right"/>
              <w:rPr>
                <w:rFonts w:ascii="Arial" w:hAnsi="Arial" w:cs="Arial"/>
                <w:bCs/>
                <w:color w:val="000000"/>
                <w:sz w:val="22"/>
                <w:szCs w:val="22"/>
              </w:rPr>
            </w:pPr>
            <w:r w:rsidRPr="003871DD">
              <w:rPr>
                <w:rFonts w:ascii="Arial" w:hAnsi="Arial" w:cs="Arial"/>
                <w:bCs/>
                <w:color w:val="000000"/>
                <w:sz w:val="22"/>
                <w:szCs w:val="22"/>
              </w:rPr>
              <w:t>0.63</w:t>
            </w:r>
          </w:p>
        </w:tc>
        <w:tc>
          <w:tcPr>
            <w:tcW w:w="900" w:type="dxa"/>
            <w:gridSpan w:val="2"/>
            <w:tcBorders>
              <w:bottom w:val="single" w:sz="4" w:space="0" w:color="auto"/>
            </w:tcBorders>
          </w:tcPr>
          <w:p w:rsidR="00E631B0" w:rsidRPr="003871DD" w:rsidRDefault="00E631B0">
            <w:pPr>
              <w:jc w:val="right"/>
              <w:rPr>
                <w:rFonts w:ascii="Arial" w:hAnsi="Arial" w:cs="Arial"/>
                <w:color w:val="000000"/>
                <w:sz w:val="22"/>
                <w:szCs w:val="22"/>
              </w:rPr>
            </w:pPr>
            <w:r w:rsidRPr="003871DD">
              <w:rPr>
                <w:rFonts w:ascii="Arial" w:hAnsi="Arial" w:cs="Arial"/>
                <w:color w:val="000000"/>
                <w:sz w:val="22"/>
                <w:szCs w:val="22"/>
              </w:rPr>
              <w:t>1000</w:t>
            </w:r>
          </w:p>
        </w:tc>
        <w:tc>
          <w:tcPr>
            <w:tcW w:w="990" w:type="dxa"/>
            <w:gridSpan w:val="3"/>
            <w:tcBorders>
              <w:bottom w:val="single" w:sz="4" w:space="0" w:color="auto"/>
            </w:tcBorders>
            <w:vAlign w:val="bottom"/>
          </w:tcPr>
          <w:p w:rsidR="00E631B0" w:rsidRPr="003871DD" w:rsidRDefault="00E631B0" w:rsidP="003871DD">
            <w:pPr>
              <w:spacing w:line="360" w:lineRule="auto"/>
              <w:jc w:val="right"/>
              <w:rPr>
                <w:rFonts w:ascii="Arial" w:hAnsi="Arial" w:cs="Arial"/>
                <w:color w:val="000000"/>
                <w:sz w:val="22"/>
                <w:szCs w:val="22"/>
              </w:rPr>
            </w:pPr>
            <w:r w:rsidRPr="003871DD">
              <w:rPr>
                <w:rFonts w:ascii="Arial" w:hAnsi="Arial" w:cs="Arial"/>
                <w:color w:val="000000"/>
                <w:sz w:val="22"/>
                <w:szCs w:val="22"/>
              </w:rPr>
              <w:t>3</w:t>
            </w:r>
          </w:p>
        </w:tc>
        <w:tc>
          <w:tcPr>
            <w:tcW w:w="900" w:type="dxa"/>
            <w:gridSpan w:val="3"/>
            <w:tcBorders>
              <w:bottom w:val="single" w:sz="4" w:space="0" w:color="auto"/>
            </w:tcBorders>
            <w:vAlign w:val="bottom"/>
          </w:tcPr>
          <w:p w:rsidR="00E631B0" w:rsidRPr="003871DD" w:rsidRDefault="00E631B0" w:rsidP="003871DD">
            <w:pPr>
              <w:spacing w:line="360" w:lineRule="auto"/>
              <w:jc w:val="right"/>
              <w:rPr>
                <w:rFonts w:ascii="Arial" w:hAnsi="Arial" w:cs="Arial"/>
                <w:color w:val="000000"/>
                <w:sz w:val="22"/>
                <w:szCs w:val="22"/>
              </w:rPr>
            </w:pPr>
            <w:r w:rsidRPr="003871DD">
              <w:rPr>
                <w:rFonts w:ascii="Arial" w:hAnsi="Arial" w:cs="Arial"/>
                <w:color w:val="000000"/>
                <w:sz w:val="22"/>
                <w:szCs w:val="22"/>
              </w:rPr>
              <w:t>0.30</w:t>
            </w:r>
          </w:p>
        </w:tc>
        <w:tc>
          <w:tcPr>
            <w:tcW w:w="990" w:type="dxa"/>
            <w:gridSpan w:val="2"/>
            <w:tcBorders>
              <w:bottom w:val="single" w:sz="4" w:space="0" w:color="auto"/>
            </w:tcBorders>
            <w:vAlign w:val="bottom"/>
          </w:tcPr>
          <w:p w:rsidR="00E631B0" w:rsidRPr="003871DD" w:rsidRDefault="00E631B0" w:rsidP="003871DD">
            <w:pPr>
              <w:spacing w:line="360" w:lineRule="auto"/>
              <w:jc w:val="right"/>
              <w:rPr>
                <w:rFonts w:ascii="Arial" w:hAnsi="Arial" w:cs="Arial"/>
                <w:color w:val="000000"/>
                <w:sz w:val="22"/>
                <w:szCs w:val="22"/>
              </w:rPr>
            </w:pPr>
            <w:r w:rsidRPr="003871DD">
              <w:rPr>
                <w:rFonts w:ascii="Arial" w:hAnsi="Arial" w:cs="Arial"/>
                <w:color w:val="000000"/>
                <w:sz w:val="22"/>
                <w:szCs w:val="22"/>
              </w:rPr>
              <w:t>3859</w:t>
            </w:r>
          </w:p>
        </w:tc>
        <w:tc>
          <w:tcPr>
            <w:tcW w:w="1080" w:type="dxa"/>
            <w:gridSpan w:val="3"/>
            <w:tcBorders>
              <w:bottom w:val="single" w:sz="4" w:space="0" w:color="auto"/>
            </w:tcBorders>
            <w:vAlign w:val="bottom"/>
          </w:tcPr>
          <w:p w:rsidR="00E631B0" w:rsidRPr="003871DD" w:rsidRDefault="00E631B0" w:rsidP="003871DD">
            <w:pPr>
              <w:spacing w:line="360" w:lineRule="auto"/>
              <w:jc w:val="right"/>
              <w:rPr>
                <w:rFonts w:ascii="Arial" w:hAnsi="Arial" w:cs="Arial"/>
                <w:color w:val="000000"/>
                <w:sz w:val="22"/>
                <w:szCs w:val="22"/>
              </w:rPr>
            </w:pPr>
            <w:r w:rsidRPr="003871DD">
              <w:rPr>
                <w:rFonts w:ascii="Arial" w:hAnsi="Arial" w:cs="Arial"/>
                <w:color w:val="000000"/>
                <w:sz w:val="22"/>
                <w:szCs w:val="22"/>
              </w:rPr>
              <w:t>21</w:t>
            </w:r>
          </w:p>
        </w:tc>
        <w:tc>
          <w:tcPr>
            <w:tcW w:w="1080" w:type="dxa"/>
            <w:gridSpan w:val="2"/>
            <w:tcBorders>
              <w:bottom w:val="single" w:sz="4" w:space="0" w:color="auto"/>
            </w:tcBorders>
            <w:vAlign w:val="bottom"/>
          </w:tcPr>
          <w:p w:rsidR="00E631B0" w:rsidRPr="003871DD" w:rsidRDefault="00E631B0" w:rsidP="003871DD">
            <w:pPr>
              <w:spacing w:line="360" w:lineRule="auto"/>
              <w:jc w:val="right"/>
              <w:rPr>
                <w:rFonts w:ascii="Arial" w:hAnsi="Arial" w:cs="Arial"/>
                <w:color w:val="000000"/>
                <w:sz w:val="22"/>
                <w:szCs w:val="22"/>
              </w:rPr>
            </w:pPr>
            <w:r w:rsidRPr="003871DD">
              <w:rPr>
                <w:rFonts w:ascii="Arial" w:hAnsi="Arial" w:cs="Arial"/>
                <w:color w:val="000000"/>
                <w:sz w:val="22"/>
                <w:szCs w:val="22"/>
              </w:rPr>
              <w:t>0.54</w:t>
            </w:r>
          </w:p>
        </w:tc>
      </w:tr>
      <w:tr w:rsidR="00E631B0" w:rsidTr="0027318F">
        <w:trPr>
          <w:trHeight w:val="360"/>
        </w:trPr>
        <w:tc>
          <w:tcPr>
            <w:tcW w:w="2340" w:type="dxa"/>
            <w:tcBorders>
              <w:bottom w:val="single" w:sz="4" w:space="0" w:color="auto"/>
            </w:tcBorders>
          </w:tcPr>
          <w:p w:rsidR="00E631B0" w:rsidRPr="00647501" w:rsidRDefault="00E631B0" w:rsidP="00A92E4B">
            <w:pPr>
              <w:jc w:val="both"/>
              <w:rPr>
                <w:rFonts w:ascii="Tahoma" w:hAnsi="Tahoma" w:cs="Tahoma"/>
                <w:sz w:val="20"/>
                <w:szCs w:val="20"/>
              </w:rPr>
            </w:pPr>
            <w:r w:rsidRPr="00647501">
              <w:rPr>
                <w:rFonts w:ascii="Tahoma" w:hAnsi="Tahoma" w:cs="Tahoma"/>
                <w:sz w:val="20"/>
                <w:szCs w:val="20"/>
              </w:rPr>
              <w:t>Axis Bank</w:t>
            </w:r>
          </w:p>
        </w:tc>
        <w:tc>
          <w:tcPr>
            <w:tcW w:w="990" w:type="dxa"/>
            <w:tcBorders>
              <w:bottom w:val="single" w:sz="4" w:space="0" w:color="auto"/>
            </w:tcBorders>
            <w:vAlign w:val="bottom"/>
          </w:tcPr>
          <w:p w:rsidR="00E631B0" w:rsidRPr="003871DD" w:rsidRDefault="00E631B0" w:rsidP="003871DD">
            <w:pPr>
              <w:spacing w:line="360" w:lineRule="auto"/>
              <w:jc w:val="right"/>
              <w:rPr>
                <w:rFonts w:ascii="Arial" w:hAnsi="Arial" w:cs="Arial"/>
                <w:color w:val="000000"/>
                <w:sz w:val="22"/>
                <w:szCs w:val="22"/>
              </w:rPr>
            </w:pPr>
            <w:r w:rsidRPr="003871DD">
              <w:rPr>
                <w:rFonts w:ascii="Arial" w:hAnsi="Arial" w:cs="Arial"/>
                <w:color w:val="000000"/>
                <w:sz w:val="22"/>
                <w:szCs w:val="22"/>
              </w:rPr>
              <w:t>1683</w:t>
            </w:r>
          </w:p>
        </w:tc>
        <w:tc>
          <w:tcPr>
            <w:tcW w:w="810" w:type="dxa"/>
            <w:gridSpan w:val="2"/>
            <w:tcBorders>
              <w:bottom w:val="single" w:sz="4" w:space="0" w:color="auto"/>
            </w:tcBorders>
            <w:vAlign w:val="center"/>
          </w:tcPr>
          <w:p w:rsidR="00E631B0" w:rsidRPr="003871DD" w:rsidRDefault="00E631B0" w:rsidP="003871DD">
            <w:pPr>
              <w:spacing w:line="360" w:lineRule="auto"/>
              <w:jc w:val="right"/>
              <w:rPr>
                <w:rFonts w:ascii="Arial" w:hAnsi="Arial" w:cs="Arial"/>
                <w:color w:val="000000"/>
                <w:sz w:val="22"/>
                <w:szCs w:val="22"/>
              </w:rPr>
            </w:pPr>
            <w:r w:rsidRPr="003871DD">
              <w:rPr>
                <w:rFonts w:ascii="Arial" w:hAnsi="Arial" w:cs="Arial"/>
                <w:color w:val="000000"/>
                <w:sz w:val="22"/>
                <w:szCs w:val="22"/>
              </w:rPr>
              <w:t>0</w:t>
            </w:r>
          </w:p>
        </w:tc>
        <w:tc>
          <w:tcPr>
            <w:tcW w:w="900" w:type="dxa"/>
            <w:gridSpan w:val="4"/>
            <w:tcBorders>
              <w:bottom w:val="single" w:sz="4" w:space="0" w:color="auto"/>
            </w:tcBorders>
            <w:vAlign w:val="bottom"/>
          </w:tcPr>
          <w:p w:rsidR="00E631B0" w:rsidRPr="003871DD" w:rsidRDefault="00E631B0" w:rsidP="003871DD">
            <w:pPr>
              <w:spacing w:line="360" w:lineRule="auto"/>
              <w:jc w:val="right"/>
              <w:rPr>
                <w:rFonts w:ascii="Arial" w:hAnsi="Arial" w:cs="Arial"/>
                <w:bCs/>
                <w:color w:val="000000"/>
                <w:sz w:val="22"/>
                <w:szCs w:val="22"/>
              </w:rPr>
            </w:pPr>
            <w:r w:rsidRPr="003871DD">
              <w:rPr>
                <w:rFonts w:ascii="Arial" w:hAnsi="Arial" w:cs="Arial"/>
                <w:bCs/>
                <w:color w:val="000000"/>
                <w:sz w:val="22"/>
                <w:szCs w:val="22"/>
              </w:rPr>
              <w:t>0.00</w:t>
            </w:r>
          </w:p>
        </w:tc>
        <w:tc>
          <w:tcPr>
            <w:tcW w:w="900" w:type="dxa"/>
            <w:gridSpan w:val="2"/>
            <w:tcBorders>
              <w:bottom w:val="single" w:sz="4" w:space="0" w:color="auto"/>
            </w:tcBorders>
          </w:tcPr>
          <w:p w:rsidR="00E631B0" w:rsidRPr="003871DD" w:rsidRDefault="00E631B0">
            <w:pPr>
              <w:jc w:val="right"/>
              <w:rPr>
                <w:rFonts w:ascii="Arial" w:hAnsi="Arial" w:cs="Arial"/>
                <w:color w:val="000000"/>
                <w:sz w:val="22"/>
                <w:szCs w:val="22"/>
              </w:rPr>
            </w:pPr>
            <w:r w:rsidRPr="003871DD">
              <w:rPr>
                <w:rFonts w:ascii="Arial" w:hAnsi="Arial" w:cs="Arial"/>
                <w:color w:val="000000"/>
                <w:sz w:val="22"/>
                <w:szCs w:val="22"/>
              </w:rPr>
              <w:t>500</w:t>
            </w:r>
          </w:p>
        </w:tc>
        <w:tc>
          <w:tcPr>
            <w:tcW w:w="990" w:type="dxa"/>
            <w:gridSpan w:val="3"/>
            <w:tcBorders>
              <w:bottom w:val="single" w:sz="4" w:space="0" w:color="auto"/>
            </w:tcBorders>
            <w:vAlign w:val="bottom"/>
          </w:tcPr>
          <w:p w:rsidR="00E631B0" w:rsidRPr="003871DD" w:rsidRDefault="00E631B0" w:rsidP="003871DD">
            <w:pPr>
              <w:spacing w:line="360" w:lineRule="auto"/>
              <w:jc w:val="right"/>
              <w:rPr>
                <w:rFonts w:ascii="Arial" w:hAnsi="Arial" w:cs="Arial"/>
                <w:color w:val="000000"/>
                <w:sz w:val="22"/>
                <w:szCs w:val="22"/>
              </w:rPr>
            </w:pPr>
            <w:r w:rsidRPr="003871DD">
              <w:rPr>
                <w:rFonts w:ascii="Arial" w:hAnsi="Arial" w:cs="Arial"/>
                <w:color w:val="000000"/>
                <w:sz w:val="22"/>
                <w:szCs w:val="22"/>
              </w:rPr>
              <w:t>0</w:t>
            </w:r>
          </w:p>
        </w:tc>
        <w:tc>
          <w:tcPr>
            <w:tcW w:w="900" w:type="dxa"/>
            <w:gridSpan w:val="3"/>
            <w:tcBorders>
              <w:bottom w:val="single" w:sz="4" w:space="0" w:color="auto"/>
            </w:tcBorders>
            <w:vAlign w:val="bottom"/>
          </w:tcPr>
          <w:p w:rsidR="00E631B0" w:rsidRPr="003871DD" w:rsidRDefault="00E631B0" w:rsidP="003871DD">
            <w:pPr>
              <w:spacing w:line="360" w:lineRule="auto"/>
              <w:jc w:val="right"/>
              <w:rPr>
                <w:rFonts w:ascii="Arial" w:hAnsi="Arial" w:cs="Arial"/>
                <w:color w:val="000000"/>
                <w:sz w:val="22"/>
                <w:szCs w:val="22"/>
              </w:rPr>
            </w:pPr>
            <w:r w:rsidRPr="003871DD">
              <w:rPr>
                <w:rFonts w:ascii="Arial" w:hAnsi="Arial" w:cs="Arial"/>
                <w:color w:val="000000"/>
                <w:sz w:val="22"/>
                <w:szCs w:val="22"/>
              </w:rPr>
              <w:t>0.00</w:t>
            </w:r>
          </w:p>
        </w:tc>
        <w:tc>
          <w:tcPr>
            <w:tcW w:w="990" w:type="dxa"/>
            <w:gridSpan w:val="2"/>
            <w:tcBorders>
              <w:bottom w:val="single" w:sz="4" w:space="0" w:color="auto"/>
            </w:tcBorders>
            <w:vAlign w:val="bottom"/>
          </w:tcPr>
          <w:p w:rsidR="00E631B0" w:rsidRPr="003871DD" w:rsidRDefault="00E631B0" w:rsidP="003871DD">
            <w:pPr>
              <w:spacing w:line="360" w:lineRule="auto"/>
              <w:jc w:val="right"/>
              <w:rPr>
                <w:rFonts w:ascii="Arial" w:hAnsi="Arial" w:cs="Arial"/>
                <w:color w:val="000000"/>
                <w:sz w:val="22"/>
                <w:szCs w:val="22"/>
              </w:rPr>
            </w:pPr>
            <w:r w:rsidRPr="003871DD">
              <w:rPr>
                <w:rFonts w:ascii="Arial" w:hAnsi="Arial" w:cs="Arial"/>
                <w:color w:val="000000"/>
                <w:sz w:val="22"/>
                <w:szCs w:val="22"/>
              </w:rPr>
              <w:t>2183</w:t>
            </w:r>
          </w:p>
        </w:tc>
        <w:tc>
          <w:tcPr>
            <w:tcW w:w="1080" w:type="dxa"/>
            <w:gridSpan w:val="3"/>
            <w:tcBorders>
              <w:bottom w:val="single" w:sz="4" w:space="0" w:color="auto"/>
            </w:tcBorders>
            <w:vAlign w:val="bottom"/>
          </w:tcPr>
          <w:p w:rsidR="00E631B0" w:rsidRPr="003871DD" w:rsidRDefault="00E631B0" w:rsidP="003871DD">
            <w:pPr>
              <w:spacing w:line="360" w:lineRule="auto"/>
              <w:jc w:val="right"/>
              <w:rPr>
                <w:rFonts w:ascii="Arial" w:hAnsi="Arial" w:cs="Arial"/>
                <w:color w:val="000000"/>
                <w:sz w:val="22"/>
                <w:szCs w:val="22"/>
              </w:rPr>
            </w:pPr>
            <w:r w:rsidRPr="003871DD">
              <w:rPr>
                <w:rFonts w:ascii="Arial" w:hAnsi="Arial" w:cs="Arial"/>
                <w:color w:val="000000"/>
                <w:sz w:val="22"/>
                <w:szCs w:val="22"/>
              </w:rPr>
              <w:t>0</w:t>
            </w:r>
          </w:p>
        </w:tc>
        <w:tc>
          <w:tcPr>
            <w:tcW w:w="1080" w:type="dxa"/>
            <w:gridSpan w:val="2"/>
            <w:tcBorders>
              <w:bottom w:val="single" w:sz="4" w:space="0" w:color="auto"/>
            </w:tcBorders>
            <w:vAlign w:val="bottom"/>
          </w:tcPr>
          <w:p w:rsidR="00E631B0" w:rsidRPr="003871DD" w:rsidRDefault="00E631B0" w:rsidP="003871DD">
            <w:pPr>
              <w:spacing w:line="360" w:lineRule="auto"/>
              <w:jc w:val="right"/>
              <w:rPr>
                <w:rFonts w:ascii="Arial" w:hAnsi="Arial" w:cs="Arial"/>
                <w:color w:val="000000"/>
                <w:sz w:val="22"/>
                <w:szCs w:val="22"/>
              </w:rPr>
            </w:pPr>
            <w:r w:rsidRPr="003871DD">
              <w:rPr>
                <w:rFonts w:ascii="Arial" w:hAnsi="Arial" w:cs="Arial"/>
                <w:color w:val="000000"/>
                <w:sz w:val="22"/>
                <w:szCs w:val="22"/>
              </w:rPr>
              <w:t>0.00</w:t>
            </w:r>
          </w:p>
        </w:tc>
      </w:tr>
      <w:tr w:rsidR="00E631B0" w:rsidTr="0027318F">
        <w:trPr>
          <w:trHeight w:val="343"/>
        </w:trPr>
        <w:tc>
          <w:tcPr>
            <w:tcW w:w="2340" w:type="dxa"/>
            <w:tcBorders>
              <w:bottom w:val="single" w:sz="4" w:space="0" w:color="auto"/>
            </w:tcBorders>
          </w:tcPr>
          <w:p w:rsidR="00E631B0" w:rsidRPr="00647501" w:rsidRDefault="00E631B0" w:rsidP="00B71402">
            <w:pPr>
              <w:jc w:val="both"/>
              <w:rPr>
                <w:rFonts w:ascii="Comic Sans MS" w:hAnsi="Comic Sans MS"/>
                <w:szCs w:val="20"/>
              </w:rPr>
            </w:pPr>
            <w:r w:rsidRPr="00B71402">
              <w:rPr>
                <w:rFonts w:ascii="Tahoma" w:hAnsi="Tahoma" w:cs="Tahoma"/>
                <w:sz w:val="20"/>
                <w:szCs w:val="20"/>
              </w:rPr>
              <w:t>ICICI Bank Ltd.</w:t>
            </w:r>
          </w:p>
        </w:tc>
        <w:tc>
          <w:tcPr>
            <w:tcW w:w="990" w:type="dxa"/>
            <w:tcBorders>
              <w:bottom w:val="single" w:sz="4" w:space="0" w:color="auto"/>
            </w:tcBorders>
            <w:vAlign w:val="bottom"/>
          </w:tcPr>
          <w:p w:rsidR="00E631B0" w:rsidRPr="003871DD" w:rsidRDefault="00E631B0" w:rsidP="003871DD">
            <w:pPr>
              <w:spacing w:line="360" w:lineRule="auto"/>
              <w:jc w:val="right"/>
              <w:rPr>
                <w:rFonts w:ascii="Arial" w:hAnsi="Arial" w:cs="Arial"/>
                <w:color w:val="000000"/>
                <w:sz w:val="22"/>
                <w:szCs w:val="22"/>
              </w:rPr>
            </w:pPr>
            <w:r w:rsidRPr="003871DD">
              <w:rPr>
                <w:rFonts w:ascii="Arial" w:hAnsi="Arial" w:cs="Arial"/>
                <w:color w:val="000000"/>
                <w:sz w:val="22"/>
                <w:szCs w:val="22"/>
              </w:rPr>
              <w:t>1378</w:t>
            </w:r>
          </w:p>
        </w:tc>
        <w:tc>
          <w:tcPr>
            <w:tcW w:w="810" w:type="dxa"/>
            <w:gridSpan w:val="2"/>
            <w:tcBorders>
              <w:bottom w:val="single" w:sz="4" w:space="0" w:color="auto"/>
            </w:tcBorders>
            <w:vAlign w:val="center"/>
          </w:tcPr>
          <w:p w:rsidR="00E631B0" w:rsidRPr="003871DD" w:rsidRDefault="00E631B0" w:rsidP="003871DD">
            <w:pPr>
              <w:spacing w:line="360" w:lineRule="auto"/>
              <w:jc w:val="right"/>
              <w:rPr>
                <w:rFonts w:ascii="Arial" w:hAnsi="Arial" w:cs="Arial"/>
                <w:color w:val="000000"/>
                <w:sz w:val="22"/>
                <w:szCs w:val="22"/>
              </w:rPr>
            </w:pPr>
            <w:r w:rsidRPr="003871DD">
              <w:rPr>
                <w:rFonts w:ascii="Arial" w:hAnsi="Arial" w:cs="Arial"/>
                <w:color w:val="000000"/>
                <w:sz w:val="22"/>
                <w:szCs w:val="22"/>
              </w:rPr>
              <w:t>27</w:t>
            </w:r>
          </w:p>
        </w:tc>
        <w:tc>
          <w:tcPr>
            <w:tcW w:w="900" w:type="dxa"/>
            <w:gridSpan w:val="4"/>
            <w:tcBorders>
              <w:bottom w:val="single" w:sz="4" w:space="0" w:color="auto"/>
            </w:tcBorders>
            <w:vAlign w:val="bottom"/>
          </w:tcPr>
          <w:p w:rsidR="00E631B0" w:rsidRPr="003871DD" w:rsidRDefault="00E631B0" w:rsidP="003871DD">
            <w:pPr>
              <w:spacing w:line="360" w:lineRule="auto"/>
              <w:jc w:val="right"/>
              <w:rPr>
                <w:rFonts w:ascii="Arial" w:hAnsi="Arial" w:cs="Arial"/>
                <w:bCs/>
                <w:color w:val="000000"/>
                <w:sz w:val="22"/>
                <w:szCs w:val="22"/>
              </w:rPr>
            </w:pPr>
            <w:r w:rsidRPr="003871DD">
              <w:rPr>
                <w:rFonts w:ascii="Arial" w:hAnsi="Arial" w:cs="Arial"/>
                <w:bCs/>
                <w:color w:val="000000"/>
                <w:sz w:val="22"/>
                <w:szCs w:val="22"/>
              </w:rPr>
              <w:t>1.96</w:t>
            </w:r>
          </w:p>
        </w:tc>
        <w:tc>
          <w:tcPr>
            <w:tcW w:w="900" w:type="dxa"/>
            <w:gridSpan w:val="2"/>
            <w:tcBorders>
              <w:bottom w:val="single" w:sz="4" w:space="0" w:color="auto"/>
            </w:tcBorders>
          </w:tcPr>
          <w:p w:rsidR="00E631B0" w:rsidRPr="003871DD" w:rsidRDefault="00E631B0">
            <w:pPr>
              <w:jc w:val="right"/>
              <w:rPr>
                <w:rFonts w:ascii="Arial" w:hAnsi="Arial" w:cs="Arial"/>
                <w:color w:val="000000"/>
                <w:sz w:val="22"/>
                <w:szCs w:val="22"/>
              </w:rPr>
            </w:pPr>
            <w:r w:rsidRPr="003871DD">
              <w:rPr>
                <w:rFonts w:ascii="Arial" w:hAnsi="Arial" w:cs="Arial"/>
                <w:color w:val="000000"/>
                <w:sz w:val="22"/>
                <w:szCs w:val="22"/>
              </w:rPr>
              <w:t>500</w:t>
            </w:r>
          </w:p>
        </w:tc>
        <w:tc>
          <w:tcPr>
            <w:tcW w:w="990" w:type="dxa"/>
            <w:gridSpan w:val="3"/>
            <w:tcBorders>
              <w:bottom w:val="single" w:sz="4" w:space="0" w:color="auto"/>
            </w:tcBorders>
            <w:vAlign w:val="bottom"/>
          </w:tcPr>
          <w:p w:rsidR="00E631B0" w:rsidRPr="003871DD" w:rsidRDefault="00E631B0" w:rsidP="003871DD">
            <w:pPr>
              <w:spacing w:line="360" w:lineRule="auto"/>
              <w:jc w:val="right"/>
              <w:rPr>
                <w:rFonts w:ascii="Arial" w:hAnsi="Arial" w:cs="Arial"/>
                <w:color w:val="000000"/>
                <w:sz w:val="22"/>
                <w:szCs w:val="22"/>
              </w:rPr>
            </w:pPr>
            <w:r w:rsidRPr="003871DD">
              <w:rPr>
                <w:rFonts w:ascii="Arial" w:hAnsi="Arial" w:cs="Arial"/>
                <w:color w:val="000000"/>
                <w:sz w:val="22"/>
                <w:szCs w:val="22"/>
              </w:rPr>
              <w:t>0</w:t>
            </w:r>
          </w:p>
        </w:tc>
        <w:tc>
          <w:tcPr>
            <w:tcW w:w="900" w:type="dxa"/>
            <w:gridSpan w:val="3"/>
            <w:tcBorders>
              <w:bottom w:val="single" w:sz="4" w:space="0" w:color="auto"/>
            </w:tcBorders>
            <w:vAlign w:val="bottom"/>
          </w:tcPr>
          <w:p w:rsidR="00E631B0" w:rsidRPr="003871DD" w:rsidRDefault="00E631B0" w:rsidP="003871DD">
            <w:pPr>
              <w:spacing w:line="360" w:lineRule="auto"/>
              <w:jc w:val="right"/>
              <w:rPr>
                <w:rFonts w:ascii="Arial" w:hAnsi="Arial" w:cs="Arial"/>
                <w:color w:val="000000"/>
                <w:sz w:val="22"/>
                <w:szCs w:val="22"/>
              </w:rPr>
            </w:pPr>
            <w:r w:rsidRPr="003871DD">
              <w:rPr>
                <w:rFonts w:ascii="Arial" w:hAnsi="Arial" w:cs="Arial"/>
                <w:color w:val="000000"/>
                <w:sz w:val="22"/>
                <w:szCs w:val="22"/>
              </w:rPr>
              <w:t>0.00</w:t>
            </w:r>
          </w:p>
        </w:tc>
        <w:tc>
          <w:tcPr>
            <w:tcW w:w="990" w:type="dxa"/>
            <w:gridSpan w:val="2"/>
            <w:tcBorders>
              <w:bottom w:val="single" w:sz="4" w:space="0" w:color="auto"/>
            </w:tcBorders>
            <w:vAlign w:val="bottom"/>
          </w:tcPr>
          <w:p w:rsidR="00E631B0" w:rsidRPr="003871DD" w:rsidRDefault="00E631B0" w:rsidP="003871DD">
            <w:pPr>
              <w:spacing w:line="360" w:lineRule="auto"/>
              <w:jc w:val="right"/>
              <w:rPr>
                <w:rFonts w:ascii="Arial" w:hAnsi="Arial" w:cs="Arial"/>
                <w:color w:val="000000"/>
                <w:sz w:val="22"/>
                <w:szCs w:val="22"/>
              </w:rPr>
            </w:pPr>
            <w:r w:rsidRPr="003871DD">
              <w:rPr>
                <w:rFonts w:ascii="Arial" w:hAnsi="Arial" w:cs="Arial"/>
                <w:color w:val="000000"/>
                <w:sz w:val="22"/>
                <w:szCs w:val="22"/>
              </w:rPr>
              <w:t>1878</w:t>
            </w:r>
          </w:p>
        </w:tc>
        <w:tc>
          <w:tcPr>
            <w:tcW w:w="1080" w:type="dxa"/>
            <w:gridSpan w:val="3"/>
            <w:tcBorders>
              <w:bottom w:val="single" w:sz="4" w:space="0" w:color="auto"/>
            </w:tcBorders>
            <w:vAlign w:val="bottom"/>
          </w:tcPr>
          <w:p w:rsidR="00E631B0" w:rsidRPr="003871DD" w:rsidRDefault="00E631B0" w:rsidP="003871DD">
            <w:pPr>
              <w:spacing w:line="360" w:lineRule="auto"/>
              <w:jc w:val="right"/>
              <w:rPr>
                <w:rFonts w:ascii="Arial" w:hAnsi="Arial" w:cs="Arial"/>
                <w:color w:val="000000"/>
                <w:sz w:val="22"/>
                <w:szCs w:val="22"/>
              </w:rPr>
            </w:pPr>
            <w:r w:rsidRPr="003871DD">
              <w:rPr>
                <w:rFonts w:ascii="Arial" w:hAnsi="Arial" w:cs="Arial"/>
                <w:color w:val="000000"/>
                <w:sz w:val="22"/>
                <w:szCs w:val="22"/>
              </w:rPr>
              <w:t>27</w:t>
            </w:r>
          </w:p>
        </w:tc>
        <w:tc>
          <w:tcPr>
            <w:tcW w:w="1080" w:type="dxa"/>
            <w:gridSpan w:val="2"/>
            <w:tcBorders>
              <w:bottom w:val="single" w:sz="4" w:space="0" w:color="auto"/>
            </w:tcBorders>
            <w:vAlign w:val="bottom"/>
          </w:tcPr>
          <w:p w:rsidR="00E631B0" w:rsidRPr="003871DD" w:rsidRDefault="00E631B0" w:rsidP="003871DD">
            <w:pPr>
              <w:spacing w:line="360" w:lineRule="auto"/>
              <w:jc w:val="right"/>
              <w:rPr>
                <w:rFonts w:ascii="Arial" w:hAnsi="Arial" w:cs="Arial"/>
                <w:color w:val="000000"/>
                <w:sz w:val="22"/>
                <w:szCs w:val="22"/>
              </w:rPr>
            </w:pPr>
            <w:r w:rsidRPr="003871DD">
              <w:rPr>
                <w:rFonts w:ascii="Arial" w:hAnsi="Arial" w:cs="Arial"/>
                <w:color w:val="000000"/>
                <w:sz w:val="22"/>
                <w:szCs w:val="22"/>
              </w:rPr>
              <w:t>1.44</w:t>
            </w:r>
          </w:p>
        </w:tc>
      </w:tr>
      <w:tr w:rsidR="00E631B0" w:rsidTr="0027318F">
        <w:trPr>
          <w:trHeight w:val="460"/>
        </w:trPr>
        <w:tc>
          <w:tcPr>
            <w:tcW w:w="2340" w:type="dxa"/>
            <w:tcBorders>
              <w:bottom w:val="single" w:sz="4" w:space="0" w:color="auto"/>
            </w:tcBorders>
          </w:tcPr>
          <w:p w:rsidR="00E631B0" w:rsidRPr="00647501" w:rsidRDefault="00E631B0" w:rsidP="00A92E4B">
            <w:pPr>
              <w:pStyle w:val="Heading1"/>
              <w:spacing w:line="240" w:lineRule="auto"/>
              <w:rPr>
                <w:rFonts w:ascii="Comic Sans MS" w:hAnsi="Comic Sans MS"/>
                <w:szCs w:val="20"/>
              </w:rPr>
            </w:pPr>
            <w:r w:rsidRPr="00647501">
              <w:rPr>
                <w:rFonts w:ascii="Comic Sans MS" w:hAnsi="Comic Sans MS"/>
                <w:szCs w:val="20"/>
              </w:rPr>
              <w:t xml:space="preserve">Total Com. Banks </w:t>
            </w:r>
          </w:p>
          <w:p w:rsidR="00E631B0" w:rsidRPr="00647501" w:rsidRDefault="00E631B0" w:rsidP="00A92E4B">
            <w:pPr>
              <w:rPr>
                <w:rFonts w:ascii="Tahoma" w:hAnsi="Tahoma" w:cs="Tahoma"/>
                <w:b/>
                <w:bCs/>
                <w:sz w:val="20"/>
                <w:szCs w:val="20"/>
              </w:rPr>
            </w:pPr>
          </w:p>
        </w:tc>
        <w:tc>
          <w:tcPr>
            <w:tcW w:w="990" w:type="dxa"/>
            <w:tcBorders>
              <w:bottom w:val="single" w:sz="4" w:space="0" w:color="auto"/>
            </w:tcBorders>
            <w:vAlign w:val="bottom"/>
          </w:tcPr>
          <w:p w:rsidR="00E631B0" w:rsidRPr="003871DD" w:rsidRDefault="00E631B0" w:rsidP="003871DD">
            <w:pPr>
              <w:spacing w:line="360" w:lineRule="auto"/>
              <w:jc w:val="right"/>
              <w:rPr>
                <w:rFonts w:ascii="Arial" w:hAnsi="Arial" w:cs="Arial"/>
                <w:b/>
                <w:bCs/>
                <w:color w:val="000000"/>
                <w:sz w:val="22"/>
                <w:szCs w:val="22"/>
              </w:rPr>
            </w:pPr>
            <w:r w:rsidRPr="003871DD">
              <w:rPr>
                <w:rFonts w:ascii="Arial" w:hAnsi="Arial" w:cs="Arial"/>
                <w:b/>
                <w:bCs/>
                <w:color w:val="000000"/>
                <w:sz w:val="22"/>
                <w:szCs w:val="22"/>
              </w:rPr>
              <w:t>12400</w:t>
            </w:r>
          </w:p>
        </w:tc>
        <w:tc>
          <w:tcPr>
            <w:tcW w:w="810" w:type="dxa"/>
            <w:gridSpan w:val="2"/>
            <w:tcBorders>
              <w:bottom w:val="single" w:sz="4" w:space="0" w:color="auto"/>
            </w:tcBorders>
            <w:vAlign w:val="bottom"/>
          </w:tcPr>
          <w:p w:rsidR="00E631B0" w:rsidRPr="003871DD" w:rsidRDefault="00E631B0" w:rsidP="003871DD">
            <w:pPr>
              <w:spacing w:line="360" w:lineRule="auto"/>
              <w:jc w:val="right"/>
              <w:rPr>
                <w:rFonts w:ascii="Arial" w:hAnsi="Arial" w:cs="Arial"/>
                <w:b/>
                <w:bCs/>
                <w:color w:val="000000"/>
                <w:sz w:val="22"/>
                <w:szCs w:val="22"/>
              </w:rPr>
            </w:pPr>
            <w:r w:rsidRPr="003871DD">
              <w:rPr>
                <w:rFonts w:ascii="Arial" w:hAnsi="Arial" w:cs="Arial"/>
                <w:b/>
                <w:bCs/>
                <w:color w:val="000000"/>
                <w:sz w:val="22"/>
                <w:szCs w:val="22"/>
              </w:rPr>
              <w:t>2313</w:t>
            </w:r>
          </w:p>
        </w:tc>
        <w:tc>
          <w:tcPr>
            <w:tcW w:w="900" w:type="dxa"/>
            <w:gridSpan w:val="4"/>
            <w:tcBorders>
              <w:bottom w:val="single" w:sz="4" w:space="0" w:color="auto"/>
            </w:tcBorders>
            <w:vAlign w:val="bottom"/>
          </w:tcPr>
          <w:p w:rsidR="00E631B0" w:rsidRPr="003871DD" w:rsidRDefault="00E631B0" w:rsidP="003871DD">
            <w:pPr>
              <w:spacing w:line="360" w:lineRule="auto"/>
              <w:jc w:val="right"/>
              <w:rPr>
                <w:rFonts w:ascii="Arial" w:hAnsi="Arial" w:cs="Arial"/>
                <w:b/>
                <w:bCs/>
                <w:color w:val="000000"/>
                <w:sz w:val="22"/>
                <w:szCs w:val="22"/>
              </w:rPr>
            </w:pPr>
            <w:r w:rsidRPr="003871DD">
              <w:rPr>
                <w:rFonts w:ascii="Arial" w:hAnsi="Arial" w:cs="Arial"/>
                <w:b/>
                <w:bCs/>
                <w:color w:val="000000"/>
                <w:sz w:val="22"/>
                <w:szCs w:val="22"/>
              </w:rPr>
              <w:t>18.65</w:t>
            </w:r>
          </w:p>
        </w:tc>
        <w:tc>
          <w:tcPr>
            <w:tcW w:w="900" w:type="dxa"/>
            <w:gridSpan w:val="2"/>
            <w:tcBorders>
              <w:bottom w:val="single" w:sz="4" w:space="0" w:color="auto"/>
            </w:tcBorders>
            <w:vAlign w:val="bottom"/>
          </w:tcPr>
          <w:p w:rsidR="00E631B0" w:rsidRPr="003871DD" w:rsidRDefault="00E631B0" w:rsidP="003871DD">
            <w:pPr>
              <w:spacing w:line="360" w:lineRule="auto"/>
              <w:jc w:val="right"/>
              <w:rPr>
                <w:rFonts w:ascii="Arial" w:hAnsi="Arial" w:cs="Arial"/>
                <w:b/>
                <w:bCs/>
                <w:color w:val="000000"/>
                <w:sz w:val="22"/>
                <w:szCs w:val="22"/>
              </w:rPr>
            </w:pPr>
            <w:r w:rsidRPr="003871DD">
              <w:rPr>
                <w:rFonts w:ascii="Arial" w:hAnsi="Arial" w:cs="Arial"/>
                <w:b/>
                <w:bCs/>
                <w:color w:val="000000"/>
                <w:sz w:val="22"/>
                <w:szCs w:val="22"/>
              </w:rPr>
              <w:t>7000</w:t>
            </w:r>
          </w:p>
        </w:tc>
        <w:tc>
          <w:tcPr>
            <w:tcW w:w="990" w:type="dxa"/>
            <w:gridSpan w:val="3"/>
            <w:tcBorders>
              <w:bottom w:val="single" w:sz="4" w:space="0" w:color="auto"/>
            </w:tcBorders>
            <w:vAlign w:val="bottom"/>
          </w:tcPr>
          <w:p w:rsidR="00E631B0" w:rsidRPr="003871DD" w:rsidRDefault="00E631B0" w:rsidP="003871DD">
            <w:pPr>
              <w:spacing w:line="360" w:lineRule="auto"/>
              <w:jc w:val="right"/>
              <w:rPr>
                <w:rFonts w:ascii="Arial" w:hAnsi="Arial" w:cs="Arial"/>
                <w:b/>
                <w:bCs/>
                <w:color w:val="000000"/>
                <w:sz w:val="22"/>
                <w:szCs w:val="22"/>
              </w:rPr>
            </w:pPr>
            <w:r w:rsidRPr="003871DD">
              <w:rPr>
                <w:rFonts w:ascii="Arial" w:hAnsi="Arial" w:cs="Arial"/>
                <w:b/>
                <w:bCs/>
                <w:color w:val="000000"/>
                <w:sz w:val="22"/>
                <w:szCs w:val="22"/>
              </w:rPr>
              <w:t>453</w:t>
            </w:r>
          </w:p>
        </w:tc>
        <w:tc>
          <w:tcPr>
            <w:tcW w:w="900" w:type="dxa"/>
            <w:gridSpan w:val="3"/>
            <w:tcBorders>
              <w:bottom w:val="single" w:sz="4" w:space="0" w:color="auto"/>
            </w:tcBorders>
            <w:vAlign w:val="bottom"/>
          </w:tcPr>
          <w:p w:rsidR="00E631B0" w:rsidRPr="003871DD" w:rsidRDefault="00E631B0" w:rsidP="003871DD">
            <w:pPr>
              <w:spacing w:line="360" w:lineRule="auto"/>
              <w:jc w:val="right"/>
              <w:rPr>
                <w:rFonts w:ascii="Arial" w:hAnsi="Arial" w:cs="Arial"/>
                <w:b/>
                <w:bCs/>
                <w:color w:val="000000"/>
                <w:sz w:val="22"/>
                <w:szCs w:val="22"/>
              </w:rPr>
            </w:pPr>
            <w:r w:rsidRPr="003871DD">
              <w:rPr>
                <w:rFonts w:ascii="Arial" w:hAnsi="Arial" w:cs="Arial"/>
                <w:b/>
                <w:bCs/>
                <w:color w:val="000000"/>
                <w:sz w:val="22"/>
                <w:szCs w:val="22"/>
              </w:rPr>
              <w:t>6.47</w:t>
            </w:r>
          </w:p>
        </w:tc>
        <w:tc>
          <w:tcPr>
            <w:tcW w:w="990" w:type="dxa"/>
            <w:gridSpan w:val="2"/>
            <w:tcBorders>
              <w:bottom w:val="single" w:sz="4" w:space="0" w:color="auto"/>
            </w:tcBorders>
            <w:vAlign w:val="bottom"/>
          </w:tcPr>
          <w:p w:rsidR="00E631B0" w:rsidRPr="003871DD" w:rsidRDefault="00E631B0" w:rsidP="003871DD">
            <w:pPr>
              <w:spacing w:line="360" w:lineRule="auto"/>
              <w:jc w:val="right"/>
              <w:rPr>
                <w:rFonts w:ascii="Arial" w:hAnsi="Arial" w:cs="Arial"/>
                <w:b/>
                <w:bCs/>
                <w:color w:val="000000"/>
                <w:sz w:val="22"/>
                <w:szCs w:val="22"/>
              </w:rPr>
            </w:pPr>
            <w:r w:rsidRPr="003871DD">
              <w:rPr>
                <w:rFonts w:ascii="Arial" w:hAnsi="Arial" w:cs="Arial"/>
                <w:b/>
                <w:bCs/>
                <w:color w:val="000000"/>
                <w:sz w:val="22"/>
                <w:szCs w:val="22"/>
              </w:rPr>
              <w:t>19400</w:t>
            </w:r>
          </w:p>
        </w:tc>
        <w:tc>
          <w:tcPr>
            <w:tcW w:w="1080" w:type="dxa"/>
            <w:gridSpan w:val="3"/>
            <w:tcBorders>
              <w:bottom w:val="single" w:sz="4" w:space="0" w:color="auto"/>
            </w:tcBorders>
            <w:vAlign w:val="bottom"/>
          </w:tcPr>
          <w:p w:rsidR="00E631B0" w:rsidRPr="003871DD" w:rsidRDefault="00E631B0" w:rsidP="003871DD">
            <w:pPr>
              <w:spacing w:line="360" w:lineRule="auto"/>
              <w:jc w:val="right"/>
              <w:rPr>
                <w:rFonts w:ascii="Arial" w:hAnsi="Arial" w:cs="Arial"/>
                <w:b/>
                <w:bCs/>
                <w:color w:val="000000"/>
                <w:sz w:val="22"/>
                <w:szCs w:val="22"/>
              </w:rPr>
            </w:pPr>
            <w:r w:rsidRPr="003871DD">
              <w:rPr>
                <w:rFonts w:ascii="Arial" w:hAnsi="Arial" w:cs="Arial"/>
                <w:b/>
                <w:bCs/>
                <w:color w:val="000000"/>
                <w:sz w:val="22"/>
                <w:szCs w:val="22"/>
              </w:rPr>
              <w:t>2766</w:t>
            </w:r>
          </w:p>
        </w:tc>
        <w:tc>
          <w:tcPr>
            <w:tcW w:w="1080" w:type="dxa"/>
            <w:gridSpan w:val="2"/>
            <w:tcBorders>
              <w:bottom w:val="single" w:sz="4" w:space="0" w:color="auto"/>
            </w:tcBorders>
            <w:vAlign w:val="bottom"/>
          </w:tcPr>
          <w:p w:rsidR="00E631B0" w:rsidRPr="003871DD" w:rsidRDefault="00E631B0" w:rsidP="003871DD">
            <w:pPr>
              <w:spacing w:line="360" w:lineRule="auto"/>
              <w:jc w:val="right"/>
              <w:rPr>
                <w:rFonts w:ascii="Arial" w:hAnsi="Arial" w:cs="Arial"/>
                <w:b/>
                <w:bCs/>
                <w:color w:val="000000"/>
                <w:sz w:val="22"/>
                <w:szCs w:val="22"/>
              </w:rPr>
            </w:pPr>
            <w:r w:rsidRPr="003871DD">
              <w:rPr>
                <w:rFonts w:ascii="Arial" w:hAnsi="Arial" w:cs="Arial"/>
                <w:b/>
                <w:bCs/>
                <w:color w:val="000000"/>
                <w:sz w:val="22"/>
                <w:szCs w:val="22"/>
              </w:rPr>
              <w:t>14.26</w:t>
            </w:r>
          </w:p>
        </w:tc>
      </w:tr>
      <w:tr w:rsidR="00E631B0" w:rsidTr="0027318F">
        <w:trPr>
          <w:trHeight w:val="386"/>
        </w:trPr>
        <w:tc>
          <w:tcPr>
            <w:tcW w:w="2340" w:type="dxa"/>
            <w:tcBorders>
              <w:bottom w:val="single" w:sz="4" w:space="0" w:color="auto"/>
            </w:tcBorders>
          </w:tcPr>
          <w:p w:rsidR="00E631B0" w:rsidRPr="00647501" w:rsidRDefault="00E631B0" w:rsidP="006C37AF">
            <w:pPr>
              <w:ind w:right="-108"/>
              <w:rPr>
                <w:rFonts w:ascii="Tahoma" w:hAnsi="Tahoma" w:cs="Tahoma"/>
                <w:sz w:val="20"/>
                <w:szCs w:val="20"/>
              </w:rPr>
            </w:pPr>
            <w:r w:rsidRPr="00647501">
              <w:rPr>
                <w:rFonts w:ascii="Tahoma" w:hAnsi="Tahoma" w:cs="Tahoma"/>
                <w:sz w:val="20"/>
                <w:szCs w:val="20"/>
              </w:rPr>
              <w:t xml:space="preserve">A &amp; N State Co-op Bank </w:t>
            </w:r>
          </w:p>
        </w:tc>
        <w:tc>
          <w:tcPr>
            <w:tcW w:w="990" w:type="dxa"/>
            <w:tcBorders>
              <w:bottom w:val="single" w:sz="4" w:space="0" w:color="auto"/>
            </w:tcBorders>
            <w:vAlign w:val="bottom"/>
          </w:tcPr>
          <w:p w:rsidR="00E631B0" w:rsidRPr="003871DD" w:rsidRDefault="00E631B0" w:rsidP="003871DD">
            <w:pPr>
              <w:spacing w:line="360" w:lineRule="auto"/>
              <w:jc w:val="right"/>
              <w:rPr>
                <w:rFonts w:ascii="Arial" w:hAnsi="Arial" w:cs="Arial"/>
                <w:color w:val="000000"/>
                <w:sz w:val="22"/>
                <w:szCs w:val="22"/>
              </w:rPr>
            </w:pPr>
            <w:r w:rsidRPr="003871DD">
              <w:rPr>
                <w:rFonts w:ascii="Arial" w:hAnsi="Arial" w:cs="Arial"/>
                <w:color w:val="000000"/>
                <w:sz w:val="22"/>
                <w:szCs w:val="22"/>
              </w:rPr>
              <w:t>8250</w:t>
            </w:r>
          </w:p>
        </w:tc>
        <w:tc>
          <w:tcPr>
            <w:tcW w:w="810" w:type="dxa"/>
            <w:gridSpan w:val="2"/>
            <w:tcBorders>
              <w:bottom w:val="single" w:sz="4" w:space="0" w:color="auto"/>
            </w:tcBorders>
            <w:vAlign w:val="bottom"/>
          </w:tcPr>
          <w:p w:rsidR="00E631B0" w:rsidRPr="00B9051E" w:rsidRDefault="007D2A65" w:rsidP="003871DD">
            <w:pPr>
              <w:spacing w:line="360" w:lineRule="auto"/>
              <w:jc w:val="right"/>
              <w:rPr>
                <w:rFonts w:ascii="Arial" w:hAnsi="Arial" w:cs="Arial"/>
                <w:color w:val="000000"/>
                <w:sz w:val="22"/>
                <w:szCs w:val="22"/>
              </w:rPr>
            </w:pPr>
            <w:r w:rsidRPr="00B9051E">
              <w:rPr>
                <w:rFonts w:ascii="Arial" w:hAnsi="Arial" w:cs="Arial"/>
                <w:color w:val="000000"/>
                <w:sz w:val="22"/>
                <w:szCs w:val="22"/>
              </w:rPr>
              <w:t>194</w:t>
            </w:r>
          </w:p>
        </w:tc>
        <w:tc>
          <w:tcPr>
            <w:tcW w:w="900" w:type="dxa"/>
            <w:gridSpan w:val="4"/>
            <w:tcBorders>
              <w:bottom w:val="single" w:sz="4" w:space="0" w:color="auto"/>
            </w:tcBorders>
            <w:vAlign w:val="bottom"/>
          </w:tcPr>
          <w:p w:rsidR="00E631B0" w:rsidRPr="00B9051E" w:rsidRDefault="00690892" w:rsidP="003871DD">
            <w:pPr>
              <w:spacing w:line="360" w:lineRule="auto"/>
              <w:jc w:val="right"/>
              <w:rPr>
                <w:rFonts w:ascii="Arial" w:hAnsi="Arial" w:cs="Arial"/>
                <w:bCs/>
                <w:color w:val="000000"/>
                <w:sz w:val="22"/>
                <w:szCs w:val="22"/>
              </w:rPr>
            </w:pPr>
            <w:r w:rsidRPr="00B9051E">
              <w:rPr>
                <w:rFonts w:ascii="Arial" w:hAnsi="Arial" w:cs="Arial"/>
                <w:bCs/>
                <w:color w:val="000000"/>
                <w:sz w:val="22"/>
                <w:szCs w:val="22"/>
              </w:rPr>
              <w:t>2.35</w:t>
            </w:r>
          </w:p>
        </w:tc>
        <w:tc>
          <w:tcPr>
            <w:tcW w:w="900" w:type="dxa"/>
            <w:gridSpan w:val="2"/>
            <w:tcBorders>
              <w:bottom w:val="single" w:sz="4" w:space="0" w:color="auto"/>
            </w:tcBorders>
            <w:vAlign w:val="bottom"/>
          </w:tcPr>
          <w:p w:rsidR="00E631B0" w:rsidRPr="00B9051E" w:rsidRDefault="00E631B0" w:rsidP="003871DD">
            <w:pPr>
              <w:spacing w:line="360" w:lineRule="auto"/>
              <w:jc w:val="right"/>
              <w:rPr>
                <w:rFonts w:ascii="Arial" w:hAnsi="Arial" w:cs="Arial"/>
                <w:color w:val="000000"/>
                <w:sz w:val="22"/>
                <w:szCs w:val="22"/>
              </w:rPr>
            </w:pPr>
            <w:r w:rsidRPr="00B9051E">
              <w:rPr>
                <w:rFonts w:ascii="Arial" w:hAnsi="Arial" w:cs="Arial"/>
                <w:color w:val="000000"/>
                <w:sz w:val="22"/>
                <w:szCs w:val="22"/>
              </w:rPr>
              <w:t>4500</w:t>
            </w:r>
          </w:p>
        </w:tc>
        <w:tc>
          <w:tcPr>
            <w:tcW w:w="990" w:type="dxa"/>
            <w:gridSpan w:val="3"/>
            <w:tcBorders>
              <w:bottom w:val="single" w:sz="4" w:space="0" w:color="auto"/>
            </w:tcBorders>
            <w:vAlign w:val="bottom"/>
          </w:tcPr>
          <w:p w:rsidR="00E631B0" w:rsidRPr="00B9051E" w:rsidRDefault="00E631B0" w:rsidP="003871DD">
            <w:pPr>
              <w:spacing w:line="360" w:lineRule="auto"/>
              <w:jc w:val="right"/>
              <w:rPr>
                <w:rFonts w:ascii="Arial" w:hAnsi="Arial" w:cs="Arial"/>
                <w:color w:val="000000"/>
                <w:sz w:val="22"/>
                <w:szCs w:val="22"/>
              </w:rPr>
            </w:pPr>
            <w:r w:rsidRPr="00B9051E">
              <w:rPr>
                <w:rFonts w:ascii="Arial" w:hAnsi="Arial" w:cs="Arial"/>
                <w:color w:val="000000"/>
                <w:sz w:val="22"/>
                <w:szCs w:val="22"/>
              </w:rPr>
              <w:t>82</w:t>
            </w:r>
          </w:p>
        </w:tc>
        <w:tc>
          <w:tcPr>
            <w:tcW w:w="900" w:type="dxa"/>
            <w:gridSpan w:val="3"/>
            <w:tcBorders>
              <w:bottom w:val="single" w:sz="4" w:space="0" w:color="auto"/>
            </w:tcBorders>
            <w:vAlign w:val="bottom"/>
          </w:tcPr>
          <w:p w:rsidR="00E631B0" w:rsidRPr="00B9051E" w:rsidRDefault="00E631B0" w:rsidP="003871DD">
            <w:pPr>
              <w:spacing w:line="360" w:lineRule="auto"/>
              <w:jc w:val="right"/>
              <w:rPr>
                <w:rFonts w:ascii="Arial" w:hAnsi="Arial" w:cs="Arial"/>
                <w:color w:val="000000"/>
                <w:sz w:val="22"/>
                <w:szCs w:val="22"/>
              </w:rPr>
            </w:pPr>
            <w:r w:rsidRPr="00B9051E">
              <w:rPr>
                <w:rFonts w:ascii="Arial" w:hAnsi="Arial" w:cs="Arial"/>
                <w:color w:val="000000"/>
                <w:sz w:val="22"/>
                <w:szCs w:val="22"/>
              </w:rPr>
              <w:t>1.82</w:t>
            </w:r>
          </w:p>
        </w:tc>
        <w:tc>
          <w:tcPr>
            <w:tcW w:w="990" w:type="dxa"/>
            <w:gridSpan w:val="2"/>
            <w:tcBorders>
              <w:bottom w:val="single" w:sz="4" w:space="0" w:color="auto"/>
            </w:tcBorders>
            <w:vAlign w:val="bottom"/>
          </w:tcPr>
          <w:p w:rsidR="00E631B0" w:rsidRPr="00B9051E" w:rsidRDefault="00E631B0" w:rsidP="003871DD">
            <w:pPr>
              <w:spacing w:line="360" w:lineRule="auto"/>
              <w:jc w:val="right"/>
              <w:rPr>
                <w:rFonts w:ascii="Arial" w:hAnsi="Arial" w:cs="Arial"/>
                <w:color w:val="000000"/>
                <w:sz w:val="22"/>
                <w:szCs w:val="22"/>
              </w:rPr>
            </w:pPr>
            <w:r w:rsidRPr="00B9051E">
              <w:rPr>
                <w:rFonts w:ascii="Arial" w:hAnsi="Arial" w:cs="Arial"/>
                <w:color w:val="000000"/>
                <w:sz w:val="22"/>
                <w:szCs w:val="22"/>
              </w:rPr>
              <w:t>12750</w:t>
            </w:r>
          </w:p>
        </w:tc>
        <w:tc>
          <w:tcPr>
            <w:tcW w:w="1080" w:type="dxa"/>
            <w:gridSpan w:val="3"/>
            <w:tcBorders>
              <w:bottom w:val="single" w:sz="4" w:space="0" w:color="auto"/>
            </w:tcBorders>
            <w:vAlign w:val="bottom"/>
          </w:tcPr>
          <w:p w:rsidR="00E631B0" w:rsidRPr="00B9051E" w:rsidRDefault="00690892" w:rsidP="003871DD">
            <w:pPr>
              <w:spacing w:line="360" w:lineRule="auto"/>
              <w:jc w:val="right"/>
              <w:rPr>
                <w:rFonts w:ascii="Arial" w:hAnsi="Arial" w:cs="Arial"/>
                <w:color w:val="000000"/>
                <w:sz w:val="22"/>
                <w:szCs w:val="22"/>
              </w:rPr>
            </w:pPr>
            <w:r w:rsidRPr="00B9051E">
              <w:rPr>
                <w:rFonts w:ascii="Arial" w:hAnsi="Arial" w:cs="Arial"/>
                <w:color w:val="000000"/>
                <w:sz w:val="22"/>
                <w:szCs w:val="22"/>
              </w:rPr>
              <w:t>276</w:t>
            </w:r>
          </w:p>
        </w:tc>
        <w:tc>
          <w:tcPr>
            <w:tcW w:w="1080" w:type="dxa"/>
            <w:gridSpan w:val="2"/>
            <w:tcBorders>
              <w:bottom w:val="single" w:sz="4" w:space="0" w:color="auto"/>
            </w:tcBorders>
            <w:vAlign w:val="bottom"/>
          </w:tcPr>
          <w:p w:rsidR="00E631B0" w:rsidRPr="00B9051E" w:rsidRDefault="00690892" w:rsidP="003871DD">
            <w:pPr>
              <w:spacing w:line="360" w:lineRule="auto"/>
              <w:jc w:val="right"/>
              <w:rPr>
                <w:rFonts w:ascii="Arial" w:hAnsi="Arial" w:cs="Arial"/>
                <w:color w:val="000000"/>
                <w:sz w:val="22"/>
                <w:szCs w:val="22"/>
              </w:rPr>
            </w:pPr>
            <w:r w:rsidRPr="00B9051E">
              <w:rPr>
                <w:rFonts w:ascii="Arial" w:hAnsi="Arial" w:cs="Arial"/>
                <w:color w:val="000000"/>
                <w:sz w:val="22"/>
                <w:szCs w:val="22"/>
              </w:rPr>
              <w:t>2.16</w:t>
            </w:r>
          </w:p>
        </w:tc>
      </w:tr>
      <w:tr w:rsidR="00E631B0" w:rsidTr="0027318F">
        <w:trPr>
          <w:trHeight w:val="451"/>
        </w:trPr>
        <w:tc>
          <w:tcPr>
            <w:tcW w:w="2340" w:type="dxa"/>
            <w:tcBorders>
              <w:bottom w:val="single" w:sz="4" w:space="0" w:color="auto"/>
            </w:tcBorders>
          </w:tcPr>
          <w:p w:rsidR="00E631B0" w:rsidRPr="00F817E5" w:rsidRDefault="00E631B0" w:rsidP="00A92E4B">
            <w:pPr>
              <w:pStyle w:val="Heading1"/>
              <w:spacing w:line="240" w:lineRule="auto"/>
              <w:rPr>
                <w:rFonts w:ascii="Comic Sans MS" w:hAnsi="Comic Sans MS"/>
                <w:sz w:val="24"/>
                <w:szCs w:val="20"/>
              </w:rPr>
            </w:pPr>
            <w:r w:rsidRPr="00F817E5">
              <w:rPr>
                <w:rFonts w:ascii="Comic Sans MS" w:hAnsi="Comic Sans MS"/>
                <w:sz w:val="24"/>
                <w:szCs w:val="20"/>
              </w:rPr>
              <w:t xml:space="preserve">District Total </w:t>
            </w:r>
          </w:p>
          <w:p w:rsidR="00E631B0" w:rsidRPr="002A7CDD" w:rsidRDefault="00E631B0" w:rsidP="00A92E4B">
            <w:pPr>
              <w:rPr>
                <w:rFonts w:ascii="Tahoma" w:hAnsi="Tahoma" w:cs="Tahoma"/>
                <w:b/>
                <w:bCs/>
                <w:sz w:val="6"/>
                <w:szCs w:val="20"/>
              </w:rPr>
            </w:pPr>
          </w:p>
        </w:tc>
        <w:tc>
          <w:tcPr>
            <w:tcW w:w="990" w:type="dxa"/>
            <w:tcBorders>
              <w:bottom w:val="single" w:sz="4" w:space="0" w:color="auto"/>
            </w:tcBorders>
            <w:vAlign w:val="bottom"/>
          </w:tcPr>
          <w:p w:rsidR="00E631B0" w:rsidRPr="003871DD" w:rsidRDefault="00E631B0" w:rsidP="003871DD">
            <w:pPr>
              <w:spacing w:line="360" w:lineRule="auto"/>
              <w:jc w:val="right"/>
              <w:rPr>
                <w:rFonts w:ascii="Arial" w:hAnsi="Arial" w:cs="Arial"/>
                <w:b/>
                <w:bCs/>
                <w:color w:val="000000"/>
              </w:rPr>
            </w:pPr>
            <w:r w:rsidRPr="003871DD">
              <w:rPr>
                <w:rFonts w:ascii="Arial" w:hAnsi="Arial" w:cs="Arial"/>
                <w:b/>
                <w:bCs/>
                <w:color w:val="000000"/>
              </w:rPr>
              <w:t>20650</w:t>
            </w:r>
          </w:p>
        </w:tc>
        <w:tc>
          <w:tcPr>
            <w:tcW w:w="810" w:type="dxa"/>
            <w:gridSpan w:val="2"/>
            <w:tcBorders>
              <w:bottom w:val="single" w:sz="4" w:space="0" w:color="auto"/>
            </w:tcBorders>
            <w:vAlign w:val="bottom"/>
          </w:tcPr>
          <w:p w:rsidR="00E631B0" w:rsidRPr="00B9051E" w:rsidRDefault="00690892" w:rsidP="003871DD">
            <w:pPr>
              <w:spacing w:line="360" w:lineRule="auto"/>
              <w:jc w:val="right"/>
              <w:rPr>
                <w:rFonts w:ascii="Arial" w:hAnsi="Arial" w:cs="Arial"/>
                <w:b/>
                <w:bCs/>
                <w:color w:val="000000"/>
              </w:rPr>
            </w:pPr>
            <w:r w:rsidRPr="00B9051E">
              <w:rPr>
                <w:rFonts w:ascii="Arial" w:hAnsi="Arial" w:cs="Arial"/>
                <w:b/>
                <w:bCs/>
                <w:color w:val="000000"/>
              </w:rPr>
              <w:t>2507</w:t>
            </w:r>
          </w:p>
        </w:tc>
        <w:tc>
          <w:tcPr>
            <w:tcW w:w="900" w:type="dxa"/>
            <w:gridSpan w:val="4"/>
            <w:tcBorders>
              <w:bottom w:val="single" w:sz="4" w:space="0" w:color="auto"/>
            </w:tcBorders>
            <w:vAlign w:val="bottom"/>
          </w:tcPr>
          <w:p w:rsidR="00E631B0" w:rsidRPr="00B9051E" w:rsidRDefault="00690892" w:rsidP="003871DD">
            <w:pPr>
              <w:spacing w:line="360" w:lineRule="auto"/>
              <w:jc w:val="right"/>
              <w:rPr>
                <w:rFonts w:ascii="Arial" w:hAnsi="Arial" w:cs="Arial"/>
                <w:b/>
                <w:bCs/>
                <w:color w:val="000000"/>
              </w:rPr>
            </w:pPr>
            <w:r w:rsidRPr="00B9051E">
              <w:rPr>
                <w:rFonts w:ascii="Arial" w:hAnsi="Arial" w:cs="Arial"/>
                <w:b/>
                <w:bCs/>
                <w:color w:val="000000"/>
              </w:rPr>
              <w:t>12.14</w:t>
            </w:r>
          </w:p>
        </w:tc>
        <w:tc>
          <w:tcPr>
            <w:tcW w:w="900" w:type="dxa"/>
            <w:gridSpan w:val="2"/>
            <w:tcBorders>
              <w:bottom w:val="single" w:sz="4" w:space="0" w:color="auto"/>
            </w:tcBorders>
            <w:vAlign w:val="bottom"/>
          </w:tcPr>
          <w:p w:rsidR="00E631B0" w:rsidRPr="00B9051E" w:rsidRDefault="00E631B0" w:rsidP="003871DD">
            <w:pPr>
              <w:spacing w:line="360" w:lineRule="auto"/>
              <w:jc w:val="right"/>
              <w:rPr>
                <w:rFonts w:ascii="Arial" w:hAnsi="Arial" w:cs="Arial"/>
                <w:b/>
                <w:bCs/>
                <w:color w:val="000000"/>
              </w:rPr>
            </w:pPr>
            <w:r w:rsidRPr="00B9051E">
              <w:rPr>
                <w:rFonts w:ascii="Arial" w:hAnsi="Arial" w:cs="Arial"/>
                <w:b/>
                <w:bCs/>
                <w:color w:val="000000"/>
              </w:rPr>
              <w:t>11500</w:t>
            </w:r>
          </w:p>
        </w:tc>
        <w:tc>
          <w:tcPr>
            <w:tcW w:w="990" w:type="dxa"/>
            <w:gridSpan w:val="3"/>
            <w:tcBorders>
              <w:bottom w:val="single" w:sz="4" w:space="0" w:color="auto"/>
            </w:tcBorders>
            <w:vAlign w:val="bottom"/>
          </w:tcPr>
          <w:p w:rsidR="00E631B0" w:rsidRPr="00B9051E" w:rsidRDefault="00E631B0" w:rsidP="003871DD">
            <w:pPr>
              <w:spacing w:line="360" w:lineRule="auto"/>
              <w:jc w:val="right"/>
              <w:rPr>
                <w:rFonts w:ascii="Arial" w:hAnsi="Arial" w:cs="Arial"/>
                <w:b/>
                <w:bCs/>
                <w:color w:val="000000"/>
              </w:rPr>
            </w:pPr>
            <w:r w:rsidRPr="00B9051E">
              <w:rPr>
                <w:rFonts w:ascii="Arial" w:hAnsi="Arial" w:cs="Arial"/>
                <w:b/>
                <w:bCs/>
                <w:color w:val="000000"/>
              </w:rPr>
              <w:t>535</w:t>
            </w:r>
          </w:p>
        </w:tc>
        <w:tc>
          <w:tcPr>
            <w:tcW w:w="900" w:type="dxa"/>
            <w:gridSpan w:val="3"/>
            <w:tcBorders>
              <w:bottom w:val="single" w:sz="4" w:space="0" w:color="auto"/>
            </w:tcBorders>
            <w:vAlign w:val="bottom"/>
          </w:tcPr>
          <w:p w:rsidR="00E631B0" w:rsidRPr="00B9051E" w:rsidRDefault="00E631B0" w:rsidP="003871DD">
            <w:pPr>
              <w:spacing w:line="360" w:lineRule="auto"/>
              <w:jc w:val="right"/>
              <w:rPr>
                <w:rFonts w:ascii="Arial" w:hAnsi="Arial" w:cs="Arial"/>
                <w:b/>
                <w:bCs/>
                <w:color w:val="000000"/>
              </w:rPr>
            </w:pPr>
            <w:r w:rsidRPr="00B9051E">
              <w:rPr>
                <w:rFonts w:ascii="Arial" w:hAnsi="Arial" w:cs="Arial"/>
                <w:b/>
                <w:bCs/>
                <w:color w:val="000000"/>
              </w:rPr>
              <w:t>4.65</w:t>
            </w:r>
          </w:p>
        </w:tc>
        <w:tc>
          <w:tcPr>
            <w:tcW w:w="990" w:type="dxa"/>
            <w:gridSpan w:val="2"/>
            <w:tcBorders>
              <w:bottom w:val="single" w:sz="4" w:space="0" w:color="auto"/>
            </w:tcBorders>
            <w:vAlign w:val="bottom"/>
          </w:tcPr>
          <w:p w:rsidR="00E631B0" w:rsidRPr="00B9051E" w:rsidRDefault="00E631B0" w:rsidP="003871DD">
            <w:pPr>
              <w:spacing w:line="360" w:lineRule="auto"/>
              <w:jc w:val="right"/>
              <w:rPr>
                <w:rFonts w:ascii="Arial" w:hAnsi="Arial" w:cs="Arial"/>
                <w:b/>
                <w:bCs/>
                <w:color w:val="000000"/>
              </w:rPr>
            </w:pPr>
            <w:r w:rsidRPr="00B9051E">
              <w:rPr>
                <w:rFonts w:ascii="Arial" w:hAnsi="Arial" w:cs="Arial"/>
                <w:b/>
                <w:bCs/>
                <w:color w:val="000000"/>
              </w:rPr>
              <w:t>32150</w:t>
            </w:r>
          </w:p>
        </w:tc>
        <w:tc>
          <w:tcPr>
            <w:tcW w:w="1080" w:type="dxa"/>
            <w:gridSpan w:val="3"/>
            <w:tcBorders>
              <w:bottom w:val="single" w:sz="4" w:space="0" w:color="auto"/>
            </w:tcBorders>
            <w:vAlign w:val="bottom"/>
          </w:tcPr>
          <w:p w:rsidR="00E631B0" w:rsidRPr="00B9051E" w:rsidRDefault="00690892" w:rsidP="003871DD">
            <w:pPr>
              <w:spacing w:line="360" w:lineRule="auto"/>
              <w:jc w:val="right"/>
              <w:rPr>
                <w:rFonts w:ascii="Arial" w:hAnsi="Arial" w:cs="Arial"/>
                <w:b/>
                <w:bCs/>
                <w:color w:val="000000"/>
              </w:rPr>
            </w:pPr>
            <w:r w:rsidRPr="00B9051E">
              <w:rPr>
                <w:rFonts w:ascii="Arial" w:hAnsi="Arial" w:cs="Arial"/>
                <w:b/>
                <w:bCs/>
                <w:color w:val="000000"/>
              </w:rPr>
              <w:t>3042</w:t>
            </w:r>
          </w:p>
        </w:tc>
        <w:tc>
          <w:tcPr>
            <w:tcW w:w="1080" w:type="dxa"/>
            <w:gridSpan w:val="2"/>
            <w:tcBorders>
              <w:bottom w:val="single" w:sz="4" w:space="0" w:color="auto"/>
            </w:tcBorders>
            <w:vAlign w:val="bottom"/>
          </w:tcPr>
          <w:p w:rsidR="00E631B0" w:rsidRPr="00B9051E" w:rsidRDefault="00690892" w:rsidP="003871DD">
            <w:pPr>
              <w:spacing w:line="360" w:lineRule="auto"/>
              <w:jc w:val="right"/>
              <w:rPr>
                <w:rFonts w:ascii="Arial" w:hAnsi="Arial" w:cs="Arial"/>
                <w:b/>
                <w:bCs/>
                <w:color w:val="000000"/>
              </w:rPr>
            </w:pPr>
            <w:r w:rsidRPr="00B9051E">
              <w:rPr>
                <w:rFonts w:ascii="Arial" w:hAnsi="Arial" w:cs="Arial"/>
                <w:b/>
                <w:bCs/>
                <w:color w:val="000000"/>
              </w:rPr>
              <w:t>9.46</w:t>
            </w:r>
          </w:p>
        </w:tc>
      </w:tr>
      <w:tr w:rsidR="00E631B0" w:rsidTr="00095C2C">
        <w:trPr>
          <w:trHeight w:val="433"/>
        </w:trPr>
        <w:tc>
          <w:tcPr>
            <w:tcW w:w="10980" w:type="dxa"/>
            <w:gridSpan w:val="23"/>
            <w:tcBorders>
              <w:bottom w:val="single" w:sz="4" w:space="0" w:color="auto"/>
            </w:tcBorders>
          </w:tcPr>
          <w:p w:rsidR="00E631B0" w:rsidRPr="00B9051E" w:rsidRDefault="00E631B0" w:rsidP="00A92E4B">
            <w:pPr>
              <w:pStyle w:val="BodyText3"/>
              <w:jc w:val="left"/>
              <w:rPr>
                <w:rFonts w:ascii="Comic Sans MS" w:hAnsi="Comic Sans MS" w:cs="Tahoma"/>
                <w:bCs w:val="0"/>
              </w:rPr>
            </w:pPr>
            <w:r w:rsidRPr="00B9051E">
              <w:rPr>
                <w:rFonts w:ascii="Comic Sans MS" w:hAnsi="Comic Sans MS" w:cs="Tahoma"/>
                <w:bCs w:val="0"/>
              </w:rPr>
              <w:t>Nicobar District</w:t>
            </w:r>
          </w:p>
          <w:p w:rsidR="00E631B0" w:rsidRPr="00B9051E" w:rsidRDefault="00E631B0" w:rsidP="00A92E4B">
            <w:pPr>
              <w:rPr>
                <w:rFonts w:ascii="Arial Narrow" w:hAnsi="Arial Narrow" w:cs="Arial"/>
                <w:b/>
                <w:bCs/>
                <w:sz w:val="4"/>
                <w:szCs w:val="22"/>
              </w:rPr>
            </w:pPr>
          </w:p>
        </w:tc>
      </w:tr>
      <w:tr w:rsidR="00C75B29" w:rsidTr="0027318F">
        <w:trPr>
          <w:trHeight w:val="377"/>
        </w:trPr>
        <w:tc>
          <w:tcPr>
            <w:tcW w:w="2340" w:type="dxa"/>
            <w:tcBorders>
              <w:bottom w:val="single" w:sz="4" w:space="0" w:color="auto"/>
            </w:tcBorders>
          </w:tcPr>
          <w:p w:rsidR="00C75B29" w:rsidRPr="00647501" w:rsidRDefault="00C75B29" w:rsidP="00A92E4B">
            <w:pPr>
              <w:jc w:val="both"/>
              <w:rPr>
                <w:rFonts w:ascii="Tahoma" w:hAnsi="Tahoma" w:cs="Tahoma"/>
                <w:sz w:val="20"/>
                <w:szCs w:val="20"/>
              </w:rPr>
            </w:pPr>
            <w:r w:rsidRPr="00647501">
              <w:rPr>
                <w:rFonts w:ascii="Tahoma" w:hAnsi="Tahoma" w:cs="Tahoma"/>
                <w:sz w:val="20"/>
                <w:szCs w:val="20"/>
              </w:rPr>
              <w:t>State Bank of India</w:t>
            </w:r>
          </w:p>
        </w:tc>
        <w:tc>
          <w:tcPr>
            <w:tcW w:w="990" w:type="dxa"/>
            <w:tcBorders>
              <w:bottom w:val="single" w:sz="4" w:space="0" w:color="auto"/>
            </w:tcBorders>
            <w:vAlign w:val="bottom"/>
          </w:tcPr>
          <w:p w:rsidR="00C75B29" w:rsidRPr="006E673F" w:rsidRDefault="00C75B29" w:rsidP="00D461E2">
            <w:pPr>
              <w:spacing w:line="360" w:lineRule="auto"/>
              <w:jc w:val="right"/>
              <w:rPr>
                <w:color w:val="000000"/>
              </w:rPr>
            </w:pPr>
            <w:r w:rsidRPr="006E673F">
              <w:rPr>
                <w:color w:val="000000"/>
              </w:rPr>
              <w:t>342</w:t>
            </w:r>
          </w:p>
        </w:tc>
        <w:tc>
          <w:tcPr>
            <w:tcW w:w="900" w:type="dxa"/>
            <w:gridSpan w:val="3"/>
            <w:tcBorders>
              <w:bottom w:val="single" w:sz="4" w:space="0" w:color="auto"/>
            </w:tcBorders>
            <w:vAlign w:val="center"/>
          </w:tcPr>
          <w:p w:rsidR="00C75B29" w:rsidRPr="00B9051E" w:rsidRDefault="00C75B29" w:rsidP="00D461E2">
            <w:pPr>
              <w:spacing w:line="360" w:lineRule="auto"/>
              <w:jc w:val="right"/>
              <w:rPr>
                <w:color w:val="000000"/>
              </w:rPr>
            </w:pPr>
            <w:r w:rsidRPr="00B9051E">
              <w:rPr>
                <w:color w:val="000000"/>
              </w:rPr>
              <w:t>34</w:t>
            </w:r>
          </w:p>
        </w:tc>
        <w:tc>
          <w:tcPr>
            <w:tcW w:w="900" w:type="dxa"/>
            <w:gridSpan w:val="4"/>
            <w:tcBorders>
              <w:bottom w:val="single" w:sz="4" w:space="0" w:color="auto"/>
            </w:tcBorders>
            <w:vAlign w:val="bottom"/>
          </w:tcPr>
          <w:p w:rsidR="00C75B29" w:rsidRPr="00B9051E" w:rsidRDefault="00C75B29" w:rsidP="00D461E2">
            <w:pPr>
              <w:spacing w:line="360" w:lineRule="auto"/>
              <w:jc w:val="right"/>
              <w:rPr>
                <w:color w:val="000000"/>
              </w:rPr>
            </w:pPr>
            <w:r w:rsidRPr="00B9051E">
              <w:rPr>
                <w:color w:val="000000"/>
              </w:rPr>
              <w:t>9.94</w:t>
            </w:r>
          </w:p>
        </w:tc>
        <w:tc>
          <w:tcPr>
            <w:tcW w:w="990" w:type="dxa"/>
            <w:gridSpan w:val="2"/>
            <w:tcBorders>
              <w:bottom w:val="single" w:sz="4" w:space="0" w:color="auto"/>
            </w:tcBorders>
            <w:vAlign w:val="bottom"/>
          </w:tcPr>
          <w:p w:rsidR="00C75B29" w:rsidRPr="00B9051E" w:rsidRDefault="00C75B29" w:rsidP="00D461E2">
            <w:pPr>
              <w:spacing w:line="360" w:lineRule="auto"/>
              <w:jc w:val="right"/>
              <w:rPr>
                <w:color w:val="000000"/>
              </w:rPr>
            </w:pPr>
            <w:r w:rsidRPr="00B9051E">
              <w:rPr>
                <w:color w:val="000000"/>
              </w:rPr>
              <w:t>300</w:t>
            </w:r>
          </w:p>
        </w:tc>
        <w:tc>
          <w:tcPr>
            <w:tcW w:w="900" w:type="dxa"/>
            <w:gridSpan w:val="3"/>
            <w:tcBorders>
              <w:bottom w:val="single" w:sz="4" w:space="0" w:color="auto"/>
            </w:tcBorders>
            <w:vAlign w:val="bottom"/>
          </w:tcPr>
          <w:p w:rsidR="00C75B29" w:rsidRPr="00B9051E" w:rsidRDefault="00C75B29">
            <w:pPr>
              <w:jc w:val="right"/>
              <w:rPr>
                <w:color w:val="000000"/>
              </w:rPr>
            </w:pPr>
            <w:r w:rsidRPr="00B9051E">
              <w:rPr>
                <w:color w:val="000000"/>
              </w:rPr>
              <w:t>30</w:t>
            </w:r>
          </w:p>
        </w:tc>
        <w:tc>
          <w:tcPr>
            <w:tcW w:w="990" w:type="dxa"/>
            <w:gridSpan w:val="3"/>
            <w:tcBorders>
              <w:bottom w:val="single" w:sz="4" w:space="0" w:color="auto"/>
            </w:tcBorders>
            <w:vAlign w:val="bottom"/>
          </w:tcPr>
          <w:p w:rsidR="00C75B29" w:rsidRPr="00B9051E" w:rsidRDefault="00C75B29">
            <w:pPr>
              <w:jc w:val="right"/>
              <w:rPr>
                <w:color w:val="000000"/>
              </w:rPr>
            </w:pPr>
            <w:r w:rsidRPr="00B9051E">
              <w:rPr>
                <w:color w:val="000000"/>
              </w:rPr>
              <w:t>10.00</w:t>
            </w:r>
          </w:p>
        </w:tc>
        <w:tc>
          <w:tcPr>
            <w:tcW w:w="1080" w:type="dxa"/>
            <w:gridSpan w:val="3"/>
            <w:tcBorders>
              <w:bottom w:val="single" w:sz="4" w:space="0" w:color="auto"/>
            </w:tcBorders>
            <w:vAlign w:val="bottom"/>
          </w:tcPr>
          <w:p w:rsidR="00C75B29" w:rsidRPr="00B9051E" w:rsidRDefault="00C75B29" w:rsidP="00D461E2">
            <w:pPr>
              <w:spacing w:line="360" w:lineRule="auto"/>
              <w:jc w:val="right"/>
              <w:rPr>
                <w:color w:val="000000"/>
              </w:rPr>
            </w:pPr>
            <w:r w:rsidRPr="00B9051E">
              <w:rPr>
                <w:color w:val="000000"/>
              </w:rPr>
              <w:t>642</w:t>
            </w:r>
          </w:p>
        </w:tc>
        <w:tc>
          <w:tcPr>
            <w:tcW w:w="900" w:type="dxa"/>
            <w:gridSpan w:val="2"/>
            <w:tcBorders>
              <w:bottom w:val="single" w:sz="4" w:space="0" w:color="auto"/>
            </w:tcBorders>
            <w:vAlign w:val="bottom"/>
          </w:tcPr>
          <w:p w:rsidR="00C75B29" w:rsidRPr="00B9051E" w:rsidRDefault="00C75B29">
            <w:pPr>
              <w:jc w:val="right"/>
              <w:rPr>
                <w:color w:val="000000"/>
              </w:rPr>
            </w:pPr>
            <w:r w:rsidRPr="00B9051E">
              <w:rPr>
                <w:color w:val="000000"/>
              </w:rPr>
              <w:t>64</w:t>
            </w:r>
          </w:p>
        </w:tc>
        <w:tc>
          <w:tcPr>
            <w:tcW w:w="990" w:type="dxa"/>
            <w:tcBorders>
              <w:bottom w:val="single" w:sz="4" w:space="0" w:color="auto"/>
            </w:tcBorders>
            <w:vAlign w:val="bottom"/>
          </w:tcPr>
          <w:p w:rsidR="00C75B29" w:rsidRPr="00B9051E" w:rsidRDefault="00C75B29">
            <w:pPr>
              <w:jc w:val="right"/>
              <w:rPr>
                <w:color w:val="000000"/>
              </w:rPr>
            </w:pPr>
            <w:r w:rsidRPr="00B9051E">
              <w:rPr>
                <w:color w:val="000000"/>
              </w:rPr>
              <w:t>9.97</w:t>
            </w:r>
          </w:p>
        </w:tc>
      </w:tr>
      <w:tr w:rsidR="00C75B29" w:rsidTr="0027318F">
        <w:trPr>
          <w:trHeight w:val="360"/>
        </w:trPr>
        <w:tc>
          <w:tcPr>
            <w:tcW w:w="2340" w:type="dxa"/>
            <w:tcBorders>
              <w:bottom w:val="single" w:sz="4" w:space="0" w:color="auto"/>
            </w:tcBorders>
          </w:tcPr>
          <w:p w:rsidR="00C75B29" w:rsidRPr="00647501" w:rsidRDefault="00C75B29" w:rsidP="00A92E4B">
            <w:pPr>
              <w:jc w:val="both"/>
              <w:rPr>
                <w:rFonts w:ascii="Tahoma" w:hAnsi="Tahoma" w:cs="Tahoma"/>
                <w:sz w:val="20"/>
                <w:szCs w:val="20"/>
              </w:rPr>
            </w:pPr>
            <w:r w:rsidRPr="00647501">
              <w:rPr>
                <w:rFonts w:ascii="Tahoma" w:hAnsi="Tahoma" w:cs="Tahoma"/>
                <w:sz w:val="20"/>
                <w:szCs w:val="20"/>
              </w:rPr>
              <w:t>Syndicate Bank</w:t>
            </w:r>
          </w:p>
        </w:tc>
        <w:tc>
          <w:tcPr>
            <w:tcW w:w="990" w:type="dxa"/>
            <w:tcBorders>
              <w:bottom w:val="single" w:sz="4" w:space="0" w:color="auto"/>
            </w:tcBorders>
            <w:vAlign w:val="bottom"/>
          </w:tcPr>
          <w:p w:rsidR="00C75B29" w:rsidRPr="006E673F" w:rsidRDefault="00C75B29" w:rsidP="00D461E2">
            <w:pPr>
              <w:spacing w:line="360" w:lineRule="auto"/>
              <w:jc w:val="right"/>
              <w:rPr>
                <w:color w:val="000000"/>
              </w:rPr>
            </w:pPr>
            <w:r w:rsidRPr="006E673F">
              <w:rPr>
                <w:color w:val="000000"/>
              </w:rPr>
              <w:t>481</w:t>
            </w:r>
          </w:p>
        </w:tc>
        <w:tc>
          <w:tcPr>
            <w:tcW w:w="900" w:type="dxa"/>
            <w:gridSpan w:val="3"/>
            <w:tcBorders>
              <w:bottom w:val="single" w:sz="4" w:space="0" w:color="auto"/>
            </w:tcBorders>
            <w:vAlign w:val="center"/>
          </w:tcPr>
          <w:p w:rsidR="00C75B29" w:rsidRPr="00B9051E" w:rsidRDefault="009B2F90" w:rsidP="00D461E2">
            <w:pPr>
              <w:spacing w:line="360" w:lineRule="auto"/>
              <w:jc w:val="right"/>
              <w:rPr>
                <w:color w:val="000000"/>
              </w:rPr>
            </w:pPr>
            <w:r w:rsidRPr="00B9051E">
              <w:rPr>
                <w:color w:val="000000"/>
              </w:rPr>
              <w:t>18</w:t>
            </w:r>
          </w:p>
        </w:tc>
        <w:tc>
          <w:tcPr>
            <w:tcW w:w="900" w:type="dxa"/>
            <w:gridSpan w:val="4"/>
            <w:tcBorders>
              <w:bottom w:val="single" w:sz="4" w:space="0" w:color="auto"/>
            </w:tcBorders>
            <w:vAlign w:val="bottom"/>
          </w:tcPr>
          <w:p w:rsidR="00C75B29" w:rsidRPr="00B9051E" w:rsidRDefault="00446D1C" w:rsidP="00D461E2">
            <w:pPr>
              <w:spacing w:line="360" w:lineRule="auto"/>
              <w:jc w:val="right"/>
              <w:rPr>
                <w:color w:val="000000"/>
              </w:rPr>
            </w:pPr>
            <w:r w:rsidRPr="00B9051E">
              <w:rPr>
                <w:color w:val="000000"/>
              </w:rPr>
              <w:t>3.74</w:t>
            </w:r>
          </w:p>
        </w:tc>
        <w:tc>
          <w:tcPr>
            <w:tcW w:w="990" w:type="dxa"/>
            <w:gridSpan w:val="2"/>
            <w:tcBorders>
              <w:bottom w:val="single" w:sz="4" w:space="0" w:color="auto"/>
            </w:tcBorders>
            <w:vAlign w:val="bottom"/>
          </w:tcPr>
          <w:p w:rsidR="00C75B29" w:rsidRPr="00B9051E" w:rsidRDefault="00C75B29" w:rsidP="00D461E2">
            <w:pPr>
              <w:spacing w:line="360" w:lineRule="auto"/>
              <w:jc w:val="right"/>
              <w:rPr>
                <w:color w:val="000000"/>
              </w:rPr>
            </w:pPr>
            <w:r w:rsidRPr="00B9051E">
              <w:rPr>
                <w:color w:val="000000"/>
              </w:rPr>
              <w:t>100</w:t>
            </w:r>
          </w:p>
        </w:tc>
        <w:tc>
          <w:tcPr>
            <w:tcW w:w="900" w:type="dxa"/>
            <w:gridSpan w:val="3"/>
            <w:tcBorders>
              <w:bottom w:val="single" w:sz="4" w:space="0" w:color="auto"/>
            </w:tcBorders>
            <w:vAlign w:val="bottom"/>
          </w:tcPr>
          <w:p w:rsidR="00C75B29" w:rsidRPr="00B9051E" w:rsidRDefault="00C75B29">
            <w:pPr>
              <w:jc w:val="right"/>
              <w:rPr>
                <w:color w:val="000000"/>
              </w:rPr>
            </w:pPr>
            <w:r w:rsidRPr="00B9051E">
              <w:rPr>
                <w:color w:val="000000"/>
              </w:rPr>
              <w:t>12</w:t>
            </w:r>
          </w:p>
        </w:tc>
        <w:tc>
          <w:tcPr>
            <w:tcW w:w="990" w:type="dxa"/>
            <w:gridSpan w:val="3"/>
            <w:tcBorders>
              <w:bottom w:val="single" w:sz="4" w:space="0" w:color="auto"/>
            </w:tcBorders>
            <w:vAlign w:val="bottom"/>
          </w:tcPr>
          <w:p w:rsidR="00C75B29" w:rsidRPr="00B9051E" w:rsidRDefault="00C75B29">
            <w:pPr>
              <w:jc w:val="right"/>
              <w:rPr>
                <w:color w:val="000000"/>
              </w:rPr>
            </w:pPr>
            <w:r w:rsidRPr="00B9051E">
              <w:rPr>
                <w:color w:val="000000"/>
              </w:rPr>
              <w:t>12.00</w:t>
            </w:r>
          </w:p>
        </w:tc>
        <w:tc>
          <w:tcPr>
            <w:tcW w:w="1080" w:type="dxa"/>
            <w:gridSpan w:val="3"/>
            <w:tcBorders>
              <w:bottom w:val="single" w:sz="4" w:space="0" w:color="auto"/>
            </w:tcBorders>
            <w:vAlign w:val="bottom"/>
          </w:tcPr>
          <w:p w:rsidR="00C75B29" w:rsidRPr="00B9051E" w:rsidRDefault="00C75B29" w:rsidP="00D461E2">
            <w:pPr>
              <w:spacing w:line="360" w:lineRule="auto"/>
              <w:jc w:val="right"/>
              <w:rPr>
                <w:color w:val="000000"/>
              </w:rPr>
            </w:pPr>
            <w:r w:rsidRPr="00B9051E">
              <w:rPr>
                <w:color w:val="000000"/>
              </w:rPr>
              <w:t>581</w:t>
            </w:r>
          </w:p>
        </w:tc>
        <w:tc>
          <w:tcPr>
            <w:tcW w:w="900" w:type="dxa"/>
            <w:gridSpan w:val="2"/>
            <w:tcBorders>
              <w:bottom w:val="single" w:sz="4" w:space="0" w:color="auto"/>
            </w:tcBorders>
            <w:vAlign w:val="bottom"/>
          </w:tcPr>
          <w:p w:rsidR="00C75B29" w:rsidRPr="00B9051E" w:rsidRDefault="00446D1C">
            <w:pPr>
              <w:jc w:val="right"/>
              <w:rPr>
                <w:color w:val="000000"/>
              </w:rPr>
            </w:pPr>
            <w:r w:rsidRPr="00B9051E">
              <w:rPr>
                <w:color w:val="000000"/>
              </w:rPr>
              <w:t>30</w:t>
            </w:r>
          </w:p>
        </w:tc>
        <w:tc>
          <w:tcPr>
            <w:tcW w:w="990" w:type="dxa"/>
            <w:tcBorders>
              <w:bottom w:val="single" w:sz="4" w:space="0" w:color="auto"/>
            </w:tcBorders>
            <w:vAlign w:val="bottom"/>
          </w:tcPr>
          <w:p w:rsidR="00C75B29" w:rsidRPr="00B9051E" w:rsidRDefault="00446D1C">
            <w:pPr>
              <w:jc w:val="right"/>
              <w:rPr>
                <w:color w:val="000000"/>
              </w:rPr>
            </w:pPr>
            <w:r w:rsidRPr="00B9051E">
              <w:rPr>
                <w:color w:val="000000"/>
              </w:rPr>
              <w:t>5.16</w:t>
            </w:r>
          </w:p>
        </w:tc>
      </w:tr>
      <w:tr w:rsidR="00C75B29" w:rsidTr="0027318F">
        <w:trPr>
          <w:trHeight w:val="368"/>
        </w:trPr>
        <w:tc>
          <w:tcPr>
            <w:tcW w:w="2340" w:type="dxa"/>
            <w:tcBorders>
              <w:bottom w:val="single" w:sz="4" w:space="0" w:color="auto"/>
            </w:tcBorders>
          </w:tcPr>
          <w:p w:rsidR="00C75B29" w:rsidRPr="00647501" w:rsidRDefault="00C75B29" w:rsidP="00A92E4B">
            <w:pPr>
              <w:pStyle w:val="Heading1"/>
              <w:spacing w:line="240" w:lineRule="auto"/>
              <w:rPr>
                <w:rFonts w:ascii="Comic Sans MS" w:hAnsi="Comic Sans MS"/>
                <w:szCs w:val="20"/>
              </w:rPr>
            </w:pPr>
            <w:r w:rsidRPr="00647501">
              <w:rPr>
                <w:rFonts w:ascii="Comic Sans MS" w:hAnsi="Comic Sans MS"/>
                <w:szCs w:val="20"/>
              </w:rPr>
              <w:t xml:space="preserve">Total Com. Banks </w:t>
            </w:r>
          </w:p>
          <w:p w:rsidR="00C75B29" w:rsidRPr="00647501" w:rsidRDefault="00C75B29" w:rsidP="00A92E4B">
            <w:pPr>
              <w:rPr>
                <w:rFonts w:ascii="Tahoma" w:hAnsi="Tahoma" w:cs="Tahoma"/>
                <w:b/>
                <w:bCs/>
                <w:sz w:val="20"/>
                <w:szCs w:val="20"/>
              </w:rPr>
            </w:pPr>
          </w:p>
        </w:tc>
        <w:tc>
          <w:tcPr>
            <w:tcW w:w="990" w:type="dxa"/>
            <w:tcBorders>
              <w:bottom w:val="single" w:sz="4" w:space="0" w:color="auto"/>
            </w:tcBorders>
            <w:vAlign w:val="bottom"/>
          </w:tcPr>
          <w:p w:rsidR="00C75B29" w:rsidRPr="006E673F" w:rsidRDefault="00C75B29" w:rsidP="00D461E2">
            <w:pPr>
              <w:spacing w:line="360" w:lineRule="auto"/>
              <w:jc w:val="right"/>
              <w:rPr>
                <w:b/>
                <w:bCs/>
                <w:color w:val="000000"/>
              </w:rPr>
            </w:pPr>
            <w:r w:rsidRPr="006E673F">
              <w:rPr>
                <w:b/>
                <w:bCs/>
                <w:color w:val="000000"/>
              </w:rPr>
              <w:t>823</w:t>
            </w:r>
          </w:p>
        </w:tc>
        <w:tc>
          <w:tcPr>
            <w:tcW w:w="900" w:type="dxa"/>
            <w:gridSpan w:val="3"/>
            <w:tcBorders>
              <w:bottom w:val="single" w:sz="4" w:space="0" w:color="auto"/>
            </w:tcBorders>
            <w:vAlign w:val="center"/>
          </w:tcPr>
          <w:p w:rsidR="00C75B29" w:rsidRPr="00B9051E" w:rsidRDefault="009B2F90" w:rsidP="00D461E2">
            <w:pPr>
              <w:spacing w:line="360" w:lineRule="auto"/>
              <w:jc w:val="right"/>
              <w:rPr>
                <w:b/>
                <w:bCs/>
                <w:color w:val="000000"/>
              </w:rPr>
            </w:pPr>
            <w:r w:rsidRPr="00B9051E">
              <w:rPr>
                <w:b/>
                <w:bCs/>
                <w:color w:val="000000"/>
              </w:rPr>
              <w:t>52</w:t>
            </w:r>
          </w:p>
        </w:tc>
        <w:tc>
          <w:tcPr>
            <w:tcW w:w="900" w:type="dxa"/>
            <w:gridSpan w:val="4"/>
            <w:tcBorders>
              <w:bottom w:val="single" w:sz="4" w:space="0" w:color="auto"/>
            </w:tcBorders>
            <w:vAlign w:val="bottom"/>
          </w:tcPr>
          <w:p w:rsidR="00C75B29" w:rsidRPr="00B9051E" w:rsidRDefault="00446D1C" w:rsidP="00D461E2">
            <w:pPr>
              <w:spacing w:line="360" w:lineRule="auto"/>
              <w:jc w:val="right"/>
              <w:rPr>
                <w:b/>
                <w:bCs/>
                <w:color w:val="000000"/>
              </w:rPr>
            </w:pPr>
            <w:r w:rsidRPr="00B9051E">
              <w:rPr>
                <w:b/>
                <w:bCs/>
                <w:color w:val="000000"/>
              </w:rPr>
              <w:t>6.32</w:t>
            </w:r>
          </w:p>
        </w:tc>
        <w:tc>
          <w:tcPr>
            <w:tcW w:w="990" w:type="dxa"/>
            <w:gridSpan w:val="2"/>
            <w:tcBorders>
              <w:bottom w:val="single" w:sz="4" w:space="0" w:color="auto"/>
            </w:tcBorders>
            <w:vAlign w:val="bottom"/>
          </w:tcPr>
          <w:p w:rsidR="00C75B29" w:rsidRPr="00B9051E" w:rsidRDefault="00C75B29" w:rsidP="00D461E2">
            <w:pPr>
              <w:spacing w:line="360" w:lineRule="auto"/>
              <w:jc w:val="right"/>
              <w:rPr>
                <w:b/>
                <w:bCs/>
                <w:color w:val="000000"/>
              </w:rPr>
            </w:pPr>
            <w:r w:rsidRPr="00B9051E">
              <w:rPr>
                <w:b/>
                <w:bCs/>
                <w:color w:val="000000"/>
              </w:rPr>
              <w:t>400</w:t>
            </w:r>
          </w:p>
        </w:tc>
        <w:tc>
          <w:tcPr>
            <w:tcW w:w="900" w:type="dxa"/>
            <w:gridSpan w:val="3"/>
            <w:tcBorders>
              <w:bottom w:val="single" w:sz="4" w:space="0" w:color="auto"/>
            </w:tcBorders>
            <w:vAlign w:val="bottom"/>
          </w:tcPr>
          <w:p w:rsidR="00C75B29" w:rsidRPr="00B9051E" w:rsidRDefault="00C75B29">
            <w:pPr>
              <w:jc w:val="right"/>
              <w:rPr>
                <w:b/>
                <w:bCs/>
                <w:color w:val="000000"/>
              </w:rPr>
            </w:pPr>
            <w:r w:rsidRPr="00B9051E">
              <w:rPr>
                <w:b/>
                <w:bCs/>
                <w:color w:val="000000"/>
              </w:rPr>
              <w:t>42</w:t>
            </w:r>
          </w:p>
        </w:tc>
        <w:tc>
          <w:tcPr>
            <w:tcW w:w="990" w:type="dxa"/>
            <w:gridSpan w:val="3"/>
            <w:tcBorders>
              <w:bottom w:val="single" w:sz="4" w:space="0" w:color="auto"/>
            </w:tcBorders>
            <w:vAlign w:val="bottom"/>
          </w:tcPr>
          <w:p w:rsidR="00C75B29" w:rsidRPr="00B9051E" w:rsidRDefault="00C75B29">
            <w:pPr>
              <w:jc w:val="right"/>
              <w:rPr>
                <w:b/>
                <w:bCs/>
                <w:color w:val="000000"/>
              </w:rPr>
            </w:pPr>
            <w:r w:rsidRPr="00B9051E">
              <w:rPr>
                <w:b/>
                <w:bCs/>
                <w:color w:val="000000"/>
              </w:rPr>
              <w:t>10.50</w:t>
            </w:r>
          </w:p>
        </w:tc>
        <w:tc>
          <w:tcPr>
            <w:tcW w:w="1080" w:type="dxa"/>
            <w:gridSpan w:val="3"/>
            <w:tcBorders>
              <w:bottom w:val="single" w:sz="4" w:space="0" w:color="auto"/>
            </w:tcBorders>
            <w:vAlign w:val="bottom"/>
          </w:tcPr>
          <w:p w:rsidR="00C75B29" w:rsidRPr="00B9051E" w:rsidRDefault="00C75B29" w:rsidP="00D461E2">
            <w:pPr>
              <w:spacing w:line="360" w:lineRule="auto"/>
              <w:jc w:val="right"/>
              <w:rPr>
                <w:b/>
                <w:bCs/>
                <w:color w:val="000000"/>
              </w:rPr>
            </w:pPr>
            <w:r w:rsidRPr="00B9051E">
              <w:rPr>
                <w:b/>
                <w:bCs/>
                <w:color w:val="000000"/>
              </w:rPr>
              <w:t>1223</w:t>
            </w:r>
          </w:p>
        </w:tc>
        <w:tc>
          <w:tcPr>
            <w:tcW w:w="900" w:type="dxa"/>
            <w:gridSpan w:val="2"/>
            <w:tcBorders>
              <w:bottom w:val="single" w:sz="4" w:space="0" w:color="auto"/>
            </w:tcBorders>
            <w:vAlign w:val="bottom"/>
          </w:tcPr>
          <w:p w:rsidR="00C75B29" w:rsidRPr="00B9051E" w:rsidRDefault="00446D1C">
            <w:pPr>
              <w:jc w:val="right"/>
              <w:rPr>
                <w:b/>
                <w:bCs/>
                <w:color w:val="000000"/>
              </w:rPr>
            </w:pPr>
            <w:r w:rsidRPr="00B9051E">
              <w:rPr>
                <w:b/>
                <w:bCs/>
                <w:color w:val="000000"/>
              </w:rPr>
              <w:t>94</w:t>
            </w:r>
          </w:p>
        </w:tc>
        <w:tc>
          <w:tcPr>
            <w:tcW w:w="990" w:type="dxa"/>
            <w:tcBorders>
              <w:bottom w:val="single" w:sz="4" w:space="0" w:color="auto"/>
            </w:tcBorders>
            <w:vAlign w:val="bottom"/>
          </w:tcPr>
          <w:p w:rsidR="00C75B29" w:rsidRPr="00B9051E" w:rsidRDefault="00446D1C">
            <w:pPr>
              <w:jc w:val="right"/>
              <w:rPr>
                <w:b/>
                <w:bCs/>
                <w:color w:val="000000"/>
              </w:rPr>
            </w:pPr>
            <w:r w:rsidRPr="00B9051E">
              <w:rPr>
                <w:b/>
                <w:bCs/>
                <w:color w:val="000000"/>
              </w:rPr>
              <w:t>7.69</w:t>
            </w:r>
          </w:p>
        </w:tc>
      </w:tr>
      <w:tr w:rsidR="00C75B29" w:rsidTr="0027318F">
        <w:trPr>
          <w:trHeight w:val="360"/>
        </w:trPr>
        <w:tc>
          <w:tcPr>
            <w:tcW w:w="2340" w:type="dxa"/>
            <w:tcBorders>
              <w:bottom w:val="single" w:sz="4" w:space="0" w:color="auto"/>
            </w:tcBorders>
          </w:tcPr>
          <w:p w:rsidR="00C75B29" w:rsidRPr="00647501" w:rsidRDefault="00C75B29" w:rsidP="006C37AF">
            <w:pPr>
              <w:ind w:right="-108"/>
              <w:rPr>
                <w:rFonts w:ascii="Tahoma" w:hAnsi="Tahoma" w:cs="Tahoma"/>
                <w:sz w:val="20"/>
                <w:szCs w:val="20"/>
              </w:rPr>
            </w:pPr>
            <w:r w:rsidRPr="00647501">
              <w:rPr>
                <w:rFonts w:ascii="Tahoma" w:hAnsi="Tahoma" w:cs="Tahoma"/>
                <w:sz w:val="20"/>
                <w:szCs w:val="20"/>
              </w:rPr>
              <w:t xml:space="preserve">A &amp; N State Co-op Bank </w:t>
            </w:r>
          </w:p>
        </w:tc>
        <w:tc>
          <w:tcPr>
            <w:tcW w:w="990" w:type="dxa"/>
            <w:tcBorders>
              <w:bottom w:val="single" w:sz="4" w:space="0" w:color="auto"/>
            </w:tcBorders>
            <w:vAlign w:val="bottom"/>
          </w:tcPr>
          <w:p w:rsidR="00C75B29" w:rsidRPr="006E673F" w:rsidRDefault="00C75B29">
            <w:pPr>
              <w:jc w:val="right"/>
              <w:rPr>
                <w:color w:val="000000"/>
              </w:rPr>
            </w:pPr>
            <w:r w:rsidRPr="006E673F">
              <w:rPr>
                <w:color w:val="000000"/>
              </w:rPr>
              <w:t>627</w:t>
            </w:r>
          </w:p>
        </w:tc>
        <w:tc>
          <w:tcPr>
            <w:tcW w:w="900" w:type="dxa"/>
            <w:gridSpan w:val="3"/>
            <w:tcBorders>
              <w:bottom w:val="single" w:sz="4" w:space="0" w:color="auto"/>
            </w:tcBorders>
            <w:vAlign w:val="center"/>
          </w:tcPr>
          <w:p w:rsidR="00C75B29" w:rsidRPr="00B9051E" w:rsidRDefault="009B2F90">
            <w:pPr>
              <w:jc w:val="right"/>
              <w:rPr>
                <w:color w:val="000000"/>
              </w:rPr>
            </w:pPr>
            <w:r w:rsidRPr="00B9051E">
              <w:rPr>
                <w:color w:val="000000"/>
              </w:rPr>
              <w:t>58</w:t>
            </w:r>
          </w:p>
        </w:tc>
        <w:tc>
          <w:tcPr>
            <w:tcW w:w="900" w:type="dxa"/>
            <w:gridSpan w:val="4"/>
            <w:tcBorders>
              <w:bottom w:val="single" w:sz="4" w:space="0" w:color="auto"/>
            </w:tcBorders>
            <w:vAlign w:val="bottom"/>
          </w:tcPr>
          <w:p w:rsidR="00C75B29" w:rsidRPr="00B9051E" w:rsidRDefault="00446D1C">
            <w:pPr>
              <w:jc w:val="right"/>
              <w:rPr>
                <w:color w:val="000000"/>
              </w:rPr>
            </w:pPr>
            <w:r w:rsidRPr="00B9051E">
              <w:rPr>
                <w:color w:val="000000"/>
              </w:rPr>
              <w:t>9.25</w:t>
            </w:r>
          </w:p>
        </w:tc>
        <w:tc>
          <w:tcPr>
            <w:tcW w:w="990" w:type="dxa"/>
            <w:gridSpan w:val="2"/>
            <w:tcBorders>
              <w:bottom w:val="single" w:sz="4" w:space="0" w:color="auto"/>
            </w:tcBorders>
            <w:vAlign w:val="bottom"/>
          </w:tcPr>
          <w:p w:rsidR="00C75B29" w:rsidRPr="00B9051E" w:rsidRDefault="00C75B29">
            <w:pPr>
              <w:jc w:val="right"/>
              <w:rPr>
                <w:color w:val="000000"/>
              </w:rPr>
            </w:pPr>
            <w:r w:rsidRPr="00B9051E">
              <w:rPr>
                <w:color w:val="000000"/>
              </w:rPr>
              <w:t>100</w:t>
            </w:r>
          </w:p>
        </w:tc>
        <w:tc>
          <w:tcPr>
            <w:tcW w:w="900" w:type="dxa"/>
            <w:gridSpan w:val="3"/>
            <w:tcBorders>
              <w:bottom w:val="single" w:sz="4" w:space="0" w:color="auto"/>
            </w:tcBorders>
            <w:vAlign w:val="bottom"/>
          </w:tcPr>
          <w:p w:rsidR="00C75B29" w:rsidRPr="00B9051E" w:rsidRDefault="00C75B29">
            <w:pPr>
              <w:jc w:val="right"/>
              <w:rPr>
                <w:color w:val="000000"/>
              </w:rPr>
            </w:pPr>
            <w:r w:rsidRPr="00B9051E">
              <w:rPr>
                <w:color w:val="000000"/>
              </w:rPr>
              <w:t>0</w:t>
            </w:r>
          </w:p>
        </w:tc>
        <w:tc>
          <w:tcPr>
            <w:tcW w:w="990" w:type="dxa"/>
            <w:gridSpan w:val="3"/>
            <w:tcBorders>
              <w:bottom w:val="single" w:sz="4" w:space="0" w:color="auto"/>
            </w:tcBorders>
            <w:vAlign w:val="bottom"/>
          </w:tcPr>
          <w:p w:rsidR="00C75B29" w:rsidRPr="00B9051E" w:rsidRDefault="00C75B29">
            <w:pPr>
              <w:jc w:val="right"/>
              <w:rPr>
                <w:color w:val="000000"/>
              </w:rPr>
            </w:pPr>
            <w:r w:rsidRPr="00B9051E">
              <w:rPr>
                <w:color w:val="000000"/>
              </w:rPr>
              <w:t>0.00</w:t>
            </w:r>
          </w:p>
        </w:tc>
        <w:tc>
          <w:tcPr>
            <w:tcW w:w="1080" w:type="dxa"/>
            <w:gridSpan w:val="3"/>
            <w:tcBorders>
              <w:bottom w:val="single" w:sz="4" w:space="0" w:color="auto"/>
            </w:tcBorders>
            <w:vAlign w:val="bottom"/>
          </w:tcPr>
          <w:p w:rsidR="00C75B29" w:rsidRPr="00B9051E" w:rsidRDefault="00C75B29">
            <w:pPr>
              <w:jc w:val="right"/>
              <w:rPr>
                <w:color w:val="000000"/>
              </w:rPr>
            </w:pPr>
            <w:r w:rsidRPr="00B9051E">
              <w:rPr>
                <w:color w:val="000000"/>
              </w:rPr>
              <w:t>727</w:t>
            </w:r>
          </w:p>
        </w:tc>
        <w:tc>
          <w:tcPr>
            <w:tcW w:w="900" w:type="dxa"/>
            <w:gridSpan w:val="2"/>
            <w:tcBorders>
              <w:bottom w:val="single" w:sz="4" w:space="0" w:color="auto"/>
            </w:tcBorders>
            <w:vAlign w:val="bottom"/>
          </w:tcPr>
          <w:p w:rsidR="00C75B29" w:rsidRPr="00B9051E" w:rsidRDefault="00446D1C">
            <w:pPr>
              <w:jc w:val="right"/>
              <w:rPr>
                <w:color w:val="000000"/>
              </w:rPr>
            </w:pPr>
            <w:r w:rsidRPr="00B9051E">
              <w:rPr>
                <w:color w:val="000000"/>
              </w:rPr>
              <w:t>58</w:t>
            </w:r>
          </w:p>
        </w:tc>
        <w:tc>
          <w:tcPr>
            <w:tcW w:w="990" w:type="dxa"/>
            <w:tcBorders>
              <w:bottom w:val="single" w:sz="4" w:space="0" w:color="auto"/>
            </w:tcBorders>
            <w:vAlign w:val="bottom"/>
          </w:tcPr>
          <w:p w:rsidR="00C75B29" w:rsidRPr="00B9051E" w:rsidRDefault="00446D1C">
            <w:pPr>
              <w:jc w:val="right"/>
              <w:rPr>
                <w:color w:val="000000"/>
              </w:rPr>
            </w:pPr>
            <w:r w:rsidRPr="00B9051E">
              <w:rPr>
                <w:color w:val="000000"/>
              </w:rPr>
              <w:t>7.98</w:t>
            </w:r>
          </w:p>
        </w:tc>
      </w:tr>
      <w:tr w:rsidR="00C75B29" w:rsidTr="0027318F">
        <w:trPr>
          <w:trHeight w:val="451"/>
        </w:trPr>
        <w:tc>
          <w:tcPr>
            <w:tcW w:w="2340" w:type="dxa"/>
            <w:tcBorders>
              <w:bottom w:val="single" w:sz="4" w:space="0" w:color="auto"/>
            </w:tcBorders>
          </w:tcPr>
          <w:p w:rsidR="00C75B29" w:rsidRPr="00647501" w:rsidRDefault="00C75B29" w:rsidP="00A92E4B">
            <w:pPr>
              <w:pStyle w:val="Heading1"/>
              <w:spacing w:line="240" w:lineRule="auto"/>
              <w:rPr>
                <w:rFonts w:ascii="Comic Sans MS" w:hAnsi="Comic Sans MS"/>
                <w:sz w:val="22"/>
              </w:rPr>
            </w:pPr>
            <w:r w:rsidRPr="00647501">
              <w:rPr>
                <w:rFonts w:ascii="Comic Sans MS" w:hAnsi="Comic Sans MS"/>
                <w:sz w:val="22"/>
              </w:rPr>
              <w:t xml:space="preserve">District Total </w:t>
            </w:r>
          </w:p>
          <w:p w:rsidR="00C75B29" w:rsidRPr="00647501" w:rsidRDefault="00C75B29" w:rsidP="00A92E4B">
            <w:pPr>
              <w:rPr>
                <w:rFonts w:ascii="Tahoma" w:hAnsi="Tahoma" w:cs="Tahoma"/>
                <w:b/>
                <w:bCs/>
                <w:sz w:val="22"/>
                <w:szCs w:val="22"/>
              </w:rPr>
            </w:pPr>
          </w:p>
        </w:tc>
        <w:tc>
          <w:tcPr>
            <w:tcW w:w="990" w:type="dxa"/>
            <w:tcBorders>
              <w:bottom w:val="single" w:sz="4" w:space="0" w:color="auto"/>
            </w:tcBorders>
            <w:vAlign w:val="bottom"/>
          </w:tcPr>
          <w:p w:rsidR="00C75B29" w:rsidRPr="006E673F" w:rsidRDefault="00C75B29" w:rsidP="00D461E2">
            <w:pPr>
              <w:jc w:val="right"/>
              <w:rPr>
                <w:b/>
                <w:bCs/>
                <w:color w:val="000000"/>
              </w:rPr>
            </w:pPr>
            <w:r w:rsidRPr="006E673F">
              <w:rPr>
                <w:b/>
                <w:bCs/>
                <w:color w:val="000000"/>
              </w:rPr>
              <w:t>1450</w:t>
            </w:r>
          </w:p>
        </w:tc>
        <w:tc>
          <w:tcPr>
            <w:tcW w:w="900" w:type="dxa"/>
            <w:gridSpan w:val="3"/>
            <w:tcBorders>
              <w:bottom w:val="single" w:sz="4" w:space="0" w:color="auto"/>
            </w:tcBorders>
            <w:vAlign w:val="center"/>
          </w:tcPr>
          <w:p w:rsidR="00C75B29" w:rsidRPr="00B9051E" w:rsidRDefault="009B2F90" w:rsidP="0060501B">
            <w:pPr>
              <w:jc w:val="right"/>
              <w:rPr>
                <w:b/>
              </w:rPr>
            </w:pPr>
            <w:r w:rsidRPr="00B9051E">
              <w:rPr>
                <w:b/>
              </w:rPr>
              <w:t>110</w:t>
            </w:r>
          </w:p>
        </w:tc>
        <w:tc>
          <w:tcPr>
            <w:tcW w:w="900" w:type="dxa"/>
            <w:gridSpan w:val="4"/>
            <w:tcBorders>
              <w:bottom w:val="single" w:sz="4" w:space="0" w:color="auto"/>
            </w:tcBorders>
            <w:vAlign w:val="bottom"/>
          </w:tcPr>
          <w:p w:rsidR="00C75B29" w:rsidRPr="00B9051E" w:rsidRDefault="00446D1C">
            <w:pPr>
              <w:jc w:val="right"/>
              <w:rPr>
                <w:b/>
                <w:bCs/>
                <w:color w:val="000000"/>
              </w:rPr>
            </w:pPr>
            <w:r w:rsidRPr="00B9051E">
              <w:rPr>
                <w:b/>
                <w:bCs/>
                <w:color w:val="000000"/>
              </w:rPr>
              <w:t>7.59</w:t>
            </w:r>
          </w:p>
        </w:tc>
        <w:tc>
          <w:tcPr>
            <w:tcW w:w="990" w:type="dxa"/>
            <w:gridSpan w:val="2"/>
            <w:tcBorders>
              <w:bottom w:val="single" w:sz="4" w:space="0" w:color="auto"/>
            </w:tcBorders>
            <w:vAlign w:val="bottom"/>
          </w:tcPr>
          <w:p w:rsidR="00C75B29" w:rsidRPr="00B9051E" w:rsidRDefault="00C75B29">
            <w:pPr>
              <w:jc w:val="right"/>
              <w:rPr>
                <w:b/>
                <w:bCs/>
                <w:color w:val="000000"/>
              </w:rPr>
            </w:pPr>
            <w:r w:rsidRPr="00B9051E">
              <w:rPr>
                <w:b/>
                <w:bCs/>
                <w:color w:val="000000"/>
              </w:rPr>
              <w:t>500</w:t>
            </w:r>
          </w:p>
        </w:tc>
        <w:tc>
          <w:tcPr>
            <w:tcW w:w="900" w:type="dxa"/>
            <w:gridSpan w:val="3"/>
            <w:tcBorders>
              <w:bottom w:val="single" w:sz="4" w:space="0" w:color="auto"/>
            </w:tcBorders>
            <w:vAlign w:val="bottom"/>
          </w:tcPr>
          <w:p w:rsidR="00C75B29" w:rsidRPr="00B9051E" w:rsidRDefault="00C75B29">
            <w:pPr>
              <w:jc w:val="right"/>
              <w:rPr>
                <w:b/>
                <w:bCs/>
                <w:color w:val="000000"/>
              </w:rPr>
            </w:pPr>
            <w:r w:rsidRPr="00B9051E">
              <w:rPr>
                <w:b/>
                <w:bCs/>
                <w:color w:val="000000"/>
              </w:rPr>
              <w:t>42</w:t>
            </w:r>
          </w:p>
        </w:tc>
        <w:tc>
          <w:tcPr>
            <w:tcW w:w="990" w:type="dxa"/>
            <w:gridSpan w:val="3"/>
            <w:tcBorders>
              <w:bottom w:val="single" w:sz="4" w:space="0" w:color="auto"/>
            </w:tcBorders>
            <w:vAlign w:val="bottom"/>
          </w:tcPr>
          <w:p w:rsidR="00C75B29" w:rsidRPr="00B9051E" w:rsidRDefault="00C75B29">
            <w:pPr>
              <w:jc w:val="right"/>
              <w:rPr>
                <w:b/>
                <w:bCs/>
                <w:color w:val="000000"/>
              </w:rPr>
            </w:pPr>
            <w:r w:rsidRPr="00B9051E">
              <w:rPr>
                <w:b/>
                <w:bCs/>
                <w:color w:val="000000"/>
              </w:rPr>
              <w:t>8.40</w:t>
            </w:r>
          </w:p>
        </w:tc>
        <w:tc>
          <w:tcPr>
            <w:tcW w:w="1080" w:type="dxa"/>
            <w:gridSpan w:val="3"/>
            <w:tcBorders>
              <w:bottom w:val="single" w:sz="4" w:space="0" w:color="auto"/>
            </w:tcBorders>
            <w:vAlign w:val="bottom"/>
          </w:tcPr>
          <w:p w:rsidR="00C75B29" w:rsidRPr="00B9051E" w:rsidRDefault="00C75B29">
            <w:pPr>
              <w:jc w:val="right"/>
              <w:rPr>
                <w:b/>
                <w:bCs/>
                <w:color w:val="000000"/>
              </w:rPr>
            </w:pPr>
            <w:r w:rsidRPr="00B9051E">
              <w:rPr>
                <w:b/>
                <w:bCs/>
                <w:color w:val="000000"/>
              </w:rPr>
              <w:t>1950</w:t>
            </w:r>
          </w:p>
        </w:tc>
        <w:tc>
          <w:tcPr>
            <w:tcW w:w="900" w:type="dxa"/>
            <w:gridSpan w:val="2"/>
            <w:tcBorders>
              <w:bottom w:val="single" w:sz="4" w:space="0" w:color="auto"/>
            </w:tcBorders>
            <w:vAlign w:val="bottom"/>
          </w:tcPr>
          <w:p w:rsidR="00C75B29" w:rsidRPr="00B9051E" w:rsidRDefault="00446D1C">
            <w:pPr>
              <w:jc w:val="right"/>
              <w:rPr>
                <w:b/>
                <w:bCs/>
                <w:color w:val="000000"/>
              </w:rPr>
            </w:pPr>
            <w:r w:rsidRPr="00B9051E">
              <w:rPr>
                <w:b/>
                <w:bCs/>
                <w:color w:val="000000"/>
              </w:rPr>
              <w:t>152</w:t>
            </w:r>
          </w:p>
        </w:tc>
        <w:tc>
          <w:tcPr>
            <w:tcW w:w="990" w:type="dxa"/>
            <w:tcBorders>
              <w:bottom w:val="single" w:sz="4" w:space="0" w:color="auto"/>
            </w:tcBorders>
            <w:vAlign w:val="bottom"/>
          </w:tcPr>
          <w:p w:rsidR="00C75B29" w:rsidRPr="00B9051E" w:rsidRDefault="00446D1C">
            <w:pPr>
              <w:jc w:val="right"/>
              <w:rPr>
                <w:b/>
                <w:bCs/>
                <w:color w:val="000000"/>
              </w:rPr>
            </w:pPr>
            <w:r w:rsidRPr="00B9051E">
              <w:rPr>
                <w:b/>
                <w:bCs/>
                <w:color w:val="000000"/>
              </w:rPr>
              <w:t>7.80</w:t>
            </w:r>
          </w:p>
        </w:tc>
      </w:tr>
      <w:tr w:rsidR="00C75B29" w:rsidRPr="00A20179" w:rsidTr="0027318F">
        <w:tc>
          <w:tcPr>
            <w:tcW w:w="2340" w:type="dxa"/>
            <w:tcBorders>
              <w:bottom w:val="single" w:sz="4" w:space="0" w:color="auto"/>
            </w:tcBorders>
          </w:tcPr>
          <w:p w:rsidR="00C75B29" w:rsidRPr="00FC5A69" w:rsidRDefault="00C75B29" w:rsidP="00A92E4B">
            <w:pPr>
              <w:rPr>
                <w:rFonts w:ascii="Comic Sans MS" w:hAnsi="Comic Sans MS" w:cs="Tahoma"/>
                <w:b/>
                <w:bCs/>
                <w:sz w:val="6"/>
                <w:szCs w:val="20"/>
              </w:rPr>
            </w:pPr>
          </w:p>
          <w:p w:rsidR="00C75B29" w:rsidRDefault="00C75B29" w:rsidP="00A92E4B">
            <w:pPr>
              <w:rPr>
                <w:rFonts w:ascii="Comic Sans MS" w:hAnsi="Comic Sans MS" w:cs="Tahoma"/>
                <w:b/>
                <w:bCs/>
                <w:szCs w:val="20"/>
              </w:rPr>
            </w:pPr>
            <w:r>
              <w:rPr>
                <w:rFonts w:ascii="Comic Sans MS" w:hAnsi="Comic Sans MS" w:cs="Tahoma"/>
                <w:b/>
                <w:bCs/>
                <w:sz w:val="28"/>
                <w:szCs w:val="20"/>
              </w:rPr>
              <w:t xml:space="preserve">U. T. Total </w:t>
            </w:r>
          </w:p>
          <w:p w:rsidR="00C75B29" w:rsidRPr="00AE48D5" w:rsidRDefault="00C75B29" w:rsidP="00A92E4B">
            <w:pPr>
              <w:rPr>
                <w:rFonts w:ascii="Tahoma" w:hAnsi="Tahoma" w:cs="Tahoma"/>
                <w:b/>
                <w:bCs/>
                <w:sz w:val="6"/>
                <w:szCs w:val="20"/>
              </w:rPr>
            </w:pPr>
          </w:p>
        </w:tc>
        <w:tc>
          <w:tcPr>
            <w:tcW w:w="990" w:type="dxa"/>
            <w:tcBorders>
              <w:bottom w:val="single" w:sz="4" w:space="0" w:color="auto"/>
            </w:tcBorders>
            <w:vAlign w:val="bottom"/>
          </w:tcPr>
          <w:p w:rsidR="00C75B29" w:rsidRPr="006E673F" w:rsidRDefault="00C75B29">
            <w:pPr>
              <w:jc w:val="right"/>
              <w:rPr>
                <w:b/>
                <w:bCs/>
                <w:color w:val="000000"/>
              </w:rPr>
            </w:pPr>
            <w:r w:rsidRPr="006E673F">
              <w:rPr>
                <w:b/>
                <w:bCs/>
                <w:color w:val="000000"/>
              </w:rPr>
              <w:t>64600</w:t>
            </w:r>
          </w:p>
        </w:tc>
        <w:tc>
          <w:tcPr>
            <w:tcW w:w="900" w:type="dxa"/>
            <w:gridSpan w:val="3"/>
            <w:tcBorders>
              <w:bottom w:val="single" w:sz="4" w:space="0" w:color="auto"/>
            </w:tcBorders>
            <w:vAlign w:val="bottom"/>
          </w:tcPr>
          <w:p w:rsidR="00C75B29" w:rsidRPr="00B9051E" w:rsidRDefault="009B2F90">
            <w:pPr>
              <w:jc w:val="right"/>
              <w:rPr>
                <w:b/>
                <w:bCs/>
                <w:color w:val="000000"/>
              </w:rPr>
            </w:pPr>
            <w:r w:rsidRPr="00B9051E">
              <w:rPr>
                <w:b/>
                <w:bCs/>
                <w:color w:val="000000"/>
              </w:rPr>
              <w:t>12172</w:t>
            </w:r>
          </w:p>
        </w:tc>
        <w:tc>
          <w:tcPr>
            <w:tcW w:w="900" w:type="dxa"/>
            <w:gridSpan w:val="4"/>
            <w:tcBorders>
              <w:bottom w:val="single" w:sz="4" w:space="0" w:color="auto"/>
            </w:tcBorders>
            <w:vAlign w:val="bottom"/>
          </w:tcPr>
          <w:p w:rsidR="00C75B29" w:rsidRPr="00B9051E" w:rsidRDefault="00446D1C">
            <w:pPr>
              <w:jc w:val="right"/>
              <w:rPr>
                <w:b/>
                <w:bCs/>
                <w:color w:val="000000"/>
              </w:rPr>
            </w:pPr>
            <w:r w:rsidRPr="00B9051E">
              <w:rPr>
                <w:b/>
                <w:bCs/>
                <w:color w:val="000000"/>
              </w:rPr>
              <w:t>18.84</w:t>
            </w:r>
          </w:p>
        </w:tc>
        <w:tc>
          <w:tcPr>
            <w:tcW w:w="990" w:type="dxa"/>
            <w:gridSpan w:val="2"/>
            <w:tcBorders>
              <w:bottom w:val="single" w:sz="4" w:space="0" w:color="auto"/>
            </w:tcBorders>
            <w:vAlign w:val="bottom"/>
          </w:tcPr>
          <w:p w:rsidR="00C75B29" w:rsidRPr="00B9051E" w:rsidRDefault="00C75B29">
            <w:pPr>
              <w:jc w:val="right"/>
              <w:rPr>
                <w:b/>
                <w:bCs/>
                <w:color w:val="000000"/>
              </w:rPr>
            </w:pPr>
            <w:r w:rsidRPr="00B9051E">
              <w:rPr>
                <w:b/>
                <w:bCs/>
                <w:color w:val="000000"/>
              </w:rPr>
              <w:t>60000</w:t>
            </w:r>
          </w:p>
        </w:tc>
        <w:tc>
          <w:tcPr>
            <w:tcW w:w="900" w:type="dxa"/>
            <w:gridSpan w:val="3"/>
            <w:tcBorders>
              <w:bottom w:val="single" w:sz="4" w:space="0" w:color="auto"/>
            </w:tcBorders>
            <w:vAlign w:val="bottom"/>
          </w:tcPr>
          <w:p w:rsidR="00C75B29" w:rsidRPr="00B9051E" w:rsidRDefault="00C75B29">
            <w:pPr>
              <w:jc w:val="right"/>
              <w:rPr>
                <w:b/>
                <w:bCs/>
                <w:color w:val="000000"/>
              </w:rPr>
            </w:pPr>
            <w:r w:rsidRPr="00B9051E">
              <w:rPr>
                <w:b/>
                <w:bCs/>
                <w:color w:val="000000"/>
              </w:rPr>
              <w:t>5117</w:t>
            </w:r>
          </w:p>
        </w:tc>
        <w:tc>
          <w:tcPr>
            <w:tcW w:w="990" w:type="dxa"/>
            <w:gridSpan w:val="3"/>
            <w:tcBorders>
              <w:bottom w:val="single" w:sz="4" w:space="0" w:color="auto"/>
            </w:tcBorders>
            <w:vAlign w:val="bottom"/>
          </w:tcPr>
          <w:p w:rsidR="00C75B29" w:rsidRPr="00B9051E" w:rsidRDefault="00C75B29">
            <w:pPr>
              <w:jc w:val="right"/>
              <w:rPr>
                <w:b/>
                <w:bCs/>
                <w:color w:val="000000"/>
              </w:rPr>
            </w:pPr>
            <w:r w:rsidRPr="00B9051E">
              <w:rPr>
                <w:b/>
                <w:bCs/>
                <w:color w:val="000000"/>
              </w:rPr>
              <w:t>8.53</w:t>
            </w:r>
          </w:p>
        </w:tc>
        <w:tc>
          <w:tcPr>
            <w:tcW w:w="1080" w:type="dxa"/>
            <w:gridSpan w:val="3"/>
            <w:tcBorders>
              <w:bottom w:val="single" w:sz="4" w:space="0" w:color="auto"/>
            </w:tcBorders>
            <w:vAlign w:val="bottom"/>
          </w:tcPr>
          <w:p w:rsidR="00C75B29" w:rsidRPr="00B9051E" w:rsidRDefault="00C75B29">
            <w:pPr>
              <w:jc w:val="right"/>
              <w:rPr>
                <w:b/>
                <w:bCs/>
                <w:color w:val="000000"/>
              </w:rPr>
            </w:pPr>
            <w:r w:rsidRPr="00B9051E">
              <w:rPr>
                <w:b/>
                <w:bCs/>
                <w:color w:val="000000"/>
              </w:rPr>
              <w:t>124600</w:t>
            </w:r>
          </w:p>
        </w:tc>
        <w:tc>
          <w:tcPr>
            <w:tcW w:w="900" w:type="dxa"/>
            <w:gridSpan w:val="2"/>
            <w:tcBorders>
              <w:bottom w:val="single" w:sz="4" w:space="0" w:color="auto"/>
            </w:tcBorders>
            <w:vAlign w:val="bottom"/>
          </w:tcPr>
          <w:p w:rsidR="00C75B29" w:rsidRPr="00B9051E" w:rsidRDefault="00446D1C">
            <w:pPr>
              <w:jc w:val="right"/>
              <w:rPr>
                <w:b/>
                <w:bCs/>
                <w:color w:val="000000"/>
              </w:rPr>
            </w:pPr>
            <w:r w:rsidRPr="00B9051E">
              <w:rPr>
                <w:b/>
                <w:bCs/>
                <w:color w:val="000000"/>
              </w:rPr>
              <w:t>17289</w:t>
            </w:r>
          </w:p>
        </w:tc>
        <w:tc>
          <w:tcPr>
            <w:tcW w:w="990" w:type="dxa"/>
            <w:tcBorders>
              <w:bottom w:val="single" w:sz="4" w:space="0" w:color="auto"/>
            </w:tcBorders>
            <w:vAlign w:val="bottom"/>
          </w:tcPr>
          <w:p w:rsidR="00C75B29" w:rsidRPr="00B9051E" w:rsidRDefault="00446D1C">
            <w:pPr>
              <w:jc w:val="right"/>
              <w:rPr>
                <w:b/>
                <w:bCs/>
                <w:color w:val="000000"/>
              </w:rPr>
            </w:pPr>
            <w:r w:rsidRPr="00B9051E">
              <w:rPr>
                <w:b/>
                <w:bCs/>
                <w:color w:val="000000"/>
              </w:rPr>
              <w:t>13.88</w:t>
            </w:r>
          </w:p>
        </w:tc>
      </w:tr>
    </w:tbl>
    <w:p w:rsidR="009F4ECF" w:rsidRPr="00B24DDC" w:rsidRDefault="009F4ECF" w:rsidP="009F4ECF">
      <w:pPr>
        <w:ind w:right="-331"/>
        <w:jc w:val="center"/>
        <w:rPr>
          <w:rFonts w:ascii="Arial" w:hAnsi="Arial" w:cs="Arial"/>
          <w:b/>
          <w:sz w:val="6"/>
        </w:rPr>
      </w:pPr>
    </w:p>
    <w:p w:rsidR="00FB18C8" w:rsidRPr="006C37AF" w:rsidRDefault="00FB18C8" w:rsidP="009F4ECF">
      <w:pPr>
        <w:ind w:left="-540" w:right="-511"/>
        <w:jc w:val="center"/>
        <w:rPr>
          <w:rFonts w:ascii="Arial" w:hAnsi="Arial" w:cs="Arial"/>
          <w:b/>
          <w:sz w:val="14"/>
        </w:rPr>
      </w:pPr>
    </w:p>
    <w:p w:rsidR="009F4ECF" w:rsidRDefault="009F4ECF" w:rsidP="002A6368">
      <w:pPr>
        <w:ind w:left="-90" w:right="-601"/>
        <w:jc w:val="center"/>
        <w:rPr>
          <w:rFonts w:ascii="Arial" w:hAnsi="Arial" w:cs="Arial"/>
          <w:b/>
          <w:sz w:val="22"/>
        </w:rPr>
      </w:pPr>
      <w:r w:rsidRPr="001A253A">
        <w:rPr>
          <w:rFonts w:ascii="Arial" w:hAnsi="Arial" w:cs="Arial"/>
          <w:b/>
          <w:sz w:val="22"/>
        </w:rPr>
        <w:t xml:space="preserve">Total </w:t>
      </w:r>
    </w:p>
    <w:tbl>
      <w:tblPr>
        <w:tblW w:w="10895"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41"/>
        <w:gridCol w:w="844"/>
        <w:gridCol w:w="898"/>
        <w:gridCol w:w="1045"/>
        <w:gridCol w:w="855"/>
        <w:gridCol w:w="950"/>
        <w:gridCol w:w="950"/>
        <w:gridCol w:w="914"/>
        <w:gridCol w:w="906"/>
        <w:gridCol w:w="1192"/>
      </w:tblGrid>
      <w:tr w:rsidR="00536464" w:rsidTr="0027318F">
        <w:trPr>
          <w:trHeight w:val="360"/>
        </w:trPr>
        <w:tc>
          <w:tcPr>
            <w:tcW w:w="2341" w:type="dxa"/>
            <w:tcBorders>
              <w:bottom w:val="single" w:sz="4" w:space="0" w:color="auto"/>
            </w:tcBorders>
          </w:tcPr>
          <w:p w:rsidR="00536464" w:rsidRPr="0060501B" w:rsidRDefault="00536464" w:rsidP="00A92E4B">
            <w:pPr>
              <w:jc w:val="both"/>
              <w:rPr>
                <w:rFonts w:ascii="Arial" w:hAnsi="Arial" w:cs="Arial"/>
                <w:sz w:val="22"/>
                <w:szCs w:val="22"/>
              </w:rPr>
            </w:pPr>
            <w:r w:rsidRPr="0060501B">
              <w:rPr>
                <w:rFonts w:ascii="Arial" w:hAnsi="Arial" w:cs="Arial"/>
                <w:sz w:val="22"/>
                <w:szCs w:val="22"/>
              </w:rPr>
              <w:t>State Bank of India</w:t>
            </w:r>
          </w:p>
        </w:tc>
        <w:tc>
          <w:tcPr>
            <w:tcW w:w="844" w:type="dxa"/>
            <w:tcBorders>
              <w:bottom w:val="single" w:sz="4" w:space="0" w:color="auto"/>
            </w:tcBorders>
            <w:vAlign w:val="bottom"/>
          </w:tcPr>
          <w:p w:rsidR="00536464" w:rsidRPr="006E673F" w:rsidRDefault="00536464">
            <w:pPr>
              <w:jc w:val="right"/>
              <w:rPr>
                <w:color w:val="000000"/>
                <w:sz w:val="22"/>
                <w:szCs w:val="22"/>
              </w:rPr>
            </w:pPr>
            <w:r w:rsidRPr="006E673F">
              <w:rPr>
                <w:color w:val="000000"/>
                <w:sz w:val="22"/>
                <w:szCs w:val="22"/>
              </w:rPr>
              <w:t>15068</w:t>
            </w:r>
          </w:p>
        </w:tc>
        <w:tc>
          <w:tcPr>
            <w:tcW w:w="898" w:type="dxa"/>
            <w:tcBorders>
              <w:bottom w:val="single" w:sz="4" w:space="0" w:color="auto"/>
            </w:tcBorders>
            <w:vAlign w:val="bottom"/>
          </w:tcPr>
          <w:p w:rsidR="00536464" w:rsidRPr="006E673F" w:rsidRDefault="00536464">
            <w:pPr>
              <w:jc w:val="right"/>
              <w:rPr>
                <w:color w:val="000000"/>
                <w:sz w:val="22"/>
                <w:szCs w:val="22"/>
              </w:rPr>
            </w:pPr>
            <w:r w:rsidRPr="006E673F">
              <w:rPr>
                <w:color w:val="000000"/>
                <w:sz w:val="22"/>
                <w:szCs w:val="22"/>
              </w:rPr>
              <w:t>7893</w:t>
            </w:r>
          </w:p>
        </w:tc>
        <w:tc>
          <w:tcPr>
            <w:tcW w:w="1045" w:type="dxa"/>
            <w:tcBorders>
              <w:bottom w:val="single" w:sz="4" w:space="0" w:color="auto"/>
            </w:tcBorders>
            <w:vAlign w:val="bottom"/>
          </w:tcPr>
          <w:p w:rsidR="00536464" w:rsidRPr="006E673F" w:rsidRDefault="00536464">
            <w:pPr>
              <w:jc w:val="right"/>
              <w:rPr>
                <w:color w:val="000000"/>
                <w:sz w:val="22"/>
                <w:szCs w:val="22"/>
              </w:rPr>
            </w:pPr>
            <w:r w:rsidRPr="006E673F">
              <w:rPr>
                <w:color w:val="000000"/>
                <w:sz w:val="22"/>
                <w:szCs w:val="22"/>
              </w:rPr>
              <w:t>52.38</w:t>
            </w:r>
          </w:p>
        </w:tc>
        <w:tc>
          <w:tcPr>
            <w:tcW w:w="855" w:type="dxa"/>
            <w:tcBorders>
              <w:bottom w:val="single" w:sz="4" w:space="0" w:color="auto"/>
            </w:tcBorders>
            <w:vAlign w:val="bottom"/>
          </w:tcPr>
          <w:p w:rsidR="00536464" w:rsidRPr="006E673F" w:rsidRDefault="00536464">
            <w:pPr>
              <w:jc w:val="right"/>
              <w:rPr>
                <w:color w:val="000000"/>
                <w:sz w:val="22"/>
                <w:szCs w:val="22"/>
              </w:rPr>
            </w:pPr>
            <w:r w:rsidRPr="006E673F">
              <w:rPr>
                <w:color w:val="000000"/>
                <w:sz w:val="22"/>
                <w:szCs w:val="22"/>
              </w:rPr>
              <w:t>32000</w:t>
            </w:r>
          </w:p>
        </w:tc>
        <w:tc>
          <w:tcPr>
            <w:tcW w:w="950" w:type="dxa"/>
            <w:tcBorders>
              <w:bottom w:val="single" w:sz="4" w:space="0" w:color="auto"/>
            </w:tcBorders>
            <w:vAlign w:val="bottom"/>
          </w:tcPr>
          <w:p w:rsidR="00536464" w:rsidRPr="006E673F" w:rsidRDefault="00536464">
            <w:pPr>
              <w:jc w:val="right"/>
              <w:rPr>
                <w:color w:val="000000"/>
                <w:sz w:val="22"/>
                <w:szCs w:val="22"/>
              </w:rPr>
            </w:pPr>
            <w:r w:rsidRPr="006E673F">
              <w:rPr>
                <w:color w:val="000000"/>
                <w:sz w:val="22"/>
                <w:szCs w:val="22"/>
              </w:rPr>
              <w:t>3120</w:t>
            </w:r>
          </w:p>
        </w:tc>
        <w:tc>
          <w:tcPr>
            <w:tcW w:w="950" w:type="dxa"/>
            <w:tcBorders>
              <w:bottom w:val="single" w:sz="4" w:space="0" w:color="auto"/>
            </w:tcBorders>
            <w:vAlign w:val="bottom"/>
          </w:tcPr>
          <w:p w:rsidR="00536464" w:rsidRPr="006E673F" w:rsidRDefault="00536464">
            <w:pPr>
              <w:jc w:val="right"/>
              <w:rPr>
                <w:color w:val="000000"/>
                <w:sz w:val="22"/>
                <w:szCs w:val="22"/>
              </w:rPr>
            </w:pPr>
            <w:r w:rsidRPr="006E673F">
              <w:rPr>
                <w:color w:val="000000"/>
                <w:sz w:val="22"/>
                <w:szCs w:val="22"/>
              </w:rPr>
              <w:t>9.75</w:t>
            </w:r>
          </w:p>
        </w:tc>
        <w:tc>
          <w:tcPr>
            <w:tcW w:w="914" w:type="dxa"/>
            <w:tcBorders>
              <w:bottom w:val="single" w:sz="4" w:space="0" w:color="auto"/>
            </w:tcBorders>
            <w:vAlign w:val="bottom"/>
          </w:tcPr>
          <w:p w:rsidR="00536464" w:rsidRPr="006E673F" w:rsidRDefault="00536464">
            <w:pPr>
              <w:jc w:val="right"/>
              <w:rPr>
                <w:color w:val="000000"/>
                <w:sz w:val="22"/>
                <w:szCs w:val="22"/>
              </w:rPr>
            </w:pPr>
            <w:r w:rsidRPr="006E673F">
              <w:rPr>
                <w:color w:val="000000"/>
                <w:sz w:val="22"/>
                <w:szCs w:val="22"/>
              </w:rPr>
              <w:t>47068</w:t>
            </w:r>
          </w:p>
        </w:tc>
        <w:tc>
          <w:tcPr>
            <w:tcW w:w="906" w:type="dxa"/>
            <w:tcBorders>
              <w:bottom w:val="single" w:sz="4" w:space="0" w:color="auto"/>
            </w:tcBorders>
            <w:vAlign w:val="bottom"/>
          </w:tcPr>
          <w:p w:rsidR="00536464" w:rsidRPr="006E673F" w:rsidRDefault="00536464">
            <w:pPr>
              <w:jc w:val="right"/>
              <w:rPr>
                <w:color w:val="000000"/>
                <w:sz w:val="22"/>
                <w:szCs w:val="22"/>
              </w:rPr>
            </w:pPr>
            <w:r w:rsidRPr="006E673F">
              <w:rPr>
                <w:color w:val="000000"/>
                <w:sz w:val="22"/>
                <w:szCs w:val="22"/>
              </w:rPr>
              <w:t>11013</w:t>
            </w:r>
          </w:p>
        </w:tc>
        <w:tc>
          <w:tcPr>
            <w:tcW w:w="1192" w:type="dxa"/>
            <w:tcBorders>
              <w:bottom w:val="single" w:sz="4" w:space="0" w:color="auto"/>
            </w:tcBorders>
            <w:vAlign w:val="bottom"/>
          </w:tcPr>
          <w:p w:rsidR="00536464" w:rsidRPr="006E673F" w:rsidRDefault="00536464">
            <w:pPr>
              <w:jc w:val="right"/>
              <w:rPr>
                <w:color w:val="000000"/>
                <w:sz w:val="22"/>
                <w:szCs w:val="22"/>
              </w:rPr>
            </w:pPr>
            <w:r w:rsidRPr="006E673F">
              <w:rPr>
                <w:color w:val="000000"/>
                <w:sz w:val="22"/>
                <w:szCs w:val="22"/>
              </w:rPr>
              <w:t>23.40</w:t>
            </w:r>
          </w:p>
        </w:tc>
      </w:tr>
      <w:tr w:rsidR="00536464" w:rsidTr="0027318F">
        <w:trPr>
          <w:trHeight w:val="360"/>
        </w:trPr>
        <w:tc>
          <w:tcPr>
            <w:tcW w:w="2341" w:type="dxa"/>
            <w:tcBorders>
              <w:bottom w:val="single" w:sz="4" w:space="0" w:color="auto"/>
            </w:tcBorders>
          </w:tcPr>
          <w:p w:rsidR="00536464" w:rsidRPr="0060501B" w:rsidRDefault="00536464" w:rsidP="00A92E4B">
            <w:pPr>
              <w:jc w:val="both"/>
              <w:rPr>
                <w:rFonts w:ascii="Arial" w:hAnsi="Arial" w:cs="Arial"/>
                <w:sz w:val="22"/>
                <w:szCs w:val="22"/>
              </w:rPr>
            </w:pPr>
            <w:r w:rsidRPr="0060501B">
              <w:rPr>
                <w:rFonts w:ascii="Arial" w:hAnsi="Arial" w:cs="Arial"/>
                <w:sz w:val="22"/>
                <w:szCs w:val="22"/>
              </w:rPr>
              <w:t>Syndicate Bank</w:t>
            </w:r>
          </w:p>
        </w:tc>
        <w:tc>
          <w:tcPr>
            <w:tcW w:w="844" w:type="dxa"/>
            <w:tcBorders>
              <w:bottom w:val="single" w:sz="4" w:space="0" w:color="auto"/>
            </w:tcBorders>
            <w:vAlign w:val="bottom"/>
          </w:tcPr>
          <w:p w:rsidR="00536464" w:rsidRPr="006E673F" w:rsidRDefault="00536464">
            <w:pPr>
              <w:jc w:val="right"/>
              <w:rPr>
                <w:color w:val="000000"/>
                <w:sz w:val="22"/>
                <w:szCs w:val="22"/>
              </w:rPr>
            </w:pPr>
            <w:r w:rsidRPr="006E673F">
              <w:rPr>
                <w:color w:val="000000"/>
                <w:sz w:val="22"/>
                <w:szCs w:val="22"/>
              </w:rPr>
              <w:t>8435</w:t>
            </w:r>
          </w:p>
        </w:tc>
        <w:tc>
          <w:tcPr>
            <w:tcW w:w="898" w:type="dxa"/>
            <w:tcBorders>
              <w:bottom w:val="single" w:sz="4" w:space="0" w:color="auto"/>
            </w:tcBorders>
            <w:vAlign w:val="bottom"/>
          </w:tcPr>
          <w:p w:rsidR="00536464" w:rsidRPr="006E673F" w:rsidRDefault="00536464">
            <w:pPr>
              <w:jc w:val="right"/>
              <w:rPr>
                <w:color w:val="000000"/>
                <w:sz w:val="22"/>
                <w:szCs w:val="22"/>
              </w:rPr>
            </w:pPr>
            <w:r w:rsidRPr="006E673F">
              <w:rPr>
                <w:color w:val="000000"/>
                <w:sz w:val="22"/>
                <w:szCs w:val="22"/>
              </w:rPr>
              <w:t>145</w:t>
            </w:r>
          </w:p>
        </w:tc>
        <w:tc>
          <w:tcPr>
            <w:tcW w:w="1045" w:type="dxa"/>
            <w:tcBorders>
              <w:bottom w:val="single" w:sz="4" w:space="0" w:color="auto"/>
            </w:tcBorders>
            <w:vAlign w:val="bottom"/>
          </w:tcPr>
          <w:p w:rsidR="00536464" w:rsidRPr="006E673F" w:rsidRDefault="00536464">
            <w:pPr>
              <w:jc w:val="right"/>
              <w:rPr>
                <w:color w:val="000000"/>
                <w:sz w:val="22"/>
                <w:szCs w:val="22"/>
              </w:rPr>
            </w:pPr>
            <w:r w:rsidRPr="006E673F">
              <w:rPr>
                <w:color w:val="000000"/>
                <w:sz w:val="22"/>
                <w:szCs w:val="22"/>
              </w:rPr>
              <w:t>1.72</w:t>
            </w:r>
          </w:p>
        </w:tc>
        <w:tc>
          <w:tcPr>
            <w:tcW w:w="855" w:type="dxa"/>
            <w:tcBorders>
              <w:bottom w:val="single" w:sz="4" w:space="0" w:color="auto"/>
            </w:tcBorders>
            <w:vAlign w:val="bottom"/>
          </w:tcPr>
          <w:p w:rsidR="00536464" w:rsidRPr="006E673F" w:rsidRDefault="00536464">
            <w:pPr>
              <w:jc w:val="right"/>
              <w:rPr>
                <w:color w:val="000000"/>
                <w:sz w:val="22"/>
                <w:szCs w:val="22"/>
              </w:rPr>
            </w:pPr>
            <w:r w:rsidRPr="006E673F">
              <w:rPr>
                <w:color w:val="000000"/>
                <w:sz w:val="22"/>
                <w:szCs w:val="22"/>
              </w:rPr>
              <w:t>9100</w:t>
            </w:r>
          </w:p>
        </w:tc>
        <w:tc>
          <w:tcPr>
            <w:tcW w:w="950" w:type="dxa"/>
            <w:tcBorders>
              <w:bottom w:val="single" w:sz="4" w:space="0" w:color="auto"/>
            </w:tcBorders>
            <w:vAlign w:val="bottom"/>
          </w:tcPr>
          <w:p w:rsidR="00536464" w:rsidRPr="006E673F" w:rsidRDefault="00536464">
            <w:pPr>
              <w:jc w:val="right"/>
              <w:rPr>
                <w:color w:val="000000"/>
                <w:sz w:val="22"/>
                <w:szCs w:val="22"/>
              </w:rPr>
            </w:pPr>
            <w:r w:rsidRPr="006E673F">
              <w:rPr>
                <w:color w:val="000000"/>
                <w:sz w:val="22"/>
                <w:szCs w:val="22"/>
              </w:rPr>
              <w:t>75</w:t>
            </w:r>
          </w:p>
        </w:tc>
        <w:tc>
          <w:tcPr>
            <w:tcW w:w="950" w:type="dxa"/>
            <w:tcBorders>
              <w:bottom w:val="single" w:sz="4" w:space="0" w:color="auto"/>
            </w:tcBorders>
            <w:vAlign w:val="bottom"/>
          </w:tcPr>
          <w:p w:rsidR="00536464" w:rsidRPr="006E673F" w:rsidRDefault="00536464">
            <w:pPr>
              <w:jc w:val="right"/>
              <w:rPr>
                <w:color w:val="000000"/>
                <w:sz w:val="22"/>
                <w:szCs w:val="22"/>
              </w:rPr>
            </w:pPr>
            <w:r w:rsidRPr="006E673F">
              <w:rPr>
                <w:color w:val="000000"/>
                <w:sz w:val="22"/>
                <w:szCs w:val="22"/>
              </w:rPr>
              <w:t>0.82</w:t>
            </w:r>
          </w:p>
        </w:tc>
        <w:tc>
          <w:tcPr>
            <w:tcW w:w="914" w:type="dxa"/>
            <w:tcBorders>
              <w:bottom w:val="single" w:sz="4" w:space="0" w:color="auto"/>
            </w:tcBorders>
            <w:vAlign w:val="bottom"/>
          </w:tcPr>
          <w:p w:rsidR="00536464" w:rsidRPr="006E673F" w:rsidRDefault="00536464">
            <w:pPr>
              <w:jc w:val="right"/>
              <w:rPr>
                <w:color w:val="000000"/>
                <w:sz w:val="22"/>
                <w:szCs w:val="22"/>
              </w:rPr>
            </w:pPr>
            <w:r w:rsidRPr="006E673F">
              <w:rPr>
                <w:color w:val="000000"/>
                <w:sz w:val="22"/>
                <w:szCs w:val="22"/>
              </w:rPr>
              <w:t>17535</w:t>
            </w:r>
          </w:p>
        </w:tc>
        <w:tc>
          <w:tcPr>
            <w:tcW w:w="906" w:type="dxa"/>
            <w:tcBorders>
              <w:bottom w:val="single" w:sz="4" w:space="0" w:color="auto"/>
            </w:tcBorders>
            <w:vAlign w:val="bottom"/>
          </w:tcPr>
          <w:p w:rsidR="00536464" w:rsidRPr="006E673F" w:rsidRDefault="00536464">
            <w:pPr>
              <w:jc w:val="right"/>
              <w:rPr>
                <w:color w:val="000000"/>
                <w:sz w:val="22"/>
                <w:szCs w:val="22"/>
              </w:rPr>
            </w:pPr>
            <w:r w:rsidRPr="006E673F">
              <w:rPr>
                <w:color w:val="000000"/>
                <w:sz w:val="22"/>
                <w:szCs w:val="22"/>
              </w:rPr>
              <w:t>220</w:t>
            </w:r>
          </w:p>
        </w:tc>
        <w:tc>
          <w:tcPr>
            <w:tcW w:w="1192" w:type="dxa"/>
            <w:tcBorders>
              <w:bottom w:val="single" w:sz="4" w:space="0" w:color="auto"/>
            </w:tcBorders>
            <w:vAlign w:val="bottom"/>
          </w:tcPr>
          <w:p w:rsidR="00536464" w:rsidRPr="006E673F" w:rsidRDefault="00536464">
            <w:pPr>
              <w:jc w:val="right"/>
              <w:rPr>
                <w:color w:val="000000"/>
                <w:sz w:val="22"/>
                <w:szCs w:val="22"/>
              </w:rPr>
            </w:pPr>
            <w:r w:rsidRPr="006E673F">
              <w:rPr>
                <w:color w:val="000000"/>
                <w:sz w:val="22"/>
                <w:szCs w:val="22"/>
              </w:rPr>
              <w:t>1.25</w:t>
            </w:r>
          </w:p>
        </w:tc>
      </w:tr>
      <w:tr w:rsidR="00536464" w:rsidTr="0027318F">
        <w:trPr>
          <w:trHeight w:val="377"/>
        </w:trPr>
        <w:tc>
          <w:tcPr>
            <w:tcW w:w="2341" w:type="dxa"/>
          </w:tcPr>
          <w:p w:rsidR="00536464" w:rsidRPr="0060501B" w:rsidRDefault="00536464" w:rsidP="00531216">
            <w:pPr>
              <w:ind w:right="-108"/>
              <w:jc w:val="both"/>
              <w:rPr>
                <w:rFonts w:ascii="Arial" w:hAnsi="Arial" w:cs="Arial"/>
                <w:sz w:val="22"/>
                <w:szCs w:val="22"/>
              </w:rPr>
            </w:pPr>
            <w:r w:rsidRPr="0060501B">
              <w:rPr>
                <w:rFonts w:ascii="Arial" w:hAnsi="Arial" w:cs="Arial"/>
                <w:sz w:val="22"/>
                <w:szCs w:val="22"/>
              </w:rPr>
              <w:t>Axis Bank</w:t>
            </w:r>
          </w:p>
        </w:tc>
        <w:tc>
          <w:tcPr>
            <w:tcW w:w="844" w:type="dxa"/>
            <w:vAlign w:val="bottom"/>
          </w:tcPr>
          <w:p w:rsidR="00536464" w:rsidRPr="006E673F" w:rsidRDefault="00536464">
            <w:pPr>
              <w:jc w:val="right"/>
              <w:rPr>
                <w:color w:val="000000"/>
                <w:sz w:val="22"/>
                <w:szCs w:val="22"/>
              </w:rPr>
            </w:pPr>
            <w:r w:rsidRPr="006E673F">
              <w:rPr>
                <w:color w:val="000000"/>
                <w:sz w:val="22"/>
                <w:szCs w:val="22"/>
              </w:rPr>
              <w:t>2503</w:t>
            </w:r>
          </w:p>
        </w:tc>
        <w:tc>
          <w:tcPr>
            <w:tcW w:w="898" w:type="dxa"/>
            <w:vAlign w:val="bottom"/>
          </w:tcPr>
          <w:p w:rsidR="00536464" w:rsidRPr="006E673F" w:rsidRDefault="00536464">
            <w:pPr>
              <w:jc w:val="right"/>
              <w:rPr>
                <w:color w:val="000000"/>
                <w:sz w:val="22"/>
                <w:szCs w:val="22"/>
              </w:rPr>
            </w:pPr>
            <w:r w:rsidRPr="006E673F">
              <w:rPr>
                <w:color w:val="000000"/>
                <w:sz w:val="22"/>
                <w:szCs w:val="22"/>
              </w:rPr>
              <w:t>120</w:t>
            </w:r>
          </w:p>
        </w:tc>
        <w:tc>
          <w:tcPr>
            <w:tcW w:w="1045" w:type="dxa"/>
            <w:vAlign w:val="bottom"/>
          </w:tcPr>
          <w:p w:rsidR="00536464" w:rsidRPr="006E673F" w:rsidRDefault="00536464">
            <w:pPr>
              <w:jc w:val="right"/>
              <w:rPr>
                <w:color w:val="000000"/>
                <w:sz w:val="22"/>
                <w:szCs w:val="22"/>
              </w:rPr>
            </w:pPr>
            <w:r w:rsidRPr="006E673F">
              <w:rPr>
                <w:color w:val="000000"/>
                <w:sz w:val="22"/>
                <w:szCs w:val="22"/>
              </w:rPr>
              <w:t>4.79</w:t>
            </w:r>
          </w:p>
        </w:tc>
        <w:tc>
          <w:tcPr>
            <w:tcW w:w="855" w:type="dxa"/>
            <w:vAlign w:val="bottom"/>
          </w:tcPr>
          <w:p w:rsidR="00536464" w:rsidRPr="006E673F" w:rsidRDefault="00536464">
            <w:pPr>
              <w:jc w:val="right"/>
              <w:rPr>
                <w:color w:val="000000"/>
                <w:sz w:val="22"/>
                <w:szCs w:val="22"/>
              </w:rPr>
            </w:pPr>
            <w:r w:rsidRPr="006E673F">
              <w:rPr>
                <w:color w:val="000000"/>
                <w:sz w:val="22"/>
                <w:szCs w:val="22"/>
              </w:rPr>
              <w:t>900</w:t>
            </w:r>
          </w:p>
        </w:tc>
        <w:tc>
          <w:tcPr>
            <w:tcW w:w="950" w:type="dxa"/>
            <w:vAlign w:val="bottom"/>
          </w:tcPr>
          <w:p w:rsidR="00536464" w:rsidRPr="006E673F" w:rsidRDefault="00536464">
            <w:pPr>
              <w:jc w:val="right"/>
              <w:rPr>
                <w:color w:val="000000"/>
                <w:sz w:val="22"/>
                <w:szCs w:val="22"/>
              </w:rPr>
            </w:pPr>
            <w:r w:rsidRPr="006E673F">
              <w:rPr>
                <w:color w:val="000000"/>
                <w:sz w:val="22"/>
                <w:szCs w:val="22"/>
              </w:rPr>
              <w:t>0</w:t>
            </w:r>
          </w:p>
        </w:tc>
        <w:tc>
          <w:tcPr>
            <w:tcW w:w="950" w:type="dxa"/>
            <w:vAlign w:val="bottom"/>
          </w:tcPr>
          <w:p w:rsidR="00536464" w:rsidRPr="006E673F" w:rsidRDefault="00536464">
            <w:pPr>
              <w:jc w:val="right"/>
              <w:rPr>
                <w:color w:val="000000"/>
                <w:sz w:val="22"/>
                <w:szCs w:val="22"/>
              </w:rPr>
            </w:pPr>
            <w:r w:rsidRPr="006E673F">
              <w:rPr>
                <w:color w:val="000000"/>
                <w:sz w:val="22"/>
                <w:szCs w:val="22"/>
              </w:rPr>
              <w:t>0.00</w:t>
            </w:r>
          </w:p>
        </w:tc>
        <w:tc>
          <w:tcPr>
            <w:tcW w:w="914" w:type="dxa"/>
            <w:vAlign w:val="bottom"/>
          </w:tcPr>
          <w:p w:rsidR="00536464" w:rsidRPr="006E673F" w:rsidRDefault="00536464">
            <w:pPr>
              <w:jc w:val="right"/>
              <w:rPr>
                <w:color w:val="000000"/>
                <w:sz w:val="22"/>
                <w:szCs w:val="22"/>
              </w:rPr>
            </w:pPr>
            <w:r w:rsidRPr="006E673F">
              <w:rPr>
                <w:color w:val="000000"/>
                <w:sz w:val="22"/>
                <w:szCs w:val="22"/>
              </w:rPr>
              <w:t>3403</w:t>
            </w:r>
          </w:p>
        </w:tc>
        <w:tc>
          <w:tcPr>
            <w:tcW w:w="906" w:type="dxa"/>
            <w:vAlign w:val="bottom"/>
          </w:tcPr>
          <w:p w:rsidR="00536464" w:rsidRPr="006E673F" w:rsidRDefault="00536464">
            <w:pPr>
              <w:jc w:val="right"/>
              <w:rPr>
                <w:color w:val="000000"/>
                <w:sz w:val="22"/>
                <w:szCs w:val="22"/>
              </w:rPr>
            </w:pPr>
            <w:r w:rsidRPr="006E673F">
              <w:rPr>
                <w:color w:val="000000"/>
                <w:sz w:val="22"/>
                <w:szCs w:val="22"/>
              </w:rPr>
              <w:t>120</w:t>
            </w:r>
          </w:p>
        </w:tc>
        <w:tc>
          <w:tcPr>
            <w:tcW w:w="1192" w:type="dxa"/>
            <w:vAlign w:val="bottom"/>
          </w:tcPr>
          <w:p w:rsidR="00536464" w:rsidRPr="006E673F" w:rsidRDefault="00536464">
            <w:pPr>
              <w:jc w:val="right"/>
              <w:rPr>
                <w:color w:val="000000"/>
                <w:sz w:val="22"/>
                <w:szCs w:val="22"/>
              </w:rPr>
            </w:pPr>
            <w:r w:rsidRPr="006E673F">
              <w:rPr>
                <w:color w:val="000000"/>
                <w:sz w:val="22"/>
                <w:szCs w:val="22"/>
              </w:rPr>
              <w:t>3.53</w:t>
            </w:r>
          </w:p>
        </w:tc>
      </w:tr>
      <w:tr w:rsidR="00536464" w:rsidTr="0027318F">
        <w:trPr>
          <w:trHeight w:val="377"/>
        </w:trPr>
        <w:tc>
          <w:tcPr>
            <w:tcW w:w="2341" w:type="dxa"/>
          </w:tcPr>
          <w:p w:rsidR="00536464" w:rsidRPr="0060501B" w:rsidRDefault="00536464" w:rsidP="00531216">
            <w:pPr>
              <w:ind w:right="-108"/>
              <w:jc w:val="both"/>
              <w:rPr>
                <w:rFonts w:ascii="Arial" w:hAnsi="Arial" w:cs="Arial"/>
                <w:sz w:val="22"/>
                <w:szCs w:val="22"/>
              </w:rPr>
            </w:pPr>
            <w:r w:rsidRPr="0060501B">
              <w:rPr>
                <w:rFonts w:ascii="Arial" w:hAnsi="Arial" w:cs="Arial"/>
                <w:sz w:val="22"/>
                <w:szCs w:val="22"/>
              </w:rPr>
              <w:t>ICICI Bank Ltd.</w:t>
            </w:r>
          </w:p>
        </w:tc>
        <w:tc>
          <w:tcPr>
            <w:tcW w:w="844" w:type="dxa"/>
            <w:vAlign w:val="bottom"/>
          </w:tcPr>
          <w:p w:rsidR="00536464" w:rsidRPr="006E673F" w:rsidRDefault="00536464">
            <w:pPr>
              <w:jc w:val="right"/>
              <w:rPr>
                <w:color w:val="000000"/>
                <w:sz w:val="22"/>
                <w:szCs w:val="22"/>
              </w:rPr>
            </w:pPr>
            <w:r w:rsidRPr="006E673F">
              <w:rPr>
                <w:color w:val="000000"/>
                <w:sz w:val="22"/>
                <w:szCs w:val="22"/>
              </w:rPr>
              <w:t>2053</w:t>
            </w:r>
          </w:p>
        </w:tc>
        <w:tc>
          <w:tcPr>
            <w:tcW w:w="898" w:type="dxa"/>
            <w:vAlign w:val="bottom"/>
          </w:tcPr>
          <w:p w:rsidR="00536464" w:rsidRPr="006E673F" w:rsidRDefault="00536464">
            <w:pPr>
              <w:jc w:val="right"/>
              <w:rPr>
                <w:color w:val="000000"/>
                <w:sz w:val="22"/>
                <w:szCs w:val="22"/>
              </w:rPr>
            </w:pPr>
            <w:r w:rsidRPr="006E673F">
              <w:rPr>
                <w:color w:val="000000"/>
                <w:sz w:val="22"/>
                <w:szCs w:val="22"/>
              </w:rPr>
              <w:t>88</w:t>
            </w:r>
          </w:p>
        </w:tc>
        <w:tc>
          <w:tcPr>
            <w:tcW w:w="1045" w:type="dxa"/>
            <w:vAlign w:val="bottom"/>
          </w:tcPr>
          <w:p w:rsidR="00536464" w:rsidRPr="006E673F" w:rsidRDefault="00536464">
            <w:pPr>
              <w:jc w:val="right"/>
              <w:rPr>
                <w:color w:val="000000"/>
                <w:sz w:val="22"/>
                <w:szCs w:val="22"/>
              </w:rPr>
            </w:pPr>
            <w:r w:rsidRPr="006E673F">
              <w:rPr>
                <w:color w:val="000000"/>
                <w:sz w:val="22"/>
                <w:szCs w:val="22"/>
              </w:rPr>
              <w:t>4.29</w:t>
            </w:r>
          </w:p>
        </w:tc>
        <w:tc>
          <w:tcPr>
            <w:tcW w:w="855" w:type="dxa"/>
            <w:vAlign w:val="bottom"/>
          </w:tcPr>
          <w:p w:rsidR="00536464" w:rsidRPr="006E673F" w:rsidRDefault="00536464">
            <w:pPr>
              <w:jc w:val="right"/>
              <w:rPr>
                <w:color w:val="000000"/>
                <w:sz w:val="22"/>
                <w:szCs w:val="22"/>
              </w:rPr>
            </w:pPr>
            <w:r w:rsidRPr="006E673F">
              <w:rPr>
                <w:color w:val="000000"/>
                <w:sz w:val="22"/>
                <w:szCs w:val="22"/>
              </w:rPr>
              <w:t>600</w:t>
            </w:r>
          </w:p>
        </w:tc>
        <w:tc>
          <w:tcPr>
            <w:tcW w:w="950" w:type="dxa"/>
            <w:vAlign w:val="bottom"/>
          </w:tcPr>
          <w:p w:rsidR="00536464" w:rsidRPr="006E673F" w:rsidRDefault="00536464">
            <w:pPr>
              <w:jc w:val="right"/>
              <w:rPr>
                <w:color w:val="000000"/>
                <w:sz w:val="22"/>
                <w:szCs w:val="22"/>
              </w:rPr>
            </w:pPr>
            <w:r w:rsidRPr="006E673F">
              <w:rPr>
                <w:color w:val="000000"/>
                <w:sz w:val="22"/>
                <w:szCs w:val="22"/>
              </w:rPr>
              <w:t>156</w:t>
            </w:r>
          </w:p>
        </w:tc>
        <w:tc>
          <w:tcPr>
            <w:tcW w:w="950" w:type="dxa"/>
            <w:vAlign w:val="bottom"/>
          </w:tcPr>
          <w:p w:rsidR="00536464" w:rsidRPr="006E673F" w:rsidRDefault="00536464">
            <w:pPr>
              <w:jc w:val="right"/>
              <w:rPr>
                <w:color w:val="000000"/>
                <w:sz w:val="22"/>
                <w:szCs w:val="22"/>
              </w:rPr>
            </w:pPr>
            <w:r w:rsidRPr="006E673F">
              <w:rPr>
                <w:color w:val="000000"/>
                <w:sz w:val="22"/>
                <w:szCs w:val="22"/>
              </w:rPr>
              <w:t>26.00</w:t>
            </w:r>
          </w:p>
        </w:tc>
        <w:tc>
          <w:tcPr>
            <w:tcW w:w="914" w:type="dxa"/>
            <w:vAlign w:val="bottom"/>
          </w:tcPr>
          <w:p w:rsidR="00536464" w:rsidRPr="006E673F" w:rsidRDefault="00536464">
            <w:pPr>
              <w:jc w:val="right"/>
              <w:rPr>
                <w:color w:val="000000"/>
                <w:sz w:val="22"/>
                <w:szCs w:val="22"/>
              </w:rPr>
            </w:pPr>
            <w:r w:rsidRPr="006E673F">
              <w:rPr>
                <w:color w:val="000000"/>
                <w:sz w:val="22"/>
                <w:szCs w:val="22"/>
              </w:rPr>
              <w:t>2653</w:t>
            </w:r>
          </w:p>
        </w:tc>
        <w:tc>
          <w:tcPr>
            <w:tcW w:w="906" w:type="dxa"/>
            <w:vAlign w:val="bottom"/>
          </w:tcPr>
          <w:p w:rsidR="00536464" w:rsidRPr="006E673F" w:rsidRDefault="00536464">
            <w:pPr>
              <w:jc w:val="right"/>
              <w:rPr>
                <w:color w:val="000000"/>
                <w:sz w:val="22"/>
                <w:szCs w:val="22"/>
              </w:rPr>
            </w:pPr>
            <w:r w:rsidRPr="006E673F">
              <w:rPr>
                <w:color w:val="000000"/>
                <w:sz w:val="22"/>
                <w:szCs w:val="22"/>
              </w:rPr>
              <w:t>244</w:t>
            </w:r>
          </w:p>
        </w:tc>
        <w:tc>
          <w:tcPr>
            <w:tcW w:w="1192" w:type="dxa"/>
            <w:vAlign w:val="bottom"/>
          </w:tcPr>
          <w:p w:rsidR="00536464" w:rsidRPr="006E673F" w:rsidRDefault="00536464">
            <w:pPr>
              <w:jc w:val="right"/>
              <w:rPr>
                <w:color w:val="000000"/>
                <w:sz w:val="22"/>
                <w:szCs w:val="22"/>
              </w:rPr>
            </w:pPr>
            <w:r w:rsidRPr="006E673F">
              <w:rPr>
                <w:color w:val="000000"/>
                <w:sz w:val="22"/>
                <w:szCs w:val="22"/>
              </w:rPr>
              <w:t>9.20</w:t>
            </w:r>
          </w:p>
        </w:tc>
      </w:tr>
      <w:tr w:rsidR="00536464" w:rsidTr="0027318F">
        <w:trPr>
          <w:trHeight w:val="360"/>
        </w:trPr>
        <w:tc>
          <w:tcPr>
            <w:tcW w:w="2341" w:type="dxa"/>
            <w:tcBorders>
              <w:bottom w:val="single" w:sz="4" w:space="0" w:color="auto"/>
            </w:tcBorders>
          </w:tcPr>
          <w:p w:rsidR="00536464" w:rsidRPr="0060501B" w:rsidRDefault="00536464" w:rsidP="00531216">
            <w:pPr>
              <w:ind w:right="-108"/>
              <w:rPr>
                <w:rFonts w:ascii="Arial" w:hAnsi="Arial" w:cs="Arial"/>
                <w:sz w:val="22"/>
                <w:szCs w:val="22"/>
              </w:rPr>
            </w:pPr>
            <w:r w:rsidRPr="0060501B">
              <w:rPr>
                <w:rFonts w:ascii="Arial" w:hAnsi="Arial" w:cs="Arial"/>
                <w:sz w:val="22"/>
                <w:szCs w:val="22"/>
              </w:rPr>
              <w:t>A &amp; N State Co-op Bank</w:t>
            </w:r>
          </w:p>
        </w:tc>
        <w:tc>
          <w:tcPr>
            <w:tcW w:w="844" w:type="dxa"/>
            <w:tcBorders>
              <w:bottom w:val="single" w:sz="4" w:space="0" w:color="auto"/>
            </w:tcBorders>
            <w:vAlign w:val="bottom"/>
          </w:tcPr>
          <w:p w:rsidR="00536464" w:rsidRPr="006E673F" w:rsidRDefault="00536464">
            <w:pPr>
              <w:jc w:val="right"/>
              <w:rPr>
                <w:color w:val="000000"/>
                <w:sz w:val="22"/>
                <w:szCs w:val="22"/>
              </w:rPr>
            </w:pPr>
            <w:r w:rsidRPr="006E673F">
              <w:rPr>
                <w:color w:val="000000"/>
                <w:sz w:val="22"/>
                <w:szCs w:val="22"/>
              </w:rPr>
              <w:t>16692</w:t>
            </w:r>
          </w:p>
        </w:tc>
        <w:tc>
          <w:tcPr>
            <w:tcW w:w="898" w:type="dxa"/>
            <w:tcBorders>
              <w:bottom w:val="single" w:sz="4" w:space="0" w:color="auto"/>
            </w:tcBorders>
            <w:vAlign w:val="bottom"/>
          </w:tcPr>
          <w:p w:rsidR="00536464" w:rsidRPr="00B9051E" w:rsidRDefault="00446D1C">
            <w:pPr>
              <w:jc w:val="right"/>
              <w:rPr>
                <w:color w:val="000000"/>
                <w:sz w:val="22"/>
                <w:szCs w:val="22"/>
              </w:rPr>
            </w:pPr>
            <w:r w:rsidRPr="00B9051E">
              <w:rPr>
                <w:color w:val="000000"/>
                <w:sz w:val="22"/>
                <w:szCs w:val="22"/>
              </w:rPr>
              <w:t>785</w:t>
            </w:r>
          </w:p>
        </w:tc>
        <w:tc>
          <w:tcPr>
            <w:tcW w:w="1045" w:type="dxa"/>
            <w:tcBorders>
              <w:bottom w:val="single" w:sz="4" w:space="0" w:color="auto"/>
            </w:tcBorders>
            <w:vAlign w:val="bottom"/>
          </w:tcPr>
          <w:p w:rsidR="00536464" w:rsidRPr="00B9051E" w:rsidRDefault="00446D1C">
            <w:pPr>
              <w:jc w:val="right"/>
              <w:rPr>
                <w:color w:val="000000"/>
                <w:sz w:val="22"/>
                <w:szCs w:val="22"/>
              </w:rPr>
            </w:pPr>
            <w:r w:rsidRPr="00B9051E">
              <w:rPr>
                <w:color w:val="000000"/>
                <w:sz w:val="22"/>
                <w:szCs w:val="22"/>
              </w:rPr>
              <w:t>4.70</w:t>
            </w:r>
          </w:p>
        </w:tc>
        <w:tc>
          <w:tcPr>
            <w:tcW w:w="855" w:type="dxa"/>
            <w:tcBorders>
              <w:bottom w:val="single" w:sz="4" w:space="0" w:color="auto"/>
            </w:tcBorders>
            <w:vAlign w:val="bottom"/>
          </w:tcPr>
          <w:p w:rsidR="00536464" w:rsidRPr="00B9051E" w:rsidRDefault="00536464">
            <w:pPr>
              <w:jc w:val="right"/>
              <w:rPr>
                <w:color w:val="000000"/>
                <w:sz w:val="22"/>
                <w:szCs w:val="22"/>
              </w:rPr>
            </w:pPr>
            <w:r w:rsidRPr="00B9051E">
              <w:rPr>
                <w:color w:val="000000"/>
                <w:sz w:val="22"/>
                <w:szCs w:val="22"/>
              </w:rPr>
              <w:t>8800</w:t>
            </w:r>
          </w:p>
        </w:tc>
        <w:tc>
          <w:tcPr>
            <w:tcW w:w="950" w:type="dxa"/>
            <w:tcBorders>
              <w:bottom w:val="single" w:sz="4" w:space="0" w:color="auto"/>
            </w:tcBorders>
            <w:vAlign w:val="bottom"/>
          </w:tcPr>
          <w:p w:rsidR="00536464" w:rsidRPr="00B9051E" w:rsidRDefault="00536464">
            <w:pPr>
              <w:jc w:val="right"/>
              <w:rPr>
                <w:color w:val="000000"/>
                <w:sz w:val="22"/>
                <w:szCs w:val="22"/>
              </w:rPr>
            </w:pPr>
            <w:r w:rsidRPr="00B9051E">
              <w:rPr>
                <w:color w:val="000000"/>
                <w:sz w:val="22"/>
                <w:szCs w:val="22"/>
              </w:rPr>
              <w:t>714</w:t>
            </w:r>
          </w:p>
        </w:tc>
        <w:tc>
          <w:tcPr>
            <w:tcW w:w="950" w:type="dxa"/>
            <w:tcBorders>
              <w:bottom w:val="single" w:sz="4" w:space="0" w:color="auto"/>
            </w:tcBorders>
            <w:vAlign w:val="bottom"/>
          </w:tcPr>
          <w:p w:rsidR="00536464" w:rsidRPr="00B9051E" w:rsidRDefault="00536464">
            <w:pPr>
              <w:jc w:val="right"/>
              <w:rPr>
                <w:color w:val="000000"/>
                <w:sz w:val="22"/>
                <w:szCs w:val="22"/>
              </w:rPr>
            </w:pPr>
            <w:r w:rsidRPr="00B9051E">
              <w:rPr>
                <w:color w:val="000000"/>
                <w:sz w:val="22"/>
                <w:szCs w:val="22"/>
              </w:rPr>
              <w:t>8.11</w:t>
            </w:r>
          </w:p>
        </w:tc>
        <w:tc>
          <w:tcPr>
            <w:tcW w:w="914" w:type="dxa"/>
            <w:tcBorders>
              <w:bottom w:val="single" w:sz="4" w:space="0" w:color="auto"/>
            </w:tcBorders>
            <w:vAlign w:val="bottom"/>
          </w:tcPr>
          <w:p w:rsidR="00536464" w:rsidRPr="00B9051E" w:rsidRDefault="00536464">
            <w:pPr>
              <w:jc w:val="right"/>
              <w:rPr>
                <w:color w:val="000000"/>
                <w:sz w:val="22"/>
                <w:szCs w:val="22"/>
              </w:rPr>
            </w:pPr>
            <w:r w:rsidRPr="00B9051E">
              <w:rPr>
                <w:color w:val="000000"/>
                <w:sz w:val="22"/>
                <w:szCs w:val="22"/>
              </w:rPr>
              <w:t>25492</w:t>
            </w:r>
          </w:p>
        </w:tc>
        <w:tc>
          <w:tcPr>
            <w:tcW w:w="906" w:type="dxa"/>
            <w:tcBorders>
              <w:bottom w:val="single" w:sz="4" w:space="0" w:color="auto"/>
            </w:tcBorders>
            <w:vAlign w:val="bottom"/>
          </w:tcPr>
          <w:p w:rsidR="00536464" w:rsidRPr="00B9051E" w:rsidRDefault="00446D1C">
            <w:pPr>
              <w:jc w:val="right"/>
              <w:rPr>
                <w:color w:val="000000"/>
                <w:sz w:val="22"/>
                <w:szCs w:val="22"/>
              </w:rPr>
            </w:pPr>
            <w:r w:rsidRPr="00B9051E">
              <w:rPr>
                <w:color w:val="000000"/>
                <w:sz w:val="22"/>
                <w:szCs w:val="22"/>
              </w:rPr>
              <w:t>1447</w:t>
            </w:r>
          </w:p>
        </w:tc>
        <w:tc>
          <w:tcPr>
            <w:tcW w:w="1192" w:type="dxa"/>
            <w:tcBorders>
              <w:bottom w:val="single" w:sz="4" w:space="0" w:color="auto"/>
            </w:tcBorders>
            <w:vAlign w:val="bottom"/>
          </w:tcPr>
          <w:p w:rsidR="00536464" w:rsidRPr="00B9051E" w:rsidRDefault="00446D1C">
            <w:pPr>
              <w:jc w:val="right"/>
              <w:rPr>
                <w:color w:val="000000"/>
                <w:sz w:val="22"/>
                <w:szCs w:val="22"/>
              </w:rPr>
            </w:pPr>
            <w:r w:rsidRPr="00B9051E">
              <w:rPr>
                <w:color w:val="000000"/>
                <w:sz w:val="22"/>
                <w:szCs w:val="22"/>
              </w:rPr>
              <w:t>5.68</w:t>
            </w:r>
          </w:p>
        </w:tc>
      </w:tr>
    </w:tbl>
    <w:p w:rsidR="009F4ECF" w:rsidRPr="00B741B4" w:rsidRDefault="009F4ECF" w:rsidP="009F4ECF">
      <w:pPr>
        <w:ind w:right="-331"/>
        <w:jc w:val="center"/>
        <w:rPr>
          <w:rFonts w:ascii="Arial" w:hAnsi="Arial" w:cs="Arial"/>
          <w:b/>
          <w:sz w:val="8"/>
        </w:rPr>
      </w:pPr>
    </w:p>
    <w:p w:rsidR="009F4ECF" w:rsidRDefault="009F4ECF" w:rsidP="002D78D0">
      <w:pPr>
        <w:ind w:right="43"/>
        <w:rPr>
          <w:sz w:val="8"/>
        </w:rPr>
      </w:pPr>
    </w:p>
    <w:p w:rsidR="00B271E0" w:rsidRDefault="00B271E0" w:rsidP="002D78D0">
      <w:pPr>
        <w:ind w:right="43"/>
        <w:rPr>
          <w:sz w:val="8"/>
        </w:rPr>
      </w:pPr>
    </w:p>
    <w:p w:rsidR="006F4883" w:rsidRDefault="006F4883" w:rsidP="002D78D0">
      <w:pPr>
        <w:ind w:right="43"/>
        <w:rPr>
          <w:sz w:val="8"/>
        </w:rPr>
      </w:pPr>
    </w:p>
    <w:p w:rsidR="00B271E0" w:rsidRDefault="00B271E0" w:rsidP="002D78D0">
      <w:pPr>
        <w:ind w:right="43"/>
        <w:rPr>
          <w:sz w:val="8"/>
        </w:rPr>
      </w:pPr>
    </w:p>
    <w:p w:rsidR="00B271E0" w:rsidRDefault="00B271E0" w:rsidP="002D78D0">
      <w:pPr>
        <w:ind w:right="43"/>
        <w:rPr>
          <w:sz w:val="8"/>
        </w:rPr>
      </w:pPr>
    </w:p>
    <w:p w:rsidR="00B271E0" w:rsidRDefault="00B271E0" w:rsidP="002D78D0">
      <w:pPr>
        <w:ind w:right="43"/>
        <w:rPr>
          <w:sz w:val="8"/>
        </w:rPr>
      </w:pPr>
    </w:p>
    <w:p w:rsidR="000367ED" w:rsidRDefault="000367ED" w:rsidP="002D78D0">
      <w:pPr>
        <w:ind w:right="43"/>
        <w:rPr>
          <w:sz w:val="8"/>
        </w:rPr>
      </w:pPr>
    </w:p>
    <w:p w:rsidR="000367ED" w:rsidRDefault="000367ED" w:rsidP="002D78D0">
      <w:pPr>
        <w:ind w:right="43"/>
        <w:rPr>
          <w:sz w:val="8"/>
        </w:rPr>
      </w:pPr>
    </w:p>
    <w:p w:rsidR="00DF08B4" w:rsidRPr="00C70859" w:rsidRDefault="00DF08B4" w:rsidP="00215A33">
      <w:pPr>
        <w:pStyle w:val="Heading7"/>
        <w:ind w:left="0" w:right="-61" w:firstLine="0"/>
        <w:rPr>
          <w:rFonts w:ascii="Comic Sans MS" w:hAnsi="Comic Sans MS" w:cs="Mangal"/>
          <w:b/>
          <w:u w:val="single"/>
          <w:lang w:bidi="hi-IN"/>
        </w:rPr>
      </w:pPr>
      <w:r w:rsidRPr="00C70859">
        <w:rPr>
          <w:rFonts w:cs="Mangal" w:hint="cs"/>
          <w:u w:val="single"/>
          <w:cs/>
          <w:lang w:bidi="hi-IN"/>
        </w:rPr>
        <w:lastRenderedPageBreak/>
        <w:t>कार्यसूची</w:t>
      </w:r>
      <w:r w:rsidR="00215A33">
        <w:rPr>
          <w:rFonts w:ascii="Comic Sans MS" w:hAnsi="Comic Sans MS" w:cs="Mangal" w:hint="cs"/>
          <w:b/>
          <w:u w:val="single"/>
          <w:cs/>
          <w:lang w:bidi="hi-IN"/>
        </w:rPr>
        <w:t xml:space="preserve"> संख्या.</w:t>
      </w:r>
      <w:r w:rsidR="00215A33">
        <w:rPr>
          <w:rFonts w:ascii="Comic Sans MS" w:hAnsi="Comic Sans MS" w:cs="Mangal"/>
          <w:b/>
          <w:u w:val="single"/>
          <w:cs/>
          <w:lang w:bidi="hi-IN"/>
        </w:rPr>
        <w:t>4</w:t>
      </w:r>
      <w:r w:rsidRPr="00C70859">
        <w:rPr>
          <w:rFonts w:ascii="Comic Sans MS" w:hAnsi="Comic Sans MS" w:cs="Mangal" w:hint="cs"/>
          <w:b/>
          <w:u w:val="single"/>
          <w:cs/>
          <w:lang w:bidi="hi-IN"/>
        </w:rPr>
        <w:t xml:space="preserve"> </w:t>
      </w:r>
    </w:p>
    <w:p w:rsidR="001761FB" w:rsidRDefault="00215A33" w:rsidP="001761FB">
      <w:pPr>
        <w:ind w:left="-540" w:right="659"/>
        <w:rPr>
          <w:rFonts w:ascii="Comic Sans MS" w:hAnsi="Comic Sans MS"/>
          <w:b/>
          <w:u w:val="single"/>
        </w:rPr>
      </w:pPr>
      <w:r w:rsidRPr="00215A33">
        <w:rPr>
          <w:rFonts w:ascii="Comic Sans MS" w:hAnsi="Comic Sans MS"/>
          <w:b/>
          <w:sz w:val="22"/>
        </w:rPr>
        <w:t xml:space="preserve">      </w:t>
      </w:r>
      <w:r w:rsidR="001761FB" w:rsidRPr="00C70859">
        <w:rPr>
          <w:rFonts w:ascii="Comic Sans MS" w:hAnsi="Comic Sans MS"/>
          <w:b/>
          <w:sz w:val="22"/>
          <w:u w:val="single"/>
        </w:rPr>
        <w:t>Agenda Point No.</w:t>
      </w:r>
      <w:r>
        <w:rPr>
          <w:rFonts w:ascii="Comic Sans MS" w:hAnsi="Comic Sans MS"/>
          <w:b/>
          <w:u w:val="single"/>
        </w:rPr>
        <w:t>4</w:t>
      </w:r>
    </w:p>
    <w:p w:rsidR="003D0DE5" w:rsidRDefault="003D0DE5" w:rsidP="001761FB">
      <w:pPr>
        <w:ind w:left="-540" w:right="43"/>
        <w:rPr>
          <w:sz w:val="8"/>
        </w:rPr>
      </w:pPr>
    </w:p>
    <w:p w:rsidR="000367ED" w:rsidRDefault="000367ED" w:rsidP="002D78D0">
      <w:pPr>
        <w:ind w:right="43"/>
        <w:rPr>
          <w:sz w:val="8"/>
        </w:rPr>
      </w:pPr>
    </w:p>
    <w:p w:rsidR="00B271E0" w:rsidRPr="000A60CC" w:rsidRDefault="000A60CC" w:rsidP="00897E81">
      <w:pPr>
        <w:numPr>
          <w:ilvl w:val="0"/>
          <w:numId w:val="8"/>
        </w:numPr>
        <w:ind w:right="659"/>
        <w:jc w:val="center"/>
        <w:rPr>
          <w:rFonts w:ascii="Comic Sans MS" w:hAnsi="Comic Sans MS" w:cs="Mangal"/>
          <w:bCs/>
          <w:sz w:val="14"/>
          <w:u w:val="single"/>
          <w:lang w:bidi="hi-IN"/>
        </w:rPr>
      </w:pPr>
      <w:r w:rsidRPr="00D17BB2">
        <w:rPr>
          <w:rFonts w:ascii="Comic Sans MS" w:hAnsi="Comic Sans MS" w:cs="Mangal" w:hint="cs"/>
          <w:bCs/>
          <w:sz w:val="14"/>
          <w:u w:val="single"/>
          <w:cs/>
          <w:lang w:bidi="hi-IN"/>
        </w:rPr>
        <w:t>वरीयता क्षेत्र ऋण</w:t>
      </w:r>
      <w:r w:rsidR="0084365D">
        <w:rPr>
          <w:rFonts w:ascii="Comic Sans MS" w:hAnsi="Comic Sans MS" w:cs="Mangal"/>
          <w:bCs/>
          <w:sz w:val="14"/>
          <w:u w:val="single"/>
          <w:lang w:bidi="hi-IN"/>
        </w:rPr>
        <w:t xml:space="preserve">   </w:t>
      </w:r>
      <w:r w:rsidR="0084365D">
        <w:rPr>
          <w:rFonts w:ascii="Comic Sans MS" w:hAnsi="Comic Sans MS" w:cs="Mangal" w:hint="cs"/>
          <w:bCs/>
          <w:sz w:val="14"/>
          <w:u w:val="single"/>
          <w:cs/>
          <w:lang w:bidi="hi-IN"/>
        </w:rPr>
        <w:t xml:space="preserve">का वार्षिक ऋण </w:t>
      </w:r>
      <w:r w:rsidRPr="00D17BB2">
        <w:rPr>
          <w:rFonts w:ascii="Comic Sans MS" w:hAnsi="Comic Sans MS" w:cs="Mangal" w:hint="cs"/>
          <w:bCs/>
          <w:sz w:val="14"/>
          <w:u w:val="single"/>
          <w:cs/>
          <w:lang w:bidi="hi-IN"/>
        </w:rPr>
        <w:t xml:space="preserve">योजना </w:t>
      </w:r>
      <w:r w:rsidR="00A93D75">
        <w:rPr>
          <w:rFonts w:ascii="Comic Sans MS" w:hAnsi="Comic Sans MS"/>
          <w:b/>
          <w:sz w:val="20"/>
          <w:u w:val="single"/>
        </w:rPr>
        <w:t>2018</w:t>
      </w:r>
      <w:r w:rsidR="00A0792F">
        <w:rPr>
          <w:rFonts w:ascii="Comic Sans MS" w:hAnsi="Comic Sans MS"/>
          <w:b/>
          <w:sz w:val="20"/>
          <w:u w:val="single"/>
        </w:rPr>
        <w:t>-1</w:t>
      </w:r>
      <w:r w:rsidR="00A93D75">
        <w:rPr>
          <w:rFonts w:ascii="Comic Sans MS" w:hAnsi="Comic Sans MS"/>
          <w:b/>
          <w:sz w:val="20"/>
          <w:u w:val="single"/>
        </w:rPr>
        <w:t>9</w:t>
      </w:r>
      <w:r w:rsidRPr="00D17BB2">
        <w:rPr>
          <w:rFonts w:ascii="Comic Sans MS" w:hAnsi="Comic Sans MS" w:cs="Mangal" w:hint="cs"/>
          <w:bCs/>
          <w:sz w:val="14"/>
          <w:u w:val="single"/>
          <w:cs/>
          <w:lang w:bidi="hi-IN"/>
        </w:rPr>
        <w:t>के अन्तर्गत</w:t>
      </w:r>
      <w:r>
        <w:rPr>
          <w:rFonts w:ascii="Comic Sans MS" w:hAnsi="Comic Sans MS" w:cs="Mangal"/>
          <w:bCs/>
          <w:sz w:val="14"/>
          <w:u w:val="single"/>
          <w:lang w:bidi="hi-IN"/>
        </w:rPr>
        <w:t xml:space="preserve">  </w:t>
      </w:r>
      <w:r w:rsidR="00955ED6">
        <w:rPr>
          <w:rFonts w:ascii="Comic Sans MS" w:hAnsi="Comic Sans MS"/>
          <w:b/>
          <w:sz w:val="20"/>
          <w:u w:val="single"/>
        </w:rPr>
        <w:t>3</w:t>
      </w:r>
      <w:r w:rsidR="00A93D75">
        <w:rPr>
          <w:rFonts w:ascii="Comic Sans MS" w:hAnsi="Comic Sans MS"/>
          <w:b/>
          <w:sz w:val="20"/>
          <w:u w:val="single"/>
        </w:rPr>
        <w:t>0</w:t>
      </w:r>
      <w:r w:rsidR="00955ED6">
        <w:rPr>
          <w:rFonts w:ascii="Comic Sans MS" w:hAnsi="Comic Sans MS"/>
          <w:b/>
          <w:sz w:val="20"/>
          <w:u w:val="single"/>
        </w:rPr>
        <w:t>/0</w:t>
      </w:r>
      <w:r w:rsidR="00A93D75">
        <w:rPr>
          <w:rFonts w:ascii="Comic Sans MS" w:hAnsi="Comic Sans MS"/>
          <w:b/>
          <w:sz w:val="20"/>
          <w:u w:val="single"/>
        </w:rPr>
        <w:t>6</w:t>
      </w:r>
      <w:r w:rsidR="00EB04B8">
        <w:rPr>
          <w:rFonts w:ascii="Comic Sans MS" w:hAnsi="Comic Sans MS"/>
          <w:b/>
          <w:sz w:val="20"/>
          <w:u w:val="single"/>
        </w:rPr>
        <w:t>/201</w:t>
      </w:r>
      <w:r w:rsidR="00955ED6">
        <w:rPr>
          <w:rFonts w:ascii="Comic Sans MS" w:hAnsi="Comic Sans MS"/>
          <w:b/>
          <w:sz w:val="20"/>
          <w:u w:val="single"/>
        </w:rPr>
        <w:t>8</w:t>
      </w:r>
      <w:r w:rsidR="00C5798C">
        <w:rPr>
          <w:rFonts w:ascii="Comic Sans MS" w:hAnsi="Comic Sans MS"/>
          <w:b/>
          <w:sz w:val="20"/>
          <w:u w:val="single"/>
        </w:rPr>
        <w:t xml:space="preserve"> </w:t>
      </w:r>
      <w:r w:rsidRPr="00D17BB2">
        <w:rPr>
          <w:rFonts w:ascii="Comic Sans MS" w:hAnsi="Comic Sans MS" w:cs="Mangal" w:hint="cs"/>
          <w:bCs/>
          <w:sz w:val="14"/>
          <w:u w:val="single"/>
          <w:cs/>
          <w:lang w:bidi="hi-IN"/>
        </w:rPr>
        <w:t>तक बैंकवार</w:t>
      </w:r>
      <w:r>
        <w:rPr>
          <w:rFonts w:ascii="Comic Sans MS" w:hAnsi="Comic Sans MS" w:cs="Mangal" w:hint="cs"/>
          <w:bCs/>
          <w:sz w:val="14"/>
          <w:u w:val="single"/>
          <w:cs/>
          <w:lang w:bidi="hi-IN"/>
        </w:rPr>
        <w:t>/</w:t>
      </w:r>
      <w:r w:rsidRPr="000A60CC">
        <w:rPr>
          <w:rFonts w:ascii="Comic Sans MS" w:hAnsi="Comic Sans MS" w:cs="Mangal" w:hint="cs"/>
          <w:bCs/>
          <w:sz w:val="14"/>
          <w:u w:val="single"/>
          <w:cs/>
          <w:lang w:bidi="hi-IN"/>
        </w:rPr>
        <w:t xml:space="preserve"> </w:t>
      </w:r>
      <w:r w:rsidRPr="00D17BB2">
        <w:rPr>
          <w:rFonts w:ascii="Comic Sans MS" w:hAnsi="Comic Sans MS" w:cs="Mangal" w:hint="cs"/>
          <w:bCs/>
          <w:sz w:val="14"/>
          <w:u w:val="single"/>
          <w:cs/>
          <w:lang w:bidi="hi-IN"/>
        </w:rPr>
        <w:t>क्षेत्रवार ऋण भुगतान सिथति</w:t>
      </w:r>
    </w:p>
    <w:p w:rsidR="007769EF" w:rsidRDefault="007769EF" w:rsidP="002D78D0">
      <w:pPr>
        <w:ind w:right="43"/>
        <w:rPr>
          <w:sz w:val="8"/>
        </w:rPr>
      </w:pPr>
    </w:p>
    <w:p w:rsidR="00242B31" w:rsidRDefault="00242B31" w:rsidP="00897E81">
      <w:pPr>
        <w:numPr>
          <w:ilvl w:val="0"/>
          <w:numId w:val="3"/>
        </w:numPr>
        <w:ind w:left="-90" w:right="479" w:hanging="450"/>
        <w:jc w:val="center"/>
        <w:rPr>
          <w:rFonts w:ascii="Comic Sans MS" w:hAnsi="Comic Sans MS"/>
          <w:b/>
          <w:sz w:val="22"/>
          <w:u w:val="single"/>
        </w:rPr>
      </w:pPr>
      <w:r w:rsidRPr="007F0673">
        <w:rPr>
          <w:rFonts w:ascii="Comic Sans MS" w:hAnsi="Comic Sans MS"/>
          <w:b/>
          <w:sz w:val="22"/>
          <w:u w:val="single"/>
        </w:rPr>
        <w:t xml:space="preserve">BANKWISE / SECTORWISE CREDIT DISBURSAL POSITION IN PRIORITY SECTOR ADVANCES </w:t>
      </w:r>
      <w:r w:rsidR="004B7A46">
        <w:rPr>
          <w:rFonts w:ascii="Comic Sans MS" w:hAnsi="Comic Sans MS"/>
          <w:b/>
          <w:sz w:val="22"/>
          <w:u w:val="single"/>
        </w:rPr>
        <w:t>UPTO</w:t>
      </w:r>
      <w:r w:rsidRPr="007F0673">
        <w:rPr>
          <w:rFonts w:ascii="Comic Sans MS" w:hAnsi="Comic Sans MS"/>
          <w:b/>
          <w:sz w:val="22"/>
          <w:u w:val="single"/>
        </w:rPr>
        <w:t xml:space="preserve"> </w:t>
      </w:r>
      <w:r w:rsidR="00A93D75">
        <w:rPr>
          <w:rFonts w:ascii="Comic Sans MS" w:hAnsi="Comic Sans MS"/>
          <w:b/>
          <w:sz w:val="22"/>
          <w:u w:val="single"/>
        </w:rPr>
        <w:t>30</w:t>
      </w:r>
      <w:r w:rsidR="00955ED6">
        <w:rPr>
          <w:rFonts w:ascii="Comic Sans MS" w:hAnsi="Comic Sans MS"/>
          <w:b/>
          <w:sz w:val="22"/>
          <w:u w:val="single"/>
        </w:rPr>
        <w:t>/0</w:t>
      </w:r>
      <w:r w:rsidR="00A93D75">
        <w:rPr>
          <w:rFonts w:ascii="Comic Sans MS" w:hAnsi="Comic Sans MS"/>
          <w:b/>
          <w:sz w:val="22"/>
          <w:u w:val="single"/>
        </w:rPr>
        <w:t>6</w:t>
      </w:r>
      <w:r w:rsidR="00955ED6">
        <w:rPr>
          <w:rFonts w:ascii="Comic Sans MS" w:hAnsi="Comic Sans MS"/>
          <w:b/>
          <w:sz w:val="22"/>
          <w:u w:val="single"/>
        </w:rPr>
        <w:t>/2018</w:t>
      </w:r>
      <w:r w:rsidR="00A0792F">
        <w:rPr>
          <w:rFonts w:ascii="Comic Sans MS" w:hAnsi="Comic Sans MS"/>
          <w:b/>
          <w:sz w:val="22"/>
          <w:u w:val="single"/>
        </w:rPr>
        <w:t xml:space="preserve">  </w:t>
      </w:r>
      <w:r w:rsidRPr="007F0673">
        <w:rPr>
          <w:rFonts w:ascii="Comic Sans MS" w:hAnsi="Comic Sans MS"/>
          <w:b/>
          <w:sz w:val="22"/>
          <w:u w:val="single"/>
        </w:rPr>
        <w:t xml:space="preserve">UNDER ACP </w:t>
      </w:r>
      <w:r w:rsidR="00A0792F">
        <w:rPr>
          <w:rFonts w:ascii="Comic Sans MS" w:hAnsi="Comic Sans MS"/>
          <w:b/>
          <w:sz w:val="22"/>
          <w:u w:val="single"/>
        </w:rPr>
        <w:t>201</w:t>
      </w:r>
      <w:r w:rsidR="00A93D75">
        <w:rPr>
          <w:rFonts w:ascii="Comic Sans MS" w:hAnsi="Comic Sans MS"/>
          <w:b/>
          <w:sz w:val="22"/>
          <w:u w:val="single"/>
        </w:rPr>
        <w:t>8</w:t>
      </w:r>
      <w:r w:rsidR="00A0792F">
        <w:rPr>
          <w:rFonts w:ascii="Comic Sans MS" w:hAnsi="Comic Sans MS"/>
          <w:b/>
          <w:sz w:val="22"/>
          <w:u w:val="single"/>
        </w:rPr>
        <w:t>-1</w:t>
      </w:r>
      <w:r w:rsidR="00A93D75">
        <w:rPr>
          <w:rFonts w:ascii="Comic Sans MS" w:hAnsi="Comic Sans MS"/>
          <w:b/>
          <w:sz w:val="22"/>
          <w:u w:val="single"/>
        </w:rPr>
        <w:t>9</w:t>
      </w:r>
    </w:p>
    <w:p w:rsidR="00242B31" w:rsidRDefault="00242B31">
      <w:pPr>
        <w:pStyle w:val="BodyText2"/>
        <w:ind w:left="5760" w:right="-324" w:firstLine="720"/>
        <w:rPr>
          <w:rFonts w:ascii="Comic Sans MS" w:hAnsi="Comic Sans MS"/>
          <w:sz w:val="16"/>
        </w:rPr>
      </w:pPr>
      <w:r w:rsidRPr="00952B23">
        <w:rPr>
          <w:rFonts w:ascii="Comic Sans MS" w:hAnsi="Comic Sans MS"/>
          <w:sz w:val="16"/>
        </w:rPr>
        <w:t xml:space="preserve">               </w:t>
      </w:r>
      <w:r w:rsidR="00771368" w:rsidRPr="00952B23">
        <w:rPr>
          <w:rFonts w:ascii="Comic Sans MS" w:hAnsi="Comic Sans MS"/>
          <w:sz w:val="16"/>
        </w:rPr>
        <w:t xml:space="preserve">    </w:t>
      </w:r>
      <w:r w:rsidR="00F77DF2" w:rsidRPr="00952B23">
        <w:rPr>
          <w:rFonts w:ascii="Comic Sans MS" w:hAnsi="Comic Sans MS"/>
          <w:sz w:val="16"/>
        </w:rPr>
        <w:t xml:space="preserve"> </w:t>
      </w:r>
      <w:r w:rsidR="00952B23">
        <w:rPr>
          <w:rFonts w:ascii="Comic Sans MS" w:hAnsi="Comic Sans MS"/>
          <w:sz w:val="16"/>
        </w:rPr>
        <w:t xml:space="preserve">          </w:t>
      </w:r>
      <w:r w:rsidRPr="00952B23">
        <w:rPr>
          <w:rFonts w:ascii="Comic Sans MS" w:hAnsi="Comic Sans MS"/>
          <w:sz w:val="16"/>
        </w:rPr>
        <w:t xml:space="preserve"> (</w:t>
      </w:r>
      <w:r w:rsidR="00CF1ACC" w:rsidRPr="00952B23">
        <w:rPr>
          <w:rFonts w:ascii="Indian Rupee" w:hAnsi="Indian Rupee"/>
          <w:sz w:val="16"/>
        </w:rPr>
        <w:t xml:space="preserve">₨ </w:t>
      </w:r>
      <w:proofErr w:type="gramStart"/>
      <w:r w:rsidRPr="00952B23">
        <w:rPr>
          <w:rFonts w:ascii="Comic Sans MS" w:hAnsi="Comic Sans MS"/>
          <w:sz w:val="14"/>
        </w:rPr>
        <w:t>in</w:t>
      </w:r>
      <w:proofErr w:type="gramEnd"/>
      <w:r w:rsidRPr="00952B23">
        <w:rPr>
          <w:rFonts w:ascii="Comic Sans MS" w:hAnsi="Comic Sans MS"/>
          <w:sz w:val="14"/>
        </w:rPr>
        <w:t xml:space="preserve"> </w:t>
      </w:r>
      <w:proofErr w:type="spellStart"/>
      <w:r w:rsidRPr="00952B23">
        <w:rPr>
          <w:rFonts w:ascii="Comic Sans MS" w:hAnsi="Comic Sans MS"/>
          <w:sz w:val="14"/>
        </w:rPr>
        <w:t>Lakhs</w:t>
      </w:r>
      <w:proofErr w:type="spellEnd"/>
      <w:r w:rsidRPr="00952B23">
        <w:rPr>
          <w:rFonts w:ascii="Comic Sans MS" w:hAnsi="Comic Sans MS"/>
          <w:sz w:val="16"/>
        </w:rPr>
        <w:t>)</w:t>
      </w:r>
    </w:p>
    <w:tbl>
      <w:tblPr>
        <w:tblpPr w:leftFromText="180" w:rightFromText="180" w:vertAnchor="text" w:horzAnchor="margin" w:tblpXSpec="right" w:tblpY="152"/>
        <w:tblW w:w="11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78"/>
        <w:gridCol w:w="720"/>
        <w:gridCol w:w="900"/>
        <w:gridCol w:w="810"/>
        <w:gridCol w:w="90"/>
        <w:gridCol w:w="990"/>
        <w:gridCol w:w="882"/>
        <w:gridCol w:w="90"/>
        <w:gridCol w:w="810"/>
        <w:gridCol w:w="90"/>
        <w:gridCol w:w="918"/>
        <w:gridCol w:w="702"/>
        <w:gridCol w:w="90"/>
        <w:gridCol w:w="918"/>
        <w:gridCol w:w="882"/>
      </w:tblGrid>
      <w:tr w:rsidR="00195ECB" w:rsidTr="009E73E4">
        <w:trPr>
          <w:cantSplit/>
          <w:trHeight w:hRule="exact" w:val="547"/>
        </w:trPr>
        <w:tc>
          <w:tcPr>
            <w:tcW w:w="2178" w:type="dxa"/>
            <w:vMerge w:val="restart"/>
          </w:tcPr>
          <w:p w:rsidR="00195ECB" w:rsidRDefault="00195ECB" w:rsidP="00195ECB">
            <w:pPr>
              <w:jc w:val="center"/>
              <w:rPr>
                <w:rFonts w:ascii="Comic Sans MS" w:hAnsi="Comic Sans MS" w:cs="Tahoma"/>
                <w:b/>
                <w:bCs/>
                <w:sz w:val="22"/>
                <w:szCs w:val="20"/>
              </w:rPr>
            </w:pPr>
            <w:r>
              <w:rPr>
                <w:rFonts w:ascii="Comic Sans MS" w:hAnsi="Comic Sans MS" w:cs="Tahoma"/>
                <w:b/>
                <w:bCs/>
                <w:sz w:val="20"/>
                <w:szCs w:val="20"/>
              </w:rPr>
              <w:t>District/Bank</w:t>
            </w:r>
          </w:p>
        </w:tc>
        <w:tc>
          <w:tcPr>
            <w:tcW w:w="1620" w:type="dxa"/>
            <w:gridSpan w:val="2"/>
          </w:tcPr>
          <w:p w:rsidR="00195ECB" w:rsidRPr="00AE48D5" w:rsidRDefault="00195ECB" w:rsidP="00475513">
            <w:pPr>
              <w:ind w:left="-108" w:right="-129"/>
              <w:jc w:val="center"/>
              <w:rPr>
                <w:rFonts w:ascii="Comic Sans MS" w:hAnsi="Comic Sans MS" w:cs="Tahoma"/>
                <w:b/>
                <w:bCs/>
                <w:sz w:val="20"/>
                <w:szCs w:val="20"/>
              </w:rPr>
            </w:pPr>
            <w:r>
              <w:rPr>
                <w:rFonts w:ascii="Comic Sans MS" w:hAnsi="Comic Sans MS" w:cs="Tahoma"/>
                <w:b/>
                <w:bCs/>
                <w:sz w:val="20"/>
                <w:szCs w:val="20"/>
              </w:rPr>
              <w:t>AGRICULTURE</w:t>
            </w:r>
            <w:r w:rsidRPr="00AE48D5">
              <w:rPr>
                <w:rFonts w:ascii="Comic Sans MS" w:hAnsi="Comic Sans MS" w:cs="Tahoma"/>
                <w:b/>
                <w:bCs/>
                <w:sz w:val="20"/>
                <w:szCs w:val="20"/>
              </w:rPr>
              <w:t xml:space="preserve"> </w:t>
            </w:r>
          </w:p>
        </w:tc>
        <w:tc>
          <w:tcPr>
            <w:tcW w:w="1890" w:type="dxa"/>
            <w:gridSpan w:val="3"/>
          </w:tcPr>
          <w:p w:rsidR="00195ECB" w:rsidRPr="00AE48D5" w:rsidRDefault="00195ECB" w:rsidP="00195ECB">
            <w:pPr>
              <w:jc w:val="center"/>
              <w:rPr>
                <w:rFonts w:ascii="Comic Sans MS" w:hAnsi="Comic Sans MS" w:cs="Tahoma"/>
                <w:b/>
                <w:bCs/>
                <w:sz w:val="20"/>
                <w:szCs w:val="20"/>
              </w:rPr>
            </w:pPr>
            <w:r>
              <w:rPr>
                <w:rFonts w:ascii="Comic Sans MS" w:hAnsi="Comic Sans MS" w:cs="Tahoma"/>
                <w:b/>
                <w:bCs/>
                <w:sz w:val="20"/>
                <w:szCs w:val="20"/>
              </w:rPr>
              <w:t>ALLIED</w:t>
            </w:r>
          </w:p>
        </w:tc>
        <w:tc>
          <w:tcPr>
            <w:tcW w:w="1782" w:type="dxa"/>
            <w:gridSpan w:val="3"/>
          </w:tcPr>
          <w:p w:rsidR="00195ECB" w:rsidRPr="00AE48D5" w:rsidRDefault="00195ECB" w:rsidP="00195ECB">
            <w:pPr>
              <w:jc w:val="center"/>
              <w:rPr>
                <w:rFonts w:ascii="Comic Sans MS" w:hAnsi="Comic Sans MS" w:cs="Tahoma"/>
                <w:b/>
                <w:bCs/>
                <w:sz w:val="20"/>
                <w:szCs w:val="20"/>
              </w:rPr>
            </w:pPr>
            <w:r w:rsidRPr="00AE48D5">
              <w:rPr>
                <w:rFonts w:ascii="Comic Sans MS" w:hAnsi="Comic Sans MS" w:cs="Tahoma"/>
                <w:b/>
                <w:bCs/>
                <w:sz w:val="20"/>
                <w:szCs w:val="20"/>
              </w:rPr>
              <w:t>MSME</w:t>
            </w:r>
          </w:p>
        </w:tc>
        <w:tc>
          <w:tcPr>
            <w:tcW w:w="1710" w:type="dxa"/>
            <w:gridSpan w:val="3"/>
          </w:tcPr>
          <w:p w:rsidR="00195ECB" w:rsidRPr="00AE48D5" w:rsidRDefault="00705BE2" w:rsidP="00A1591C">
            <w:pPr>
              <w:jc w:val="center"/>
              <w:rPr>
                <w:rFonts w:ascii="Comic Sans MS" w:hAnsi="Comic Sans MS" w:cs="Tahoma"/>
                <w:b/>
                <w:bCs/>
                <w:sz w:val="20"/>
                <w:szCs w:val="20"/>
              </w:rPr>
            </w:pPr>
            <w:r w:rsidRPr="00705BE2">
              <w:rPr>
                <w:rFonts w:ascii="Comic Sans MS" w:hAnsi="Comic Sans MS" w:cs="Tahoma"/>
                <w:b/>
                <w:bCs/>
                <w:sz w:val="16"/>
                <w:szCs w:val="16"/>
              </w:rPr>
              <w:t xml:space="preserve">OTHER </w:t>
            </w:r>
            <w:r w:rsidR="00FE0245">
              <w:rPr>
                <w:rFonts w:ascii="Comic Sans MS" w:hAnsi="Comic Sans MS" w:cs="Tahoma"/>
                <w:b/>
                <w:bCs/>
                <w:sz w:val="16"/>
                <w:szCs w:val="16"/>
              </w:rPr>
              <w:t>P</w:t>
            </w:r>
            <w:r w:rsidRPr="00705BE2">
              <w:rPr>
                <w:rFonts w:ascii="Comic Sans MS" w:hAnsi="Comic Sans MS" w:cs="Tahoma"/>
                <w:b/>
                <w:bCs/>
                <w:sz w:val="16"/>
                <w:szCs w:val="16"/>
              </w:rPr>
              <w:t>RIORITY</w:t>
            </w:r>
            <w:r>
              <w:rPr>
                <w:rFonts w:ascii="Comic Sans MS" w:hAnsi="Comic Sans MS" w:cs="Tahoma"/>
                <w:b/>
                <w:bCs/>
                <w:sz w:val="20"/>
                <w:szCs w:val="20"/>
              </w:rPr>
              <w:t xml:space="preserve"> </w:t>
            </w:r>
            <w:r w:rsidR="00195ECB" w:rsidRPr="00A1591C">
              <w:rPr>
                <w:rFonts w:ascii="Comic Sans MS" w:hAnsi="Comic Sans MS" w:cs="Tahoma"/>
                <w:b/>
                <w:bCs/>
                <w:sz w:val="16"/>
                <w:szCs w:val="16"/>
              </w:rPr>
              <w:t>S</w:t>
            </w:r>
            <w:r w:rsidR="00A1591C" w:rsidRPr="00A1591C">
              <w:rPr>
                <w:rFonts w:ascii="Comic Sans MS" w:hAnsi="Comic Sans MS" w:cs="Tahoma"/>
                <w:b/>
                <w:bCs/>
                <w:sz w:val="16"/>
                <w:szCs w:val="16"/>
              </w:rPr>
              <w:t>ECTORS</w:t>
            </w:r>
          </w:p>
        </w:tc>
        <w:tc>
          <w:tcPr>
            <w:tcW w:w="1890" w:type="dxa"/>
            <w:gridSpan w:val="3"/>
          </w:tcPr>
          <w:p w:rsidR="00195ECB" w:rsidRPr="00AE48D5" w:rsidRDefault="00195ECB" w:rsidP="00195ECB">
            <w:pPr>
              <w:jc w:val="center"/>
              <w:rPr>
                <w:rFonts w:ascii="Comic Sans MS" w:hAnsi="Comic Sans MS" w:cs="Tahoma"/>
                <w:b/>
                <w:bCs/>
                <w:sz w:val="20"/>
                <w:szCs w:val="20"/>
              </w:rPr>
            </w:pPr>
            <w:r w:rsidRPr="00AE48D5">
              <w:rPr>
                <w:rFonts w:ascii="Comic Sans MS" w:hAnsi="Comic Sans MS" w:cs="Tahoma"/>
                <w:b/>
                <w:bCs/>
                <w:sz w:val="20"/>
                <w:szCs w:val="20"/>
              </w:rPr>
              <w:t>TOTAL</w:t>
            </w:r>
          </w:p>
        </w:tc>
      </w:tr>
      <w:tr w:rsidR="00195ECB" w:rsidTr="004A3A24">
        <w:trPr>
          <w:cantSplit/>
          <w:trHeight w:val="422"/>
        </w:trPr>
        <w:tc>
          <w:tcPr>
            <w:tcW w:w="2178" w:type="dxa"/>
            <w:vMerge/>
          </w:tcPr>
          <w:p w:rsidR="00195ECB" w:rsidRDefault="00195ECB" w:rsidP="00195ECB">
            <w:pPr>
              <w:rPr>
                <w:rFonts w:ascii="Tahoma" w:hAnsi="Tahoma" w:cs="Tahoma"/>
                <w:b/>
                <w:bCs/>
                <w:szCs w:val="20"/>
              </w:rPr>
            </w:pPr>
          </w:p>
        </w:tc>
        <w:tc>
          <w:tcPr>
            <w:tcW w:w="720" w:type="dxa"/>
          </w:tcPr>
          <w:p w:rsidR="00195ECB" w:rsidRDefault="00195ECB" w:rsidP="00195ECB">
            <w:pPr>
              <w:ind w:left="-108"/>
              <w:jc w:val="center"/>
              <w:rPr>
                <w:rFonts w:ascii="Comic Sans MS" w:hAnsi="Comic Sans MS" w:cs="Tahoma"/>
                <w:b/>
                <w:bCs/>
                <w:sz w:val="20"/>
                <w:szCs w:val="20"/>
              </w:rPr>
            </w:pPr>
            <w:r>
              <w:rPr>
                <w:rFonts w:ascii="Comic Sans MS" w:hAnsi="Comic Sans MS" w:cs="Tahoma"/>
                <w:b/>
                <w:bCs/>
                <w:sz w:val="20"/>
                <w:szCs w:val="20"/>
              </w:rPr>
              <w:t>Target</w:t>
            </w:r>
          </w:p>
        </w:tc>
        <w:tc>
          <w:tcPr>
            <w:tcW w:w="900" w:type="dxa"/>
          </w:tcPr>
          <w:p w:rsidR="00195ECB" w:rsidRDefault="00195ECB" w:rsidP="00195ECB">
            <w:pPr>
              <w:ind w:left="-108" w:right="-108"/>
              <w:jc w:val="center"/>
              <w:rPr>
                <w:rFonts w:ascii="Comic Sans MS" w:hAnsi="Comic Sans MS" w:cs="Tahoma"/>
                <w:b/>
                <w:bCs/>
                <w:sz w:val="20"/>
                <w:szCs w:val="20"/>
              </w:rPr>
            </w:pPr>
            <w:proofErr w:type="spellStart"/>
            <w:r>
              <w:rPr>
                <w:rFonts w:ascii="Comic Sans MS" w:hAnsi="Comic Sans MS" w:cs="Tahoma"/>
                <w:b/>
                <w:bCs/>
                <w:sz w:val="20"/>
                <w:szCs w:val="20"/>
              </w:rPr>
              <w:t>Achiev</w:t>
            </w:r>
            <w:proofErr w:type="spellEnd"/>
            <w:r>
              <w:rPr>
                <w:rFonts w:ascii="Comic Sans MS" w:hAnsi="Comic Sans MS" w:cs="Tahoma"/>
                <w:b/>
                <w:bCs/>
                <w:sz w:val="20"/>
                <w:szCs w:val="20"/>
              </w:rPr>
              <w:t>.</w:t>
            </w:r>
          </w:p>
        </w:tc>
        <w:tc>
          <w:tcPr>
            <w:tcW w:w="810" w:type="dxa"/>
          </w:tcPr>
          <w:p w:rsidR="00195ECB" w:rsidRDefault="00195ECB" w:rsidP="00195ECB">
            <w:pPr>
              <w:ind w:left="-108"/>
              <w:jc w:val="center"/>
              <w:rPr>
                <w:rFonts w:ascii="Comic Sans MS" w:hAnsi="Comic Sans MS" w:cs="Tahoma"/>
                <w:b/>
                <w:bCs/>
                <w:sz w:val="20"/>
                <w:szCs w:val="20"/>
              </w:rPr>
            </w:pPr>
            <w:r>
              <w:rPr>
                <w:rFonts w:ascii="Comic Sans MS" w:hAnsi="Comic Sans MS" w:cs="Tahoma"/>
                <w:b/>
                <w:bCs/>
                <w:sz w:val="20"/>
                <w:szCs w:val="20"/>
              </w:rPr>
              <w:t>Target</w:t>
            </w:r>
          </w:p>
        </w:tc>
        <w:tc>
          <w:tcPr>
            <w:tcW w:w="1080" w:type="dxa"/>
            <w:gridSpan w:val="2"/>
          </w:tcPr>
          <w:p w:rsidR="00195ECB" w:rsidRDefault="00195ECB" w:rsidP="00195ECB">
            <w:pPr>
              <w:ind w:left="-108" w:right="-108"/>
              <w:jc w:val="center"/>
              <w:rPr>
                <w:rFonts w:ascii="Comic Sans MS" w:hAnsi="Comic Sans MS" w:cs="Tahoma"/>
                <w:b/>
                <w:bCs/>
                <w:sz w:val="20"/>
                <w:szCs w:val="20"/>
              </w:rPr>
            </w:pPr>
            <w:proofErr w:type="spellStart"/>
            <w:r>
              <w:rPr>
                <w:rFonts w:ascii="Comic Sans MS" w:hAnsi="Comic Sans MS" w:cs="Tahoma"/>
                <w:b/>
                <w:bCs/>
                <w:sz w:val="20"/>
                <w:szCs w:val="20"/>
              </w:rPr>
              <w:t>Achiev</w:t>
            </w:r>
            <w:proofErr w:type="spellEnd"/>
            <w:r>
              <w:rPr>
                <w:rFonts w:ascii="Comic Sans MS" w:hAnsi="Comic Sans MS" w:cs="Tahoma"/>
                <w:b/>
                <w:bCs/>
                <w:sz w:val="20"/>
                <w:szCs w:val="20"/>
              </w:rPr>
              <w:t>.</w:t>
            </w:r>
          </w:p>
        </w:tc>
        <w:tc>
          <w:tcPr>
            <w:tcW w:w="972" w:type="dxa"/>
            <w:gridSpan w:val="2"/>
          </w:tcPr>
          <w:p w:rsidR="00195ECB" w:rsidRDefault="00195ECB" w:rsidP="00195ECB">
            <w:pPr>
              <w:ind w:right="-108"/>
              <w:jc w:val="center"/>
              <w:rPr>
                <w:rFonts w:ascii="Comic Sans MS" w:hAnsi="Comic Sans MS" w:cs="Tahoma"/>
                <w:b/>
                <w:bCs/>
                <w:sz w:val="20"/>
                <w:szCs w:val="20"/>
              </w:rPr>
            </w:pPr>
            <w:r>
              <w:rPr>
                <w:rFonts w:ascii="Comic Sans MS" w:hAnsi="Comic Sans MS" w:cs="Tahoma"/>
                <w:b/>
                <w:bCs/>
                <w:sz w:val="20"/>
                <w:szCs w:val="20"/>
              </w:rPr>
              <w:t>Target</w:t>
            </w:r>
          </w:p>
        </w:tc>
        <w:tc>
          <w:tcPr>
            <w:tcW w:w="810" w:type="dxa"/>
          </w:tcPr>
          <w:p w:rsidR="00195ECB" w:rsidRDefault="00195ECB" w:rsidP="00195ECB">
            <w:pPr>
              <w:ind w:right="-108"/>
              <w:jc w:val="center"/>
              <w:rPr>
                <w:rFonts w:ascii="Comic Sans MS" w:hAnsi="Comic Sans MS" w:cs="Tahoma"/>
                <w:b/>
                <w:bCs/>
                <w:sz w:val="20"/>
                <w:szCs w:val="20"/>
              </w:rPr>
            </w:pPr>
            <w:proofErr w:type="spellStart"/>
            <w:r>
              <w:rPr>
                <w:rFonts w:ascii="Comic Sans MS" w:hAnsi="Comic Sans MS" w:cs="Tahoma"/>
                <w:b/>
                <w:bCs/>
                <w:sz w:val="20"/>
                <w:szCs w:val="20"/>
              </w:rPr>
              <w:t>Achiev</w:t>
            </w:r>
            <w:proofErr w:type="spellEnd"/>
          </w:p>
        </w:tc>
        <w:tc>
          <w:tcPr>
            <w:tcW w:w="1008" w:type="dxa"/>
            <w:gridSpan w:val="2"/>
          </w:tcPr>
          <w:p w:rsidR="00195ECB" w:rsidRDefault="00195ECB" w:rsidP="00195ECB">
            <w:pPr>
              <w:ind w:left="-108"/>
              <w:jc w:val="center"/>
              <w:rPr>
                <w:rFonts w:ascii="Comic Sans MS" w:hAnsi="Comic Sans MS" w:cs="Tahoma"/>
                <w:b/>
                <w:bCs/>
                <w:sz w:val="20"/>
                <w:szCs w:val="20"/>
              </w:rPr>
            </w:pPr>
            <w:r>
              <w:rPr>
                <w:rFonts w:ascii="Comic Sans MS" w:hAnsi="Comic Sans MS" w:cs="Tahoma"/>
                <w:b/>
                <w:bCs/>
                <w:sz w:val="20"/>
                <w:szCs w:val="20"/>
              </w:rPr>
              <w:t>Target</w:t>
            </w:r>
          </w:p>
        </w:tc>
        <w:tc>
          <w:tcPr>
            <w:tcW w:w="702" w:type="dxa"/>
          </w:tcPr>
          <w:p w:rsidR="00195ECB" w:rsidRDefault="00195ECB" w:rsidP="00195ECB">
            <w:pPr>
              <w:ind w:right="-108"/>
              <w:jc w:val="center"/>
              <w:rPr>
                <w:rFonts w:ascii="Comic Sans MS" w:hAnsi="Comic Sans MS" w:cs="Tahoma"/>
                <w:b/>
                <w:bCs/>
                <w:sz w:val="20"/>
                <w:szCs w:val="20"/>
              </w:rPr>
            </w:pPr>
            <w:proofErr w:type="spellStart"/>
            <w:r>
              <w:rPr>
                <w:rFonts w:ascii="Comic Sans MS" w:hAnsi="Comic Sans MS" w:cs="Tahoma"/>
                <w:b/>
                <w:bCs/>
                <w:sz w:val="20"/>
                <w:szCs w:val="20"/>
              </w:rPr>
              <w:t>Achiev</w:t>
            </w:r>
            <w:proofErr w:type="spellEnd"/>
          </w:p>
        </w:tc>
        <w:tc>
          <w:tcPr>
            <w:tcW w:w="1008" w:type="dxa"/>
            <w:gridSpan w:val="2"/>
          </w:tcPr>
          <w:p w:rsidR="00195ECB" w:rsidRDefault="00195ECB" w:rsidP="00195ECB">
            <w:pPr>
              <w:jc w:val="center"/>
              <w:rPr>
                <w:rFonts w:ascii="Comic Sans MS" w:hAnsi="Comic Sans MS" w:cs="Tahoma"/>
                <w:b/>
                <w:bCs/>
                <w:sz w:val="20"/>
                <w:szCs w:val="20"/>
              </w:rPr>
            </w:pPr>
            <w:r>
              <w:rPr>
                <w:rFonts w:ascii="Comic Sans MS" w:hAnsi="Comic Sans MS" w:cs="Tahoma"/>
                <w:b/>
                <w:bCs/>
                <w:sz w:val="20"/>
                <w:szCs w:val="20"/>
              </w:rPr>
              <w:t>Target</w:t>
            </w:r>
          </w:p>
        </w:tc>
        <w:tc>
          <w:tcPr>
            <w:tcW w:w="882" w:type="dxa"/>
          </w:tcPr>
          <w:p w:rsidR="00195ECB" w:rsidRDefault="00195ECB" w:rsidP="00195ECB">
            <w:pPr>
              <w:ind w:left="-108" w:right="-108"/>
              <w:jc w:val="right"/>
              <w:rPr>
                <w:rFonts w:ascii="Comic Sans MS" w:hAnsi="Comic Sans MS" w:cs="Tahoma"/>
                <w:b/>
                <w:bCs/>
                <w:sz w:val="20"/>
                <w:szCs w:val="20"/>
              </w:rPr>
            </w:pPr>
            <w:proofErr w:type="spellStart"/>
            <w:r>
              <w:rPr>
                <w:rFonts w:ascii="Comic Sans MS" w:hAnsi="Comic Sans MS" w:cs="Tahoma"/>
                <w:b/>
                <w:bCs/>
                <w:sz w:val="20"/>
                <w:szCs w:val="20"/>
              </w:rPr>
              <w:t>Achiev</w:t>
            </w:r>
            <w:proofErr w:type="spellEnd"/>
            <w:r>
              <w:rPr>
                <w:rFonts w:ascii="Comic Sans MS" w:hAnsi="Comic Sans MS" w:cs="Tahoma"/>
                <w:b/>
                <w:bCs/>
                <w:sz w:val="20"/>
                <w:szCs w:val="20"/>
              </w:rPr>
              <w:t>.</w:t>
            </w:r>
          </w:p>
        </w:tc>
      </w:tr>
      <w:tr w:rsidR="00195ECB" w:rsidTr="0027318F">
        <w:trPr>
          <w:cantSplit/>
          <w:trHeight w:val="575"/>
        </w:trPr>
        <w:tc>
          <w:tcPr>
            <w:tcW w:w="11070" w:type="dxa"/>
            <w:gridSpan w:val="15"/>
          </w:tcPr>
          <w:p w:rsidR="00195ECB" w:rsidRDefault="00195ECB" w:rsidP="00195ECB">
            <w:pPr>
              <w:pStyle w:val="Heading1"/>
              <w:spacing w:line="240" w:lineRule="auto"/>
              <w:rPr>
                <w:rFonts w:ascii="Comic Sans MS" w:hAnsi="Comic Sans MS" w:cs="Times New Roman"/>
                <w:szCs w:val="20"/>
              </w:rPr>
            </w:pPr>
            <w:r>
              <w:rPr>
                <w:rFonts w:ascii="Comic Sans MS" w:hAnsi="Comic Sans MS" w:cs="Times New Roman"/>
                <w:sz w:val="24"/>
                <w:szCs w:val="20"/>
              </w:rPr>
              <w:t xml:space="preserve">South Andaman district    </w:t>
            </w:r>
          </w:p>
          <w:p w:rsidR="00195ECB" w:rsidRPr="00833060" w:rsidRDefault="00195ECB" w:rsidP="00195ECB">
            <w:pPr>
              <w:rPr>
                <w:rFonts w:ascii="Tahoma" w:hAnsi="Tahoma" w:cs="Tahoma"/>
                <w:b/>
                <w:bCs/>
                <w:sz w:val="12"/>
                <w:szCs w:val="20"/>
              </w:rPr>
            </w:pPr>
          </w:p>
        </w:tc>
      </w:tr>
      <w:tr w:rsidR="00833AED" w:rsidTr="0090671E">
        <w:trPr>
          <w:trHeight w:val="360"/>
        </w:trPr>
        <w:tc>
          <w:tcPr>
            <w:tcW w:w="2178" w:type="dxa"/>
          </w:tcPr>
          <w:p w:rsidR="00833AED" w:rsidRPr="00BD448E" w:rsidRDefault="00833AED" w:rsidP="00195ECB">
            <w:pPr>
              <w:jc w:val="both"/>
              <w:rPr>
                <w:rFonts w:ascii="Tahoma" w:hAnsi="Tahoma" w:cs="Tahoma"/>
                <w:sz w:val="21"/>
                <w:szCs w:val="21"/>
              </w:rPr>
            </w:pPr>
            <w:r w:rsidRPr="00BD448E">
              <w:rPr>
                <w:rFonts w:ascii="Tahoma" w:hAnsi="Tahoma" w:cs="Tahoma"/>
                <w:sz w:val="21"/>
                <w:szCs w:val="21"/>
              </w:rPr>
              <w:t>State Bank of India</w:t>
            </w:r>
          </w:p>
        </w:tc>
        <w:tc>
          <w:tcPr>
            <w:tcW w:w="720" w:type="dxa"/>
          </w:tcPr>
          <w:p w:rsidR="00833AED" w:rsidRPr="004A3A24" w:rsidRDefault="00833AED" w:rsidP="004A3A24">
            <w:pPr>
              <w:jc w:val="right"/>
              <w:rPr>
                <w:rFonts w:ascii="Arial" w:hAnsi="Arial" w:cs="Arial"/>
                <w:color w:val="000000"/>
                <w:sz w:val="22"/>
                <w:szCs w:val="22"/>
              </w:rPr>
            </w:pPr>
            <w:r w:rsidRPr="004A3A24">
              <w:rPr>
                <w:rFonts w:ascii="Arial" w:hAnsi="Arial" w:cs="Arial"/>
                <w:color w:val="000000"/>
                <w:sz w:val="22"/>
                <w:szCs w:val="22"/>
              </w:rPr>
              <w:t>506</w:t>
            </w:r>
          </w:p>
        </w:tc>
        <w:tc>
          <w:tcPr>
            <w:tcW w:w="900" w:type="dxa"/>
            <w:vAlign w:val="bottom"/>
          </w:tcPr>
          <w:p w:rsidR="00833AED" w:rsidRPr="004A3A24" w:rsidRDefault="00833AED" w:rsidP="004A3A24">
            <w:pPr>
              <w:spacing w:line="360" w:lineRule="auto"/>
              <w:jc w:val="right"/>
              <w:rPr>
                <w:rFonts w:ascii="Arial" w:hAnsi="Arial" w:cs="Arial"/>
                <w:color w:val="000000"/>
                <w:sz w:val="22"/>
                <w:szCs w:val="22"/>
              </w:rPr>
            </w:pPr>
            <w:r w:rsidRPr="004A3A24">
              <w:rPr>
                <w:rFonts w:ascii="Arial" w:hAnsi="Arial" w:cs="Arial"/>
                <w:color w:val="000000"/>
                <w:sz w:val="22"/>
                <w:szCs w:val="22"/>
              </w:rPr>
              <w:t>139</w:t>
            </w:r>
          </w:p>
        </w:tc>
        <w:tc>
          <w:tcPr>
            <w:tcW w:w="900" w:type="dxa"/>
            <w:gridSpan w:val="2"/>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2600</w:t>
            </w:r>
          </w:p>
        </w:tc>
        <w:tc>
          <w:tcPr>
            <w:tcW w:w="990" w:type="dxa"/>
            <w:vAlign w:val="bottom"/>
          </w:tcPr>
          <w:p w:rsidR="00833AED" w:rsidRPr="004A3A24" w:rsidRDefault="00833AED" w:rsidP="004A3A24">
            <w:pPr>
              <w:spacing w:line="360" w:lineRule="auto"/>
              <w:jc w:val="right"/>
              <w:rPr>
                <w:rFonts w:ascii="Arial" w:hAnsi="Arial" w:cs="Arial"/>
                <w:color w:val="000000"/>
                <w:sz w:val="22"/>
                <w:szCs w:val="22"/>
              </w:rPr>
            </w:pPr>
            <w:r w:rsidRPr="004A3A24">
              <w:rPr>
                <w:rFonts w:ascii="Arial" w:hAnsi="Arial" w:cs="Arial"/>
                <w:color w:val="000000"/>
                <w:sz w:val="22"/>
                <w:szCs w:val="22"/>
              </w:rPr>
              <w:t>718</w:t>
            </w:r>
          </w:p>
        </w:tc>
        <w:tc>
          <w:tcPr>
            <w:tcW w:w="882"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2170</w:t>
            </w:r>
          </w:p>
        </w:tc>
        <w:tc>
          <w:tcPr>
            <w:tcW w:w="990" w:type="dxa"/>
            <w:gridSpan w:val="3"/>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2299</w:t>
            </w:r>
          </w:p>
        </w:tc>
        <w:tc>
          <w:tcPr>
            <w:tcW w:w="918"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2970</w:t>
            </w:r>
          </w:p>
        </w:tc>
        <w:tc>
          <w:tcPr>
            <w:tcW w:w="792" w:type="dxa"/>
            <w:gridSpan w:val="2"/>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2435</w:t>
            </w:r>
          </w:p>
        </w:tc>
        <w:tc>
          <w:tcPr>
            <w:tcW w:w="918"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8246</w:t>
            </w:r>
          </w:p>
        </w:tc>
        <w:tc>
          <w:tcPr>
            <w:tcW w:w="882"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5591</w:t>
            </w:r>
          </w:p>
        </w:tc>
      </w:tr>
      <w:tr w:rsidR="00833AED" w:rsidTr="0090671E">
        <w:trPr>
          <w:trHeight w:val="360"/>
        </w:trPr>
        <w:tc>
          <w:tcPr>
            <w:tcW w:w="2178" w:type="dxa"/>
          </w:tcPr>
          <w:p w:rsidR="00833AED" w:rsidRPr="00BD448E" w:rsidRDefault="00833AED" w:rsidP="00195ECB">
            <w:pPr>
              <w:jc w:val="both"/>
              <w:rPr>
                <w:rFonts w:ascii="Tahoma" w:hAnsi="Tahoma" w:cs="Tahoma"/>
                <w:sz w:val="21"/>
                <w:szCs w:val="21"/>
              </w:rPr>
            </w:pPr>
            <w:r w:rsidRPr="00BD448E">
              <w:rPr>
                <w:rFonts w:ascii="Tahoma" w:hAnsi="Tahoma" w:cs="Tahoma"/>
                <w:sz w:val="21"/>
                <w:szCs w:val="21"/>
              </w:rPr>
              <w:t>Syndicate Bank</w:t>
            </w:r>
          </w:p>
        </w:tc>
        <w:tc>
          <w:tcPr>
            <w:tcW w:w="720"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275</w:t>
            </w:r>
          </w:p>
        </w:tc>
        <w:tc>
          <w:tcPr>
            <w:tcW w:w="900" w:type="dxa"/>
            <w:vAlign w:val="bottom"/>
          </w:tcPr>
          <w:p w:rsidR="00833AED" w:rsidRPr="004A3A24" w:rsidRDefault="00833AED" w:rsidP="004A3A24">
            <w:pPr>
              <w:spacing w:line="360" w:lineRule="auto"/>
              <w:jc w:val="right"/>
              <w:rPr>
                <w:rFonts w:ascii="Arial" w:hAnsi="Arial" w:cs="Arial"/>
                <w:color w:val="000000"/>
                <w:sz w:val="22"/>
                <w:szCs w:val="22"/>
              </w:rPr>
            </w:pPr>
            <w:r w:rsidRPr="004A3A24">
              <w:rPr>
                <w:rFonts w:ascii="Arial" w:hAnsi="Arial" w:cs="Arial"/>
                <w:color w:val="000000"/>
                <w:sz w:val="22"/>
                <w:szCs w:val="22"/>
              </w:rPr>
              <w:t>0</w:t>
            </w:r>
          </w:p>
        </w:tc>
        <w:tc>
          <w:tcPr>
            <w:tcW w:w="900" w:type="dxa"/>
            <w:gridSpan w:val="2"/>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1620</w:t>
            </w:r>
          </w:p>
        </w:tc>
        <w:tc>
          <w:tcPr>
            <w:tcW w:w="990" w:type="dxa"/>
            <w:vAlign w:val="bottom"/>
          </w:tcPr>
          <w:p w:rsidR="00833AED" w:rsidRPr="004A3A24" w:rsidRDefault="00833AED" w:rsidP="004A3A24">
            <w:pPr>
              <w:spacing w:line="360" w:lineRule="auto"/>
              <w:jc w:val="right"/>
              <w:rPr>
                <w:rFonts w:ascii="Arial" w:hAnsi="Arial" w:cs="Arial"/>
                <w:color w:val="000000"/>
                <w:sz w:val="22"/>
                <w:szCs w:val="22"/>
              </w:rPr>
            </w:pPr>
            <w:r w:rsidRPr="004A3A24">
              <w:rPr>
                <w:rFonts w:ascii="Arial" w:hAnsi="Arial" w:cs="Arial"/>
                <w:color w:val="000000"/>
                <w:sz w:val="22"/>
                <w:szCs w:val="22"/>
              </w:rPr>
              <w:t>0</w:t>
            </w:r>
          </w:p>
        </w:tc>
        <w:tc>
          <w:tcPr>
            <w:tcW w:w="882"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1800</w:t>
            </w:r>
          </w:p>
        </w:tc>
        <w:tc>
          <w:tcPr>
            <w:tcW w:w="990" w:type="dxa"/>
            <w:gridSpan w:val="3"/>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122</w:t>
            </w:r>
          </w:p>
        </w:tc>
        <w:tc>
          <w:tcPr>
            <w:tcW w:w="918"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1400</w:t>
            </w:r>
          </w:p>
        </w:tc>
        <w:tc>
          <w:tcPr>
            <w:tcW w:w="792" w:type="dxa"/>
            <w:gridSpan w:val="2"/>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0</w:t>
            </w:r>
          </w:p>
        </w:tc>
        <w:tc>
          <w:tcPr>
            <w:tcW w:w="918"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5095</w:t>
            </w:r>
          </w:p>
        </w:tc>
        <w:tc>
          <w:tcPr>
            <w:tcW w:w="882"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122</w:t>
            </w:r>
          </w:p>
        </w:tc>
      </w:tr>
      <w:tr w:rsidR="00833AED" w:rsidTr="0090671E">
        <w:trPr>
          <w:trHeight w:val="360"/>
        </w:trPr>
        <w:tc>
          <w:tcPr>
            <w:tcW w:w="2178" w:type="dxa"/>
          </w:tcPr>
          <w:p w:rsidR="00833AED" w:rsidRPr="00BD448E" w:rsidRDefault="00833AED" w:rsidP="00195ECB">
            <w:pPr>
              <w:jc w:val="both"/>
              <w:rPr>
                <w:rFonts w:ascii="Tahoma" w:hAnsi="Tahoma" w:cs="Tahoma"/>
                <w:sz w:val="21"/>
                <w:szCs w:val="21"/>
              </w:rPr>
            </w:pPr>
            <w:proofErr w:type="spellStart"/>
            <w:r w:rsidRPr="00BD448E">
              <w:rPr>
                <w:rFonts w:ascii="Tahoma" w:hAnsi="Tahoma" w:cs="Tahoma"/>
                <w:sz w:val="21"/>
                <w:szCs w:val="21"/>
              </w:rPr>
              <w:t>Canara</w:t>
            </w:r>
            <w:proofErr w:type="spellEnd"/>
            <w:r w:rsidRPr="00BD448E">
              <w:rPr>
                <w:rFonts w:ascii="Tahoma" w:hAnsi="Tahoma" w:cs="Tahoma"/>
                <w:sz w:val="21"/>
                <w:szCs w:val="21"/>
              </w:rPr>
              <w:t xml:space="preserve"> Bank</w:t>
            </w:r>
          </w:p>
        </w:tc>
        <w:tc>
          <w:tcPr>
            <w:tcW w:w="720"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189</w:t>
            </w:r>
          </w:p>
        </w:tc>
        <w:tc>
          <w:tcPr>
            <w:tcW w:w="900" w:type="dxa"/>
            <w:vAlign w:val="bottom"/>
          </w:tcPr>
          <w:p w:rsidR="00833AED" w:rsidRPr="004A3A24" w:rsidRDefault="00833AED" w:rsidP="004A3A24">
            <w:pPr>
              <w:spacing w:line="360" w:lineRule="auto"/>
              <w:jc w:val="right"/>
              <w:rPr>
                <w:rFonts w:ascii="Arial" w:hAnsi="Arial" w:cs="Arial"/>
                <w:color w:val="000000"/>
                <w:sz w:val="22"/>
                <w:szCs w:val="22"/>
              </w:rPr>
            </w:pPr>
            <w:r w:rsidRPr="004A3A24">
              <w:rPr>
                <w:rFonts w:ascii="Arial" w:hAnsi="Arial" w:cs="Arial"/>
                <w:color w:val="000000"/>
                <w:sz w:val="22"/>
                <w:szCs w:val="22"/>
              </w:rPr>
              <w:t>0</w:t>
            </w:r>
          </w:p>
        </w:tc>
        <w:tc>
          <w:tcPr>
            <w:tcW w:w="900" w:type="dxa"/>
            <w:gridSpan w:val="2"/>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800</w:t>
            </w:r>
          </w:p>
        </w:tc>
        <w:tc>
          <w:tcPr>
            <w:tcW w:w="990" w:type="dxa"/>
            <w:vAlign w:val="bottom"/>
          </w:tcPr>
          <w:p w:rsidR="00833AED" w:rsidRPr="004A3A24" w:rsidRDefault="00833AED" w:rsidP="004A3A24">
            <w:pPr>
              <w:spacing w:line="360" w:lineRule="auto"/>
              <w:jc w:val="right"/>
              <w:rPr>
                <w:rFonts w:ascii="Arial" w:hAnsi="Arial" w:cs="Arial"/>
                <w:color w:val="000000"/>
                <w:sz w:val="22"/>
                <w:szCs w:val="22"/>
              </w:rPr>
            </w:pPr>
            <w:r w:rsidRPr="004A3A24">
              <w:rPr>
                <w:rFonts w:ascii="Arial" w:hAnsi="Arial" w:cs="Arial"/>
                <w:color w:val="000000"/>
                <w:sz w:val="22"/>
                <w:szCs w:val="22"/>
              </w:rPr>
              <w:t>303</w:t>
            </w:r>
          </w:p>
        </w:tc>
        <w:tc>
          <w:tcPr>
            <w:tcW w:w="882"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1100</w:t>
            </w:r>
          </w:p>
        </w:tc>
        <w:tc>
          <w:tcPr>
            <w:tcW w:w="990" w:type="dxa"/>
            <w:gridSpan w:val="3"/>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386</w:t>
            </w:r>
          </w:p>
        </w:tc>
        <w:tc>
          <w:tcPr>
            <w:tcW w:w="918"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1000</w:t>
            </w:r>
          </w:p>
        </w:tc>
        <w:tc>
          <w:tcPr>
            <w:tcW w:w="792" w:type="dxa"/>
            <w:gridSpan w:val="2"/>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107</w:t>
            </w:r>
          </w:p>
        </w:tc>
        <w:tc>
          <w:tcPr>
            <w:tcW w:w="918"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3089</w:t>
            </w:r>
          </w:p>
        </w:tc>
        <w:tc>
          <w:tcPr>
            <w:tcW w:w="882"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796</w:t>
            </w:r>
          </w:p>
        </w:tc>
      </w:tr>
      <w:tr w:rsidR="00833AED" w:rsidTr="0090671E">
        <w:trPr>
          <w:trHeight w:val="360"/>
        </w:trPr>
        <w:tc>
          <w:tcPr>
            <w:tcW w:w="2178" w:type="dxa"/>
          </w:tcPr>
          <w:p w:rsidR="00833AED" w:rsidRPr="00BD448E" w:rsidRDefault="00833AED" w:rsidP="00195ECB">
            <w:pPr>
              <w:jc w:val="both"/>
              <w:rPr>
                <w:rFonts w:ascii="Tahoma" w:hAnsi="Tahoma" w:cs="Tahoma"/>
                <w:sz w:val="21"/>
                <w:szCs w:val="21"/>
              </w:rPr>
            </w:pPr>
            <w:r w:rsidRPr="00BD448E">
              <w:rPr>
                <w:rFonts w:ascii="Tahoma" w:hAnsi="Tahoma" w:cs="Tahoma"/>
                <w:sz w:val="21"/>
                <w:szCs w:val="21"/>
              </w:rPr>
              <w:t>Indian Bank</w:t>
            </w:r>
          </w:p>
        </w:tc>
        <w:tc>
          <w:tcPr>
            <w:tcW w:w="720"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115</w:t>
            </w:r>
          </w:p>
        </w:tc>
        <w:tc>
          <w:tcPr>
            <w:tcW w:w="900" w:type="dxa"/>
            <w:vAlign w:val="bottom"/>
          </w:tcPr>
          <w:p w:rsidR="00833AED" w:rsidRPr="004A3A24" w:rsidRDefault="00833AED" w:rsidP="004A3A24">
            <w:pPr>
              <w:jc w:val="right"/>
              <w:rPr>
                <w:rFonts w:ascii="Arial" w:hAnsi="Arial" w:cs="Arial"/>
                <w:color w:val="000000"/>
                <w:sz w:val="22"/>
                <w:szCs w:val="22"/>
              </w:rPr>
            </w:pPr>
            <w:r w:rsidRPr="004A3A24">
              <w:rPr>
                <w:rFonts w:ascii="Arial" w:hAnsi="Arial" w:cs="Arial"/>
                <w:color w:val="000000"/>
                <w:sz w:val="22"/>
                <w:szCs w:val="22"/>
              </w:rPr>
              <w:t>0</w:t>
            </w:r>
          </w:p>
        </w:tc>
        <w:tc>
          <w:tcPr>
            <w:tcW w:w="900" w:type="dxa"/>
            <w:gridSpan w:val="2"/>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495</w:t>
            </w:r>
          </w:p>
        </w:tc>
        <w:tc>
          <w:tcPr>
            <w:tcW w:w="990"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0</w:t>
            </w:r>
          </w:p>
        </w:tc>
        <w:tc>
          <w:tcPr>
            <w:tcW w:w="882"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750</w:t>
            </w:r>
          </w:p>
        </w:tc>
        <w:tc>
          <w:tcPr>
            <w:tcW w:w="990" w:type="dxa"/>
            <w:gridSpan w:val="3"/>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9</w:t>
            </w:r>
          </w:p>
        </w:tc>
        <w:tc>
          <w:tcPr>
            <w:tcW w:w="918"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600</w:t>
            </w:r>
          </w:p>
        </w:tc>
        <w:tc>
          <w:tcPr>
            <w:tcW w:w="792" w:type="dxa"/>
            <w:gridSpan w:val="2"/>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5</w:t>
            </w:r>
          </w:p>
        </w:tc>
        <w:tc>
          <w:tcPr>
            <w:tcW w:w="918"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1960</w:t>
            </w:r>
          </w:p>
        </w:tc>
        <w:tc>
          <w:tcPr>
            <w:tcW w:w="882"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14</w:t>
            </w:r>
          </w:p>
        </w:tc>
      </w:tr>
      <w:tr w:rsidR="00833AED" w:rsidTr="0090671E">
        <w:trPr>
          <w:trHeight w:val="360"/>
        </w:trPr>
        <w:tc>
          <w:tcPr>
            <w:tcW w:w="2178" w:type="dxa"/>
          </w:tcPr>
          <w:p w:rsidR="00833AED" w:rsidRPr="00BD448E" w:rsidRDefault="00833AED" w:rsidP="00195ECB">
            <w:pPr>
              <w:jc w:val="both"/>
              <w:rPr>
                <w:rFonts w:ascii="Tahoma" w:hAnsi="Tahoma" w:cs="Tahoma"/>
                <w:sz w:val="21"/>
                <w:szCs w:val="21"/>
              </w:rPr>
            </w:pPr>
            <w:r w:rsidRPr="00BD448E">
              <w:rPr>
                <w:rFonts w:ascii="Tahoma" w:hAnsi="Tahoma" w:cs="Tahoma"/>
                <w:sz w:val="21"/>
                <w:szCs w:val="21"/>
              </w:rPr>
              <w:t>UCO Bank</w:t>
            </w:r>
          </w:p>
        </w:tc>
        <w:tc>
          <w:tcPr>
            <w:tcW w:w="720"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158</w:t>
            </w:r>
          </w:p>
        </w:tc>
        <w:tc>
          <w:tcPr>
            <w:tcW w:w="900" w:type="dxa"/>
            <w:vAlign w:val="bottom"/>
          </w:tcPr>
          <w:p w:rsidR="00833AED" w:rsidRPr="004A3A24" w:rsidRDefault="00833AED" w:rsidP="004A3A24">
            <w:pPr>
              <w:jc w:val="right"/>
              <w:rPr>
                <w:rFonts w:ascii="Arial" w:hAnsi="Arial" w:cs="Arial"/>
                <w:color w:val="000000"/>
                <w:sz w:val="22"/>
                <w:szCs w:val="22"/>
              </w:rPr>
            </w:pPr>
            <w:r w:rsidRPr="004A3A24">
              <w:rPr>
                <w:rFonts w:ascii="Arial" w:hAnsi="Arial" w:cs="Arial"/>
                <w:color w:val="000000"/>
                <w:sz w:val="22"/>
                <w:szCs w:val="22"/>
              </w:rPr>
              <w:t>2</w:t>
            </w:r>
          </w:p>
        </w:tc>
        <w:tc>
          <w:tcPr>
            <w:tcW w:w="900" w:type="dxa"/>
            <w:gridSpan w:val="2"/>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340</w:t>
            </w:r>
          </w:p>
        </w:tc>
        <w:tc>
          <w:tcPr>
            <w:tcW w:w="990"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0</w:t>
            </w:r>
          </w:p>
        </w:tc>
        <w:tc>
          <w:tcPr>
            <w:tcW w:w="882"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550</w:t>
            </w:r>
          </w:p>
        </w:tc>
        <w:tc>
          <w:tcPr>
            <w:tcW w:w="990" w:type="dxa"/>
            <w:gridSpan w:val="3"/>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307</w:t>
            </w:r>
          </w:p>
        </w:tc>
        <w:tc>
          <w:tcPr>
            <w:tcW w:w="918"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300</w:t>
            </w:r>
          </w:p>
        </w:tc>
        <w:tc>
          <w:tcPr>
            <w:tcW w:w="792" w:type="dxa"/>
            <w:gridSpan w:val="2"/>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w:t>
            </w:r>
          </w:p>
        </w:tc>
        <w:tc>
          <w:tcPr>
            <w:tcW w:w="918"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1348</w:t>
            </w:r>
          </w:p>
        </w:tc>
        <w:tc>
          <w:tcPr>
            <w:tcW w:w="882"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311</w:t>
            </w:r>
          </w:p>
        </w:tc>
      </w:tr>
      <w:tr w:rsidR="00833AED" w:rsidTr="0090671E">
        <w:trPr>
          <w:trHeight w:val="360"/>
        </w:trPr>
        <w:tc>
          <w:tcPr>
            <w:tcW w:w="2178" w:type="dxa"/>
          </w:tcPr>
          <w:p w:rsidR="00833AED" w:rsidRPr="00BD448E" w:rsidRDefault="00833AED" w:rsidP="00195ECB">
            <w:pPr>
              <w:jc w:val="both"/>
              <w:rPr>
                <w:rFonts w:ascii="Tahoma" w:hAnsi="Tahoma" w:cs="Tahoma"/>
                <w:sz w:val="21"/>
                <w:szCs w:val="21"/>
              </w:rPr>
            </w:pPr>
            <w:r w:rsidRPr="00BD448E">
              <w:rPr>
                <w:rFonts w:ascii="Tahoma" w:hAnsi="Tahoma" w:cs="Tahoma"/>
                <w:sz w:val="21"/>
                <w:szCs w:val="21"/>
              </w:rPr>
              <w:t>United Bank of India</w:t>
            </w:r>
          </w:p>
        </w:tc>
        <w:tc>
          <w:tcPr>
            <w:tcW w:w="720"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25</w:t>
            </w:r>
          </w:p>
        </w:tc>
        <w:tc>
          <w:tcPr>
            <w:tcW w:w="900" w:type="dxa"/>
            <w:vAlign w:val="bottom"/>
          </w:tcPr>
          <w:p w:rsidR="00833AED" w:rsidRPr="004A3A24" w:rsidRDefault="00833AED" w:rsidP="004A3A24">
            <w:pPr>
              <w:jc w:val="right"/>
              <w:rPr>
                <w:rFonts w:ascii="Arial" w:hAnsi="Arial" w:cs="Arial"/>
                <w:color w:val="000000"/>
                <w:sz w:val="22"/>
                <w:szCs w:val="22"/>
              </w:rPr>
            </w:pPr>
            <w:r w:rsidRPr="004A3A24">
              <w:rPr>
                <w:rFonts w:ascii="Arial" w:hAnsi="Arial" w:cs="Arial"/>
                <w:color w:val="000000"/>
                <w:sz w:val="22"/>
                <w:szCs w:val="22"/>
              </w:rPr>
              <w:t>30</w:t>
            </w:r>
          </w:p>
        </w:tc>
        <w:tc>
          <w:tcPr>
            <w:tcW w:w="900" w:type="dxa"/>
            <w:gridSpan w:val="2"/>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360</w:t>
            </w:r>
          </w:p>
        </w:tc>
        <w:tc>
          <w:tcPr>
            <w:tcW w:w="990"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0</w:t>
            </w:r>
          </w:p>
        </w:tc>
        <w:tc>
          <w:tcPr>
            <w:tcW w:w="882"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200</w:t>
            </w:r>
          </w:p>
        </w:tc>
        <w:tc>
          <w:tcPr>
            <w:tcW w:w="990" w:type="dxa"/>
            <w:gridSpan w:val="3"/>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24</w:t>
            </w:r>
          </w:p>
        </w:tc>
        <w:tc>
          <w:tcPr>
            <w:tcW w:w="918"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300</w:t>
            </w:r>
          </w:p>
        </w:tc>
        <w:tc>
          <w:tcPr>
            <w:tcW w:w="792" w:type="dxa"/>
            <w:gridSpan w:val="2"/>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0</w:t>
            </w:r>
          </w:p>
        </w:tc>
        <w:tc>
          <w:tcPr>
            <w:tcW w:w="918"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885</w:t>
            </w:r>
          </w:p>
        </w:tc>
        <w:tc>
          <w:tcPr>
            <w:tcW w:w="882"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54</w:t>
            </w:r>
          </w:p>
        </w:tc>
      </w:tr>
      <w:tr w:rsidR="00833AED" w:rsidTr="0090671E">
        <w:trPr>
          <w:trHeight w:val="360"/>
        </w:trPr>
        <w:tc>
          <w:tcPr>
            <w:tcW w:w="2178" w:type="dxa"/>
          </w:tcPr>
          <w:p w:rsidR="00833AED" w:rsidRPr="00BD448E" w:rsidRDefault="00833AED" w:rsidP="00195ECB">
            <w:pPr>
              <w:jc w:val="both"/>
              <w:rPr>
                <w:rFonts w:ascii="Tahoma" w:hAnsi="Tahoma" w:cs="Tahoma"/>
                <w:sz w:val="21"/>
                <w:szCs w:val="21"/>
              </w:rPr>
            </w:pPr>
            <w:r w:rsidRPr="00BD448E">
              <w:rPr>
                <w:rFonts w:ascii="Tahoma" w:hAnsi="Tahoma" w:cs="Tahoma"/>
                <w:sz w:val="21"/>
                <w:szCs w:val="21"/>
              </w:rPr>
              <w:t>Punjab National Bank</w:t>
            </w:r>
          </w:p>
        </w:tc>
        <w:tc>
          <w:tcPr>
            <w:tcW w:w="720"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25</w:t>
            </w:r>
          </w:p>
        </w:tc>
        <w:tc>
          <w:tcPr>
            <w:tcW w:w="900" w:type="dxa"/>
            <w:vAlign w:val="bottom"/>
          </w:tcPr>
          <w:p w:rsidR="00833AED" w:rsidRPr="004A3A24" w:rsidRDefault="00833AED" w:rsidP="004A3A24">
            <w:pPr>
              <w:jc w:val="right"/>
              <w:rPr>
                <w:rFonts w:ascii="Arial" w:hAnsi="Arial" w:cs="Arial"/>
                <w:color w:val="000000"/>
                <w:sz w:val="22"/>
                <w:szCs w:val="22"/>
              </w:rPr>
            </w:pPr>
            <w:r w:rsidRPr="004A3A24">
              <w:rPr>
                <w:rFonts w:ascii="Arial" w:hAnsi="Arial" w:cs="Arial"/>
                <w:color w:val="000000"/>
                <w:sz w:val="22"/>
                <w:szCs w:val="22"/>
              </w:rPr>
              <w:t>0</w:t>
            </w:r>
          </w:p>
        </w:tc>
        <w:tc>
          <w:tcPr>
            <w:tcW w:w="900" w:type="dxa"/>
            <w:gridSpan w:val="2"/>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360</w:t>
            </w:r>
          </w:p>
        </w:tc>
        <w:tc>
          <w:tcPr>
            <w:tcW w:w="990"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3</w:t>
            </w:r>
          </w:p>
        </w:tc>
        <w:tc>
          <w:tcPr>
            <w:tcW w:w="882"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200</w:t>
            </w:r>
          </w:p>
        </w:tc>
        <w:tc>
          <w:tcPr>
            <w:tcW w:w="990" w:type="dxa"/>
            <w:gridSpan w:val="3"/>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0</w:t>
            </w:r>
          </w:p>
        </w:tc>
        <w:tc>
          <w:tcPr>
            <w:tcW w:w="918"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700</w:t>
            </w:r>
          </w:p>
        </w:tc>
        <w:tc>
          <w:tcPr>
            <w:tcW w:w="792" w:type="dxa"/>
            <w:gridSpan w:val="2"/>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86</w:t>
            </w:r>
          </w:p>
        </w:tc>
        <w:tc>
          <w:tcPr>
            <w:tcW w:w="918"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1285</w:t>
            </w:r>
          </w:p>
        </w:tc>
        <w:tc>
          <w:tcPr>
            <w:tcW w:w="882"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89</w:t>
            </w:r>
          </w:p>
        </w:tc>
      </w:tr>
      <w:tr w:rsidR="00833AED" w:rsidTr="0090671E">
        <w:trPr>
          <w:trHeight w:val="360"/>
        </w:trPr>
        <w:tc>
          <w:tcPr>
            <w:tcW w:w="2178" w:type="dxa"/>
          </w:tcPr>
          <w:p w:rsidR="00833AED" w:rsidRPr="00BD448E" w:rsidRDefault="00833AED" w:rsidP="00195ECB">
            <w:pPr>
              <w:jc w:val="both"/>
              <w:rPr>
                <w:rFonts w:ascii="Tahoma" w:hAnsi="Tahoma" w:cs="Tahoma"/>
                <w:sz w:val="21"/>
                <w:szCs w:val="21"/>
              </w:rPr>
            </w:pPr>
            <w:r w:rsidRPr="00BD448E">
              <w:rPr>
                <w:rFonts w:ascii="Tahoma" w:hAnsi="Tahoma" w:cs="Tahoma"/>
                <w:sz w:val="21"/>
                <w:szCs w:val="21"/>
              </w:rPr>
              <w:t>Allahabad Bank</w:t>
            </w:r>
          </w:p>
        </w:tc>
        <w:tc>
          <w:tcPr>
            <w:tcW w:w="720"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25</w:t>
            </w:r>
          </w:p>
        </w:tc>
        <w:tc>
          <w:tcPr>
            <w:tcW w:w="900" w:type="dxa"/>
            <w:vAlign w:val="bottom"/>
          </w:tcPr>
          <w:p w:rsidR="00833AED" w:rsidRPr="004A3A24" w:rsidRDefault="00833AED" w:rsidP="004A3A24">
            <w:pPr>
              <w:jc w:val="right"/>
              <w:rPr>
                <w:rFonts w:ascii="Arial" w:hAnsi="Arial" w:cs="Arial"/>
                <w:color w:val="000000"/>
                <w:sz w:val="22"/>
                <w:szCs w:val="22"/>
              </w:rPr>
            </w:pPr>
            <w:r w:rsidRPr="004A3A24">
              <w:rPr>
                <w:rFonts w:ascii="Arial" w:hAnsi="Arial" w:cs="Arial"/>
                <w:color w:val="000000"/>
                <w:sz w:val="22"/>
                <w:szCs w:val="22"/>
              </w:rPr>
              <w:t>0</w:t>
            </w:r>
          </w:p>
        </w:tc>
        <w:tc>
          <w:tcPr>
            <w:tcW w:w="900" w:type="dxa"/>
            <w:gridSpan w:val="2"/>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340</w:t>
            </w:r>
          </w:p>
        </w:tc>
        <w:tc>
          <w:tcPr>
            <w:tcW w:w="990"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0</w:t>
            </w:r>
          </w:p>
        </w:tc>
        <w:tc>
          <w:tcPr>
            <w:tcW w:w="882"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200</w:t>
            </w:r>
          </w:p>
        </w:tc>
        <w:tc>
          <w:tcPr>
            <w:tcW w:w="990" w:type="dxa"/>
            <w:gridSpan w:val="3"/>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416</w:t>
            </w:r>
          </w:p>
        </w:tc>
        <w:tc>
          <w:tcPr>
            <w:tcW w:w="918"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500</w:t>
            </w:r>
          </w:p>
        </w:tc>
        <w:tc>
          <w:tcPr>
            <w:tcW w:w="792" w:type="dxa"/>
            <w:gridSpan w:val="2"/>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180</w:t>
            </w:r>
          </w:p>
        </w:tc>
        <w:tc>
          <w:tcPr>
            <w:tcW w:w="918"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1065</w:t>
            </w:r>
          </w:p>
        </w:tc>
        <w:tc>
          <w:tcPr>
            <w:tcW w:w="882"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596</w:t>
            </w:r>
          </w:p>
        </w:tc>
      </w:tr>
      <w:tr w:rsidR="00833AED" w:rsidTr="0090671E">
        <w:trPr>
          <w:trHeight w:val="360"/>
        </w:trPr>
        <w:tc>
          <w:tcPr>
            <w:tcW w:w="2178" w:type="dxa"/>
          </w:tcPr>
          <w:p w:rsidR="00833AED" w:rsidRPr="00BD448E" w:rsidRDefault="00833AED" w:rsidP="00195ECB">
            <w:pPr>
              <w:jc w:val="both"/>
              <w:rPr>
                <w:rFonts w:ascii="Tahoma" w:hAnsi="Tahoma" w:cs="Tahoma"/>
                <w:sz w:val="21"/>
                <w:szCs w:val="21"/>
              </w:rPr>
            </w:pPr>
            <w:r w:rsidRPr="00BD448E">
              <w:rPr>
                <w:rFonts w:ascii="Tahoma" w:hAnsi="Tahoma" w:cs="Tahoma"/>
                <w:sz w:val="21"/>
                <w:szCs w:val="21"/>
              </w:rPr>
              <w:t>Indian Overseas Bank</w:t>
            </w:r>
          </w:p>
        </w:tc>
        <w:tc>
          <w:tcPr>
            <w:tcW w:w="720"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25</w:t>
            </w:r>
          </w:p>
        </w:tc>
        <w:tc>
          <w:tcPr>
            <w:tcW w:w="900" w:type="dxa"/>
            <w:vAlign w:val="bottom"/>
          </w:tcPr>
          <w:p w:rsidR="00833AED" w:rsidRPr="004A3A24" w:rsidRDefault="00833AED" w:rsidP="004A3A24">
            <w:pPr>
              <w:jc w:val="right"/>
              <w:rPr>
                <w:rFonts w:ascii="Arial" w:hAnsi="Arial" w:cs="Arial"/>
                <w:color w:val="000000"/>
                <w:sz w:val="22"/>
                <w:szCs w:val="22"/>
              </w:rPr>
            </w:pPr>
            <w:r w:rsidRPr="004A3A24">
              <w:rPr>
                <w:rFonts w:ascii="Arial" w:hAnsi="Arial" w:cs="Arial"/>
                <w:color w:val="000000"/>
                <w:sz w:val="22"/>
                <w:szCs w:val="22"/>
              </w:rPr>
              <w:t>81</w:t>
            </w:r>
          </w:p>
        </w:tc>
        <w:tc>
          <w:tcPr>
            <w:tcW w:w="900" w:type="dxa"/>
            <w:gridSpan w:val="2"/>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365</w:t>
            </w:r>
          </w:p>
        </w:tc>
        <w:tc>
          <w:tcPr>
            <w:tcW w:w="990"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0</w:t>
            </w:r>
          </w:p>
        </w:tc>
        <w:tc>
          <w:tcPr>
            <w:tcW w:w="882"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200</w:t>
            </w:r>
          </w:p>
        </w:tc>
        <w:tc>
          <w:tcPr>
            <w:tcW w:w="990" w:type="dxa"/>
            <w:gridSpan w:val="3"/>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45</w:t>
            </w:r>
          </w:p>
        </w:tc>
        <w:tc>
          <w:tcPr>
            <w:tcW w:w="918"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500</w:t>
            </w:r>
          </w:p>
        </w:tc>
        <w:tc>
          <w:tcPr>
            <w:tcW w:w="792" w:type="dxa"/>
            <w:gridSpan w:val="2"/>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19</w:t>
            </w:r>
          </w:p>
        </w:tc>
        <w:tc>
          <w:tcPr>
            <w:tcW w:w="918"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1090</w:t>
            </w:r>
          </w:p>
        </w:tc>
        <w:tc>
          <w:tcPr>
            <w:tcW w:w="882"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145</w:t>
            </w:r>
          </w:p>
        </w:tc>
      </w:tr>
      <w:tr w:rsidR="00833AED" w:rsidTr="0090671E">
        <w:trPr>
          <w:trHeight w:val="360"/>
        </w:trPr>
        <w:tc>
          <w:tcPr>
            <w:tcW w:w="2178" w:type="dxa"/>
          </w:tcPr>
          <w:p w:rsidR="00833AED" w:rsidRPr="00BD448E" w:rsidRDefault="00833AED" w:rsidP="00195ECB">
            <w:pPr>
              <w:jc w:val="both"/>
              <w:rPr>
                <w:rFonts w:ascii="Tahoma" w:hAnsi="Tahoma" w:cs="Tahoma"/>
                <w:sz w:val="21"/>
                <w:szCs w:val="21"/>
              </w:rPr>
            </w:pPr>
            <w:proofErr w:type="spellStart"/>
            <w:r w:rsidRPr="00BD448E">
              <w:rPr>
                <w:rFonts w:ascii="Tahoma" w:hAnsi="Tahoma" w:cs="Tahoma"/>
                <w:sz w:val="21"/>
                <w:szCs w:val="21"/>
              </w:rPr>
              <w:t>Vijaya</w:t>
            </w:r>
            <w:proofErr w:type="spellEnd"/>
            <w:r w:rsidRPr="00BD448E">
              <w:rPr>
                <w:rFonts w:ascii="Tahoma" w:hAnsi="Tahoma" w:cs="Tahoma"/>
                <w:sz w:val="21"/>
                <w:szCs w:val="21"/>
              </w:rPr>
              <w:t xml:space="preserve"> Bank</w:t>
            </w:r>
          </w:p>
        </w:tc>
        <w:tc>
          <w:tcPr>
            <w:tcW w:w="720"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78</w:t>
            </w:r>
          </w:p>
        </w:tc>
        <w:tc>
          <w:tcPr>
            <w:tcW w:w="900" w:type="dxa"/>
            <w:vAlign w:val="bottom"/>
          </w:tcPr>
          <w:p w:rsidR="00833AED" w:rsidRPr="004A3A24" w:rsidRDefault="00833AED" w:rsidP="004A3A24">
            <w:pPr>
              <w:jc w:val="right"/>
              <w:rPr>
                <w:rFonts w:ascii="Arial" w:hAnsi="Arial" w:cs="Arial"/>
                <w:color w:val="000000"/>
                <w:sz w:val="22"/>
                <w:szCs w:val="22"/>
              </w:rPr>
            </w:pPr>
            <w:r w:rsidRPr="004A3A24">
              <w:rPr>
                <w:rFonts w:ascii="Arial" w:hAnsi="Arial" w:cs="Arial"/>
                <w:color w:val="000000"/>
                <w:sz w:val="22"/>
                <w:szCs w:val="22"/>
              </w:rPr>
              <w:t>380</w:t>
            </w:r>
          </w:p>
        </w:tc>
        <w:tc>
          <w:tcPr>
            <w:tcW w:w="900" w:type="dxa"/>
            <w:gridSpan w:val="2"/>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365</w:t>
            </w:r>
          </w:p>
        </w:tc>
        <w:tc>
          <w:tcPr>
            <w:tcW w:w="990"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0</w:t>
            </w:r>
          </w:p>
        </w:tc>
        <w:tc>
          <w:tcPr>
            <w:tcW w:w="882"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200</w:t>
            </w:r>
          </w:p>
        </w:tc>
        <w:tc>
          <w:tcPr>
            <w:tcW w:w="990" w:type="dxa"/>
            <w:gridSpan w:val="3"/>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233</w:t>
            </w:r>
          </w:p>
        </w:tc>
        <w:tc>
          <w:tcPr>
            <w:tcW w:w="918"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600</w:t>
            </w:r>
          </w:p>
        </w:tc>
        <w:tc>
          <w:tcPr>
            <w:tcW w:w="792" w:type="dxa"/>
            <w:gridSpan w:val="2"/>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35</w:t>
            </w:r>
          </w:p>
        </w:tc>
        <w:tc>
          <w:tcPr>
            <w:tcW w:w="918"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1243</w:t>
            </w:r>
          </w:p>
        </w:tc>
        <w:tc>
          <w:tcPr>
            <w:tcW w:w="882"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648</w:t>
            </w:r>
          </w:p>
        </w:tc>
      </w:tr>
      <w:tr w:rsidR="00833AED" w:rsidTr="0090671E">
        <w:trPr>
          <w:trHeight w:val="360"/>
        </w:trPr>
        <w:tc>
          <w:tcPr>
            <w:tcW w:w="2178" w:type="dxa"/>
          </w:tcPr>
          <w:p w:rsidR="00833AED" w:rsidRPr="00BD448E" w:rsidRDefault="00833AED" w:rsidP="00195ECB">
            <w:pPr>
              <w:jc w:val="both"/>
              <w:rPr>
                <w:rFonts w:ascii="Tahoma" w:hAnsi="Tahoma" w:cs="Tahoma"/>
                <w:sz w:val="21"/>
                <w:szCs w:val="21"/>
              </w:rPr>
            </w:pPr>
            <w:r w:rsidRPr="00BD448E">
              <w:rPr>
                <w:rFonts w:ascii="Tahoma" w:hAnsi="Tahoma" w:cs="Tahoma"/>
                <w:sz w:val="21"/>
                <w:szCs w:val="21"/>
              </w:rPr>
              <w:t>Bank of Baroda</w:t>
            </w:r>
          </w:p>
        </w:tc>
        <w:tc>
          <w:tcPr>
            <w:tcW w:w="720"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62</w:t>
            </w:r>
          </w:p>
        </w:tc>
        <w:tc>
          <w:tcPr>
            <w:tcW w:w="900" w:type="dxa"/>
            <w:vAlign w:val="bottom"/>
          </w:tcPr>
          <w:p w:rsidR="00833AED" w:rsidRPr="004A3A24" w:rsidRDefault="00833AED" w:rsidP="004A3A24">
            <w:pPr>
              <w:jc w:val="right"/>
              <w:rPr>
                <w:rFonts w:ascii="Arial" w:hAnsi="Arial" w:cs="Arial"/>
                <w:color w:val="000000"/>
                <w:sz w:val="22"/>
                <w:szCs w:val="22"/>
              </w:rPr>
            </w:pPr>
            <w:r w:rsidRPr="004A3A24">
              <w:rPr>
                <w:rFonts w:ascii="Arial" w:hAnsi="Arial" w:cs="Arial"/>
                <w:color w:val="000000"/>
                <w:sz w:val="22"/>
                <w:szCs w:val="22"/>
              </w:rPr>
              <w:t>0</w:t>
            </w:r>
          </w:p>
        </w:tc>
        <w:tc>
          <w:tcPr>
            <w:tcW w:w="900" w:type="dxa"/>
            <w:gridSpan w:val="2"/>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317</w:t>
            </w:r>
          </w:p>
        </w:tc>
        <w:tc>
          <w:tcPr>
            <w:tcW w:w="990"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0</w:t>
            </w:r>
          </w:p>
        </w:tc>
        <w:tc>
          <w:tcPr>
            <w:tcW w:w="882"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400</w:t>
            </w:r>
          </w:p>
        </w:tc>
        <w:tc>
          <w:tcPr>
            <w:tcW w:w="990" w:type="dxa"/>
            <w:gridSpan w:val="3"/>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126</w:t>
            </w:r>
          </w:p>
        </w:tc>
        <w:tc>
          <w:tcPr>
            <w:tcW w:w="918"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600</w:t>
            </w:r>
          </w:p>
        </w:tc>
        <w:tc>
          <w:tcPr>
            <w:tcW w:w="792" w:type="dxa"/>
            <w:gridSpan w:val="2"/>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112</w:t>
            </w:r>
          </w:p>
        </w:tc>
        <w:tc>
          <w:tcPr>
            <w:tcW w:w="918"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1379</w:t>
            </w:r>
          </w:p>
        </w:tc>
        <w:tc>
          <w:tcPr>
            <w:tcW w:w="882"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238</w:t>
            </w:r>
          </w:p>
        </w:tc>
      </w:tr>
      <w:tr w:rsidR="00833AED" w:rsidTr="0090671E">
        <w:trPr>
          <w:trHeight w:val="360"/>
        </w:trPr>
        <w:tc>
          <w:tcPr>
            <w:tcW w:w="2178" w:type="dxa"/>
          </w:tcPr>
          <w:p w:rsidR="00833AED" w:rsidRPr="00BD448E" w:rsidRDefault="00833AED" w:rsidP="00195ECB">
            <w:pPr>
              <w:jc w:val="both"/>
              <w:rPr>
                <w:rFonts w:ascii="Tahoma" w:hAnsi="Tahoma" w:cs="Tahoma"/>
                <w:sz w:val="21"/>
                <w:szCs w:val="21"/>
              </w:rPr>
            </w:pPr>
            <w:r w:rsidRPr="00BD448E">
              <w:rPr>
                <w:rFonts w:ascii="Tahoma" w:hAnsi="Tahoma" w:cs="Tahoma"/>
                <w:sz w:val="21"/>
                <w:szCs w:val="21"/>
              </w:rPr>
              <w:t>Union Bank of India</w:t>
            </w:r>
          </w:p>
        </w:tc>
        <w:tc>
          <w:tcPr>
            <w:tcW w:w="720"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25</w:t>
            </w:r>
          </w:p>
        </w:tc>
        <w:tc>
          <w:tcPr>
            <w:tcW w:w="900" w:type="dxa"/>
            <w:vAlign w:val="bottom"/>
          </w:tcPr>
          <w:p w:rsidR="00833AED" w:rsidRPr="004A3A24" w:rsidRDefault="00833AED" w:rsidP="004A3A24">
            <w:pPr>
              <w:jc w:val="right"/>
              <w:rPr>
                <w:rFonts w:ascii="Arial" w:hAnsi="Arial" w:cs="Arial"/>
                <w:color w:val="000000"/>
                <w:sz w:val="22"/>
                <w:szCs w:val="22"/>
              </w:rPr>
            </w:pPr>
            <w:r w:rsidRPr="004A3A24">
              <w:rPr>
                <w:rFonts w:ascii="Arial" w:hAnsi="Arial" w:cs="Arial"/>
                <w:color w:val="000000"/>
                <w:sz w:val="22"/>
                <w:szCs w:val="22"/>
              </w:rPr>
              <w:t>0</w:t>
            </w:r>
          </w:p>
        </w:tc>
        <w:tc>
          <w:tcPr>
            <w:tcW w:w="900" w:type="dxa"/>
            <w:gridSpan w:val="2"/>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317</w:t>
            </w:r>
          </w:p>
        </w:tc>
        <w:tc>
          <w:tcPr>
            <w:tcW w:w="990"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w:t>
            </w:r>
          </w:p>
        </w:tc>
        <w:tc>
          <w:tcPr>
            <w:tcW w:w="882"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330</w:t>
            </w:r>
          </w:p>
        </w:tc>
        <w:tc>
          <w:tcPr>
            <w:tcW w:w="990" w:type="dxa"/>
            <w:gridSpan w:val="3"/>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9</w:t>
            </w:r>
          </w:p>
        </w:tc>
        <w:tc>
          <w:tcPr>
            <w:tcW w:w="918"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200</w:t>
            </w:r>
          </w:p>
        </w:tc>
        <w:tc>
          <w:tcPr>
            <w:tcW w:w="792" w:type="dxa"/>
            <w:gridSpan w:val="2"/>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0</w:t>
            </w:r>
          </w:p>
        </w:tc>
        <w:tc>
          <w:tcPr>
            <w:tcW w:w="918"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872</w:t>
            </w:r>
          </w:p>
        </w:tc>
        <w:tc>
          <w:tcPr>
            <w:tcW w:w="882"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10</w:t>
            </w:r>
          </w:p>
        </w:tc>
      </w:tr>
      <w:tr w:rsidR="00833AED" w:rsidTr="0090671E">
        <w:trPr>
          <w:trHeight w:val="360"/>
        </w:trPr>
        <w:tc>
          <w:tcPr>
            <w:tcW w:w="2178" w:type="dxa"/>
          </w:tcPr>
          <w:p w:rsidR="00833AED" w:rsidRPr="00BD448E" w:rsidRDefault="00833AED" w:rsidP="00195ECB">
            <w:pPr>
              <w:jc w:val="both"/>
              <w:rPr>
                <w:rFonts w:ascii="Tahoma" w:hAnsi="Tahoma" w:cs="Tahoma"/>
                <w:sz w:val="21"/>
                <w:szCs w:val="21"/>
              </w:rPr>
            </w:pPr>
            <w:r w:rsidRPr="00BD448E">
              <w:rPr>
                <w:rFonts w:ascii="Tahoma" w:hAnsi="Tahoma" w:cs="Tahoma"/>
                <w:sz w:val="21"/>
                <w:szCs w:val="21"/>
              </w:rPr>
              <w:t>Central Bank of India</w:t>
            </w:r>
          </w:p>
        </w:tc>
        <w:tc>
          <w:tcPr>
            <w:tcW w:w="720"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25</w:t>
            </w:r>
          </w:p>
        </w:tc>
        <w:tc>
          <w:tcPr>
            <w:tcW w:w="900" w:type="dxa"/>
            <w:vAlign w:val="bottom"/>
          </w:tcPr>
          <w:p w:rsidR="00833AED" w:rsidRPr="004A3A24" w:rsidRDefault="00833AED" w:rsidP="004A3A24">
            <w:pPr>
              <w:jc w:val="right"/>
              <w:rPr>
                <w:rFonts w:ascii="Arial" w:hAnsi="Arial" w:cs="Arial"/>
                <w:color w:val="000000"/>
                <w:sz w:val="22"/>
                <w:szCs w:val="22"/>
              </w:rPr>
            </w:pPr>
            <w:r w:rsidRPr="004A3A24">
              <w:rPr>
                <w:rFonts w:ascii="Arial" w:hAnsi="Arial" w:cs="Arial"/>
                <w:color w:val="000000"/>
                <w:sz w:val="22"/>
                <w:szCs w:val="22"/>
              </w:rPr>
              <w:t>3</w:t>
            </w:r>
          </w:p>
        </w:tc>
        <w:tc>
          <w:tcPr>
            <w:tcW w:w="900" w:type="dxa"/>
            <w:gridSpan w:val="2"/>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317</w:t>
            </w:r>
          </w:p>
        </w:tc>
        <w:tc>
          <w:tcPr>
            <w:tcW w:w="990"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0</w:t>
            </w:r>
          </w:p>
        </w:tc>
        <w:tc>
          <w:tcPr>
            <w:tcW w:w="882"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200</w:t>
            </w:r>
          </w:p>
        </w:tc>
        <w:tc>
          <w:tcPr>
            <w:tcW w:w="990" w:type="dxa"/>
            <w:gridSpan w:val="3"/>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0</w:t>
            </w:r>
          </w:p>
        </w:tc>
        <w:tc>
          <w:tcPr>
            <w:tcW w:w="918"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200</w:t>
            </w:r>
          </w:p>
        </w:tc>
        <w:tc>
          <w:tcPr>
            <w:tcW w:w="792" w:type="dxa"/>
            <w:gridSpan w:val="2"/>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13</w:t>
            </w:r>
          </w:p>
        </w:tc>
        <w:tc>
          <w:tcPr>
            <w:tcW w:w="918"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742</w:t>
            </w:r>
          </w:p>
        </w:tc>
        <w:tc>
          <w:tcPr>
            <w:tcW w:w="882"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16</w:t>
            </w:r>
          </w:p>
        </w:tc>
      </w:tr>
      <w:tr w:rsidR="00833AED" w:rsidTr="0090671E">
        <w:trPr>
          <w:trHeight w:val="360"/>
        </w:trPr>
        <w:tc>
          <w:tcPr>
            <w:tcW w:w="2178" w:type="dxa"/>
          </w:tcPr>
          <w:p w:rsidR="00833AED" w:rsidRPr="00BD448E" w:rsidRDefault="00833AED" w:rsidP="00195ECB">
            <w:pPr>
              <w:jc w:val="both"/>
              <w:rPr>
                <w:rFonts w:ascii="Tahoma" w:hAnsi="Tahoma" w:cs="Tahoma"/>
                <w:sz w:val="21"/>
                <w:szCs w:val="21"/>
              </w:rPr>
            </w:pPr>
            <w:r w:rsidRPr="00BD448E">
              <w:rPr>
                <w:rFonts w:ascii="Tahoma" w:hAnsi="Tahoma" w:cs="Tahoma"/>
                <w:sz w:val="21"/>
                <w:szCs w:val="21"/>
              </w:rPr>
              <w:t>Bank of India</w:t>
            </w:r>
          </w:p>
        </w:tc>
        <w:tc>
          <w:tcPr>
            <w:tcW w:w="720"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25</w:t>
            </w:r>
          </w:p>
        </w:tc>
        <w:tc>
          <w:tcPr>
            <w:tcW w:w="900" w:type="dxa"/>
            <w:vAlign w:val="bottom"/>
          </w:tcPr>
          <w:p w:rsidR="00833AED" w:rsidRPr="004A3A24" w:rsidRDefault="00833AED" w:rsidP="004A3A24">
            <w:pPr>
              <w:jc w:val="right"/>
              <w:rPr>
                <w:rFonts w:ascii="Arial" w:hAnsi="Arial" w:cs="Arial"/>
                <w:color w:val="000000"/>
                <w:sz w:val="22"/>
                <w:szCs w:val="22"/>
              </w:rPr>
            </w:pPr>
            <w:r w:rsidRPr="004A3A24">
              <w:rPr>
                <w:rFonts w:ascii="Arial" w:hAnsi="Arial" w:cs="Arial"/>
                <w:color w:val="000000"/>
                <w:sz w:val="22"/>
                <w:szCs w:val="22"/>
              </w:rPr>
              <w:t>0</w:t>
            </w:r>
          </w:p>
        </w:tc>
        <w:tc>
          <w:tcPr>
            <w:tcW w:w="900" w:type="dxa"/>
            <w:gridSpan w:val="2"/>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317</w:t>
            </w:r>
          </w:p>
        </w:tc>
        <w:tc>
          <w:tcPr>
            <w:tcW w:w="990"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0</w:t>
            </w:r>
          </w:p>
        </w:tc>
        <w:tc>
          <w:tcPr>
            <w:tcW w:w="882"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200</w:t>
            </w:r>
          </w:p>
        </w:tc>
        <w:tc>
          <w:tcPr>
            <w:tcW w:w="990" w:type="dxa"/>
            <w:gridSpan w:val="3"/>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13</w:t>
            </w:r>
          </w:p>
        </w:tc>
        <w:tc>
          <w:tcPr>
            <w:tcW w:w="918" w:type="dxa"/>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300</w:t>
            </w:r>
          </w:p>
        </w:tc>
        <w:tc>
          <w:tcPr>
            <w:tcW w:w="792" w:type="dxa"/>
            <w:gridSpan w:val="2"/>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0</w:t>
            </w:r>
          </w:p>
        </w:tc>
        <w:tc>
          <w:tcPr>
            <w:tcW w:w="918"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842</w:t>
            </w:r>
          </w:p>
        </w:tc>
        <w:tc>
          <w:tcPr>
            <w:tcW w:w="882" w:type="dxa"/>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13</w:t>
            </w:r>
          </w:p>
        </w:tc>
      </w:tr>
      <w:tr w:rsidR="00833AED" w:rsidTr="0090671E">
        <w:trPr>
          <w:trHeight w:val="360"/>
        </w:trPr>
        <w:tc>
          <w:tcPr>
            <w:tcW w:w="2178" w:type="dxa"/>
            <w:tcBorders>
              <w:bottom w:val="single" w:sz="4" w:space="0" w:color="auto"/>
            </w:tcBorders>
          </w:tcPr>
          <w:p w:rsidR="00833AED" w:rsidRPr="00BD448E" w:rsidRDefault="00833AED" w:rsidP="00195ECB">
            <w:pPr>
              <w:jc w:val="both"/>
              <w:rPr>
                <w:rFonts w:ascii="Tahoma" w:hAnsi="Tahoma" w:cs="Tahoma"/>
                <w:sz w:val="21"/>
                <w:szCs w:val="21"/>
              </w:rPr>
            </w:pPr>
            <w:r w:rsidRPr="00BD448E">
              <w:rPr>
                <w:rFonts w:ascii="Tahoma" w:hAnsi="Tahoma" w:cs="Tahoma"/>
                <w:sz w:val="21"/>
                <w:szCs w:val="21"/>
              </w:rPr>
              <w:t>Dena Bank</w:t>
            </w:r>
          </w:p>
        </w:tc>
        <w:tc>
          <w:tcPr>
            <w:tcW w:w="720" w:type="dxa"/>
            <w:tcBorders>
              <w:bottom w:val="single" w:sz="4" w:space="0" w:color="auto"/>
            </w:tcBorders>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25</w:t>
            </w:r>
          </w:p>
        </w:tc>
        <w:tc>
          <w:tcPr>
            <w:tcW w:w="900" w:type="dxa"/>
            <w:tcBorders>
              <w:bottom w:val="single" w:sz="4" w:space="0" w:color="auto"/>
            </w:tcBorders>
            <w:vAlign w:val="bottom"/>
          </w:tcPr>
          <w:p w:rsidR="00833AED" w:rsidRPr="004A3A24" w:rsidRDefault="00833AED" w:rsidP="004A3A24">
            <w:pPr>
              <w:jc w:val="right"/>
              <w:rPr>
                <w:rFonts w:ascii="Arial" w:hAnsi="Arial" w:cs="Arial"/>
                <w:color w:val="000000"/>
                <w:sz w:val="22"/>
                <w:szCs w:val="22"/>
              </w:rPr>
            </w:pPr>
            <w:r w:rsidRPr="004A3A24">
              <w:rPr>
                <w:rFonts w:ascii="Arial" w:hAnsi="Arial" w:cs="Arial"/>
                <w:color w:val="000000"/>
                <w:sz w:val="22"/>
                <w:szCs w:val="22"/>
              </w:rPr>
              <w:t>0</w:t>
            </w:r>
          </w:p>
        </w:tc>
        <w:tc>
          <w:tcPr>
            <w:tcW w:w="900" w:type="dxa"/>
            <w:gridSpan w:val="2"/>
            <w:tcBorders>
              <w:bottom w:val="single" w:sz="4" w:space="0" w:color="auto"/>
            </w:tcBorders>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337</w:t>
            </w:r>
          </w:p>
        </w:tc>
        <w:tc>
          <w:tcPr>
            <w:tcW w:w="990" w:type="dxa"/>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0</w:t>
            </w:r>
          </w:p>
        </w:tc>
        <w:tc>
          <w:tcPr>
            <w:tcW w:w="882" w:type="dxa"/>
            <w:tcBorders>
              <w:bottom w:val="single" w:sz="4" w:space="0" w:color="auto"/>
            </w:tcBorders>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330</w:t>
            </w:r>
          </w:p>
        </w:tc>
        <w:tc>
          <w:tcPr>
            <w:tcW w:w="990" w:type="dxa"/>
            <w:gridSpan w:val="3"/>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9</w:t>
            </w:r>
          </w:p>
        </w:tc>
        <w:tc>
          <w:tcPr>
            <w:tcW w:w="918" w:type="dxa"/>
            <w:tcBorders>
              <w:bottom w:val="single" w:sz="4" w:space="0" w:color="auto"/>
            </w:tcBorders>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100</w:t>
            </w:r>
          </w:p>
        </w:tc>
        <w:tc>
          <w:tcPr>
            <w:tcW w:w="792" w:type="dxa"/>
            <w:gridSpan w:val="2"/>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w:t>
            </w:r>
          </w:p>
        </w:tc>
        <w:tc>
          <w:tcPr>
            <w:tcW w:w="918" w:type="dxa"/>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792</w:t>
            </w:r>
          </w:p>
        </w:tc>
        <w:tc>
          <w:tcPr>
            <w:tcW w:w="882" w:type="dxa"/>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10</w:t>
            </w:r>
          </w:p>
        </w:tc>
      </w:tr>
      <w:tr w:rsidR="00833AED" w:rsidTr="0090671E">
        <w:trPr>
          <w:trHeight w:val="360"/>
        </w:trPr>
        <w:tc>
          <w:tcPr>
            <w:tcW w:w="2178" w:type="dxa"/>
            <w:tcBorders>
              <w:bottom w:val="single" w:sz="4" w:space="0" w:color="auto"/>
            </w:tcBorders>
          </w:tcPr>
          <w:p w:rsidR="00833AED" w:rsidRPr="00BD448E" w:rsidRDefault="00833AED" w:rsidP="00195ECB">
            <w:pPr>
              <w:jc w:val="both"/>
              <w:rPr>
                <w:rFonts w:ascii="Tahoma" w:hAnsi="Tahoma" w:cs="Tahoma"/>
                <w:sz w:val="21"/>
                <w:szCs w:val="21"/>
              </w:rPr>
            </w:pPr>
            <w:r w:rsidRPr="00BD448E">
              <w:rPr>
                <w:rFonts w:ascii="Tahoma" w:hAnsi="Tahoma" w:cs="Tahoma"/>
                <w:sz w:val="21"/>
                <w:szCs w:val="21"/>
              </w:rPr>
              <w:t>IDBI Bank</w:t>
            </w:r>
          </w:p>
        </w:tc>
        <w:tc>
          <w:tcPr>
            <w:tcW w:w="720" w:type="dxa"/>
            <w:tcBorders>
              <w:bottom w:val="single" w:sz="4" w:space="0" w:color="auto"/>
            </w:tcBorders>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25</w:t>
            </w:r>
          </w:p>
        </w:tc>
        <w:tc>
          <w:tcPr>
            <w:tcW w:w="900" w:type="dxa"/>
            <w:tcBorders>
              <w:bottom w:val="single" w:sz="4" w:space="0" w:color="auto"/>
            </w:tcBorders>
            <w:vAlign w:val="bottom"/>
          </w:tcPr>
          <w:p w:rsidR="00833AED" w:rsidRPr="004A3A24" w:rsidRDefault="00833AED" w:rsidP="004A3A24">
            <w:pPr>
              <w:jc w:val="right"/>
              <w:rPr>
                <w:rFonts w:ascii="Arial" w:hAnsi="Arial" w:cs="Arial"/>
                <w:color w:val="000000"/>
                <w:sz w:val="22"/>
                <w:szCs w:val="22"/>
              </w:rPr>
            </w:pPr>
            <w:r w:rsidRPr="004A3A24">
              <w:rPr>
                <w:rFonts w:ascii="Arial" w:hAnsi="Arial" w:cs="Arial"/>
                <w:color w:val="000000"/>
                <w:sz w:val="22"/>
                <w:szCs w:val="22"/>
              </w:rPr>
              <w:t>0</w:t>
            </w:r>
          </w:p>
        </w:tc>
        <w:tc>
          <w:tcPr>
            <w:tcW w:w="900" w:type="dxa"/>
            <w:gridSpan w:val="2"/>
            <w:tcBorders>
              <w:bottom w:val="single" w:sz="4" w:space="0" w:color="auto"/>
            </w:tcBorders>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305</w:t>
            </w:r>
          </w:p>
        </w:tc>
        <w:tc>
          <w:tcPr>
            <w:tcW w:w="990" w:type="dxa"/>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128</w:t>
            </w:r>
          </w:p>
        </w:tc>
        <w:tc>
          <w:tcPr>
            <w:tcW w:w="882" w:type="dxa"/>
            <w:tcBorders>
              <w:bottom w:val="single" w:sz="4" w:space="0" w:color="auto"/>
            </w:tcBorders>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200</w:t>
            </w:r>
          </w:p>
        </w:tc>
        <w:tc>
          <w:tcPr>
            <w:tcW w:w="990" w:type="dxa"/>
            <w:gridSpan w:val="3"/>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0</w:t>
            </w:r>
          </w:p>
        </w:tc>
        <w:tc>
          <w:tcPr>
            <w:tcW w:w="918" w:type="dxa"/>
            <w:tcBorders>
              <w:bottom w:val="single" w:sz="4" w:space="0" w:color="auto"/>
            </w:tcBorders>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600</w:t>
            </w:r>
          </w:p>
        </w:tc>
        <w:tc>
          <w:tcPr>
            <w:tcW w:w="792" w:type="dxa"/>
            <w:gridSpan w:val="2"/>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0</w:t>
            </w:r>
          </w:p>
        </w:tc>
        <w:tc>
          <w:tcPr>
            <w:tcW w:w="918" w:type="dxa"/>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1130</w:t>
            </w:r>
          </w:p>
        </w:tc>
        <w:tc>
          <w:tcPr>
            <w:tcW w:w="882" w:type="dxa"/>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128</w:t>
            </w:r>
          </w:p>
        </w:tc>
      </w:tr>
      <w:tr w:rsidR="00833AED" w:rsidTr="0090671E">
        <w:trPr>
          <w:trHeight w:val="360"/>
        </w:trPr>
        <w:tc>
          <w:tcPr>
            <w:tcW w:w="2178" w:type="dxa"/>
            <w:tcBorders>
              <w:bottom w:val="single" w:sz="4" w:space="0" w:color="auto"/>
            </w:tcBorders>
          </w:tcPr>
          <w:p w:rsidR="00833AED" w:rsidRPr="00BD448E" w:rsidRDefault="00833AED" w:rsidP="00195ECB">
            <w:pPr>
              <w:jc w:val="both"/>
              <w:rPr>
                <w:rFonts w:ascii="Tahoma" w:hAnsi="Tahoma" w:cs="Tahoma"/>
                <w:sz w:val="21"/>
                <w:szCs w:val="21"/>
              </w:rPr>
            </w:pPr>
            <w:r w:rsidRPr="00BD448E">
              <w:rPr>
                <w:rFonts w:ascii="Tahoma" w:hAnsi="Tahoma" w:cs="Tahoma"/>
                <w:sz w:val="21"/>
                <w:szCs w:val="21"/>
              </w:rPr>
              <w:t>Axis Bank</w:t>
            </w:r>
          </w:p>
        </w:tc>
        <w:tc>
          <w:tcPr>
            <w:tcW w:w="720" w:type="dxa"/>
            <w:tcBorders>
              <w:bottom w:val="single" w:sz="4" w:space="0" w:color="auto"/>
            </w:tcBorders>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25</w:t>
            </w:r>
          </w:p>
        </w:tc>
        <w:tc>
          <w:tcPr>
            <w:tcW w:w="900" w:type="dxa"/>
            <w:tcBorders>
              <w:bottom w:val="single" w:sz="4" w:space="0" w:color="auto"/>
            </w:tcBorders>
            <w:vAlign w:val="bottom"/>
          </w:tcPr>
          <w:p w:rsidR="00833AED" w:rsidRPr="004A3A24" w:rsidRDefault="00833AED" w:rsidP="004A3A24">
            <w:pPr>
              <w:jc w:val="right"/>
              <w:rPr>
                <w:rFonts w:ascii="Arial" w:hAnsi="Arial" w:cs="Arial"/>
                <w:color w:val="000000"/>
                <w:sz w:val="22"/>
                <w:szCs w:val="22"/>
              </w:rPr>
            </w:pPr>
            <w:r w:rsidRPr="004A3A24">
              <w:rPr>
                <w:rFonts w:ascii="Arial" w:hAnsi="Arial" w:cs="Arial"/>
                <w:color w:val="000000"/>
                <w:sz w:val="22"/>
                <w:szCs w:val="22"/>
              </w:rPr>
              <w:t>0</w:t>
            </w:r>
          </w:p>
        </w:tc>
        <w:tc>
          <w:tcPr>
            <w:tcW w:w="900" w:type="dxa"/>
            <w:gridSpan w:val="2"/>
            <w:tcBorders>
              <w:bottom w:val="single" w:sz="4" w:space="0" w:color="auto"/>
            </w:tcBorders>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295</w:t>
            </w:r>
          </w:p>
        </w:tc>
        <w:tc>
          <w:tcPr>
            <w:tcW w:w="990" w:type="dxa"/>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0</w:t>
            </w:r>
          </w:p>
        </w:tc>
        <w:tc>
          <w:tcPr>
            <w:tcW w:w="882" w:type="dxa"/>
            <w:tcBorders>
              <w:bottom w:val="single" w:sz="4" w:space="0" w:color="auto"/>
            </w:tcBorders>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200</w:t>
            </w:r>
          </w:p>
        </w:tc>
        <w:tc>
          <w:tcPr>
            <w:tcW w:w="990" w:type="dxa"/>
            <w:gridSpan w:val="3"/>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120</w:t>
            </w:r>
          </w:p>
        </w:tc>
        <w:tc>
          <w:tcPr>
            <w:tcW w:w="918" w:type="dxa"/>
            <w:tcBorders>
              <w:bottom w:val="single" w:sz="4" w:space="0" w:color="auto"/>
            </w:tcBorders>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300</w:t>
            </w:r>
          </w:p>
        </w:tc>
        <w:tc>
          <w:tcPr>
            <w:tcW w:w="792" w:type="dxa"/>
            <w:gridSpan w:val="2"/>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0</w:t>
            </w:r>
          </w:p>
        </w:tc>
        <w:tc>
          <w:tcPr>
            <w:tcW w:w="918" w:type="dxa"/>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820</w:t>
            </w:r>
          </w:p>
        </w:tc>
        <w:tc>
          <w:tcPr>
            <w:tcW w:w="882" w:type="dxa"/>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120</w:t>
            </w:r>
          </w:p>
        </w:tc>
      </w:tr>
      <w:tr w:rsidR="00833AED" w:rsidTr="0090671E">
        <w:trPr>
          <w:trHeight w:val="360"/>
        </w:trPr>
        <w:tc>
          <w:tcPr>
            <w:tcW w:w="2178" w:type="dxa"/>
            <w:tcBorders>
              <w:bottom w:val="single" w:sz="4" w:space="0" w:color="auto"/>
            </w:tcBorders>
          </w:tcPr>
          <w:p w:rsidR="00833AED" w:rsidRPr="00BD448E" w:rsidRDefault="00833AED" w:rsidP="00195ECB">
            <w:pPr>
              <w:jc w:val="both"/>
              <w:rPr>
                <w:rFonts w:ascii="Tahoma" w:hAnsi="Tahoma" w:cs="Tahoma"/>
                <w:sz w:val="21"/>
                <w:szCs w:val="21"/>
              </w:rPr>
            </w:pPr>
            <w:r w:rsidRPr="00BD448E">
              <w:rPr>
                <w:rFonts w:ascii="Tahoma" w:hAnsi="Tahoma" w:cs="Tahoma"/>
                <w:sz w:val="21"/>
                <w:szCs w:val="21"/>
              </w:rPr>
              <w:t>HDFC Bank</w:t>
            </w:r>
          </w:p>
        </w:tc>
        <w:tc>
          <w:tcPr>
            <w:tcW w:w="720" w:type="dxa"/>
            <w:tcBorders>
              <w:bottom w:val="single" w:sz="4" w:space="0" w:color="auto"/>
            </w:tcBorders>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25</w:t>
            </w:r>
          </w:p>
        </w:tc>
        <w:tc>
          <w:tcPr>
            <w:tcW w:w="900" w:type="dxa"/>
            <w:tcBorders>
              <w:bottom w:val="single" w:sz="4" w:space="0" w:color="auto"/>
            </w:tcBorders>
            <w:vAlign w:val="bottom"/>
          </w:tcPr>
          <w:p w:rsidR="00833AED" w:rsidRPr="004A3A24" w:rsidRDefault="00833AED" w:rsidP="004A3A24">
            <w:pPr>
              <w:jc w:val="right"/>
              <w:rPr>
                <w:rFonts w:ascii="Arial" w:hAnsi="Arial" w:cs="Arial"/>
                <w:color w:val="000000"/>
                <w:sz w:val="22"/>
                <w:szCs w:val="22"/>
              </w:rPr>
            </w:pPr>
            <w:r w:rsidRPr="004A3A24">
              <w:rPr>
                <w:rFonts w:ascii="Arial" w:hAnsi="Arial" w:cs="Arial"/>
                <w:color w:val="000000"/>
                <w:sz w:val="22"/>
                <w:szCs w:val="22"/>
              </w:rPr>
              <w:t>0</w:t>
            </w:r>
          </w:p>
        </w:tc>
        <w:tc>
          <w:tcPr>
            <w:tcW w:w="900" w:type="dxa"/>
            <w:gridSpan w:val="2"/>
            <w:tcBorders>
              <w:bottom w:val="single" w:sz="4" w:space="0" w:color="auto"/>
            </w:tcBorders>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270</w:t>
            </w:r>
          </w:p>
        </w:tc>
        <w:tc>
          <w:tcPr>
            <w:tcW w:w="990" w:type="dxa"/>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0</w:t>
            </w:r>
          </w:p>
        </w:tc>
        <w:tc>
          <w:tcPr>
            <w:tcW w:w="882" w:type="dxa"/>
            <w:tcBorders>
              <w:bottom w:val="single" w:sz="4" w:space="0" w:color="auto"/>
            </w:tcBorders>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400</w:t>
            </w:r>
          </w:p>
        </w:tc>
        <w:tc>
          <w:tcPr>
            <w:tcW w:w="990" w:type="dxa"/>
            <w:gridSpan w:val="3"/>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0</w:t>
            </w:r>
          </w:p>
        </w:tc>
        <w:tc>
          <w:tcPr>
            <w:tcW w:w="918" w:type="dxa"/>
            <w:tcBorders>
              <w:bottom w:val="single" w:sz="4" w:space="0" w:color="auto"/>
            </w:tcBorders>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400</w:t>
            </w:r>
          </w:p>
        </w:tc>
        <w:tc>
          <w:tcPr>
            <w:tcW w:w="792" w:type="dxa"/>
            <w:gridSpan w:val="2"/>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100</w:t>
            </w:r>
          </w:p>
        </w:tc>
        <w:tc>
          <w:tcPr>
            <w:tcW w:w="918" w:type="dxa"/>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1095</w:t>
            </w:r>
          </w:p>
        </w:tc>
        <w:tc>
          <w:tcPr>
            <w:tcW w:w="882" w:type="dxa"/>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100</w:t>
            </w:r>
          </w:p>
        </w:tc>
      </w:tr>
      <w:tr w:rsidR="00833AED" w:rsidTr="0090671E">
        <w:trPr>
          <w:trHeight w:val="360"/>
        </w:trPr>
        <w:tc>
          <w:tcPr>
            <w:tcW w:w="2178" w:type="dxa"/>
            <w:tcBorders>
              <w:bottom w:val="single" w:sz="4" w:space="0" w:color="auto"/>
            </w:tcBorders>
          </w:tcPr>
          <w:p w:rsidR="00833AED" w:rsidRPr="00BD448E" w:rsidRDefault="00833AED" w:rsidP="00195ECB">
            <w:pPr>
              <w:jc w:val="both"/>
              <w:rPr>
                <w:rFonts w:ascii="Tahoma" w:hAnsi="Tahoma" w:cs="Tahoma"/>
                <w:sz w:val="21"/>
                <w:szCs w:val="21"/>
              </w:rPr>
            </w:pPr>
            <w:r w:rsidRPr="00BD448E">
              <w:rPr>
                <w:rFonts w:ascii="Tahoma" w:hAnsi="Tahoma" w:cs="Tahoma"/>
                <w:sz w:val="21"/>
                <w:szCs w:val="21"/>
              </w:rPr>
              <w:t>ICICI Bank Ltd.</w:t>
            </w:r>
          </w:p>
        </w:tc>
        <w:tc>
          <w:tcPr>
            <w:tcW w:w="720" w:type="dxa"/>
            <w:tcBorders>
              <w:bottom w:val="single" w:sz="4" w:space="0" w:color="auto"/>
            </w:tcBorders>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25</w:t>
            </w:r>
          </w:p>
        </w:tc>
        <w:tc>
          <w:tcPr>
            <w:tcW w:w="900" w:type="dxa"/>
            <w:tcBorders>
              <w:bottom w:val="single" w:sz="4" w:space="0" w:color="auto"/>
            </w:tcBorders>
            <w:vAlign w:val="bottom"/>
          </w:tcPr>
          <w:p w:rsidR="00833AED" w:rsidRPr="004A3A24" w:rsidRDefault="00833AED" w:rsidP="004A3A24">
            <w:pPr>
              <w:jc w:val="right"/>
              <w:rPr>
                <w:rFonts w:ascii="Arial" w:hAnsi="Arial" w:cs="Arial"/>
                <w:color w:val="000000"/>
                <w:sz w:val="22"/>
                <w:szCs w:val="22"/>
              </w:rPr>
            </w:pPr>
            <w:r w:rsidRPr="004A3A24">
              <w:rPr>
                <w:rFonts w:ascii="Arial" w:hAnsi="Arial" w:cs="Arial"/>
                <w:color w:val="000000"/>
                <w:sz w:val="22"/>
                <w:szCs w:val="22"/>
              </w:rPr>
              <w:t>11</w:t>
            </w:r>
          </w:p>
        </w:tc>
        <w:tc>
          <w:tcPr>
            <w:tcW w:w="900" w:type="dxa"/>
            <w:gridSpan w:val="2"/>
            <w:tcBorders>
              <w:bottom w:val="single" w:sz="4" w:space="0" w:color="auto"/>
            </w:tcBorders>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250</w:t>
            </w:r>
          </w:p>
        </w:tc>
        <w:tc>
          <w:tcPr>
            <w:tcW w:w="990" w:type="dxa"/>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0</w:t>
            </w:r>
          </w:p>
        </w:tc>
        <w:tc>
          <w:tcPr>
            <w:tcW w:w="882" w:type="dxa"/>
            <w:tcBorders>
              <w:bottom w:val="single" w:sz="4" w:space="0" w:color="auto"/>
            </w:tcBorders>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300</w:t>
            </w:r>
          </w:p>
        </w:tc>
        <w:tc>
          <w:tcPr>
            <w:tcW w:w="990" w:type="dxa"/>
            <w:gridSpan w:val="3"/>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50</w:t>
            </w:r>
          </w:p>
        </w:tc>
        <w:tc>
          <w:tcPr>
            <w:tcW w:w="918" w:type="dxa"/>
            <w:tcBorders>
              <w:bottom w:val="single" w:sz="4" w:space="0" w:color="auto"/>
            </w:tcBorders>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100</w:t>
            </w:r>
          </w:p>
        </w:tc>
        <w:tc>
          <w:tcPr>
            <w:tcW w:w="792" w:type="dxa"/>
            <w:gridSpan w:val="2"/>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0</w:t>
            </w:r>
          </w:p>
        </w:tc>
        <w:tc>
          <w:tcPr>
            <w:tcW w:w="918" w:type="dxa"/>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675</w:t>
            </w:r>
          </w:p>
        </w:tc>
        <w:tc>
          <w:tcPr>
            <w:tcW w:w="882" w:type="dxa"/>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61</w:t>
            </w:r>
          </w:p>
        </w:tc>
      </w:tr>
      <w:tr w:rsidR="00833AED" w:rsidTr="0090671E">
        <w:trPr>
          <w:trHeight w:val="395"/>
        </w:trPr>
        <w:tc>
          <w:tcPr>
            <w:tcW w:w="2178" w:type="dxa"/>
            <w:tcBorders>
              <w:bottom w:val="single" w:sz="4" w:space="0" w:color="auto"/>
            </w:tcBorders>
          </w:tcPr>
          <w:p w:rsidR="00833AED" w:rsidRPr="00BD448E" w:rsidRDefault="00833AED" w:rsidP="00195ECB">
            <w:pPr>
              <w:jc w:val="both"/>
              <w:rPr>
                <w:rFonts w:ascii="Comic Sans MS" w:hAnsi="Comic Sans MS"/>
                <w:b/>
                <w:bCs/>
                <w:sz w:val="21"/>
                <w:szCs w:val="21"/>
              </w:rPr>
            </w:pPr>
            <w:proofErr w:type="spellStart"/>
            <w:r w:rsidRPr="00BD448E">
              <w:rPr>
                <w:rFonts w:ascii="Tahoma" w:hAnsi="Tahoma" w:cs="Tahoma"/>
                <w:sz w:val="21"/>
                <w:szCs w:val="21"/>
              </w:rPr>
              <w:t>Tamilnad</w:t>
            </w:r>
            <w:proofErr w:type="spellEnd"/>
            <w:r w:rsidRPr="00BD448E">
              <w:rPr>
                <w:rFonts w:ascii="Tahoma" w:hAnsi="Tahoma" w:cs="Tahoma"/>
                <w:sz w:val="21"/>
                <w:szCs w:val="21"/>
              </w:rPr>
              <w:t xml:space="preserve"> Mercantile Bank</w:t>
            </w:r>
          </w:p>
        </w:tc>
        <w:tc>
          <w:tcPr>
            <w:tcW w:w="720" w:type="dxa"/>
            <w:tcBorders>
              <w:bottom w:val="single" w:sz="4" w:space="0" w:color="auto"/>
            </w:tcBorders>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25</w:t>
            </w:r>
          </w:p>
        </w:tc>
        <w:tc>
          <w:tcPr>
            <w:tcW w:w="900" w:type="dxa"/>
            <w:tcBorders>
              <w:bottom w:val="single" w:sz="4" w:space="0" w:color="auto"/>
            </w:tcBorders>
            <w:vAlign w:val="bottom"/>
          </w:tcPr>
          <w:p w:rsidR="00833AED" w:rsidRPr="004A3A24" w:rsidRDefault="00833AED" w:rsidP="004A3A24">
            <w:pPr>
              <w:jc w:val="right"/>
              <w:rPr>
                <w:rFonts w:ascii="Arial" w:hAnsi="Arial" w:cs="Arial"/>
                <w:color w:val="000000"/>
                <w:sz w:val="22"/>
                <w:szCs w:val="22"/>
              </w:rPr>
            </w:pPr>
            <w:r w:rsidRPr="004A3A24">
              <w:rPr>
                <w:rFonts w:ascii="Arial" w:hAnsi="Arial" w:cs="Arial"/>
                <w:color w:val="000000"/>
                <w:sz w:val="22"/>
                <w:szCs w:val="22"/>
              </w:rPr>
              <w:t>0</w:t>
            </w:r>
          </w:p>
        </w:tc>
        <w:tc>
          <w:tcPr>
            <w:tcW w:w="900" w:type="dxa"/>
            <w:gridSpan w:val="2"/>
            <w:tcBorders>
              <w:bottom w:val="single" w:sz="4" w:space="0" w:color="auto"/>
            </w:tcBorders>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250</w:t>
            </w:r>
          </w:p>
        </w:tc>
        <w:tc>
          <w:tcPr>
            <w:tcW w:w="990" w:type="dxa"/>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0</w:t>
            </w:r>
          </w:p>
        </w:tc>
        <w:tc>
          <w:tcPr>
            <w:tcW w:w="882" w:type="dxa"/>
            <w:tcBorders>
              <w:bottom w:val="single" w:sz="4" w:space="0" w:color="auto"/>
            </w:tcBorders>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100</w:t>
            </w:r>
          </w:p>
        </w:tc>
        <w:tc>
          <w:tcPr>
            <w:tcW w:w="990" w:type="dxa"/>
            <w:gridSpan w:val="3"/>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12</w:t>
            </w:r>
          </w:p>
        </w:tc>
        <w:tc>
          <w:tcPr>
            <w:tcW w:w="918" w:type="dxa"/>
            <w:tcBorders>
              <w:bottom w:val="single" w:sz="4" w:space="0" w:color="auto"/>
            </w:tcBorders>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300</w:t>
            </w:r>
          </w:p>
        </w:tc>
        <w:tc>
          <w:tcPr>
            <w:tcW w:w="792" w:type="dxa"/>
            <w:gridSpan w:val="2"/>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0</w:t>
            </w:r>
          </w:p>
        </w:tc>
        <w:tc>
          <w:tcPr>
            <w:tcW w:w="918" w:type="dxa"/>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675</w:t>
            </w:r>
          </w:p>
        </w:tc>
        <w:tc>
          <w:tcPr>
            <w:tcW w:w="882" w:type="dxa"/>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12</w:t>
            </w:r>
          </w:p>
        </w:tc>
      </w:tr>
      <w:tr w:rsidR="00833AED" w:rsidTr="0090671E">
        <w:trPr>
          <w:trHeight w:val="305"/>
        </w:trPr>
        <w:tc>
          <w:tcPr>
            <w:tcW w:w="2178" w:type="dxa"/>
            <w:tcBorders>
              <w:bottom w:val="single" w:sz="4" w:space="0" w:color="auto"/>
            </w:tcBorders>
          </w:tcPr>
          <w:p w:rsidR="00833AED" w:rsidRPr="00BD448E" w:rsidRDefault="00833AED" w:rsidP="00195ECB">
            <w:pPr>
              <w:jc w:val="both"/>
              <w:rPr>
                <w:rFonts w:ascii="Comic Sans MS" w:hAnsi="Comic Sans MS"/>
                <w:sz w:val="21"/>
                <w:szCs w:val="21"/>
              </w:rPr>
            </w:pPr>
            <w:r w:rsidRPr="00BD448E">
              <w:rPr>
                <w:rFonts w:ascii="Tahoma" w:hAnsi="Tahoma" w:cs="Tahoma"/>
                <w:sz w:val="21"/>
                <w:szCs w:val="21"/>
              </w:rPr>
              <w:t>Yes Bank</w:t>
            </w:r>
          </w:p>
        </w:tc>
        <w:tc>
          <w:tcPr>
            <w:tcW w:w="720" w:type="dxa"/>
            <w:tcBorders>
              <w:bottom w:val="single" w:sz="4" w:space="0" w:color="auto"/>
            </w:tcBorders>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13</w:t>
            </w:r>
          </w:p>
        </w:tc>
        <w:tc>
          <w:tcPr>
            <w:tcW w:w="900" w:type="dxa"/>
            <w:tcBorders>
              <w:bottom w:val="single" w:sz="4" w:space="0" w:color="auto"/>
            </w:tcBorders>
            <w:vAlign w:val="bottom"/>
          </w:tcPr>
          <w:p w:rsidR="00833AED" w:rsidRPr="004A3A24" w:rsidRDefault="00833AED" w:rsidP="004A3A24">
            <w:pPr>
              <w:jc w:val="right"/>
              <w:rPr>
                <w:rFonts w:ascii="Arial" w:hAnsi="Arial" w:cs="Arial"/>
                <w:color w:val="000000"/>
                <w:sz w:val="22"/>
                <w:szCs w:val="22"/>
              </w:rPr>
            </w:pPr>
            <w:r w:rsidRPr="004A3A24">
              <w:rPr>
                <w:rFonts w:ascii="Arial" w:hAnsi="Arial" w:cs="Arial"/>
                <w:color w:val="000000"/>
                <w:sz w:val="22"/>
                <w:szCs w:val="22"/>
              </w:rPr>
              <w:t>0</w:t>
            </w:r>
          </w:p>
        </w:tc>
        <w:tc>
          <w:tcPr>
            <w:tcW w:w="900" w:type="dxa"/>
            <w:gridSpan w:val="2"/>
            <w:tcBorders>
              <w:bottom w:val="single" w:sz="4" w:space="0" w:color="auto"/>
            </w:tcBorders>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75</w:t>
            </w:r>
          </w:p>
        </w:tc>
        <w:tc>
          <w:tcPr>
            <w:tcW w:w="990" w:type="dxa"/>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0</w:t>
            </w:r>
          </w:p>
        </w:tc>
        <w:tc>
          <w:tcPr>
            <w:tcW w:w="882" w:type="dxa"/>
            <w:tcBorders>
              <w:bottom w:val="single" w:sz="4" w:space="0" w:color="auto"/>
            </w:tcBorders>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30</w:t>
            </w:r>
          </w:p>
        </w:tc>
        <w:tc>
          <w:tcPr>
            <w:tcW w:w="990" w:type="dxa"/>
            <w:gridSpan w:val="3"/>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0</w:t>
            </w:r>
          </w:p>
        </w:tc>
        <w:tc>
          <w:tcPr>
            <w:tcW w:w="918" w:type="dxa"/>
            <w:tcBorders>
              <w:bottom w:val="single" w:sz="4" w:space="0" w:color="auto"/>
            </w:tcBorders>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100</w:t>
            </w:r>
          </w:p>
        </w:tc>
        <w:tc>
          <w:tcPr>
            <w:tcW w:w="792" w:type="dxa"/>
            <w:gridSpan w:val="2"/>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0</w:t>
            </w:r>
          </w:p>
        </w:tc>
        <w:tc>
          <w:tcPr>
            <w:tcW w:w="918" w:type="dxa"/>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218</w:t>
            </w:r>
          </w:p>
        </w:tc>
        <w:tc>
          <w:tcPr>
            <w:tcW w:w="882" w:type="dxa"/>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0</w:t>
            </w:r>
          </w:p>
        </w:tc>
      </w:tr>
      <w:tr w:rsidR="00833AED" w:rsidTr="0090671E">
        <w:trPr>
          <w:trHeight w:val="305"/>
        </w:trPr>
        <w:tc>
          <w:tcPr>
            <w:tcW w:w="2178" w:type="dxa"/>
            <w:tcBorders>
              <w:bottom w:val="single" w:sz="4" w:space="0" w:color="auto"/>
            </w:tcBorders>
          </w:tcPr>
          <w:p w:rsidR="00833AED" w:rsidRPr="00BD448E" w:rsidRDefault="00833AED" w:rsidP="00195ECB">
            <w:pPr>
              <w:jc w:val="both"/>
              <w:rPr>
                <w:rFonts w:ascii="Tahoma" w:hAnsi="Tahoma" w:cs="Tahoma"/>
                <w:sz w:val="21"/>
                <w:szCs w:val="21"/>
              </w:rPr>
            </w:pPr>
            <w:proofErr w:type="spellStart"/>
            <w:r>
              <w:rPr>
                <w:rFonts w:ascii="Tahoma" w:hAnsi="Tahoma" w:cs="Tahoma"/>
                <w:sz w:val="21"/>
                <w:szCs w:val="21"/>
              </w:rPr>
              <w:t>Bandhan</w:t>
            </w:r>
            <w:proofErr w:type="spellEnd"/>
            <w:r>
              <w:rPr>
                <w:rFonts w:ascii="Tahoma" w:hAnsi="Tahoma" w:cs="Tahoma"/>
                <w:sz w:val="21"/>
                <w:szCs w:val="21"/>
              </w:rPr>
              <w:t xml:space="preserve"> Bank</w:t>
            </w:r>
          </w:p>
        </w:tc>
        <w:tc>
          <w:tcPr>
            <w:tcW w:w="720" w:type="dxa"/>
            <w:tcBorders>
              <w:bottom w:val="single" w:sz="4" w:space="0" w:color="auto"/>
            </w:tcBorders>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9</w:t>
            </w:r>
          </w:p>
        </w:tc>
        <w:tc>
          <w:tcPr>
            <w:tcW w:w="900" w:type="dxa"/>
            <w:tcBorders>
              <w:bottom w:val="single" w:sz="4" w:space="0" w:color="auto"/>
            </w:tcBorders>
            <w:vAlign w:val="bottom"/>
          </w:tcPr>
          <w:p w:rsidR="00833AED" w:rsidRPr="004A3A24" w:rsidRDefault="00833AED" w:rsidP="004A3A24">
            <w:pPr>
              <w:jc w:val="right"/>
              <w:rPr>
                <w:rFonts w:ascii="Arial" w:hAnsi="Arial" w:cs="Arial"/>
                <w:color w:val="000000"/>
                <w:sz w:val="22"/>
                <w:szCs w:val="22"/>
              </w:rPr>
            </w:pPr>
            <w:r w:rsidRPr="004A3A24">
              <w:rPr>
                <w:rFonts w:ascii="Arial" w:hAnsi="Arial" w:cs="Arial"/>
                <w:color w:val="000000"/>
                <w:sz w:val="22"/>
                <w:szCs w:val="22"/>
              </w:rPr>
              <w:t>0</w:t>
            </w:r>
          </w:p>
        </w:tc>
        <w:tc>
          <w:tcPr>
            <w:tcW w:w="900" w:type="dxa"/>
            <w:gridSpan w:val="2"/>
            <w:tcBorders>
              <w:bottom w:val="single" w:sz="4" w:space="0" w:color="auto"/>
            </w:tcBorders>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70</w:t>
            </w:r>
          </w:p>
        </w:tc>
        <w:tc>
          <w:tcPr>
            <w:tcW w:w="990" w:type="dxa"/>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0</w:t>
            </w:r>
          </w:p>
        </w:tc>
        <w:tc>
          <w:tcPr>
            <w:tcW w:w="882" w:type="dxa"/>
            <w:tcBorders>
              <w:bottom w:val="single" w:sz="4" w:space="0" w:color="auto"/>
            </w:tcBorders>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30</w:t>
            </w:r>
          </w:p>
        </w:tc>
        <w:tc>
          <w:tcPr>
            <w:tcW w:w="990" w:type="dxa"/>
            <w:gridSpan w:val="3"/>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0</w:t>
            </w:r>
          </w:p>
        </w:tc>
        <w:tc>
          <w:tcPr>
            <w:tcW w:w="918" w:type="dxa"/>
            <w:tcBorders>
              <w:bottom w:val="single" w:sz="4" w:space="0" w:color="auto"/>
            </w:tcBorders>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30</w:t>
            </w:r>
          </w:p>
        </w:tc>
        <w:tc>
          <w:tcPr>
            <w:tcW w:w="792" w:type="dxa"/>
            <w:gridSpan w:val="2"/>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0</w:t>
            </w:r>
          </w:p>
        </w:tc>
        <w:tc>
          <w:tcPr>
            <w:tcW w:w="918" w:type="dxa"/>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139</w:t>
            </w:r>
          </w:p>
        </w:tc>
        <w:tc>
          <w:tcPr>
            <w:tcW w:w="882" w:type="dxa"/>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0</w:t>
            </w:r>
          </w:p>
        </w:tc>
      </w:tr>
      <w:tr w:rsidR="00833AED" w:rsidTr="004A3A24">
        <w:trPr>
          <w:trHeight w:val="377"/>
        </w:trPr>
        <w:tc>
          <w:tcPr>
            <w:tcW w:w="2178" w:type="dxa"/>
            <w:tcBorders>
              <w:bottom w:val="single" w:sz="4" w:space="0" w:color="auto"/>
            </w:tcBorders>
          </w:tcPr>
          <w:p w:rsidR="00833AED" w:rsidRPr="00BD448E" w:rsidRDefault="00833AED" w:rsidP="00636F06">
            <w:pPr>
              <w:pStyle w:val="Heading1"/>
              <w:spacing w:line="240" w:lineRule="auto"/>
              <w:rPr>
                <w:b w:val="0"/>
                <w:bCs w:val="0"/>
                <w:sz w:val="21"/>
                <w:szCs w:val="21"/>
              </w:rPr>
            </w:pPr>
            <w:r w:rsidRPr="00BD448E">
              <w:rPr>
                <w:rFonts w:ascii="Comic Sans MS" w:hAnsi="Comic Sans MS"/>
                <w:sz w:val="21"/>
                <w:szCs w:val="21"/>
              </w:rPr>
              <w:t xml:space="preserve">Total Com. Banks </w:t>
            </w:r>
          </w:p>
        </w:tc>
        <w:tc>
          <w:tcPr>
            <w:tcW w:w="720" w:type="dxa"/>
            <w:tcBorders>
              <w:bottom w:val="single" w:sz="4" w:space="0" w:color="auto"/>
            </w:tcBorders>
            <w:vAlign w:val="bottom"/>
          </w:tcPr>
          <w:p w:rsidR="00833AED" w:rsidRPr="004A3A24" w:rsidRDefault="00833AED">
            <w:pPr>
              <w:jc w:val="right"/>
              <w:rPr>
                <w:rFonts w:ascii="Arial" w:hAnsi="Arial" w:cs="Arial"/>
                <w:b/>
                <w:bCs/>
                <w:color w:val="000000"/>
                <w:sz w:val="22"/>
                <w:szCs w:val="22"/>
              </w:rPr>
            </w:pPr>
            <w:r w:rsidRPr="004A3A24">
              <w:rPr>
                <w:rFonts w:ascii="Arial" w:hAnsi="Arial" w:cs="Arial"/>
                <w:b/>
                <w:bCs/>
                <w:color w:val="000000"/>
                <w:sz w:val="22"/>
                <w:szCs w:val="22"/>
              </w:rPr>
              <w:t>1730</w:t>
            </w:r>
          </w:p>
        </w:tc>
        <w:tc>
          <w:tcPr>
            <w:tcW w:w="900" w:type="dxa"/>
            <w:tcBorders>
              <w:bottom w:val="single" w:sz="4" w:space="0" w:color="auto"/>
            </w:tcBorders>
            <w:vAlign w:val="bottom"/>
          </w:tcPr>
          <w:p w:rsidR="00833AED" w:rsidRPr="004A3A24" w:rsidRDefault="00833AED" w:rsidP="004A3A24">
            <w:pPr>
              <w:jc w:val="right"/>
              <w:rPr>
                <w:rFonts w:ascii="Arial" w:hAnsi="Arial" w:cs="Arial"/>
                <w:b/>
                <w:bCs/>
                <w:color w:val="000000"/>
                <w:sz w:val="22"/>
                <w:szCs w:val="22"/>
              </w:rPr>
            </w:pPr>
            <w:r w:rsidRPr="004A3A24">
              <w:rPr>
                <w:rFonts w:ascii="Arial" w:hAnsi="Arial" w:cs="Arial"/>
                <w:b/>
                <w:bCs/>
                <w:color w:val="000000"/>
                <w:sz w:val="22"/>
                <w:szCs w:val="22"/>
              </w:rPr>
              <w:t>646</w:t>
            </w:r>
          </w:p>
        </w:tc>
        <w:tc>
          <w:tcPr>
            <w:tcW w:w="900" w:type="dxa"/>
            <w:gridSpan w:val="2"/>
            <w:tcBorders>
              <w:bottom w:val="single" w:sz="4" w:space="0" w:color="auto"/>
            </w:tcBorders>
            <w:vAlign w:val="bottom"/>
          </w:tcPr>
          <w:p w:rsidR="00833AED" w:rsidRPr="004A3A24" w:rsidRDefault="00833AED">
            <w:pPr>
              <w:jc w:val="right"/>
              <w:rPr>
                <w:rFonts w:ascii="Arial" w:hAnsi="Arial" w:cs="Arial"/>
                <w:b/>
                <w:bCs/>
                <w:color w:val="000000"/>
                <w:sz w:val="22"/>
                <w:szCs w:val="22"/>
              </w:rPr>
            </w:pPr>
            <w:r w:rsidRPr="004A3A24">
              <w:rPr>
                <w:rFonts w:ascii="Arial" w:hAnsi="Arial" w:cs="Arial"/>
                <w:b/>
                <w:bCs/>
                <w:color w:val="000000"/>
                <w:sz w:val="22"/>
                <w:szCs w:val="22"/>
              </w:rPr>
              <w:t>10765</w:t>
            </w:r>
          </w:p>
        </w:tc>
        <w:tc>
          <w:tcPr>
            <w:tcW w:w="990" w:type="dxa"/>
            <w:tcBorders>
              <w:bottom w:val="single" w:sz="4" w:space="0" w:color="auto"/>
            </w:tcBorders>
            <w:vAlign w:val="bottom"/>
          </w:tcPr>
          <w:p w:rsidR="00833AED" w:rsidRPr="004A3A24" w:rsidRDefault="00833AED">
            <w:pPr>
              <w:jc w:val="right"/>
              <w:rPr>
                <w:rFonts w:ascii="Arial" w:hAnsi="Arial" w:cs="Arial"/>
                <w:b/>
                <w:bCs/>
                <w:color w:val="000000"/>
                <w:sz w:val="22"/>
                <w:szCs w:val="22"/>
              </w:rPr>
            </w:pPr>
            <w:r w:rsidRPr="004A3A24">
              <w:rPr>
                <w:rFonts w:ascii="Arial" w:hAnsi="Arial" w:cs="Arial"/>
                <w:b/>
                <w:bCs/>
                <w:color w:val="000000"/>
                <w:sz w:val="22"/>
                <w:szCs w:val="22"/>
              </w:rPr>
              <w:t>1153</w:t>
            </w:r>
          </w:p>
        </w:tc>
        <w:tc>
          <w:tcPr>
            <w:tcW w:w="882" w:type="dxa"/>
            <w:tcBorders>
              <w:bottom w:val="single" w:sz="4" w:space="0" w:color="auto"/>
            </w:tcBorders>
            <w:vAlign w:val="bottom"/>
          </w:tcPr>
          <w:p w:rsidR="00833AED" w:rsidRPr="004A3A24" w:rsidRDefault="00833AED">
            <w:pPr>
              <w:jc w:val="right"/>
              <w:rPr>
                <w:rFonts w:ascii="Arial" w:hAnsi="Arial" w:cs="Arial"/>
                <w:b/>
                <w:bCs/>
                <w:color w:val="000000"/>
                <w:sz w:val="22"/>
                <w:szCs w:val="22"/>
              </w:rPr>
            </w:pPr>
            <w:r w:rsidRPr="004A3A24">
              <w:rPr>
                <w:rFonts w:ascii="Arial" w:hAnsi="Arial" w:cs="Arial"/>
                <w:b/>
                <w:bCs/>
                <w:color w:val="000000"/>
                <w:sz w:val="22"/>
                <w:szCs w:val="22"/>
              </w:rPr>
              <w:t>10090</w:t>
            </w:r>
          </w:p>
        </w:tc>
        <w:tc>
          <w:tcPr>
            <w:tcW w:w="990" w:type="dxa"/>
            <w:gridSpan w:val="3"/>
            <w:tcBorders>
              <w:bottom w:val="single" w:sz="4" w:space="0" w:color="auto"/>
            </w:tcBorders>
            <w:vAlign w:val="bottom"/>
          </w:tcPr>
          <w:p w:rsidR="00833AED" w:rsidRPr="004A3A24" w:rsidRDefault="00833AED">
            <w:pPr>
              <w:jc w:val="right"/>
              <w:rPr>
                <w:rFonts w:ascii="Arial" w:hAnsi="Arial" w:cs="Arial"/>
                <w:b/>
                <w:bCs/>
                <w:color w:val="000000"/>
                <w:sz w:val="22"/>
                <w:szCs w:val="22"/>
              </w:rPr>
            </w:pPr>
            <w:r w:rsidRPr="004A3A24">
              <w:rPr>
                <w:rFonts w:ascii="Arial" w:hAnsi="Arial" w:cs="Arial"/>
                <w:b/>
                <w:bCs/>
                <w:color w:val="000000"/>
                <w:sz w:val="22"/>
                <w:szCs w:val="22"/>
              </w:rPr>
              <w:t>4180</w:t>
            </w:r>
          </w:p>
        </w:tc>
        <w:tc>
          <w:tcPr>
            <w:tcW w:w="918" w:type="dxa"/>
            <w:tcBorders>
              <w:bottom w:val="single" w:sz="4" w:space="0" w:color="auto"/>
            </w:tcBorders>
            <w:vAlign w:val="bottom"/>
          </w:tcPr>
          <w:p w:rsidR="00833AED" w:rsidRPr="004A3A24" w:rsidRDefault="00833AED">
            <w:pPr>
              <w:jc w:val="right"/>
              <w:rPr>
                <w:rFonts w:ascii="Arial" w:hAnsi="Arial" w:cs="Arial"/>
                <w:b/>
                <w:bCs/>
                <w:color w:val="000000"/>
                <w:sz w:val="22"/>
                <w:szCs w:val="22"/>
              </w:rPr>
            </w:pPr>
            <w:r w:rsidRPr="004A3A24">
              <w:rPr>
                <w:rFonts w:ascii="Arial" w:hAnsi="Arial" w:cs="Arial"/>
                <w:b/>
                <w:bCs/>
                <w:color w:val="000000"/>
                <w:sz w:val="22"/>
                <w:szCs w:val="22"/>
              </w:rPr>
              <w:t>12100</w:t>
            </w:r>
          </w:p>
        </w:tc>
        <w:tc>
          <w:tcPr>
            <w:tcW w:w="792" w:type="dxa"/>
            <w:gridSpan w:val="2"/>
            <w:tcBorders>
              <w:bottom w:val="single" w:sz="4" w:space="0" w:color="auto"/>
            </w:tcBorders>
            <w:vAlign w:val="bottom"/>
          </w:tcPr>
          <w:p w:rsidR="00833AED" w:rsidRPr="004A3A24" w:rsidRDefault="00833AED">
            <w:pPr>
              <w:jc w:val="right"/>
              <w:rPr>
                <w:rFonts w:ascii="Arial" w:hAnsi="Arial" w:cs="Arial"/>
                <w:b/>
                <w:bCs/>
                <w:color w:val="000000"/>
                <w:sz w:val="22"/>
                <w:szCs w:val="22"/>
              </w:rPr>
            </w:pPr>
            <w:r w:rsidRPr="004A3A24">
              <w:rPr>
                <w:rFonts w:ascii="Arial" w:hAnsi="Arial" w:cs="Arial"/>
                <w:b/>
                <w:bCs/>
                <w:color w:val="000000"/>
                <w:sz w:val="22"/>
                <w:szCs w:val="22"/>
              </w:rPr>
              <w:t>3095</w:t>
            </w:r>
          </w:p>
        </w:tc>
        <w:tc>
          <w:tcPr>
            <w:tcW w:w="918" w:type="dxa"/>
            <w:tcBorders>
              <w:bottom w:val="single" w:sz="4" w:space="0" w:color="auto"/>
            </w:tcBorders>
            <w:vAlign w:val="bottom"/>
          </w:tcPr>
          <w:p w:rsidR="00833AED" w:rsidRPr="004A3A24" w:rsidRDefault="00833AED">
            <w:pPr>
              <w:jc w:val="right"/>
              <w:rPr>
                <w:rFonts w:ascii="Arial" w:hAnsi="Arial" w:cs="Arial"/>
                <w:b/>
                <w:bCs/>
                <w:color w:val="000000"/>
                <w:sz w:val="22"/>
                <w:szCs w:val="22"/>
              </w:rPr>
            </w:pPr>
            <w:r w:rsidRPr="004A3A24">
              <w:rPr>
                <w:rFonts w:ascii="Arial" w:hAnsi="Arial" w:cs="Arial"/>
                <w:b/>
                <w:bCs/>
                <w:color w:val="000000"/>
                <w:sz w:val="22"/>
                <w:szCs w:val="22"/>
              </w:rPr>
              <w:t>34685</w:t>
            </w:r>
          </w:p>
        </w:tc>
        <w:tc>
          <w:tcPr>
            <w:tcW w:w="882" w:type="dxa"/>
            <w:tcBorders>
              <w:bottom w:val="single" w:sz="4" w:space="0" w:color="auto"/>
            </w:tcBorders>
            <w:vAlign w:val="bottom"/>
          </w:tcPr>
          <w:p w:rsidR="00833AED" w:rsidRPr="004A3A24" w:rsidRDefault="00833AED">
            <w:pPr>
              <w:jc w:val="right"/>
              <w:rPr>
                <w:rFonts w:ascii="Arial" w:hAnsi="Arial" w:cs="Arial"/>
                <w:b/>
                <w:bCs/>
                <w:color w:val="000000"/>
                <w:sz w:val="22"/>
                <w:szCs w:val="22"/>
              </w:rPr>
            </w:pPr>
            <w:r w:rsidRPr="004A3A24">
              <w:rPr>
                <w:rFonts w:ascii="Arial" w:hAnsi="Arial" w:cs="Arial"/>
                <w:b/>
                <w:bCs/>
                <w:color w:val="000000"/>
                <w:sz w:val="22"/>
                <w:szCs w:val="22"/>
              </w:rPr>
              <w:t>9074</w:t>
            </w:r>
          </w:p>
        </w:tc>
      </w:tr>
      <w:tr w:rsidR="00833AED" w:rsidTr="004A3A24">
        <w:trPr>
          <w:trHeight w:val="440"/>
        </w:trPr>
        <w:tc>
          <w:tcPr>
            <w:tcW w:w="2178" w:type="dxa"/>
            <w:tcBorders>
              <w:bottom w:val="single" w:sz="4" w:space="0" w:color="auto"/>
            </w:tcBorders>
          </w:tcPr>
          <w:p w:rsidR="00833AED" w:rsidRPr="00BD448E" w:rsidRDefault="00833AED" w:rsidP="00195ECB">
            <w:pPr>
              <w:rPr>
                <w:rFonts w:ascii="Tahoma" w:hAnsi="Tahoma" w:cs="Tahoma"/>
                <w:sz w:val="21"/>
                <w:szCs w:val="21"/>
              </w:rPr>
            </w:pPr>
            <w:r w:rsidRPr="00BD448E">
              <w:rPr>
                <w:rFonts w:ascii="Tahoma" w:hAnsi="Tahoma" w:cs="Tahoma"/>
                <w:sz w:val="21"/>
                <w:szCs w:val="21"/>
              </w:rPr>
              <w:t xml:space="preserve">A &amp; N State Co-op Bank </w:t>
            </w:r>
          </w:p>
        </w:tc>
        <w:tc>
          <w:tcPr>
            <w:tcW w:w="720" w:type="dxa"/>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900</w:t>
            </w:r>
          </w:p>
        </w:tc>
        <w:tc>
          <w:tcPr>
            <w:tcW w:w="900" w:type="dxa"/>
            <w:tcBorders>
              <w:bottom w:val="single" w:sz="4" w:space="0" w:color="auto"/>
            </w:tcBorders>
            <w:vAlign w:val="bottom"/>
          </w:tcPr>
          <w:p w:rsidR="00833AED" w:rsidRPr="004A3A24" w:rsidRDefault="00833AED" w:rsidP="004A3A24">
            <w:pPr>
              <w:jc w:val="right"/>
              <w:rPr>
                <w:rFonts w:ascii="Arial" w:hAnsi="Arial" w:cs="Arial"/>
                <w:color w:val="000000"/>
                <w:sz w:val="22"/>
                <w:szCs w:val="22"/>
              </w:rPr>
            </w:pPr>
            <w:r w:rsidRPr="004A3A24">
              <w:rPr>
                <w:rFonts w:ascii="Arial" w:hAnsi="Arial" w:cs="Arial"/>
                <w:color w:val="000000"/>
                <w:sz w:val="22"/>
                <w:szCs w:val="22"/>
              </w:rPr>
              <w:t>80</w:t>
            </w:r>
          </w:p>
        </w:tc>
        <w:tc>
          <w:tcPr>
            <w:tcW w:w="900" w:type="dxa"/>
            <w:gridSpan w:val="2"/>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4205</w:t>
            </w:r>
          </w:p>
        </w:tc>
        <w:tc>
          <w:tcPr>
            <w:tcW w:w="990" w:type="dxa"/>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20</w:t>
            </w:r>
          </w:p>
        </w:tc>
        <w:tc>
          <w:tcPr>
            <w:tcW w:w="882" w:type="dxa"/>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510</w:t>
            </w:r>
          </w:p>
        </w:tc>
        <w:tc>
          <w:tcPr>
            <w:tcW w:w="990" w:type="dxa"/>
            <w:gridSpan w:val="3"/>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32</w:t>
            </w:r>
          </w:p>
        </w:tc>
        <w:tc>
          <w:tcPr>
            <w:tcW w:w="918" w:type="dxa"/>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2200</w:t>
            </w:r>
          </w:p>
        </w:tc>
        <w:tc>
          <w:tcPr>
            <w:tcW w:w="792" w:type="dxa"/>
            <w:gridSpan w:val="2"/>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349</w:t>
            </w:r>
          </w:p>
        </w:tc>
        <w:tc>
          <w:tcPr>
            <w:tcW w:w="918" w:type="dxa"/>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7815</w:t>
            </w:r>
          </w:p>
        </w:tc>
        <w:tc>
          <w:tcPr>
            <w:tcW w:w="882" w:type="dxa"/>
            <w:tcBorders>
              <w:bottom w:val="single" w:sz="4" w:space="0" w:color="auto"/>
            </w:tcBorders>
            <w:vAlign w:val="bottom"/>
          </w:tcPr>
          <w:p w:rsidR="00833AED" w:rsidRPr="004A3A24" w:rsidRDefault="00833AED">
            <w:pPr>
              <w:jc w:val="right"/>
              <w:rPr>
                <w:rFonts w:ascii="Arial" w:hAnsi="Arial" w:cs="Arial"/>
                <w:color w:val="000000"/>
                <w:sz w:val="22"/>
                <w:szCs w:val="22"/>
              </w:rPr>
            </w:pPr>
            <w:r w:rsidRPr="004A3A24">
              <w:rPr>
                <w:rFonts w:ascii="Arial" w:hAnsi="Arial" w:cs="Arial"/>
                <w:color w:val="000000"/>
                <w:sz w:val="22"/>
                <w:szCs w:val="22"/>
              </w:rPr>
              <w:t>481</w:t>
            </w:r>
          </w:p>
        </w:tc>
      </w:tr>
      <w:tr w:rsidR="00833AED" w:rsidTr="0090671E">
        <w:trPr>
          <w:trHeight w:val="497"/>
        </w:trPr>
        <w:tc>
          <w:tcPr>
            <w:tcW w:w="2178" w:type="dxa"/>
            <w:tcBorders>
              <w:bottom w:val="single" w:sz="4" w:space="0" w:color="auto"/>
            </w:tcBorders>
          </w:tcPr>
          <w:p w:rsidR="00833AED" w:rsidRPr="00BD448E" w:rsidRDefault="00833AED" w:rsidP="00636F06">
            <w:pPr>
              <w:pStyle w:val="Heading1"/>
              <w:spacing w:line="240" w:lineRule="auto"/>
              <w:rPr>
                <w:b w:val="0"/>
                <w:bCs w:val="0"/>
                <w:sz w:val="21"/>
                <w:szCs w:val="21"/>
              </w:rPr>
            </w:pPr>
            <w:r w:rsidRPr="00BD448E">
              <w:rPr>
                <w:rFonts w:ascii="Comic Sans MS" w:hAnsi="Comic Sans MS"/>
                <w:sz w:val="21"/>
                <w:szCs w:val="21"/>
              </w:rPr>
              <w:t xml:space="preserve">District Total </w:t>
            </w:r>
            <w:r>
              <w:rPr>
                <w:rFonts w:ascii="Comic Sans MS" w:hAnsi="Comic Sans MS"/>
                <w:sz w:val="21"/>
                <w:szCs w:val="21"/>
              </w:rPr>
              <w:t xml:space="preserve"> </w:t>
            </w:r>
          </w:p>
        </w:tc>
        <w:tc>
          <w:tcPr>
            <w:tcW w:w="720" w:type="dxa"/>
            <w:tcBorders>
              <w:bottom w:val="single" w:sz="4" w:space="0" w:color="auto"/>
            </w:tcBorders>
            <w:vAlign w:val="bottom"/>
          </w:tcPr>
          <w:p w:rsidR="00833AED" w:rsidRPr="004A3A24" w:rsidRDefault="00833AED">
            <w:pPr>
              <w:jc w:val="right"/>
              <w:rPr>
                <w:rFonts w:ascii="Arial" w:hAnsi="Arial" w:cs="Arial"/>
                <w:b/>
                <w:bCs/>
                <w:color w:val="000000"/>
                <w:sz w:val="22"/>
                <w:szCs w:val="22"/>
              </w:rPr>
            </w:pPr>
            <w:r w:rsidRPr="004A3A24">
              <w:rPr>
                <w:rFonts w:ascii="Arial" w:hAnsi="Arial" w:cs="Arial"/>
                <w:b/>
                <w:bCs/>
                <w:color w:val="000000"/>
                <w:sz w:val="22"/>
                <w:szCs w:val="22"/>
              </w:rPr>
              <w:t>2630</w:t>
            </w:r>
          </w:p>
        </w:tc>
        <w:tc>
          <w:tcPr>
            <w:tcW w:w="900" w:type="dxa"/>
            <w:tcBorders>
              <w:bottom w:val="single" w:sz="4" w:space="0" w:color="auto"/>
            </w:tcBorders>
            <w:vAlign w:val="bottom"/>
          </w:tcPr>
          <w:p w:rsidR="00833AED" w:rsidRPr="004A3A24" w:rsidRDefault="00833AED" w:rsidP="004A3A24">
            <w:pPr>
              <w:jc w:val="right"/>
              <w:rPr>
                <w:rFonts w:ascii="Arial" w:hAnsi="Arial" w:cs="Arial"/>
                <w:b/>
                <w:bCs/>
                <w:color w:val="000000"/>
                <w:sz w:val="22"/>
                <w:szCs w:val="22"/>
              </w:rPr>
            </w:pPr>
            <w:r w:rsidRPr="004A3A24">
              <w:rPr>
                <w:rFonts w:ascii="Arial" w:hAnsi="Arial" w:cs="Arial"/>
                <w:b/>
                <w:bCs/>
                <w:color w:val="000000"/>
                <w:sz w:val="22"/>
                <w:szCs w:val="22"/>
              </w:rPr>
              <w:t>726</w:t>
            </w:r>
          </w:p>
        </w:tc>
        <w:tc>
          <w:tcPr>
            <w:tcW w:w="900" w:type="dxa"/>
            <w:gridSpan w:val="2"/>
            <w:tcBorders>
              <w:bottom w:val="single" w:sz="4" w:space="0" w:color="auto"/>
            </w:tcBorders>
            <w:vAlign w:val="bottom"/>
          </w:tcPr>
          <w:p w:rsidR="00833AED" w:rsidRPr="004A3A24" w:rsidRDefault="00833AED">
            <w:pPr>
              <w:jc w:val="right"/>
              <w:rPr>
                <w:rFonts w:ascii="Arial" w:hAnsi="Arial" w:cs="Arial"/>
                <w:b/>
                <w:bCs/>
                <w:color w:val="000000"/>
                <w:sz w:val="22"/>
                <w:szCs w:val="22"/>
              </w:rPr>
            </w:pPr>
            <w:r w:rsidRPr="004A3A24">
              <w:rPr>
                <w:rFonts w:ascii="Arial" w:hAnsi="Arial" w:cs="Arial"/>
                <w:b/>
                <w:bCs/>
                <w:color w:val="000000"/>
                <w:sz w:val="22"/>
                <w:szCs w:val="22"/>
              </w:rPr>
              <w:t>14970</w:t>
            </w:r>
          </w:p>
        </w:tc>
        <w:tc>
          <w:tcPr>
            <w:tcW w:w="990" w:type="dxa"/>
            <w:tcBorders>
              <w:bottom w:val="single" w:sz="4" w:space="0" w:color="auto"/>
            </w:tcBorders>
            <w:vAlign w:val="bottom"/>
          </w:tcPr>
          <w:p w:rsidR="00833AED" w:rsidRPr="004A3A24" w:rsidRDefault="00833AED">
            <w:pPr>
              <w:jc w:val="right"/>
              <w:rPr>
                <w:rFonts w:ascii="Arial" w:hAnsi="Arial" w:cs="Arial"/>
                <w:b/>
                <w:bCs/>
                <w:color w:val="000000"/>
                <w:sz w:val="22"/>
                <w:szCs w:val="22"/>
              </w:rPr>
            </w:pPr>
            <w:r w:rsidRPr="004A3A24">
              <w:rPr>
                <w:rFonts w:ascii="Arial" w:hAnsi="Arial" w:cs="Arial"/>
                <w:b/>
                <w:bCs/>
                <w:color w:val="000000"/>
                <w:sz w:val="22"/>
                <w:szCs w:val="22"/>
              </w:rPr>
              <w:t>1173</w:t>
            </w:r>
          </w:p>
        </w:tc>
        <w:tc>
          <w:tcPr>
            <w:tcW w:w="882" w:type="dxa"/>
            <w:tcBorders>
              <w:bottom w:val="single" w:sz="4" w:space="0" w:color="auto"/>
            </w:tcBorders>
            <w:vAlign w:val="bottom"/>
          </w:tcPr>
          <w:p w:rsidR="00833AED" w:rsidRPr="004A3A24" w:rsidRDefault="00833AED">
            <w:pPr>
              <w:jc w:val="right"/>
              <w:rPr>
                <w:rFonts w:ascii="Arial" w:hAnsi="Arial" w:cs="Arial"/>
                <w:b/>
                <w:bCs/>
                <w:color w:val="000000"/>
                <w:sz w:val="22"/>
                <w:szCs w:val="22"/>
              </w:rPr>
            </w:pPr>
            <w:r w:rsidRPr="004A3A24">
              <w:rPr>
                <w:rFonts w:ascii="Arial" w:hAnsi="Arial" w:cs="Arial"/>
                <w:b/>
                <w:bCs/>
                <w:color w:val="000000"/>
                <w:sz w:val="22"/>
                <w:szCs w:val="22"/>
              </w:rPr>
              <w:t>10600</w:t>
            </w:r>
          </w:p>
        </w:tc>
        <w:tc>
          <w:tcPr>
            <w:tcW w:w="990" w:type="dxa"/>
            <w:gridSpan w:val="3"/>
            <w:tcBorders>
              <w:bottom w:val="single" w:sz="4" w:space="0" w:color="auto"/>
            </w:tcBorders>
            <w:vAlign w:val="bottom"/>
          </w:tcPr>
          <w:p w:rsidR="00833AED" w:rsidRPr="004A3A24" w:rsidRDefault="00833AED">
            <w:pPr>
              <w:jc w:val="right"/>
              <w:rPr>
                <w:rFonts w:ascii="Arial" w:hAnsi="Arial" w:cs="Arial"/>
                <w:b/>
                <w:bCs/>
                <w:color w:val="000000"/>
                <w:sz w:val="22"/>
                <w:szCs w:val="22"/>
              </w:rPr>
            </w:pPr>
            <w:r w:rsidRPr="004A3A24">
              <w:rPr>
                <w:rFonts w:ascii="Arial" w:hAnsi="Arial" w:cs="Arial"/>
                <w:b/>
                <w:bCs/>
                <w:color w:val="000000"/>
                <w:sz w:val="22"/>
                <w:szCs w:val="22"/>
              </w:rPr>
              <w:t>4212</w:t>
            </w:r>
          </w:p>
        </w:tc>
        <w:tc>
          <w:tcPr>
            <w:tcW w:w="918" w:type="dxa"/>
            <w:tcBorders>
              <w:bottom w:val="single" w:sz="4" w:space="0" w:color="auto"/>
            </w:tcBorders>
            <w:vAlign w:val="bottom"/>
          </w:tcPr>
          <w:p w:rsidR="00833AED" w:rsidRPr="004A3A24" w:rsidRDefault="00833AED">
            <w:pPr>
              <w:jc w:val="right"/>
              <w:rPr>
                <w:rFonts w:ascii="Arial" w:hAnsi="Arial" w:cs="Arial"/>
                <w:b/>
                <w:bCs/>
                <w:color w:val="000000"/>
                <w:sz w:val="22"/>
                <w:szCs w:val="22"/>
              </w:rPr>
            </w:pPr>
            <w:r w:rsidRPr="004A3A24">
              <w:rPr>
                <w:rFonts w:ascii="Arial" w:hAnsi="Arial" w:cs="Arial"/>
                <w:b/>
                <w:bCs/>
                <w:color w:val="000000"/>
                <w:sz w:val="22"/>
                <w:szCs w:val="22"/>
              </w:rPr>
              <w:t>14300</w:t>
            </w:r>
          </w:p>
        </w:tc>
        <w:tc>
          <w:tcPr>
            <w:tcW w:w="792" w:type="dxa"/>
            <w:gridSpan w:val="2"/>
            <w:tcBorders>
              <w:bottom w:val="single" w:sz="4" w:space="0" w:color="auto"/>
            </w:tcBorders>
            <w:vAlign w:val="bottom"/>
          </w:tcPr>
          <w:p w:rsidR="00833AED" w:rsidRPr="004A3A24" w:rsidRDefault="00833AED">
            <w:pPr>
              <w:jc w:val="right"/>
              <w:rPr>
                <w:rFonts w:ascii="Arial" w:hAnsi="Arial" w:cs="Arial"/>
                <w:b/>
                <w:bCs/>
                <w:color w:val="000000"/>
                <w:sz w:val="22"/>
                <w:szCs w:val="22"/>
              </w:rPr>
            </w:pPr>
            <w:r w:rsidRPr="004A3A24">
              <w:rPr>
                <w:rFonts w:ascii="Arial" w:hAnsi="Arial" w:cs="Arial"/>
                <w:b/>
                <w:bCs/>
                <w:color w:val="000000"/>
                <w:sz w:val="22"/>
                <w:szCs w:val="22"/>
              </w:rPr>
              <w:t>3444</w:t>
            </w:r>
          </w:p>
        </w:tc>
        <w:tc>
          <w:tcPr>
            <w:tcW w:w="918" w:type="dxa"/>
            <w:tcBorders>
              <w:bottom w:val="single" w:sz="4" w:space="0" w:color="auto"/>
            </w:tcBorders>
            <w:vAlign w:val="bottom"/>
          </w:tcPr>
          <w:p w:rsidR="00833AED" w:rsidRPr="004A3A24" w:rsidRDefault="00833AED">
            <w:pPr>
              <w:jc w:val="right"/>
              <w:rPr>
                <w:rFonts w:ascii="Arial" w:hAnsi="Arial" w:cs="Arial"/>
                <w:b/>
                <w:bCs/>
                <w:color w:val="000000"/>
                <w:sz w:val="22"/>
                <w:szCs w:val="22"/>
              </w:rPr>
            </w:pPr>
            <w:r w:rsidRPr="004A3A24">
              <w:rPr>
                <w:rFonts w:ascii="Arial" w:hAnsi="Arial" w:cs="Arial"/>
                <w:b/>
                <w:bCs/>
                <w:color w:val="000000"/>
                <w:sz w:val="22"/>
                <w:szCs w:val="22"/>
              </w:rPr>
              <w:t>42500</w:t>
            </w:r>
          </w:p>
        </w:tc>
        <w:tc>
          <w:tcPr>
            <w:tcW w:w="882" w:type="dxa"/>
            <w:tcBorders>
              <w:bottom w:val="single" w:sz="4" w:space="0" w:color="auto"/>
            </w:tcBorders>
            <w:vAlign w:val="bottom"/>
          </w:tcPr>
          <w:p w:rsidR="00833AED" w:rsidRPr="004A3A24" w:rsidRDefault="00833AED">
            <w:pPr>
              <w:jc w:val="right"/>
              <w:rPr>
                <w:rFonts w:ascii="Arial" w:hAnsi="Arial" w:cs="Arial"/>
                <w:b/>
                <w:bCs/>
                <w:color w:val="000000"/>
                <w:sz w:val="22"/>
                <w:szCs w:val="22"/>
              </w:rPr>
            </w:pPr>
            <w:r w:rsidRPr="004A3A24">
              <w:rPr>
                <w:rFonts w:ascii="Arial" w:hAnsi="Arial" w:cs="Arial"/>
                <w:b/>
                <w:bCs/>
                <w:color w:val="000000"/>
                <w:sz w:val="22"/>
                <w:szCs w:val="22"/>
              </w:rPr>
              <w:t>9555</w:t>
            </w:r>
          </w:p>
        </w:tc>
      </w:tr>
    </w:tbl>
    <w:p w:rsidR="00AD2C3C" w:rsidRPr="00AD2C3C" w:rsidRDefault="00AD2C3C">
      <w:pPr>
        <w:pStyle w:val="BodyText2"/>
        <w:ind w:left="5760" w:right="-324" w:firstLine="720"/>
        <w:rPr>
          <w:rFonts w:ascii="Comic Sans MS" w:hAnsi="Comic Sans MS"/>
          <w:sz w:val="8"/>
        </w:rPr>
      </w:pPr>
    </w:p>
    <w:p w:rsidR="00455E19" w:rsidRPr="006867D7" w:rsidRDefault="00455E19" w:rsidP="00F0197D">
      <w:pPr>
        <w:ind w:left="-180" w:right="43"/>
        <w:jc w:val="center"/>
        <w:rPr>
          <w:rFonts w:ascii="APS-C-DV-Akanksha" w:hAnsi="APS-C-DV-Akanksha"/>
          <w:b/>
          <w:bCs/>
          <w:sz w:val="12"/>
        </w:rPr>
      </w:pPr>
    </w:p>
    <w:p w:rsidR="002D5345" w:rsidRDefault="002D5345" w:rsidP="00F0197D">
      <w:pPr>
        <w:ind w:left="-180" w:right="43"/>
        <w:jc w:val="center"/>
        <w:rPr>
          <w:rFonts w:ascii="APS-C-DV-Akanksha" w:hAnsi="APS-C-DV-Akanksha"/>
          <w:b/>
          <w:bCs/>
          <w:sz w:val="8"/>
        </w:rPr>
      </w:pPr>
    </w:p>
    <w:p w:rsidR="00455E19" w:rsidRDefault="00455E19" w:rsidP="00F0197D">
      <w:pPr>
        <w:ind w:left="-180" w:right="43"/>
        <w:jc w:val="center"/>
        <w:rPr>
          <w:rFonts w:ascii="APS-C-DV-Akanksha" w:hAnsi="APS-C-DV-Akanksha"/>
          <w:b/>
          <w:bCs/>
          <w:sz w:val="8"/>
        </w:rPr>
      </w:pPr>
    </w:p>
    <w:p w:rsidR="00455E19" w:rsidRDefault="00455E19" w:rsidP="00F0197D">
      <w:pPr>
        <w:ind w:left="-180" w:right="43"/>
        <w:jc w:val="center"/>
        <w:rPr>
          <w:rFonts w:ascii="APS-C-DV-Akanksha" w:hAnsi="APS-C-DV-Akanksha"/>
          <w:b/>
          <w:bCs/>
          <w:sz w:val="8"/>
        </w:rPr>
      </w:pPr>
    </w:p>
    <w:p w:rsidR="001E5B86" w:rsidRDefault="001E5B86" w:rsidP="00F0197D">
      <w:pPr>
        <w:ind w:left="-180" w:right="43"/>
        <w:jc w:val="center"/>
        <w:rPr>
          <w:rFonts w:ascii="APS-C-DV-Akanksha" w:hAnsi="APS-C-DV-Akanksha"/>
          <w:b/>
          <w:bCs/>
          <w:sz w:val="8"/>
        </w:rPr>
      </w:pPr>
    </w:p>
    <w:p w:rsidR="001E5B86" w:rsidRDefault="001E5B86" w:rsidP="00F0197D">
      <w:pPr>
        <w:ind w:left="-180" w:right="43"/>
        <w:jc w:val="center"/>
        <w:rPr>
          <w:rFonts w:ascii="APS-C-DV-Akanksha" w:hAnsi="APS-C-DV-Akanksha"/>
          <w:b/>
          <w:bCs/>
          <w:sz w:val="8"/>
        </w:rPr>
      </w:pPr>
    </w:p>
    <w:p w:rsidR="001761FB" w:rsidRPr="00AA7A32" w:rsidRDefault="00AA7A32" w:rsidP="00AA7A32">
      <w:pPr>
        <w:pStyle w:val="Heading7"/>
        <w:ind w:left="270" w:right="-61" w:firstLine="0"/>
        <w:rPr>
          <w:rFonts w:ascii="Comic Sans MS" w:hAnsi="Comic Sans MS" w:cs="Mangal"/>
          <w:b/>
          <w:u w:val="single"/>
          <w:lang w:bidi="hi-IN"/>
        </w:rPr>
      </w:pPr>
      <w:r w:rsidRPr="00EC5193">
        <w:rPr>
          <w:rFonts w:cs="Mangal" w:hint="cs"/>
          <w:u w:val="single"/>
          <w:cs/>
          <w:lang w:bidi="hi-IN"/>
        </w:rPr>
        <w:t>कार्यसूची</w:t>
      </w:r>
      <w:r w:rsidRPr="00EC5193">
        <w:rPr>
          <w:rFonts w:ascii="Comic Sans MS" w:hAnsi="Comic Sans MS" w:cs="Mangal" w:hint="cs"/>
          <w:b/>
          <w:u w:val="single"/>
          <w:cs/>
          <w:lang w:bidi="hi-IN"/>
        </w:rPr>
        <w:t xml:space="preserve"> संख्या</w:t>
      </w:r>
      <w:r w:rsidR="004A3A24">
        <w:rPr>
          <w:rFonts w:ascii="Comic Sans MS" w:hAnsi="Comic Sans MS" w:cs="Mangal" w:hint="cs"/>
          <w:b/>
          <w:u w:val="single"/>
          <w:cs/>
          <w:lang w:bidi="hi-IN"/>
        </w:rPr>
        <w:t>.</w:t>
      </w:r>
      <w:r w:rsidR="004A3A24">
        <w:rPr>
          <w:rFonts w:ascii="Comic Sans MS" w:hAnsi="Comic Sans MS" w:cs="Mangal"/>
          <w:b/>
          <w:u w:val="single"/>
          <w:cs/>
          <w:lang w:bidi="hi-IN"/>
        </w:rPr>
        <w:t>4</w:t>
      </w:r>
      <w:r>
        <w:rPr>
          <w:rFonts w:ascii="Comic Sans MS" w:hAnsi="Comic Sans MS" w:cs="Mangal" w:hint="cs"/>
          <w:b/>
          <w:u w:val="single"/>
          <w:cs/>
          <w:lang w:bidi="hi-IN"/>
        </w:rPr>
        <w:t xml:space="preserve"> </w:t>
      </w:r>
    </w:p>
    <w:p w:rsidR="001761FB" w:rsidRDefault="001761FB" w:rsidP="001761FB">
      <w:pPr>
        <w:ind w:left="270" w:right="659"/>
        <w:rPr>
          <w:rFonts w:ascii="Comic Sans MS" w:hAnsi="Comic Sans MS" w:cs="Mangal"/>
          <w:b/>
          <w:szCs w:val="21"/>
          <w:u w:val="single"/>
          <w:lang w:bidi="hi-IN"/>
        </w:rPr>
      </w:pPr>
      <w:r w:rsidRPr="00B741B4">
        <w:rPr>
          <w:rFonts w:ascii="Comic Sans MS" w:hAnsi="Comic Sans MS"/>
          <w:b/>
          <w:sz w:val="22"/>
          <w:u w:val="single"/>
        </w:rPr>
        <w:t>Agenda Point No.</w:t>
      </w:r>
      <w:r w:rsidR="004A3A24">
        <w:rPr>
          <w:rFonts w:ascii="Comic Sans MS" w:hAnsi="Comic Sans MS"/>
          <w:b/>
          <w:u w:val="single"/>
        </w:rPr>
        <w:t>4</w:t>
      </w:r>
    </w:p>
    <w:p w:rsidR="0084365D" w:rsidRPr="0084365D" w:rsidRDefault="0084365D" w:rsidP="001761FB">
      <w:pPr>
        <w:ind w:left="270" w:right="659"/>
        <w:rPr>
          <w:rFonts w:ascii="Comic Sans MS" w:hAnsi="Comic Sans MS" w:cs="Mangal"/>
          <w:b/>
          <w:szCs w:val="21"/>
          <w:u w:val="single"/>
          <w:cs/>
          <w:lang w:bidi="hi-IN"/>
        </w:rPr>
      </w:pPr>
    </w:p>
    <w:p w:rsidR="00AD2C3C" w:rsidRPr="0084365D" w:rsidRDefault="0084365D" w:rsidP="00897E81">
      <w:pPr>
        <w:numPr>
          <w:ilvl w:val="0"/>
          <w:numId w:val="9"/>
        </w:numPr>
        <w:ind w:right="659"/>
        <w:jc w:val="center"/>
        <w:rPr>
          <w:rFonts w:ascii="Comic Sans MS" w:hAnsi="Comic Sans MS" w:cs="Mangal"/>
          <w:bCs/>
          <w:sz w:val="14"/>
          <w:u w:val="single"/>
          <w:lang w:bidi="hi-IN"/>
        </w:rPr>
      </w:pPr>
      <w:r w:rsidRPr="00D17BB2">
        <w:rPr>
          <w:rFonts w:ascii="Comic Sans MS" w:hAnsi="Comic Sans MS" w:cs="Mangal" w:hint="cs"/>
          <w:bCs/>
          <w:sz w:val="14"/>
          <w:u w:val="single"/>
          <w:cs/>
          <w:lang w:bidi="hi-IN"/>
        </w:rPr>
        <w:t>वरीयता क्षेत्र ऋण</w:t>
      </w:r>
      <w:r>
        <w:rPr>
          <w:rFonts w:ascii="Comic Sans MS" w:hAnsi="Comic Sans MS" w:cs="Mangal"/>
          <w:bCs/>
          <w:sz w:val="14"/>
          <w:u w:val="single"/>
          <w:lang w:bidi="hi-IN"/>
        </w:rPr>
        <w:t xml:space="preserve">   </w:t>
      </w:r>
      <w:r>
        <w:rPr>
          <w:rFonts w:ascii="Comic Sans MS" w:hAnsi="Comic Sans MS" w:cs="Mangal" w:hint="cs"/>
          <w:bCs/>
          <w:sz w:val="14"/>
          <w:u w:val="single"/>
          <w:cs/>
          <w:lang w:bidi="hi-IN"/>
        </w:rPr>
        <w:t xml:space="preserve">का वार्षिक ऋण </w:t>
      </w:r>
      <w:r w:rsidRPr="00D17BB2">
        <w:rPr>
          <w:rFonts w:ascii="Comic Sans MS" w:hAnsi="Comic Sans MS" w:cs="Mangal" w:hint="cs"/>
          <w:bCs/>
          <w:sz w:val="14"/>
          <w:u w:val="single"/>
          <w:cs/>
          <w:lang w:bidi="hi-IN"/>
        </w:rPr>
        <w:t xml:space="preserve">योजना </w:t>
      </w:r>
      <w:r w:rsidR="00A0792F">
        <w:rPr>
          <w:rFonts w:ascii="Comic Sans MS" w:hAnsi="Comic Sans MS"/>
          <w:b/>
          <w:sz w:val="20"/>
          <w:u w:val="single"/>
        </w:rPr>
        <w:t>201</w:t>
      </w:r>
      <w:r w:rsidR="00792C78">
        <w:rPr>
          <w:rFonts w:ascii="Comic Sans MS" w:hAnsi="Comic Sans MS"/>
          <w:b/>
          <w:sz w:val="20"/>
          <w:u w:val="single"/>
        </w:rPr>
        <w:t>8</w:t>
      </w:r>
      <w:r w:rsidR="00A0792F">
        <w:rPr>
          <w:rFonts w:ascii="Comic Sans MS" w:hAnsi="Comic Sans MS"/>
          <w:b/>
          <w:sz w:val="20"/>
          <w:u w:val="single"/>
        </w:rPr>
        <w:t>-1</w:t>
      </w:r>
      <w:r w:rsidR="00792C78">
        <w:rPr>
          <w:rFonts w:ascii="Comic Sans MS" w:hAnsi="Comic Sans MS"/>
          <w:b/>
          <w:sz w:val="20"/>
          <w:u w:val="single"/>
        </w:rPr>
        <w:t>9</w:t>
      </w:r>
      <w:r w:rsidRPr="00D17BB2">
        <w:rPr>
          <w:rFonts w:ascii="Comic Sans MS" w:hAnsi="Comic Sans MS" w:cs="Mangal" w:hint="cs"/>
          <w:bCs/>
          <w:sz w:val="14"/>
          <w:u w:val="single"/>
          <w:cs/>
          <w:lang w:bidi="hi-IN"/>
        </w:rPr>
        <w:t>के अन्तर्गत</w:t>
      </w:r>
      <w:r>
        <w:rPr>
          <w:rFonts w:ascii="Comic Sans MS" w:hAnsi="Comic Sans MS" w:cs="Mangal"/>
          <w:bCs/>
          <w:sz w:val="14"/>
          <w:u w:val="single"/>
          <w:lang w:bidi="hi-IN"/>
        </w:rPr>
        <w:t xml:space="preserve">  </w:t>
      </w:r>
      <w:r w:rsidR="00792C78">
        <w:rPr>
          <w:rFonts w:ascii="Comic Sans MS" w:hAnsi="Comic Sans MS"/>
          <w:b/>
          <w:sz w:val="20"/>
          <w:u w:val="single"/>
        </w:rPr>
        <w:t>30</w:t>
      </w:r>
      <w:r w:rsidR="00955ED6">
        <w:rPr>
          <w:rFonts w:ascii="Comic Sans MS" w:hAnsi="Comic Sans MS"/>
          <w:b/>
          <w:sz w:val="20"/>
          <w:u w:val="single"/>
        </w:rPr>
        <w:t>/0</w:t>
      </w:r>
      <w:r w:rsidR="00792C78">
        <w:rPr>
          <w:rFonts w:ascii="Comic Sans MS" w:hAnsi="Comic Sans MS"/>
          <w:b/>
          <w:sz w:val="20"/>
          <w:u w:val="single"/>
        </w:rPr>
        <w:t>6</w:t>
      </w:r>
      <w:r w:rsidR="00955ED6">
        <w:rPr>
          <w:rFonts w:ascii="Comic Sans MS" w:hAnsi="Comic Sans MS"/>
          <w:b/>
          <w:sz w:val="20"/>
          <w:u w:val="single"/>
        </w:rPr>
        <w:t>/2018</w:t>
      </w:r>
      <w:r w:rsidR="00C5798C">
        <w:rPr>
          <w:rFonts w:ascii="Comic Sans MS" w:hAnsi="Comic Sans MS"/>
          <w:b/>
          <w:sz w:val="20"/>
          <w:u w:val="single"/>
        </w:rPr>
        <w:t xml:space="preserve"> </w:t>
      </w:r>
      <w:r w:rsidRPr="00D17BB2">
        <w:rPr>
          <w:rFonts w:ascii="Comic Sans MS" w:hAnsi="Comic Sans MS" w:cs="Mangal" w:hint="cs"/>
          <w:bCs/>
          <w:sz w:val="14"/>
          <w:u w:val="single"/>
          <w:cs/>
          <w:lang w:bidi="hi-IN"/>
        </w:rPr>
        <w:t>तक बैंकवार</w:t>
      </w:r>
      <w:r>
        <w:rPr>
          <w:rFonts w:ascii="Comic Sans MS" w:hAnsi="Comic Sans MS" w:cs="Mangal" w:hint="cs"/>
          <w:bCs/>
          <w:sz w:val="14"/>
          <w:u w:val="single"/>
          <w:cs/>
          <w:lang w:bidi="hi-IN"/>
        </w:rPr>
        <w:t>/</w:t>
      </w:r>
      <w:r w:rsidRPr="000A60CC">
        <w:rPr>
          <w:rFonts w:ascii="Comic Sans MS" w:hAnsi="Comic Sans MS" w:cs="Mangal" w:hint="cs"/>
          <w:bCs/>
          <w:sz w:val="14"/>
          <w:u w:val="single"/>
          <w:cs/>
          <w:lang w:bidi="hi-IN"/>
        </w:rPr>
        <w:t xml:space="preserve"> </w:t>
      </w:r>
      <w:r w:rsidRPr="00D17BB2">
        <w:rPr>
          <w:rFonts w:ascii="Comic Sans MS" w:hAnsi="Comic Sans MS" w:cs="Mangal" w:hint="cs"/>
          <w:bCs/>
          <w:sz w:val="14"/>
          <w:u w:val="single"/>
          <w:cs/>
          <w:lang w:bidi="hi-IN"/>
        </w:rPr>
        <w:t>क्षेत्रवार ऋण भुगतान सिथति</w:t>
      </w:r>
    </w:p>
    <w:p w:rsidR="00AD2C3C" w:rsidRDefault="00AD2C3C" w:rsidP="00F77547">
      <w:pPr>
        <w:ind w:left="270" w:right="-331"/>
        <w:jc w:val="center"/>
        <w:rPr>
          <w:rFonts w:ascii="Comic Sans MS" w:hAnsi="Comic Sans MS"/>
          <w:b/>
          <w:sz w:val="22"/>
          <w:u w:val="single"/>
        </w:rPr>
      </w:pPr>
      <w:r w:rsidRPr="007F0673">
        <w:rPr>
          <w:rFonts w:ascii="Comic Sans MS" w:hAnsi="Comic Sans MS"/>
          <w:b/>
          <w:sz w:val="22"/>
          <w:u w:val="single"/>
        </w:rPr>
        <w:t xml:space="preserve">BANKWISE / SECTORWISE CREDIT DISBURSAL POSITION IN PRIORITY SECTOR ADVANCES </w:t>
      </w:r>
      <w:r w:rsidR="004B7A46">
        <w:rPr>
          <w:rFonts w:ascii="Comic Sans MS" w:hAnsi="Comic Sans MS"/>
          <w:b/>
          <w:sz w:val="22"/>
          <w:u w:val="single"/>
        </w:rPr>
        <w:t>UPTO</w:t>
      </w:r>
      <w:r w:rsidRPr="007F0673">
        <w:rPr>
          <w:rFonts w:ascii="Comic Sans MS" w:hAnsi="Comic Sans MS"/>
          <w:b/>
          <w:sz w:val="22"/>
          <w:u w:val="single"/>
        </w:rPr>
        <w:t xml:space="preserve"> </w:t>
      </w:r>
      <w:r w:rsidR="00792C78">
        <w:rPr>
          <w:rFonts w:ascii="Comic Sans MS" w:hAnsi="Comic Sans MS"/>
          <w:b/>
          <w:sz w:val="22"/>
          <w:u w:val="single"/>
        </w:rPr>
        <w:t>30</w:t>
      </w:r>
      <w:r w:rsidR="00EB04B8">
        <w:rPr>
          <w:rFonts w:ascii="Comic Sans MS" w:hAnsi="Comic Sans MS"/>
          <w:b/>
          <w:sz w:val="22"/>
          <w:u w:val="single"/>
        </w:rPr>
        <w:t>/</w:t>
      </w:r>
      <w:r w:rsidR="00955ED6">
        <w:rPr>
          <w:rFonts w:ascii="Comic Sans MS" w:hAnsi="Comic Sans MS"/>
          <w:b/>
          <w:sz w:val="22"/>
          <w:u w:val="single"/>
        </w:rPr>
        <w:t>0</w:t>
      </w:r>
      <w:r w:rsidR="00792C78">
        <w:rPr>
          <w:rFonts w:ascii="Comic Sans MS" w:hAnsi="Comic Sans MS"/>
          <w:b/>
          <w:sz w:val="22"/>
          <w:u w:val="single"/>
        </w:rPr>
        <w:t>6</w:t>
      </w:r>
      <w:r w:rsidR="00955ED6">
        <w:rPr>
          <w:rFonts w:ascii="Comic Sans MS" w:hAnsi="Comic Sans MS"/>
          <w:b/>
          <w:sz w:val="22"/>
          <w:u w:val="single"/>
        </w:rPr>
        <w:t>/2018</w:t>
      </w:r>
      <w:r w:rsidR="00C5798C">
        <w:rPr>
          <w:rFonts w:ascii="Comic Sans MS" w:hAnsi="Comic Sans MS"/>
          <w:b/>
          <w:sz w:val="22"/>
          <w:u w:val="single"/>
        </w:rPr>
        <w:t xml:space="preserve"> </w:t>
      </w:r>
      <w:r w:rsidRPr="007F0673">
        <w:rPr>
          <w:rFonts w:ascii="Comic Sans MS" w:hAnsi="Comic Sans MS"/>
          <w:b/>
          <w:sz w:val="22"/>
          <w:u w:val="single"/>
        </w:rPr>
        <w:t xml:space="preserve">UNDER ACP </w:t>
      </w:r>
      <w:r w:rsidR="00A0792F">
        <w:rPr>
          <w:rFonts w:ascii="Comic Sans MS" w:hAnsi="Comic Sans MS"/>
          <w:b/>
          <w:sz w:val="22"/>
          <w:u w:val="single"/>
        </w:rPr>
        <w:t>201</w:t>
      </w:r>
      <w:r w:rsidR="00792C78">
        <w:rPr>
          <w:rFonts w:ascii="Comic Sans MS" w:hAnsi="Comic Sans MS"/>
          <w:b/>
          <w:sz w:val="22"/>
          <w:u w:val="single"/>
        </w:rPr>
        <w:t>8</w:t>
      </w:r>
      <w:r w:rsidR="00A0792F">
        <w:rPr>
          <w:rFonts w:ascii="Comic Sans MS" w:hAnsi="Comic Sans MS"/>
          <w:b/>
          <w:sz w:val="22"/>
          <w:u w:val="single"/>
        </w:rPr>
        <w:t>-1</w:t>
      </w:r>
      <w:r w:rsidR="00792C78">
        <w:rPr>
          <w:rFonts w:ascii="Comic Sans MS" w:hAnsi="Comic Sans MS"/>
          <w:b/>
          <w:sz w:val="22"/>
          <w:u w:val="single"/>
        </w:rPr>
        <w:t>9</w:t>
      </w:r>
    </w:p>
    <w:tbl>
      <w:tblPr>
        <w:tblpPr w:leftFromText="180" w:rightFromText="180" w:vertAnchor="text" w:horzAnchor="margin" w:tblpXSpec="center" w:tblpY="310"/>
        <w:tblW w:w="10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18"/>
        <w:gridCol w:w="180"/>
        <w:gridCol w:w="630"/>
        <w:gridCol w:w="90"/>
        <w:gridCol w:w="270"/>
        <w:gridCol w:w="540"/>
        <w:gridCol w:w="180"/>
        <w:gridCol w:w="90"/>
        <w:gridCol w:w="630"/>
        <w:gridCol w:w="180"/>
        <w:gridCol w:w="90"/>
        <w:gridCol w:w="598"/>
        <w:gridCol w:w="32"/>
        <w:gridCol w:w="900"/>
        <w:gridCol w:w="90"/>
        <w:gridCol w:w="270"/>
        <w:gridCol w:w="630"/>
        <w:gridCol w:w="270"/>
        <w:gridCol w:w="630"/>
        <w:gridCol w:w="270"/>
        <w:gridCol w:w="540"/>
        <w:gridCol w:w="270"/>
        <w:gridCol w:w="630"/>
        <w:gridCol w:w="90"/>
        <w:gridCol w:w="90"/>
        <w:gridCol w:w="810"/>
      </w:tblGrid>
      <w:tr w:rsidR="006E673F" w:rsidTr="006E673F">
        <w:trPr>
          <w:cantSplit/>
          <w:trHeight w:hRule="exact" w:val="549"/>
        </w:trPr>
        <w:tc>
          <w:tcPr>
            <w:tcW w:w="1998" w:type="dxa"/>
            <w:gridSpan w:val="2"/>
            <w:vMerge w:val="restart"/>
          </w:tcPr>
          <w:p w:rsidR="006E673F" w:rsidRDefault="006E673F" w:rsidP="006E673F">
            <w:pPr>
              <w:rPr>
                <w:rFonts w:ascii="Comic Sans MS" w:hAnsi="Comic Sans MS" w:cs="Tahoma"/>
                <w:b/>
                <w:bCs/>
                <w:sz w:val="22"/>
                <w:szCs w:val="20"/>
              </w:rPr>
            </w:pPr>
            <w:r>
              <w:rPr>
                <w:rFonts w:ascii="Comic Sans MS" w:hAnsi="Comic Sans MS" w:cs="Tahoma"/>
                <w:b/>
                <w:bCs/>
                <w:sz w:val="20"/>
                <w:szCs w:val="20"/>
              </w:rPr>
              <w:t>District/Bank</w:t>
            </w:r>
          </w:p>
        </w:tc>
        <w:tc>
          <w:tcPr>
            <w:tcW w:w="1800" w:type="dxa"/>
            <w:gridSpan w:val="6"/>
          </w:tcPr>
          <w:p w:rsidR="006E673F" w:rsidRPr="00AE48D5" w:rsidRDefault="006E673F" w:rsidP="006E673F">
            <w:pPr>
              <w:ind w:left="-108" w:right="-129"/>
              <w:jc w:val="center"/>
              <w:rPr>
                <w:rFonts w:ascii="Comic Sans MS" w:hAnsi="Comic Sans MS" w:cs="Tahoma"/>
                <w:b/>
                <w:bCs/>
                <w:sz w:val="20"/>
                <w:szCs w:val="20"/>
              </w:rPr>
            </w:pPr>
            <w:r>
              <w:rPr>
                <w:rFonts w:ascii="Comic Sans MS" w:hAnsi="Comic Sans MS" w:cs="Tahoma"/>
                <w:b/>
                <w:bCs/>
                <w:sz w:val="20"/>
                <w:szCs w:val="20"/>
              </w:rPr>
              <w:t>AGRICULTURE</w:t>
            </w:r>
          </w:p>
          <w:p w:rsidR="006E673F" w:rsidRPr="00AE48D5" w:rsidRDefault="006E673F" w:rsidP="006E673F">
            <w:pPr>
              <w:jc w:val="center"/>
              <w:rPr>
                <w:rFonts w:ascii="Comic Sans MS" w:hAnsi="Comic Sans MS" w:cs="Tahoma"/>
                <w:b/>
                <w:bCs/>
                <w:sz w:val="20"/>
                <w:szCs w:val="20"/>
              </w:rPr>
            </w:pPr>
          </w:p>
        </w:tc>
        <w:tc>
          <w:tcPr>
            <w:tcW w:w="1530" w:type="dxa"/>
            <w:gridSpan w:val="5"/>
          </w:tcPr>
          <w:p w:rsidR="006E673F" w:rsidRPr="00AE48D5" w:rsidRDefault="006E673F" w:rsidP="006E673F">
            <w:pPr>
              <w:jc w:val="center"/>
              <w:rPr>
                <w:rFonts w:ascii="Comic Sans MS" w:hAnsi="Comic Sans MS" w:cs="Tahoma"/>
                <w:b/>
                <w:bCs/>
                <w:sz w:val="20"/>
                <w:szCs w:val="20"/>
              </w:rPr>
            </w:pPr>
            <w:r>
              <w:rPr>
                <w:rFonts w:ascii="Comic Sans MS" w:hAnsi="Comic Sans MS" w:cs="Tahoma"/>
                <w:b/>
                <w:bCs/>
                <w:sz w:val="20"/>
                <w:szCs w:val="20"/>
              </w:rPr>
              <w:t>ALLIED</w:t>
            </w:r>
          </w:p>
        </w:tc>
        <w:tc>
          <w:tcPr>
            <w:tcW w:w="2160" w:type="dxa"/>
            <w:gridSpan w:val="5"/>
          </w:tcPr>
          <w:p w:rsidR="006E673F" w:rsidRPr="00AE48D5" w:rsidRDefault="006E673F" w:rsidP="006E673F">
            <w:pPr>
              <w:jc w:val="center"/>
              <w:rPr>
                <w:rFonts w:ascii="Comic Sans MS" w:hAnsi="Comic Sans MS" w:cs="Tahoma"/>
                <w:b/>
                <w:bCs/>
                <w:sz w:val="20"/>
                <w:szCs w:val="20"/>
              </w:rPr>
            </w:pPr>
            <w:r w:rsidRPr="00AE48D5">
              <w:rPr>
                <w:rFonts w:ascii="Comic Sans MS" w:hAnsi="Comic Sans MS" w:cs="Tahoma"/>
                <w:b/>
                <w:bCs/>
                <w:sz w:val="20"/>
                <w:szCs w:val="20"/>
              </w:rPr>
              <w:t>MSME</w:t>
            </w:r>
          </w:p>
        </w:tc>
        <w:tc>
          <w:tcPr>
            <w:tcW w:w="1710" w:type="dxa"/>
            <w:gridSpan w:val="4"/>
          </w:tcPr>
          <w:p w:rsidR="006E673F" w:rsidRPr="00AE48D5" w:rsidRDefault="006E673F" w:rsidP="006E673F">
            <w:pPr>
              <w:jc w:val="center"/>
              <w:rPr>
                <w:rFonts w:ascii="Comic Sans MS" w:hAnsi="Comic Sans MS" w:cs="Tahoma"/>
                <w:b/>
                <w:bCs/>
                <w:sz w:val="20"/>
                <w:szCs w:val="20"/>
              </w:rPr>
            </w:pPr>
            <w:r w:rsidRPr="00705BE2">
              <w:rPr>
                <w:rFonts w:ascii="Comic Sans MS" w:hAnsi="Comic Sans MS" w:cs="Tahoma"/>
                <w:b/>
                <w:bCs/>
                <w:sz w:val="16"/>
                <w:szCs w:val="16"/>
              </w:rPr>
              <w:t xml:space="preserve">OTHER </w:t>
            </w:r>
            <w:r>
              <w:rPr>
                <w:rFonts w:ascii="Comic Sans MS" w:hAnsi="Comic Sans MS" w:cs="Tahoma"/>
                <w:b/>
                <w:bCs/>
                <w:sz w:val="16"/>
                <w:szCs w:val="16"/>
              </w:rPr>
              <w:t>P</w:t>
            </w:r>
            <w:r w:rsidRPr="00705BE2">
              <w:rPr>
                <w:rFonts w:ascii="Comic Sans MS" w:hAnsi="Comic Sans MS" w:cs="Tahoma"/>
                <w:b/>
                <w:bCs/>
                <w:sz w:val="16"/>
                <w:szCs w:val="16"/>
              </w:rPr>
              <w:t>RIORITY</w:t>
            </w:r>
            <w:r>
              <w:rPr>
                <w:rFonts w:ascii="Comic Sans MS" w:hAnsi="Comic Sans MS" w:cs="Tahoma"/>
                <w:b/>
                <w:bCs/>
                <w:sz w:val="20"/>
                <w:szCs w:val="20"/>
              </w:rPr>
              <w:t xml:space="preserve"> </w:t>
            </w:r>
            <w:r w:rsidRPr="00A1591C">
              <w:rPr>
                <w:rFonts w:ascii="Comic Sans MS" w:hAnsi="Comic Sans MS" w:cs="Tahoma"/>
                <w:b/>
                <w:bCs/>
                <w:sz w:val="16"/>
                <w:szCs w:val="16"/>
              </w:rPr>
              <w:t>SECTORS</w:t>
            </w:r>
          </w:p>
        </w:tc>
        <w:tc>
          <w:tcPr>
            <w:tcW w:w="1620" w:type="dxa"/>
            <w:gridSpan w:val="4"/>
          </w:tcPr>
          <w:p w:rsidR="006E673F" w:rsidRPr="00AE48D5" w:rsidRDefault="006E673F" w:rsidP="006E673F">
            <w:pPr>
              <w:jc w:val="center"/>
              <w:rPr>
                <w:rFonts w:ascii="Comic Sans MS" w:hAnsi="Comic Sans MS" w:cs="Tahoma"/>
                <w:b/>
                <w:bCs/>
                <w:sz w:val="20"/>
                <w:szCs w:val="20"/>
              </w:rPr>
            </w:pPr>
            <w:r w:rsidRPr="00AE48D5">
              <w:rPr>
                <w:rFonts w:ascii="Comic Sans MS" w:hAnsi="Comic Sans MS" w:cs="Tahoma"/>
                <w:b/>
                <w:bCs/>
                <w:sz w:val="20"/>
                <w:szCs w:val="20"/>
              </w:rPr>
              <w:t>TOTAL</w:t>
            </w:r>
          </w:p>
        </w:tc>
      </w:tr>
      <w:tr w:rsidR="006E673F" w:rsidTr="006E673F">
        <w:trPr>
          <w:cantSplit/>
          <w:trHeight w:val="145"/>
        </w:trPr>
        <w:tc>
          <w:tcPr>
            <w:tcW w:w="1998" w:type="dxa"/>
            <w:gridSpan w:val="2"/>
            <w:vMerge/>
          </w:tcPr>
          <w:p w:rsidR="006E673F" w:rsidRDefault="006E673F" w:rsidP="006E673F">
            <w:pPr>
              <w:rPr>
                <w:rFonts w:ascii="Tahoma" w:hAnsi="Tahoma" w:cs="Tahoma"/>
                <w:b/>
                <w:bCs/>
                <w:szCs w:val="20"/>
              </w:rPr>
            </w:pPr>
          </w:p>
        </w:tc>
        <w:tc>
          <w:tcPr>
            <w:tcW w:w="990" w:type="dxa"/>
            <w:gridSpan w:val="3"/>
          </w:tcPr>
          <w:p w:rsidR="006E673F" w:rsidRPr="00255425" w:rsidRDefault="006E673F" w:rsidP="006E673F">
            <w:pPr>
              <w:ind w:left="-108"/>
              <w:jc w:val="center"/>
              <w:rPr>
                <w:rFonts w:ascii="Comic Sans MS" w:hAnsi="Comic Sans MS" w:cs="Tahoma"/>
                <w:b/>
                <w:bCs/>
                <w:sz w:val="16"/>
                <w:szCs w:val="16"/>
              </w:rPr>
            </w:pPr>
            <w:r w:rsidRPr="00255425">
              <w:rPr>
                <w:rFonts w:ascii="Comic Sans MS" w:hAnsi="Comic Sans MS" w:cs="Tahoma"/>
                <w:b/>
                <w:bCs/>
                <w:sz w:val="16"/>
                <w:szCs w:val="16"/>
              </w:rPr>
              <w:t>Target</w:t>
            </w:r>
          </w:p>
        </w:tc>
        <w:tc>
          <w:tcPr>
            <w:tcW w:w="810" w:type="dxa"/>
            <w:gridSpan w:val="3"/>
          </w:tcPr>
          <w:p w:rsidR="006E673F" w:rsidRPr="00255425" w:rsidRDefault="006E673F" w:rsidP="006E673F">
            <w:pPr>
              <w:ind w:left="-108" w:right="-108"/>
              <w:jc w:val="center"/>
              <w:rPr>
                <w:rFonts w:ascii="Comic Sans MS" w:hAnsi="Comic Sans MS" w:cs="Tahoma"/>
                <w:b/>
                <w:bCs/>
                <w:sz w:val="16"/>
                <w:szCs w:val="16"/>
              </w:rPr>
            </w:pPr>
            <w:proofErr w:type="spellStart"/>
            <w:r w:rsidRPr="00255425">
              <w:rPr>
                <w:rFonts w:ascii="Comic Sans MS" w:hAnsi="Comic Sans MS" w:cs="Tahoma"/>
                <w:b/>
                <w:bCs/>
                <w:sz w:val="16"/>
                <w:szCs w:val="16"/>
              </w:rPr>
              <w:t>Achiev</w:t>
            </w:r>
            <w:proofErr w:type="spellEnd"/>
            <w:r w:rsidRPr="00255425">
              <w:rPr>
                <w:rFonts w:ascii="Comic Sans MS" w:hAnsi="Comic Sans MS" w:cs="Tahoma"/>
                <w:b/>
                <w:bCs/>
                <w:sz w:val="16"/>
                <w:szCs w:val="16"/>
              </w:rPr>
              <w:t>.</w:t>
            </w:r>
          </w:p>
        </w:tc>
        <w:tc>
          <w:tcPr>
            <w:tcW w:w="900" w:type="dxa"/>
            <w:gridSpan w:val="3"/>
          </w:tcPr>
          <w:p w:rsidR="006E673F" w:rsidRPr="00255425" w:rsidRDefault="006E673F" w:rsidP="006E673F">
            <w:pPr>
              <w:ind w:left="-108"/>
              <w:jc w:val="center"/>
              <w:rPr>
                <w:rFonts w:ascii="Comic Sans MS" w:hAnsi="Comic Sans MS" w:cs="Tahoma"/>
                <w:b/>
                <w:bCs/>
                <w:sz w:val="16"/>
                <w:szCs w:val="16"/>
              </w:rPr>
            </w:pPr>
            <w:r w:rsidRPr="00255425">
              <w:rPr>
                <w:rFonts w:ascii="Comic Sans MS" w:hAnsi="Comic Sans MS" w:cs="Tahoma"/>
                <w:b/>
                <w:bCs/>
                <w:sz w:val="16"/>
                <w:szCs w:val="16"/>
              </w:rPr>
              <w:t>Target</w:t>
            </w:r>
          </w:p>
        </w:tc>
        <w:tc>
          <w:tcPr>
            <w:tcW w:w="598" w:type="dxa"/>
          </w:tcPr>
          <w:p w:rsidR="006E673F" w:rsidRPr="00255425" w:rsidRDefault="006E673F" w:rsidP="006E673F">
            <w:pPr>
              <w:ind w:left="-108" w:right="-108"/>
              <w:jc w:val="center"/>
              <w:rPr>
                <w:rFonts w:ascii="Comic Sans MS" w:hAnsi="Comic Sans MS" w:cs="Tahoma"/>
                <w:b/>
                <w:bCs/>
                <w:sz w:val="16"/>
                <w:szCs w:val="16"/>
              </w:rPr>
            </w:pPr>
            <w:proofErr w:type="spellStart"/>
            <w:r w:rsidRPr="00255425">
              <w:rPr>
                <w:rFonts w:ascii="Comic Sans MS" w:hAnsi="Comic Sans MS" w:cs="Tahoma"/>
                <w:b/>
                <w:bCs/>
                <w:sz w:val="16"/>
                <w:szCs w:val="16"/>
              </w:rPr>
              <w:t>Achiev</w:t>
            </w:r>
            <w:proofErr w:type="spellEnd"/>
            <w:r w:rsidRPr="00255425">
              <w:rPr>
                <w:rFonts w:ascii="Comic Sans MS" w:hAnsi="Comic Sans MS" w:cs="Tahoma"/>
                <w:b/>
                <w:bCs/>
                <w:sz w:val="16"/>
                <w:szCs w:val="16"/>
              </w:rPr>
              <w:t>.</w:t>
            </w:r>
          </w:p>
        </w:tc>
        <w:tc>
          <w:tcPr>
            <w:tcW w:w="1292" w:type="dxa"/>
            <w:gridSpan w:val="4"/>
          </w:tcPr>
          <w:p w:rsidR="006E673F" w:rsidRPr="00255425" w:rsidRDefault="006E673F" w:rsidP="006E673F">
            <w:pPr>
              <w:ind w:right="-8"/>
              <w:jc w:val="center"/>
              <w:rPr>
                <w:rFonts w:ascii="Comic Sans MS" w:hAnsi="Comic Sans MS" w:cs="Tahoma"/>
                <w:b/>
                <w:bCs/>
                <w:sz w:val="16"/>
                <w:szCs w:val="16"/>
              </w:rPr>
            </w:pPr>
            <w:r w:rsidRPr="00255425">
              <w:rPr>
                <w:rFonts w:ascii="Comic Sans MS" w:hAnsi="Comic Sans MS" w:cs="Tahoma"/>
                <w:b/>
                <w:bCs/>
                <w:sz w:val="16"/>
                <w:szCs w:val="16"/>
              </w:rPr>
              <w:t>Target</w:t>
            </w:r>
          </w:p>
        </w:tc>
        <w:tc>
          <w:tcPr>
            <w:tcW w:w="900" w:type="dxa"/>
            <w:gridSpan w:val="2"/>
          </w:tcPr>
          <w:p w:rsidR="006E673F" w:rsidRPr="00255425" w:rsidRDefault="006E673F" w:rsidP="006E673F">
            <w:pPr>
              <w:ind w:left="-108" w:right="-108"/>
              <w:jc w:val="center"/>
              <w:rPr>
                <w:rFonts w:ascii="Comic Sans MS" w:hAnsi="Comic Sans MS" w:cs="Tahoma"/>
                <w:b/>
                <w:bCs/>
                <w:sz w:val="16"/>
                <w:szCs w:val="16"/>
              </w:rPr>
            </w:pPr>
            <w:proofErr w:type="spellStart"/>
            <w:r w:rsidRPr="00255425">
              <w:rPr>
                <w:rFonts w:ascii="Comic Sans MS" w:hAnsi="Comic Sans MS" w:cs="Tahoma"/>
                <w:b/>
                <w:bCs/>
                <w:sz w:val="16"/>
                <w:szCs w:val="16"/>
              </w:rPr>
              <w:t>Achiev</w:t>
            </w:r>
            <w:proofErr w:type="spellEnd"/>
            <w:r w:rsidRPr="00255425">
              <w:rPr>
                <w:rFonts w:ascii="Comic Sans MS" w:hAnsi="Comic Sans MS" w:cs="Tahoma"/>
                <w:b/>
                <w:bCs/>
                <w:sz w:val="16"/>
                <w:szCs w:val="16"/>
              </w:rPr>
              <w:t>.</w:t>
            </w:r>
          </w:p>
        </w:tc>
        <w:tc>
          <w:tcPr>
            <w:tcW w:w="900" w:type="dxa"/>
            <w:gridSpan w:val="2"/>
          </w:tcPr>
          <w:p w:rsidR="006E673F" w:rsidRPr="00255425" w:rsidRDefault="006E673F" w:rsidP="006E673F">
            <w:pPr>
              <w:ind w:left="-108"/>
              <w:jc w:val="center"/>
              <w:rPr>
                <w:rFonts w:ascii="Comic Sans MS" w:hAnsi="Comic Sans MS" w:cs="Tahoma"/>
                <w:b/>
                <w:bCs/>
                <w:sz w:val="16"/>
                <w:szCs w:val="16"/>
              </w:rPr>
            </w:pPr>
            <w:r w:rsidRPr="00255425">
              <w:rPr>
                <w:rFonts w:ascii="Comic Sans MS" w:hAnsi="Comic Sans MS" w:cs="Tahoma"/>
                <w:b/>
                <w:bCs/>
                <w:sz w:val="16"/>
                <w:szCs w:val="16"/>
              </w:rPr>
              <w:t>Target</w:t>
            </w:r>
          </w:p>
        </w:tc>
        <w:tc>
          <w:tcPr>
            <w:tcW w:w="810" w:type="dxa"/>
            <w:gridSpan w:val="2"/>
          </w:tcPr>
          <w:p w:rsidR="006E673F" w:rsidRPr="00255425" w:rsidRDefault="006E673F" w:rsidP="006E673F">
            <w:pPr>
              <w:ind w:left="-108" w:right="-108"/>
              <w:jc w:val="center"/>
              <w:rPr>
                <w:rFonts w:ascii="Comic Sans MS" w:hAnsi="Comic Sans MS" w:cs="Tahoma"/>
                <w:b/>
                <w:bCs/>
                <w:sz w:val="16"/>
                <w:szCs w:val="16"/>
              </w:rPr>
            </w:pPr>
            <w:proofErr w:type="spellStart"/>
            <w:r w:rsidRPr="00255425">
              <w:rPr>
                <w:rFonts w:ascii="Comic Sans MS" w:hAnsi="Comic Sans MS" w:cs="Tahoma"/>
                <w:b/>
                <w:bCs/>
                <w:sz w:val="16"/>
                <w:szCs w:val="16"/>
              </w:rPr>
              <w:t>Achiev</w:t>
            </w:r>
            <w:proofErr w:type="spellEnd"/>
            <w:r w:rsidRPr="00255425">
              <w:rPr>
                <w:rFonts w:ascii="Comic Sans MS" w:hAnsi="Comic Sans MS" w:cs="Tahoma"/>
                <w:b/>
                <w:bCs/>
                <w:sz w:val="16"/>
                <w:szCs w:val="16"/>
              </w:rPr>
              <w:t>.</w:t>
            </w:r>
          </w:p>
        </w:tc>
        <w:tc>
          <w:tcPr>
            <w:tcW w:w="810" w:type="dxa"/>
            <w:gridSpan w:val="3"/>
          </w:tcPr>
          <w:p w:rsidR="006E673F" w:rsidRPr="00255425" w:rsidRDefault="006E673F" w:rsidP="006E673F">
            <w:pPr>
              <w:ind w:left="-108"/>
              <w:jc w:val="center"/>
              <w:rPr>
                <w:rFonts w:ascii="Comic Sans MS" w:hAnsi="Comic Sans MS" w:cs="Tahoma"/>
                <w:b/>
                <w:bCs/>
                <w:sz w:val="16"/>
                <w:szCs w:val="16"/>
              </w:rPr>
            </w:pPr>
            <w:r w:rsidRPr="00255425">
              <w:rPr>
                <w:rFonts w:ascii="Comic Sans MS" w:hAnsi="Comic Sans MS" w:cs="Tahoma"/>
                <w:b/>
                <w:bCs/>
                <w:sz w:val="16"/>
                <w:szCs w:val="16"/>
              </w:rPr>
              <w:t>Target</w:t>
            </w:r>
          </w:p>
        </w:tc>
        <w:tc>
          <w:tcPr>
            <w:tcW w:w="810" w:type="dxa"/>
          </w:tcPr>
          <w:p w:rsidR="006E673F" w:rsidRPr="00255425" w:rsidRDefault="006E673F" w:rsidP="006E673F">
            <w:pPr>
              <w:ind w:left="-108" w:right="-108"/>
              <w:jc w:val="right"/>
              <w:rPr>
                <w:rFonts w:ascii="Comic Sans MS" w:hAnsi="Comic Sans MS" w:cs="Tahoma"/>
                <w:b/>
                <w:bCs/>
                <w:sz w:val="16"/>
                <w:szCs w:val="16"/>
              </w:rPr>
            </w:pPr>
            <w:proofErr w:type="spellStart"/>
            <w:r w:rsidRPr="00255425">
              <w:rPr>
                <w:rFonts w:ascii="Comic Sans MS" w:hAnsi="Comic Sans MS" w:cs="Tahoma"/>
                <w:b/>
                <w:bCs/>
                <w:sz w:val="16"/>
                <w:szCs w:val="16"/>
              </w:rPr>
              <w:t>Achiev</w:t>
            </w:r>
            <w:proofErr w:type="spellEnd"/>
            <w:r w:rsidRPr="00255425">
              <w:rPr>
                <w:rFonts w:ascii="Comic Sans MS" w:hAnsi="Comic Sans MS" w:cs="Tahoma"/>
                <w:b/>
                <w:bCs/>
                <w:sz w:val="16"/>
                <w:szCs w:val="16"/>
              </w:rPr>
              <w:t>.</w:t>
            </w:r>
          </w:p>
        </w:tc>
      </w:tr>
      <w:tr w:rsidR="006E673F" w:rsidTr="006E673F">
        <w:trPr>
          <w:cantSplit/>
          <w:trHeight w:val="482"/>
        </w:trPr>
        <w:tc>
          <w:tcPr>
            <w:tcW w:w="10818" w:type="dxa"/>
            <w:gridSpan w:val="26"/>
            <w:tcBorders>
              <w:bottom w:val="single" w:sz="4" w:space="0" w:color="auto"/>
            </w:tcBorders>
          </w:tcPr>
          <w:p w:rsidR="006E673F" w:rsidRPr="00CD0063" w:rsidRDefault="006E673F" w:rsidP="006E673F">
            <w:pPr>
              <w:pStyle w:val="Heading1"/>
              <w:spacing w:line="240" w:lineRule="auto"/>
              <w:rPr>
                <w:rFonts w:ascii="Comic Sans MS" w:hAnsi="Comic Sans MS" w:cs="Times New Roman"/>
                <w:szCs w:val="20"/>
              </w:rPr>
            </w:pPr>
            <w:r w:rsidRPr="00CD0063">
              <w:rPr>
                <w:rFonts w:ascii="Comic Sans MS" w:hAnsi="Comic Sans MS" w:cs="Times New Roman"/>
                <w:sz w:val="24"/>
                <w:szCs w:val="20"/>
              </w:rPr>
              <w:t>North &amp; Middle Andaman district</w:t>
            </w:r>
          </w:p>
          <w:p w:rsidR="006E673F" w:rsidRPr="00833060" w:rsidRDefault="006E673F" w:rsidP="006E673F">
            <w:pPr>
              <w:rPr>
                <w:sz w:val="14"/>
              </w:rPr>
            </w:pPr>
          </w:p>
        </w:tc>
      </w:tr>
      <w:tr w:rsidR="006E673F" w:rsidTr="006E673F">
        <w:trPr>
          <w:trHeight w:val="361"/>
        </w:trPr>
        <w:tc>
          <w:tcPr>
            <w:tcW w:w="1998" w:type="dxa"/>
            <w:gridSpan w:val="2"/>
            <w:tcBorders>
              <w:bottom w:val="single" w:sz="4" w:space="0" w:color="auto"/>
            </w:tcBorders>
          </w:tcPr>
          <w:p w:rsidR="006E673F" w:rsidRPr="00F35D3F" w:rsidRDefault="006E673F" w:rsidP="006E673F">
            <w:pPr>
              <w:jc w:val="both"/>
              <w:rPr>
                <w:rFonts w:ascii="Tahoma" w:hAnsi="Tahoma" w:cs="Tahoma"/>
                <w:sz w:val="21"/>
                <w:szCs w:val="21"/>
              </w:rPr>
            </w:pPr>
            <w:r w:rsidRPr="00F35D3F">
              <w:rPr>
                <w:rFonts w:ascii="Tahoma" w:hAnsi="Tahoma" w:cs="Tahoma"/>
                <w:sz w:val="21"/>
                <w:szCs w:val="21"/>
              </w:rPr>
              <w:t>State Bank of India</w:t>
            </w:r>
          </w:p>
        </w:tc>
        <w:tc>
          <w:tcPr>
            <w:tcW w:w="72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700</w:t>
            </w:r>
          </w:p>
        </w:tc>
        <w:tc>
          <w:tcPr>
            <w:tcW w:w="990" w:type="dxa"/>
            <w:gridSpan w:val="3"/>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98</w:t>
            </w:r>
          </w:p>
        </w:tc>
        <w:tc>
          <w:tcPr>
            <w:tcW w:w="900" w:type="dxa"/>
            <w:gridSpan w:val="3"/>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1280</w:t>
            </w:r>
          </w:p>
        </w:tc>
        <w:tc>
          <w:tcPr>
            <w:tcW w:w="720" w:type="dxa"/>
            <w:gridSpan w:val="3"/>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186</w:t>
            </w:r>
          </w:p>
        </w:tc>
        <w:tc>
          <w:tcPr>
            <w:tcW w:w="99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2500</w:t>
            </w:r>
          </w:p>
        </w:tc>
        <w:tc>
          <w:tcPr>
            <w:tcW w:w="90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1218</w:t>
            </w:r>
          </w:p>
        </w:tc>
        <w:tc>
          <w:tcPr>
            <w:tcW w:w="90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2000</w:t>
            </w:r>
          </w:p>
        </w:tc>
        <w:tc>
          <w:tcPr>
            <w:tcW w:w="81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766</w:t>
            </w:r>
          </w:p>
        </w:tc>
        <w:tc>
          <w:tcPr>
            <w:tcW w:w="990" w:type="dxa"/>
            <w:gridSpan w:val="3"/>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6480</w:t>
            </w:r>
          </w:p>
        </w:tc>
        <w:tc>
          <w:tcPr>
            <w:tcW w:w="90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2268</w:t>
            </w:r>
          </w:p>
        </w:tc>
      </w:tr>
      <w:tr w:rsidR="006E673F" w:rsidTr="006E673F">
        <w:trPr>
          <w:trHeight w:val="361"/>
        </w:trPr>
        <w:tc>
          <w:tcPr>
            <w:tcW w:w="1998" w:type="dxa"/>
            <w:gridSpan w:val="2"/>
            <w:tcBorders>
              <w:bottom w:val="single" w:sz="4" w:space="0" w:color="auto"/>
            </w:tcBorders>
          </w:tcPr>
          <w:p w:rsidR="006E673F" w:rsidRPr="00F35D3F" w:rsidRDefault="006E673F" w:rsidP="006E673F">
            <w:pPr>
              <w:jc w:val="both"/>
              <w:rPr>
                <w:rFonts w:ascii="Tahoma" w:hAnsi="Tahoma" w:cs="Tahoma"/>
                <w:sz w:val="21"/>
                <w:szCs w:val="21"/>
              </w:rPr>
            </w:pPr>
            <w:r w:rsidRPr="00F35D3F">
              <w:rPr>
                <w:rFonts w:ascii="Tahoma" w:hAnsi="Tahoma" w:cs="Tahoma"/>
                <w:sz w:val="21"/>
                <w:szCs w:val="21"/>
              </w:rPr>
              <w:t>Syndicate Bank</w:t>
            </w:r>
          </w:p>
        </w:tc>
        <w:tc>
          <w:tcPr>
            <w:tcW w:w="72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264</w:t>
            </w:r>
          </w:p>
        </w:tc>
        <w:tc>
          <w:tcPr>
            <w:tcW w:w="990" w:type="dxa"/>
            <w:gridSpan w:val="3"/>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0</w:t>
            </w:r>
          </w:p>
        </w:tc>
        <w:tc>
          <w:tcPr>
            <w:tcW w:w="900" w:type="dxa"/>
            <w:gridSpan w:val="3"/>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595</w:t>
            </w:r>
          </w:p>
        </w:tc>
        <w:tc>
          <w:tcPr>
            <w:tcW w:w="720" w:type="dxa"/>
            <w:gridSpan w:val="3"/>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0</w:t>
            </w:r>
          </w:p>
        </w:tc>
        <w:tc>
          <w:tcPr>
            <w:tcW w:w="99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1000</w:t>
            </w:r>
          </w:p>
        </w:tc>
        <w:tc>
          <w:tcPr>
            <w:tcW w:w="90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18</w:t>
            </w:r>
          </w:p>
        </w:tc>
        <w:tc>
          <w:tcPr>
            <w:tcW w:w="90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1000</w:t>
            </w:r>
          </w:p>
        </w:tc>
        <w:tc>
          <w:tcPr>
            <w:tcW w:w="81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0</w:t>
            </w:r>
          </w:p>
        </w:tc>
        <w:tc>
          <w:tcPr>
            <w:tcW w:w="990" w:type="dxa"/>
            <w:gridSpan w:val="3"/>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2859</w:t>
            </w:r>
          </w:p>
        </w:tc>
        <w:tc>
          <w:tcPr>
            <w:tcW w:w="90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18</w:t>
            </w:r>
          </w:p>
        </w:tc>
      </w:tr>
      <w:tr w:rsidR="006E673F" w:rsidTr="006E673F">
        <w:trPr>
          <w:trHeight w:val="361"/>
        </w:trPr>
        <w:tc>
          <w:tcPr>
            <w:tcW w:w="1998" w:type="dxa"/>
            <w:gridSpan w:val="2"/>
            <w:tcBorders>
              <w:bottom w:val="single" w:sz="4" w:space="0" w:color="auto"/>
            </w:tcBorders>
          </w:tcPr>
          <w:p w:rsidR="006E673F" w:rsidRPr="00F35D3F" w:rsidRDefault="006E673F" w:rsidP="006E673F">
            <w:pPr>
              <w:jc w:val="both"/>
              <w:rPr>
                <w:rFonts w:ascii="Tahoma" w:hAnsi="Tahoma" w:cs="Tahoma"/>
                <w:sz w:val="21"/>
                <w:szCs w:val="21"/>
              </w:rPr>
            </w:pPr>
            <w:r w:rsidRPr="00F35D3F">
              <w:rPr>
                <w:rFonts w:ascii="Tahoma" w:hAnsi="Tahoma" w:cs="Tahoma"/>
                <w:sz w:val="21"/>
                <w:szCs w:val="21"/>
              </w:rPr>
              <w:t>Axis Bank</w:t>
            </w:r>
          </w:p>
        </w:tc>
        <w:tc>
          <w:tcPr>
            <w:tcW w:w="72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110</w:t>
            </w:r>
          </w:p>
        </w:tc>
        <w:tc>
          <w:tcPr>
            <w:tcW w:w="990" w:type="dxa"/>
            <w:gridSpan w:val="3"/>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0</w:t>
            </w:r>
          </w:p>
        </w:tc>
        <w:tc>
          <w:tcPr>
            <w:tcW w:w="900" w:type="dxa"/>
            <w:gridSpan w:val="3"/>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373</w:t>
            </w:r>
          </w:p>
        </w:tc>
        <w:tc>
          <w:tcPr>
            <w:tcW w:w="720" w:type="dxa"/>
            <w:gridSpan w:val="3"/>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0</w:t>
            </w:r>
          </w:p>
        </w:tc>
        <w:tc>
          <w:tcPr>
            <w:tcW w:w="99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500</w:t>
            </w:r>
          </w:p>
        </w:tc>
        <w:tc>
          <w:tcPr>
            <w:tcW w:w="90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0</w:t>
            </w:r>
          </w:p>
        </w:tc>
        <w:tc>
          <w:tcPr>
            <w:tcW w:w="90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700</w:t>
            </w:r>
          </w:p>
        </w:tc>
        <w:tc>
          <w:tcPr>
            <w:tcW w:w="81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0</w:t>
            </w:r>
          </w:p>
        </w:tc>
        <w:tc>
          <w:tcPr>
            <w:tcW w:w="990" w:type="dxa"/>
            <w:gridSpan w:val="3"/>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1683</w:t>
            </w:r>
          </w:p>
        </w:tc>
        <w:tc>
          <w:tcPr>
            <w:tcW w:w="90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0</w:t>
            </w:r>
          </w:p>
        </w:tc>
      </w:tr>
      <w:tr w:rsidR="006E673F" w:rsidTr="006E673F">
        <w:trPr>
          <w:trHeight w:val="412"/>
        </w:trPr>
        <w:tc>
          <w:tcPr>
            <w:tcW w:w="1998" w:type="dxa"/>
            <w:gridSpan w:val="2"/>
            <w:tcBorders>
              <w:bottom w:val="single" w:sz="4" w:space="0" w:color="auto"/>
            </w:tcBorders>
          </w:tcPr>
          <w:p w:rsidR="006E673F" w:rsidRPr="00F35D3F" w:rsidRDefault="006E673F" w:rsidP="006E673F">
            <w:pPr>
              <w:jc w:val="both"/>
              <w:rPr>
                <w:rFonts w:ascii="Comic Sans MS" w:hAnsi="Comic Sans MS"/>
                <w:sz w:val="21"/>
                <w:szCs w:val="21"/>
              </w:rPr>
            </w:pPr>
            <w:r w:rsidRPr="00BD448E">
              <w:rPr>
                <w:rFonts w:ascii="Tahoma" w:hAnsi="Tahoma" w:cs="Tahoma"/>
                <w:sz w:val="21"/>
                <w:szCs w:val="21"/>
              </w:rPr>
              <w:t>ICICI Bank Ltd.</w:t>
            </w:r>
          </w:p>
        </w:tc>
        <w:tc>
          <w:tcPr>
            <w:tcW w:w="72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106</w:t>
            </w:r>
          </w:p>
        </w:tc>
        <w:tc>
          <w:tcPr>
            <w:tcW w:w="990" w:type="dxa"/>
            <w:gridSpan w:val="3"/>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27</w:t>
            </w:r>
          </w:p>
        </w:tc>
        <w:tc>
          <w:tcPr>
            <w:tcW w:w="900" w:type="dxa"/>
            <w:gridSpan w:val="3"/>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372</w:t>
            </w:r>
          </w:p>
        </w:tc>
        <w:tc>
          <w:tcPr>
            <w:tcW w:w="720" w:type="dxa"/>
            <w:gridSpan w:val="3"/>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0</w:t>
            </w:r>
          </w:p>
        </w:tc>
        <w:tc>
          <w:tcPr>
            <w:tcW w:w="99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500</w:t>
            </w:r>
          </w:p>
        </w:tc>
        <w:tc>
          <w:tcPr>
            <w:tcW w:w="90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0</w:t>
            </w:r>
          </w:p>
        </w:tc>
        <w:tc>
          <w:tcPr>
            <w:tcW w:w="90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400</w:t>
            </w:r>
          </w:p>
        </w:tc>
        <w:tc>
          <w:tcPr>
            <w:tcW w:w="81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0</w:t>
            </w:r>
          </w:p>
        </w:tc>
        <w:tc>
          <w:tcPr>
            <w:tcW w:w="990" w:type="dxa"/>
            <w:gridSpan w:val="3"/>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1378</w:t>
            </w:r>
          </w:p>
        </w:tc>
        <w:tc>
          <w:tcPr>
            <w:tcW w:w="90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27</w:t>
            </w:r>
          </w:p>
        </w:tc>
      </w:tr>
      <w:tr w:rsidR="006E673F" w:rsidTr="006E673F">
        <w:trPr>
          <w:trHeight w:val="412"/>
        </w:trPr>
        <w:tc>
          <w:tcPr>
            <w:tcW w:w="1998" w:type="dxa"/>
            <w:gridSpan w:val="2"/>
            <w:tcBorders>
              <w:bottom w:val="single" w:sz="4" w:space="0" w:color="auto"/>
            </w:tcBorders>
          </w:tcPr>
          <w:p w:rsidR="006E673F" w:rsidRPr="00F35D3F" w:rsidRDefault="006E673F" w:rsidP="006E673F">
            <w:pPr>
              <w:pStyle w:val="Heading1"/>
              <w:spacing w:line="240" w:lineRule="auto"/>
              <w:rPr>
                <w:rFonts w:ascii="Comic Sans MS" w:hAnsi="Comic Sans MS"/>
                <w:sz w:val="21"/>
                <w:szCs w:val="21"/>
              </w:rPr>
            </w:pPr>
            <w:r w:rsidRPr="00F35D3F">
              <w:rPr>
                <w:rFonts w:ascii="Comic Sans MS" w:hAnsi="Comic Sans MS"/>
                <w:sz w:val="21"/>
                <w:szCs w:val="21"/>
              </w:rPr>
              <w:t xml:space="preserve">Total Com. Banks </w:t>
            </w:r>
          </w:p>
        </w:tc>
        <w:tc>
          <w:tcPr>
            <w:tcW w:w="720" w:type="dxa"/>
            <w:gridSpan w:val="2"/>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1180</w:t>
            </w:r>
          </w:p>
        </w:tc>
        <w:tc>
          <w:tcPr>
            <w:tcW w:w="990" w:type="dxa"/>
            <w:gridSpan w:val="3"/>
            <w:tcBorders>
              <w:bottom w:val="single" w:sz="4" w:space="0" w:color="auto"/>
            </w:tcBorders>
            <w:vAlign w:val="bottom"/>
          </w:tcPr>
          <w:p w:rsidR="006E673F" w:rsidRPr="00E34BEC" w:rsidRDefault="006E673F" w:rsidP="006E673F">
            <w:pPr>
              <w:jc w:val="right"/>
              <w:rPr>
                <w:rFonts w:ascii="Arial" w:hAnsi="Arial" w:cs="Arial"/>
                <w:b/>
                <w:bCs/>
                <w:color w:val="000000"/>
              </w:rPr>
            </w:pPr>
            <w:r w:rsidRPr="00E34BEC">
              <w:rPr>
                <w:rFonts w:ascii="Arial" w:hAnsi="Arial" w:cs="Arial"/>
                <w:b/>
                <w:bCs/>
                <w:color w:val="000000"/>
              </w:rPr>
              <w:t>125</w:t>
            </w:r>
          </w:p>
        </w:tc>
        <w:tc>
          <w:tcPr>
            <w:tcW w:w="900" w:type="dxa"/>
            <w:gridSpan w:val="3"/>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2620</w:t>
            </w:r>
          </w:p>
        </w:tc>
        <w:tc>
          <w:tcPr>
            <w:tcW w:w="720" w:type="dxa"/>
            <w:gridSpan w:val="3"/>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186</w:t>
            </w:r>
          </w:p>
        </w:tc>
        <w:tc>
          <w:tcPr>
            <w:tcW w:w="990" w:type="dxa"/>
            <w:gridSpan w:val="2"/>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4500</w:t>
            </w:r>
          </w:p>
        </w:tc>
        <w:tc>
          <w:tcPr>
            <w:tcW w:w="900" w:type="dxa"/>
            <w:gridSpan w:val="2"/>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1236</w:t>
            </w:r>
          </w:p>
        </w:tc>
        <w:tc>
          <w:tcPr>
            <w:tcW w:w="900" w:type="dxa"/>
            <w:gridSpan w:val="2"/>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4100</w:t>
            </w:r>
          </w:p>
        </w:tc>
        <w:tc>
          <w:tcPr>
            <w:tcW w:w="810" w:type="dxa"/>
            <w:gridSpan w:val="2"/>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766</w:t>
            </w:r>
          </w:p>
        </w:tc>
        <w:tc>
          <w:tcPr>
            <w:tcW w:w="990" w:type="dxa"/>
            <w:gridSpan w:val="3"/>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12400</w:t>
            </w:r>
          </w:p>
        </w:tc>
        <w:tc>
          <w:tcPr>
            <w:tcW w:w="900" w:type="dxa"/>
            <w:gridSpan w:val="2"/>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2313</w:t>
            </w:r>
          </w:p>
        </w:tc>
      </w:tr>
      <w:tr w:rsidR="006E673F" w:rsidTr="006E673F">
        <w:trPr>
          <w:trHeight w:val="361"/>
        </w:trPr>
        <w:tc>
          <w:tcPr>
            <w:tcW w:w="1998" w:type="dxa"/>
            <w:gridSpan w:val="2"/>
            <w:tcBorders>
              <w:bottom w:val="single" w:sz="4" w:space="0" w:color="auto"/>
            </w:tcBorders>
          </w:tcPr>
          <w:p w:rsidR="006E673F" w:rsidRPr="00F35D3F" w:rsidRDefault="006E673F" w:rsidP="006E673F">
            <w:pPr>
              <w:ind w:right="-108"/>
              <w:rPr>
                <w:rFonts w:ascii="Tahoma" w:hAnsi="Tahoma" w:cs="Tahoma"/>
                <w:sz w:val="21"/>
                <w:szCs w:val="21"/>
              </w:rPr>
            </w:pPr>
            <w:r w:rsidRPr="00F35D3F">
              <w:rPr>
                <w:rFonts w:ascii="Tahoma" w:hAnsi="Tahoma" w:cs="Tahoma"/>
                <w:sz w:val="21"/>
                <w:szCs w:val="21"/>
              </w:rPr>
              <w:t xml:space="preserve">A &amp; N State Co-op Bank </w:t>
            </w:r>
          </w:p>
        </w:tc>
        <w:tc>
          <w:tcPr>
            <w:tcW w:w="72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1820</w:t>
            </w:r>
          </w:p>
        </w:tc>
        <w:tc>
          <w:tcPr>
            <w:tcW w:w="990" w:type="dxa"/>
            <w:gridSpan w:val="3"/>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87</w:t>
            </w:r>
          </w:p>
        </w:tc>
        <w:tc>
          <w:tcPr>
            <w:tcW w:w="900" w:type="dxa"/>
            <w:gridSpan w:val="3"/>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2980</w:t>
            </w:r>
          </w:p>
        </w:tc>
        <w:tc>
          <w:tcPr>
            <w:tcW w:w="720" w:type="dxa"/>
            <w:gridSpan w:val="3"/>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36</w:t>
            </w:r>
          </w:p>
        </w:tc>
        <w:tc>
          <w:tcPr>
            <w:tcW w:w="99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1850</w:t>
            </w:r>
          </w:p>
        </w:tc>
        <w:tc>
          <w:tcPr>
            <w:tcW w:w="90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17</w:t>
            </w:r>
          </w:p>
        </w:tc>
        <w:tc>
          <w:tcPr>
            <w:tcW w:w="90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1600</w:t>
            </w:r>
          </w:p>
        </w:tc>
        <w:tc>
          <w:tcPr>
            <w:tcW w:w="81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105</w:t>
            </w:r>
          </w:p>
        </w:tc>
        <w:tc>
          <w:tcPr>
            <w:tcW w:w="990" w:type="dxa"/>
            <w:gridSpan w:val="3"/>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8250</w:t>
            </w:r>
          </w:p>
        </w:tc>
        <w:tc>
          <w:tcPr>
            <w:tcW w:w="90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194</w:t>
            </w:r>
          </w:p>
        </w:tc>
      </w:tr>
      <w:tr w:rsidR="006E673F" w:rsidTr="006E673F">
        <w:trPr>
          <w:trHeight w:val="520"/>
        </w:trPr>
        <w:tc>
          <w:tcPr>
            <w:tcW w:w="1998" w:type="dxa"/>
            <w:gridSpan w:val="2"/>
            <w:tcBorders>
              <w:bottom w:val="single" w:sz="4" w:space="0" w:color="auto"/>
            </w:tcBorders>
          </w:tcPr>
          <w:p w:rsidR="006E673F" w:rsidRDefault="006E673F" w:rsidP="006E673F">
            <w:pPr>
              <w:pStyle w:val="Heading1"/>
              <w:spacing w:line="240" w:lineRule="auto"/>
              <w:rPr>
                <w:rFonts w:ascii="Comic Sans MS" w:hAnsi="Comic Sans MS"/>
                <w:sz w:val="21"/>
                <w:szCs w:val="21"/>
              </w:rPr>
            </w:pPr>
            <w:r w:rsidRPr="00F35D3F">
              <w:rPr>
                <w:rFonts w:ascii="Comic Sans MS" w:hAnsi="Comic Sans MS"/>
                <w:sz w:val="21"/>
                <w:szCs w:val="21"/>
              </w:rPr>
              <w:t xml:space="preserve">District Total </w:t>
            </w:r>
          </w:p>
          <w:p w:rsidR="006E673F" w:rsidRPr="00F35D3F" w:rsidRDefault="006E673F" w:rsidP="006E673F">
            <w:pPr>
              <w:rPr>
                <w:sz w:val="16"/>
                <w:szCs w:val="16"/>
              </w:rPr>
            </w:pPr>
          </w:p>
        </w:tc>
        <w:tc>
          <w:tcPr>
            <w:tcW w:w="720" w:type="dxa"/>
            <w:gridSpan w:val="2"/>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3000</w:t>
            </w:r>
          </w:p>
        </w:tc>
        <w:tc>
          <w:tcPr>
            <w:tcW w:w="990" w:type="dxa"/>
            <w:gridSpan w:val="3"/>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212</w:t>
            </w:r>
          </w:p>
        </w:tc>
        <w:tc>
          <w:tcPr>
            <w:tcW w:w="900" w:type="dxa"/>
            <w:gridSpan w:val="3"/>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5600</w:t>
            </w:r>
          </w:p>
        </w:tc>
        <w:tc>
          <w:tcPr>
            <w:tcW w:w="720" w:type="dxa"/>
            <w:gridSpan w:val="3"/>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222</w:t>
            </w:r>
          </w:p>
        </w:tc>
        <w:tc>
          <w:tcPr>
            <w:tcW w:w="990" w:type="dxa"/>
            <w:gridSpan w:val="2"/>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6350</w:t>
            </w:r>
          </w:p>
        </w:tc>
        <w:tc>
          <w:tcPr>
            <w:tcW w:w="900" w:type="dxa"/>
            <w:gridSpan w:val="2"/>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1253</w:t>
            </w:r>
          </w:p>
        </w:tc>
        <w:tc>
          <w:tcPr>
            <w:tcW w:w="900" w:type="dxa"/>
            <w:gridSpan w:val="2"/>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5700</w:t>
            </w:r>
          </w:p>
        </w:tc>
        <w:tc>
          <w:tcPr>
            <w:tcW w:w="810" w:type="dxa"/>
            <w:gridSpan w:val="2"/>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871</w:t>
            </w:r>
          </w:p>
        </w:tc>
        <w:tc>
          <w:tcPr>
            <w:tcW w:w="990" w:type="dxa"/>
            <w:gridSpan w:val="3"/>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20650</w:t>
            </w:r>
          </w:p>
        </w:tc>
        <w:tc>
          <w:tcPr>
            <w:tcW w:w="900" w:type="dxa"/>
            <w:gridSpan w:val="2"/>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2507</w:t>
            </w:r>
          </w:p>
        </w:tc>
      </w:tr>
      <w:tr w:rsidR="006E673F" w:rsidTr="006E673F">
        <w:trPr>
          <w:cantSplit/>
          <w:trHeight w:val="415"/>
        </w:trPr>
        <w:tc>
          <w:tcPr>
            <w:tcW w:w="10818" w:type="dxa"/>
            <w:gridSpan w:val="26"/>
            <w:tcBorders>
              <w:bottom w:val="single" w:sz="4" w:space="0" w:color="auto"/>
            </w:tcBorders>
          </w:tcPr>
          <w:p w:rsidR="006E673F" w:rsidRPr="0000659D" w:rsidRDefault="006E673F" w:rsidP="006E673F">
            <w:pPr>
              <w:pStyle w:val="Heading1"/>
              <w:spacing w:line="240" w:lineRule="auto"/>
              <w:rPr>
                <w:rFonts w:ascii="Comic Sans MS" w:hAnsi="Comic Sans MS" w:cs="Times New Roman"/>
                <w:szCs w:val="20"/>
              </w:rPr>
            </w:pPr>
            <w:r w:rsidRPr="0000659D">
              <w:rPr>
                <w:rFonts w:ascii="Comic Sans MS" w:hAnsi="Comic Sans MS" w:cs="Times New Roman"/>
                <w:szCs w:val="20"/>
              </w:rPr>
              <w:t>Nicobar district</w:t>
            </w:r>
          </w:p>
          <w:p w:rsidR="006E673F" w:rsidRPr="00EF401F" w:rsidRDefault="006E673F" w:rsidP="006E673F">
            <w:pPr>
              <w:rPr>
                <w:rFonts w:ascii="Tahoma" w:hAnsi="Tahoma" w:cs="Tahoma"/>
                <w:b/>
                <w:bCs/>
                <w:sz w:val="18"/>
                <w:szCs w:val="18"/>
              </w:rPr>
            </w:pPr>
          </w:p>
        </w:tc>
      </w:tr>
      <w:tr w:rsidR="006E673F" w:rsidTr="006E673F">
        <w:trPr>
          <w:trHeight w:val="361"/>
        </w:trPr>
        <w:tc>
          <w:tcPr>
            <w:tcW w:w="1818" w:type="dxa"/>
            <w:tcBorders>
              <w:bottom w:val="single" w:sz="4" w:space="0" w:color="auto"/>
            </w:tcBorders>
          </w:tcPr>
          <w:p w:rsidR="006E673F" w:rsidRPr="00EF401F" w:rsidRDefault="006E673F" w:rsidP="006E673F">
            <w:pPr>
              <w:jc w:val="both"/>
              <w:rPr>
                <w:rFonts w:ascii="Tahoma" w:hAnsi="Tahoma" w:cs="Tahoma"/>
                <w:sz w:val="18"/>
                <w:szCs w:val="18"/>
              </w:rPr>
            </w:pPr>
            <w:r w:rsidRPr="00EF401F">
              <w:rPr>
                <w:rFonts w:ascii="Tahoma" w:hAnsi="Tahoma" w:cs="Tahoma"/>
                <w:sz w:val="18"/>
                <w:szCs w:val="18"/>
              </w:rPr>
              <w:t>State Bank of India</w:t>
            </w:r>
          </w:p>
        </w:tc>
        <w:tc>
          <w:tcPr>
            <w:tcW w:w="81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39</w:t>
            </w:r>
          </w:p>
        </w:tc>
        <w:tc>
          <w:tcPr>
            <w:tcW w:w="900" w:type="dxa"/>
            <w:gridSpan w:val="3"/>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3</w:t>
            </w:r>
          </w:p>
        </w:tc>
        <w:tc>
          <w:tcPr>
            <w:tcW w:w="900" w:type="dxa"/>
            <w:gridSpan w:val="3"/>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73</w:t>
            </w:r>
          </w:p>
        </w:tc>
        <w:tc>
          <w:tcPr>
            <w:tcW w:w="900" w:type="dxa"/>
            <w:gridSpan w:val="4"/>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0</w:t>
            </w:r>
          </w:p>
        </w:tc>
        <w:tc>
          <w:tcPr>
            <w:tcW w:w="900" w:type="dxa"/>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100</w:t>
            </w:r>
          </w:p>
        </w:tc>
        <w:tc>
          <w:tcPr>
            <w:tcW w:w="990" w:type="dxa"/>
            <w:gridSpan w:val="3"/>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14</w:t>
            </w:r>
          </w:p>
        </w:tc>
        <w:tc>
          <w:tcPr>
            <w:tcW w:w="900" w:type="dxa"/>
            <w:gridSpan w:val="2"/>
            <w:tcBorders>
              <w:bottom w:val="single" w:sz="4" w:space="0" w:color="auto"/>
            </w:tcBorders>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130</w:t>
            </w:r>
          </w:p>
        </w:tc>
        <w:tc>
          <w:tcPr>
            <w:tcW w:w="81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17</w:t>
            </w:r>
          </w:p>
        </w:tc>
        <w:tc>
          <w:tcPr>
            <w:tcW w:w="90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342</w:t>
            </w:r>
          </w:p>
        </w:tc>
        <w:tc>
          <w:tcPr>
            <w:tcW w:w="990" w:type="dxa"/>
            <w:gridSpan w:val="3"/>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34</w:t>
            </w:r>
          </w:p>
        </w:tc>
      </w:tr>
      <w:tr w:rsidR="006E673F" w:rsidTr="006E673F">
        <w:trPr>
          <w:trHeight w:val="361"/>
        </w:trPr>
        <w:tc>
          <w:tcPr>
            <w:tcW w:w="1818" w:type="dxa"/>
            <w:tcBorders>
              <w:bottom w:val="single" w:sz="4" w:space="0" w:color="auto"/>
            </w:tcBorders>
          </w:tcPr>
          <w:p w:rsidR="006E673F" w:rsidRPr="00EF401F" w:rsidRDefault="006E673F" w:rsidP="006E673F">
            <w:pPr>
              <w:jc w:val="both"/>
              <w:rPr>
                <w:rFonts w:ascii="Tahoma" w:hAnsi="Tahoma" w:cs="Tahoma"/>
                <w:sz w:val="18"/>
                <w:szCs w:val="18"/>
              </w:rPr>
            </w:pPr>
            <w:r w:rsidRPr="00EF401F">
              <w:rPr>
                <w:rFonts w:ascii="Tahoma" w:hAnsi="Tahoma" w:cs="Tahoma"/>
                <w:sz w:val="18"/>
                <w:szCs w:val="18"/>
              </w:rPr>
              <w:t>Syndicate Bank</w:t>
            </w:r>
          </w:p>
        </w:tc>
        <w:tc>
          <w:tcPr>
            <w:tcW w:w="81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22</w:t>
            </w:r>
          </w:p>
        </w:tc>
        <w:tc>
          <w:tcPr>
            <w:tcW w:w="900" w:type="dxa"/>
            <w:gridSpan w:val="3"/>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0</w:t>
            </w:r>
          </w:p>
        </w:tc>
        <w:tc>
          <w:tcPr>
            <w:tcW w:w="900" w:type="dxa"/>
            <w:gridSpan w:val="3"/>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39</w:t>
            </w:r>
          </w:p>
        </w:tc>
        <w:tc>
          <w:tcPr>
            <w:tcW w:w="900" w:type="dxa"/>
            <w:gridSpan w:val="4"/>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0</w:t>
            </w:r>
          </w:p>
        </w:tc>
        <w:tc>
          <w:tcPr>
            <w:tcW w:w="900" w:type="dxa"/>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300</w:t>
            </w:r>
          </w:p>
        </w:tc>
        <w:tc>
          <w:tcPr>
            <w:tcW w:w="990" w:type="dxa"/>
            <w:gridSpan w:val="3"/>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18</w:t>
            </w:r>
          </w:p>
        </w:tc>
        <w:tc>
          <w:tcPr>
            <w:tcW w:w="900" w:type="dxa"/>
            <w:gridSpan w:val="2"/>
            <w:tcBorders>
              <w:bottom w:val="single" w:sz="4" w:space="0" w:color="auto"/>
            </w:tcBorders>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120</w:t>
            </w:r>
          </w:p>
        </w:tc>
        <w:tc>
          <w:tcPr>
            <w:tcW w:w="81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0</w:t>
            </w:r>
          </w:p>
        </w:tc>
        <w:tc>
          <w:tcPr>
            <w:tcW w:w="90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481</w:t>
            </w:r>
          </w:p>
        </w:tc>
        <w:tc>
          <w:tcPr>
            <w:tcW w:w="990" w:type="dxa"/>
            <w:gridSpan w:val="3"/>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18</w:t>
            </w:r>
          </w:p>
        </w:tc>
      </w:tr>
      <w:tr w:rsidR="006E673F" w:rsidTr="006E673F">
        <w:trPr>
          <w:trHeight w:val="452"/>
        </w:trPr>
        <w:tc>
          <w:tcPr>
            <w:tcW w:w="1818" w:type="dxa"/>
            <w:tcBorders>
              <w:bottom w:val="single" w:sz="4" w:space="0" w:color="auto"/>
            </w:tcBorders>
          </w:tcPr>
          <w:p w:rsidR="006E673F" w:rsidRPr="00EF401F" w:rsidRDefault="006E673F" w:rsidP="006E673F">
            <w:pPr>
              <w:pStyle w:val="Heading1"/>
              <w:spacing w:line="240" w:lineRule="auto"/>
              <w:rPr>
                <w:rFonts w:ascii="Comic Sans MS" w:hAnsi="Comic Sans MS"/>
                <w:sz w:val="18"/>
                <w:szCs w:val="18"/>
              </w:rPr>
            </w:pPr>
            <w:r w:rsidRPr="00EF401F">
              <w:rPr>
                <w:rFonts w:ascii="Comic Sans MS" w:hAnsi="Comic Sans MS"/>
                <w:sz w:val="18"/>
                <w:szCs w:val="18"/>
              </w:rPr>
              <w:t xml:space="preserve">Total Com. Banks </w:t>
            </w:r>
          </w:p>
          <w:p w:rsidR="006E673F" w:rsidRPr="00EF401F" w:rsidRDefault="006E673F" w:rsidP="006E673F">
            <w:pPr>
              <w:rPr>
                <w:rFonts w:ascii="Tahoma" w:hAnsi="Tahoma" w:cs="Tahoma"/>
                <w:b/>
                <w:bCs/>
                <w:sz w:val="18"/>
                <w:szCs w:val="18"/>
              </w:rPr>
            </w:pPr>
          </w:p>
        </w:tc>
        <w:tc>
          <w:tcPr>
            <w:tcW w:w="810" w:type="dxa"/>
            <w:gridSpan w:val="2"/>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61</w:t>
            </w:r>
          </w:p>
        </w:tc>
        <w:tc>
          <w:tcPr>
            <w:tcW w:w="900" w:type="dxa"/>
            <w:gridSpan w:val="3"/>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3</w:t>
            </w:r>
          </w:p>
        </w:tc>
        <w:tc>
          <w:tcPr>
            <w:tcW w:w="900" w:type="dxa"/>
            <w:gridSpan w:val="3"/>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112</w:t>
            </w:r>
          </w:p>
        </w:tc>
        <w:tc>
          <w:tcPr>
            <w:tcW w:w="900" w:type="dxa"/>
            <w:gridSpan w:val="4"/>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0</w:t>
            </w:r>
          </w:p>
        </w:tc>
        <w:tc>
          <w:tcPr>
            <w:tcW w:w="900" w:type="dxa"/>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400</w:t>
            </w:r>
          </w:p>
        </w:tc>
        <w:tc>
          <w:tcPr>
            <w:tcW w:w="990" w:type="dxa"/>
            <w:gridSpan w:val="3"/>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32</w:t>
            </w:r>
          </w:p>
        </w:tc>
        <w:tc>
          <w:tcPr>
            <w:tcW w:w="900" w:type="dxa"/>
            <w:gridSpan w:val="2"/>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250</w:t>
            </w:r>
          </w:p>
        </w:tc>
        <w:tc>
          <w:tcPr>
            <w:tcW w:w="810" w:type="dxa"/>
            <w:gridSpan w:val="2"/>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17</w:t>
            </w:r>
          </w:p>
        </w:tc>
        <w:tc>
          <w:tcPr>
            <w:tcW w:w="900" w:type="dxa"/>
            <w:gridSpan w:val="2"/>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823</w:t>
            </w:r>
          </w:p>
        </w:tc>
        <w:tc>
          <w:tcPr>
            <w:tcW w:w="990" w:type="dxa"/>
            <w:gridSpan w:val="3"/>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52</w:t>
            </w:r>
          </w:p>
        </w:tc>
      </w:tr>
      <w:tr w:rsidR="006E673F" w:rsidTr="006E673F">
        <w:trPr>
          <w:trHeight w:val="361"/>
        </w:trPr>
        <w:tc>
          <w:tcPr>
            <w:tcW w:w="1818" w:type="dxa"/>
            <w:tcBorders>
              <w:bottom w:val="single" w:sz="4" w:space="0" w:color="auto"/>
            </w:tcBorders>
          </w:tcPr>
          <w:p w:rsidR="006E673F" w:rsidRPr="00EF401F" w:rsidRDefault="006E673F" w:rsidP="006E673F">
            <w:pPr>
              <w:ind w:right="-108"/>
              <w:rPr>
                <w:rFonts w:ascii="Tahoma" w:hAnsi="Tahoma" w:cs="Tahoma"/>
                <w:sz w:val="18"/>
                <w:szCs w:val="18"/>
              </w:rPr>
            </w:pPr>
            <w:r w:rsidRPr="00EF401F">
              <w:rPr>
                <w:rFonts w:ascii="Tahoma" w:hAnsi="Tahoma" w:cs="Tahoma"/>
                <w:sz w:val="18"/>
                <w:szCs w:val="18"/>
              </w:rPr>
              <w:t xml:space="preserve">A &amp; N State Co-op Bank </w:t>
            </w:r>
          </w:p>
        </w:tc>
        <w:tc>
          <w:tcPr>
            <w:tcW w:w="81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109</w:t>
            </w:r>
          </w:p>
        </w:tc>
        <w:tc>
          <w:tcPr>
            <w:tcW w:w="900" w:type="dxa"/>
            <w:gridSpan w:val="3"/>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1</w:t>
            </w:r>
          </w:p>
        </w:tc>
        <w:tc>
          <w:tcPr>
            <w:tcW w:w="900" w:type="dxa"/>
            <w:gridSpan w:val="3"/>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218</w:t>
            </w:r>
          </w:p>
        </w:tc>
        <w:tc>
          <w:tcPr>
            <w:tcW w:w="900" w:type="dxa"/>
            <w:gridSpan w:val="4"/>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35</w:t>
            </w:r>
          </w:p>
        </w:tc>
        <w:tc>
          <w:tcPr>
            <w:tcW w:w="900" w:type="dxa"/>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100</w:t>
            </w:r>
          </w:p>
        </w:tc>
        <w:tc>
          <w:tcPr>
            <w:tcW w:w="990" w:type="dxa"/>
            <w:gridSpan w:val="3"/>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1</w:t>
            </w:r>
          </w:p>
        </w:tc>
        <w:tc>
          <w:tcPr>
            <w:tcW w:w="90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200</w:t>
            </w:r>
          </w:p>
        </w:tc>
        <w:tc>
          <w:tcPr>
            <w:tcW w:w="81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21</w:t>
            </w:r>
          </w:p>
        </w:tc>
        <w:tc>
          <w:tcPr>
            <w:tcW w:w="900" w:type="dxa"/>
            <w:gridSpan w:val="2"/>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627</w:t>
            </w:r>
          </w:p>
        </w:tc>
        <w:tc>
          <w:tcPr>
            <w:tcW w:w="990" w:type="dxa"/>
            <w:gridSpan w:val="3"/>
            <w:tcBorders>
              <w:bottom w:val="single" w:sz="4" w:space="0" w:color="auto"/>
            </w:tcBorders>
            <w:vAlign w:val="bottom"/>
          </w:tcPr>
          <w:p w:rsidR="006E673F" w:rsidRPr="00E34BEC" w:rsidRDefault="006E673F" w:rsidP="006E673F">
            <w:pPr>
              <w:jc w:val="right"/>
              <w:rPr>
                <w:rFonts w:ascii="Arial" w:hAnsi="Arial" w:cs="Arial"/>
                <w:color w:val="000000"/>
                <w:sz w:val="22"/>
                <w:szCs w:val="22"/>
              </w:rPr>
            </w:pPr>
            <w:r w:rsidRPr="00E34BEC">
              <w:rPr>
                <w:rFonts w:ascii="Arial" w:hAnsi="Arial" w:cs="Arial"/>
                <w:color w:val="000000"/>
                <w:sz w:val="22"/>
                <w:szCs w:val="22"/>
              </w:rPr>
              <w:t>58</w:t>
            </w:r>
          </w:p>
        </w:tc>
      </w:tr>
      <w:tr w:rsidR="006E673F" w:rsidTr="006E673F">
        <w:trPr>
          <w:trHeight w:val="443"/>
        </w:trPr>
        <w:tc>
          <w:tcPr>
            <w:tcW w:w="1818" w:type="dxa"/>
            <w:tcBorders>
              <w:bottom w:val="single" w:sz="4" w:space="0" w:color="auto"/>
            </w:tcBorders>
          </w:tcPr>
          <w:p w:rsidR="006E673F" w:rsidRPr="00EF401F" w:rsidRDefault="006E673F" w:rsidP="006E673F">
            <w:pPr>
              <w:pStyle w:val="Heading1"/>
              <w:spacing w:line="240" w:lineRule="auto"/>
              <w:rPr>
                <w:b w:val="0"/>
                <w:bCs w:val="0"/>
                <w:sz w:val="18"/>
                <w:szCs w:val="18"/>
              </w:rPr>
            </w:pPr>
            <w:r w:rsidRPr="00EF401F">
              <w:rPr>
                <w:rFonts w:ascii="Comic Sans MS" w:hAnsi="Comic Sans MS"/>
                <w:sz w:val="18"/>
                <w:szCs w:val="18"/>
              </w:rPr>
              <w:t xml:space="preserve">District Total </w:t>
            </w:r>
            <w:r>
              <w:rPr>
                <w:rFonts w:ascii="Comic Sans MS" w:hAnsi="Comic Sans MS"/>
                <w:sz w:val="18"/>
                <w:szCs w:val="18"/>
              </w:rPr>
              <w:t xml:space="preserve">  </w:t>
            </w:r>
          </w:p>
        </w:tc>
        <w:tc>
          <w:tcPr>
            <w:tcW w:w="810" w:type="dxa"/>
            <w:gridSpan w:val="2"/>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170</w:t>
            </w:r>
          </w:p>
        </w:tc>
        <w:tc>
          <w:tcPr>
            <w:tcW w:w="900" w:type="dxa"/>
            <w:gridSpan w:val="3"/>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4</w:t>
            </w:r>
          </w:p>
        </w:tc>
        <w:tc>
          <w:tcPr>
            <w:tcW w:w="900" w:type="dxa"/>
            <w:gridSpan w:val="3"/>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330</w:t>
            </w:r>
          </w:p>
        </w:tc>
        <w:tc>
          <w:tcPr>
            <w:tcW w:w="900" w:type="dxa"/>
            <w:gridSpan w:val="4"/>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35</w:t>
            </w:r>
          </w:p>
        </w:tc>
        <w:tc>
          <w:tcPr>
            <w:tcW w:w="900" w:type="dxa"/>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500</w:t>
            </w:r>
          </w:p>
        </w:tc>
        <w:tc>
          <w:tcPr>
            <w:tcW w:w="990" w:type="dxa"/>
            <w:gridSpan w:val="3"/>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33</w:t>
            </w:r>
          </w:p>
        </w:tc>
        <w:tc>
          <w:tcPr>
            <w:tcW w:w="900" w:type="dxa"/>
            <w:gridSpan w:val="2"/>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450</w:t>
            </w:r>
          </w:p>
        </w:tc>
        <w:tc>
          <w:tcPr>
            <w:tcW w:w="810" w:type="dxa"/>
            <w:gridSpan w:val="2"/>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38</w:t>
            </w:r>
          </w:p>
        </w:tc>
        <w:tc>
          <w:tcPr>
            <w:tcW w:w="900" w:type="dxa"/>
            <w:gridSpan w:val="2"/>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1450</w:t>
            </w:r>
          </w:p>
        </w:tc>
        <w:tc>
          <w:tcPr>
            <w:tcW w:w="990" w:type="dxa"/>
            <w:gridSpan w:val="3"/>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110</w:t>
            </w:r>
          </w:p>
        </w:tc>
      </w:tr>
      <w:tr w:rsidR="006E673F" w:rsidTr="006E673F">
        <w:trPr>
          <w:trHeight w:val="455"/>
        </w:trPr>
        <w:tc>
          <w:tcPr>
            <w:tcW w:w="1818" w:type="dxa"/>
            <w:tcBorders>
              <w:bottom w:val="single" w:sz="4" w:space="0" w:color="auto"/>
            </w:tcBorders>
          </w:tcPr>
          <w:p w:rsidR="006E673F" w:rsidRPr="00EF401F" w:rsidRDefault="006E673F" w:rsidP="006E673F">
            <w:pPr>
              <w:rPr>
                <w:rFonts w:ascii="Comic Sans MS" w:hAnsi="Comic Sans MS" w:cs="Tahoma"/>
                <w:b/>
                <w:bCs/>
                <w:sz w:val="18"/>
                <w:szCs w:val="18"/>
              </w:rPr>
            </w:pPr>
            <w:r w:rsidRPr="00EF401F">
              <w:rPr>
                <w:rFonts w:ascii="Comic Sans MS" w:hAnsi="Comic Sans MS" w:cs="Tahoma"/>
                <w:b/>
                <w:bCs/>
                <w:sz w:val="18"/>
                <w:szCs w:val="18"/>
              </w:rPr>
              <w:t>U. T. Total</w:t>
            </w:r>
          </w:p>
          <w:p w:rsidR="006E673F" w:rsidRPr="00EF401F" w:rsidRDefault="006E673F" w:rsidP="006E673F">
            <w:pPr>
              <w:jc w:val="center"/>
              <w:rPr>
                <w:rFonts w:ascii="Tahoma" w:hAnsi="Tahoma" w:cs="Tahoma"/>
                <w:b/>
                <w:bCs/>
                <w:sz w:val="18"/>
                <w:szCs w:val="18"/>
              </w:rPr>
            </w:pPr>
          </w:p>
        </w:tc>
        <w:tc>
          <w:tcPr>
            <w:tcW w:w="810" w:type="dxa"/>
            <w:gridSpan w:val="2"/>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5800</w:t>
            </w:r>
          </w:p>
        </w:tc>
        <w:tc>
          <w:tcPr>
            <w:tcW w:w="900" w:type="dxa"/>
            <w:gridSpan w:val="3"/>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942</w:t>
            </w:r>
          </w:p>
        </w:tc>
        <w:tc>
          <w:tcPr>
            <w:tcW w:w="900" w:type="dxa"/>
            <w:gridSpan w:val="3"/>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20900</w:t>
            </w:r>
          </w:p>
        </w:tc>
        <w:tc>
          <w:tcPr>
            <w:tcW w:w="900" w:type="dxa"/>
            <w:gridSpan w:val="4"/>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1430</w:t>
            </w:r>
          </w:p>
        </w:tc>
        <w:tc>
          <w:tcPr>
            <w:tcW w:w="900" w:type="dxa"/>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17450</w:t>
            </w:r>
          </w:p>
        </w:tc>
        <w:tc>
          <w:tcPr>
            <w:tcW w:w="990" w:type="dxa"/>
            <w:gridSpan w:val="3"/>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5498</w:t>
            </w:r>
          </w:p>
        </w:tc>
        <w:tc>
          <w:tcPr>
            <w:tcW w:w="900" w:type="dxa"/>
            <w:gridSpan w:val="2"/>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20450</w:t>
            </w:r>
          </w:p>
        </w:tc>
        <w:tc>
          <w:tcPr>
            <w:tcW w:w="810" w:type="dxa"/>
            <w:gridSpan w:val="2"/>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4353</w:t>
            </w:r>
          </w:p>
        </w:tc>
        <w:tc>
          <w:tcPr>
            <w:tcW w:w="900" w:type="dxa"/>
            <w:gridSpan w:val="2"/>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64600</w:t>
            </w:r>
          </w:p>
        </w:tc>
        <w:tc>
          <w:tcPr>
            <w:tcW w:w="990" w:type="dxa"/>
            <w:gridSpan w:val="3"/>
            <w:tcBorders>
              <w:bottom w:val="single" w:sz="4" w:space="0" w:color="auto"/>
            </w:tcBorders>
            <w:vAlign w:val="bottom"/>
          </w:tcPr>
          <w:p w:rsidR="006E673F" w:rsidRPr="00E34BEC" w:rsidRDefault="006E673F" w:rsidP="006E673F">
            <w:pPr>
              <w:jc w:val="right"/>
              <w:rPr>
                <w:rFonts w:ascii="Arial" w:hAnsi="Arial" w:cs="Arial"/>
                <w:b/>
                <w:bCs/>
                <w:color w:val="000000"/>
                <w:sz w:val="22"/>
                <w:szCs w:val="22"/>
              </w:rPr>
            </w:pPr>
            <w:r w:rsidRPr="00E34BEC">
              <w:rPr>
                <w:rFonts w:ascii="Arial" w:hAnsi="Arial" w:cs="Arial"/>
                <w:b/>
                <w:bCs/>
                <w:color w:val="000000"/>
                <w:sz w:val="22"/>
                <w:szCs w:val="22"/>
              </w:rPr>
              <w:t>12172</w:t>
            </w:r>
          </w:p>
        </w:tc>
      </w:tr>
    </w:tbl>
    <w:p w:rsidR="005532D3" w:rsidRPr="00D26238" w:rsidRDefault="00D26238" w:rsidP="00D26238">
      <w:pPr>
        <w:pStyle w:val="BodyText2"/>
        <w:ind w:left="5760" w:right="-324" w:firstLine="720"/>
        <w:rPr>
          <w:rFonts w:ascii="Comic Sans MS" w:hAnsi="Comic Sans MS"/>
          <w:sz w:val="16"/>
        </w:rPr>
      </w:pPr>
      <w:r w:rsidRPr="00952B23">
        <w:rPr>
          <w:rFonts w:ascii="Comic Sans MS" w:hAnsi="Comic Sans MS"/>
          <w:sz w:val="16"/>
        </w:rPr>
        <w:t xml:space="preserve">                            </w:t>
      </w:r>
      <w:r>
        <w:rPr>
          <w:rFonts w:ascii="Comic Sans MS" w:hAnsi="Comic Sans MS"/>
          <w:sz w:val="16"/>
        </w:rPr>
        <w:t xml:space="preserve">                </w:t>
      </w:r>
      <w:r w:rsidRPr="00952B23">
        <w:rPr>
          <w:rFonts w:ascii="Comic Sans MS" w:hAnsi="Comic Sans MS"/>
          <w:sz w:val="16"/>
        </w:rPr>
        <w:t xml:space="preserve"> (</w:t>
      </w:r>
      <w:r w:rsidRPr="00952B23">
        <w:rPr>
          <w:rFonts w:ascii="Indian Rupee" w:hAnsi="Indian Rupee"/>
          <w:sz w:val="16"/>
        </w:rPr>
        <w:t xml:space="preserve">₨ </w:t>
      </w:r>
      <w:proofErr w:type="gramStart"/>
      <w:r w:rsidRPr="00952B23">
        <w:rPr>
          <w:rFonts w:ascii="Comic Sans MS" w:hAnsi="Comic Sans MS"/>
          <w:sz w:val="14"/>
        </w:rPr>
        <w:t>in</w:t>
      </w:r>
      <w:proofErr w:type="gramEnd"/>
      <w:r w:rsidRPr="00952B23">
        <w:rPr>
          <w:rFonts w:ascii="Comic Sans MS" w:hAnsi="Comic Sans MS"/>
          <w:sz w:val="14"/>
        </w:rPr>
        <w:t xml:space="preserve"> </w:t>
      </w:r>
      <w:proofErr w:type="spellStart"/>
      <w:r w:rsidRPr="00952B23">
        <w:rPr>
          <w:rFonts w:ascii="Comic Sans MS" w:hAnsi="Comic Sans MS"/>
          <w:sz w:val="14"/>
        </w:rPr>
        <w:t>Lakhs</w:t>
      </w:r>
      <w:proofErr w:type="spellEnd"/>
      <w:r w:rsidRPr="00952B23">
        <w:rPr>
          <w:rFonts w:ascii="Comic Sans MS" w:hAnsi="Comic Sans MS"/>
          <w:sz w:val="16"/>
        </w:rPr>
        <w:t>)</w:t>
      </w:r>
    </w:p>
    <w:p w:rsidR="00AD2C3C" w:rsidRPr="007F0673" w:rsidRDefault="00AD2C3C" w:rsidP="00AD2C3C">
      <w:pPr>
        <w:ind w:right="-331"/>
        <w:rPr>
          <w:rFonts w:ascii="Comic Sans MS" w:hAnsi="Comic Sans MS"/>
          <w:b/>
          <w:u w:val="single"/>
        </w:rPr>
      </w:pPr>
    </w:p>
    <w:p w:rsidR="00AD2C3C" w:rsidRPr="00485426" w:rsidRDefault="00AD2C3C" w:rsidP="00AD2C3C">
      <w:pPr>
        <w:ind w:right="-331"/>
        <w:jc w:val="center"/>
        <w:rPr>
          <w:rFonts w:ascii="Arial" w:hAnsi="Arial" w:cs="Arial"/>
          <w:b/>
          <w:sz w:val="2"/>
        </w:rPr>
      </w:pPr>
    </w:p>
    <w:p w:rsidR="00AD2C3C" w:rsidRPr="006C37AF" w:rsidRDefault="00AD2C3C" w:rsidP="006C37AF">
      <w:pPr>
        <w:ind w:left="270" w:right="-331"/>
        <w:jc w:val="center"/>
        <w:rPr>
          <w:rFonts w:ascii="Arial" w:hAnsi="Arial" w:cs="Arial"/>
          <w:b/>
          <w:sz w:val="20"/>
        </w:rPr>
      </w:pPr>
    </w:p>
    <w:p w:rsidR="00AD2C3C" w:rsidRPr="001A253A" w:rsidRDefault="00AD2C3C" w:rsidP="006C37AF">
      <w:pPr>
        <w:ind w:left="270" w:right="-331"/>
        <w:jc w:val="center"/>
        <w:rPr>
          <w:rFonts w:ascii="Arial" w:hAnsi="Arial" w:cs="Arial"/>
          <w:b/>
          <w:sz w:val="22"/>
        </w:rPr>
      </w:pPr>
      <w:r w:rsidRPr="001A253A">
        <w:rPr>
          <w:rFonts w:ascii="Arial" w:hAnsi="Arial" w:cs="Arial"/>
          <w:b/>
          <w:sz w:val="22"/>
        </w:rPr>
        <w:t xml:space="preserve">Total </w:t>
      </w:r>
    </w:p>
    <w:tbl>
      <w:tblPr>
        <w:tblW w:w="1077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56"/>
        <w:gridCol w:w="1164"/>
        <w:gridCol w:w="708"/>
        <w:gridCol w:w="851"/>
        <w:gridCol w:w="850"/>
        <w:gridCol w:w="772"/>
        <w:gridCol w:w="850"/>
        <w:gridCol w:w="851"/>
        <w:gridCol w:w="850"/>
        <w:gridCol w:w="851"/>
        <w:gridCol w:w="1073"/>
      </w:tblGrid>
      <w:tr w:rsidR="00C42AA4" w:rsidRPr="00E81550" w:rsidTr="004F679A">
        <w:trPr>
          <w:trHeight w:hRule="exact" w:val="360"/>
        </w:trPr>
        <w:tc>
          <w:tcPr>
            <w:tcW w:w="1956" w:type="dxa"/>
          </w:tcPr>
          <w:p w:rsidR="00C42AA4" w:rsidRPr="00BF43FB" w:rsidRDefault="00C42AA4" w:rsidP="00ED00E0">
            <w:pPr>
              <w:jc w:val="both"/>
              <w:rPr>
                <w:rFonts w:ascii="Tahoma" w:hAnsi="Tahoma" w:cs="Tahoma"/>
                <w:sz w:val="18"/>
                <w:szCs w:val="18"/>
              </w:rPr>
            </w:pPr>
            <w:r w:rsidRPr="00BF43FB">
              <w:rPr>
                <w:rFonts w:ascii="Tahoma" w:hAnsi="Tahoma" w:cs="Tahoma"/>
                <w:sz w:val="18"/>
                <w:szCs w:val="18"/>
              </w:rPr>
              <w:t>State Bank of India</w:t>
            </w:r>
          </w:p>
        </w:tc>
        <w:tc>
          <w:tcPr>
            <w:tcW w:w="1164" w:type="dxa"/>
            <w:vAlign w:val="bottom"/>
          </w:tcPr>
          <w:p w:rsidR="00C42AA4" w:rsidRPr="00C42AA4" w:rsidRDefault="00C42AA4">
            <w:pPr>
              <w:jc w:val="right"/>
              <w:rPr>
                <w:color w:val="000000"/>
                <w:sz w:val="22"/>
                <w:szCs w:val="22"/>
              </w:rPr>
            </w:pPr>
            <w:r w:rsidRPr="00C42AA4">
              <w:rPr>
                <w:color w:val="000000"/>
                <w:sz w:val="22"/>
                <w:szCs w:val="22"/>
              </w:rPr>
              <w:t>1245</w:t>
            </w:r>
          </w:p>
        </w:tc>
        <w:tc>
          <w:tcPr>
            <w:tcW w:w="708" w:type="dxa"/>
            <w:vAlign w:val="bottom"/>
          </w:tcPr>
          <w:p w:rsidR="00C42AA4" w:rsidRPr="00C42AA4" w:rsidRDefault="00C42AA4">
            <w:pPr>
              <w:jc w:val="right"/>
              <w:rPr>
                <w:color w:val="000000"/>
                <w:sz w:val="22"/>
                <w:szCs w:val="22"/>
              </w:rPr>
            </w:pPr>
            <w:r w:rsidRPr="00C42AA4">
              <w:rPr>
                <w:color w:val="000000"/>
                <w:sz w:val="22"/>
                <w:szCs w:val="22"/>
              </w:rPr>
              <w:t>240</w:t>
            </w:r>
          </w:p>
        </w:tc>
        <w:tc>
          <w:tcPr>
            <w:tcW w:w="851" w:type="dxa"/>
            <w:vAlign w:val="bottom"/>
          </w:tcPr>
          <w:p w:rsidR="00C42AA4" w:rsidRPr="00C42AA4" w:rsidRDefault="00C42AA4">
            <w:pPr>
              <w:jc w:val="right"/>
              <w:rPr>
                <w:color w:val="000000"/>
                <w:sz w:val="22"/>
                <w:szCs w:val="22"/>
              </w:rPr>
            </w:pPr>
            <w:r w:rsidRPr="00C42AA4">
              <w:rPr>
                <w:color w:val="000000"/>
                <w:sz w:val="22"/>
                <w:szCs w:val="22"/>
              </w:rPr>
              <w:t>3953</w:t>
            </w:r>
          </w:p>
        </w:tc>
        <w:tc>
          <w:tcPr>
            <w:tcW w:w="850" w:type="dxa"/>
            <w:vAlign w:val="bottom"/>
          </w:tcPr>
          <w:p w:rsidR="00C42AA4" w:rsidRPr="00C42AA4" w:rsidRDefault="00C42AA4">
            <w:pPr>
              <w:jc w:val="right"/>
              <w:rPr>
                <w:color w:val="000000"/>
                <w:sz w:val="22"/>
                <w:szCs w:val="22"/>
              </w:rPr>
            </w:pPr>
            <w:r w:rsidRPr="00C42AA4">
              <w:rPr>
                <w:color w:val="000000"/>
                <w:sz w:val="22"/>
                <w:szCs w:val="22"/>
              </w:rPr>
              <w:t>904</w:t>
            </w:r>
          </w:p>
        </w:tc>
        <w:tc>
          <w:tcPr>
            <w:tcW w:w="772" w:type="dxa"/>
            <w:vAlign w:val="bottom"/>
          </w:tcPr>
          <w:p w:rsidR="00C42AA4" w:rsidRPr="00C42AA4" w:rsidRDefault="00C42AA4">
            <w:pPr>
              <w:jc w:val="right"/>
              <w:rPr>
                <w:color w:val="000000"/>
                <w:sz w:val="22"/>
                <w:szCs w:val="22"/>
              </w:rPr>
            </w:pPr>
            <w:r w:rsidRPr="00C42AA4">
              <w:rPr>
                <w:color w:val="000000"/>
                <w:sz w:val="22"/>
                <w:szCs w:val="22"/>
              </w:rPr>
              <w:t>4770</w:t>
            </w:r>
          </w:p>
        </w:tc>
        <w:tc>
          <w:tcPr>
            <w:tcW w:w="850" w:type="dxa"/>
            <w:vAlign w:val="bottom"/>
          </w:tcPr>
          <w:p w:rsidR="00C42AA4" w:rsidRPr="00C42AA4" w:rsidRDefault="00C42AA4">
            <w:pPr>
              <w:jc w:val="right"/>
              <w:rPr>
                <w:color w:val="000000"/>
                <w:sz w:val="22"/>
                <w:szCs w:val="22"/>
              </w:rPr>
            </w:pPr>
            <w:r w:rsidRPr="00C42AA4">
              <w:rPr>
                <w:color w:val="000000"/>
                <w:sz w:val="22"/>
                <w:szCs w:val="22"/>
              </w:rPr>
              <w:t>3531</w:t>
            </w:r>
          </w:p>
        </w:tc>
        <w:tc>
          <w:tcPr>
            <w:tcW w:w="851" w:type="dxa"/>
            <w:vAlign w:val="bottom"/>
          </w:tcPr>
          <w:p w:rsidR="00C42AA4" w:rsidRPr="00C42AA4" w:rsidRDefault="00C42AA4">
            <w:pPr>
              <w:jc w:val="right"/>
              <w:rPr>
                <w:color w:val="000000"/>
                <w:sz w:val="22"/>
                <w:szCs w:val="22"/>
              </w:rPr>
            </w:pPr>
            <w:r w:rsidRPr="00C42AA4">
              <w:rPr>
                <w:color w:val="000000"/>
                <w:sz w:val="22"/>
                <w:szCs w:val="22"/>
              </w:rPr>
              <w:t>5100</w:t>
            </w:r>
          </w:p>
        </w:tc>
        <w:tc>
          <w:tcPr>
            <w:tcW w:w="850" w:type="dxa"/>
            <w:vAlign w:val="bottom"/>
          </w:tcPr>
          <w:p w:rsidR="00C42AA4" w:rsidRPr="00C42AA4" w:rsidRDefault="00C42AA4">
            <w:pPr>
              <w:jc w:val="right"/>
              <w:rPr>
                <w:color w:val="000000"/>
                <w:sz w:val="22"/>
                <w:szCs w:val="22"/>
              </w:rPr>
            </w:pPr>
            <w:r w:rsidRPr="00C42AA4">
              <w:rPr>
                <w:color w:val="000000"/>
                <w:sz w:val="22"/>
                <w:szCs w:val="22"/>
              </w:rPr>
              <w:t>3218</w:t>
            </w:r>
          </w:p>
        </w:tc>
        <w:tc>
          <w:tcPr>
            <w:tcW w:w="851" w:type="dxa"/>
            <w:vAlign w:val="bottom"/>
          </w:tcPr>
          <w:p w:rsidR="00C42AA4" w:rsidRPr="00C42AA4" w:rsidRDefault="00C42AA4">
            <w:pPr>
              <w:jc w:val="right"/>
              <w:rPr>
                <w:color w:val="000000"/>
                <w:sz w:val="22"/>
                <w:szCs w:val="22"/>
              </w:rPr>
            </w:pPr>
            <w:r w:rsidRPr="00C42AA4">
              <w:rPr>
                <w:color w:val="000000"/>
                <w:sz w:val="22"/>
                <w:szCs w:val="22"/>
              </w:rPr>
              <w:t>15068</w:t>
            </w:r>
          </w:p>
        </w:tc>
        <w:tc>
          <w:tcPr>
            <w:tcW w:w="1073" w:type="dxa"/>
            <w:vAlign w:val="bottom"/>
          </w:tcPr>
          <w:p w:rsidR="00C42AA4" w:rsidRPr="00C42AA4" w:rsidRDefault="00C42AA4">
            <w:pPr>
              <w:jc w:val="right"/>
              <w:rPr>
                <w:color w:val="000000"/>
                <w:sz w:val="22"/>
                <w:szCs w:val="22"/>
              </w:rPr>
            </w:pPr>
            <w:r w:rsidRPr="00C42AA4">
              <w:rPr>
                <w:color w:val="000000"/>
                <w:sz w:val="22"/>
                <w:szCs w:val="22"/>
              </w:rPr>
              <w:t>7893</w:t>
            </w:r>
          </w:p>
        </w:tc>
      </w:tr>
      <w:tr w:rsidR="00C42AA4" w:rsidRPr="00E81550" w:rsidTr="004F679A">
        <w:trPr>
          <w:trHeight w:hRule="exact" w:val="360"/>
        </w:trPr>
        <w:tc>
          <w:tcPr>
            <w:tcW w:w="1956" w:type="dxa"/>
          </w:tcPr>
          <w:p w:rsidR="00C42AA4" w:rsidRPr="00BF43FB" w:rsidRDefault="00C42AA4" w:rsidP="00ED00E0">
            <w:pPr>
              <w:jc w:val="both"/>
              <w:rPr>
                <w:rFonts w:ascii="Tahoma" w:hAnsi="Tahoma" w:cs="Tahoma"/>
                <w:sz w:val="18"/>
                <w:szCs w:val="18"/>
              </w:rPr>
            </w:pPr>
            <w:r w:rsidRPr="00BF43FB">
              <w:rPr>
                <w:rFonts w:ascii="Tahoma" w:hAnsi="Tahoma" w:cs="Tahoma"/>
                <w:sz w:val="18"/>
                <w:szCs w:val="18"/>
              </w:rPr>
              <w:t>Syndicate Bank</w:t>
            </w:r>
          </w:p>
        </w:tc>
        <w:tc>
          <w:tcPr>
            <w:tcW w:w="1164" w:type="dxa"/>
            <w:vAlign w:val="bottom"/>
          </w:tcPr>
          <w:p w:rsidR="00C42AA4" w:rsidRPr="00C42AA4" w:rsidRDefault="00C42AA4">
            <w:pPr>
              <w:jc w:val="right"/>
              <w:rPr>
                <w:color w:val="000000"/>
                <w:sz w:val="22"/>
                <w:szCs w:val="22"/>
              </w:rPr>
            </w:pPr>
            <w:r w:rsidRPr="00C42AA4">
              <w:rPr>
                <w:color w:val="000000"/>
                <w:sz w:val="22"/>
                <w:szCs w:val="22"/>
              </w:rPr>
              <w:t>561</w:t>
            </w:r>
          </w:p>
        </w:tc>
        <w:tc>
          <w:tcPr>
            <w:tcW w:w="708" w:type="dxa"/>
            <w:vAlign w:val="bottom"/>
          </w:tcPr>
          <w:p w:rsidR="00C42AA4" w:rsidRPr="00C42AA4" w:rsidRDefault="00C42AA4">
            <w:pPr>
              <w:jc w:val="right"/>
              <w:rPr>
                <w:color w:val="000000"/>
                <w:sz w:val="22"/>
                <w:szCs w:val="22"/>
              </w:rPr>
            </w:pPr>
            <w:r w:rsidRPr="00C42AA4">
              <w:rPr>
                <w:color w:val="000000"/>
                <w:sz w:val="22"/>
                <w:szCs w:val="22"/>
              </w:rPr>
              <w:t>0</w:t>
            </w:r>
          </w:p>
        </w:tc>
        <w:tc>
          <w:tcPr>
            <w:tcW w:w="851" w:type="dxa"/>
            <w:vAlign w:val="bottom"/>
          </w:tcPr>
          <w:p w:rsidR="00C42AA4" w:rsidRPr="00C42AA4" w:rsidRDefault="00C42AA4">
            <w:pPr>
              <w:jc w:val="right"/>
              <w:rPr>
                <w:color w:val="000000"/>
                <w:sz w:val="22"/>
                <w:szCs w:val="22"/>
              </w:rPr>
            </w:pPr>
            <w:r w:rsidRPr="00C42AA4">
              <w:rPr>
                <w:color w:val="000000"/>
                <w:sz w:val="22"/>
                <w:szCs w:val="22"/>
              </w:rPr>
              <w:t>2254</w:t>
            </w:r>
          </w:p>
        </w:tc>
        <w:tc>
          <w:tcPr>
            <w:tcW w:w="850" w:type="dxa"/>
            <w:vAlign w:val="bottom"/>
          </w:tcPr>
          <w:p w:rsidR="00C42AA4" w:rsidRPr="00C42AA4" w:rsidRDefault="00C42AA4">
            <w:pPr>
              <w:jc w:val="right"/>
              <w:rPr>
                <w:color w:val="000000"/>
                <w:sz w:val="22"/>
                <w:szCs w:val="22"/>
              </w:rPr>
            </w:pPr>
            <w:r w:rsidRPr="00C42AA4">
              <w:rPr>
                <w:color w:val="000000"/>
                <w:sz w:val="22"/>
                <w:szCs w:val="22"/>
              </w:rPr>
              <w:t>0</w:t>
            </w:r>
          </w:p>
        </w:tc>
        <w:tc>
          <w:tcPr>
            <w:tcW w:w="772" w:type="dxa"/>
            <w:vAlign w:val="bottom"/>
          </w:tcPr>
          <w:p w:rsidR="00C42AA4" w:rsidRPr="00C42AA4" w:rsidRDefault="00C42AA4">
            <w:pPr>
              <w:jc w:val="right"/>
              <w:rPr>
                <w:color w:val="000000"/>
                <w:sz w:val="22"/>
                <w:szCs w:val="22"/>
              </w:rPr>
            </w:pPr>
            <w:r w:rsidRPr="00C42AA4">
              <w:rPr>
                <w:color w:val="000000"/>
                <w:sz w:val="22"/>
                <w:szCs w:val="22"/>
              </w:rPr>
              <w:t>3100</w:t>
            </w:r>
          </w:p>
        </w:tc>
        <w:tc>
          <w:tcPr>
            <w:tcW w:w="850" w:type="dxa"/>
            <w:vAlign w:val="bottom"/>
          </w:tcPr>
          <w:p w:rsidR="00C42AA4" w:rsidRPr="00C42AA4" w:rsidRDefault="00C42AA4">
            <w:pPr>
              <w:jc w:val="right"/>
              <w:rPr>
                <w:color w:val="000000"/>
                <w:sz w:val="22"/>
                <w:szCs w:val="22"/>
              </w:rPr>
            </w:pPr>
            <w:r w:rsidRPr="00C42AA4">
              <w:rPr>
                <w:color w:val="000000"/>
                <w:sz w:val="22"/>
                <w:szCs w:val="22"/>
              </w:rPr>
              <w:t>158</w:t>
            </w:r>
          </w:p>
        </w:tc>
        <w:tc>
          <w:tcPr>
            <w:tcW w:w="851" w:type="dxa"/>
            <w:vAlign w:val="bottom"/>
          </w:tcPr>
          <w:p w:rsidR="00C42AA4" w:rsidRPr="00C42AA4" w:rsidRDefault="00C42AA4">
            <w:pPr>
              <w:jc w:val="right"/>
              <w:rPr>
                <w:color w:val="000000"/>
                <w:sz w:val="22"/>
                <w:szCs w:val="22"/>
              </w:rPr>
            </w:pPr>
            <w:r w:rsidRPr="00C42AA4">
              <w:rPr>
                <w:color w:val="000000"/>
                <w:sz w:val="22"/>
                <w:szCs w:val="22"/>
              </w:rPr>
              <w:t>2520</w:t>
            </w:r>
          </w:p>
        </w:tc>
        <w:tc>
          <w:tcPr>
            <w:tcW w:w="850" w:type="dxa"/>
            <w:vAlign w:val="bottom"/>
          </w:tcPr>
          <w:p w:rsidR="00C42AA4" w:rsidRPr="00C42AA4" w:rsidRDefault="00C42AA4">
            <w:pPr>
              <w:jc w:val="right"/>
              <w:rPr>
                <w:color w:val="000000"/>
                <w:sz w:val="22"/>
                <w:szCs w:val="22"/>
              </w:rPr>
            </w:pPr>
            <w:r w:rsidRPr="00C42AA4">
              <w:rPr>
                <w:color w:val="000000"/>
                <w:sz w:val="22"/>
                <w:szCs w:val="22"/>
              </w:rPr>
              <w:t>0</w:t>
            </w:r>
          </w:p>
        </w:tc>
        <w:tc>
          <w:tcPr>
            <w:tcW w:w="851" w:type="dxa"/>
            <w:vAlign w:val="bottom"/>
          </w:tcPr>
          <w:p w:rsidR="00C42AA4" w:rsidRPr="00C42AA4" w:rsidRDefault="00C42AA4">
            <w:pPr>
              <w:jc w:val="right"/>
              <w:rPr>
                <w:color w:val="000000"/>
                <w:sz w:val="22"/>
                <w:szCs w:val="22"/>
              </w:rPr>
            </w:pPr>
            <w:r w:rsidRPr="00C42AA4">
              <w:rPr>
                <w:color w:val="000000"/>
                <w:sz w:val="22"/>
                <w:szCs w:val="22"/>
              </w:rPr>
              <w:t>8435</w:t>
            </w:r>
          </w:p>
        </w:tc>
        <w:tc>
          <w:tcPr>
            <w:tcW w:w="1073" w:type="dxa"/>
            <w:vAlign w:val="bottom"/>
          </w:tcPr>
          <w:p w:rsidR="00C42AA4" w:rsidRPr="00C42AA4" w:rsidRDefault="00C42AA4">
            <w:pPr>
              <w:jc w:val="right"/>
              <w:rPr>
                <w:color w:val="000000"/>
                <w:sz w:val="22"/>
                <w:szCs w:val="22"/>
              </w:rPr>
            </w:pPr>
            <w:r w:rsidRPr="00C42AA4">
              <w:rPr>
                <w:color w:val="000000"/>
                <w:sz w:val="22"/>
                <w:szCs w:val="22"/>
              </w:rPr>
              <w:t>158</w:t>
            </w:r>
          </w:p>
        </w:tc>
      </w:tr>
      <w:tr w:rsidR="00C42AA4" w:rsidRPr="00E81550" w:rsidTr="004F679A">
        <w:trPr>
          <w:trHeight w:hRule="exact" w:val="360"/>
        </w:trPr>
        <w:tc>
          <w:tcPr>
            <w:tcW w:w="1956" w:type="dxa"/>
            <w:tcBorders>
              <w:top w:val="single" w:sz="4" w:space="0" w:color="auto"/>
              <w:left w:val="single" w:sz="4" w:space="0" w:color="auto"/>
              <w:bottom w:val="single" w:sz="4" w:space="0" w:color="auto"/>
              <w:right w:val="single" w:sz="4" w:space="0" w:color="auto"/>
            </w:tcBorders>
          </w:tcPr>
          <w:p w:rsidR="00C42AA4" w:rsidRPr="00BF43FB" w:rsidRDefault="00C42AA4" w:rsidP="00531216">
            <w:pPr>
              <w:ind w:left="-18"/>
              <w:rPr>
                <w:rFonts w:ascii="Arial Narrow" w:hAnsi="Arial Narrow" w:cs="Courier New"/>
                <w:b/>
                <w:bCs/>
                <w:sz w:val="18"/>
                <w:szCs w:val="18"/>
              </w:rPr>
            </w:pPr>
            <w:r w:rsidRPr="00BF43FB">
              <w:rPr>
                <w:rFonts w:ascii="Tahoma" w:hAnsi="Tahoma" w:cs="Tahoma"/>
                <w:sz w:val="18"/>
                <w:szCs w:val="18"/>
              </w:rPr>
              <w:t>Axis Bank</w:t>
            </w:r>
          </w:p>
          <w:p w:rsidR="00C42AA4" w:rsidRPr="00BF43FB" w:rsidRDefault="00C42AA4" w:rsidP="00ED00E0">
            <w:pPr>
              <w:jc w:val="both"/>
              <w:rPr>
                <w:rFonts w:ascii="Tahoma" w:hAnsi="Tahoma" w:cs="Tahoma"/>
                <w:sz w:val="18"/>
                <w:szCs w:val="18"/>
              </w:rPr>
            </w:pPr>
          </w:p>
        </w:tc>
        <w:tc>
          <w:tcPr>
            <w:tcW w:w="1164" w:type="dxa"/>
            <w:tcBorders>
              <w:top w:val="single" w:sz="4" w:space="0" w:color="auto"/>
              <w:left w:val="single" w:sz="4" w:space="0" w:color="auto"/>
              <w:bottom w:val="single" w:sz="4" w:space="0" w:color="auto"/>
              <w:right w:val="single" w:sz="4" w:space="0" w:color="auto"/>
            </w:tcBorders>
            <w:vAlign w:val="bottom"/>
          </w:tcPr>
          <w:p w:rsidR="00C42AA4" w:rsidRPr="00C42AA4" w:rsidRDefault="00C42AA4">
            <w:pPr>
              <w:jc w:val="right"/>
              <w:rPr>
                <w:color w:val="000000"/>
                <w:sz w:val="22"/>
                <w:szCs w:val="22"/>
              </w:rPr>
            </w:pPr>
            <w:r w:rsidRPr="00C42AA4">
              <w:rPr>
                <w:color w:val="000000"/>
                <w:sz w:val="22"/>
                <w:szCs w:val="22"/>
              </w:rPr>
              <w:t>135</w:t>
            </w:r>
          </w:p>
        </w:tc>
        <w:tc>
          <w:tcPr>
            <w:tcW w:w="708" w:type="dxa"/>
            <w:tcBorders>
              <w:top w:val="single" w:sz="4" w:space="0" w:color="auto"/>
              <w:left w:val="single" w:sz="4" w:space="0" w:color="auto"/>
              <w:bottom w:val="single" w:sz="4" w:space="0" w:color="auto"/>
              <w:right w:val="single" w:sz="4" w:space="0" w:color="auto"/>
            </w:tcBorders>
            <w:vAlign w:val="bottom"/>
          </w:tcPr>
          <w:p w:rsidR="00C42AA4" w:rsidRPr="00C42AA4" w:rsidRDefault="00C42AA4">
            <w:pPr>
              <w:jc w:val="right"/>
              <w:rPr>
                <w:color w:val="000000"/>
                <w:sz w:val="22"/>
                <w:szCs w:val="22"/>
              </w:rPr>
            </w:pPr>
            <w:r w:rsidRPr="00C42AA4">
              <w:rPr>
                <w:color w:val="000000"/>
                <w:sz w:val="22"/>
                <w:szCs w:val="22"/>
              </w:rPr>
              <w:t>0</w:t>
            </w:r>
          </w:p>
        </w:tc>
        <w:tc>
          <w:tcPr>
            <w:tcW w:w="851" w:type="dxa"/>
            <w:tcBorders>
              <w:top w:val="single" w:sz="4" w:space="0" w:color="auto"/>
              <w:left w:val="single" w:sz="4" w:space="0" w:color="auto"/>
              <w:bottom w:val="single" w:sz="4" w:space="0" w:color="auto"/>
              <w:right w:val="single" w:sz="4" w:space="0" w:color="auto"/>
            </w:tcBorders>
            <w:vAlign w:val="bottom"/>
          </w:tcPr>
          <w:p w:rsidR="00C42AA4" w:rsidRPr="00C42AA4" w:rsidRDefault="00C42AA4">
            <w:pPr>
              <w:jc w:val="right"/>
              <w:rPr>
                <w:color w:val="000000"/>
                <w:sz w:val="22"/>
                <w:szCs w:val="22"/>
              </w:rPr>
            </w:pPr>
            <w:r w:rsidRPr="00C42AA4">
              <w:rPr>
                <w:color w:val="000000"/>
                <w:sz w:val="22"/>
                <w:szCs w:val="22"/>
              </w:rPr>
              <w:t>668</w:t>
            </w:r>
          </w:p>
        </w:tc>
        <w:tc>
          <w:tcPr>
            <w:tcW w:w="850" w:type="dxa"/>
            <w:tcBorders>
              <w:top w:val="single" w:sz="4" w:space="0" w:color="auto"/>
              <w:left w:val="single" w:sz="4" w:space="0" w:color="auto"/>
              <w:bottom w:val="single" w:sz="4" w:space="0" w:color="auto"/>
              <w:right w:val="single" w:sz="4" w:space="0" w:color="auto"/>
            </w:tcBorders>
            <w:vAlign w:val="bottom"/>
          </w:tcPr>
          <w:p w:rsidR="00C42AA4" w:rsidRPr="00C42AA4" w:rsidRDefault="00C42AA4">
            <w:pPr>
              <w:jc w:val="right"/>
              <w:rPr>
                <w:color w:val="000000"/>
                <w:sz w:val="22"/>
                <w:szCs w:val="22"/>
              </w:rPr>
            </w:pPr>
            <w:r w:rsidRPr="00C42AA4">
              <w:rPr>
                <w:color w:val="000000"/>
                <w:sz w:val="22"/>
                <w:szCs w:val="22"/>
              </w:rPr>
              <w:t>0</w:t>
            </w:r>
          </w:p>
        </w:tc>
        <w:tc>
          <w:tcPr>
            <w:tcW w:w="772" w:type="dxa"/>
            <w:tcBorders>
              <w:top w:val="single" w:sz="4" w:space="0" w:color="auto"/>
              <w:left w:val="single" w:sz="4" w:space="0" w:color="auto"/>
              <w:bottom w:val="single" w:sz="4" w:space="0" w:color="auto"/>
              <w:right w:val="single" w:sz="4" w:space="0" w:color="auto"/>
            </w:tcBorders>
            <w:vAlign w:val="bottom"/>
          </w:tcPr>
          <w:p w:rsidR="00C42AA4" w:rsidRPr="00C42AA4" w:rsidRDefault="00C42AA4">
            <w:pPr>
              <w:jc w:val="right"/>
              <w:rPr>
                <w:color w:val="000000"/>
                <w:sz w:val="22"/>
                <w:szCs w:val="22"/>
              </w:rPr>
            </w:pPr>
            <w:r w:rsidRPr="00C42AA4">
              <w:rPr>
                <w:color w:val="000000"/>
                <w:sz w:val="22"/>
                <w:szCs w:val="22"/>
              </w:rPr>
              <w:t>700</w:t>
            </w:r>
          </w:p>
        </w:tc>
        <w:tc>
          <w:tcPr>
            <w:tcW w:w="850" w:type="dxa"/>
            <w:tcBorders>
              <w:top w:val="single" w:sz="4" w:space="0" w:color="auto"/>
              <w:left w:val="single" w:sz="4" w:space="0" w:color="auto"/>
              <w:bottom w:val="single" w:sz="4" w:space="0" w:color="auto"/>
              <w:right w:val="single" w:sz="4" w:space="0" w:color="auto"/>
            </w:tcBorders>
            <w:vAlign w:val="bottom"/>
          </w:tcPr>
          <w:p w:rsidR="00C42AA4" w:rsidRPr="00C42AA4" w:rsidRDefault="00C42AA4">
            <w:pPr>
              <w:jc w:val="right"/>
              <w:rPr>
                <w:color w:val="000000"/>
                <w:sz w:val="22"/>
                <w:szCs w:val="22"/>
              </w:rPr>
            </w:pPr>
            <w:r w:rsidRPr="00C42AA4">
              <w:rPr>
                <w:color w:val="000000"/>
                <w:sz w:val="22"/>
                <w:szCs w:val="22"/>
              </w:rPr>
              <w:t>120</w:t>
            </w:r>
          </w:p>
        </w:tc>
        <w:tc>
          <w:tcPr>
            <w:tcW w:w="851" w:type="dxa"/>
            <w:tcBorders>
              <w:top w:val="single" w:sz="4" w:space="0" w:color="auto"/>
              <w:left w:val="single" w:sz="4" w:space="0" w:color="auto"/>
              <w:bottom w:val="single" w:sz="4" w:space="0" w:color="auto"/>
              <w:right w:val="single" w:sz="4" w:space="0" w:color="auto"/>
            </w:tcBorders>
            <w:vAlign w:val="bottom"/>
          </w:tcPr>
          <w:p w:rsidR="00C42AA4" w:rsidRPr="00C42AA4" w:rsidRDefault="00C42AA4">
            <w:pPr>
              <w:jc w:val="right"/>
              <w:rPr>
                <w:color w:val="000000"/>
                <w:sz w:val="22"/>
                <w:szCs w:val="22"/>
              </w:rPr>
            </w:pPr>
            <w:r w:rsidRPr="00C42AA4">
              <w:rPr>
                <w:color w:val="000000"/>
                <w:sz w:val="22"/>
                <w:szCs w:val="22"/>
              </w:rPr>
              <w:t>1000</w:t>
            </w:r>
          </w:p>
        </w:tc>
        <w:tc>
          <w:tcPr>
            <w:tcW w:w="850" w:type="dxa"/>
            <w:tcBorders>
              <w:top w:val="single" w:sz="4" w:space="0" w:color="auto"/>
              <w:left w:val="single" w:sz="4" w:space="0" w:color="auto"/>
              <w:bottom w:val="single" w:sz="4" w:space="0" w:color="auto"/>
              <w:right w:val="single" w:sz="4" w:space="0" w:color="auto"/>
            </w:tcBorders>
            <w:vAlign w:val="bottom"/>
          </w:tcPr>
          <w:p w:rsidR="00C42AA4" w:rsidRPr="00C42AA4" w:rsidRDefault="00C42AA4">
            <w:pPr>
              <w:jc w:val="right"/>
              <w:rPr>
                <w:color w:val="000000"/>
                <w:sz w:val="22"/>
                <w:szCs w:val="22"/>
              </w:rPr>
            </w:pPr>
            <w:r w:rsidRPr="00C42AA4">
              <w:rPr>
                <w:color w:val="000000"/>
                <w:sz w:val="22"/>
                <w:szCs w:val="22"/>
              </w:rPr>
              <w:t>0</w:t>
            </w:r>
          </w:p>
        </w:tc>
        <w:tc>
          <w:tcPr>
            <w:tcW w:w="851" w:type="dxa"/>
            <w:tcBorders>
              <w:top w:val="single" w:sz="4" w:space="0" w:color="auto"/>
              <w:left w:val="single" w:sz="4" w:space="0" w:color="auto"/>
              <w:bottom w:val="single" w:sz="4" w:space="0" w:color="auto"/>
              <w:right w:val="single" w:sz="4" w:space="0" w:color="auto"/>
            </w:tcBorders>
            <w:vAlign w:val="bottom"/>
          </w:tcPr>
          <w:p w:rsidR="00C42AA4" w:rsidRPr="00C42AA4" w:rsidRDefault="00C42AA4">
            <w:pPr>
              <w:jc w:val="right"/>
              <w:rPr>
                <w:color w:val="000000"/>
                <w:sz w:val="22"/>
                <w:szCs w:val="22"/>
              </w:rPr>
            </w:pPr>
            <w:r w:rsidRPr="00C42AA4">
              <w:rPr>
                <w:color w:val="000000"/>
                <w:sz w:val="22"/>
                <w:szCs w:val="22"/>
              </w:rPr>
              <w:t>2503</w:t>
            </w:r>
          </w:p>
        </w:tc>
        <w:tc>
          <w:tcPr>
            <w:tcW w:w="1073" w:type="dxa"/>
            <w:tcBorders>
              <w:top w:val="single" w:sz="4" w:space="0" w:color="auto"/>
              <w:left w:val="single" w:sz="4" w:space="0" w:color="auto"/>
              <w:bottom w:val="single" w:sz="4" w:space="0" w:color="auto"/>
              <w:right w:val="single" w:sz="4" w:space="0" w:color="auto"/>
            </w:tcBorders>
            <w:vAlign w:val="bottom"/>
          </w:tcPr>
          <w:p w:rsidR="00C42AA4" w:rsidRPr="00C42AA4" w:rsidRDefault="00C42AA4">
            <w:pPr>
              <w:jc w:val="right"/>
              <w:rPr>
                <w:color w:val="000000"/>
                <w:sz w:val="22"/>
                <w:szCs w:val="22"/>
              </w:rPr>
            </w:pPr>
            <w:r w:rsidRPr="00C42AA4">
              <w:rPr>
                <w:color w:val="000000"/>
                <w:sz w:val="22"/>
                <w:szCs w:val="22"/>
              </w:rPr>
              <w:t>120</w:t>
            </w:r>
          </w:p>
        </w:tc>
      </w:tr>
      <w:tr w:rsidR="00C42AA4" w:rsidRPr="00E81550" w:rsidTr="00FE4E99">
        <w:trPr>
          <w:trHeight w:hRule="exact" w:val="397"/>
        </w:trPr>
        <w:tc>
          <w:tcPr>
            <w:tcW w:w="1956" w:type="dxa"/>
            <w:tcBorders>
              <w:top w:val="single" w:sz="4" w:space="0" w:color="auto"/>
              <w:left w:val="single" w:sz="4" w:space="0" w:color="auto"/>
              <w:bottom w:val="single" w:sz="4" w:space="0" w:color="auto"/>
              <w:right w:val="single" w:sz="4" w:space="0" w:color="auto"/>
            </w:tcBorders>
          </w:tcPr>
          <w:p w:rsidR="00C42AA4" w:rsidRPr="00BF43FB" w:rsidRDefault="00C42AA4" w:rsidP="00531216">
            <w:pPr>
              <w:jc w:val="both"/>
              <w:rPr>
                <w:rFonts w:ascii="Tahoma" w:hAnsi="Tahoma" w:cs="Tahoma"/>
                <w:sz w:val="18"/>
                <w:szCs w:val="18"/>
              </w:rPr>
            </w:pPr>
            <w:r w:rsidRPr="007914EF">
              <w:rPr>
                <w:rFonts w:ascii="Tahoma" w:hAnsi="Tahoma" w:cs="Tahoma"/>
                <w:sz w:val="18"/>
                <w:szCs w:val="18"/>
              </w:rPr>
              <w:t>ICICI Bank Ltd</w:t>
            </w:r>
          </w:p>
        </w:tc>
        <w:tc>
          <w:tcPr>
            <w:tcW w:w="1164" w:type="dxa"/>
            <w:tcBorders>
              <w:top w:val="single" w:sz="4" w:space="0" w:color="auto"/>
              <w:left w:val="single" w:sz="4" w:space="0" w:color="auto"/>
              <w:bottom w:val="single" w:sz="4" w:space="0" w:color="auto"/>
              <w:right w:val="single" w:sz="4" w:space="0" w:color="auto"/>
            </w:tcBorders>
            <w:vAlign w:val="bottom"/>
          </w:tcPr>
          <w:p w:rsidR="00C42AA4" w:rsidRPr="00C42AA4" w:rsidRDefault="00C42AA4">
            <w:pPr>
              <w:jc w:val="right"/>
              <w:rPr>
                <w:color w:val="000000"/>
                <w:sz w:val="22"/>
                <w:szCs w:val="22"/>
              </w:rPr>
            </w:pPr>
            <w:r w:rsidRPr="00C42AA4">
              <w:rPr>
                <w:color w:val="000000"/>
                <w:sz w:val="22"/>
                <w:szCs w:val="22"/>
              </w:rPr>
              <w:t>131</w:t>
            </w:r>
          </w:p>
        </w:tc>
        <w:tc>
          <w:tcPr>
            <w:tcW w:w="708" w:type="dxa"/>
            <w:tcBorders>
              <w:top w:val="single" w:sz="4" w:space="0" w:color="auto"/>
              <w:left w:val="single" w:sz="4" w:space="0" w:color="auto"/>
              <w:bottom w:val="single" w:sz="4" w:space="0" w:color="auto"/>
              <w:right w:val="single" w:sz="4" w:space="0" w:color="auto"/>
            </w:tcBorders>
            <w:vAlign w:val="bottom"/>
          </w:tcPr>
          <w:p w:rsidR="00C42AA4" w:rsidRPr="00C42AA4" w:rsidRDefault="00C42AA4">
            <w:pPr>
              <w:jc w:val="right"/>
              <w:rPr>
                <w:color w:val="000000"/>
                <w:sz w:val="22"/>
                <w:szCs w:val="22"/>
              </w:rPr>
            </w:pPr>
            <w:r w:rsidRPr="00C42AA4">
              <w:rPr>
                <w:color w:val="000000"/>
                <w:sz w:val="22"/>
                <w:szCs w:val="22"/>
              </w:rPr>
              <w:t>0</w:t>
            </w:r>
          </w:p>
        </w:tc>
        <w:tc>
          <w:tcPr>
            <w:tcW w:w="851" w:type="dxa"/>
            <w:tcBorders>
              <w:top w:val="single" w:sz="4" w:space="0" w:color="auto"/>
              <w:left w:val="single" w:sz="4" w:space="0" w:color="auto"/>
              <w:bottom w:val="single" w:sz="4" w:space="0" w:color="auto"/>
              <w:right w:val="single" w:sz="4" w:space="0" w:color="auto"/>
            </w:tcBorders>
            <w:vAlign w:val="bottom"/>
          </w:tcPr>
          <w:p w:rsidR="00C42AA4" w:rsidRPr="00C42AA4" w:rsidRDefault="00C42AA4">
            <w:pPr>
              <w:jc w:val="right"/>
              <w:rPr>
                <w:color w:val="000000"/>
                <w:sz w:val="22"/>
                <w:szCs w:val="22"/>
              </w:rPr>
            </w:pPr>
            <w:r w:rsidRPr="00C42AA4">
              <w:rPr>
                <w:color w:val="000000"/>
                <w:sz w:val="22"/>
                <w:szCs w:val="22"/>
              </w:rPr>
              <w:t>622</w:t>
            </w:r>
          </w:p>
        </w:tc>
        <w:tc>
          <w:tcPr>
            <w:tcW w:w="850" w:type="dxa"/>
            <w:tcBorders>
              <w:top w:val="single" w:sz="4" w:space="0" w:color="auto"/>
              <w:left w:val="single" w:sz="4" w:space="0" w:color="auto"/>
              <w:bottom w:val="single" w:sz="4" w:space="0" w:color="auto"/>
              <w:right w:val="single" w:sz="4" w:space="0" w:color="auto"/>
            </w:tcBorders>
            <w:vAlign w:val="bottom"/>
          </w:tcPr>
          <w:p w:rsidR="00C42AA4" w:rsidRPr="00C42AA4" w:rsidRDefault="00C42AA4">
            <w:pPr>
              <w:jc w:val="right"/>
              <w:rPr>
                <w:color w:val="000000"/>
                <w:sz w:val="22"/>
                <w:szCs w:val="22"/>
              </w:rPr>
            </w:pPr>
            <w:r w:rsidRPr="00C42AA4">
              <w:rPr>
                <w:color w:val="000000"/>
                <w:sz w:val="22"/>
                <w:szCs w:val="22"/>
              </w:rPr>
              <w:t>0</w:t>
            </w:r>
          </w:p>
        </w:tc>
        <w:tc>
          <w:tcPr>
            <w:tcW w:w="772" w:type="dxa"/>
            <w:tcBorders>
              <w:top w:val="single" w:sz="4" w:space="0" w:color="auto"/>
              <w:left w:val="single" w:sz="4" w:space="0" w:color="auto"/>
              <w:bottom w:val="single" w:sz="4" w:space="0" w:color="auto"/>
              <w:right w:val="single" w:sz="4" w:space="0" w:color="auto"/>
            </w:tcBorders>
            <w:vAlign w:val="bottom"/>
          </w:tcPr>
          <w:p w:rsidR="00C42AA4" w:rsidRPr="00C42AA4" w:rsidRDefault="00C42AA4">
            <w:pPr>
              <w:jc w:val="right"/>
              <w:rPr>
                <w:color w:val="000000"/>
                <w:sz w:val="22"/>
                <w:szCs w:val="22"/>
              </w:rPr>
            </w:pPr>
            <w:r w:rsidRPr="00C42AA4">
              <w:rPr>
                <w:color w:val="000000"/>
                <w:sz w:val="22"/>
                <w:szCs w:val="22"/>
              </w:rPr>
              <w:t>800</w:t>
            </w:r>
          </w:p>
        </w:tc>
        <w:tc>
          <w:tcPr>
            <w:tcW w:w="850" w:type="dxa"/>
            <w:tcBorders>
              <w:top w:val="single" w:sz="4" w:space="0" w:color="auto"/>
              <w:left w:val="single" w:sz="4" w:space="0" w:color="auto"/>
              <w:bottom w:val="single" w:sz="4" w:space="0" w:color="auto"/>
              <w:right w:val="single" w:sz="4" w:space="0" w:color="auto"/>
            </w:tcBorders>
            <w:vAlign w:val="bottom"/>
          </w:tcPr>
          <w:p w:rsidR="00C42AA4" w:rsidRPr="00C42AA4" w:rsidRDefault="00C42AA4">
            <w:pPr>
              <w:jc w:val="right"/>
              <w:rPr>
                <w:color w:val="000000"/>
                <w:sz w:val="22"/>
                <w:szCs w:val="22"/>
              </w:rPr>
            </w:pPr>
            <w:r w:rsidRPr="00C42AA4">
              <w:rPr>
                <w:color w:val="000000"/>
                <w:sz w:val="22"/>
                <w:szCs w:val="22"/>
              </w:rPr>
              <w:t>50</w:t>
            </w:r>
          </w:p>
        </w:tc>
        <w:tc>
          <w:tcPr>
            <w:tcW w:w="851" w:type="dxa"/>
            <w:tcBorders>
              <w:top w:val="single" w:sz="4" w:space="0" w:color="auto"/>
              <w:left w:val="single" w:sz="4" w:space="0" w:color="auto"/>
              <w:bottom w:val="single" w:sz="4" w:space="0" w:color="auto"/>
              <w:right w:val="single" w:sz="4" w:space="0" w:color="auto"/>
            </w:tcBorders>
            <w:vAlign w:val="bottom"/>
          </w:tcPr>
          <w:p w:rsidR="00C42AA4" w:rsidRPr="00C42AA4" w:rsidRDefault="00C42AA4">
            <w:pPr>
              <w:jc w:val="right"/>
              <w:rPr>
                <w:color w:val="000000"/>
                <w:sz w:val="22"/>
                <w:szCs w:val="22"/>
              </w:rPr>
            </w:pPr>
            <w:r w:rsidRPr="00C42AA4">
              <w:rPr>
                <w:color w:val="000000"/>
                <w:sz w:val="22"/>
                <w:szCs w:val="22"/>
              </w:rPr>
              <w:t>500</w:t>
            </w:r>
          </w:p>
        </w:tc>
        <w:tc>
          <w:tcPr>
            <w:tcW w:w="850" w:type="dxa"/>
            <w:tcBorders>
              <w:top w:val="single" w:sz="4" w:space="0" w:color="auto"/>
              <w:left w:val="single" w:sz="4" w:space="0" w:color="auto"/>
              <w:bottom w:val="single" w:sz="4" w:space="0" w:color="auto"/>
              <w:right w:val="single" w:sz="4" w:space="0" w:color="auto"/>
            </w:tcBorders>
            <w:vAlign w:val="bottom"/>
          </w:tcPr>
          <w:p w:rsidR="00C42AA4" w:rsidRPr="00C42AA4" w:rsidRDefault="00C42AA4">
            <w:pPr>
              <w:jc w:val="right"/>
              <w:rPr>
                <w:color w:val="000000"/>
                <w:sz w:val="22"/>
                <w:szCs w:val="22"/>
              </w:rPr>
            </w:pPr>
            <w:r w:rsidRPr="00C42AA4">
              <w:rPr>
                <w:color w:val="000000"/>
                <w:sz w:val="22"/>
                <w:szCs w:val="22"/>
              </w:rPr>
              <w:t>0</w:t>
            </w:r>
          </w:p>
        </w:tc>
        <w:tc>
          <w:tcPr>
            <w:tcW w:w="851" w:type="dxa"/>
            <w:tcBorders>
              <w:top w:val="single" w:sz="4" w:space="0" w:color="auto"/>
              <w:left w:val="single" w:sz="4" w:space="0" w:color="auto"/>
              <w:bottom w:val="single" w:sz="4" w:space="0" w:color="auto"/>
              <w:right w:val="single" w:sz="4" w:space="0" w:color="auto"/>
            </w:tcBorders>
            <w:vAlign w:val="bottom"/>
          </w:tcPr>
          <w:p w:rsidR="00C42AA4" w:rsidRPr="00C42AA4" w:rsidRDefault="00C42AA4">
            <w:pPr>
              <w:jc w:val="right"/>
              <w:rPr>
                <w:color w:val="000000"/>
                <w:sz w:val="22"/>
                <w:szCs w:val="22"/>
              </w:rPr>
            </w:pPr>
            <w:r w:rsidRPr="00C42AA4">
              <w:rPr>
                <w:color w:val="000000"/>
                <w:sz w:val="22"/>
                <w:szCs w:val="22"/>
              </w:rPr>
              <w:t>2053</w:t>
            </w:r>
          </w:p>
        </w:tc>
        <w:tc>
          <w:tcPr>
            <w:tcW w:w="1073" w:type="dxa"/>
            <w:tcBorders>
              <w:top w:val="single" w:sz="4" w:space="0" w:color="auto"/>
              <w:left w:val="single" w:sz="4" w:space="0" w:color="auto"/>
              <w:bottom w:val="single" w:sz="4" w:space="0" w:color="auto"/>
              <w:right w:val="single" w:sz="4" w:space="0" w:color="auto"/>
            </w:tcBorders>
            <w:vAlign w:val="bottom"/>
          </w:tcPr>
          <w:p w:rsidR="00C42AA4" w:rsidRPr="00C42AA4" w:rsidRDefault="00C42AA4">
            <w:pPr>
              <w:jc w:val="right"/>
              <w:rPr>
                <w:color w:val="000000"/>
                <w:sz w:val="22"/>
                <w:szCs w:val="22"/>
              </w:rPr>
            </w:pPr>
            <w:r w:rsidRPr="00C42AA4">
              <w:rPr>
                <w:color w:val="000000"/>
                <w:sz w:val="22"/>
                <w:szCs w:val="22"/>
              </w:rPr>
              <w:t>88</w:t>
            </w:r>
          </w:p>
        </w:tc>
      </w:tr>
      <w:tr w:rsidR="00C42AA4" w:rsidRPr="00E81550" w:rsidTr="00FE4E99">
        <w:trPr>
          <w:trHeight w:hRule="exact" w:val="397"/>
        </w:trPr>
        <w:tc>
          <w:tcPr>
            <w:tcW w:w="1956" w:type="dxa"/>
            <w:tcBorders>
              <w:top w:val="single" w:sz="4" w:space="0" w:color="auto"/>
              <w:left w:val="single" w:sz="4" w:space="0" w:color="auto"/>
              <w:bottom w:val="single" w:sz="4" w:space="0" w:color="auto"/>
              <w:right w:val="single" w:sz="4" w:space="0" w:color="auto"/>
            </w:tcBorders>
          </w:tcPr>
          <w:p w:rsidR="00C42AA4" w:rsidRPr="007914EF" w:rsidRDefault="00C42AA4" w:rsidP="00531216">
            <w:pPr>
              <w:jc w:val="both"/>
              <w:rPr>
                <w:rFonts w:ascii="Tahoma" w:hAnsi="Tahoma" w:cs="Tahoma"/>
                <w:sz w:val="18"/>
                <w:szCs w:val="18"/>
              </w:rPr>
            </w:pPr>
            <w:r>
              <w:rPr>
                <w:rFonts w:ascii="Tahoma" w:hAnsi="Tahoma" w:cs="Tahoma"/>
                <w:sz w:val="18"/>
                <w:szCs w:val="18"/>
              </w:rPr>
              <w:t>ANSCB LTD</w:t>
            </w:r>
          </w:p>
        </w:tc>
        <w:tc>
          <w:tcPr>
            <w:tcW w:w="1164" w:type="dxa"/>
            <w:tcBorders>
              <w:top w:val="single" w:sz="4" w:space="0" w:color="auto"/>
              <w:left w:val="single" w:sz="4" w:space="0" w:color="auto"/>
              <w:bottom w:val="single" w:sz="4" w:space="0" w:color="auto"/>
              <w:right w:val="single" w:sz="4" w:space="0" w:color="auto"/>
            </w:tcBorders>
            <w:vAlign w:val="bottom"/>
          </w:tcPr>
          <w:p w:rsidR="00C42AA4" w:rsidRPr="00C42AA4" w:rsidRDefault="00C42AA4">
            <w:pPr>
              <w:jc w:val="right"/>
              <w:rPr>
                <w:color w:val="000000"/>
                <w:sz w:val="22"/>
                <w:szCs w:val="22"/>
              </w:rPr>
            </w:pPr>
            <w:r w:rsidRPr="00C42AA4">
              <w:rPr>
                <w:color w:val="000000"/>
                <w:sz w:val="22"/>
                <w:szCs w:val="22"/>
              </w:rPr>
              <w:t>2829</w:t>
            </w:r>
          </w:p>
        </w:tc>
        <w:tc>
          <w:tcPr>
            <w:tcW w:w="708" w:type="dxa"/>
            <w:tcBorders>
              <w:top w:val="single" w:sz="4" w:space="0" w:color="auto"/>
              <w:left w:val="single" w:sz="4" w:space="0" w:color="auto"/>
              <w:bottom w:val="single" w:sz="4" w:space="0" w:color="auto"/>
              <w:right w:val="single" w:sz="4" w:space="0" w:color="auto"/>
            </w:tcBorders>
            <w:vAlign w:val="bottom"/>
          </w:tcPr>
          <w:p w:rsidR="00C42AA4" w:rsidRPr="00C42AA4" w:rsidRDefault="00C42AA4">
            <w:pPr>
              <w:jc w:val="right"/>
              <w:rPr>
                <w:color w:val="000000"/>
                <w:sz w:val="22"/>
                <w:szCs w:val="22"/>
              </w:rPr>
            </w:pPr>
            <w:r w:rsidRPr="00C42AA4">
              <w:rPr>
                <w:color w:val="000000"/>
                <w:sz w:val="22"/>
                <w:szCs w:val="22"/>
              </w:rPr>
              <w:t>168</w:t>
            </w:r>
          </w:p>
        </w:tc>
        <w:tc>
          <w:tcPr>
            <w:tcW w:w="851" w:type="dxa"/>
            <w:tcBorders>
              <w:top w:val="single" w:sz="4" w:space="0" w:color="auto"/>
              <w:left w:val="single" w:sz="4" w:space="0" w:color="auto"/>
              <w:bottom w:val="single" w:sz="4" w:space="0" w:color="auto"/>
              <w:right w:val="single" w:sz="4" w:space="0" w:color="auto"/>
            </w:tcBorders>
            <w:vAlign w:val="bottom"/>
          </w:tcPr>
          <w:p w:rsidR="00C42AA4" w:rsidRPr="00C42AA4" w:rsidRDefault="00C42AA4">
            <w:pPr>
              <w:jc w:val="right"/>
              <w:rPr>
                <w:color w:val="000000"/>
                <w:sz w:val="22"/>
                <w:szCs w:val="22"/>
              </w:rPr>
            </w:pPr>
            <w:r w:rsidRPr="00C42AA4">
              <w:rPr>
                <w:color w:val="000000"/>
                <w:sz w:val="22"/>
                <w:szCs w:val="22"/>
              </w:rPr>
              <w:t>7403</w:t>
            </w:r>
          </w:p>
        </w:tc>
        <w:tc>
          <w:tcPr>
            <w:tcW w:w="850" w:type="dxa"/>
            <w:tcBorders>
              <w:top w:val="single" w:sz="4" w:space="0" w:color="auto"/>
              <w:left w:val="single" w:sz="4" w:space="0" w:color="auto"/>
              <w:bottom w:val="single" w:sz="4" w:space="0" w:color="auto"/>
              <w:right w:val="single" w:sz="4" w:space="0" w:color="auto"/>
            </w:tcBorders>
            <w:vAlign w:val="bottom"/>
          </w:tcPr>
          <w:p w:rsidR="00C42AA4" w:rsidRPr="00C42AA4" w:rsidRDefault="00C42AA4">
            <w:pPr>
              <w:jc w:val="right"/>
              <w:rPr>
                <w:color w:val="000000"/>
                <w:sz w:val="22"/>
                <w:szCs w:val="22"/>
              </w:rPr>
            </w:pPr>
            <w:r w:rsidRPr="00C42AA4">
              <w:rPr>
                <w:color w:val="000000"/>
                <w:sz w:val="22"/>
                <w:szCs w:val="22"/>
              </w:rPr>
              <w:t>91</w:t>
            </w:r>
          </w:p>
        </w:tc>
        <w:tc>
          <w:tcPr>
            <w:tcW w:w="772" w:type="dxa"/>
            <w:tcBorders>
              <w:top w:val="single" w:sz="4" w:space="0" w:color="auto"/>
              <w:left w:val="single" w:sz="4" w:space="0" w:color="auto"/>
              <w:bottom w:val="single" w:sz="4" w:space="0" w:color="auto"/>
              <w:right w:val="single" w:sz="4" w:space="0" w:color="auto"/>
            </w:tcBorders>
            <w:vAlign w:val="bottom"/>
          </w:tcPr>
          <w:p w:rsidR="00C42AA4" w:rsidRPr="00C42AA4" w:rsidRDefault="00C42AA4">
            <w:pPr>
              <w:jc w:val="right"/>
              <w:rPr>
                <w:color w:val="000000"/>
                <w:sz w:val="22"/>
                <w:szCs w:val="22"/>
              </w:rPr>
            </w:pPr>
            <w:r w:rsidRPr="00C42AA4">
              <w:rPr>
                <w:color w:val="000000"/>
                <w:sz w:val="22"/>
                <w:szCs w:val="22"/>
              </w:rPr>
              <w:t>2460</w:t>
            </w:r>
          </w:p>
        </w:tc>
        <w:tc>
          <w:tcPr>
            <w:tcW w:w="850" w:type="dxa"/>
            <w:tcBorders>
              <w:top w:val="single" w:sz="4" w:space="0" w:color="auto"/>
              <w:left w:val="single" w:sz="4" w:space="0" w:color="auto"/>
              <w:bottom w:val="single" w:sz="4" w:space="0" w:color="auto"/>
              <w:right w:val="single" w:sz="4" w:space="0" w:color="auto"/>
            </w:tcBorders>
            <w:vAlign w:val="bottom"/>
          </w:tcPr>
          <w:p w:rsidR="00C42AA4" w:rsidRPr="00C42AA4" w:rsidRDefault="00C42AA4">
            <w:pPr>
              <w:jc w:val="right"/>
              <w:rPr>
                <w:color w:val="000000"/>
                <w:sz w:val="22"/>
                <w:szCs w:val="22"/>
              </w:rPr>
            </w:pPr>
            <w:r w:rsidRPr="00C42AA4">
              <w:rPr>
                <w:color w:val="000000"/>
                <w:sz w:val="22"/>
                <w:szCs w:val="22"/>
              </w:rPr>
              <w:t>50</w:t>
            </w:r>
          </w:p>
        </w:tc>
        <w:tc>
          <w:tcPr>
            <w:tcW w:w="851" w:type="dxa"/>
            <w:tcBorders>
              <w:top w:val="single" w:sz="4" w:space="0" w:color="auto"/>
              <w:left w:val="single" w:sz="4" w:space="0" w:color="auto"/>
              <w:bottom w:val="single" w:sz="4" w:space="0" w:color="auto"/>
              <w:right w:val="single" w:sz="4" w:space="0" w:color="auto"/>
            </w:tcBorders>
            <w:vAlign w:val="bottom"/>
          </w:tcPr>
          <w:p w:rsidR="00C42AA4" w:rsidRPr="00C42AA4" w:rsidRDefault="00C42AA4">
            <w:pPr>
              <w:jc w:val="right"/>
              <w:rPr>
                <w:color w:val="000000"/>
                <w:sz w:val="22"/>
                <w:szCs w:val="22"/>
              </w:rPr>
            </w:pPr>
            <w:r w:rsidRPr="00C42AA4">
              <w:rPr>
                <w:color w:val="000000"/>
                <w:sz w:val="22"/>
                <w:szCs w:val="22"/>
              </w:rPr>
              <w:t>4000</w:t>
            </w:r>
          </w:p>
        </w:tc>
        <w:tc>
          <w:tcPr>
            <w:tcW w:w="850" w:type="dxa"/>
            <w:tcBorders>
              <w:top w:val="single" w:sz="4" w:space="0" w:color="auto"/>
              <w:left w:val="single" w:sz="4" w:space="0" w:color="auto"/>
              <w:bottom w:val="single" w:sz="4" w:space="0" w:color="auto"/>
              <w:right w:val="single" w:sz="4" w:space="0" w:color="auto"/>
            </w:tcBorders>
            <w:vAlign w:val="bottom"/>
          </w:tcPr>
          <w:p w:rsidR="00C42AA4" w:rsidRPr="00C42AA4" w:rsidRDefault="00C42AA4">
            <w:pPr>
              <w:jc w:val="right"/>
              <w:rPr>
                <w:color w:val="000000"/>
                <w:sz w:val="22"/>
                <w:szCs w:val="22"/>
              </w:rPr>
            </w:pPr>
            <w:r w:rsidRPr="00C42AA4">
              <w:rPr>
                <w:color w:val="000000"/>
                <w:sz w:val="22"/>
                <w:szCs w:val="22"/>
              </w:rPr>
              <w:t>475</w:t>
            </w:r>
          </w:p>
        </w:tc>
        <w:tc>
          <w:tcPr>
            <w:tcW w:w="851" w:type="dxa"/>
            <w:tcBorders>
              <w:top w:val="single" w:sz="4" w:space="0" w:color="auto"/>
              <w:left w:val="single" w:sz="4" w:space="0" w:color="auto"/>
              <w:bottom w:val="single" w:sz="4" w:space="0" w:color="auto"/>
              <w:right w:val="single" w:sz="4" w:space="0" w:color="auto"/>
            </w:tcBorders>
            <w:vAlign w:val="bottom"/>
          </w:tcPr>
          <w:p w:rsidR="00C42AA4" w:rsidRPr="00C42AA4" w:rsidRDefault="00C42AA4">
            <w:pPr>
              <w:jc w:val="right"/>
              <w:rPr>
                <w:color w:val="000000"/>
                <w:sz w:val="22"/>
                <w:szCs w:val="22"/>
              </w:rPr>
            </w:pPr>
            <w:r w:rsidRPr="00C42AA4">
              <w:rPr>
                <w:color w:val="000000"/>
                <w:sz w:val="22"/>
                <w:szCs w:val="22"/>
              </w:rPr>
              <w:t>16692</w:t>
            </w:r>
          </w:p>
        </w:tc>
        <w:tc>
          <w:tcPr>
            <w:tcW w:w="1073" w:type="dxa"/>
            <w:tcBorders>
              <w:top w:val="single" w:sz="4" w:space="0" w:color="auto"/>
              <w:left w:val="single" w:sz="4" w:space="0" w:color="auto"/>
              <w:bottom w:val="single" w:sz="4" w:space="0" w:color="auto"/>
              <w:right w:val="single" w:sz="4" w:space="0" w:color="auto"/>
            </w:tcBorders>
            <w:vAlign w:val="bottom"/>
          </w:tcPr>
          <w:p w:rsidR="00C42AA4" w:rsidRPr="00C42AA4" w:rsidRDefault="00C42AA4">
            <w:pPr>
              <w:jc w:val="right"/>
              <w:rPr>
                <w:color w:val="000000"/>
                <w:sz w:val="22"/>
                <w:szCs w:val="22"/>
              </w:rPr>
            </w:pPr>
            <w:r w:rsidRPr="00C42AA4">
              <w:rPr>
                <w:color w:val="000000"/>
                <w:sz w:val="22"/>
                <w:szCs w:val="22"/>
              </w:rPr>
              <w:t>733</w:t>
            </w:r>
          </w:p>
        </w:tc>
      </w:tr>
    </w:tbl>
    <w:p w:rsidR="00AD2C3C" w:rsidRDefault="00AD2C3C" w:rsidP="00AD2C3C">
      <w:pPr>
        <w:ind w:left="-540"/>
        <w:rPr>
          <w:rFonts w:ascii="Arial Narrow" w:hAnsi="Arial Narrow" w:cs="Courier New"/>
          <w:b/>
          <w:bCs/>
          <w:sz w:val="14"/>
          <w:szCs w:val="20"/>
        </w:rPr>
      </w:pPr>
    </w:p>
    <w:p w:rsidR="00531216" w:rsidRDefault="00531216" w:rsidP="00AD2C3C">
      <w:pPr>
        <w:ind w:left="-540"/>
        <w:rPr>
          <w:rFonts w:ascii="Arial Narrow" w:hAnsi="Arial Narrow" w:cs="Courier New"/>
          <w:b/>
          <w:bCs/>
          <w:sz w:val="14"/>
          <w:szCs w:val="20"/>
        </w:rPr>
      </w:pPr>
    </w:p>
    <w:p w:rsidR="00531216" w:rsidRDefault="00531216" w:rsidP="00AD2C3C">
      <w:pPr>
        <w:ind w:left="-540"/>
        <w:rPr>
          <w:rFonts w:ascii="Arial Narrow" w:hAnsi="Arial Narrow" w:cs="Courier New"/>
          <w:b/>
          <w:bCs/>
          <w:sz w:val="14"/>
          <w:szCs w:val="20"/>
        </w:rPr>
      </w:pPr>
    </w:p>
    <w:p w:rsidR="00AD2C3C" w:rsidRDefault="00AD2C3C" w:rsidP="00AD2C3C">
      <w:pPr>
        <w:ind w:left="-360" w:right="396"/>
        <w:jc w:val="center"/>
        <w:rPr>
          <w:rFonts w:ascii="Comic Sans MS" w:hAnsi="Comic Sans MS" w:cs="Arial"/>
          <w:b/>
          <w:sz w:val="2"/>
          <w:u w:val="single"/>
        </w:rPr>
      </w:pPr>
    </w:p>
    <w:p w:rsidR="00AD2C3C" w:rsidRDefault="00AD2C3C" w:rsidP="00AD2C3C">
      <w:pPr>
        <w:ind w:left="-180" w:right="43"/>
        <w:jc w:val="center"/>
        <w:rPr>
          <w:rFonts w:ascii="APS-C-DV-Akanksha" w:hAnsi="APS-C-DV-Akanksha"/>
          <w:b/>
          <w:bCs/>
          <w:sz w:val="12"/>
        </w:rPr>
      </w:pPr>
    </w:p>
    <w:p w:rsidR="00AD2C3C" w:rsidRDefault="00AD2C3C" w:rsidP="00AD2C3C">
      <w:pPr>
        <w:ind w:left="-180" w:right="43"/>
        <w:jc w:val="center"/>
        <w:rPr>
          <w:rFonts w:ascii="APS-C-DV-Akanksha" w:hAnsi="APS-C-DV-Akanksha"/>
          <w:b/>
          <w:bCs/>
          <w:sz w:val="12"/>
        </w:rPr>
      </w:pPr>
    </w:p>
    <w:p w:rsidR="00AD2C3C" w:rsidRDefault="00AD2C3C" w:rsidP="00AD2C3C">
      <w:pPr>
        <w:ind w:left="-180" w:right="43"/>
        <w:jc w:val="center"/>
        <w:rPr>
          <w:rFonts w:ascii="APS-C-DV-Akanksha" w:hAnsi="APS-C-DV-Akanksha"/>
          <w:b/>
          <w:bCs/>
          <w:sz w:val="12"/>
        </w:rPr>
      </w:pPr>
    </w:p>
    <w:p w:rsidR="004F250E" w:rsidRDefault="004F250E" w:rsidP="00F0197D">
      <w:pPr>
        <w:ind w:left="-180" w:right="43"/>
        <w:jc w:val="center"/>
        <w:rPr>
          <w:rFonts w:ascii="APS-C-DV-Akanksha" w:hAnsi="APS-C-DV-Akanksha"/>
          <w:b/>
          <w:bCs/>
          <w:sz w:val="8"/>
        </w:rPr>
      </w:pPr>
    </w:p>
    <w:p w:rsidR="004F250E" w:rsidRDefault="002E3B72" w:rsidP="00F0197D">
      <w:pPr>
        <w:ind w:left="-180" w:right="43"/>
        <w:jc w:val="center"/>
        <w:rPr>
          <w:rFonts w:ascii="APS-C-DV-Akanksha" w:hAnsi="APS-C-DV-Akanksha"/>
          <w:b/>
          <w:bCs/>
          <w:sz w:val="8"/>
        </w:rPr>
      </w:pPr>
      <w:r>
        <w:rPr>
          <w:rFonts w:ascii="APS-C-DV-Akanksha" w:hAnsi="APS-C-DV-Akanksha"/>
          <w:b/>
          <w:bCs/>
          <w:sz w:val="8"/>
        </w:rPr>
        <w:t xml:space="preserve"> </w:t>
      </w:r>
    </w:p>
    <w:p w:rsidR="00AA7A32" w:rsidRPr="00010455" w:rsidRDefault="00AA7A32" w:rsidP="00D46CA9">
      <w:pPr>
        <w:pStyle w:val="Heading7"/>
        <w:ind w:left="0" w:right="-61" w:firstLine="0"/>
        <w:rPr>
          <w:rFonts w:ascii="Comic Sans MS" w:hAnsi="Comic Sans MS" w:cs="Mangal"/>
          <w:b/>
          <w:u w:val="single"/>
          <w:lang w:bidi="hi-IN"/>
        </w:rPr>
      </w:pPr>
      <w:r w:rsidRPr="00EC5193">
        <w:rPr>
          <w:rFonts w:cs="Mangal" w:hint="cs"/>
          <w:u w:val="single"/>
          <w:cs/>
          <w:lang w:bidi="hi-IN"/>
        </w:rPr>
        <w:t>कार्यसूची</w:t>
      </w:r>
      <w:r w:rsidRPr="00EC5193">
        <w:rPr>
          <w:rFonts w:ascii="Comic Sans MS" w:hAnsi="Comic Sans MS" w:cs="Mangal" w:hint="cs"/>
          <w:b/>
          <w:u w:val="single"/>
          <w:cs/>
          <w:lang w:bidi="hi-IN"/>
        </w:rPr>
        <w:t xml:space="preserve"> संख्या</w:t>
      </w:r>
      <w:r w:rsidR="00571F4F">
        <w:rPr>
          <w:rFonts w:ascii="Comic Sans MS" w:hAnsi="Comic Sans MS" w:cs="Mangal" w:hint="cs"/>
          <w:b/>
          <w:u w:val="single"/>
          <w:cs/>
          <w:lang w:bidi="hi-IN"/>
        </w:rPr>
        <w:t>.</w:t>
      </w:r>
      <w:r w:rsidR="00571F4F">
        <w:rPr>
          <w:rFonts w:ascii="Comic Sans MS" w:hAnsi="Comic Sans MS" w:cs="Mangal"/>
          <w:b/>
          <w:u w:val="single"/>
          <w:cs/>
          <w:lang w:bidi="hi-IN"/>
        </w:rPr>
        <w:t>5</w:t>
      </w:r>
      <w:r>
        <w:rPr>
          <w:rFonts w:ascii="Comic Sans MS" w:hAnsi="Comic Sans MS" w:cs="Mangal" w:hint="cs"/>
          <w:b/>
          <w:u w:val="single"/>
          <w:cs/>
          <w:lang w:bidi="hi-IN"/>
        </w:rPr>
        <w:t xml:space="preserve"> </w:t>
      </w:r>
    </w:p>
    <w:p w:rsidR="001761FB" w:rsidRDefault="00D46CA9" w:rsidP="001761FB">
      <w:pPr>
        <w:ind w:left="-360" w:right="659"/>
        <w:rPr>
          <w:rFonts w:ascii="Comic Sans MS" w:hAnsi="Comic Sans MS"/>
          <w:b/>
          <w:u w:val="single"/>
        </w:rPr>
      </w:pPr>
      <w:r w:rsidRPr="00D46CA9">
        <w:rPr>
          <w:rFonts w:ascii="Comic Sans MS" w:hAnsi="Comic Sans MS"/>
          <w:b/>
          <w:sz w:val="22"/>
        </w:rPr>
        <w:t xml:space="preserve">    </w:t>
      </w:r>
      <w:r w:rsidR="001761FB" w:rsidRPr="00B741B4">
        <w:rPr>
          <w:rFonts w:ascii="Comic Sans MS" w:hAnsi="Comic Sans MS"/>
          <w:b/>
          <w:sz w:val="22"/>
          <w:u w:val="single"/>
        </w:rPr>
        <w:t>Agenda Point No.</w:t>
      </w:r>
      <w:r w:rsidR="00571F4F">
        <w:rPr>
          <w:rFonts w:ascii="Comic Sans MS" w:hAnsi="Comic Sans MS"/>
          <w:b/>
          <w:u w:val="single"/>
        </w:rPr>
        <w:t>5</w:t>
      </w:r>
    </w:p>
    <w:p w:rsidR="00EC6430" w:rsidRDefault="00EC6430" w:rsidP="00F0197D">
      <w:pPr>
        <w:ind w:left="-180" w:right="43"/>
        <w:jc w:val="center"/>
        <w:rPr>
          <w:rFonts w:ascii="APS-C-DV-Akanksha" w:hAnsi="APS-C-DV-Akanksha"/>
          <w:b/>
          <w:bCs/>
          <w:sz w:val="8"/>
        </w:rPr>
      </w:pPr>
    </w:p>
    <w:p w:rsidR="003D0DE5" w:rsidRDefault="003D0DE5" w:rsidP="00F0197D">
      <w:pPr>
        <w:ind w:left="-180" w:right="43"/>
        <w:jc w:val="center"/>
        <w:rPr>
          <w:rFonts w:ascii="APS-C-DV-Akanksha" w:hAnsi="APS-C-DV-Akanksha"/>
          <w:b/>
          <w:bCs/>
          <w:sz w:val="8"/>
        </w:rPr>
      </w:pPr>
    </w:p>
    <w:p w:rsidR="00AA1DAC" w:rsidRPr="00A00CF1" w:rsidRDefault="00157FDB" w:rsidP="00A00CF1">
      <w:pPr>
        <w:ind w:left="360" w:right="659"/>
        <w:jc w:val="center"/>
        <w:rPr>
          <w:rFonts w:ascii="Comic Sans MS" w:hAnsi="Comic Sans MS" w:cs="Mangal"/>
          <w:bCs/>
          <w:sz w:val="14"/>
          <w:u w:val="single"/>
          <w:lang w:bidi="hi-IN"/>
        </w:rPr>
      </w:pPr>
      <w:r>
        <w:rPr>
          <w:rFonts w:ascii="Comic Sans MS" w:hAnsi="Comic Sans MS" w:cs="Mangal" w:hint="cs"/>
          <w:bCs/>
          <w:sz w:val="14"/>
          <w:u w:val="single"/>
          <w:cs/>
          <w:lang w:bidi="hi-IN"/>
        </w:rPr>
        <w:t xml:space="preserve">स) </w:t>
      </w:r>
      <w:r w:rsidRPr="00D17BB2">
        <w:rPr>
          <w:rFonts w:ascii="Comic Sans MS" w:hAnsi="Comic Sans MS" w:cs="Mangal" w:hint="cs"/>
          <w:bCs/>
          <w:sz w:val="14"/>
          <w:u w:val="single"/>
          <w:cs/>
          <w:lang w:bidi="hi-IN"/>
        </w:rPr>
        <w:t>वरीयता क्षेत्र ऋण</w:t>
      </w:r>
      <w:r>
        <w:rPr>
          <w:rFonts w:ascii="Comic Sans MS" w:hAnsi="Comic Sans MS" w:cs="Mangal"/>
          <w:bCs/>
          <w:sz w:val="14"/>
          <w:u w:val="single"/>
          <w:lang w:bidi="hi-IN"/>
        </w:rPr>
        <w:t xml:space="preserve">   </w:t>
      </w:r>
      <w:r>
        <w:rPr>
          <w:rFonts w:ascii="Comic Sans MS" w:hAnsi="Comic Sans MS" w:cs="Mangal" w:hint="cs"/>
          <w:bCs/>
          <w:sz w:val="14"/>
          <w:u w:val="single"/>
          <w:cs/>
          <w:lang w:bidi="hi-IN"/>
        </w:rPr>
        <w:t xml:space="preserve">में </w:t>
      </w:r>
      <w:r w:rsidR="00EB04B8">
        <w:rPr>
          <w:rFonts w:ascii="Comic Sans MS" w:hAnsi="Comic Sans MS"/>
          <w:b/>
          <w:sz w:val="20"/>
          <w:u w:val="single"/>
        </w:rPr>
        <w:t>3</w:t>
      </w:r>
      <w:r w:rsidR="0006261B">
        <w:rPr>
          <w:rFonts w:ascii="Comic Sans MS" w:hAnsi="Comic Sans MS"/>
          <w:b/>
          <w:sz w:val="20"/>
          <w:u w:val="single"/>
        </w:rPr>
        <w:t>0</w:t>
      </w:r>
      <w:r w:rsidR="00EB04B8">
        <w:rPr>
          <w:rFonts w:ascii="Comic Sans MS" w:hAnsi="Comic Sans MS"/>
          <w:b/>
          <w:sz w:val="20"/>
          <w:u w:val="single"/>
        </w:rPr>
        <w:t>/</w:t>
      </w:r>
      <w:r w:rsidR="00382B39">
        <w:rPr>
          <w:rFonts w:ascii="Comic Sans MS" w:hAnsi="Comic Sans MS"/>
          <w:b/>
          <w:sz w:val="20"/>
          <w:u w:val="single"/>
        </w:rPr>
        <w:t>0</w:t>
      </w:r>
      <w:r w:rsidR="0006261B">
        <w:rPr>
          <w:rFonts w:ascii="Comic Sans MS" w:hAnsi="Comic Sans MS"/>
          <w:b/>
          <w:sz w:val="20"/>
          <w:u w:val="single"/>
        </w:rPr>
        <w:t>6</w:t>
      </w:r>
      <w:r w:rsidR="00382B39">
        <w:rPr>
          <w:rFonts w:ascii="Comic Sans MS" w:hAnsi="Comic Sans MS"/>
          <w:b/>
          <w:sz w:val="20"/>
          <w:u w:val="single"/>
        </w:rPr>
        <w:t>/2018</w:t>
      </w:r>
      <w:r w:rsidR="00C5798C">
        <w:rPr>
          <w:rFonts w:ascii="Comic Sans MS" w:hAnsi="Comic Sans MS"/>
          <w:b/>
          <w:sz w:val="20"/>
          <w:u w:val="single"/>
        </w:rPr>
        <w:t xml:space="preserve"> </w:t>
      </w:r>
      <w:r w:rsidRPr="00D17BB2">
        <w:rPr>
          <w:rFonts w:ascii="Comic Sans MS" w:hAnsi="Comic Sans MS" w:cs="Mangal" w:hint="cs"/>
          <w:bCs/>
          <w:sz w:val="14"/>
          <w:u w:val="single"/>
          <w:cs/>
          <w:lang w:bidi="hi-IN"/>
        </w:rPr>
        <w:t>तक बैंकवार</w:t>
      </w:r>
      <w:r>
        <w:rPr>
          <w:rFonts w:ascii="Comic Sans MS" w:hAnsi="Comic Sans MS" w:cs="Mangal" w:hint="cs"/>
          <w:bCs/>
          <w:sz w:val="14"/>
          <w:u w:val="single"/>
          <w:cs/>
          <w:lang w:bidi="hi-IN"/>
        </w:rPr>
        <w:t>/</w:t>
      </w:r>
      <w:r w:rsidRPr="000A60CC">
        <w:rPr>
          <w:rFonts w:ascii="Comic Sans MS" w:hAnsi="Comic Sans MS" w:cs="Mangal" w:hint="cs"/>
          <w:bCs/>
          <w:sz w:val="14"/>
          <w:u w:val="single"/>
          <w:cs/>
          <w:lang w:bidi="hi-IN"/>
        </w:rPr>
        <w:t xml:space="preserve"> </w:t>
      </w:r>
      <w:r w:rsidRPr="00D17BB2">
        <w:rPr>
          <w:rFonts w:ascii="Comic Sans MS" w:hAnsi="Comic Sans MS" w:cs="Mangal" w:hint="cs"/>
          <w:bCs/>
          <w:sz w:val="14"/>
          <w:u w:val="single"/>
          <w:cs/>
          <w:lang w:bidi="hi-IN"/>
        </w:rPr>
        <w:t xml:space="preserve">क्षेत्रवार </w:t>
      </w:r>
      <w:r>
        <w:rPr>
          <w:rFonts w:ascii="Comic Sans MS" w:hAnsi="Comic Sans MS" w:cs="Mangal" w:hint="cs"/>
          <w:bCs/>
          <w:sz w:val="14"/>
          <w:u w:val="single"/>
          <w:cs/>
          <w:lang w:bidi="hi-IN"/>
        </w:rPr>
        <w:t>प्रतिशतता उपल</w:t>
      </w:r>
      <w:r w:rsidR="00A00CF1">
        <w:rPr>
          <w:rFonts w:ascii="Comic Sans MS" w:hAnsi="Comic Sans MS" w:cs="Mangal" w:hint="cs"/>
          <w:bCs/>
          <w:sz w:val="14"/>
          <w:u w:val="single"/>
          <w:cs/>
          <w:lang w:bidi="hi-IN"/>
        </w:rPr>
        <w:t>बिध</w:t>
      </w:r>
    </w:p>
    <w:p w:rsidR="00D46FE9" w:rsidRDefault="00D46FE9" w:rsidP="00F0197D">
      <w:pPr>
        <w:ind w:left="-180" w:right="43"/>
        <w:jc w:val="center"/>
        <w:rPr>
          <w:rFonts w:ascii="APS-C-DV-Akanksha" w:hAnsi="APS-C-DV-Akanksha"/>
          <w:b/>
          <w:bCs/>
          <w:sz w:val="8"/>
        </w:rPr>
      </w:pPr>
    </w:p>
    <w:p w:rsidR="00242B31" w:rsidRPr="00BB7C48" w:rsidRDefault="00242B31" w:rsidP="00BB7C48">
      <w:pPr>
        <w:pStyle w:val="ListParagraph"/>
        <w:numPr>
          <w:ilvl w:val="0"/>
          <w:numId w:val="3"/>
        </w:numPr>
        <w:ind w:right="479"/>
        <w:jc w:val="center"/>
        <w:rPr>
          <w:rFonts w:ascii="Comic Sans MS" w:hAnsi="Comic Sans MS"/>
          <w:bCs/>
          <w:u w:val="single"/>
        </w:rPr>
      </w:pPr>
      <w:r w:rsidRPr="00BB7C48">
        <w:rPr>
          <w:rFonts w:ascii="Comic Sans MS" w:hAnsi="Comic Sans MS"/>
          <w:b/>
          <w:sz w:val="20"/>
          <w:u w:val="single"/>
        </w:rPr>
        <w:t xml:space="preserve">THE PERCENTAGE OF ACHIEVEMENT </w:t>
      </w:r>
      <w:r w:rsidR="004B7A46" w:rsidRPr="00BB7C48">
        <w:rPr>
          <w:rFonts w:ascii="Comic Sans MS" w:hAnsi="Comic Sans MS" w:cs="Arial"/>
          <w:b/>
          <w:sz w:val="20"/>
          <w:u w:val="single"/>
        </w:rPr>
        <w:t xml:space="preserve">OF </w:t>
      </w:r>
      <w:r w:rsidR="004B7A46" w:rsidRPr="00BB7C48">
        <w:rPr>
          <w:rFonts w:ascii="Comic Sans MS" w:hAnsi="Comic Sans MS"/>
          <w:b/>
          <w:bCs/>
          <w:sz w:val="20"/>
          <w:u w:val="single"/>
        </w:rPr>
        <w:t xml:space="preserve">BANKWISE / SECTORWISE CREDIT DISBURSAL </w:t>
      </w:r>
      <w:r w:rsidR="004B7A46" w:rsidRPr="00BB7C48">
        <w:rPr>
          <w:rFonts w:ascii="Comic Sans MS" w:hAnsi="Comic Sans MS"/>
          <w:b/>
          <w:sz w:val="20"/>
          <w:u w:val="single"/>
        </w:rPr>
        <w:t>IN</w:t>
      </w:r>
      <w:r w:rsidRPr="00BB7C48">
        <w:rPr>
          <w:rFonts w:ascii="Comic Sans MS" w:hAnsi="Comic Sans MS"/>
          <w:b/>
          <w:sz w:val="20"/>
          <w:u w:val="single"/>
        </w:rPr>
        <w:t xml:space="preserve"> PRIORITY SECTOR ADVANCES</w:t>
      </w:r>
      <w:r w:rsidR="004B7A46" w:rsidRPr="00BB7C48">
        <w:rPr>
          <w:rFonts w:ascii="Comic Sans MS" w:hAnsi="Comic Sans MS"/>
          <w:bCs/>
          <w:u w:val="single"/>
        </w:rPr>
        <w:t xml:space="preserve"> </w:t>
      </w:r>
      <w:r w:rsidR="004B7A46" w:rsidRPr="00BB7C48">
        <w:rPr>
          <w:rFonts w:ascii="Comic Sans MS" w:hAnsi="Comic Sans MS"/>
          <w:b/>
          <w:bCs/>
          <w:sz w:val="20"/>
          <w:u w:val="single"/>
        </w:rPr>
        <w:t>UPTO</w:t>
      </w:r>
      <w:r w:rsidRPr="00BB7C48">
        <w:rPr>
          <w:rFonts w:ascii="Comic Sans MS" w:hAnsi="Comic Sans MS"/>
          <w:b/>
          <w:bCs/>
          <w:sz w:val="20"/>
          <w:u w:val="single"/>
        </w:rPr>
        <w:t xml:space="preserve"> </w:t>
      </w:r>
      <w:r w:rsidR="00A043C9" w:rsidRPr="00BB7C48">
        <w:rPr>
          <w:rFonts w:ascii="Comic Sans MS" w:hAnsi="Comic Sans MS"/>
          <w:b/>
          <w:bCs/>
          <w:sz w:val="20"/>
          <w:u w:val="single"/>
        </w:rPr>
        <w:t>3</w:t>
      </w:r>
      <w:r w:rsidR="0006261B">
        <w:rPr>
          <w:rFonts w:ascii="Comic Sans MS" w:hAnsi="Comic Sans MS"/>
          <w:b/>
          <w:bCs/>
          <w:sz w:val="20"/>
          <w:u w:val="single"/>
        </w:rPr>
        <w:t>0</w:t>
      </w:r>
      <w:r w:rsidR="00A043C9" w:rsidRPr="00BB7C48">
        <w:rPr>
          <w:rFonts w:ascii="Comic Sans MS" w:hAnsi="Comic Sans MS"/>
          <w:b/>
          <w:bCs/>
          <w:sz w:val="20"/>
          <w:u w:val="single"/>
        </w:rPr>
        <w:t>/0</w:t>
      </w:r>
      <w:r w:rsidR="0006261B">
        <w:rPr>
          <w:rFonts w:ascii="Comic Sans MS" w:hAnsi="Comic Sans MS"/>
          <w:b/>
          <w:bCs/>
          <w:sz w:val="20"/>
          <w:u w:val="single"/>
        </w:rPr>
        <w:t>6</w:t>
      </w:r>
      <w:r w:rsidR="00EB04B8" w:rsidRPr="00BB7C48">
        <w:rPr>
          <w:rFonts w:ascii="Comic Sans MS" w:hAnsi="Comic Sans MS"/>
          <w:b/>
          <w:bCs/>
          <w:sz w:val="20"/>
          <w:u w:val="single"/>
        </w:rPr>
        <w:t>/201</w:t>
      </w:r>
      <w:r w:rsidR="00A043C9" w:rsidRPr="00BB7C48">
        <w:rPr>
          <w:rFonts w:ascii="Comic Sans MS" w:hAnsi="Comic Sans MS"/>
          <w:b/>
          <w:bCs/>
          <w:sz w:val="20"/>
          <w:u w:val="single"/>
        </w:rPr>
        <w:t>8</w:t>
      </w:r>
      <w:r w:rsidR="00C5798C" w:rsidRPr="00BB7C48">
        <w:rPr>
          <w:rFonts w:ascii="Comic Sans MS" w:hAnsi="Comic Sans MS"/>
          <w:b/>
          <w:bCs/>
          <w:sz w:val="20"/>
          <w:u w:val="single"/>
        </w:rPr>
        <w:t xml:space="preserve"> </w:t>
      </w:r>
    </w:p>
    <w:p w:rsidR="00833060" w:rsidRPr="007A3AFF" w:rsidRDefault="00833060" w:rsidP="00833060">
      <w:pPr>
        <w:ind w:left="-360" w:right="119"/>
        <w:jc w:val="center"/>
        <w:rPr>
          <w:rFonts w:ascii="Comic Sans MS" w:hAnsi="Comic Sans MS" w:cs="Arial"/>
          <w:b/>
          <w:sz w:val="20"/>
          <w:u w:val="single"/>
        </w:rPr>
      </w:pPr>
    </w:p>
    <w:p w:rsidR="00242B31" w:rsidRPr="001A253A" w:rsidRDefault="00242B31">
      <w:pPr>
        <w:ind w:left="-360" w:right="396"/>
        <w:jc w:val="center"/>
        <w:rPr>
          <w:rFonts w:ascii="Comic Sans MS" w:hAnsi="Comic Sans MS" w:cs="Arial"/>
          <w:b/>
          <w:sz w:val="2"/>
          <w:u w:val="single"/>
        </w:rPr>
      </w:pPr>
    </w:p>
    <w:p w:rsidR="003574B4" w:rsidRPr="001A253A" w:rsidRDefault="003574B4">
      <w:pPr>
        <w:ind w:left="-360" w:right="396"/>
        <w:jc w:val="center"/>
        <w:rPr>
          <w:rFonts w:ascii="Comic Sans MS" w:hAnsi="Comic Sans MS" w:cs="Arial"/>
          <w:b/>
          <w:sz w:val="2"/>
          <w:u w:val="single"/>
        </w:rPr>
      </w:pPr>
    </w:p>
    <w:tbl>
      <w:tblPr>
        <w:tblW w:w="990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00"/>
        <w:gridCol w:w="990"/>
        <w:gridCol w:w="1080"/>
        <w:gridCol w:w="990"/>
        <w:gridCol w:w="1260"/>
        <w:gridCol w:w="1440"/>
        <w:gridCol w:w="1440"/>
      </w:tblGrid>
      <w:tr w:rsidR="005D1212" w:rsidTr="00CB15BD">
        <w:trPr>
          <w:trHeight w:val="836"/>
        </w:trPr>
        <w:tc>
          <w:tcPr>
            <w:tcW w:w="2700" w:type="dxa"/>
          </w:tcPr>
          <w:p w:rsidR="005D1212" w:rsidRPr="004F040F" w:rsidRDefault="005D1212" w:rsidP="008E4790">
            <w:pPr>
              <w:jc w:val="center"/>
              <w:rPr>
                <w:rFonts w:ascii="Comic Sans MS" w:hAnsi="Comic Sans MS" w:cs="Tahoma"/>
                <w:sz w:val="22"/>
              </w:rPr>
            </w:pPr>
            <w:r w:rsidRPr="004F040F">
              <w:rPr>
                <w:rFonts w:ascii="Comic Sans MS" w:hAnsi="Comic Sans MS" w:cs="Tahoma"/>
                <w:b/>
                <w:bCs/>
                <w:sz w:val="22"/>
                <w:szCs w:val="20"/>
              </w:rPr>
              <w:t>District/Bank</w:t>
            </w:r>
          </w:p>
        </w:tc>
        <w:tc>
          <w:tcPr>
            <w:tcW w:w="990" w:type="dxa"/>
          </w:tcPr>
          <w:p w:rsidR="005D1212" w:rsidRDefault="005D1212" w:rsidP="008E4790">
            <w:pPr>
              <w:jc w:val="center"/>
              <w:rPr>
                <w:rFonts w:ascii="Comic Sans MS" w:hAnsi="Comic Sans MS" w:cs="Tahoma"/>
                <w:b/>
                <w:bCs/>
                <w:sz w:val="20"/>
                <w:szCs w:val="20"/>
              </w:rPr>
            </w:pPr>
            <w:r>
              <w:rPr>
                <w:rFonts w:ascii="Comic Sans MS" w:hAnsi="Comic Sans MS" w:cs="Tahoma"/>
                <w:b/>
                <w:bCs/>
                <w:sz w:val="20"/>
                <w:szCs w:val="20"/>
              </w:rPr>
              <w:t xml:space="preserve">AGL </w:t>
            </w:r>
          </w:p>
          <w:p w:rsidR="005D1212" w:rsidRDefault="005D1212" w:rsidP="008E4790">
            <w:pPr>
              <w:jc w:val="center"/>
              <w:rPr>
                <w:rFonts w:ascii="Comic Sans MS" w:hAnsi="Comic Sans MS" w:cs="Tahoma"/>
                <w:sz w:val="20"/>
                <w:szCs w:val="20"/>
              </w:rPr>
            </w:pPr>
            <w:r>
              <w:rPr>
                <w:rFonts w:ascii="Comic Sans MS" w:hAnsi="Comic Sans MS" w:cs="Tahoma"/>
                <w:b/>
                <w:bCs/>
                <w:sz w:val="18"/>
                <w:szCs w:val="20"/>
              </w:rPr>
              <w:t>(%)</w:t>
            </w:r>
          </w:p>
        </w:tc>
        <w:tc>
          <w:tcPr>
            <w:tcW w:w="1080" w:type="dxa"/>
          </w:tcPr>
          <w:p w:rsidR="005D1212" w:rsidRDefault="005D1212" w:rsidP="005D1212">
            <w:pPr>
              <w:jc w:val="center"/>
              <w:rPr>
                <w:rFonts w:ascii="Comic Sans MS" w:hAnsi="Comic Sans MS" w:cs="Tahoma"/>
                <w:b/>
                <w:bCs/>
                <w:sz w:val="20"/>
                <w:szCs w:val="20"/>
              </w:rPr>
            </w:pPr>
            <w:r>
              <w:rPr>
                <w:rFonts w:ascii="Comic Sans MS" w:hAnsi="Comic Sans MS" w:cs="Tahoma"/>
                <w:b/>
                <w:bCs/>
                <w:sz w:val="20"/>
                <w:szCs w:val="20"/>
              </w:rPr>
              <w:t>ALLIED</w:t>
            </w:r>
          </w:p>
          <w:p w:rsidR="005D1212" w:rsidRPr="005D1212" w:rsidRDefault="005D1212" w:rsidP="005D1212">
            <w:pPr>
              <w:jc w:val="center"/>
              <w:rPr>
                <w:rFonts w:ascii="Comic Sans MS" w:hAnsi="Comic Sans MS" w:cs="Tahoma"/>
                <w:sz w:val="20"/>
                <w:szCs w:val="20"/>
              </w:rPr>
            </w:pPr>
            <w:r>
              <w:rPr>
                <w:rFonts w:ascii="Comic Sans MS" w:hAnsi="Comic Sans MS" w:cs="Tahoma"/>
                <w:b/>
                <w:bCs/>
                <w:sz w:val="18"/>
                <w:szCs w:val="20"/>
              </w:rPr>
              <w:t>(%)</w:t>
            </w:r>
          </w:p>
        </w:tc>
        <w:tc>
          <w:tcPr>
            <w:tcW w:w="990" w:type="dxa"/>
          </w:tcPr>
          <w:p w:rsidR="005D1212" w:rsidRDefault="005D1212" w:rsidP="008E4790">
            <w:pPr>
              <w:jc w:val="center"/>
              <w:rPr>
                <w:rFonts w:ascii="Comic Sans MS" w:hAnsi="Comic Sans MS" w:cs="Tahoma"/>
                <w:b/>
                <w:bCs/>
                <w:sz w:val="20"/>
                <w:szCs w:val="20"/>
              </w:rPr>
            </w:pPr>
            <w:r>
              <w:rPr>
                <w:rFonts w:ascii="Comic Sans MS" w:hAnsi="Comic Sans MS" w:cs="Tahoma"/>
                <w:b/>
                <w:bCs/>
                <w:sz w:val="20"/>
                <w:szCs w:val="20"/>
              </w:rPr>
              <w:t xml:space="preserve">MSME </w:t>
            </w:r>
          </w:p>
          <w:p w:rsidR="005D1212" w:rsidRDefault="005D1212" w:rsidP="008E4790">
            <w:pPr>
              <w:jc w:val="center"/>
              <w:rPr>
                <w:rFonts w:ascii="Comic Sans MS" w:hAnsi="Comic Sans MS" w:cs="Tahoma"/>
                <w:sz w:val="20"/>
                <w:szCs w:val="20"/>
              </w:rPr>
            </w:pPr>
            <w:r>
              <w:rPr>
                <w:rFonts w:ascii="Comic Sans MS" w:hAnsi="Comic Sans MS" w:cs="Tahoma"/>
                <w:b/>
                <w:bCs/>
                <w:sz w:val="20"/>
                <w:szCs w:val="20"/>
              </w:rPr>
              <w:t>(%)</w:t>
            </w:r>
          </w:p>
        </w:tc>
        <w:tc>
          <w:tcPr>
            <w:tcW w:w="1260" w:type="dxa"/>
          </w:tcPr>
          <w:p w:rsidR="005D1212" w:rsidRDefault="00BB093F" w:rsidP="008E4790">
            <w:pPr>
              <w:jc w:val="center"/>
              <w:rPr>
                <w:rFonts w:ascii="Comic Sans MS" w:hAnsi="Comic Sans MS" w:cs="Tahoma"/>
                <w:sz w:val="20"/>
                <w:szCs w:val="20"/>
              </w:rPr>
            </w:pPr>
            <w:r w:rsidRPr="00705BE2">
              <w:rPr>
                <w:rFonts w:ascii="Comic Sans MS" w:hAnsi="Comic Sans MS" w:cs="Tahoma"/>
                <w:b/>
                <w:bCs/>
                <w:sz w:val="16"/>
                <w:szCs w:val="16"/>
              </w:rPr>
              <w:t xml:space="preserve">OTHER </w:t>
            </w:r>
            <w:r>
              <w:rPr>
                <w:rFonts w:ascii="Comic Sans MS" w:hAnsi="Comic Sans MS" w:cs="Tahoma"/>
                <w:b/>
                <w:bCs/>
                <w:sz w:val="16"/>
                <w:szCs w:val="16"/>
              </w:rPr>
              <w:t>P</w:t>
            </w:r>
            <w:r w:rsidRPr="00705BE2">
              <w:rPr>
                <w:rFonts w:ascii="Comic Sans MS" w:hAnsi="Comic Sans MS" w:cs="Tahoma"/>
                <w:b/>
                <w:bCs/>
                <w:sz w:val="16"/>
                <w:szCs w:val="16"/>
              </w:rPr>
              <w:t>RIORITY</w:t>
            </w:r>
            <w:r>
              <w:rPr>
                <w:rFonts w:ascii="Comic Sans MS" w:hAnsi="Comic Sans MS" w:cs="Tahoma"/>
                <w:b/>
                <w:bCs/>
                <w:sz w:val="20"/>
                <w:szCs w:val="20"/>
              </w:rPr>
              <w:t xml:space="preserve"> </w:t>
            </w:r>
            <w:r w:rsidRPr="00A1591C">
              <w:rPr>
                <w:rFonts w:ascii="Comic Sans MS" w:hAnsi="Comic Sans MS" w:cs="Tahoma"/>
                <w:b/>
                <w:bCs/>
                <w:sz w:val="16"/>
                <w:szCs w:val="16"/>
              </w:rPr>
              <w:t>SECTORS</w:t>
            </w:r>
            <w:r>
              <w:rPr>
                <w:rFonts w:ascii="Comic Sans MS" w:hAnsi="Comic Sans MS" w:cs="Tahoma"/>
                <w:b/>
                <w:bCs/>
                <w:sz w:val="20"/>
                <w:szCs w:val="20"/>
              </w:rPr>
              <w:t xml:space="preserve"> </w:t>
            </w:r>
            <w:r w:rsidR="005D1212">
              <w:rPr>
                <w:rFonts w:ascii="Comic Sans MS" w:hAnsi="Comic Sans MS" w:cs="Tahoma"/>
                <w:b/>
                <w:bCs/>
                <w:sz w:val="20"/>
                <w:szCs w:val="20"/>
              </w:rPr>
              <w:t>(%)</w:t>
            </w:r>
          </w:p>
        </w:tc>
        <w:tc>
          <w:tcPr>
            <w:tcW w:w="1440" w:type="dxa"/>
          </w:tcPr>
          <w:p w:rsidR="005D1212" w:rsidRDefault="005D1212" w:rsidP="008E4790">
            <w:pPr>
              <w:jc w:val="center"/>
              <w:rPr>
                <w:rFonts w:ascii="Comic Sans MS" w:hAnsi="Comic Sans MS" w:cs="Tahoma"/>
                <w:b/>
                <w:bCs/>
                <w:sz w:val="20"/>
                <w:szCs w:val="20"/>
              </w:rPr>
            </w:pPr>
            <w:r>
              <w:rPr>
                <w:rFonts w:ascii="Comic Sans MS" w:hAnsi="Comic Sans MS" w:cs="Tahoma"/>
                <w:b/>
                <w:bCs/>
                <w:sz w:val="20"/>
                <w:szCs w:val="20"/>
              </w:rPr>
              <w:t>TOTAL (%)</w:t>
            </w:r>
          </w:p>
          <w:p w:rsidR="005D1212" w:rsidRPr="0052545E" w:rsidRDefault="00A043C9" w:rsidP="00CE1A7F">
            <w:pPr>
              <w:jc w:val="center"/>
              <w:rPr>
                <w:rFonts w:ascii="Comic Sans MS" w:hAnsi="Comic Sans MS" w:cs="Tahoma"/>
                <w:b/>
                <w:sz w:val="20"/>
                <w:szCs w:val="20"/>
              </w:rPr>
            </w:pPr>
            <w:r>
              <w:rPr>
                <w:rFonts w:ascii="Comic Sans MS" w:hAnsi="Comic Sans MS" w:cs="Arial"/>
                <w:b/>
                <w:sz w:val="20"/>
                <w:szCs w:val="22"/>
              </w:rPr>
              <w:t>31</w:t>
            </w:r>
            <w:r w:rsidR="0042071C">
              <w:rPr>
                <w:rFonts w:ascii="Comic Sans MS" w:hAnsi="Comic Sans MS" w:cs="Arial"/>
                <w:b/>
                <w:sz w:val="20"/>
                <w:szCs w:val="22"/>
              </w:rPr>
              <w:t>/</w:t>
            </w:r>
            <w:r w:rsidR="00CE1A7F">
              <w:rPr>
                <w:rFonts w:ascii="Comic Sans MS" w:hAnsi="Comic Sans MS" w:cs="Arial"/>
                <w:b/>
                <w:sz w:val="20"/>
                <w:szCs w:val="22"/>
              </w:rPr>
              <w:t>03</w:t>
            </w:r>
            <w:r w:rsidR="000A52A0">
              <w:rPr>
                <w:rFonts w:ascii="Comic Sans MS" w:hAnsi="Comic Sans MS" w:cs="Arial"/>
                <w:b/>
                <w:sz w:val="20"/>
                <w:szCs w:val="22"/>
              </w:rPr>
              <w:t>/201</w:t>
            </w:r>
            <w:r w:rsidR="00CE1A7F">
              <w:rPr>
                <w:rFonts w:ascii="Comic Sans MS" w:hAnsi="Comic Sans MS" w:cs="Arial"/>
                <w:b/>
                <w:sz w:val="20"/>
                <w:szCs w:val="22"/>
              </w:rPr>
              <w:t>8</w:t>
            </w:r>
          </w:p>
        </w:tc>
        <w:tc>
          <w:tcPr>
            <w:tcW w:w="1440" w:type="dxa"/>
          </w:tcPr>
          <w:p w:rsidR="005D1212" w:rsidRDefault="005D1212" w:rsidP="008E4790">
            <w:pPr>
              <w:jc w:val="center"/>
              <w:rPr>
                <w:rFonts w:ascii="Comic Sans MS" w:hAnsi="Comic Sans MS" w:cs="Tahoma"/>
                <w:b/>
                <w:bCs/>
                <w:sz w:val="20"/>
                <w:szCs w:val="20"/>
              </w:rPr>
            </w:pPr>
            <w:r>
              <w:rPr>
                <w:rFonts w:ascii="Comic Sans MS" w:hAnsi="Comic Sans MS" w:cs="Tahoma"/>
                <w:b/>
                <w:bCs/>
                <w:sz w:val="20"/>
                <w:szCs w:val="20"/>
              </w:rPr>
              <w:t>TOTAL (%)</w:t>
            </w:r>
          </w:p>
          <w:p w:rsidR="005D1212" w:rsidRDefault="00A043C9" w:rsidP="00CE1A7F">
            <w:pPr>
              <w:jc w:val="center"/>
              <w:rPr>
                <w:rFonts w:ascii="Comic Sans MS" w:hAnsi="Comic Sans MS" w:cs="Tahoma"/>
                <w:b/>
                <w:bCs/>
                <w:sz w:val="20"/>
                <w:szCs w:val="20"/>
              </w:rPr>
            </w:pPr>
            <w:r>
              <w:rPr>
                <w:rFonts w:ascii="Comic Sans MS" w:hAnsi="Comic Sans MS" w:cs="Arial"/>
                <w:b/>
                <w:sz w:val="20"/>
                <w:szCs w:val="22"/>
              </w:rPr>
              <w:t>3</w:t>
            </w:r>
            <w:r w:rsidR="00CE1A7F">
              <w:rPr>
                <w:rFonts w:ascii="Comic Sans MS" w:hAnsi="Comic Sans MS" w:cs="Arial"/>
                <w:b/>
                <w:sz w:val="20"/>
                <w:szCs w:val="22"/>
              </w:rPr>
              <w:t>0</w:t>
            </w:r>
            <w:r>
              <w:rPr>
                <w:rFonts w:ascii="Comic Sans MS" w:hAnsi="Comic Sans MS" w:cs="Arial"/>
                <w:b/>
                <w:sz w:val="20"/>
                <w:szCs w:val="22"/>
              </w:rPr>
              <w:t>/0</w:t>
            </w:r>
            <w:r w:rsidR="00CE1A7F">
              <w:rPr>
                <w:rFonts w:ascii="Comic Sans MS" w:hAnsi="Comic Sans MS" w:cs="Arial"/>
                <w:b/>
                <w:sz w:val="20"/>
                <w:szCs w:val="22"/>
              </w:rPr>
              <w:t>6</w:t>
            </w:r>
            <w:r w:rsidR="00EB04B8">
              <w:rPr>
                <w:rFonts w:ascii="Comic Sans MS" w:hAnsi="Comic Sans MS" w:cs="Arial"/>
                <w:b/>
                <w:sz w:val="20"/>
                <w:szCs w:val="22"/>
              </w:rPr>
              <w:t>/201</w:t>
            </w:r>
            <w:r>
              <w:rPr>
                <w:rFonts w:ascii="Comic Sans MS" w:hAnsi="Comic Sans MS" w:cs="Arial"/>
                <w:b/>
                <w:sz w:val="20"/>
                <w:szCs w:val="22"/>
              </w:rPr>
              <w:t>8</w:t>
            </w:r>
            <w:r w:rsidR="00C5798C">
              <w:rPr>
                <w:rFonts w:ascii="Comic Sans MS" w:hAnsi="Comic Sans MS" w:cs="Arial"/>
                <w:b/>
                <w:sz w:val="20"/>
                <w:szCs w:val="22"/>
              </w:rPr>
              <w:t xml:space="preserve"> </w:t>
            </w:r>
          </w:p>
        </w:tc>
      </w:tr>
      <w:tr w:rsidR="005D1212" w:rsidTr="00A21131">
        <w:tc>
          <w:tcPr>
            <w:tcW w:w="9900" w:type="dxa"/>
            <w:gridSpan w:val="7"/>
          </w:tcPr>
          <w:p w:rsidR="005D1212" w:rsidRPr="00201C0C" w:rsidRDefault="005D1212" w:rsidP="00201C0C">
            <w:pPr>
              <w:rPr>
                <w:rFonts w:ascii="Comic Sans MS" w:hAnsi="Comic Sans MS"/>
                <w:b/>
                <w:szCs w:val="20"/>
              </w:rPr>
            </w:pPr>
            <w:r w:rsidRPr="00201C0C">
              <w:rPr>
                <w:rFonts w:ascii="Comic Sans MS" w:hAnsi="Comic Sans MS"/>
                <w:b/>
                <w:szCs w:val="20"/>
              </w:rPr>
              <w:t>South Andaman district</w:t>
            </w:r>
          </w:p>
          <w:p w:rsidR="005D1212" w:rsidRPr="007B0378" w:rsidRDefault="005D1212" w:rsidP="00201C0C">
            <w:pPr>
              <w:rPr>
                <w:rFonts w:ascii="Comic Sans MS" w:hAnsi="Comic Sans MS" w:cs="Tahoma"/>
                <w:b/>
                <w:bCs/>
                <w:sz w:val="6"/>
                <w:szCs w:val="20"/>
              </w:rPr>
            </w:pPr>
          </w:p>
        </w:tc>
      </w:tr>
      <w:tr w:rsidR="00B91F07" w:rsidTr="004F679A">
        <w:trPr>
          <w:trHeight w:val="359"/>
        </w:trPr>
        <w:tc>
          <w:tcPr>
            <w:tcW w:w="2700" w:type="dxa"/>
          </w:tcPr>
          <w:p w:rsidR="00B91F07" w:rsidRPr="00A21131" w:rsidRDefault="00B91F07" w:rsidP="005C42FB">
            <w:pPr>
              <w:jc w:val="both"/>
              <w:rPr>
                <w:rFonts w:ascii="Tahoma" w:hAnsi="Tahoma" w:cs="Tahoma"/>
                <w:sz w:val="21"/>
                <w:szCs w:val="21"/>
              </w:rPr>
            </w:pPr>
            <w:r w:rsidRPr="00A21131">
              <w:rPr>
                <w:rFonts w:ascii="Tahoma" w:hAnsi="Tahoma" w:cs="Tahoma"/>
                <w:sz w:val="21"/>
                <w:szCs w:val="21"/>
              </w:rPr>
              <w:t>State Bank of India</w:t>
            </w:r>
          </w:p>
        </w:tc>
        <w:tc>
          <w:tcPr>
            <w:tcW w:w="99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27.47</w:t>
            </w:r>
          </w:p>
        </w:tc>
        <w:tc>
          <w:tcPr>
            <w:tcW w:w="108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27.62</w:t>
            </w:r>
          </w:p>
        </w:tc>
        <w:tc>
          <w:tcPr>
            <w:tcW w:w="99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105.94</w:t>
            </w:r>
          </w:p>
        </w:tc>
        <w:tc>
          <w:tcPr>
            <w:tcW w:w="126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81.99</w:t>
            </w:r>
          </w:p>
        </w:tc>
        <w:tc>
          <w:tcPr>
            <w:tcW w:w="1440" w:type="dxa"/>
            <w:vAlign w:val="bottom"/>
          </w:tcPr>
          <w:p w:rsidR="00B91F07" w:rsidRPr="00571F4F" w:rsidRDefault="00B91F07" w:rsidP="004F679A">
            <w:pPr>
              <w:jc w:val="right"/>
              <w:rPr>
                <w:rFonts w:ascii="Arial" w:hAnsi="Arial" w:cs="Arial"/>
                <w:color w:val="000000"/>
                <w:sz w:val="22"/>
                <w:szCs w:val="22"/>
              </w:rPr>
            </w:pPr>
            <w:r w:rsidRPr="00571F4F">
              <w:rPr>
                <w:rFonts w:ascii="Arial" w:hAnsi="Arial" w:cs="Arial"/>
                <w:color w:val="000000"/>
                <w:sz w:val="22"/>
                <w:szCs w:val="22"/>
              </w:rPr>
              <w:t>110.08</w:t>
            </w:r>
          </w:p>
        </w:tc>
        <w:tc>
          <w:tcPr>
            <w:tcW w:w="144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67.80</w:t>
            </w:r>
          </w:p>
        </w:tc>
      </w:tr>
      <w:tr w:rsidR="00B91F07" w:rsidTr="004F679A">
        <w:trPr>
          <w:trHeight w:val="360"/>
        </w:trPr>
        <w:tc>
          <w:tcPr>
            <w:tcW w:w="2700" w:type="dxa"/>
          </w:tcPr>
          <w:p w:rsidR="00B91F07" w:rsidRPr="00A21131" w:rsidRDefault="00B91F07" w:rsidP="005C42FB">
            <w:pPr>
              <w:jc w:val="both"/>
              <w:rPr>
                <w:rFonts w:ascii="Tahoma" w:hAnsi="Tahoma" w:cs="Tahoma"/>
                <w:sz w:val="21"/>
                <w:szCs w:val="21"/>
              </w:rPr>
            </w:pPr>
            <w:r w:rsidRPr="00A21131">
              <w:rPr>
                <w:rFonts w:ascii="Tahoma" w:hAnsi="Tahoma" w:cs="Tahoma"/>
                <w:sz w:val="21"/>
                <w:szCs w:val="21"/>
              </w:rPr>
              <w:t>Syndicate Bank</w:t>
            </w:r>
          </w:p>
        </w:tc>
        <w:tc>
          <w:tcPr>
            <w:tcW w:w="99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108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99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6.78</w:t>
            </w:r>
          </w:p>
        </w:tc>
        <w:tc>
          <w:tcPr>
            <w:tcW w:w="126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1440" w:type="dxa"/>
            <w:vAlign w:val="bottom"/>
          </w:tcPr>
          <w:p w:rsidR="00B91F07" w:rsidRPr="00571F4F" w:rsidRDefault="00B91F07" w:rsidP="004F679A">
            <w:pPr>
              <w:jc w:val="right"/>
              <w:rPr>
                <w:rFonts w:ascii="Arial" w:hAnsi="Arial" w:cs="Arial"/>
                <w:color w:val="000000"/>
                <w:sz w:val="22"/>
                <w:szCs w:val="22"/>
              </w:rPr>
            </w:pPr>
            <w:r w:rsidRPr="00571F4F">
              <w:rPr>
                <w:rFonts w:ascii="Arial" w:hAnsi="Arial" w:cs="Arial"/>
                <w:color w:val="000000"/>
                <w:sz w:val="22"/>
                <w:szCs w:val="22"/>
              </w:rPr>
              <w:t>76.84</w:t>
            </w:r>
          </w:p>
        </w:tc>
        <w:tc>
          <w:tcPr>
            <w:tcW w:w="144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2.39</w:t>
            </w:r>
          </w:p>
        </w:tc>
      </w:tr>
      <w:tr w:rsidR="00B91F07" w:rsidTr="004F679A">
        <w:trPr>
          <w:trHeight w:val="360"/>
        </w:trPr>
        <w:tc>
          <w:tcPr>
            <w:tcW w:w="2700" w:type="dxa"/>
          </w:tcPr>
          <w:p w:rsidR="00B91F07" w:rsidRPr="00A21131" w:rsidRDefault="00B91F07" w:rsidP="005C42FB">
            <w:pPr>
              <w:jc w:val="both"/>
              <w:rPr>
                <w:rFonts w:ascii="Tahoma" w:hAnsi="Tahoma" w:cs="Tahoma"/>
                <w:sz w:val="21"/>
                <w:szCs w:val="21"/>
              </w:rPr>
            </w:pPr>
            <w:proofErr w:type="spellStart"/>
            <w:r w:rsidRPr="00A21131">
              <w:rPr>
                <w:rFonts w:ascii="Tahoma" w:hAnsi="Tahoma" w:cs="Tahoma"/>
                <w:sz w:val="21"/>
                <w:szCs w:val="21"/>
              </w:rPr>
              <w:t>Canara</w:t>
            </w:r>
            <w:proofErr w:type="spellEnd"/>
            <w:r w:rsidRPr="00A21131">
              <w:rPr>
                <w:rFonts w:ascii="Tahoma" w:hAnsi="Tahoma" w:cs="Tahoma"/>
                <w:sz w:val="21"/>
                <w:szCs w:val="21"/>
              </w:rPr>
              <w:t xml:space="preserve"> Bank</w:t>
            </w:r>
          </w:p>
        </w:tc>
        <w:tc>
          <w:tcPr>
            <w:tcW w:w="99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108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37.88</w:t>
            </w:r>
          </w:p>
        </w:tc>
        <w:tc>
          <w:tcPr>
            <w:tcW w:w="99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35.09</w:t>
            </w:r>
          </w:p>
        </w:tc>
        <w:tc>
          <w:tcPr>
            <w:tcW w:w="126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10.70</w:t>
            </w:r>
          </w:p>
        </w:tc>
        <w:tc>
          <w:tcPr>
            <w:tcW w:w="1440" w:type="dxa"/>
            <w:vAlign w:val="bottom"/>
          </w:tcPr>
          <w:p w:rsidR="00B91F07" w:rsidRPr="00571F4F" w:rsidRDefault="00B91F07" w:rsidP="004F679A">
            <w:pPr>
              <w:jc w:val="right"/>
              <w:rPr>
                <w:rFonts w:ascii="Arial" w:hAnsi="Arial" w:cs="Arial"/>
                <w:color w:val="000000"/>
                <w:sz w:val="22"/>
                <w:szCs w:val="22"/>
              </w:rPr>
            </w:pPr>
            <w:r w:rsidRPr="00571F4F">
              <w:rPr>
                <w:rFonts w:ascii="Arial" w:hAnsi="Arial" w:cs="Arial"/>
                <w:color w:val="000000"/>
                <w:sz w:val="22"/>
                <w:szCs w:val="22"/>
              </w:rPr>
              <w:t>80.18</w:t>
            </w:r>
          </w:p>
        </w:tc>
        <w:tc>
          <w:tcPr>
            <w:tcW w:w="144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25.77</w:t>
            </w:r>
          </w:p>
        </w:tc>
      </w:tr>
      <w:tr w:rsidR="00B91F07" w:rsidTr="004F679A">
        <w:trPr>
          <w:trHeight w:val="360"/>
        </w:trPr>
        <w:tc>
          <w:tcPr>
            <w:tcW w:w="2700" w:type="dxa"/>
          </w:tcPr>
          <w:p w:rsidR="00B91F07" w:rsidRPr="00A21131" w:rsidRDefault="00B91F07" w:rsidP="005C42FB">
            <w:pPr>
              <w:jc w:val="both"/>
              <w:rPr>
                <w:rFonts w:ascii="Tahoma" w:hAnsi="Tahoma" w:cs="Tahoma"/>
                <w:sz w:val="21"/>
                <w:szCs w:val="21"/>
              </w:rPr>
            </w:pPr>
            <w:r w:rsidRPr="00A21131">
              <w:rPr>
                <w:rFonts w:ascii="Tahoma" w:hAnsi="Tahoma" w:cs="Tahoma"/>
                <w:sz w:val="21"/>
                <w:szCs w:val="21"/>
              </w:rPr>
              <w:t>Indian Bank</w:t>
            </w:r>
          </w:p>
        </w:tc>
        <w:tc>
          <w:tcPr>
            <w:tcW w:w="99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108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99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1.20</w:t>
            </w:r>
          </w:p>
        </w:tc>
        <w:tc>
          <w:tcPr>
            <w:tcW w:w="126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0.83</w:t>
            </w:r>
          </w:p>
        </w:tc>
        <w:tc>
          <w:tcPr>
            <w:tcW w:w="1440" w:type="dxa"/>
            <w:vAlign w:val="bottom"/>
          </w:tcPr>
          <w:p w:rsidR="00B91F07" w:rsidRPr="00571F4F" w:rsidRDefault="00B91F07" w:rsidP="004F679A">
            <w:pPr>
              <w:jc w:val="right"/>
              <w:rPr>
                <w:rFonts w:ascii="Arial" w:hAnsi="Arial" w:cs="Arial"/>
                <w:color w:val="000000"/>
                <w:sz w:val="22"/>
                <w:szCs w:val="22"/>
              </w:rPr>
            </w:pPr>
            <w:r w:rsidRPr="00571F4F">
              <w:rPr>
                <w:rFonts w:ascii="Arial" w:hAnsi="Arial" w:cs="Arial"/>
                <w:color w:val="000000"/>
                <w:sz w:val="22"/>
                <w:szCs w:val="22"/>
              </w:rPr>
              <w:t>29.65</w:t>
            </w:r>
          </w:p>
        </w:tc>
        <w:tc>
          <w:tcPr>
            <w:tcW w:w="144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0.71</w:t>
            </w:r>
          </w:p>
        </w:tc>
      </w:tr>
      <w:tr w:rsidR="00B91F07" w:rsidTr="004F679A">
        <w:trPr>
          <w:trHeight w:val="360"/>
        </w:trPr>
        <w:tc>
          <w:tcPr>
            <w:tcW w:w="2700" w:type="dxa"/>
          </w:tcPr>
          <w:p w:rsidR="00B91F07" w:rsidRPr="00A21131" w:rsidRDefault="00B91F07" w:rsidP="005C42FB">
            <w:pPr>
              <w:jc w:val="both"/>
              <w:rPr>
                <w:rFonts w:ascii="Tahoma" w:hAnsi="Tahoma" w:cs="Tahoma"/>
                <w:sz w:val="21"/>
                <w:szCs w:val="21"/>
              </w:rPr>
            </w:pPr>
            <w:r w:rsidRPr="00A21131">
              <w:rPr>
                <w:rFonts w:ascii="Tahoma" w:hAnsi="Tahoma" w:cs="Tahoma"/>
                <w:sz w:val="21"/>
                <w:szCs w:val="21"/>
              </w:rPr>
              <w:t>UCO Bank</w:t>
            </w:r>
          </w:p>
        </w:tc>
        <w:tc>
          <w:tcPr>
            <w:tcW w:w="99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1.27</w:t>
            </w:r>
          </w:p>
        </w:tc>
        <w:tc>
          <w:tcPr>
            <w:tcW w:w="108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99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55.82</w:t>
            </w:r>
          </w:p>
        </w:tc>
        <w:tc>
          <w:tcPr>
            <w:tcW w:w="126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0.67</w:t>
            </w:r>
          </w:p>
        </w:tc>
        <w:tc>
          <w:tcPr>
            <w:tcW w:w="1440" w:type="dxa"/>
            <w:vAlign w:val="bottom"/>
          </w:tcPr>
          <w:p w:rsidR="00B91F07" w:rsidRPr="00571F4F" w:rsidRDefault="00B91F07" w:rsidP="004F679A">
            <w:pPr>
              <w:jc w:val="right"/>
              <w:rPr>
                <w:rFonts w:ascii="Arial" w:hAnsi="Arial" w:cs="Arial"/>
                <w:color w:val="000000"/>
                <w:sz w:val="22"/>
                <w:szCs w:val="22"/>
              </w:rPr>
            </w:pPr>
            <w:r w:rsidRPr="00571F4F">
              <w:rPr>
                <w:rFonts w:ascii="Arial" w:hAnsi="Arial" w:cs="Arial"/>
                <w:color w:val="000000"/>
                <w:sz w:val="22"/>
                <w:szCs w:val="22"/>
              </w:rPr>
              <w:t>83.83</w:t>
            </w:r>
          </w:p>
        </w:tc>
        <w:tc>
          <w:tcPr>
            <w:tcW w:w="144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23.07</w:t>
            </w:r>
          </w:p>
        </w:tc>
      </w:tr>
      <w:tr w:rsidR="00B91F07" w:rsidTr="004F679A">
        <w:trPr>
          <w:trHeight w:val="360"/>
        </w:trPr>
        <w:tc>
          <w:tcPr>
            <w:tcW w:w="2700" w:type="dxa"/>
          </w:tcPr>
          <w:p w:rsidR="00B91F07" w:rsidRPr="00A21131" w:rsidRDefault="00B91F07" w:rsidP="005C42FB">
            <w:pPr>
              <w:jc w:val="both"/>
              <w:rPr>
                <w:rFonts w:ascii="Tahoma" w:hAnsi="Tahoma" w:cs="Tahoma"/>
                <w:sz w:val="21"/>
                <w:szCs w:val="21"/>
              </w:rPr>
            </w:pPr>
            <w:r w:rsidRPr="00A21131">
              <w:rPr>
                <w:rFonts w:ascii="Tahoma" w:hAnsi="Tahoma" w:cs="Tahoma"/>
                <w:sz w:val="21"/>
                <w:szCs w:val="21"/>
              </w:rPr>
              <w:t>United Bank of India</w:t>
            </w:r>
          </w:p>
        </w:tc>
        <w:tc>
          <w:tcPr>
            <w:tcW w:w="99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120.00</w:t>
            </w:r>
          </w:p>
        </w:tc>
        <w:tc>
          <w:tcPr>
            <w:tcW w:w="108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99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12.00</w:t>
            </w:r>
          </w:p>
        </w:tc>
        <w:tc>
          <w:tcPr>
            <w:tcW w:w="126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1440" w:type="dxa"/>
            <w:vAlign w:val="bottom"/>
          </w:tcPr>
          <w:p w:rsidR="00B91F07" w:rsidRPr="00571F4F" w:rsidRDefault="00B91F07" w:rsidP="004F679A">
            <w:pPr>
              <w:jc w:val="right"/>
              <w:rPr>
                <w:rFonts w:ascii="Arial" w:hAnsi="Arial" w:cs="Arial"/>
                <w:color w:val="000000"/>
                <w:sz w:val="22"/>
                <w:szCs w:val="22"/>
              </w:rPr>
            </w:pPr>
            <w:r w:rsidRPr="00571F4F">
              <w:rPr>
                <w:rFonts w:ascii="Arial" w:hAnsi="Arial" w:cs="Arial"/>
                <w:color w:val="000000"/>
                <w:sz w:val="22"/>
                <w:szCs w:val="22"/>
              </w:rPr>
              <w:t>50.80</w:t>
            </w:r>
          </w:p>
        </w:tc>
        <w:tc>
          <w:tcPr>
            <w:tcW w:w="144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6.10</w:t>
            </w:r>
          </w:p>
        </w:tc>
      </w:tr>
      <w:tr w:rsidR="00B91F07" w:rsidTr="004F679A">
        <w:trPr>
          <w:trHeight w:val="360"/>
        </w:trPr>
        <w:tc>
          <w:tcPr>
            <w:tcW w:w="2700" w:type="dxa"/>
          </w:tcPr>
          <w:p w:rsidR="00B91F07" w:rsidRPr="00A21131" w:rsidRDefault="00B91F07" w:rsidP="005C42FB">
            <w:pPr>
              <w:jc w:val="both"/>
              <w:rPr>
                <w:rFonts w:ascii="Tahoma" w:hAnsi="Tahoma" w:cs="Tahoma"/>
                <w:sz w:val="21"/>
                <w:szCs w:val="21"/>
              </w:rPr>
            </w:pPr>
            <w:r w:rsidRPr="00A21131">
              <w:rPr>
                <w:rFonts w:ascii="Tahoma" w:hAnsi="Tahoma" w:cs="Tahoma"/>
                <w:sz w:val="21"/>
                <w:szCs w:val="21"/>
              </w:rPr>
              <w:t>Punjab National Bank</w:t>
            </w:r>
          </w:p>
        </w:tc>
        <w:tc>
          <w:tcPr>
            <w:tcW w:w="99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108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0.83</w:t>
            </w:r>
          </w:p>
        </w:tc>
        <w:tc>
          <w:tcPr>
            <w:tcW w:w="99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126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12.29</w:t>
            </w:r>
          </w:p>
        </w:tc>
        <w:tc>
          <w:tcPr>
            <w:tcW w:w="1440" w:type="dxa"/>
            <w:vAlign w:val="bottom"/>
          </w:tcPr>
          <w:p w:rsidR="00B91F07" w:rsidRPr="00571F4F" w:rsidRDefault="00B91F07" w:rsidP="004F679A">
            <w:pPr>
              <w:jc w:val="right"/>
              <w:rPr>
                <w:rFonts w:ascii="Arial" w:hAnsi="Arial" w:cs="Arial"/>
                <w:color w:val="000000"/>
                <w:sz w:val="22"/>
                <w:szCs w:val="22"/>
              </w:rPr>
            </w:pPr>
            <w:r w:rsidRPr="00571F4F">
              <w:rPr>
                <w:rFonts w:ascii="Arial" w:hAnsi="Arial" w:cs="Arial"/>
                <w:color w:val="000000"/>
                <w:sz w:val="22"/>
                <w:szCs w:val="22"/>
              </w:rPr>
              <w:t>20.31</w:t>
            </w:r>
          </w:p>
        </w:tc>
        <w:tc>
          <w:tcPr>
            <w:tcW w:w="144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6.93</w:t>
            </w:r>
          </w:p>
        </w:tc>
      </w:tr>
      <w:tr w:rsidR="00B91F07" w:rsidTr="004F679A">
        <w:trPr>
          <w:trHeight w:val="360"/>
        </w:trPr>
        <w:tc>
          <w:tcPr>
            <w:tcW w:w="2700" w:type="dxa"/>
          </w:tcPr>
          <w:p w:rsidR="00B91F07" w:rsidRPr="00A21131" w:rsidRDefault="00B91F07" w:rsidP="005C42FB">
            <w:pPr>
              <w:jc w:val="both"/>
              <w:rPr>
                <w:rFonts w:ascii="Tahoma" w:hAnsi="Tahoma" w:cs="Tahoma"/>
                <w:sz w:val="21"/>
                <w:szCs w:val="21"/>
              </w:rPr>
            </w:pPr>
            <w:r w:rsidRPr="00A21131">
              <w:rPr>
                <w:rFonts w:ascii="Tahoma" w:hAnsi="Tahoma" w:cs="Tahoma"/>
                <w:sz w:val="21"/>
                <w:szCs w:val="21"/>
              </w:rPr>
              <w:t>Allahabad Bank</w:t>
            </w:r>
          </w:p>
        </w:tc>
        <w:tc>
          <w:tcPr>
            <w:tcW w:w="99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108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99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208.00</w:t>
            </w:r>
          </w:p>
        </w:tc>
        <w:tc>
          <w:tcPr>
            <w:tcW w:w="126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36.00</w:t>
            </w:r>
          </w:p>
        </w:tc>
        <w:tc>
          <w:tcPr>
            <w:tcW w:w="1440" w:type="dxa"/>
            <w:vAlign w:val="bottom"/>
          </w:tcPr>
          <w:p w:rsidR="00B91F07" w:rsidRPr="00571F4F" w:rsidRDefault="00B91F07" w:rsidP="004F679A">
            <w:pPr>
              <w:jc w:val="right"/>
              <w:rPr>
                <w:rFonts w:ascii="Arial" w:hAnsi="Arial" w:cs="Arial"/>
                <w:color w:val="000000"/>
                <w:sz w:val="22"/>
                <w:szCs w:val="22"/>
              </w:rPr>
            </w:pPr>
            <w:r w:rsidRPr="00571F4F">
              <w:rPr>
                <w:rFonts w:ascii="Arial" w:hAnsi="Arial" w:cs="Arial"/>
                <w:color w:val="000000"/>
                <w:sz w:val="22"/>
                <w:szCs w:val="22"/>
              </w:rPr>
              <w:t>22.14</w:t>
            </w:r>
          </w:p>
        </w:tc>
        <w:tc>
          <w:tcPr>
            <w:tcW w:w="144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55.96</w:t>
            </w:r>
          </w:p>
        </w:tc>
      </w:tr>
      <w:tr w:rsidR="00B91F07" w:rsidTr="004F679A">
        <w:trPr>
          <w:trHeight w:val="360"/>
        </w:trPr>
        <w:tc>
          <w:tcPr>
            <w:tcW w:w="2700" w:type="dxa"/>
          </w:tcPr>
          <w:p w:rsidR="00B91F07" w:rsidRPr="00A21131" w:rsidRDefault="00B91F07" w:rsidP="005C42FB">
            <w:pPr>
              <w:jc w:val="both"/>
              <w:rPr>
                <w:rFonts w:ascii="Tahoma" w:hAnsi="Tahoma" w:cs="Tahoma"/>
                <w:sz w:val="21"/>
                <w:szCs w:val="21"/>
              </w:rPr>
            </w:pPr>
            <w:r w:rsidRPr="00A21131">
              <w:rPr>
                <w:rFonts w:ascii="Tahoma" w:hAnsi="Tahoma" w:cs="Tahoma"/>
                <w:sz w:val="21"/>
                <w:szCs w:val="21"/>
              </w:rPr>
              <w:t>Indian Overseas Bank</w:t>
            </w:r>
          </w:p>
        </w:tc>
        <w:tc>
          <w:tcPr>
            <w:tcW w:w="99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324.00</w:t>
            </w:r>
          </w:p>
        </w:tc>
        <w:tc>
          <w:tcPr>
            <w:tcW w:w="108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99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22.50</w:t>
            </w:r>
          </w:p>
        </w:tc>
        <w:tc>
          <w:tcPr>
            <w:tcW w:w="126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3.80</w:t>
            </w:r>
          </w:p>
        </w:tc>
        <w:tc>
          <w:tcPr>
            <w:tcW w:w="1440" w:type="dxa"/>
            <w:vAlign w:val="bottom"/>
          </w:tcPr>
          <w:p w:rsidR="00B91F07" w:rsidRPr="00571F4F" w:rsidRDefault="00B91F07" w:rsidP="004F679A">
            <w:pPr>
              <w:jc w:val="right"/>
              <w:rPr>
                <w:rFonts w:ascii="Arial" w:hAnsi="Arial" w:cs="Arial"/>
                <w:color w:val="000000"/>
                <w:sz w:val="22"/>
                <w:szCs w:val="22"/>
              </w:rPr>
            </w:pPr>
            <w:r w:rsidRPr="00571F4F">
              <w:rPr>
                <w:rFonts w:ascii="Arial" w:hAnsi="Arial" w:cs="Arial"/>
                <w:color w:val="000000"/>
                <w:sz w:val="22"/>
                <w:szCs w:val="22"/>
              </w:rPr>
              <w:t>8.77</w:t>
            </w:r>
          </w:p>
        </w:tc>
        <w:tc>
          <w:tcPr>
            <w:tcW w:w="144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13.30</w:t>
            </w:r>
          </w:p>
        </w:tc>
      </w:tr>
      <w:tr w:rsidR="00B91F07" w:rsidTr="004F679A">
        <w:trPr>
          <w:trHeight w:val="360"/>
        </w:trPr>
        <w:tc>
          <w:tcPr>
            <w:tcW w:w="2700" w:type="dxa"/>
          </w:tcPr>
          <w:p w:rsidR="00B91F07" w:rsidRPr="00A21131" w:rsidRDefault="00B91F07" w:rsidP="005C42FB">
            <w:pPr>
              <w:jc w:val="both"/>
              <w:rPr>
                <w:rFonts w:ascii="Tahoma" w:hAnsi="Tahoma" w:cs="Tahoma"/>
                <w:sz w:val="21"/>
                <w:szCs w:val="21"/>
              </w:rPr>
            </w:pPr>
            <w:proofErr w:type="spellStart"/>
            <w:r w:rsidRPr="00A21131">
              <w:rPr>
                <w:rFonts w:ascii="Tahoma" w:hAnsi="Tahoma" w:cs="Tahoma"/>
                <w:sz w:val="21"/>
                <w:szCs w:val="21"/>
              </w:rPr>
              <w:t>Vijaya</w:t>
            </w:r>
            <w:proofErr w:type="spellEnd"/>
            <w:r w:rsidRPr="00A21131">
              <w:rPr>
                <w:rFonts w:ascii="Tahoma" w:hAnsi="Tahoma" w:cs="Tahoma"/>
                <w:sz w:val="21"/>
                <w:szCs w:val="21"/>
              </w:rPr>
              <w:t xml:space="preserve"> Bank</w:t>
            </w:r>
          </w:p>
        </w:tc>
        <w:tc>
          <w:tcPr>
            <w:tcW w:w="99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487.18</w:t>
            </w:r>
          </w:p>
        </w:tc>
        <w:tc>
          <w:tcPr>
            <w:tcW w:w="108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99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116.50</w:t>
            </w:r>
          </w:p>
        </w:tc>
        <w:tc>
          <w:tcPr>
            <w:tcW w:w="126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5.83</w:t>
            </w:r>
          </w:p>
        </w:tc>
        <w:tc>
          <w:tcPr>
            <w:tcW w:w="1440" w:type="dxa"/>
            <w:vAlign w:val="bottom"/>
          </w:tcPr>
          <w:p w:rsidR="00B91F07" w:rsidRPr="00571F4F" w:rsidRDefault="00B91F07" w:rsidP="004F679A">
            <w:pPr>
              <w:jc w:val="right"/>
              <w:rPr>
                <w:rFonts w:ascii="Arial" w:hAnsi="Arial" w:cs="Arial"/>
                <w:color w:val="000000"/>
                <w:sz w:val="22"/>
                <w:szCs w:val="22"/>
              </w:rPr>
            </w:pPr>
            <w:r w:rsidRPr="00571F4F">
              <w:rPr>
                <w:rFonts w:ascii="Arial" w:hAnsi="Arial" w:cs="Arial"/>
                <w:color w:val="000000"/>
                <w:sz w:val="22"/>
                <w:szCs w:val="22"/>
              </w:rPr>
              <w:t>131.86</w:t>
            </w:r>
          </w:p>
        </w:tc>
        <w:tc>
          <w:tcPr>
            <w:tcW w:w="144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52.13</w:t>
            </w:r>
          </w:p>
        </w:tc>
      </w:tr>
      <w:tr w:rsidR="00B91F07" w:rsidTr="004F679A">
        <w:trPr>
          <w:trHeight w:val="360"/>
        </w:trPr>
        <w:tc>
          <w:tcPr>
            <w:tcW w:w="2700" w:type="dxa"/>
          </w:tcPr>
          <w:p w:rsidR="00B91F07" w:rsidRPr="00A21131" w:rsidRDefault="00B91F07" w:rsidP="005C42FB">
            <w:pPr>
              <w:jc w:val="both"/>
              <w:rPr>
                <w:rFonts w:ascii="Tahoma" w:hAnsi="Tahoma" w:cs="Tahoma"/>
                <w:sz w:val="21"/>
                <w:szCs w:val="21"/>
              </w:rPr>
            </w:pPr>
            <w:r w:rsidRPr="00A21131">
              <w:rPr>
                <w:rFonts w:ascii="Tahoma" w:hAnsi="Tahoma" w:cs="Tahoma"/>
                <w:sz w:val="21"/>
                <w:szCs w:val="21"/>
              </w:rPr>
              <w:t>Bank of Baroda</w:t>
            </w:r>
          </w:p>
        </w:tc>
        <w:tc>
          <w:tcPr>
            <w:tcW w:w="99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108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99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31.50</w:t>
            </w:r>
          </w:p>
        </w:tc>
        <w:tc>
          <w:tcPr>
            <w:tcW w:w="126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18.67</w:t>
            </w:r>
          </w:p>
        </w:tc>
        <w:tc>
          <w:tcPr>
            <w:tcW w:w="1440" w:type="dxa"/>
            <w:vAlign w:val="bottom"/>
          </w:tcPr>
          <w:p w:rsidR="00B91F07" w:rsidRPr="00571F4F" w:rsidRDefault="00B91F07" w:rsidP="004F679A">
            <w:pPr>
              <w:jc w:val="right"/>
              <w:rPr>
                <w:rFonts w:ascii="Arial" w:hAnsi="Arial" w:cs="Arial"/>
                <w:color w:val="000000"/>
                <w:sz w:val="22"/>
                <w:szCs w:val="22"/>
              </w:rPr>
            </w:pPr>
            <w:r w:rsidRPr="00571F4F">
              <w:rPr>
                <w:rFonts w:ascii="Arial" w:hAnsi="Arial" w:cs="Arial"/>
                <w:color w:val="000000"/>
                <w:sz w:val="22"/>
                <w:szCs w:val="22"/>
              </w:rPr>
              <w:t>100.78</w:t>
            </w:r>
          </w:p>
        </w:tc>
        <w:tc>
          <w:tcPr>
            <w:tcW w:w="144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17.26</w:t>
            </w:r>
          </w:p>
        </w:tc>
      </w:tr>
      <w:tr w:rsidR="00B91F07" w:rsidTr="004F679A">
        <w:trPr>
          <w:trHeight w:val="360"/>
        </w:trPr>
        <w:tc>
          <w:tcPr>
            <w:tcW w:w="2700" w:type="dxa"/>
          </w:tcPr>
          <w:p w:rsidR="00B91F07" w:rsidRPr="00A21131" w:rsidRDefault="00B91F07" w:rsidP="005C42FB">
            <w:pPr>
              <w:jc w:val="both"/>
              <w:rPr>
                <w:rFonts w:ascii="Tahoma" w:hAnsi="Tahoma" w:cs="Tahoma"/>
                <w:sz w:val="21"/>
                <w:szCs w:val="21"/>
              </w:rPr>
            </w:pPr>
            <w:r w:rsidRPr="00A21131">
              <w:rPr>
                <w:rFonts w:ascii="Tahoma" w:hAnsi="Tahoma" w:cs="Tahoma"/>
                <w:sz w:val="21"/>
                <w:szCs w:val="21"/>
              </w:rPr>
              <w:t>Union Bank of India</w:t>
            </w:r>
          </w:p>
        </w:tc>
        <w:tc>
          <w:tcPr>
            <w:tcW w:w="99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108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0.32</w:t>
            </w:r>
          </w:p>
        </w:tc>
        <w:tc>
          <w:tcPr>
            <w:tcW w:w="99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2.73</w:t>
            </w:r>
          </w:p>
        </w:tc>
        <w:tc>
          <w:tcPr>
            <w:tcW w:w="126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1440" w:type="dxa"/>
            <w:vAlign w:val="bottom"/>
          </w:tcPr>
          <w:p w:rsidR="00B91F07" w:rsidRPr="00571F4F" w:rsidRDefault="00B91F07" w:rsidP="004F679A">
            <w:pPr>
              <w:jc w:val="right"/>
              <w:rPr>
                <w:rFonts w:ascii="Arial" w:hAnsi="Arial" w:cs="Arial"/>
                <w:color w:val="000000"/>
                <w:sz w:val="22"/>
                <w:szCs w:val="22"/>
              </w:rPr>
            </w:pPr>
            <w:r w:rsidRPr="00571F4F">
              <w:rPr>
                <w:rFonts w:ascii="Arial" w:hAnsi="Arial" w:cs="Arial"/>
                <w:color w:val="000000"/>
                <w:sz w:val="22"/>
                <w:szCs w:val="22"/>
              </w:rPr>
              <w:t>34.90</w:t>
            </w:r>
          </w:p>
        </w:tc>
        <w:tc>
          <w:tcPr>
            <w:tcW w:w="144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1.15</w:t>
            </w:r>
          </w:p>
        </w:tc>
      </w:tr>
      <w:tr w:rsidR="00B91F07" w:rsidTr="004F679A">
        <w:trPr>
          <w:trHeight w:val="360"/>
        </w:trPr>
        <w:tc>
          <w:tcPr>
            <w:tcW w:w="2700" w:type="dxa"/>
          </w:tcPr>
          <w:p w:rsidR="00B91F07" w:rsidRPr="00A21131" w:rsidRDefault="00B91F07" w:rsidP="005C42FB">
            <w:pPr>
              <w:jc w:val="both"/>
              <w:rPr>
                <w:rFonts w:ascii="Tahoma" w:hAnsi="Tahoma" w:cs="Tahoma"/>
                <w:sz w:val="21"/>
                <w:szCs w:val="21"/>
              </w:rPr>
            </w:pPr>
            <w:r w:rsidRPr="00A21131">
              <w:rPr>
                <w:rFonts w:ascii="Tahoma" w:hAnsi="Tahoma" w:cs="Tahoma"/>
                <w:sz w:val="21"/>
                <w:szCs w:val="21"/>
              </w:rPr>
              <w:t>Central Bank of India</w:t>
            </w:r>
          </w:p>
        </w:tc>
        <w:tc>
          <w:tcPr>
            <w:tcW w:w="99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12.00</w:t>
            </w:r>
          </w:p>
        </w:tc>
        <w:tc>
          <w:tcPr>
            <w:tcW w:w="108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99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126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6.50</w:t>
            </w:r>
          </w:p>
        </w:tc>
        <w:tc>
          <w:tcPr>
            <w:tcW w:w="1440" w:type="dxa"/>
            <w:vAlign w:val="bottom"/>
          </w:tcPr>
          <w:p w:rsidR="00B91F07" w:rsidRPr="00571F4F" w:rsidRDefault="00B91F07" w:rsidP="004F679A">
            <w:pPr>
              <w:jc w:val="right"/>
              <w:rPr>
                <w:rFonts w:ascii="Arial" w:hAnsi="Arial" w:cs="Arial"/>
                <w:color w:val="000000"/>
                <w:sz w:val="22"/>
                <w:szCs w:val="22"/>
              </w:rPr>
            </w:pPr>
            <w:r w:rsidRPr="00571F4F">
              <w:rPr>
                <w:rFonts w:ascii="Arial" w:hAnsi="Arial" w:cs="Arial"/>
                <w:color w:val="000000"/>
                <w:sz w:val="22"/>
                <w:szCs w:val="22"/>
              </w:rPr>
              <w:t>4.06</w:t>
            </w:r>
          </w:p>
        </w:tc>
        <w:tc>
          <w:tcPr>
            <w:tcW w:w="144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2.16</w:t>
            </w:r>
          </w:p>
        </w:tc>
      </w:tr>
      <w:tr w:rsidR="00B91F07" w:rsidTr="004F679A">
        <w:trPr>
          <w:trHeight w:val="360"/>
        </w:trPr>
        <w:tc>
          <w:tcPr>
            <w:tcW w:w="2700" w:type="dxa"/>
          </w:tcPr>
          <w:p w:rsidR="00B91F07" w:rsidRPr="00A21131" w:rsidRDefault="00B91F07" w:rsidP="005C42FB">
            <w:pPr>
              <w:jc w:val="both"/>
              <w:rPr>
                <w:rFonts w:ascii="Tahoma" w:hAnsi="Tahoma" w:cs="Tahoma"/>
                <w:sz w:val="21"/>
                <w:szCs w:val="21"/>
              </w:rPr>
            </w:pPr>
            <w:r w:rsidRPr="00A21131">
              <w:rPr>
                <w:rFonts w:ascii="Tahoma" w:hAnsi="Tahoma" w:cs="Tahoma"/>
                <w:sz w:val="21"/>
                <w:szCs w:val="21"/>
              </w:rPr>
              <w:t>Bank of India</w:t>
            </w:r>
          </w:p>
        </w:tc>
        <w:tc>
          <w:tcPr>
            <w:tcW w:w="99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108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99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6.50</w:t>
            </w:r>
          </w:p>
        </w:tc>
        <w:tc>
          <w:tcPr>
            <w:tcW w:w="126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1440" w:type="dxa"/>
            <w:vAlign w:val="bottom"/>
          </w:tcPr>
          <w:p w:rsidR="00B91F07" w:rsidRPr="00571F4F" w:rsidRDefault="00B91F07" w:rsidP="004F679A">
            <w:pPr>
              <w:jc w:val="right"/>
              <w:rPr>
                <w:rFonts w:ascii="Arial" w:hAnsi="Arial" w:cs="Arial"/>
                <w:color w:val="000000"/>
                <w:sz w:val="22"/>
                <w:szCs w:val="22"/>
              </w:rPr>
            </w:pPr>
            <w:r w:rsidRPr="00571F4F">
              <w:rPr>
                <w:rFonts w:ascii="Arial" w:hAnsi="Arial" w:cs="Arial"/>
                <w:color w:val="000000"/>
                <w:sz w:val="22"/>
                <w:szCs w:val="22"/>
              </w:rPr>
              <w:t>11.28</w:t>
            </w:r>
          </w:p>
        </w:tc>
        <w:tc>
          <w:tcPr>
            <w:tcW w:w="1440" w:type="dxa"/>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1.54</w:t>
            </w:r>
          </w:p>
        </w:tc>
      </w:tr>
      <w:tr w:rsidR="00B91F07" w:rsidTr="004F679A">
        <w:trPr>
          <w:trHeight w:val="360"/>
        </w:trPr>
        <w:tc>
          <w:tcPr>
            <w:tcW w:w="2700" w:type="dxa"/>
            <w:tcBorders>
              <w:bottom w:val="single" w:sz="4" w:space="0" w:color="auto"/>
            </w:tcBorders>
          </w:tcPr>
          <w:p w:rsidR="00B91F07" w:rsidRPr="00A21131" w:rsidRDefault="00B91F07" w:rsidP="005C42FB">
            <w:pPr>
              <w:jc w:val="both"/>
              <w:rPr>
                <w:rFonts w:ascii="Tahoma" w:hAnsi="Tahoma" w:cs="Tahoma"/>
                <w:sz w:val="21"/>
                <w:szCs w:val="21"/>
              </w:rPr>
            </w:pPr>
            <w:r w:rsidRPr="00A21131">
              <w:rPr>
                <w:rFonts w:ascii="Tahoma" w:hAnsi="Tahoma" w:cs="Tahoma"/>
                <w:sz w:val="21"/>
                <w:szCs w:val="21"/>
              </w:rPr>
              <w:t>Dena Bank</w:t>
            </w:r>
          </w:p>
        </w:tc>
        <w:tc>
          <w:tcPr>
            <w:tcW w:w="99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108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99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2.73</w:t>
            </w:r>
          </w:p>
        </w:tc>
        <w:tc>
          <w:tcPr>
            <w:tcW w:w="126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1.00</w:t>
            </w:r>
          </w:p>
        </w:tc>
        <w:tc>
          <w:tcPr>
            <w:tcW w:w="1440" w:type="dxa"/>
            <w:tcBorders>
              <w:bottom w:val="single" w:sz="4" w:space="0" w:color="auto"/>
            </w:tcBorders>
            <w:vAlign w:val="bottom"/>
          </w:tcPr>
          <w:p w:rsidR="00B91F07" w:rsidRPr="00571F4F" w:rsidRDefault="00B91F07" w:rsidP="004F679A">
            <w:pPr>
              <w:jc w:val="right"/>
              <w:rPr>
                <w:rFonts w:ascii="Arial" w:hAnsi="Arial" w:cs="Arial"/>
                <w:color w:val="000000"/>
                <w:sz w:val="22"/>
                <w:szCs w:val="22"/>
              </w:rPr>
            </w:pPr>
            <w:r w:rsidRPr="00571F4F">
              <w:rPr>
                <w:rFonts w:ascii="Arial" w:hAnsi="Arial" w:cs="Arial"/>
                <w:color w:val="000000"/>
                <w:sz w:val="22"/>
                <w:szCs w:val="22"/>
              </w:rPr>
              <w:t>15.48</w:t>
            </w:r>
          </w:p>
        </w:tc>
        <w:tc>
          <w:tcPr>
            <w:tcW w:w="144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1.26</w:t>
            </w:r>
          </w:p>
        </w:tc>
      </w:tr>
      <w:tr w:rsidR="00B91F07" w:rsidTr="004F679A">
        <w:trPr>
          <w:trHeight w:val="360"/>
        </w:trPr>
        <w:tc>
          <w:tcPr>
            <w:tcW w:w="2700" w:type="dxa"/>
            <w:tcBorders>
              <w:bottom w:val="single" w:sz="4" w:space="0" w:color="auto"/>
            </w:tcBorders>
          </w:tcPr>
          <w:p w:rsidR="00B91F07" w:rsidRPr="00A21131" w:rsidRDefault="00B91F07" w:rsidP="005C42FB">
            <w:pPr>
              <w:jc w:val="both"/>
              <w:rPr>
                <w:rFonts w:ascii="Tahoma" w:hAnsi="Tahoma" w:cs="Tahoma"/>
                <w:sz w:val="21"/>
                <w:szCs w:val="21"/>
              </w:rPr>
            </w:pPr>
            <w:r w:rsidRPr="00A21131">
              <w:rPr>
                <w:rFonts w:ascii="Tahoma" w:hAnsi="Tahoma" w:cs="Tahoma"/>
                <w:sz w:val="21"/>
                <w:szCs w:val="21"/>
              </w:rPr>
              <w:t>IDBI Bank</w:t>
            </w:r>
          </w:p>
        </w:tc>
        <w:tc>
          <w:tcPr>
            <w:tcW w:w="99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108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41.97</w:t>
            </w:r>
          </w:p>
        </w:tc>
        <w:tc>
          <w:tcPr>
            <w:tcW w:w="99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126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1440" w:type="dxa"/>
            <w:tcBorders>
              <w:bottom w:val="single" w:sz="4" w:space="0" w:color="auto"/>
            </w:tcBorders>
            <w:vAlign w:val="bottom"/>
          </w:tcPr>
          <w:p w:rsidR="00B91F07" w:rsidRPr="00571F4F" w:rsidRDefault="00B91F07" w:rsidP="004F679A">
            <w:pPr>
              <w:jc w:val="right"/>
              <w:rPr>
                <w:rFonts w:ascii="Arial" w:hAnsi="Arial" w:cs="Arial"/>
                <w:color w:val="000000"/>
                <w:sz w:val="22"/>
                <w:szCs w:val="22"/>
              </w:rPr>
            </w:pPr>
            <w:r w:rsidRPr="00571F4F">
              <w:rPr>
                <w:rFonts w:ascii="Arial" w:hAnsi="Arial" w:cs="Arial"/>
                <w:color w:val="000000"/>
                <w:sz w:val="22"/>
                <w:szCs w:val="22"/>
              </w:rPr>
              <w:t>114.25</w:t>
            </w:r>
          </w:p>
        </w:tc>
        <w:tc>
          <w:tcPr>
            <w:tcW w:w="144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11.33</w:t>
            </w:r>
          </w:p>
        </w:tc>
      </w:tr>
      <w:tr w:rsidR="00B91F07" w:rsidTr="004F679A">
        <w:trPr>
          <w:trHeight w:val="360"/>
        </w:trPr>
        <w:tc>
          <w:tcPr>
            <w:tcW w:w="2700" w:type="dxa"/>
            <w:tcBorders>
              <w:bottom w:val="single" w:sz="4" w:space="0" w:color="auto"/>
            </w:tcBorders>
          </w:tcPr>
          <w:p w:rsidR="00B91F07" w:rsidRPr="00A21131" w:rsidRDefault="00B91F07" w:rsidP="005C42FB">
            <w:pPr>
              <w:jc w:val="both"/>
              <w:rPr>
                <w:rFonts w:ascii="Tahoma" w:hAnsi="Tahoma" w:cs="Tahoma"/>
                <w:sz w:val="21"/>
                <w:szCs w:val="21"/>
              </w:rPr>
            </w:pPr>
            <w:r w:rsidRPr="00A21131">
              <w:rPr>
                <w:rFonts w:ascii="Tahoma" w:hAnsi="Tahoma" w:cs="Tahoma"/>
                <w:sz w:val="21"/>
                <w:szCs w:val="21"/>
              </w:rPr>
              <w:t>Axis Bank</w:t>
            </w:r>
          </w:p>
        </w:tc>
        <w:tc>
          <w:tcPr>
            <w:tcW w:w="99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108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99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60.00</w:t>
            </w:r>
          </w:p>
        </w:tc>
        <w:tc>
          <w:tcPr>
            <w:tcW w:w="126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1440" w:type="dxa"/>
            <w:tcBorders>
              <w:bottom w:val="single" w:sz="4" w:space="0" w:color="auto"/>
            </w:tcBorders>
            <w:vAlign w:val="bottom"/>
          </w:tcPr>
          <w:p w:rsidR="00B91F07" w:rsidRPr="00571F4F" w:rsidRDefault="00B91F07" w:rsidP="004F679A">
            <w:pPr>
              <w:jc w:val="right"/>
              <w:rPr>
                <w:rFonts w:ascii="Arial" w:hAnsi="Arial" w:cs="Arial"/>
                <w:color w:val="000000"/>
                <w:sz w:val="22"/>
                <w:szCs w:val="22"/>
              </w:rPr>
            </w:pPr>
            <w:r w:rsidRPr="00571F4F">
              <w:rPr>
                <w:rFonts w:ascii="Arial" w:hAnsi="Arial" w:cs="Arial"/>
                <w:color w:val="000000"/>
                <w:sz w:val="22"/>
                <w:szCs w:val="22"/>
              </w:rPr>
              <w:t>55.49</w:t>
            </w:r>
          </w:p>
        </w:tc>
        <w:tc>
          <w:tcPr>
            <w:tcW w:w="144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14.63</w:t>
            </w:r>
          </w:p>
        </w:tc>
      </w:tr>
      <w:tr w:rsidR="00B91F07" w:rsidTr="004F679A">
        <w:trPr>
          <w:trHeight w:val="360"/>
        </w:trPr>
        <w:tc>
          <w:tcPr>
            <w:tcW w:w="2700" w:type="dxa"/>
            <w:tcBorders>
              <w:bottom w:val="single" w:sz="4" w:space="0" w:color="auto"/>
            </w:tcBorders>
          </w:tcPr>
          <w:p w:rsidR="00B91F07" w:rsidRPr="00A21131" w:rsidRDefault="00B91F07" w:rsidP="005C42FB">
            <w:pPr>
              <w:jc w:val="both"/>
              <w:rPr>
                <w:rFonts w:ascii="Tahoma" w:hAnsi="Tahoma" w:cs="Tahoma"/>
                <w:sz w:val="21"/>
                <w:szCs w:val="21"/>
              </w:rPr>
            </w:pPr>
            <w:r w:rsidRPr="00A21131">
              <w:rPr>
                <w:rFonts w:ascii="Tahoma" w:hAnsi="Tahoma" w:cs="Tahoma"/>
                <w:sz w:val="21"/>
                <w:szCs w:val="21"/>
              </w:rPr>
              <w:t>HDFC Bank</w:t>
            </w:r>
          </w:p>
        </w:tc>
        <w:tc>
          <w:tcPr>
            <w:tcW w:w="99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108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99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126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25.00</w:t>
            </w:r>
          </w:p>
        </w:tc>
        <w:tc>
          <w:tcPr>
            <w:tcW w:w="1440" w:type="dxa"/>
            <w:tcBorders>
              <w:bottom w:val="single" w:sz="4" w:space="0" w:color="auto"/>
            </w:tcBorders>
            <w:vAlign w:val="bottom"/>
          </w:tcPr>
          <w:p w:rsidR="00B91F07" w:rsidRPr="00571F4F" w:rsidRDefault="00B91F07" w:rsidP="004F679A">
            <w:pPr>
              <w:jc w:val="right"/>
              <w:rPr>
                <w:rFonts w:ascii="Arial" w:hAnsi="Arial" w:cs="Arial"/>
                <w:color w:val="000000"/>
                <w:sz w:val="22"/>
                <w:szCs w:val="22"/>
              </w:rPr>
            </w:pPr>
            <w:r w:rsidRPr="00571F4F">
              <w:rPr>
                <w:rFonts w:ascii="Arial" w:hAnsi="Arial" w:cs="Arial"/>
                <w:color w:val="000000"/>
                <w:sz w:val="22"/>
                <w:szCs w:val="22"/>
              </w:rPr>
              <w:t>13.64</w:t>
            </w:r>
          </w:p>
        </w:tc>
        <w:tc>
          <w:tcPr>
            <w:tcW w:w="144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9.13</w:t>
            </w:r>
          </w:p>
        </w:tc>
      </w:tr>
      <w:tr w:rsidR="00B91F07" w:rsidTr="004F679A">
        <w:trPr>
          <w:trHeight w:val="360"/>
        </w:trPr>
        <w:tc>
          <w:tcPr>
            <w:tcW w:w="2700" w:type="dxa"/>
            <w:tcBorders>
              <w:bottom w:val="single" w:sz="4" w:space="0" w:color="auto"/>
            </w:tcBorders>
          </w:tcPr>
          <w:p w:rsidR="00B91F07" w:rsidRPr="00A21131" w:rsidRDefault="00B91F07" w:rsidP="005C42FB">
            <w:pPr>
              <w:jc w:val="both"/>
              <w:rPr>
                <w:rFonts w:ascii="Tahoma" w:hAnsi="Tahoma" w:cs="Tahoma"/>
                <w:sz w:val="21"/>
                <w:szCs w:val="21"/>
              </w:rPr>
            </w:pPr>
            <w:r w:rsidRPr="00A21131">
              <w:rPr>
                <w:rFonts w:ascii="Tahoma" w:hAnsi="Tahoma" w:cs="Tahoma"/>
                <w:sz w:val="21"/>
                <w:szCs w:val="21"/>
              </w:rPr>
              <w:t>ICICI Bank Ltd.</w:t>
            </w:r>
          </w:p>
        </w:tc>
        <w:tc>
          <w:tcPr>
            <w:tcW w:w="99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44.00</w:t>
            </w:r>
          </w:p>
        </w:tc>
        <w:tc>
          <w:tcPr>
            <w:tcW w:w="108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99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16.67</w:t>
            </w:r>
          </w:p>
        </w:tc>
        <w:tc>
          <w:tcPr>
            <w:tcW w:w="126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1440" w:type="dxa"/>
            <w:tcBorders>
              <w:bottom w:val="single" w:sz="4" w:space="0" w:color="auto"/>
            </w:tcBorders>
            <w:vAlign w:val="bottom"/>
          </w:tcPr>
          <w:p w:rsidR="00B91F07" w:rsidRPr="00571F4F" w:rsidRDefault="00B91F07" w:rsidP="004F679A">
            <w:pPr>
              <w:jc w:val="right"/>
              <w:rPr>
                <w:rFonts w:ascii="Arial" w:hAnsi="Arial" w:cs="Arial"/>
                <w:color w:val="000000"/>
                <w:sz w:val="22"/>
                <w:szCs w:val="22"/>
              </w:rPr>
            </w:pPr>
            <w:r w:rsidRPr="00571F4F">
              <w:rPr>
                <w:rFonts w:ascii="Arial" w:hAnsi="Arial" w:cs="Arial"/>
                <w:color w:val="000000"/>
                <w:sz w:val="22"/>
                <w:szCs w:val="22"/>
              </w:rPr>
              <w:t>53.25</w:t>
            </w:r>
          </w:p>
        </w:tc>
        <w:tc>
          <w:tcPr>
            <w:tcW w:w="144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9.04</w:t>
            </w:r>
          </w:p>
        </w:tc>
      </w:tr>
      <w:tr w:rsidR="00B91F07" w:rsidTr="004F679A">
        <w:trPr>
          <w:trHeight w:val="377"/>
        </w:trPr>
        <w:tc>
          <w:tcPr>
            <w:tcW w:w="2700" w:type="dxa"/>
            <w:tcBorders>
              <w:bottom w:val="single" w:sz="4" w:space="0" w:color="auto"/>
            </w:tcBorders>
          </w:tcPr>
          <w:p w:rsidR="00B91F07" w:rsidRPr="00A21131" w:rsidRDefault="00B91F07">
            <w:pPr>
              <w:pStyle w:val="Heading1"/>
              <w:spacing w:line="240" w:lineRule="auto"/>
              <w:rPr>
                <w:rFonts w:ascii="Comic Sans MS" w:hAnsi="Comic Sans MS"/>
                <w:sz w:val="21"/>
                <w:szCs w:val="21"/>
              </w:rPr>
            </w:pPr>
            <w:proofErr w:type="spellStart"/>
            <w:r w:rsidRPr="00A21131">
              <w:rPr>
                <w:b w:val="0"/>
                <w:bCs w:val="0"/>
                <w:sz w:val="21"/>
                <w:szCs w:val="21"/>
              </w:rPr>
              <w:t>Tamilnad</w:t>
            </w:r>
            <w:proofErr w:type="spellEnd"/>
            <w:r w:rsidRPr="00A21131">
              <w:rPr>
                <w:b w:val="0"/>
                <w:bCs w:val="0"/>
                <w:sz w:val="21"/>
                <w:szCs w:val="21"/>
              </w:rPr>
              <w:t xml:space="preserve"> Mercantile Bank</w:t>
            </w:r>
          </w:p>
        </w:tc>
        <w:tc>
          <w:tcPr>
            <w:tcW w:w="99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108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99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12.00</w:t>
            </w:r>
          </w:p>
        </w:tc>
        <w:tc>
          <w:tcPr>
            <w:tcW w:w="126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1440" w:type="dxa"/>
            <w:tcBorders>
              <w:bottom w:val="single" w:sz="4" w:space="0" w:color="auto"/>
            </w:tcBorders>
            <w:vAlign w:val="bottom"/>
          </w:tcPr>
          <w:p w:rsidR="00B91F07" w:rsidRPr="00571F4F" w:rsidRDefault="00B91F07" w:rsidP="004F679A">
            <w:pPr>
              <w:jc w:val="right"/>
              <w:rPr>
                <w:rFonts w:ascii="Arial" w:hAnsi="Arial" w:cs="Arial"/>
                <w:color w:val="000000"/>
                <w:sz w:val="22"/>
                <w:szCs w:val="22"/>
              </w:rPr>
            </w:pPr>
            <w:r w:rsidRPr="00571F4F">
              <w:rPr>
                <w:rFonts w:ascii="Arial" w:hAnsi="Arial" w:cs="Arial"/>
                <w:color w:val="000000"/>
                <w:sz w:val="22"/>
                <w:szCs w:val="22"/>
              </w:rPr>
              <w:t>33.65</w:t>
            </w:r>
          </w:p>
        </w:tc>
        <w:tc>
          <w:tcPr>
            <w:tcW w:w="144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1.78</w:t>
            </w:r>
          </w:p>
        </w:tc>
      </w:tr>
      <w:tr w:rsidR="00B91F07" w:rsidTr="00571F4F">
        <w:trPr>
          <w:trHeight w:val="278"/>
        </w:trPr>
        <w:tc>
          <w:tcPr>
            <w:tcW w:w="2700" w:type="dxa"/>
            <w:tcBorders>
              <w:bottom w:val="single" w:sz="4" w:space="0" w:color="auto"/>
            </w:tcBorders>
          </w:tcPr>
          <w:p w:rsidR="00B91F07" w:rsidRPr="00A21131" w:rsidRDefault="00B91F07" w:rsidP="005D1212">
            <w:pPr>
              <w:jc w:val="both"/>
              <w:rPr>
                <w:rFonts w:ascii="Comic Sans MS" w:hAnsi="Comic Sans MS"/>
                <w:sz w:val="21"/>
                <w:szCs w:val="21"/>
              </w:rPr>
            </w:pPr>
            <w:r w:rsidRPr="00A21131">
              <w:rPr>
                <w:rFonts w:ascii="Tahoma" w:hAnsi="Tahoma" w:cs="Tahoma"/>
                <w:sz w:val="21"/>
                <w:szCs w:val="21"/>
              </w:rPr>
              <w:t>Yes Bank</w:t>
            </w:r>
          </w:p>
        </w:tc>
        <w:tc>
          <w:tcPr>
            <w:tcW w:w="99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108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99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126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1440" w:type="dxa"/>
            <w:tcBorders>
              <w:bottom w:val="single" w:sz="4" w:space="0" w:color="auto"/>
            </w:tcBorders>
            <w:vAlign w:val="bottom"/>
          </w:tcPr>
          <w:p w:rsidR="00B91F07" w:rsidRPr="00571F4F" w:rsidRDefault="00B91F07" w:rsidP="004F679A">
            <w:pPr>
              <w:jc w:val="right"/>
              <w:rPr>
                <w:rFonts w:ascii="Arial" w:hAnsi="Arial" w:cs="Arial"/>
                <w:color w:val="000000"/>
                <w:sz w:val="22"/>
                <w:szCs w:val="22"/>
              </w:rPr>
            </w:pPr>
            <w:r w:rsidRPr="00571F4F">
              <w:rPr>
                <w:rFonts w:ascii="Arial" w:hAnsi="Arial" w:cs="Arial"/>
                <w:color w:val="000000"/>
                <w:sz w:val="22"/>
                <w:szCs w:val="22"/>
              </w:rPr>
              <w:t>0.00</w:t>
            </w:r>
          </w:p>
        </w:tc>
        <w:tc>
          <w:tcPr>
            <w:tcW w:w="144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r>
      <w:tr w:rsidR="00B91F07" w:rsidTr="00571F4F">
        <w:trPr>
          <w:trHeight w:val="359"/>
        </w:trPr>
        <w:tc>
          <w:tcPr>
            <w:tcW w:w="2700" w:type="dxa"/>
            <w:tcBorders>
              <w:bottom w:val="single" w:sz="4" w:space="0" w:color="auto"/>
            </w:tcBorders>
          </w:tcPr>
          <w:p w:rsidR="00B91F07" w:rsidRPr="00A21131" w:rsidRDefault="00B91F07" w:rsidP="005D1212">
            <w:pPr>
              <w:jc w:val="both"/>
              <w:rPr>
                <w:rFonts w:ascii="Tahoma" w:hAnsi="Tahoma" w:cs="Tahoma"/>
                <w:sz w:val="21"/>
                <w:szCs w:val="21"/>
              </w:rPr>
            </w:pPr>
            <w:proofErr w:type="spellStart"/>
            <w:r>
              <w:rPr>
                <w:rFonts w:ascii="Tahoma" w:hAnsi="Tahoma" w:cs="Tahoma"/>
                <w:sz w:val="21"/>
                <w:szCs w:val="21"/>
              </w:rPr>
              <w:t>Bandhan</w:t>
            </w:r>
            <w:proofErr w:type="spellEnd"/>
            <w:r>
              <w:rPr>
                <w:rFonts w:ascii="Tahoma" w:hAnsi="Tahoma" w:cs="Tahoma"/>
                <w:sz w:val="21"/>
                <w:szCs w:val="21"/>
              </w:rPr>
              <w:t xml:space="preserve"> Bank</w:t>
            </w:r>
          </w:p>
        </w:tc>
        <w:tc>
          <w:tcPr>
            <w:tcW w:w="99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108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99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126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c>
          <w:tcPr>
            <w:tcW w:w="1440" w:type="dxa"/>
            <w:tcBorders>
              <w:bottom w:val="single" w:sz="4" w:space="0" w:color="auto"/>
            </w:tcBorders>
            <w:vAlign w:val="bottom"/>
          </w:tcPr>
          <w:p w:rsidR="00B91F07" w:rsidRPr="00571F4F" w:rsidRDefault="00B91F07" w:rsidP="006E673F">
            <w:pPr>
              <w:jc w:val="right"/>
            </w:pPr>
            <w:r w:rsidRPr="00571F4F">
              <w:t>0.00</w:t>
            </w:r>
          </w:p>
        </w:tc>
        <w:tc>
          <w:tcPr>
            <w:tcW w:w="144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0.00</w:t>
            </w:r>
          </w:p>
        </w:tc>
      </w:tr>
      <w:tr w:rsidR="00B91F07" w:rsidTr="00571F4F">
        <w:trPr>
          <w:trHeight w:val="386"/>
        </w:trPr>
        <w:tc>
          <w:tcPr>
            <w:tcW w:w="2700" w:type="dxa"/>
            <w:tcBorders>
              <w:bottom w:val="single" w:sz="4" w:space="0" w:color="auto"/>
            </w:tcBorders>
          </w:tcPr>
          <w:p w:rsidR="00B91F07" w:rsidRDefault="00B91F07" w:rsidP="00A21131">
            <w:pPr>
              <w:pStyle w:val="Heading1"/>
              <w:spacing w:line="240" w:lineRule="auto"/>
              <w:rPr>
                <w:rFonts w:ascii="Comic Sans MS" w:hAnsi="Comic Sans MS"/>
                <w:sz w:val="21"/>
                <w:szCs w:val="21"/>
              </w:rPr>
            </w:pPr>
            <w:r w:rsidRPr="00A21131">
              <w:rPr>
                <w:rFonts w:ascii="Comic Sans MS" w:hAnsi="Comic Sans MS"/>
                <w:sz w:val="21"/>
                <w:szCs w:val="21"/>
              </w:rPr>
              <w:t xml:space="preserve">Total Com. Banks </w:t>
            </w:r>
          </w:p>
          <w:p w:rsidR="00B91F07" w:rsidRPr="00A21131" w:rsidRDefault="00B91F07" w:rsidP="00A21131">
            <w:pPr>
              <w:rPr>
                <w:sz w:val="12"/>
                <w:szCs w:val="12"/>
              </w:rPr>
            </w:pPr>
          </w:p>
        </w:tc>
        <w:tc>
          <w:tcPr>
            <w:tcW w:w="990" w:type="dxa"/>
            <w:tcBorders>
              <w:bottom w:val="single" w:sz="4" w:space="0" w:color="auto"/>
            </w:tcBorders>
            <w:vAlign w:val="bottom"/>
          </w:tcPr>
          <w:p w:rsidR="00B91F07" w:rsidRPr="00571F4F" w:rsidRDefault="00B91F07">
            <w:pPr>
              <w:jc w:val="right"/>
              <w:rPr>
                <w:rFonts w:ascii="Arial" w:hAnsi="Arial" w:cs="Arial"/>
                <w:b/>
                <w:bCs/>
                <w:color w:val="000000"/>
                <w:sz w:val="22"/>
                <w:szCs w:val="22"/>
              </w:rPr>
            </w:pPr>
            <w:r w:rsidRPr="00571F4F">
              <w:rPr>
                <w:rFonts w:ascii="Arial" w:hAnsi="Arial" w:cs="Arial"/>
                <w:b/>
                <w:bCs/>
                <w:color w:val="000000"/>
                <w:sz w:val="22"/>
                <w:szCs w:val="22"/>
              </w:rPr>
              <w:t>37.34</w:t>
            </w:r>
          </w:p>
        </w:tc>
        <w:tc>
          <w:tcPr>
            <w:tcW w:w="1080" w:type="dxa"/>
            <w:tcBorders>
              <w:bottom w:val="single" w:sz="4" w:space="0" w:color="auto"/>
            </w:tcBorders>
            <w:vAlign w:val="bottom"/>
          </w:tcPr>
          <w:p w:rsidR="00B91F07" w:rsidRPr="00571F4F" w:rsidRDefault="00B91F07">
            <w:pPr>
              <w:jc w:val="right"/>
              <w:rPr>
                <w:rFonts w:ascii="Arial" w:hAnsi="Arial" w:cs="Arial"/>
                <w:b/>
                <w:bCs/>
                <w:color w:val="000000"/>
                <w:sz w:val="22"/>
                <w:szCs w:val="22"/>
              </w:rPr>
            </w:pPr>
            <w:r w:rsidRPr="00571F4F">
              <w:rPr>
                <w:rFonts w:ascii="Arial" w:hAnsi="Arial" w:cs="Arial"/>
                <w:b/>
                <w:bCs/>
                <w:color w:val="000000"/>
                <w:sz w:val="22"/>
                <w:szCs w:val="22"/>
              </w:rPr>
              <w:t>10.71</w:t>
            </w:r>
          </w:p>
        </w:tc>
        <w:tc>
          <w:tcPr>
            <w:tcW w:w="990" w:type="dxa"/>
            <w:tcBorders>
              <w:bottom w:val="single" w:sz="4" w:space="0" w:color="auto"/>
            </w:tcBorders>
            <w:vAlign w:val="bottom"/>
          </w:tcPr>
          <w:p w:rsidR="00B91F07" w:rsidRPr="00571F4F" w:rsidRDefault="00B91F07">
            <w:pPr>
              <w:jc w:val="right"/>
              <w:rPr>
                <w:rFonts w:ascii="Arial" w:hAnsi="Arial" w:cs="Arial"/>
                <w:b/>
                <w:bCs/>
                <w:color w:val="000000"/>
                <w:sz w:val="22"/>
                <w:szCs w:val="22"/>
              </w:rPr>
            </w:pPr>
            <w:r w:rsidRPr="00571F4F">
              <w:rPr>
                <w:rFonts w:ascii="Arial" w:hAnsi="Arial" w:cs="Arial"/>
                <w:b/>
                <w:bCs/>
                <w:color w:val="000000"/>
                <w:sz w:val="22"/>
                <w:szCs w:val="22"/>
              </w:rPr>
              <w:t>41.43</w:t>
            </w:r>
          </w:p>
        </w:tc>
        <w:tc>
          <w:tcPr>
            <w:tcW w:w="1260" w:type="dxa"/>
            <w:tcBorders>
              <w:bottom w:val="single" w:sz="4" w:space="0" w:color="auto"/>
            </w:tcBorders>
            <w:vAlign w:val="bottom"/>
          </w:tcPr>
          <w:p w:rsidR="00B91F07" w:rsidRPr="00571F4F" w:rsidRDefault="00B91F07">
            <w:pPr>
              <w:jc w:val="right"/>
              <w:rPr>
                <w:rFonts w:ascii="Arial" w:hAnsi="Arial" w:cs="Arial"/>
                <w:b/>
                <w:bCs/>
                <w:color w:val="000000"/>
                <w:sz w:val="22"/>
                <w:szCs w:val="22"/>
              </w:rPr>
            </w:pPr>
            <w:r w:rsidRPr="00571F4F">
              <w:rPr>
                <w:rFonts w:ascii="Arial" w:hAnsi="Arial" w:cs="Arial"/>
                <w:b/>
                <w:bCs/>
                <w:color w:val="000000"/>
                <w:sz w:val="22"/>
                <w:szCs w:val="22"/>
              </w:rPr>
              <w:t>25.58</w:t>
            </w:r>
          </w:p>
        </w:tc>
        <w:tc>
          <w:tcPr>
            <w:tcW w:w="1440" w:type="dxa"/>
            <w:tcBorders>
              <w:bottom w:val="single" w:sz="4" w:space="0" w:color="auto"/>
            </w:tcBorders>
            <w:vAlign w:val="bottom"/>
          </w:tcPr>
          <w:p w:rsidR="00B91F07" w:rsidRPr="00571F4F" w:rsidRDefault="00B91F07" w:rsidP="00571F4F">
            <w:pPr>
              <w:jc w:val="right"/>
              <w:rPr>
                <w:b/>
              </w:rPr>
            </w:pPr>
            <w:r w:rsidRPr="00571F4F">
              <w:rPr>
                <w:b/>
              </w:rPr>
              <w:t>67.38</w:t>
            </w:r>
          </w:p>
        </w:tc>
        <w:tc>
          <w:tcPr>
            <w:tcW w:w="1440" w:type="dxa"/>
            <w:tcBorders>
              <w:bottom w:val="single" w:sz="4" w:space="0" w:color="auto"/>
            </w:tcBorders>
            <w:vAlign w:val="bottom"/>
          </w:tcPr>
          <w:p w:rsidR="00B91F07" w:rsidRPr="00571F4F" w:rsidRDefault="00B91F07">
            <w:pPr>
              <w:jc w:val="right"/>
              <w:rPr>
                <w:rFonts w:ascii="Arial" w:hAnsi="Arial" w:cs="Arial"/>
                <w:b/>
                <w:bCs/>
                <w:color w:val="000000"/>
                <w:sz w:val="22"/>
                <w:szCs w:val="22"/>
              </w:rPr>
            </w:pPr>
            <w:r w:rsidRPr="00571F4F">
              <w:rPr>
                <w:rFonts w:ascii="Arial" w:hAnsi="Arial" w:cs="Arial"/>
                <w:b/>
                <w:bCs/>
                <w:color w:val="000000"/>
                <w:sz w:val="22"/>
                <w:szCs w:val="22"/>
              </w:rPr>
              <w:t>26.16</w:t>
            </w:r>
          </w:p>
        </w:tc>
      </w:tr>
      <w:tr w:rsidR="00B91F07" w:rsidTr="004F679A">
        <w:trPr>
          <w:trHeight w:val="360"/>
        </w:trPr>
        <w:tc>
          <w:tcPr>
            <w:tcW w:w="2700" w:type="dxa"/>
            <w:tcBorders>
              <w:bottom w:val="single" w:sz="4" w:space="0" w:color="auto"/>
            </w:tcBorders>
          </w:tcPr>
          <w:p w:rsidR="00B91F07" w:rsidRPr="00A21131" w:rsidRDefault="00B91F07">
            <w:pPr>
              <w:rPr>
                <w:rFonts w:ascii="Tahoma" w:hAnsi="Tahoma" w:cs="Tahoma"/>
                <w:sz w:val="21"/>
                <w:szCs w:val="21"/>
              </w:rPr>
            </w:pPr>
            <w:r w:rsidRPr="00A21131">
              <w:rPr>
                <w:rFonts w:ascii="Tahoma" w:hAnsi="Tahoma" w:cs="Tahoma"/>
                <w:sz w:val="21"/>
                <w:szCs w:val="21"/>
              </w:rPr>
              <w:t xml:space="preserve">A &amp; N State Co-op Bank </w:t>
            </w:r>
          </w:p>
        </w:tc>
        <w:tc>
          <w:tcPr>
            <w:tcW w:w="99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8.89</w:t>
            </w:r>
          </w:p>
        </w:tc>
        <w:tc>
          <w:tcPr>
            <w:tcW w:w="108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0.48</w:t>
            </w:r>
          </w:p>
        </w:tc>
        <w:tc>
          <w:tcPr>
            <w:tcW w:w="99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6.27</w:t>
            </w:r>
          </w:p>
        </w:tc>
        <w:tc>
          <w:tcPr>
            <w:tcW w:w="126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15.86</w:t>
            </w:r>
          </w:p>
        </w:tc>
        <w:tc>
          <w:tcPr>
            <w:tcW w:w="1440" w:type="dxa"/>
            <w:tcBorders>
              <w:bottom w:val="single" w:sz="4" w:space="0" w:color="auto"/>
            </w:tcBorders>
            <w:vAlign w:val="bottom"/>
          </w:tcPr>
          <w:p w:rsidR="00B91F07" w:rsidRPr="00571F4F" w:rsidRDefault="00B91F07" w:rsidP="004F679A">
            <w:pPr>
              <w:jc w:val="right"/>
              <w:rPr>
                <w:rFonts w:ascii="Arial" w:hAnsi="Arial" w:cs="Arial"/>
                <w:color w:val="000000"/>
                <w:sz w:val="22"/>
                <w:szCs w:val="22"/>
              </w:rPr>
            </w:pPr>
            <w:r w:rsidRPr="00571F4F">
              <w:rPr>
                <w:rFonts w:ascii="Arial" w:hAnsi="Arial" w:cs="Arial"/>
                <w:color w:val="000000"/>
                <w:sz w:val="22"/>
                <w:szCs w:val="22"/>
              </w:rPr>
              <w:t>128.07</w:t>
            </w:r>
          </w:p>
        </w:tc>
        <w:tc>
          <w:tcPr>
            <w:tcW w:w="1440" w:type="dxa"/>
            <w:tcBorders>
              <w:bottom w:val="single" w:sz="4" w:space="0" w:color="auto"/>
            </w:tcBorders>
            <w:vAlign w:val="bottom"/>
          </w:tcPr>
          <w:p w:rsidR="00B91F07" w:rsidRPr="00571F4F" w:rsidRDefault="00B91F07">
            <w:pPr>
              <w:jc w:val="right"/>
              <w:rPr>
                <w:rFonts w:ascii="Arial" w:hAnsi="Arial" w:cs="Arial"/>
                <w:color w:val="000000"/>
                <w:sz w:val="22"/>
                <w:szCs w:val="22"/>
              </w:rPr>
            </w:pPr>
            <w:r w:rsidRPr="00571F4F">
              <w:rPr>
                <w:rFonts w:ascii="Arial" w:hAnsi="Arial" w:cs="Arial"/>
                <w:color w:val="000000"/>
                <w:sz w:val="22"/>
                <w:szCs w:val="22"/>
              </w:rPr>
              <w:t>6.15</w:t>
            </w:r>
          </w:p>
        </w:tc>
      </w:tr>
      <w:tr w:rsidR="00B91F07" w:rsidTr="00CE1A7F">
        <w:trPr>
          <w:trHeight w:val="413"/>
        </w:trPr>
        <w:tc>
          <w:tcPr>
            <w:tcW w:w="2700" w:type="dxa"/>
          </w:tcPr>
          <w:p w:rsidR="00B91F07" w:rsidRPr="00A21131" w:rsidRDefault="00B91F07" w:rsidP="00C977EA">
            <w:pPr>
              <w:pStyle w:val="Heading1"/>
              <w:spacing w:line="240" w:lineRule="auto"/>
              <w:rPr>
                <w:b w:val="0"/>
                <w:bCs w:val="0"/>
                <w:sz w:val="21"/>
                <w:szCs w:val="21"/>
              </w:rPr>
            </w:pPr>
            <w:r w:rsidRPr="00A21131">
              <w:rPr>
                <w:rFonts w:ascii="Comic Sans MS" w:hAnsi="Comic Sans MS"/>
                <w:sz w:val="21"/>
                <w:szCs w:val="21"/>
              </w:rPr>
              <w:t xml:space="preserve">District Total </w:t>
            </w:r>
            <w:r>
              <w:rPr>
                <w:rFonts w:ascii="Comic Sans MS" w:hAnsi="Comic Sans MS"/>
                <w:sz w:val="21"/>
                <w:szCs w:val="21"/>
              </w:rPr>
              <w:t xml:space="preserve">    </w:t>
            </w:r>
          </w:p>
        </w:tc>
        <w:tc>
          <w:tcPr>
            <w:tcW w:w="990" w:type="dxa"/>
            <w:vAlign w:val="bottom"/>
          </w:tcPr>
          <w:p w:rsidR="00B91F07" w:rsidRPr="00571F4F" w:rsidRDefault="00B91F07">
            <w:pPr>
              <w:jc w:val="right"/>
              <w:rPr>
                <w:rFonts w:ascii="Arial" w:hAnsi="Arial" w:cs="Arial"/>
                <w:b/>
                <w:bCs/>
                <w:color w:val="000000"/>
              </w:rPr>
            </w:pPr>
            <w:r w:rsidRPr="00571F4F">
              <w:rPr>
                <w:rFonts w:ascii="Arial" w:hAnsi="Arial" w:cs="Arial"/>
                <w:b/>
                <w:bCs/>
                <w:color w:val="000000"/>
              </w:rPr>
              <w:t>27.60</w:t>
            </w:r>
          </w:p>
        </w:tc>
        <w:tc>
          <w:tcPr>
            <w:tcW w:w="1080" w:type="dxa"/>
            <w:vAlign w:val="bottom"/>
          </w:tcPr>
          <w:p w:rsidR="00B91F07" w:rsidRPr="00571F4F" w:rsidRDefault="00B91F07">
            <w:pPr>
              <w:jc w:val="right"/>
              <w:rPr>
                <w:rFonts w:ascii="Arial" w:hAnsi="Arial" w:cs="Arial"/>
                <w:b/>
                <w:bCs/>
                <w:color w:val="000000"/>
              </w:rPr>
            </w:pPr>
            <w:r w:rsidRPr="00571F4F">
              <w:rPr>
                <w:rFonts w:ascii="Arial" w:hAnsi="Arial" w:cs="Arial"/>
                <w:b/>
                <w:bCs/>
                <w:color w:val="000000"/>
              </w:rPr>
              <w:t>7.84</w:t>
            </w:r>
          </w:p>
        </w:tc>
        <w:tc>
          <w:tcPr>
            <w:tcW w:w="990" w:type="dxa"/>
            <w:vAlign w:val="bottom"/>
          </w:tcPr>
          <w:p w:rsidR="00B91F07" w:rsidRPr="00571F4F" w:rsidRDefault="00B91F07">
            <w:pPr>
              <w:jc w:val="right"/>
              <w:rPr>
                <w:rFonts w:ascii="Arial" w:hAnsi="Arial" w:cs="Arial"/>
                <w:b/>
                <w:bCs/>
                <w:color w:val="000000"/>
              </w:rPr>
            </w:pPr>
            <w:r w:rsidRPr="00571F4F">
              <w:rPr>
                <w:rFonts w:ascii="Arial" w:hAnsi="Arial" w:cs="Arial"/>
                <w:b/>
                <w:bCs/>
                <w:color w:val="000000"/>
              </w:rPr>
              <w:t>39.74</w:t>
            </w:r>
          </w:p>
        </w:tc>
        <w:tc>
          <w:tcPr>
            <w:tcW w:w="1260" w:type="dxa"/>
            <w:vAlign w:val="bottom"/>
          </w:tcPr>
          <w:p w:rsidR="00B91F07" w:rsidRPr="00571F4F" w:rsidRDefault="00B91F07">
            <w:pPr>
              <w:jc w:val="right"/>
              <w:rPr>
                <w:rFonts w:ascii="Arial" w:hAnsi="Arial" w:cs="Arial"/>
                <w:b/>
                <w:bCs/>
                <w:color w:val="000000"/>
              </w:rPr>
            </w:pPr>
            <w:r w:rsidRPr="00571F4F">
              <w:rPr>
                <w:rFonts w:ascii="Arial" w:hAnsi="Arial" w:cs="Arial"/>
                <w:b/>
                <w:bCs/>
                <w:color w:val="000000"/>
              </w:rPr>
              <w:t>24.08</w:t>
            </w:r>
          </w:p>
        </w:tc>
        <w:tc>
          <w:tcPr>
            <w:tcW w:w="1440" w:type="dxa"/>
            <w:vAlign w:val="bottom"/>
          </w:tcPr>
          <w:p w:rsidR="00B91F07" w:rsidRPr="00571F4F" w:rsidRDefault="00B91F07" w:rsidP="00571F4F">
            <w:pPr>
              <w:jc w:val="right"/>
              <w:rPr>
                <w:rFonts w:ascii="Arial" w:hAnsi="Arial" w:cs="Arial"/>
                <w:b/>
              </w:rPr>
            </w:pPr>
            <w:r w:rsidRPr="00571F4F">
              <w:rPr>
                <w:rFonts w:ascii="Arial" w:hAnsi="Arial" w:cs="Arial"/>
                <w:b/>
              </w:rPr>
              <w:t>73.27</w:t>
            </w:r>
          </w:p>
        </w:tc>
        <w:tc>
          <w:tcPr>
            <w:tcW w:w="1440" w:type="dxa"/>
            <w:vAlign w:val="bottom"/>
          </w:tcPr>
          <w:p w:rsidR="00B91F07" w:rsidRPr="00571F4F" w:rsidRDefault="00B91F07">
            <w:pPr>
              <w:jc w:val="right"/>
              <w:rPr>
                <w:rFonts w:ascii="Arial" w:hAnsi="Arial" w:cs="Arial"/>
                <w:b/>
                <w:bCs/>
                <w:color w:val="000000"/>
              </w:rPr>
            </w:pPr>
            <w:r w:rsidRPr="00571F4F">
              <w:rPr>
                <w:rFonts w:ascii="Arial" w:hAnsi="Arial" w:cs="Arial"/>
                <w:b/>
                <w:bCs/>
                <w:color w:val="000000"/>
              </w:rPr>
              <w:t>22.48</w:t>
            </w:r>
          </w:p>
        </w:tc>
      </w:tr>
    </w:tbl>
    <w:p w:rsidR="002D5345" w:rsidRDefault="002D5345" w:rsidP="001654D7">
      <w:pPr>
        <w:ind w:right="-108"/>
        <w:jc w:val="center"/>
        <w:rPr>
          <w:rFonts w:ascii="APS-C-DV-Akanksha" w:hAnsi="APS-C-DV-Akanksha"/>
          <w:b/>
          <w:bCs/>
          <w:sz w:val="12"/>
          <w:u w:val="single"/>
        </w:rPr>
      </w:pPr>
    </w:p>
    <w:p w:rsidR="00A77730" w:rsidRDefault="00A77730" w:rsidP="007B4AED">
      <w:pPr>
        <w:ind w:right="223"/>
        <w:jc w:val="center"/>
        <w:rPr>
          <w:rFonts w:ascii="APS-C-DV-Akanksha" w:hAnsi="APS-C-DV-Akanksha"/>
          <w:b/>
          <w:bCs/>
          <w:sz w:val="4"/>
          <w:u w:val="single"/>
        </w:rPr>
      </w:pPr>
    </w:p>
    <w:p w:rsidR="006F48D0" w:rsidRDefault="006F48D0" w:rsidP="007B4AED">
      <w:pPr>
        <w:ind w:right="223"/>
        <w:jc w:val="center"/>
        <w:rPr>
          <w:rFonts w:ascii="APS-C-DV-Akanksha" w:hAnsi="APS-C-DV-Akanksha"/>
          <w:b/>
          <w:bCs/>
          <w:sz w:val="4"/>
          <w:u w:val="single"/>
        </w:rPr>
      </w:pPr>
    </w:p>
    <w:p w:rsidR="00DD48E2" w:rsidRDefault="00DD48E2" w:rsidP="007B4AED">
      <w:pPr>
        <w:ind w:right="223"/>
        <w:jc w:val="center"/>
        <w:rPr>
          <w:rFonts w:ascii="APS-C-DV-Akanksha" w:hAnsi="APS-C-DV-Akanksha"/>
          <w:b/>
          <w:bCs/>
          <w:sz w:val="4"/>
          <w:u w:val="single"/>
        </w:rPr>
      </w:pPr>
    </w:p>
    <w:p w:rsidR="00EC6430" w:rsidRDefault="00EC6430" w:rsidP="007B4AED">
      <w:pPr>
        <w:ind w:right="223"/>
        <w:jc w:val="center"/>
        <w:rPr>
          <w:rFonts w:ascii="APS-C-DV-Akanksha" w:hAnsi="APS-C-DV-Akanksha"/>
          <w:b/>
          <w:bCs/>
          <w:sz w:val="4"/>
          <w:u w:val="single"/>
        </w:rPr>
      </w:pPr>
    </w:p>
    <w:p w:rsidR="00EC6430" w:rsidRDefault="00EC6430" w:rsidP="007B4AED">
      <w:pPr>
        <w:ind w:right="223"/>
        <w:jc w:val="center"/>
        <w:rPr>
          <w:rFonts w:ascii="APS-C-DV-Akanksha" w:hAnsi="APS-C-DV-Akanksha"/>
          <w:b/>
          <w:bCs/>
          <w:sz w:val="4"/>
          <w:u w:val="single"/>
        </w:rPr>
      </w:pPr>
    </w:p>
    <w:p w:rsidR="00EC6430" w:rsidRDefault="00EC6430" w:rsidP="007B4AED">
      <w:pPr>
        <w:ind w:right="223"/>
        <w:jc w:val="center"/>
        <w:rPr>
          <w:rFonts w:ascii="APS-C-DV-Akanksha" w:hAnsi="APS-C-DV-Akanksha"/>
          <w:b/>
          <w:bCs/>
          <w:sz w:val="4"/>
          <w:u w:val="single"/>
        </w:rPr>
      </w:pPr>
    </w:p>
    <w:p w:rsidR="00EC6430" w:rsidRDefault="00EC6430" w:rsidP="007B4AED">
      <w:pPr>
        <w:ind w:right="223"/>
        <w:jc w:val="center"/>
        <w:rPr>
          <w:rFonts w:ascii="APS-C-DV-Akanksha" w:hAnsi="APS-C-DV-Akanksha"/>
          <w:b/>
          <w:bCs/>
          <w:sz w:val="4"/>
          <w:u w:val="single"/>
        </w:rPr>
      </w:pPr>
    </w:p>
    <w:p w:rsidR="00EC6430" w:rsidRDefault="00EC6430" w:rsidP="007B4AED">
      <w:pPr>
        <w:ind w:right="223"/>
        <w:jc w:val="center"/>
        <w:rPr>
          <w:rFonts w:ascii="APS-C-DV-Akanksha" w:hAnsi="APS-C-DV-Akanksha"/>
          <w:b/>
          <w:bCs/>
          <w:sz w:val="4"/>
          <w:u w:val="single"/>
        </w:rPr>
      </w:pPr>
    </w:p>
    <w:p w:rsidR="00EC6430" w:rsidRDefault="00EC6430" w:rsidP="007B4AED">
      <w:pPr>
        <w:ind w:right="223"/>
        <w:jc w:val="center"/>
        <w:rPr>
          <w:rFonts w:ascii="APS-C-DV-Akanksha" w:hAnsi="APS-C-DV-Akanksha"/>
          <w:b/>
          <w:bCs/>
          <w:sz w:val="4"/>
          <w:u w:val="single"/>
        </w:rPr>
      </w:pPr>
    </w:p>
    <w:p w:rsidR="00EC6430" w:rsidRDefault="00EC6430" w:rsidP="007B4AED">
      <w:pPr>
        <w:ind w:right="223"/>
        <w:jc w:val="center"/>
        <w:rPr>
          <w:rFonts w:ascii="APS-C-DV-Akanksha" w:hAnsi="APS-C-DV-Akanksha"/>
          <w:b/>
          <w:bCs/>
          <w:sz w:val="4"/>
          <w:u w:val="single"/>
        </w:rPr>
      </w:pPr>
    </w:p>
    <w:p w:rsidR="00EC6430" w:rsidRDefault="00EC6430" w:rsidP="007B4AED">
      <w:pPr>
        <w:ind w:right="223"/>
        <w:jc w:val="center"/>
        <w:rPr>
          <w:rFonts w:ascii="APS-C-DV-Akanksha" w:hAnsi="APS-C-DV-Akanksha"/>
          <w:b/>
          <w:bCs/>
          <w:sz w:val="4"/>
          <w:u w:val="single"/>
        </w:rPr>
      </w:pPr>
    </w:p>
    <w:p w:rsidR="00EC6430" w:rsidRDefault="00EC6430" w:rsidP="007B4AED">
      <w:pPr>
        <w:ind w:right="223"/>
        <w:jc w:val="center"/>
        <w:rPr>
          <w:rFonts w:ascii="APS-C-DV-Akanksha" w:hAnsi="APS-C-DV-Akanksha"/>
          <w:b/>
          <w:bCs/>
          <w:sz w:val="4"/>
          <w:u w:val="single"/>
        </w:rPr>
      </w:pPr>
    </w:p>
    <w:p w:rsidR="00AA7A32" w:rsidRPr="00913243" w:rsidRDefault="00AA7A32" w:rsidP="00AA7A32">
      <w:pPr>
        <w:pStyle w:val="Heading7"/>
        <w:ind w:left="180" w:right="-61" w:firstLine="0"/>
        <w:rPr>
          <w:rFonts w:ascii="Comic Sans MS" w:hAnsi="Comic Sans MS" w:cs="Mangal"/>
          <w:b/>
          <w:u w:val="single"/>
          <w:lang w:bidi="hi-IN"/>
        </w:rPr>
      </w:pPr>
      <w:r w:rsidRPr="00913243">
        <w:rPr>
          <w:rFonts w:cs="Mangal" w:hint="cs"/>
          <w:u w:val="single"/>
          <w:cs/>
          <w:lang w:bidi="hi-IN"/>
        </w:rPr>
        <w:lastRenderedPageBreak/>
        <w:t>कार्यसूची</w:t>
      </w:r>
      <w:r w:rsidR="00831D5F">
        <w:rPr>
          <w:rFonts w:ascii="Comic Sans MS" w:hAnsi="Comic Sans MS" w:cs="Mangal" w:hint="cs"/>
          <w:b/>
          <w:u w:val="single"/>
          <w:cs/>
          <w:lang w:bidi="hi-IN"/>
        </w:rPr>
        <w:t xml:space="preserve"> संख्या.</w:t>
      </w:r>
      <w:r w:rsidR="00831D5F">
        <w:rPr>
          <w:rFonts w:ascii="Comic Sans MS" w:hAnsi="Comic Sans MS" w:cs="Mangal"/>
          <w:b/>
          <w:u w:val="single"/>
          <w:cs/>
          <w:lang w:bidi="hi-IN"/>
        </w:rPr>
        <w:t>5</w:t>
      </w:r>
      <w:r w:rsidRPr="00913243">
        <w:rPr>
          <w:rFonts w:ascii="Comic Sans MS" w:hAnsi="Comic Sans MS" w:cs="Mangal" w:hint="cs"/>
          <w:b/>
          <w:u w:val="single"/>
          <w:cs/>
          <w:lang w:bidi="hi-IN"/>
        </w:rPr>
        <w:t xml:space="preserve"> </w:t>
      </w:r>
    </w:p>
    <w:p w:rsidR="001761FB" w:rsidRDefault="001761FB" w:rsidP="001761FB">
      <w:pPr>
        <w:ind w:left="180" w:right="659"/>
        <w:rPr>
          <w:rFonts w:ascii="Comic Sans MS" w:hAnsi="Comic Sans MS"/>
          <w:b/>
          <w:u w:val="single"/>
        </w:rPr>
      </w:pPr>
      <w:r w:rsidRPr="00913243">
        <w:rPr>
          <w:rFonts w:ascii="Comic Sans MS" w:hAnsi="Comic Sans MS"/>
          <w:b/>
          <w:sz w:val="22"/>
          <w:u w:val="single"/>
        </w:rPr>
        <w:t>Agenda Point No.</w:t>
      </w:r>
      <w:r w:rsidR="00831D5F">
        <w:rPr>
          <w:rFonts w:ascii="Comic Sans MS" w:hAnsi="Comic Sans MS"/>
          <w:b/>
          <w:u w:val="single"/>
        </w:rPr>
        <w:t>5</w:t>
      </w:r>
    </w:p>
    <w:p w:rsidR="00EC6430" w:rsidRDefault="00EC6430" w:rsidP="007B4AED">
      <w:pPr>
        <w:ind w:right="223"/>
        <w:jc w:val="center"/>
        <w:rPr>
          <w:rFonts w:ascii="APS-C-DV-Akanksha" w:hAnsi="APS-C-DV-Akanksha"/>
          <w:b/>
          <w:bCs/>
          <w:sz w:val="4"/>
          <w:u w:val="single"/>
        </w:rPr>
      </w:pPr>
    </w:p>
    <w:p w:rsidR="00EC6430" w:rsidRDefault="00EC6430" w:rsidP="007B4AED">
      <w:pPr>
        <w:ind w:right="223"/>
        <w:jc w:val="center"/>
        <w:rPr>
          <w:rFonts w:ascii="APS-C-DV-Akanksha" w:hAnsi="APS-C-DV-Akanksha"/>
          <w:b/>
          <w:bCs/>
          <w:sz w:val="4"/>
          <w:u w:val="single"/>
        </w:rPr>
      </w:pPr>
    </w:p>
    <w:p w:rsidR="00EC6430" w:rsidRDefault="00EC6430" w:rsidP="007B4AED">
      <w:pPr>
        <w:ind w:right="223"/>
        <w:jc w:val="center"/>
        <w:rPr>
          <w:rFonts w:ascii="APS-C-DV-Akanksha" w:hAnsi="APS-C-DV-Akanksha"/>
          <w:b/>
          <w:bCs/>
          <w:sz w:val="4"/>
          <w:u w:val="single"/>
        </w:rPr>
      </w:pPr>
    </w:p>
    <w:p w:rsidR="00EC6430" w:rsidRDefault="00EC6430" w:rsidP="007B4AED">
      <w:pPr>
        <w:ind w:right="223"/>
        <w:jc w:val="center"/>
        <w:rPr>
          <w:rFonts w:ascii="APS-C-DV-Akanksha" w:hAnsi="APS-C-DV-Akanksha"/>
          <w:b/>
          <w:bCs/>
          <w:sz w:val="4"/>
          <w:u w:val="single"/>
        </w:rPr>
      </w:pPr>
    </w:p>
    <w:p w:rsidR="00EC6430" w:rsidRDefault="00EC6430" w:rsidP="007B4AED">
      <w:pPr>
        <w:ind w:right="223"/>
        <w:jc w:val="center"/>
        <w:rPr>
          <w:rFonts w:ascii="APS-C-DV-Akanksha" w:hAnsi="APS-C-DV-Akanksha"/>
          <w:b/>
          <w:bCs/>
          <w:sz w:val="4"/>
          <w:u w:val="single"/>
        </w:rPr>
      </w:pPr>
    </w:p>
    <w:p w:rsidR="0024194D" w:rsidRDefault="0024194D" w:rsidP="007B4AED">
      <w:pPr>
        <w:ind w:right="223"/>
        <w:jc w:val="center"/>
        <w:rPr>
          <w:rFonts w:ascii="APS-C-DV-Akanksha" w:hAnsi="APS-C-DV-Akanksha"/>
          <w:b/>
          <w:bCs/>
          <w:sz w:val="4"/>
          <w:u w:val="single"/>
        </w:rPr>
      </w:pPr>
    </w:p>
    <w:p w:rsidR="0024194D" w:rsidRDefault="0024194D" w:rsidP="007B4AED">
      <w:pPr>
        <w:ind w:right="223"/>
        <w:jc w:val="center"/>
        <w:rPr>
          <w:rFonts w:ascii="APS-C-DV-Akanksha" w:hAnsi="APS-C-DV-Akanksha"/>
          <w:b/>
          <w:bCs/>
          <w:sz w:val="4"/>
          <w:u w:val="single"/>
        </w:rPr>
      </w:pPr>
    </w:p>
    <w:p w:rsidR="0024194D" w:rsidRDefault="0024194D" w:rsidP="007B4AED">
      <w:pPr>
        <w:ind w:right="223"/>
        <w:jc w:val="center"/>
        <w:rPr>
          <w:rFonts w:ascii="APS-C-DV-Akanksha" w:hAnsi="APS-C-DV-Akanksha"/>
          <w:b/>
          <w:bCs/>
          <w:sz w:val="4"/>
          <w:u w:val="single"/>
        </w:rPr>
      </w:pPr>
    </w:p>
    <w:p w:rsidR="0024194D" w:rsidRDefault="0024194D" w:rsidP="007B4AED">
      <w:pPr>
        <w:ind w:right="223"/>
        <w:jc w:val="center"/>
        <w:rPr>
          <w:rFonts w:ascii="APS-C-DV-Akanksha" w:hAnsi="APS-C-DV-Akanksha"/>
          <w:b/>
          <w:bCs/>
          <w:sz w:val="4"/>
          <w:u w:val="single"/>
        </w:rPr>
      </w:pPr>
    </w:p>
    <w:p w:rsidR="0024194D" w:rsidRDefault="0024194D" w:rsidP="007B4AED">
      <w:pPr>
        <w:ind w:right="223"/>
        <w:jc w:val="center"/>
        <w:rPr>
          <w:rFonts w:ascii="APS-C-DV-Akanksha" w:hAnsi="APS-C-DV-Akanksha"/>
          <w:b/>
          <w:bCs/>
          <w:sz w:val="4"/>
          <w:u w:val="single"/>
        </w:rPr>
      </w:pPr>
    </w:p>
    <w:p w:rsidR="0024194D" w:rsidRDefault="00D53935" w:rsidP="007B4AED">
      <w:pPr>
        <w:ind w:right="223"/>
        <w:jc w:val="center"/>
        <w:rPr>
          <w:rFonts w:ascii="APS-C-DV-Akanksha" w:hAnsi="APS-C-DV-Akanksha"/>
          <w:b/>
          <w:bCs/>
          <w:sz w:val="4"/>
          <w:u w:val="single"/>
        </w:rPr>
      </w:pPr>
      <w:r w:rsidRPr="00D17BB2">
        <w:rPr>
          <w:rFonts w:ascii="Comic Sans MS" w:hAnsi="Comic Sans MS" w:cs="Mangal" w:hint="cs"/>
          <w:bCs/>
          <w:sz w:val="14"/>
          <w:u w:val="single"/>
          <w:cs/>
          <w:lang w:bidi="hi-IN"/>
        </w:rPr>
        <w:t>वरीयता क्षेत्र ऋण</w:t>
      </w:r>
      <w:r>
        <w:rPr>
          <w:rFonts w:ascii="Comic Sans MS" w:hAnsi="Comic Sans MS" w:cs="Mangal"/>
          <w:bCs/>
          <w:sz w:val="14"/>
          <w:u w:val="single"/>
          <w:lang w:bidi="hi-IN"/>
        </w:rPr>
        <w:t xml:space="preserve">   </w:t>
      </w:r>
      <w:r>
        <w:rPr>
          <w:rFonts w:ascii="Comic Sans MS" w:hAnsi="Comic Sans MS" w:cs="Mangal" w:hint="cs"/>
          <w:bCs/>
          <w:sz w:val="14"/>
          <w:u w:val="single"/>
          <w:cs/>
          <w:lang w:bidi="hi-IN"/>
        </w:rPr>
        <w:t xml:space="preserve">में </w:t>
      </w:r>
      <w:r w:rsidR="00EB04B8">
        <w:rPr>
          <w:rFonts w:ascii="Comic Sans MS" w:hAnsi="Comic Sans MS"/>
          <w:b/>
          <w:sz w:val="20"/>
          <w:u w:val="single"/>
        </w:rPr>
        <w:t>3</w:t>
      </w:r>
      <w:r w:rsidR="001E0F13">
        <w:rPr>
          <w:rFonts w:ascii="Comic Sans MS" w:hAnsi="Comic Sans MS"/>
          <w:b/>
          <w:sz w:val="20"/>
          <w:u w:val="single"/>
        </w:rPr>
        <w:t>0/06</w:t>
      </w:r>
      <w:r w:rsidR="00532ACE">
        <w:rPr>
          <w:rFonts w:ascii="Comic Sans MS" w:hAnsi="Comic Sans MS"/>
          <w:b/>
          <w:sz w:val="20"/>
          <w:u w:val="single"/>
        </w:rPr>
        <w:t>/2018</w:t>
      </w:r>
      <w:r w:rsidR="00C5798C">
        <w:rPr>
          <w:rFonts w:ascii="Comic Sans MS" w:hAnsi="Comic Sans MS"/>
          <w:b/>
          <w:sz w:val="20"/>
          <w:u w:val="single"/>
        </w:rPr>
        <w:t xml:space="preserve"> </w:t>
      </w:r>
      <w:r w:rsidRPr="00D17BB2">
        <w:rPr>
          <w:rFonts w:ascii="Comic Sans MS" w:hAnsi="Comic Sans MS" w:cs="Mangal" w:hint="cs"/>
          <w:bCs/>
          <w:sz w:val="14"/>
          <w:u w:val="single"/>
          <w:cs/>
          <w:lang w:bidi="hi-IN"/>
        </w:rPr>
        <w:t>तक बैंकवार</w:t>
      </w:r>
      <w:r>
        <w:rPr>
          <w:rFonts w:ascii="Comic Sans MS" w:hAnsi="Comic Sans MS" w:cs="Mangal" w:hint="cs"/>
          <w:bCs/>
          <w:sz w:val="14"/>
          <w:u w:val="single"/>
          <w:cs/>
          <w:lang w:bidi="hi-IN"/>
        </w:rPr>
        <w:t>/</w:t>
      </w:r>
      <w:r w:rsidRPr="000A60CC">
        <w:rPr>
          <w:rFonts w:ascii="Comic Sans MS" w:hAnsi="Comic Sans MS" w:cs="Mangal" w:hint="cs"/>
          <w:bCs/>
          <w:sz w:val="14"/>
          <w:u w:val="single"/>
          <w:cs/>
          <w:lang w:bidi="hi-IN"/>
        </w:rPr>
        <w:t xml:space="preserve"> </w:t>
      </w:r>
      <w:r w:rsidRPr="00D17BB2">
        <w:rPr>
          <w:rFonts w:ascii="Comic Sans MS" w:hAnsi="Comic Sans MS" w:cs="Mangal" w:hint="cs"/>
          <w:bCs/>
          <w:sz w:val="14"/>
          <w:u w:val="single"/>
          <w:cs/>
          <w:lang w:bidi="hi-IN"/>
        </w:rPr>
        <w:t xml:space="preserve">क्षेत्रवार </w:t>
      </w:r>
      <w:r>
        <w:rPr>
          <w:rFonts w:ascii="Comic Sans MS" w:hAnsi="Comic Sans MS" w:cs="Mangal" w:hint="cs"/>
          <w:bCs/>
          <w:sz w:val="14"/>
          <w:u w:val="single"/>
          <w:cs/>
          <w:lang w:bidi="hi-IN"/>
        </w:rPr>
        <w:t>प्रतिशतता उपलबिध</w:t>
      </w:r>
    </w:p>
    <w:p w:rsidR="00EC6430" w:rsidRDefault="00EC6430" w:rsidP="007B4AED">
      <w:pPr>
        <w:ind w:right="223"/>
        <w:jc w:val="center"/>
        <w:rPr>
          <w:rFonts w:ascii="APS-C-DV-Akanksha" w:hAnsi="APS-C-DV-Akanksha"/>
          <w:b/>
          <w:bCs/>
          <w:sz w:val="4"/>
          <w:u w:val="single"/>
        </w:rPr>
      </w:pPr>
    </w:p>
    <w:p w:rsidR="00EC6430" w:rsidRDefault="00EC6430" w:rsidP="007B4AED">
      <w:pPr>
        <w:ind w:right="223"/>
        <w:jc w:val="center"/>
        <w:rPr>
          <w:rFonts w:ascii="APS-C-DV-Akanksha" w:hAnsi="APS-C-DV-Akanksha"/>
          <w:b/>
          <w:bCs/>
          <w:sz w:val="4"/>
          <w:u w:val="single"/>
        </w:rPr>
      </w:pPr>
    </w:p>
    <w:p w:rsidR="00EC6430" w:rsidRDefault="00EC6430" w:rsidP="007B4AED">
      <w:pPr>
        <w:ind w:right="223"/>
        <w:jc w:val="center"/>
        <w:rPr>
          <w:rFonts w:ascii="APS-C-DV-Akanksha" w:hAnsi="APS-C-DV-Akanksha"/>
          <w:b/>
          <w:bCs/>
          <w:sz w:val="4"/>
          <w:u w:val="single"/>
        </w:rPr>
      </w:pPr>
    </w:p>
    <w:p w:rsidR="00833060" w:rsidRDefault="004B7A46" w:rsidP="004B7A46">
      <w:pPr>
        <w:ind w:left="180" w:right="-331"/>
        <w:jc w:val="center"/>
        <w:rPr>
          <w:rFonts w:ascii="Comic Sans MS" w:hAnsi="Comic Sans MS"/>
          <w:b/>
          <w:bCs/>
          <w:sz w:val="20"/>
          <w:u w:val="single"/>
        </w:rPr>
      </w:pPr>
      <w:r w:rsidRPr="007A3AFF">
        <w:rPr>
          <w:rFonts w:ascii="Comic Sans MS" w:hAnsi="Comic Sans MS"/>
          <w:b/>
          <w:sz w:val="20"/>
          <w:u w:val="single"/>
        </w:rPr>
        <w:t xml:space="preserve">THE PERCENTAGE OF ACHIEVEMENT </w:t>
      </w:r>
      <w:r w:rsidRPr="004B7A46">
        <w:rPr>
          <w:rFonts w:ascii="Comic Sans MS" w:hAnsi="Comic Sans MS" w:cs="Arial"/>
          <w:b/>
          <w:sz w:val="20"/>
          <w:u w:val="single"/>
        </w:rPr>
        <w:t xml:space="preserve">OF </w:t>
      </w:r>
      <w:r w:rsidRPr="004B7A46">
        <w:rPr>
          <w:rFonts w:ascii="Comic Sans MS" w:hAnsi="Comic Sans MS"/>
          <w:b/>
          <w:bCs/>
          <w:sz w:val="20"/>
          <w:u w:val="single"/>
        </w:rPr>
        <w:t xml:space="preserve">BANKWISE / SECTORWISE CREDIT DISBURSAL </w:t>
      </w:r>
      <w:r>
        <w:rPr>
          <w:rFonts w:ascii="Comic Sans MS" w:hAnsi="Comic Sans MS"/>
          <w:b/>
          <w:sz w:val="20"/>
          <w:u w:val="single"/>
        </w:rPr>
        <w:t>IN</w:t>
      </w:r>
      <w:r w:rsidRPr="007A3AFF">
        <w:rPr>
          <w:rFonts w:ascii="Comic Sans MS" w:hAnsi="Comic Sans MS"/>
          <w:b/>
          <w:sz w:val="20"/>
          <w:u w:val="single"/>
        </w:rPr>
        <w:t xml:space="preserve"> PRIORITY SECTOR ADVANCES</w:t>
      </w:r>
      <w:r>
        <w:rPr>
          <w:rFonts w:ascii="Comic Sans MS" w:hAnsi="Comic Sans MS"/>
          <w:bCs/>
          <w:u w:val="single"/>
        </w:rPr>
        <w:t xml:space="preserve"> </w:t>
      </w:r>
      <w:r>
        <w:rPr>
          <w:rFonts w:ascii="Comic Sans MS" w:hAnsi="Comic Sans MS"/>
          <w:b/>
          <w:bCs/>
          <w:sz w:val="20"/>
          <w:u w:val="single"/>
        </w:rPr>
        <w:t>UPTO</w:t>
      </w:r>
      <w:r w:rsidRPr="007A3AFF">
        <w:rPr>
          <w:rFonts w:ascii="Comic Sans MS" w:hAnsi="Comic Sans MS"/>
          <w:b/>
          <w:bCs/>
          <w:sz w:val="20"/>
          <w:u w:val="single"/>
        </w:rPr>
        <w:t xml:space="preserve"> </w:t>
      </w:r>
      <w:r w:rsidR="00EB04B8">
        <w:rPr>
          <w:rFonts w:ascii="Comic Sans MS" w:hAnsi="Comic Sans MS"/>
          <w:b/>
          <w:bCs/>
          <w:sz w:val="20"/>
          <w:u w:val="single"/>
        </w:rPr>
        <w:t>3</w:t>
      </w:r>
      <w:r w:rsidR="001E0F13">
        <w:rPr>
          <w:rFonts w:ascii="Comic Sans MS" w:hAnsi="Comic Sans MS"/>
          <w:b/>
          <w:bCs/>
          <w:sz w:val="20"/>
          <w:u w:val="single"/>
        </w:rPr>
        <w:t>0</w:t>
      </w:r>
      <w:r w:rsidR="00EB04B8">
        <w:rPr>
          <w:rFonts w:ascii="Comic Sans MS" w:hAnsi="Comic Sans MS"/>
          <w:b/>
          <w:bCs/>
          <w:sz w:val="20"/>
          <w:u w:val="single"/>
        </w:rPr>
        <w:t>/</w:t>
      </w:r>
      <w:r w:rsidR="00532ACE">
        <w:rPr>
          <w:rFonts w:ascii="Comic Sans MS" w:hAnsi="Comic Sans MS"/>
          <w:b/>
          <w:bCs/>
          <w:sz w:val="20"/>
          <w:u w:val="single"/>
        </w:rPr>
        <w:t>0</w:t>
      </w:r>
      <w:r w:rsidR="001E0F13">
        <w:rPr>
          <w:rFonts w:ascii="Comic Sans MS" w:hAnsi="Comic Sans MS"/>
          <w:b/>
          <w:bCs/>
          <w:sz w:val="20"/>
          <w:u w:val="single"/>
        </w:rPr>
        <w:t>6</w:t>
      </w:r>
      <w:r w:rsidR="00532ACE">
        <w:rPr>
          <w:rFonts w:ascii="Comic Sans MS" w:hAnsi="Comic Sans MS"/>
          <w:b/>
          <w:bCs/>
          <w:sz w:val="20"/>
          <w:u w:val="single"/>
        </w:rPr>
        <w:t>/2018</w:t>
      </w:r>
      <w:r w:rsidR="00C5798C">
        <w:rPr>
          <w:rFonts w:ascii="Comic Sans MS" w:hAnsi="Comic Sans MS"/>
          <w:b/>
          <w:bCs/>
          <w:sz w:val="20"/>
          <w:u w:val="single"/>
        </w:rPr>
        <w:t xml:space="preserve"> </w:t>
      </w:r>
    </w:p>
    <w:p w:rsidR="004B7A46" w:rsidRPr="007A3AFF" w:rsidRDefault="004B7A46" w:rsidP="004B7A46">
      <w:pPr>
        <w:ind w:right="-331"/>
        <w:rPr>
          <w:rFonts w:ascii="Comic Sans MS" w:hAnsi="Comic Sans MS" w:cs="Arial"/>
          <w:b/>
          <w:sz w:val="20"/>
          <w:u w:val="single"/>
        </w:rPr>
      </w:pPr>
    </w:p>
    <w:p w:rsidR="00EC6430" w:rsidRPr="001A253A" w:rsidRDefault="00EC6430" w:rsidP="00EC6430">
      <w:pPr>
        <w:ind w:left="-360" w:right="396"/>
        <w:jc w:val="center"/>
        <w:rPr>
          <w:rFonts w:ascii="Comic Sans MS" w:hAnsi="Comic Sans MS" w:cs="Arial"/>
          <w:b/>
          <w:sz w:val="2"/>
          <w:u w:val="single"/>
        </w:rPr>
      </w:pPr>
    </w:p>
    <w:p w:rsidR="00EC6430" w:rsidRPr="001A253A" w:rsidRDefault="00EC6430" w:rsidP="00EC6430">
      <w:pPr>
        <w:ind w:left="-360" w:right="396"/>
        <w:jc w:val="center"/>
        <w:rPr>
          <w:rFonts w:ascii="Comic Sans MS" w:hAnsi="Comic Sans MS" w:cs="Arial"/>
          <w:b/>
          <w:sz w:val="2"/>
          <w:u w:val="single"/>
        </w:rPr>
      </w:pPr>
    </w:p>
    <w:tbl>
      <w:tblPr>
        <w:tblW w:w="963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10"/>
        <w:gridCol w:w="896"/>
        <w:gridCol w:w="992"/>
        <w:gridCol w:w="1082"/>
        <w:gridCol w:w="1260"/>
        <w:gridCol w:w="1350"/>
        <w:gridCol w:w="1440"/>
      </w:tblGrid>
      <w:tr w:rsidR="00D6007D" w:rsidTr="00A1192D">
        <w:tc>
          <w:tcPr>
            <w:tcW w:w="2610" w:type="dxa"/>
          </w:tcPr>
          <w:p w:rsidR="00D6007D" w:rsidRPr="004F040F" w:rsidRDefault="00D6007D" w:rsidP="00ED00E0">
            <w:pPr>
              <w:jc w:val="center"/>
              <w:rPr>
                <w:rFonts w:ascii="Comic Sans MS" w:hAnsi="Comic Sans MS" w:cs="Tahoma"/>
                <w:sz w:val="22"/>
              </w:rPr>
            </w:pPr>
            <w:r w:rsidRPr="004F040F">
              <w:rPr>
                <w:rFonts w:ascii="Comic Sans MS" w:hAnsi="Comic Sans MS" w:cs="Tahoma"/>
                <w:b/>
                <w:bCs/>
                <w:sz w:val="22"/>
                <w:szCs w:val="20"/>
              </w:rPr>
              <w:t>District/Bank</w:t>
            </w:r>
          </w:p>
        </w:tc>
        <w:tc>
          <w:tcPr>
            <w:tcW w:w="896" w:type="dxa"/>
          </w:tcPr>
          <w:p w:rsidR="00D6007D" w:rsidRDefault="00D6007D" w:rsidP="00ED00E0">
            <w:pPr>
              <w:jc w:val="center"/>
              <w:rPr>
                <w:rFonts w:ascii="Comic Sans MS" w:hAnsi="Comic Sans MS" w:cs="Tahoma"/>
                <w:b/>
                <w:bCs/>
                <w:sz w:val="20"/>
                <w:szCs w:val="20"/>
              </w:rPr>
            </w:pPr>
            <w:r>
              <w:rPr>
                <w:rFonts w:ascii="Comic Sans MS" w:hAnsi="Comic Sans MS" w:cs="Tahoma"/>
                <w:b/>
                <w:bCs/>
                <w:sz w:val="20"/>
                <w:szCs w:val="20"/>
              </w:rPr>
              <w:t xml:space="preserve">AGL </w:t>
            </w:r>
          </w:p>
          <w:p w:rsidR="00D6007D" w:rsidRDefault="00D6007D" w:rsidP="00ED00E0">
            <w:pPr>
              <w:jc w:val="center"/>
              <w:rPr>
                <w:rFonts w:ascii="Comic Sans MS" w:hAnsi="Comic Sans MS" w:cs="Tahoma"/>
                <w:sz w:val="20"/>
                <w:szCs w:val="20"/>
              </w:rPr>
            </w:pPr>
            <w:r>
              <w:rPr>
                <w:rFonts w:ascii="Comic Sans MS" w:hAnsi="Comic Sans MS" w:cs="Tahoma"/>
                <w:b/>
                <w:bCs/>
                <w:sz w:val="18"/>
                <w:szCs w:val="20"/>
              </w:rPr>
              <w:t>(%)</w:t>
            </w:r>
          </w:p>
        </w:tc>
        <w:tc>
          <w:tcPr>
            <w:tcW w:w="992" w:type="dxa"/>
          </w:tcPr>
          <w:p w:rsidR="00D6007D" w:rsidRDefault="00D6007D" w:rsidP="00ED00E0">
            <w:pPr>
              <w:jc w:val="center"/>
              <w:rPr>
                <w:rFonts w:ascii="Comic Sans MS" w:hAnsi="Comic Sans MS" w:cs="Tahoma"/>
                <w:b/>
                <w:bCs/>
                <w:sz w:val="20"/>
                <w:szCs w:val="20"/>
              </w:rPr>
            </w:pPr>
            <w:r>
              <w:rPr>
                <w:rFonts w:ascii="Comic Sans MS" w:hAnsi="Comic Sans MS" w:cs="Tahoma"/>
                <w:b/>
                <w:bCs/>
                <w:sz w:val="20"/>
                <w:szCs w:val="20"/>
              </w:rPr>
              <w:t>ALLIED</w:t>
            </w:r>
          </w:p>
          <w:p w:rsidR="00D6007D" w:rsidRDefault="00D6007D" w:rsidP="00ED00E0">
            <w:pPr>
              <w:jc w:val="center"/>
              <w:rPr>
                <w:rFonts w:ascii="Comic Sans MS" w:hAnsi="Comic Sans MS" w:cs="Tahoma"/>
                <w:b/>
                <w:bCs/>
                <w:sz w:val="20"/>
                <w:szCs w:val="20"/>
              </w:rPr>
            </w:pPr>
            <w:r>
              <w:rPr>
                <w:rFonts w:ascii="Comic Sans MS" w:hAnsi="Comic Sans MS" w:cs="Tahoma"/>
                <w:b/>
                <w:bCs/>
                <w:sz w:val="18"/>
                <w:szCs w:val="20"/>
              </w:rPr>
              <w:t>(%)</w:t>
            </w:r>
          </w:p>
        </w:tc>
        <w:tc>
          <w:tcPr>
            <w:tcW w:w="1082" w:type="dxa"/>
          </w:tcPr>
          <w:p w:rsidR="00D6007D" w:rsidRDefault="00D6007D" w:rsidP="00ED00E0">
            <w:pPr>
              <w:jc w:val="center"/>
              <w:rPr>
                <w:rFonts w:ascii="Comic Sans MS" w:hAnsi="Comic Sans MS" w:cs="Tahoma"/>
                <w:b/>
                <w:bCs/>
                <w:sz w:val="20"/>
                <w:szCs w:val="20"/>
              </w:rPr>
            </w:pPr>
            <w:r>
              <w:rPr>
                <w:rFonts w:ascii="Comic Sans MS" w:hAnsi="Comic Sans MS" w:cs="Tahoma"/>
                <w:b/>
                <w:bCs/>
                <w:sz w:val="20"/>
                <w:szCs w:val="20"/>
              </w:rPr>
              <w:t xml:space="preserve">MSME </w:t>
            </w:r>
          </w:p>
          <w:p w:rsidR="00D6007D" w:rsidRDefault="00D6007D" w:rsidP="00ED00E0">
            <w:pPr>
              <w:jc w:val="center"/>
              <w:rPr>
                <w:rFonts w:ascii="Comic Sans MS" w:hAnsi="Comic Sans MS" w:cs="Tahoma"/>
                <w:sz w:val="20"/>
                <w:szCs w:val="20"/>
              </w:rPr>
            </w:pPr>
            <w:r>
              <w:rPr>
                <w:rFonts w:ascii="Comic Sans MS" w:hAnsi="Comic Sans MS" w:cs="Tahoma"/>
                <w:b/>
                <w:bCs/>
                <w:sz w:val="20"/>
                <w:szCs w:val="20"/>
              </w:rPr>
              <w:t>(%)</w:t>
            </w:r>
          </w:p>
        </w:tc>
        <w:tc>
          <w:tcPr>
            <w:tcW w:w="1260" w:type="dxa"/>
          </w:tcPr>
          <w:p w:rsidR="00D6007D" w:rsidRDefault="00123E98" w:rsidP="00ED00E0">
            <w:pPr>
              <w:jc w:val="center"/>
              <w:rPr>
                <w:rFonts w:ascii="Comic Sans MS" w:hAnsi="Comic Sans MS" w:cs="Tahoma"/>
                <w:sz w:val="20"/>
                <w:szCs w:val="20"/>
              </w:rPr>
            </w:pPr>
            <w:r w:rsidRPr="00705BE2">
              <w:rPr>
                <w:rFonts w:ascii="Comic Sans MS" w:hAnsi="Comic Sans MS" w:cs="Tahoma"/>
                <w:b/>
                <w:bCs/>
                <w:sz w:val="16"/>
                <w:szCs w:val="16"/>
              </w:rPr>
              <w:t xml:space="preserve">OTHER </w:t>
            </w:r>
            <w:r>
              <w:rPr>
                <w:rFonts w:ascii="Comic Sans MS" w:hAnsi="Comic Sans MS" w:cs="Tahoma"/>
                <w:b/>
                <w:bCs/>
                <w:sz w:val="16"/>
                <w:szCs w:val="16"/>
              </w:rPr>
              <w:t>P</w:t>
            </w:r>
            <w:r w:rsidRPr="00705BE2">
              <w:rPr>
                <w:rFonts w:ascii="Comic Sans MS" w:hAnsi="Comic Sans MS" w:cs="Tahoma"/>
                <w:b/>
                <w:bCs/>
                <w:sz w:val="16"/>
                <w:szCs w:val="16"/>
              </w:rPr>
              <w:t>RIORITY</w:t>
            </w:r>
            <w:r>
              <w:rPr>
                <w:rFonts w:ascii="Comic Sans MS" w:hAnsi="Comic Sans MS" w:cs="Tahoma"/>
                <w:b/>
                <w:bCs/>
                <w:sz w:val="20"/>
                <w:szCs w:val="20"/>
              </w:rPr>
              <w:t xml:space="preserve"> </w:t>
            </w:r>
            <w:r w:rsidRPr="00A1591C">
              <w:rPr>
                <w:rFonts w:ascii="Comic Sans MS" w:hAnsi="Comic Sans MS" w:cs="Tahoma"/>
                <w:b/>
                <w:bCs/>
                <w:sz w:val="16"/>
                <w:szCs w:val="16"/>
              </w:rPr>
              <w:t>SECTORS</w:t>
            </w:r>
            <w:r>
              <w:rPr>
                <w:rFonts w:ascii="Comic Sans MS" w:hAnsi="Comic Sans MS" w:cs="Tahoma"/>
                <w:b/>
                <w:bCs/>
                <w:sz w:val="20"/>
                <w:szCs w:val="20"/>
              </w:rPr>
              <w:t xml:space="preserve"> </w:t>
            </w:r>
            <w:r w:rsidR="00D6007D">
              <w:rPr>
                <w:rFonts w:ascii="Comic Sans MS" w:hAnsi="Comic Sans MS" w:cs="Tahoma"/>
                <w:b/>
                <w:bCs/>
                <w:sz w:val="20"/>
                <w:szCs w:val="20"/>
              </w:rPr>
              <w:t>(%)</w:t>
            </w:r>
          </w:p>
        </w:tc>
        <w:tc>
          <w:tcPr>
            <w:tcW w:w="1350" w:type="dxa"/>
          </w:tcPr>
          <w:p w:rsidR="002F3036" w:rsidRDefault="00D6007D" w:rsidP="00642106">
            <w:pPr>
              <w:jc w:val="center"/>
              <w:rPr>
                <w:rFonts w:ascii="Comic Sans MS" w:hAnsi="Comic Sans MS" w:cs="Tahoma"/>
                <w:b/>
                <w:bCs/>
                <w:sz w:val="20"/>
                <w:szCs w:val="20"/>
              </w:rPr>
            </w:pPr>
            <w:r>
              <w:rPr>
                <w:rFonts w:ascii="Comic Sans MS" w:hAnsi="Comic Sans MS" w:cs="Tahoma"/>
                <w:b/>
                <w:bCs/>
                <w:sz w:val="20"/>
                <w:szCs w:val="20"/>
              </w:rPr>
              <w:t>TOTAL (%)</w:t>
            </w:r>
          </w:p>
          <w:p w:rsidR="00D6007D" w:rsidRPr="002F3036" w:rsidRDefault="000A52A0" w:rsidP="001F4775">
            <w:pPr>
              <w:jc w:val="center"/>
              <w:rPr>
                <w:rFonts w:ascii="Comic Sans MS" w:hAnsi="Comic Sans MS" w:cs="Tahoma"/>
                <w:b/>
                <w:bCs/>
                <w:sz w:val="18"/>
                <w:szCs w:val="18"/>
              </w:rPr>
            </w:pPr>
            <w:r>
              <w:rPr>
                <w:rFonts w:ascii="Comic Sans MS" w:hAnsi="Comic Sans MS" w:cs="Arial"/>
                <w:b/>
                <w:sz w:val="18"/>
                <w:szCs w:val="18"/>
              </w:rPr>
              <w:t>3</w:t>
            </w:r>
            <w:r w:rsidR="001F4775">
              <w:rPr>
                <w:rFonts w:ascii="Comic Sans MS" w:hAnsi="Comic Sans MS" w:cs="Arial"/>
                <w:b/>
                <w:sz w:val="18"/>
                <w:szCs w:val="18"/>
              </w:rPr>
              <w:t>1/03</w:t>
            </w:r>
            <w:r w:rsidR="0014362B">
              <w:rPr>
                <w:rFonts w:ascii="Comic Sans MS" w:hAnsi="Comic Sans MS" w:cs="Arial"/>
                <w:b/>
                <w:sz w:val="18"/>
                <w:szCs w:val="18"/>
              </w:rPr>
              <w:t>/201</w:t>
            </w:r>
            <w:r w:rsidR="001F4775">
              <w:rPr>
                <w:rFonts w:ascii="Comic Sans MS" w:hAnsi="Comic Sans MS" w:cs="Arial"/>
                <w:b/>
                <w:sz w:val="18"/>
                <w:szCs w:val="18"/>
              </w:rPr>
              <w:t>8</w:t>
            </w:r>
          </w:p>
        </w:tc>
        <w:tc>
          <w:tcPr>
            <w:tcW w:w="1440" w:type="dxa"/>
          </w:tcPr>
          <w:p w:rsidR="00D6007D" w:rsidRDefault="000A52A0" w:rsidP="00ED00E0">
            <w:pPr>
              <w:jc w:val="center"/>
              <w:rPr>
                <w:rFonts w:ascii="Comic Sans MS" w:hAnsi="Comic Sans MS" w:cs="Tahoma"/>
                <w:b/>
                <w:bCs/>
                <w:sz w:val="20"/>
                <w:szCs w:val="20"/>
              </w:rPr>
            </w:pPr>
            <w:r>
              <w:rPr>
                <w:rFonts w:ascii="Comic Sans MS" w:hAnsi="Comic Sans MS" w:cs="Tahoma"/>
                <w:b/>
                <w:bCs/>
                <w:sz w:val="20"/>
                <w:szCs w:val="20"/>
              </w:rPr>
              <w:t>TOTAL (</w:t>
            </w:r>
            <w:r w:rsidR="00D6007D">
              <w:rPr>
                <w:rFonts w:ascii="Comic Sans MS" w:hAnsi="Comic Sans MS" w:cs="Tahoma"/>
                <w:b/>
                <w:bCs/>
                <w:sz w:val="20"/>
                <w:szCs w:val="20"/>
              </w:rPr>
              <w:t>%)</w:t>
            </w:r>
          </w:p>
          <w:p w:rsidR="00D6007D" w:rsidRPr="002F3036" w:rsidRDefault="001F4775" w:rsidP="001F4775">
            <w:pPr>
              <w:ind w:left="-108"/>
              <w:jc w:val="center"/>
              <w:rPr>
                <w:rFonts w:ascii="Comic Sans MS" w:hAnsi="Comic Sans MS" w:cs="Tahoma"/>
                <w:b/>
                <w:bCs/>
                <w:sz w:val="18"/>
                <w:szCs w:val="18"/>
              </w:rPr>
            </w:pPr>
            <w:r>
              <w:rPr>
                <w:rFonts w:ascii="Comic Sans MS" w:hAnsi="Comic Sans MS" w:cs="Arial"/>
                <w:b/>
                <w:sz w:val="18"/>
                <w:szCs w:val="18"/>
              </w:rPr>
              <w:t>30</w:t>
            </w:r>
            <w:r w:rsidR="00EB04B8">
              <w:rPr>
                <w:rFonts w:ascii="Comic Sans MS" w:hAnsi="Comic Sans MS" w:cs="Arial"/>
                <w:b/>
                <w:sz w:val="18"/>
                <w:szCs w:val="18"/>
              </w:rPr>
              <w:t>/</w:t>
            </w:r>
            <w:r w:rsidR="0014362B">
              <w:rPr>
                <w:rFonts w:ascii="Comic Sans MS" w:hAnsi="Comic Sans MS" w:cs="Arial"/>
                <w:b/>
                <w:sz w:val="18"/>
                <w:szCs w:val="18"/>
              </w:rPr>
              <w:t>0</w:t>
            </w:r>
            <w:r>
              <w:rPr>
                <w:rFonts w:ascii="Comic Sans MS" w:hAnsi="Comic Sans MS" w:cs="Arial"/>
                <w:b/>
                <w:sz w:val="18"/>
                <w:szCs w:val="18"/>
              </w:rPr>
              <w:t>6</w:t>
            </w:r>
            <w:r w:rsidR="0014362B">
              <w:rPr>
                <w:rFonts w:ascii="Comic Sans MS" w:hAnsi="Comic Sans MS" w:cs="Arial"/>
                <w:b/>
                <w:sz w:val="18"/>
                <w:szCs w:val="18"/>
              </w:rPr>
              <w:t>/2018</w:t>
            </w:r>
            <w:r w:rsidR="00C5798C">
              <w:rPr>
                <w:rFonts w:ascii="Comic Sans MS" w:hAnsi="Comic Sans MS" w:cs="Arial"/>
                <w:b/>
                <w:sz w:val="18"/>
                <w:szCs w:val="18"/>
              </w:rPr>
              <w:t xml:space="preserve"> </w:t>
            </w:r>
          </w:p>
        </w:tc>
      </w:tr>
      <w:tr w:rsidR="00D6007D" w:rsidTr="00A1192D">
        <w:trPr>
          <w:trHeight w:val="458"/>
        </w:trPr>
        <w:tc>
          <w:tcPr>
            <w:tcW w:w="9630" w:type="dxa"/>
            <w:gridSpan w:val="7"/>
          </w:tcPr>
          <w:p w:rsidR="00D6007D" w:rsidRDefault="00D6007D" w:rsidP="00ED00E0">
            <w:pPr>
              <w:rPr>
                <w:rFonts w:ascii="Comic Sans MS" w:hAnsi="Comic Sans MS"/>
                <w:b/>
                <w:bCs/>
                <w:szCs w:val="20"/>
              </w:rPr>
            </w:pPr>
            <w:r>
              <w:rPr>
                <w:rFonts w:ascii="Comic Sans MS" w:hAnsi="Comic Sans MS"/>
                <w:b/>
                <w:bCs/>
                <w:szCs w:val="20"/>
              </w:rPr>
              <w:t>North &amp; Middle Andaman district</w:t>
            </w:r>
          </w:p>
          <w:p w:rsidR="00D6007D" w:rsidRPr="00BE1071" w:rsidRDefault="00D6007D" w:rsidP="00ED00E0">
            <w:pPr>
              <w:rPr>
                <w:rFonts w:ascii="Tahoma" w:hAnsi="Tahoma" w:cs="Tahoma"/>
                <w:b/>
                <w:bCs/>
                <w:sz w:val="8"/>
                <w:szCs w:val="22"/>
              </w:rPr>
            </w:pPr>
          </w:p>
        </w:tc>
      </w:tr>
      <w:tr w:rsidR="00B91F07" w:rsidTr="00F135AC">
        <w:trPr>
          <w:trHeight w:val="360"/>
        </w:trPr>
        <w:tc>
          <w:tcPr>
            <w:tcW w:w="2610" w:type="dxa"/>
          </w:tcPr>
          <w:p w:rsidR="00B91F07" w:rsidRPr="00670816" w:rsidRDefault="00B91F07" w:rsidP="00ED00E0">
            <w:pPr>
              <w:jc w:val="both"/>
              <w:rPr>
                <w:rFonts w:ascii="Tahoma" w:hAnsi="Tahoma" w:cs="Tahoma"/>
                <w:sz w:val="22"/>
              </w:rPr>
            </w:pPr>
            <w:r w:rsidRPr="00670816">
              <w:rPr>
                <w:rFonts w:ascii="Tahoma" w:hAnsi="Tahoma" w:cs="Tahoma"/>
                <w:sz w:val="22"/>
              </w:rPr>
              <w:t>State Bank of India</w:t>
            </w:r>
          </w:p>
        </w:tc>
        <w:tc>
          <w:tcPr>
            <w:tcW w:w="896" w:type="dxa"/>
            <w:vAlign w:val="bottom"/>
          </w:tcPr>
          <w:p w:rsidR="00B91F07" w:rsidRPr="006E673F" w:rsidRDefault="00B91F07">
            <w:pPr>
              <w:jc w:val="right"/>
              <w:rPr>
                <w:color w:val="000000"/>
              </w:rPr>
            </w:pPr>
            <w:r w:rsidRPr="006E673F">
              <w:rPr>
                <w:color w:val="000000"/>
              </w:rPr>
              <w:t>14.00</w:t>
            </w:r>
          </w:p>
        </w:tc>
        <w:tc>
          <w:tcPr>
            <w:tcW w:w="992" w:type="dxa"/>
            <w:vAlign w:val="bottom"/>
          </w:tcPr>
          <w:p w:rsidR="00B91F07" w:rsidRPr="006E673F" w:rsidRDefault="00B91F07">
            <w:pPr>
              <w:jc w:val="right"/>
              <w:rPr>
                <w:color w:val="000000"/>
              </w:rPr>
            </w:pPr>
            <w:r w:rsidRPr="006E673F">
              <w:rPr>
                <w:color w:val="000000"/>
              </w:rPr>
              <w:t>14.53</w:t>
            </w:r>
          </w:p>
        </w:tc>
        <w:tc>
          <w:tcPr>
            <w:tcW w:w="1082" w:type="dxa"/>
            <w:vAlign w:val="bottom"/>
          </w:tcPr>
          <w:p w:rsidR="00B91F07" w:rsidRPr="006E673F" w:rsidRDefault="00B91F07">
            <w:pPr>
              <w:jc w:val="right"/>
              <w:rPr>
                <w:color w:val="000000"/>
              </w:rPr>
            </w:pPr>
            <w:r w:rsidRPr="006E673F">
              <w:rPr>
                <w:color w:val="000000"/>
              </w:rPr>
              <w:t>48.72</w:t>
            </w:r>
          </w:p>
        </w:tc>
        <w:tc>
          <w:tcPr>
            <w:tcW w:w="1260" w:type="dxa"/>
            <w:vAlign w:val="bottom"/>
          </w:tcPr>
          <w:p w:rsidR="00B91F07" w:rsidRPr="006E673F" w:rsidRDefault="00B91F07">
            <w:pPr>
              <w:jc w:val="right"/>
              <w:rPr>
                <w:color w:val="000000"/>
              </w:rPr>
            </w:pPr>
            <w:r w:rsidRPr="006E673F">
              <w:rPr>
                <w:color w:val="000000"/>
              </w:rPr>
              <w:t>38.30</w:t>
            </w:r>
          </w:p>
        </w:tc>
        <w:tc>
          <w:tcPr>
            <w:tcW w:w="1350" w:type="dxa"/>
            <w:vAlign w:val="bottom"/>
          </w:tcPr>
          <w:p w:rsidR="00B91F07" w:rsidRPr="006E673F" w:rsidRDefault="00B91F07" w:rsidP="00F135AC">
            <w:pPr>
              <w:jc w:val="right"/>
              <w:rPr>
                <w:color w:val="000000"/>
              </w:rPr>
            </w:pPr>
            <w:r w:rsidRPr="006E673F">
              <w:rPr>
                <w:color w:val="000000"/>
              </w:rPr>
              <w:t>90.38</w:t>
            </w:r>
          </w:p>
        </w:tc>
        <w:tc>
          <w:tcPr>
            <w:tcW w:w="1440" w:type="dxa"/>
            <w:vAlign w:val="bottom"/>
          </w:tcPr>
          <w:p w:rsidR="00B91F07" w:rsidRPr="006E673F" w:rsidRDefault="00B91F07">
            <w:pPr>
              <w:jc w:val="right"/>
              <w:rPr>
                <w:color w:val="000000"/>
              </w:rPr>
            </w:pPr>
            <w:r w:rsidRPr="006E673F">
              <w:rPr>
                <w:color w:val="000000"/>
              </w:rPr>
              <w:t>35.00</w:t>
            </w:r>
          </w:p>
        </w:tc>
      </w:tr>
      <w:tr w:rsidR="00B91F07" w:rsidTr="00F135AC">
        <w:trPr>
          <w:trHeight w:val="360"/>
        </w:trPr>
        <w:tc>
          <w:tcPr>
            <w:tcW w:w="2610" w:type="dxa"/>
          </w:tcPr>
          <w:p w:rsidR="00B91F07" w:rsidRPr="00670816" w:rsidRDefault="00B91F07" w:rsidP="00ED00E0">
            <w:pPr>
              <w:jc w:val="both"/>
              <w:rPr>
                <w:rFonts w:ascii="Tahoma" w:hAnsi="Tahoma" w:cs="Tahoma"/>
                <w:sz w:val="22"/>
              </w:rPr>
            </w:pPr>
            <w:r w:rsidRPr="00670816">
              <w:rPr>
                <w:rFonts w:ascii="Tahoma" w:hAnsi="Tahoma" w:cs="Tahoma"/>
                <w:sz w:val="22"/>
              </w:rPr>
              <w:t>Syndicate Bank</w:t>
            </w:r>
          </w:p>
        </w:tc>
        <w:tc>
          <w:tcPr>
            <w:tcW w:w="896" w:type="dxa"/>
            <w:vAlign w:val="bottom"/>
          </w:tcPr>
          <w:p w:rsidR="00B91F07" w:rsidRPr="006E673F" w:rsidRDefault="00B91F07">
            <w:pPr>
              <w:jc w:val="right"/>
              <w:rPr>
                <w:color w:val="000000"/>
              </w:rPr>
            </w:pPr>
            <w:r w:rsidRPr="006E673F">
              <w:rPr>
                <w:color w:val="000000"/>
              </w:rPr>
              <w:t>0.00</w:t>
            </w:r>
          </w:p>
        </w:tc>
        <w:tc>
          <w:tcPr>
            <w:tcW w:w="992" w:type="dxa"/>
            <w:vAlign w:val="bottom"/>
          </w:tcPr>
          <w:p w:rsidR="00B91F07" w:rsidRPr="006E673F" w:rsidRDefault="00B91F07">
            <w:pPr>
              <w:jc w:val="right"/>
              <w:rPr>
                <w:color w:val="000000"/>
              </w:rPr>
            </w:pPr>
            <w:r w:rsidRPr="006E673F">
              <w:rPr>
                <w:color w:val="000000"/>
              </w:rPr>
              <w:t>0.00</w:t>
            </w:r>
          </w:p>
        </w:tc>
        <w:tc>
          <w:tcPr>
            <w:tcW w:w="1082" w:type="dxa"/>
            <w:vAlign w:val="bottom"/>
          </w:tcPr>
          <w:p w:rsidR="00B91F07" w:rsidRPr="006E673F" w:rsidRDefault="00B91F07">
            <w:pPr>
              <w:jc w:val="right"/>
              <w:rPr>
                <w:color w:val="000000"/>
              </w:rPr>
            </w:pPr>
            <w:r w:rsidRPr="006E673F">
              <w:rPr>
                <w:color w:val="000000"/>
              </w:rPr>
              <w:t>1.80</w:t>
            </w:r>
          </w:p>
        </w:tc>
        <w:tc>
          <w:tcPr>
            <w:tcW w:w="1260" w:type="dxa"/>
            <w:vAlign w:val="bottom"/>
          </w:tcPr>
          <w:p w:rsidR="00B91F07" w:rsidRPr="006E673F" w:rsidRDefault="00B91F07">
            <w:pPr>
              <w:jc w:val="right"/>
              <w:rPr>
                <w:color w:val="000000"/>
              </w:rPr>
            </w:pPr>
            <w:r w:rsidRPr="006E673F">
              <w:rPr>
                <w:color w:val="000000"/>
              </w:rPr>
              <w:t>0.00</w:t>
            </w:r>
          </w:p>
        </w:tc>
        <w:tc>
          <w:tcPr>
            <w:tcW w:w="1350" w:type="dxa"/>
            <w:vAlign w:val="bottom"/>
          </w:tcPr>
          <w:p w:rsidR="00B91F07" w:rsidRPr="006E673F" w:rsidRDefault="00B91F07" w:rsidP="00F135AC">
            <w:pPr>
              <w:jc w:val="right"/>
              <w:rPr>
                <w:color w:val="000000"/>
              </w:rPr>
            </w:pPr>
            <w:r w:rsidRPr="006E673F">
              <w:rPr>
                <w:color w:val="000000"/>
              </w:rPr>
              <w:t>5.10</w:t>
            </w:r>
          </w:p>
        </w:tc>
        <w:tc>
          <w:tcPr>
            <w:tcW w:w="1440" w:type="dxa"/>
            <w:vAlign w:val="bottom"/>
          </w:tcPr>
          <w:p w:rsidR="00B91F07" w:rsidRPr="006E673F" w:rsidRDefault="00B91F07">
            <w:pPr>
              <w:jc w:val="right"/>
              <w:rPr>
                <w:color w:val="000000"/>
              </w:rPr>
            </w:pPr>
            <w:r w:rsidRPr="006E673F">
              <w:rPr>
                <w:color w:val="000000"/>
              </w:rPr>
              <w:t>0.63</w:t>
            </w:r>
          </w:p>
        </w:tc>
      </w:tr>
      <w:tr w:rsidR="00B91F07" w:rsidTr="00F135AC">
        <w:trPr>
          <w:trHeight w:val="360"/>
        </w:trPr>
        <w:tc>
          <w:tcPr>
            <w:tcW w:w="2610" w:type="dxa"/>
          </w:tcPr>
          <w:p w:rsidR="00B91F07" w:rsidRPr="00670816" w:rsidRDefault="00B91F07" w:rsidP="00ED00E0">
            <w:pPr>
              <w:jc w:val="both"/>
              <w:rPr>
                <w:rFonts w:ascii="Tahoma" w:hAnsi="Tahoma" w:cs="Tahoma"/>
                <w:sz w:val="22"/>
              </w:rPr>
            </w:pPr>
            <w:r w:rsidRPr="00670816">
              <w:rPr>
                <w:rFonts w:ascii="Tahoma" w:hAnsi="Tahoma" w:cs="Tahoma"/>
                <w:sz w:val="22"/>
                <w:szCs w:val="22"/>
              </w:rPr>
              <w:t>Axis Bank</w:t>
            </w:r>
          </w:p>
        </w:tc>
        <w:tc>
          <w:tcPr>
            <w:tcW w:w="896" w:type="dxa"/>
            <w:vAlign w:val="bottom"/>
          </w:tcPr>
          <w:p w:rsidR="00B91F07" w:rsidRPr="006E673F" w:rsidRDefault="00B91F07">
            <w:pPr>
              <w:jc w:val="right"/>
              <w:rPr>
                <w:color w:val="000000"/>
              </w:rPr>
            </w:pPr>
            <w:r w:rsidRPr="006E673F">
              <w:rPr>
                <w:color w:val="000000"/>
              </w:rPr>
              <w:t>0.00</w:t>
            </w:r>
          </w:p>
        </w:tc>
        <w:tc>
          <w:tcPr>
            <w:tcW w:w="992" w:type="dxa"/>
            <w:vAlign w:val="bottom"/>
          </w:tcPr>
          <w:p w:rsidR="00B91F07" w:rsidRPr="006E673F" w:rsidRDefault="00B91F07">
            <w:pPr>
              <w:jc w:val="right"/>
              <w:rPr>
                <w:color w:val="000000"/>
              </w:rPr>
            </w:pPr>
            <w:r w:rsidRPr="006E673F">
              <w:rPr>
                <w:color w:val="000000"/>
              </w:rPr>
              <w:t>0.00</w:t>
            </w:r>
          </w:p>
        </w:tc>
        <w:tc>
          <w:tcPr>
            <w:tcW w:w="1082" w:type="dxa"/>
            <w:vAlign w:val="bottom"/>
          </w:tcPr>
          <w:p w:rsidR="00B91F07" w:rsidRPr="006E673F" w:rsidRDefault="00B91F07">
            <w:pPr>
              <w:jc w:val="right"/>
              <w:rPr>
                <w:color w:val="000000"/>
              </w:rPr>
            </w:pPr>
            <w:r w:rsidRPr="006E673F">
              <w:rPr>
                <w:color w:val="000000"/>
              </w:rPr>
              <w:t>0.00</w:t>
            </w:r>
          </w:p>
        </w:tc>
        <w:tc>
          <w:tcPr>
            <w:tcW w:w="1260" w:type="dxa"/>
            <w:vAlign w:val="bottom"/>
          </w:tcPr>
          <w:p w:rsidR="00B91F07" w:rsidRPr="006E673F" w:rsidRDefault="00B91F07">
            <w:pPr>
              <w:jc w:val="right"/>
              <w:rPr>
                <w:color w:val="000000"/>
              </w:rPr>
            </w:pPr>
            <w:r w:rsidRPr="006E673F">
              <w:rPr>
                <w:color w:val="000000"/>
              </w:rPr>
              <w:t>0.00</w:t>
            </w:r>
          </w:p>
        </w:tc>
        <w:tc>
          <w:tcPr>
            <w:tcW w:w="1350" w:type="dxa"/>
            <w:vAlign w:val="bottom"/>
          </w:tcPr>
          <w:p w:rsidR="00B91F07" w:rsidRPr="006E673F" w:rsidRDefault="00B91F07" w:rsidP="00F135AC">
            <w:pPr>
              <w:jc w:val="right"/>
              <w:rPr>
                <w:color w:val="000000"/>
              </w:rPr>
            </w:pPr>
            <w:r w:rsidRPr="006E673F">
              <w:rPr>
                <w:color w:val="000000"/>
              </w:rPr>
              <w:t>10.33</w:t>
            </w:r>
          </w:p>
        </w:tc>
        <w:tc>
          <w:tcPr>
            <w:tcW w:w="1440" w:type="dxa"/>
            <w:vAlign w:val="bottom"/>
          </w:tcPr>
          <w:p w:rsidR="00B91F07" w:rsidRPr="006E673F" w:rsidRDefault="00B91F07">
            <w:pPr>
              <w:jc w:val="right"/>
              <w:rPr>
                <w:color w:val="000000"/>
              </w:rPr>
            </w:pPr>
            <w:r w:rsidRPr="006E673F">
              <w:rPr>
                <w:color w:val="000000"/>
              </w:rPr>
              <w:t>0.00</w:t>
            </w:r>
          </w:p>
        </w:tc>
      </w:tr>
      <w:tr w:rsidR="00B91F07" w:rsidTr="008217AE">
        <w:trPr>
          <w:trHeight w:val="269"/>
        </w:trPr>
        <w:tc>
          <w:tcPr>
            <w:tcW w:w="2610" w:type="dxa"/>
          </w:tcPr>
          <w:p w:rsidR="00B91F07" w:rsidRPr="00CC5BDA" w:rsidRDefault="00B91F07" w:rsidP="00F61BC0">
            <w:pPr>
              <w:jc w:val="both"/>
              <w:rPr>
                <w:rFonts w:ascii="Comic Sans MS" w:hAnsi="Comic Sans MS"/>
                <w:sz w:val="22"/>
                <w:szCs w:val="20"/>
              </w:rPr>
            </w:pPr>
            <w:r w:rsidRPr="00F61BC0">
              <w:rPr>
                <w:rFonts w:ascii="Tahoma" w:hAnsi="Tahoma" w:cs="Tahoma"/>
                <w:sz w:val="22"/>
                <w:szCs w:val="22"/>
              </w:rPr>
              <w:t>ICICI Bank Ltd.</w:t>
            </w:r>
          </w:p>
        </w:tc>
        <w:tc>
          <w:tcPr>
            <w:tcW w:w="896" w:type="dxa"/>
            <w:vAlign w:val="bottom"/>
          </w:tcPr>
          <w:p w:rsidR="00B91F07" w:rsidRPr="006E673F" w:rsidRDefault="00B91F07">
            <w:pPr>
              <w:jc w:val="right"/>
              <w:rPr>
                <w:color w:val="000000"/>
              </w:rPr>
            </w:pPr>
            <w:r w:rsidRPr="006E673F">
              <w:rPr>
                <w:color w:val="000000"/>
              </w:rPr>
              <w:t>0.00</w:t>
            </w:r>
          </w:p>
        </w:tc>
        <w:tc>
          <w:tcPr>
            <w:tcW w:w="992" w:type="dxa"/>
            <w:vAlign w:val="bottom"/>
          </w:tcPr>
          <w:p w:rsidR="00B91F07" w:rsidRPr="006E673F" w:rsidRDefault="00B91F07">
            <w:pPr>
              <w:jc w:val="right"/>
              <w:rPr>
                <w:color w:val="000000"/>
              </w:rPr>
            </w:pPr>
            <w:r w:rsidRPr="006E673F">
              <w:rPr>
                <w:color w:val="000000"/>
              </w:rPr>
              <w:t>0.00</w:t>
            </w:r>
          </w:p>
        </w:tc>
        <w:tc>
          <w:tcPr>
            <w:tcW w:w="1082" w:type="dxa"/>
            <w:vAlign w:val="bottom"/>
          </w:tcPr>
          <w:p w:rsidR="00B91F07" w:rsidRPr="006E673F" w:rsidRDefault="00B91F07" w:rsidP="0075700A">
            <w:pPr>
              <w:jc w:val="right"/>
              <w:rPr>
                <w:color w:val="000000"/>
              </w:rPr>
            </w:pPr>
            <w:r w:rsidRPr="006E673F">
              <w:rPr>
                <w:color w:val="000000"/>
              </w:rPr>
              <w:t> </w:t>
            </w:r>
            <w:r w:rsidR="0075700A">
              <w:rPr>
                <w:color w:val="000000"/>
              </w:rPr>
              <w:t>0.00</w:t>
            </w:r>
          </w:p>
        </w:tc>
        <w:tc>
          <w:tcPr>
            <w:tcW w:w="1260" w:type="dxa"/>
            <w:vAlign w:val="bottom"/>
          </w:tcPr>
          <w:p w:rsidR="00B91F07" w:rsidRPr="006E673F" w:rsidRDefault="00B91F07">
            <w:pPr>
              <w:jc w:val="right"/>
              <w:rPr>
                <w:color w:val="000000"/>
              </w:rPr>
            </w:pPr>
            <w:r w:rsidRPr="006E673F">
              <w:rPr>
                <w:color w:val="000000"/>
              </w:rPr>
              <w:t>0.00</w:t>
            </w:r>
          </w:p>
        </w:tc>
        <w:tc>
          <w:tcPr>
            <w:tcW w:w="1350" w:type="dxa"/>
            <w:vAlign w:val="bottom"/>
          </w:tcPr>
          <w:p w:rsidR="00B91F07" w:rsidRPr="006E673F" w:rsidRDefault="00B91F07" w:rsidP="008217AE">
            <w:pPr>
              <w:jc w:val="right"/>
              <w:rPr>
                <w:color w:val="000000"/>
              </w:rPr>
            </w:pPr>
            <w:r w:rsidRPr="006E673F">
              <w:rPr>
                <w:color w:val="000000"/>
              </w:rPr>
              <w:t>            0.00</w:t>
            </w:r>
          </w:p>
        </w:tc>
        <w:tc>
          <w:tcPr>
            <w:tcW w:w="1440" w:type="dxa"/>
            <w:vAlign w:val="bottom"/>
          </w:tcPr>
          <w:p w:rsidR="00B91F07" w:rsidRPr="006E673F" w:rsidRDefault="00B91F07">
            <w:pPr>
              <w:jc w:val="right"/>
              <w:rPr>
                <w:color w:val="000000"/>
              </w:rPr>
            </w:pPr>
            <w:r w:rsidRPr="006E673F">
              <w:rPr>
                <w:color w:val="000000"/>
              </w:rPr>
              <w:t>1.96</w:t>
            </w:r>
          </w:p>
        </w:tc>
      </w:tr>
      <w:tr w:rsidR="00B91F07" w:rsidTr="00F135AC">
        <w:trPr>
          <w:trHeight w:val="305"/>
        </w:trPr>
        <w:tc>
          <w:tcPr>
            <w:tcW w:w="2610" w:type="dxa"/>
          </w:tcPr>
          <w:p w:rsidR="00B91F07" w:rsidRPr="00CC5BDA" w:rsidRDefault="00B91F07" w:rsidP="00ED00E0">
            <w:pPr>
              <w:pStyle w:val="Heading1"/>
              <w:spacing w:line="240" w:lineRule="auto"/>
              <w:rPr>
                <w:rFonts w:ascii="Comic Sans MS" w:hAnsi="Comic Sans MS"/>
                <w:sz w:val="22"/>
                <w:szCs w:val="20"/>
              </w:rPr>
            </w:pPr>
            <w:r w:rsidRPr="00CC5BDA">
              <w:rPr>
                <w:rFonts w:ascii="Comic Sans MS" w:hAnsi="Comic Sans MS"/>
                <w:sz w:val="22"/>
                <w:szCs w:val="20"/>
              </w:rPr>
              <w:t xml:space="preserve">Total Com. Banks </w:t>
            </w:r>
          </w:p>
          <w:p w:rsidR="00B91F07" w:rsidRDefault="00B91F07" w:rsidP="00ED00E0">
            <w:pPr>
              <w:rPr>
                <w:rFonts w:ascii="Tahoma" w:hAnsi="Tahoma" w:cs="Tahoma"/>
                <w:b/>
                <w:bCs/>
                <w:sz w:val="10"/>
                <w:szCs w:val="20"/>
              </w:rPr>
            </w:pPr>
          </w:p>
        </w:tc>
        <w:tc>
          <w:tcPr>
            <w:tcW w:w="896" w:type="dxa"/>
            <w:vAlign w:val="bottom"/>
          </w:tcPr>
          <w:p w:rsidR="00B91F07" w:rsidRPr="006E673F" w:rsidRDefault="00B91F07">
            <w:pPr>
              <w:jc w:val="right"/>
              <w:rPr>
                <w:b/>
                <w:bCs/>
                <w:color w:val="000000"/>
              </w:rPr>
            </w:pPr>
            <w:r w:rsidRPr="006E673F">
              <w:rPr>
                <w:b/>
                <w:bCs/>
                <w:color w:val="000000"/>
              </w:rPr>
              <w:t>10.59</w:t>
            </w:r>
          </w:p>
        </w:tc>
        <w:tc>
          <w:tcPr>
            <w:tcW w:w="992" w:type="dxa"/>
            <w:vAlign w:val="bottom"/>
          </w:tcPr>
          <w:p w:rsidR="00B91F07" w:rsidRPr="006E673F" w:rsidRDefault="00B91F07">
            <w:pPr>
              <w:jc w:val="right"/>
              <w:rPr>
                <w:b/>
                <w:bCs/>
                <w:color w:val="000000"/>
              </w:rPr>
            </w:pPr>
            <w:r w:rsidRPr="006E673F">
              <w:rPr>
                <w:b/>
                <w:bCs/>
                <w:color w:val="000000"/>
              </w:rPr>
              <w:t>7.10</w:t>
            </w:r>
          </w:p>
        </w:tc>
        <w:tc>
          <w:tcPr>
            <w:tcW w:w="1082" w:type="dxa"/>
            <w:vAlign w:val="bottom"/>
          </w:tcPr>
          <w:p w:rsidR="00B91F07" w:rsidRPr="006E673F" w:rsidRDefault="00B91F07">
            <w:pPr>
              <w:jc w:val="right"/>
              <w:rPr>
                <w:b/>
                <w:bCs/>
                <w:color w:val="000000"/>
              </w:rPr>
            </w:pPr>
            <w:r w:rsidRPr="006E673F">
              <w:rPr>
                <w:b/>
                <w:bCs/>
                <w:color w:val="000000"/>
              </w:rPr>
              <w:t>27.47</w:t>
            </w:r>
          </w:p>
        </w:tc>
        <w:tc>
          <w:tcPr>
            <w:tcW w:w="1260" w:type="dxa"/>
            <w:vAlign w:val="bottom"/>
          </w:tcPr>
          <w:p w:rsidR="00B91F07" w:rsidRPr="006E673F" w:rsidRDefault="00B91F07">
            <w:pPr>
              <w:jc w:val="right"/>
              <w:rPr>
                <w:b/>
                <w:bCs/>
                <w:color w:val="000000"/>
              </w:rPr>
            </w:pPr>
            <w:r w:rsidRPr="006E673F">
              <w:rPr>
                <w:b/>
                <w:bCs/>
                <w:color w:val="000000"/>
              </w:rPr>
              <w:t>18.68</w:t>
            </w:r>
          </w:p>
        </w:tc>
        <w:tc>
          <w:tcPr>
            <w:tcW w:w="1350" w:type="dxa"/>
            <w:vAlign w:val="bottom"/>
          </w:tcPr>
          <w:p w:rsidR="00B91F07" w:rsidRPr="006E673F" w:rsidRDefault="00B91F07" w:rsidP="00F135AC">
            <w:pPr>
              <w:jc w:val="right"/>
              <w:rPr>
                <w:b/>
                <w:bCs/>
                <w:color w:val="000000"/>
              </w:rPr>
            </w:pPr>
            <w:r w:rsidRPr="006E673F">
              <w:rPr>
                <w:b/>
                <w:bCs/>
                <w:color w:val="000000"/>
              </w:rPr>
              <w:t>56.54</w:t>
            </w:r>
          </w:p>
        </w:tc>
        <w:tc>
          <w:tcPr>
            <w:tcW w:w="1440" w:type="dxa"/>
            <w:vAlign w:val="bottom"/>
          </w:tcPr>
          <w:p w:rsidR="00B91F07" w:rsidRPr="006E673F" w:rsidRDefault="00B91F07">
            <w:pPr>
              <w:jc w:val="right"/>
              <w:rPr>
                <w:b/>
                <w:bCs/>
                <w:color w:val="000000"/>
              </w:rPr>
            </w:pPr>
            <w:r w:rsidRPr="006E673F">
              <w:rPr>
                <w:b/>
                <w:bCs/>
                <w:color w:val="000000"/>
              </w:rPr>
              <w:t>18.65</w:t>
            </w:r>
          </w:p>
        </w:tc>
      </w:tr>
      <w:tr w:rsidR="00B91F07" w:rsidTr="00F135AC">
        <w:trPr>
          <w:trHeight w:val="360"/>
        </w:trPr>
        <w:tc>
          <w:tcPr>
            <w:tcW w:w="2610" w:type="dxa"/>
          </w:tcPr>
          <w:p w:rsidR="00B91F07" w:rsidRPr="00F817E5" w:rsidRDefault="00B91F07" w:rsidP="00ED00E0">
            <w:pPr>
              <w:rPr>
                <w:rFonts w:ascii="Tahoma" w:hAnsi="Tahoma" w:cs="Tahoma"/>
                <w:sz w:val="20"/>
                <w:szCs w:val="20"/>
              </w:rPr>
            </w:pPr>
            <w:r w:rsidRPr="00670816">
              <w:rPr>
                <w:rFonts w:ascii="Tahoma" w:hAnsi="Tahoma" w:cs="Tahoma"/>
                <w:sz w:val="22"/>
              </w:rPr>
              <w:t xml:space="preserve">A &amp; N </w:t>
            </w:r>
            <w:smartTag w:uri="urn:schemas-microsoft-com:office:smarttags" w:element="PlaceType">
              <w:r w:rsidRPr="00670816">
                <w:rPr>
                  <w:rFonts w:ascii="Tahoma" w:hAnsi="Tahoma" w:cs="Tahoma"/>
                  <w:sz w:val="22"/>
                </w:rPr>
                <w:t>State</w:t>
              </w:r>
            </w:smartTag>
            <w:r w:rsidRPr="00670816">
              <w:rPr>
                <w:rFonts w:ascii="Tahoma" w:hAnsi="Tahoma" w:cs="Tahoma"/>
                <w:sz w:val="22"/>
              </w:rPr>
              <w:t xml:space="preserve"> Co-op Bank</w:t>
            </w:r>
            <w:r w:rsidRPr="00670816">
              <w:rPr>
                <w:rFonts w:ascii="Tahoma" w:hAnsi="Tahoma" w:cs="Tahoma"/>
                <w:sz w:val="22"/>
                <w:szCs w:val="20"/>
              </w:rPr>
              <w:t xml:space="preserve"> </w:t>
            </w:r>
          </w:p>
        </w:tc>
        <w:tc>
          <w:tcPr>
            <w:tcW w:w="896" w:type="dxa"/>
            <w:vAlign w:val="bottom"/>
          </w:tcPr>
          <w:p w:rsidR="00B91F07" w:rsidRPr="006E673F" w:rsidRDefault="00B91F07">
            <w:pPr>
              <w:jc w:val="right"/>
              <w:rPr>
                <w:color w:val="000000"/>
              </w:rPr>
            </w:pPr>
            <w:r w:rsidRPr="006E673F">
              <w:rPr>
                <w:color w:val="000000"/>
              </w:rPr>
              <w:t>4.78</w:t>
            </w:r>
          </w:p>
        </w:tc>
        <w:tc>
          <w:tcPr>
            <w:tcW w:w="992" w:type="dxa"/>
            <w:vAlign w:val="bottom"/>
          </w:tcPr>
          <w:p w:rsidR="00B91F07" w:rsidRPr="006E673F" w:rsidRDefault="00B91F07">
            <w:pPr>
              <w:jc w:val="right"/>
              <w:rPr>
                <w:color w:val="000000"/>
              </w:rPr>
            </w:pPr>
            <w:r w:rsidRPr="006E673F">
              <w:rPr>
                <w:color w:val="000000"/>
              </w:rPr>
              <w:t>1.21</w:t>
            </w:r>
          </w:p>
        </w:tc>
        <w:tc>
          <w:tcPr>
            <w:tcW w:w="1082" w:type="dxa"/>
            <w:vAlign w:val="bottom"/>
          </w:tcPr>
          <w:p w:rsidR="00B91F07" w:rsidRPr="006E673F" w:rsidRDefault="00B91F07">
            <w:pPr>
              <w:jc w:val="right"/>
              <w:rPr>
                <w:color w:val="000000"/>
              </w:rPr>
            </w:pPr>
            <w:r w:rsidRPr="006E673F">
              <w:rPr>
                <w:color w:val="000000"/>
              </w:rPr>
              <w:t>0.92</w:t>
            </w:r>
          </w:p>
        </w:tc>
        <w:tc>
          <w:tcPr>
            <w:tcW w:w="1260" w:type="dxa"/>
            <w:vAlign w:val="bottom"/>
          </w:tcPr>
          <w:p w:rsidR="00B91F07" w:rsidRPr="006E673F" w:rsidRDefault="00B91F07">
            <w:pPr>
              <w:jc w:val="right"/>
              <w:rPr>
                <w:color w:val="000000"/>
              </w:rPr>
            </w:pPr>
            <w:r w:rsidRPr="006E673F">
              <w:rPr>
                <w:color w:val="000000"/>
              </w:rPr>
              <w:t>6.56</w:t>
            </w:r>
          </w:p>
        </w:tc>
        <w:tc>
          <w:tcPr>
            <w:tcW w:w="1350" w:type="dxa"/>
            <w:vAlign w:val="bottom"/>
          </w:tcPr>
          <w:p w:rsidR="00B91F07" w:rsidRPr="006E673F" w:rsidRDefault="00B91F07" w:rsidP="00F135AC">
            <w:pPr>
              <w:jc w:val="right"/>
              <w:rPr>
                <w:color w:val="000000"/>
              </w:rPr>
            </w:pPr>
            <w:r w:rsidRPr="006E673F">
              <w:rPr>
                <w:color w:val="000000"/>
              </w:rPr>
              <w:t>44.58</w:t>
            </w:r>
          </w:p>
        </w:tc>
        <w:tc>
          <w:tcPr>
            <w:tcW w:w="1440" w:type="dxa"/>
            <w:vAlign w:val="bottom"/>
          </w:tcPr>
          <w:p w:rsidR="00B91F07" w:rsidRPr="006E673F" w:rsidRDefault="00B91F07">
            <w:pPr>
              <w:jc w:val="right"/>
              <w:rPr>
                <w:color w:val="000000"/>
              </w:rPr>
            </w:pPr>
            <w:r w:rsidRPr="006E673F">
              <w:rPr>
                <w:color w:val="000000"/>
              </w:rPr>
              <w:t>2.35</w:t>
            </w:r>
          </w:p>
        </w:tc>
      </w:tr>
      <w:tr w:rsidR="00B91F07" w:rsidTr="00F135AC">
        <w:tc>
          <w:tcPr>
            <w:tcW w:w="2610" w:type="dxa"/>
          </w:tcPr>
          <w:p w:rsidR="00B91F07" w:rsidRPr="00E80694" w:rsidRDefault="00B91F07" w:rsidP="00A1192D">
            <w:pPr>
              <w:pStyle w:val="Heading1"/>
              <w:spacing w:line="240" w:lineRule="auto"/>
              <w:rPr>
                <w:b w:val="0"/>
                <w:bCs w:val="0"/>
                <w:sz w:val="10"/>
                <w:szCs w:val="20"/>
              </w:rPr>
            </w:pPr>
            <w:r>
              <w:rPr>
                <w:rFonts w:ascii="Comic Sans MS" w:hAnsi="Comic Sans MS"/>
                <w:sz w:val="24"/>
                <w:szCs w:val="20"/>
              </w:rPr>
              <w:t xml:space="preserve">District Total   </w:t>
            </w:r>
          </w:p>
        </w:tc>
        <w:tc>
          <w:tcPr>
            <w:tcW w:w="896" w:type="dxa"/>
            <w:vAlign w:val="bottom"/>
          </w:tcPr>
          <w:p w:rsidR="00B91F07" w:rsidRPr="006E673F" w:rsidRDefault="00B91F07">
            <w:pPr>
              <w:jc w:val="right"/>
              <w:rPr>
                <w:b/>
                <w:bCs/>
                <w:color w:val="000000"/>
              </w:rPr>
            </w:pPr>
            <w:r w:rsidRPr="006E673F">
              <w:rPr>
                <w:b/>
                <w:bCs/>
                <w:color w:val="000000"/>
              </w:rPr>
              <w:t>7.07</w:t>
            </w:r>
          </w:p>
        </w:tc>
        <w:tc>
          <w:tcPr>
            <w:tcW w:w="992" w:type="dxa"/>
            <w:vAlign w:val="bottom"/>
          </w:tcPr>
          <w:p w:rsidR="00B91F07" w:rsidRPr="006E673F" w:rsidRDefault="00B91F07">
            <w:pPr>
              <w:jc w:val="right"/>
              <w:rPr>
                <w:b/>
                <w:bCs/>
                <w:color w:val="000000"/>
              </w:rPr>
            </w:pPr>
            <w:r w:rsidRPr="006E673F">
              <w:rPr>
                <w:b/>
                <w:bCs/>
                <w:color w:val="000000"/>
              </w:rPr>
              <w:t>3.96</w:t>
            </w:r>
          </w:p>
        </w:tc>
        <w:tc>
          <w:tcPr>
            <w:tcW w:w="1082" w:type="dxa"/>
            <w:vAlign w:val="bottom"/>
          </w:tcPr>
          <w:p w:rsidR="00B91F07" w:rsidRPr="006E673F" w:rsidRDefault="00B91F07">
            <w:pPr>
              <w:jc w:val="right"/>
              <w:rPr>
                <w:b/>
                <w:bCs/>
                <w:color w:val="000000"/>
              </w:rPr>
            </w:pPr>
            <w:r w:rsidRPr="006E673F">
              <w:rPr>
                <w:b/>
                <w:bCs/>
                <w:color w:val="000000"/>
              </w:rPr>
              <w:t>19.73</w:t>
            </w:r>
          </w:p>
        </w:tc>
        <w:tc>
          <w:tcPr>
            <w:tcW w:w="1260" w:type="dxa"/>
            <w:vAlign w:val="bottom"/>
          </w:tcPr>
          <w:p w:rsidR="00B91F07" w:rsidRPr="006E673F" w:rsidRDefault="00B91F07">
            <w:pPr>
              <w:jc w:val="right"/>
              <w:rPr>
                <w:b/>
                <w:bCs/>
                <w:color w:val="000000"/>
              </w:rPr>
            </w:pPr>
            <w:r w:rsidRPr="006E673F">
              <w:rPr>
                <w:b/>
                <w:bCs/>
                <w:color w:val="000000"/>
              </w:rPr>
              <w:t>15.28</w:t>
            </w:r>
          </w:p>
        </w:tc>
        <w:tc>
          <w:tcPr>
            <w:tcW w:w="1350" w:type="dxa"/>
            <w:vAlign w:val="bottom"/>
          </w:tcPr>
          <w:p w:rsidR="00B91F07" w:rsidRPr="006E673F" w:rsidRDefault="00B91F07" w:rsidP="00F135AC">
            <w:pPr>
              <w:jc w:val="right"/>
              <w:rPr>
                <w:b/>
                <w:bCs/>
                <w:color w:val="000000"/>
              </w:rPr>
            </w:pPr>
            <w:r w:rsidRPr="006E673F">
              <w:rPr>
                <w:b/>
                <w:bCs/>
                <w:color w:val="000000"/>
              </w:rPr>
              <w:t>54.51</w:t>
            </w:r>
          </w:p>
        </w:tc>
        <w:tc>
          <w:tcPr>
            <w:tcW w:w="1440" w:type="dxa"/>
            <w:vAlign w:val="bottom"/>
          </w:tcPr>
          <w:p w:rsidR="00B91F07" w:rsidRPr="006E673F" w:rsidRDefault="00B91F07">
            <w:pPr>
              <w:jc w:val="right"/>
              <w:rPr>
                <w:b/>
                <w:bCs/>
                <w:color w:val="000000"/>
              </w:rPr>
            </w:pPr>
            <w:r w:rsidRPr="006E673F">
              <w:rPr>
                <w:b/>
                <w:bCs/>
                <w:color w:val="000000"/>
              </w:rPr>
              <w:t>12.14</w:t>
            </w:r>
          </w:p>
        </w:tc>
      </w:tr>
      <w:tr w:rsidR="00B91F07" w:rsidTr="00A1192D">
        <w:tc>
          <w:tcPr>
            <w:tcW w:w="9630" w:type="dxa"/>
            <w:gridSpan w:val="7"/>
          </w:tcPr>
          <w:p w:rsidR="00B91F07" w:rsidRPr="006E673F" w:rsidRDefault="00B91F07" w:rsidP="00ED00E0">
            <w:pPr>
              <w:jc w:val="right"/>
              <w:rPr>
                <w:b/>
                <w:bCs/>
              </w:rPr>
            </w:pPr>
          </w:p>
          <w:p w:rsidR="00B91F07" w:rsidRPr="006E673F" w:rsidRDefault="00B91F07" w:rsidP="00153334">
            <w:pPr>
              <w:rPr>
                <w:b/>
                <w:bCs/>
              </w:rPr>
            </w:pPr>
          </w:p>
          <w:p w:rsidR="00B91F07" w:rsidRPr="006E673F" w:rsidRDefault="00B91F07" w:rsidP="00153334">
            <w:pPr>
              <w:pStyle w:val="Heading1"/>
              <w:spacing w:line="240" w:lineRule="auto"/>
              <w:rPr>
                <w:rFonts w:ascii="Times New Roman" w:hAnsi="Times New Roman" w:cs="Times New Roman"/>
                <w:sz w:val="24"/>
                <w:szCs w:val="24"/>
              </w:rPr>
            </w:pPr>
            <w:r w:rsidRPr="006E673F">
              <w:rPr>
                <w:rFonts w:ascii="Times New Roman" w:hAnsi="Times New Roman" w:cs="Times New Roman"/>
                <w:sz w:val="24"/>
                <w:szCs w:val="24"/>
              </w:rPr>
              <w:t>Nicobar district</w:t>
            </w:r>
          </w:p>
          <w:p w:rsidR="00B91F07" w:rsidRPr="006E673F" w:rsidRDefault="00B91F07" w:rsidP="009170D0">
            <w:pPr>
              <w:rPr>
                <w:b/>
                <w:bCs/>
              </w:rPr>
            </w:pPr>
          </w:p>
        </w:tc>
      </w:tr>
      <w:tr w:rsidR="00B91F07" w:rsidTr="00F135AC">
        <w:trPr>
          <w:trHeight w:val="360"/>
        </w:trPr>
        <w:tc>
          <w:tcPr>
            <w:tcW w:w="2610" w:type="dxa"/>
          </w:tcPr>
          <w:p w:rsidR="00B91F07" w:rsidRPr="00670816" w:rsidRDefault="00B91F07" w:rsidP="00ED00E0">
            <w:pPr>
              <w:jc w:val="both"/>
              <w:rPr>
                <w:rFonts w:ascii="Tahoma" w:hAnsi="Tahoma" w:cs="Tahoma"/>
                <w:sz w:val="22"/>
              </w:rPr>
            </w:pPr>
            <w:r w:rsidRPr="00670816">
              <w:rPr>
                <w:rFonts w:ascii="Tahoma" w:hAnsi="Tahoma" w:cs="Tahoma"/>
                <w:sz w:val="22"/>
              </w:rPr>
              <w:t>State Bank of India</w:t>
            </w:r>
          </w:p>
        </w:tc>
        <w:tc>
          <w:tcPr>
            <w:tcW w:w="896" w:type="dxa"/>
            <w:vAlign w:val="bottom"/>
          </w:tcPr>
          <w:p w:rsidR="00B91F07" w:rsidRPr="006E673F" w:rsidRDefault="00B91F07">
            <w:pPr>
              <w:jc w:val="right"/>
              <w:rPr>
                <w:color w:val="000000"/>
              </w:rPr>
            </w:pPr>
            <w:r w:rsidRPr="006E673F">
              <w:rPr>
                <w:color w:val="000000"/>
              </w:rPr>
              <w:t>7.69</w:t>
            </w:r>
          </w:p>
        </w:tc>
        <w:tc>
          <w:tcPr>
            <w:tcW w:w="992" w:type="dxa"/>
            <w:vAlign w:val="bottom"/>
          </w:tcPr>
          <w:p w:rsidR="00B91F07" w:rsidRPr="006E673F" w:rsidRDefault="00B91F07">
            <w:pPr>
              <w:jc w:val="right"/>
              <w:rPr>
                <w:color w:val="000000"/>
              </w:rPr>
            </w:pPr>
            <w:r w:rsidRPr="006E673F">
              <w:rPr>
                <w:color w:val="000000"/>
              </w:rPr>
              <w:t>0.00</w:t>
            </w:r>
          </w:p>
        </w:tc>
        <w:tc>
          <w:tcPr>
            <w:tcW w:w="1082" w:type="dxa"/>
            <w:vAlign w:val="bottom"/>
          </w:tcPr>
          <w:p w:rsidR="00B91F07" w:rsidRPr="006E673F" w:rsidRDefault="00B91F07">
            <w:pPr>
              <w:jc w:val="right"/>
              <w:rPr>
                <w:color w:val="000000"/>
              </w:rPr>
            </w:pPr>
            <w:r w:rsidRPr="006E673F">
              <w:rPr>
                <w:color w:val="000000"/>
              </w:rPr>
              <w:t>14.00</w:t>
            </w:r>
          </w:p>
        </w:tc>
        <w:tc>
          <w:tcPr>
            <w:tcW w:w="1260" w:type="dxa"/>
            <w:vAlign w:val="bottom"/>
          </w:tcPr>
          <w:p w:rsidR="00B91F07" w:rsidRPr="006E673F" w:rsidRDefault="00B91F07">
            <w:pPr>
              <w:jc w:val="right"/>
              <w:rPr>
                <w:color w:val="000000"/>
              </w:rPr>
            </w:pPr>
            <w:r w:rsidRPr="006E673F">
              <w:rPr>
                <w:color w:val="000000"/>
              </w:rPr>
              <w:t>13.08</w:t>
            </w:r>
          </w:p>
        </w:tc>
        <w:tc>
          <w:tcPr>
            <w:tcW w:w="1350" w:type="dxa"/>
            <w:vAlign w:val="bottom"/>
          </w:tcPr>
          <w:p w:rsidR="00B91F07" w:rsidRPr="006E673F" w:rsidRDefault="00B91F07" w:rsidP="00F135AC">
            <w:pPr>
              <w:jc w:val="right"/>
              <w:rPr>
                <w:color w:val="000000"/>
              </w:rPr>
            </w:pPr>
            <w:r w:rsidRPr="006E673F">
              <w:rPr>
                <w:color w:val="000000"/>
              </w:rPr>
              <w:t>86.55</w:t>
            </w:r>
          </w:p>
        </w:tc>
        <w:tc>
          <w:tcPr>
            <w:tcW w:w="1440" w:type="dxa"/>
            <w:vAlign w:val="bottom"/>
          </w:tcPr>
          <w:p w:rsidR="00B91F07" w:rsidRPr="006E673F" w:rsidRDefault="00B91F07">
            <w:pPr>
              <w:jc w:val="right"/>
              <w:rPr>
                <w:color w:val="000000"/>
              </w:rPr>
            </w:pPr>
            <w:r w:rsidRPr="006E673F">
              <w:rPr>
                <w:color w:val="000000"/>
              </w:rPr>
              <w:t>9.94</w:t>
            </w:r>
          </w:p>
        </w:tc>
      </w:tr>
      <w:tr w:rsidR="00B91F07" w:rsidTr="00F135AC">
        <w:trPr>
          <w:trHeight w:val="360"/>
        </w:trPr>
        <w:tc>
          <w:tcPr>
            <w:tcW w:w="2610" w:type="dxa"/>
          </w:tcPr>
          <w:p w:rsidR="00B91F07" w:rsidRPr="00670816" w:rsidRDefault="00B91F07" w:rsidP="00ED00E0">
            <w:pPr>
              <w:jc w:val="both"/>
              <w:rPr>
                <w:rFonts w:ascii="Tahoma" w:hAnsi="Tahoma" w:cs="Tahoma"/>
                <w:sz w:val="22"/>
              </w:rPr>
            </w:pPr>
            <w:r w:rsidRPr="00670816">
              <w:rPr>
                <w:rFonts w:ascii="Tahoma" w:hAnsi="Tahoma" w:cs="Tahoma"/>
                <w:sz w:val="22"/>
              </w:rPr>
              <w:t>Syndicate Bank</w:t>
            </w:r>
          </w:p>
        </w:tc>
        <w:tc>
          <w:tcPr>
            <w:tcW w:w="896" w:type="dxa"/>
            <w:vAlign w:val="bottom"/>
          </w:tcPr>
          <w:p w:rsidR="00B91F07" w:rsidRPr="006E673F" w:rsidRDefault="00B91F07">
            <w:pPr>
              <w:jc w:val="right"/>
              <w:rPr>
                <w:color w:val="000000"/>
              </w:rPr>
            </w:pPr>
            <w:r w:rsidRPr="006E673F">
              <w:rPr>
                <w:color w:val="000000"/>
              </w:rPr>
              <w:t>0.00</w:t>
            </w:r>
          </w:p>
        </w:tc>
        <w:tc>
          <w:tcPr>
            <w:tcW w:w="992" w:type="dxa"/>
            <w:vAlign w:val="bottom"/>
          </w:tcPr>
          <w:p w:rsidR="00B91F07" w:rsidRPr="006E673F" w:rsidRDefault="00B91F07">
            <w:pPr>
              <w:jc w:val="right"/>
              <w:rPr>
                <w:color w:val="000000"/>
              </w:rPr>
            </w:pPr>
            <w:r w:rsidRPr="006E673F">
              <w:rPr>
                <w:color w:val="000000"/>
              </w:rPr>
              <w:t>0.00</w:t>
            </w:r>
          </w:p>
        </w:tc>
        <w:tc>
          <w:tcPr>
            <w:tcW w:w="1082" w:type="dxa"/>
            <w:vAlign w:val="bottom"/>
          </w:tcPr>
          <w:p w:rsidR="00B91F07" w:rsidRPr="006E673F" w:rsidRDefault="00B91F07">
            <w:pPr>
              <w:jc w:val="right"/>
              <w:rPr>
                <w:color w:val="000000"/>
              </w:rPr>
            </w:pPr>
            <w:r w:rsidRPr="006E673F">
              <w:rPr>
                <w:color w:val="000000"/>
              </w:rPr>
              <w:t>6.00</w:t>
            </w:r>
          </w:p>
        </w:tc>
        <w:tc>
          <w:tcPr>
            <w:tcW w:w="1260" w:type="dxa"/>
            <w:vAlign w:val="bottom"/>
          </w:tcPr>
          <w:p w:rsidR="00B91F07" w:rsidRPr="006E673F" w:rsidRDefault="00B91F07">
            <w:pPr>
              <w:jc w:val="right"/>
              <w:rPr>
                <w:color w:val="000000"/>
              </w:rPr>
            </w:pPr>
            <w:r w:rsidRPr="006E673F">
              <w:rPr>
                <w:color w:val="000000"/>
              </w:rPr>
              <w:t>0.00</w:t>
            </w:r>
          </w:p>
        </w:tc>
        <w:tc>
          <w:tcPr>
            <w:tcW w:w="1350" w:type="dxa"/>
            <w:vAlign w:val="bottom"/>
          </w:tcPr>
          <w:p w:rsidR="00B91F07" w:rsidRPr="006E673F" w:rsidRDefault="00B91F07" w:rsidP="00F135AC">
            <w:pPr>
              <w:jc w:val="right"/>
              <w:rPr>
                <w:color w:val="000000"/>
              </w:rPr>
            </w:pPr>
            <w:r w:rsidRPr="006E673F">
              <w:rPr>
                <w:color w:val="000000"/>
              </w:rPr>
              <w:t>37.88</w:t>
            </w:r>
          </w:p>
        </w:tc>
        <w:tc>
          <w:tcPr>
            <w:tcW w:w="1440" w:type="dxa"/>
            <w:vAlign w:val="bottom"/>
          </w:tcPr>
          <w:p w:rsidR="00B91F07" w:rsidRPr="006E673F" w:rsidRDefault="00B91F07">
            <w:pPr>
              <w:jc w:val="right"/>
              <w:rPr>
                <w:color w:val="000000"/>
              </w:rPr>
            </w:pPr>
            <w:r w:rsidRPr="006E673F">
              <w:rPr>
                <w:color w:val="000000"/>
              </w:rPr>
              <w:t>3.74</w:t>
            </w:r>
          </w:p>
        </w:tc>
      </w:tr>
      <w:tr w:rsidR="00B91F07" w:rsidTr="00F135AC">
        <w:tc>
          <w:tcPr>
            <w:tcW w:w="2610" w:type="dxa"/>
          </w:tcPr>
          <w:p w:rsidR="00B91F07" w:rsidRPr="00CC5BDA" w:rsidRDefault="00B91F07" w:rsidP="00A1192D">
            <w:pPr>
              <w:pStyle w:val="Heading1"/>
              <w:spacing w:line="240" w:lineRule="auto"/>
              <w:rPr>
                <w:b w:val="0"/>
                <w:bCs w:val="0"/>
                <w:sz w:val="12"/>
                <w:szCs w:val="20"/>
              </w:rPr>
            </w:pPr>
            <w:r w:rsidRPr="00CC5BDA">
              <w:rPr>
                <w:rFonts w:ascii="Comic Sans MS" w:hAnsi="Comic Sans MS"/>
                <w:sz w:val="22"/>
                <w:szCs w:val="20"/>
              </w:rPr>
              <w:t xml:space="preserve">Total Com. Banks </w:t>
            </w:r>
          </w:p>
        </w:tc>
        <w:tc>
          <w:tcPr>
            <w:tcW w:w="896" w:type="dxa"/>
            <w:vAlign w:val="bottom"/>
          </w:tcPr>
          <w:p w:rsidR="00B91F07" w:rsidRPr="006E673F" w:rsidRDefault="00B91F07">
            <w:pPr>
              <w:jc w:val="right"/>
              <w:rPr>
                <w:b/>
                <w:bCs/>
                <w:color w:val="000000"/>
              </w:rPr>
            </w:pPr>
            <w:r w:rsidRPr="006E673F">
              <w:rPr>
                <w:b/>
                <w:bCs/>
                <w:color w:val="000000"/>
              </w:rPr>
              <w:t>4.92</w:t>
            </w:r>
          </w:p>
        </w:tc>
        <w:tc>
          <w:tcPr>
            <w:tcW w:w="992" w:type="dxa"/>
            <w:vAlign w:val="bottom"/>
          </w:tcPr>
          <w:p w:rsidR="00B91F07" w:rsidRPr="006E673F" w:rsidRDefault="00B91F07">
            <w:pPr>
              <w:jc w:val="right"/>
              <w:rPr>
                <w:b/>
                <w:bCs/>
                <w:color w:val="000000"/>
              </w:rPr>
            </w:pPr>
            <w:r w:rsidRPr="006E673F">
              <w:rPr>
                <w:b/>
                <w:bCs/>
                <w:color w:val="000000"/>
              </w:rPr>
              <w:t>0.00</w:t>
            </w:r>
          </w:p>
        </w:tc>
        <w:tc>
          <w:tcPr>
            <w:tcW w:w="1082" w:type="dxa"/>
            <w:vAlign w:val="bottom"/>
          </w:tcPr>
          <w:p w:rsidR="00B91F07" w:rsidRPr="006E673F" w:rsidRDefault="00B91F07">
            <w:pPr>
              <w:jc w:val="right"/>
              <w:rPr>
                <w:b/>
                <w:bCs/>
                <w:color w:val="000000"/>
              </w:rPr>
            </w:pPr>
            <w:r w:rsidRPr="006E673F">
              <w:rPr>
                <w:b/>
                <w:bCs/>
                <w:color w:val="000000"/>
              </w:rPr>
              <w:t>8.00</w:t>
            </w:r>
          </w:p>
        </w:tc>
        <w:tc>
          <w:tcPr>
            <w:tcW w:w="1260" w:type="dxa"/>
            <w:vAlign w:val="bottom"/>
          </w:tcPr>
          <w:p w:rsidR="00B91F07" w:rsidRPr="006E673F" w:rsidRDefault="00B91F07">
            <w:pPr>
              <w:jc w:val="right"/>
              <w:rPr>
                <w:b/>
                <w:bCs/>
                <w:color w:val="000000"/>
              </w:rPr>
            </w:pPr>
            <w:r w:rsidRPr="006E673F">
              <w:rPr>
                <w:b/>
                <w:bCs/>
                <w:color w:val="000000"/>
              </w:rPr>
              <w:t>6.80</w:t>
            </w:r>
          </w:p>
        </w:tc>
        <w:tc>
          <w:tcPr>
            <w:tcW w:w="1350" w:type="dxa"/>
            <w:vAlign w:val="bottom"/>
          </w:tcPr>
          <w:p w:rsidR="00B91F07" w:rsidRPr="006E673F" w:rsidRDefault="00B91F07" w:rsidP="00A1238A">
            <w:pPr>
              <w:jc w:val="right"/>
              <w:rPr>
                <w:b/>
              </w:rPr>
            </w:pPr>
            <w:r w:rsidRPr="006E673F">
              <w:rPr>
                <w:b/>
              </w:rPr>
              <w:t>62.58</w:t>
            </w:r>
          </w:p>
        </w:tc>
        <w:tc>
          <w:tcPr>
            <w:tcW w:w="1440" w:type="dxa"/>
            <w:vAlign w:val="bottom"/>
          </w:tcPr>
          <w:p w:rsidR="00B91F07" w:rsidRPr="006E673F" w:rsidRDefault="00B91F07">
            <w:pPr>
              <w:jc w:val="right"/>
              <w:rPr>
                <w:b/>
                <w:bCs/>
                <w:color w:val="000000"/>
              </w:rPr>
            </w:pPr>
            <w:r w:rsidRPr="006E673F">
              <w:rPr>
                <w:b/>
                <w:bCs/>
                <w:color w:val="000000"/>
              </w:rPr>
              <w:t>6.32</w:t>
            </w:r>
          </w:p>
        </w:tc>
      </w:tr>
      <w:tr w:rsidR="00B91F07" w:rsidTr="00F135AC">
        <w:trPr>
          <w:trHeight w:val="360"/>
        </w:trPr>
        <w:tc>
          <w:tcPr>
            <w:tcW w:w="2610" w:type="dxa"/>
          </w:tcPr>
          <w:p w:rsidR="00B91F07" w:rsidRPr="00F817E5" w:rsidRDefault="00B91F07" w:rsidP="00ED00E0">
            <w:pPr>
              <w:rPr>
                <w:rFonts w:ascii="Tahoma" w:hAnsi="Tahoma" w:cs="Tahoma"/>
                <w:sz w:val="20"/>
                <w:szCs w:val="20"/>
              </w:rPr>
            </w:pPr>
            <w:r w:rsidRPr="00670816">
              <w:rPr>
                <w:rFonts w:ascii="Tahoma" w:hAnsi="Tahoma" w:cs="Tahoma"/>
                <w:sz w:val="22"/>
              </w:rPr>
              <w:t xml:space="preserve">A &amp; N </w:t>
            </w:r>
            <w:smartTag w:uri="urn:schemas-microsoft-com:office:smarttags" w:element="PlaceType">
              <w:r w:rsidRPr="00670816">
                <w:rPr>
                  <w:rFonts w:ascii="Tahoma" w:hAnsi="Tahoma" w:cs="Tahoma"/>
                  <w:sz w:val="22"/>
                </w:rPr>
                <w:t>State</w:t>
              </w:r>
            </w:smartTag>
            <w:r w:rsidRPr="00670816">
              <w:rPr>
                <w:rFonts w:ascii="Tahoma" w:hAnsi="Tahoma" w:cs="Tahoma"/>
                <w:sz w:val="22"/>
              </w:rPr>
              <w:t xml:space="preserve"> Co-op Bank</w:t>
            </w:r>
            <w:r w:rsidRPr="00670816">
              <w:rPr>
                <w:rFonts w:ascii="Tahoma" w:hAnsi="Tahoma" w:cs="Tahoma"/>
                <w:sz w:val="22"/>
                <w:szCs w:val="20"/>
              </w:rPr>
              <w:t xml:space="preserve"> </w:t>
            </w:r>
          </w:p>
        </w:tc>
        <w:tc>
          <w:tcPr>
            <w:tcW w:w="896" w:type="dxa"/>
            <w:vAlign w:val="bottom"/>
          </w:tcPr>
          <w:p w:rsidR="00B91F07" w:rsidRPr="006E673F" w:rsidRDefault="00B91F07">
            <w:pPr>
              <w:jc w:val="right"/>
              <w:rPr>
                <w:color w:val="000000"/>
              </w:rPr>
            </w:pPr>
            <w:r w:rsidRPr="006E673F">
              <w:rPr>
                <w:color w:val="000000"/>
              </w:rPr>
              <w:t>0.00</w:t>
            </w:r>
          </w:p>
        </w:tc>
        <w:tc>
          <w:tcPr>
            <w:tcW w:w="992" w:type="dxa"/>
            <w:vAlign w:val="bottom"/>
          </w:tcPr>
          <w:p w:rsidR="00B91F07" w:rsidRPr="006E673F" w:rsidRDefault="00B91F07">
            <w:pPr>
              <w:jc w:val="right"/>
              <w:rPr>
                <w:color w:val="000000"/>
              </w:rPr>
            </w:pPr>
            <w:r w:rsidRPr="006E673F">
              <w:rPr>
                <w:color w:val="000000"/>
              </w:rPr>
              <w:t>16.06</w:t>
            </w:r>
          </w:p>
        </w:tc>
        <w:tc>
          <w:tcPr>
            <w:tcW w:w="1082" w:type="dxa"/>
            <w:vAlign w:val="bottom"/>
          </w:tcPr>
          <w:p w:rsidR="00B91F07" w:rsidRPr="006E673F" w:rsidRDefault="00B91F07">
            <w:pPr>
              <w:jc w:val="right"/>
              <w:rPr>
                <w:color w:val="000000"/>
              </w:rPr>
            </w:pPr>
            <w:r w:rsidRPr="006E673F">
              <w:rPr>
                <w:color w:val="000000"/>
              </w:rPr>
              <w:t>1.00</w:t>
            </w:r>
          </w:p>
        </w:tc>
        <w:tc>
          <w:tcPr>
            <w:tcW w:w="1260" w:type="dxa"/>
            <w:vAlign w:val="bottom"/>
          </w:tcPr>
          <w:p w:rsidR="00B91F07" w:rsidRPr="006E673F" w:rsidRDefault="00B91F07">
            <w:pPr>
              <w:jc w:val="right"/>
              <w:rPr>
                <w:color w:val="000000"/>
              </w:rPr>
            </w:pPr>
            <w:r w:rsidRPr="006E673F">
              <w:rPr>
                <w:color w:val="000000"/>
              </w:rPr>
              <w:t>10.50</w:t>
            </w:r>
          </w:p>
        </w:tc>
        <w:tc>
          <w:tcPr>
            <w:tcW w:w="1350" w:type="dxa"/>
            <w:vAlign w:val="bottom"/>
          </w:tcPr>
          <w:p w:rsidR="00B91F07" w:rsidRPr="006E673F" w:rsidRDefault="00B91F07" w:rsidP="00F135AC">
            <w:pPr>
              <w:jc w:val="right"/>
              <w:rPr>
                <w:color w:val="000000"/>
              </w:rPr>
            </w:pPr>
            <w:r w:rsidRPr="006E673F">
              <w:rPr>
                <w:color w:val="000000"/>
              </w:rPr>
              <w:t>100.00</w:t>
            </w:r>
          </w:p>
        </w:tc>
        <w:tc>
          <w:tcPr>
            <w:tcW w:w="1440" w:type="dxa"/>
            <w:vAlign w:val="bottom"/>
          </w:tcPr>
          <w:p w:rsidR="00B91F07" w:rsidRPr="006E673F" w:rsidRDefault="00B91F07">
            <w:pPr>
              <w:jc w:val="right"/>
              <w:rPr>
                <w:color w:val="000000"/>
              </w:rPr>
            </w:pPr>
            <w:r w:rsidRPr="006E673F">
              <w:rPr>
                <w:color w:val="000000"/>
              </w:rPr>
              <w:t>9.25</w:t>
            </w:r>
          </w:p>
        </w:tc>
      </w:tr>
      <w:tr w:rsidR="00B91F07" w:rsidRPr="00CE0468" w:rsidTr="00F135AC">
        <w:trPr>
          <w:trHeight w:val="368"/>
        </w:trPr>
        <w:tc>
          <w:tcPr>
            <w:tcW w:w="2610" w:type="dxa"/>
          </w:tcPr>
          <w:p w:rsidR="00B91F07" w:rsidRPr="00392341" w:rsidRDefault="00B91F07" w:rsidP="00A1192D">
            <w:pPr>
              <w:pStyle w:val="Heading1"/>
              <w:spacing w:line="240" w:lineRule="auto"/>
              <w:rPr>
                <w:b w:val="0"/>
                <w:bCs w:val="0"/>
                <w:sz w:val="10"/>
                <w:szCs w:val="20"/>
              </w:rPr>
            </w:pPr>
            <w:r>
              <w:rPr>
                <w:rFonts w:ascii="Comic Sans MS" w:hAnsi="Comic Sans MS"/>
                <w:sz w:val="24"/>
                <w:szCs w:val="20"/>
              </w:rPr>
              <w:t xml:space="preserve">District Total    </w:t>
            </w:r>
          </w:p>
        </w:tc>
        <w:tc>
          <w:tcPr>
            <w:tcW w:w="896" w:type="dxa"/>
            <w:vAlign w:val="bottom"/>
          </w:tcPr>
          <w:p w:rsidR="00B91F07" w:rsidRPr="006E673F" w:rsidRDefault="00B91F07">
            <w:pPr>
              <w:jc w:val="right"/>
              <w:rPr>
                <w:b/>
                <w:bCs/>
                <w:color w:val="000000"/>
              </w:rPr>
            </w:pPr>
            <w:r w:rsidRPr="006E673F">
              <w:rPr>
                <w:b/>
                <w:bCs/>
                <w:color w:val="000000"/>
              </w:rPr>
              <w:t>2.35</w:t>
            </w:r>
          </w:p>
        </w:tc>
        <w:tc>
          <w:tcPr>
            <w:tcW w:w="992" w:type="dxa"/>
            <w:vAlign w:val="bottom"/>
          </w:tcPr>
          <w:p w:rsidR="00B91F07" w:rsidRPr="006E673F" w:rsidRDefault="00B91F07">
            <w:pPr>
              <w:jc w:val="right"/>
              <w:rPr>
                <w:b/>
                <w:bCs/>
                <w:color w:val="000000"/>
              </w:rPr>
            </w:pPr>
            <w:r w:rsidRPr="006E673F">
              <w:rPr>
                <w:b/>
                <w:bCs/>
                <w:color w:val="000000"/>
              </w:rPr>
              <w:t>10.61</w:t>
            </w:r>
          </w:p>
        </w:tc>
        <w:tc>
          <w:tcPr>
            <w:tcW w:w="1082" w:type="dxa"/>
            <w:vAlign w:val="bottom"/>
          </w:tcPr>
          <w:p w:rsidR="00B91F07" w:rsidRPr="006E673F" w:rsidRDefault="00B91F07">
            <w:pPr>
              <w:jc w:val="right"/>
              <w:rPr>
                <w:b/>
                <w:bCs/>
                <w:color w:val="000000"/>
              </w:rPr>
            </w:pPr>
            <w:r w:rsidRPr="006E673F">
              <w:rPr>
                <w:b/>
                <w:bCs/>
                <w:color w:val="000000"/>
              </w:rPr>
              <w:t>6.60</w:t>
            </w:r>
          </w:p>
        </w:tc>
        <w:tc>
          <w:tcPr>
            <w:tcW w:w="1260" w:type="dxa"/>
            <w:vAlign w:val="bottom"/>
          </w:tcPr>
          <w:p w:rsidR="00B91F07" w:rsidRPr="006E673F" w:rsidRDefault="00B91F07">
            <w:pPr>
              <w:jc w:val="right"/>
              <w:rPr>
                <w:b/>
                <w:bCs/>
                <w:color w:val="000000"/>
              </w:rPr>
            </w:pPr>
            <w:r w:rsidRPr="006E673F">
              <w:rPr>
                <w:b/>
                <w:bCs/>
                <w:color w:val="000000"/>
              </w:rPr>
              <w:t>8.44</w:t>
            </w:r>
          </w:p>
        </w:tc>
        <w:tc>
          <w:tcPr>
            <w:tcW w:w="1350" w:type="dxa"/>
            <w:vAlign w:val="bottom"/>
          </w:tcPr>
          <w:p w:rsidR="00B91F07" w:rsidRPr="006E673F" w:rsidRDefault="00B91F07" w:rsidP="00A1238A">
            <w:pPr>
              <w:jc w:val="right"/>
              <w:rPr>
                <w:b/>
              </w:rPr>
            </w:pPr>
            <w:r w:rsidRPr="006E673F">
              <w:rPr>
                <w:b/>
              </w:rPr>
              <w:t>70.75</w:t>
            </w:r>
          </w:p>
        </w:tc>
        <w:tc>
          <w:tcPr>
            <w:tcW w:w="1440" w:type="dxa"/>
            <w:vAlign w:val="bottom"/>
          </w:tcPr>
          <w:p w:rsidR="00B91F07" w:rsidRPr="006E673F" w:rsidRDefault="00B91F07">
            <w:pPr>
              <w:jc w:val="right"/>
              <w:rPr>
                <w:b/>
                <w:bCs/>
                <w:color w:val="000000"/>
              </w:rPr>
            </w:pPr>
            <w:r w:rsidRPr="006E673F">
              <w:rPr>
                <w:b/>
                <w:bCs/>
                <w:color w:val="000000"/>
              </w:rPr>
              <w:t>7.59</w:t>
            </w:r>
          </w:p>
        </w:tc>
      </w:tr>
      <w:tr w:rsidR="00B91F07" w:rsidTr="00F135AC">
        <w:trPr>
          <w:trHeight w:val="485"/>
        </w:trPr>
        <w:tc>
          <w:tcPr>
            <w:tcW w:w="2610" w:type="dxa"/>
          </w:tcPr>
          <w:p w:rsidR="00B91F07" w:rsidRPr="007A3AFF" w:rsidRDefault="00B91F07" w:rsidP="00ED00E0">
            <w:pPr>
              <w:rPr>
                <w:rFonts w:ascii="Comic Sans MS" w:hAnsi="Comic Sans MS" w:cs="Tahoma"/>
                <w:b/>
                <w:bCs/>
                <w:sz w:val="10"/>
                <w:szCs w:val="22"/>
              </w:rPr>
            </w:pPr>
          </w:p>
          <w:p w:rsidR="00B91F07" w:rsidRPr="007A3AFF" w:rsidRDefault="00B91F07" w:rsidP="00ED00E0">
            <w:pPr>
              <w:rPr>
                <w:rFonts w:ascii="Comic Sans MS" w:hAnsi="Comic Sans MS" w:cs="Tahoma"/>
                <w:b/>
                <w:bCs/>
                <w:sz w:val="26"/>
                <w:szCs w:val="22"/>
              </w:rPr>
            </w:pPr>
            <w:r w:rsidRPr="007A3AFF">
              <w:rPr>
                <w:rFonts w:ascii="Comic Sans MS" w:hAnsi="Comic Sans MS" w:cs="Tahoma"/>
                <w:b/>
                <w:bCs/>
                <w:sz w:val="26"/>
                <w:szCs w:val="22"/>
              </w:rPr>
              <w:t>U.T.TOTAL</w:t>
            </w:r>
          </w:p>
          <w:p w:rsidR="00B91F07" w:rsidRPr="007A3AFF" w:rsidRDefault="00B91F07" w:rsidP="00ED00E0">
            <w:pPr>
              <w:rPr>
                <w:rFonts w:ascii="Comic Sans MS" w:hAnsi="Comic Sans MS" w:cs="Tahoma"/>
                <w:b/>
                <w:bCs/>
                <w:sz w:val="10"/>
                <w:szCs w:val="22"/>
              </w:rPr>
            </w:pPr>
          </w:p>
        </w:tc>
        <w:tc>
          <w:tcPr>
            <w:tcW w:w="896" w:type="dxa"/>
            <w:vAlign w:val="bottom"/>
          </w:tcPr>
          <w:p w:rsidR="00B91F07" w:rsidRPr="006E673F" w:rsidRDefault="00B91F07">
            <w:pPr>
              <w:jc w:val="right"/>
              <w:rPr>
                <w:b/>
                <w:bCs/>
                <w:color w:val="000000"/>
              </w:rPr>
            </w:pPr>
            <w:r w:rsidRPr="006E673F">
              <w:rPr>
                <w:b/>
                <w:bCs/>
                <w:color w:val="000000"/>
              </w:rPr>
              <w:t>16.24</w:t>
            </w:r>
          </w:p>
        </w:tc>
        <w:tc>
          <w:tcPr>
            <w:tcW w:w="992" w:type="dxa"/>
            <w:vAlign w:val="bottom"/>
          </w:tcPr>
          <w:p w:rsidR="00B91F07" w:rsidRPr="006E673F" w:rsidRDefault="00B91F07">
            <w:pPr>
              <w:jc w:val="right"/>
              <w:rPr>
                <w:b/>
                <w:bCs/>
                <w:color w:val="000000"/>
              </w:rPr>
            </w:pPr>
            <w:r w:rsidRPr="006E673F">
              <w:rPr>
                <w:b/>
                <w:bCs/>
                <w:color w:val="000000"/>
              </w:rPr>
              <w:t>6.84</w:t>
            </w:r>
          </w:p>
        </w:tc>
        <w:tc>
          <w:tcPr>
            <w:tcW w:w="1082" w:type="dxa"/>
            <w:vAlign w:val="bottom"/>
          </w:tcPr>
          <w:p w:rsidR="00B91F07" w:rsidRPr="006E673F" w:rsidRDefault="00B91F07">
            <w:pPr>
              <w:jc w:val="right"/>
              <w:rPr>
                <w:b/>
                <w:bCs/>
                <w:color w:val="000000"/>
              </w:rPr>
            </w:pPr>
            <w:r w:rsidRPr="006E673F">
              <w:rPr>
                <w:b/>
                <w:bCs/>
                <w:color w:val="000000"/>
              </w:rPr>
              <w:t>31.51</w:t>
            </w:r>
          </w:p>
        </w:tc>
        <w:tc>
          <w:tcPr>
            <w:tcW w:w="1260" w:type="dxa"/>
            <w:vAlign w:val="bottom"/>
          </w:tcPr>
          <w:p w:rsidR="00B91F07" w:rsidRPr="006E673F" w:rsidRDefault="00B91F07">
            <w:pPr>
              <w:jc w:val="right"/>
              <w:rPr>
                <w:b/>
                <w:bCs/>
                <w:color w:val="000000"/>
              </w:rPr>
            </w:pPr>
            <w:r w:rsidRPr="006E673F">
              <w:rPr>
                <w:b/>
                <w:bCs/>
                <w:color w:val="000000"/>
              </w:rPr>
              <w:t>21.29</w:t>
            </w:r>
          </w:p>
        </w:tc>
        <w:tc>
          <w:tcPr>
            <w:tcW w:w="1350" w:type="dxa"/>
            <w:vAlign w:val="bottom"/>
          </w:tcPr>
          <w:p w:rsidR="00B91F07" w:rsidRPr="006E673F" w:rsidRDefault="00B91F07" w:rsidP="00A1238A">
            <w:pPr>
              <w:jc w:val="right"/>
              <w:rPr>
                <w:b/>
              </w:rPr>
            </w:pPr>
            <w:r w:rsidRPr="006E673F">
              <w:rPr>
                <w:b/>
              </w:rPr>
              <w:t>67.22</w:t>
            </w:r>
          </w:p>
        </w:tc>
        <w:tc>
          <w:tcPr>
            <w:tcW w:w="1440" w:type="dxa"/>
            <w:vAlign w:val="bottom"/>
          </w:tcPr>
          <w:p w:rsidR="00B91F07" w:rsidRPr="006E673F" w:rsidRDefault="00B91F07">
            <w:pPr>
              <w:jc w:val="right"/>
              <w:rPr>
                <w:b/>
                <w:bCs/>
                <w:color w:val="000000"/>
              </w:rPr>
            </w:pPr>
            <w:r w:rsidRPr="006E673F">
              <w:rPr>
                <w:b/>
                <w:bCs/>
                <w:color w:val="000000"/>
              </w:rPr>
              <w:t>18.84</w:t>
            </w:r>
          </w:p>
        </w:tc>
      </w:tr>
    </w:tbl>
    <w:p w:rsidR="00EC6430" w:rsidRPr="00392341" w:rsidRDefault="00EC6430" w:rsidP="00EC6430">
      <w:pPr>
        <w:ind w:left="-540"/>
        <w:jc w:val="center"/>
        <w:rPr>
          <w:rFonts w:ascii="Arial" w:hAnsi="Arial" w:cs="Arial"/>
          <w:b/>
          <w:sz w:val="2"/>
        </w:rPr>
      </w:pPr>
    </w:p>
    <w:p w:rsidR="003D0DE5" w:rsidRDefault="003D0DE5" w:rsidP="00EC6430">
      <w:pPr>
        <w:ind w:left="180" w:right="-511"/>
        <w:jc w:val="center"/>
        <w:rPr>
          <w:rFonts w:ascii="Arial" w:hAnsi="Arial" w:cs="Arial"/>
          <w:b/>
          <w:sz w:val="14"/>
        </w:rPr>
      </w:pPr>
    </w:p>
    <w:p w:rsidR="00EC6430" w:rsidRPr="00485426" w:rsidRDefault="00EC6430" w:rsidP="00EC6430">
      <w:pPr>
        <w:ind w:left="180" w:right="-511"/>
        <w:jc w:val="center"/>
        <w:rPr>
          <w:rFonts w:ascii="Arial" w:hAnsi="Arial" w:cs="Arial"/>
          <w:b/>
          <w:sz w:val="22"/>
        </w:rPr>
      </w:pPr>
      <w:r w:rsidRPr="00485426">
        <w:rPr>
          <w:rFonts w:ascii="Arial" w:hAnsi="Arial" w:cs="Arial"/>
          <w:b/>
          <w:sz w:val="22"/>
        </w:rPr>
        <w:t xml:space="preserve">Total </w:t>
      </w:r>
    </w:p>
    <w:p w:rsidR="00EC6430" w:rsidRDefault="00EC6430" w:rsidP="00EC6430">
      <w:pPr>
        <w:ind w:right="425"/>
        <w:rPr>
          <w:rFonts w:ascii="Comic Sans MS" w:hAnsi="Comic Sans MS"/>
          <w:b/>
          <w:sz w:val="2"/>
          <w:u w:val="single"/>
        </w:rPr>
      </w:pPr>
    </w:p>
    <w:tbl>
      <w:tblPr>
        <w:tblW w:w="963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66"/>
        <w:gridCol w:w="1069"/>
        <w:gridCol w:w="987"/>
        <w:gridCol w:w="1048"/>
        <w:gridCol w:w="1080"/>
        <w:gridCol w:w="1440"/>
        <w:gridCol w:w="1440"/>
      </w:tblGrid>
      <w:tr w:rsidR="00B91F07" w:rsidRPr="00CC5BDA" w:rsidTr="009371AA">
        <w:tc>
          <w:tcPr>
            <w:tcW w:w="2566" w:type="dxa"/>
          </w:tcPr>
          <w:p w:rsidR="00B91F07" w:rsidRPr="00A1192D" w:rsidRDefault="00B91F07" w:rsidP="00ED00E0">
            <w:pPr>
              <w:jc w:val="both"/>
              <w:rPr>
                <w:rFonts w:ascii="Tahoma" w:hAnsi="Tahoma" w:cs="Tahoma"/>
                <w:sz w:val="20"/>
                <w:szCs w:val="20"/>
              </w:rPr>
            </w:pPr>
            <w:r w:rsidRPr="00A1192D">
              <w:rPr>
                <w:rFonts w:ascii="Tahoma" w:hAnsi="Tahoma" w:cs="Tahoma"/>
                <w:sz w:val="20"/>
                <w:szCs w:val="20"/>
              </w:rPr>
              <w:t>State Bank of India</w:t>
            </w:r>
          </w:p>
        </w:tc>
        <w:tc>
          <w:tcPr>
            <w:tcW w:w="1069" w:type="dxa"/>
            <w:vAlign w:val="bottom"/>
          </w:tcPr>
          <w:p w:rsidR="00B91F07" w:rsidRDefault="00B91F07">
            <w:pPr>
              <w:jc w:val="right"/>
              <w:rPr>
                <w:color w:val="000000"/>
                <w:sz w:val="22"/>
                <w:szCs w:val="22"/>
              </w:rPr>
            </w:pPr>
            <w:r>
              <w:rPr>
                <w:color w:val="000000"/>
                <w:sz w:val="22"/>
                <w:szCs w:val="22"/>
              </w:rPr>
              <w:t>19.28</w:t>
            </w:r>
          </w:p>
        </w:tc>
        <w:tc>
          <w:tcPr>
            <w:tcW w:w="987" w:type="dxa"/>
            <w:vAlign w:val="bottom"/>
          </w:tcPr>
          <w:p w:rsidR="00B91F07" w:rsidRDefault="00B91F07">
            <w:pPr>
              <w:jc w:val="right"/>
              <w:rPr>
                <w:color w:val="000000"/>
                <w:sz w:val="22"/>
                <w:szCs w:val="22"/>
              </w:rPr>
            </w:pPr>
            <w:r>
              <w:rPr>
                <w:color w:val="000000"/>
                <w:sz w:val="22"/>
                <w:szCs w:val="22"/>
              </w:rPr>
              <w:t>22.87</w:t>
            </w:r>
          </w:p>
        </w:tc>
        <w:tc>
          <w:tcPr>
            <w:tcW w:w="1048" w:type="dxa"/>
            <w:vAlign w:val="bottom"/>
          </w:tcPr>
          <w:p w:rsidR="00B91F07" w:rsidRDefault="00B91F07">
            <w:pPr>
              <w:jc w:val="right"/>
              <w:rPr>
                <w:color w:val="000000"/>
                <w:sz w:val="22"/>
                <w:szCs w:val="22"/>
              </w:rPr>
            </w:pPr>
            <w:r>
              <w:rPr>
                <w:color w:val="000000"/>
                <w:sz w:val="22"/>
                <w:szCs w:val="22"/>
              </w:rPr>
              <w:t>74.03</w:t>
            </w:r>
          </w:p>
        </w:tc>
        <w:tc>
          <w:tcPr>
            <w:tcW w:w="1080" w:type="dxa"/>
            <w:vAlign w:val="bottom"/>
          </w:tcPr>
          <w:p w:rsidR="00B91F07" w:rsidRDefault="00B91F07">
            <w:pPr>
              <w:jc w:val="right"/>
              <w:rPr>
                <w:color w:val="000000"/>
                <w:sz w:val="22"/>
                <w:szCs w:val="22"/>
              </w:rPr>
            </w:pPr>
            <w:r>
              <w:rPr>
                <w:color w:val="000000"/>
                <w:sz w:val="22"/>
                <w:szCs w:val="22"/>
              </w:rPr>
              <w:t>63.10</w:t>
            </w:r>
          </w:p>
        </w:tc>
        <w:tc>
          <w:tcPr>
            <w:tcW w:w="1440" w:type="dxa"/>
            <w:vAlign w:val="bottom"/>
          </w:tcPr>
          <w:p w:rsidR="00B91F07" w:rsidRDefault="00B91F07" w:rsidP="00F135AC">
            <w:pPr>
              <w:jc w:val="right"/>
              <w:rPr>
                <w:color w:val="000000"/>
                <w:sz w:val="22"/>
                <w:szCs w:val="22"/>
              </w:rPr>
            </w:pPr>
            <w:r>
              <w:rPr>
                <w:color w:val="000000"/>
                <w:sz w:val="22"/>
                <w:szCs w:val="22"/>
              </w:rPr>
              <w:t>99.33</w:t>
            </w:r>
          </w:p>
        </w:tc>
        <w:tc>
          <w:tcPr>
            <w:tcW w:w="1440" w:type="dxa"/>
            <w:vAlign w:val="bottom"/>
          </w:tcPr>
          <w:p w:rsidR="00B91F07" w:rsidRDefault="00B91F07">
            <w:pPr>
              <w:jc w:val="right"/>
              <w:rPr>
                <w:color w:val="000000"/>
                <w:sz w:val="22"/>
                <w:szCs w:val="22"/>
              </w:rPr>
            </w:pPr>
            <w:r>
              <w:rPr>
                <w:color w:val="000000"/>
                <w:sz w:val="22"/>
                <w:szCs w:val="22"/>
              </w:rPr>
              <w:t>52.38</w:t>
            </w:r>
          </w:p>
        </w:tc>
      </w:tr>
      <w:tr w:rsidR="00B91F07" w:rsidRPr="00CC5BDA" w:rsidTr="009371AA">
        <w:tc>
          <w:tcPr>
            <w:tcW w:w="2566" w:type="dxa"/>
          </w:tcPr>
          <w:p w:rsidR="00B91F07" w:rsidRPr="00A1192D" w:rsidRDefault="00B91F07" w:rsidP="00ED00E0">
            <w:pPr>
              <w:jc w:val="both"/>
              <w:rPr>
                <w:rFonts w:ascii="Tahoma" w:hAnsi="Tahoma" w:cs="Tahoma"/>
                <w:sz w:val="20"/>
                <w:szCs w:val="20"/>
              </w:rPr>
            </w:pPr>
            <w:r w:rsidRPr="00A1192D">
              <w:rPr>
                <w:rFonts w:ascii="Tahoma" w:hAnsi="Tahoma" w:cs="Tahoma"/>
                <w:sz w:val="20"/>
                <w:szCs w:val="20"/>
              </w:rPr>
              <w:t>Syndicate Bank</w:t>
            </w:r>
          </w:p>
        </w:tc>
        <w:tc>
          <w:tcPr>
            <w:tcW w:w="1069" w:type="dxa"/>
            <w:vAlign w:val="bottom"/>
          </w:tcPr>
          <w:p w:rsidR="00B91F07" w:rsidRDefault="00B91F07">
            <w:pPr>
              <w:jc w:val="right"/>
              <w:rPr>
                <w:color w:val="000000"/>
                <w:sz w:val="22"/>
                <w:szCs w:val="22"/>
              </w:rPr>
            </w:pPr>
            <w:r>
              <w:rPr>
                <w:color w:val="000000"/>
                <w:sz w:val="22"/>
                <w:szCs w:val="22"/>
              </w:rPr>
              <w:t>0.00</w:t>
            </w:r>
          </w:p>
        </w:tc>
        <w:tc>
          <w:tcPr>
            <w:tcW w:w="987" w:type="dxa"/>
            <w:vAlign w:val="bottom"/>
          </w:tcPr>
          <w:p w:rsidR="00B91F07" w:rsidRDefault="00B91F07">
            <w:pPr>
              <w:jc w:val="right"/>
              <w:rPr>
                <w:color w:val="000000"/>
                <w:sz w:val="22"/>
                <w:szCs w:val="22"/>
              </w:rPr>
            </w:pPr>
            <w:r>
              <w:rPr>
                <w:color w:val="000000"/>
                <w:sz w:val="22"/>
                <w:szCs w:val="22"/>
              </w:rPr>
              <w:t>0.00</w:t>
            </w:r>
          </w:p>
        </w:tc>
        <w:tc>
          <w:tcPr>
            <w:tcW w:w="1048" w:type="dxa"/>
            <w:vAlign w:val="bottom"/>
          </w:tcPr>
          <w:p w:rsidR="00B91F07" w:rsidRDefault="00B91F07">
            <w:pPr>
              <w:jc w:val="right"/>
              <w:rPr>
                <w:color w:val="000000"/>
                <w:sz w:val="22"/>
                <w:szCs w:val="22"/>
              </w:rPr>
            </w:pPr>
            <w:r>
              <w:rPr>
                <w:color w:val="000000"/>
                <w:sz w:val="22"/>
                <w:szCs w:val="22"/>
              </w:rPr>
              <w:t>5.10</w:t>
            </w:r>
          </w:p>
        </w:tc>
        <w:tc>
          <w:tcPr>
            <w:tcW w:w="1080" w:type="dxa"/>
            <w:vAlign w:val="bottom"/>
          </w:tcPr>
          <w:p w:rsidR="00B91F07" w:rsidRDefault="00B91F07">
            <w:pPr>
              <w:jc w:val="right"/>
              <w:rPr>
                <w:color w:val="000000"/>
                <w:sz w:val="22"/>
                <w:szCs w:val="22"/>
              </w:rPr>
            </w:pPr>
            <w:r>
              <w:rPr>
                <w:color w:val="000000"/>
                <w:sz w:val="22"/>
                <w:szCs w:val="22"/>
              </w:rPr>
              <w:t>0.00</w:t>
            </w:r>
          </w:p>
        </w:tc>
        <w:tc>
          <w:tcPr>
            <w:tcW w:w="1440" w:type="dxa"/>
            <w:vAlign w:val="bottom"/>
          </w:tcPr>
          <w:p w:rsidR="00B91F07" w:rsidRDefault="00B91F07" w:rsidP="00F135AC">
            <w:pPr>
              <w:jc w:val="right"/>
              <w:rPr>
                <w:color w:val="000000"/>
                <w:sz w:val="22"/>
                <w:szCs w:val="22"/>
              </w:rPr>
            </w:pPr>
            <w:r>
              <w:rPr>
                <w:color w:val="000000"/>
                <w:sz w:val="22"/>
                <w:szCs w:val="22"/>
              </w:rPr>
              <w:t>44.34</w:t>
            </w:r>
          </w:p>
        </w:tc>
        <w:tc>
          <w:tcPr>
            <w:tcW w:w="1440" w:type="dxa"/>
            <w:vAlign w:val="bottom"/>
          </w:tcPr>
          <w:p w:rsidR="00B91F07" w:rsidRDefault="00B91F07">
            <w:pPr>
              <w:jc w:val="right"/>
              <w:rPr>
                <w:color w:val="000000"/>
                <w:sz w:val="22"/>
                <w:szCs w:val="22"/>
              </w:rPr>
            </w:pPr>
            <w:r>
              <w:rPr>
                <w:color w:val="000000"/>
                <w:sz w:val="22"/>
                <w:szCs w:val="22"/>
              </w:rPr>
              <w:t>1.87</w:t>
            </w:r>
          </w:p>
        </w:tc>
      </w:tr>
      <w:tr w:rsidR="00B91F07" w:rsidRPr="00CC5BDA" w:rsidTr="009371AA">
        <w:tc>
          <w:tcPr>
            <w:tcW w:w="2566" w:type="dxa"/>
            <w:tcBorders>
              <w:top w:val="single" w:sz="4" w:space="0" w:color="auto"/>
              <w:left w:val="single" w:sz="4" w:space="0" w:color="auto"/>
              <w:bottom w:val="single" w:sz="4" w:space="0" w:color="auto"/>
              <w:right w:val="single" w:sz="4" w:space="0" w:color="auto"/>
            </w:tcBorders>
          </w:tcPr>
          <w:p w:rsidR="00B91F07" w:rsidRPr="00A1192D" w:rsidRDefault="00B91F07" w:rsidP="00ED00E0">
            <w:pPr>
              <w:jc w:val="both"/>
              <w:rPr>
                <w:rFonts w:ascii="Tahoma" w:hAnsi="Tahoma" w:cs="Tahoma"/>
                <w:sz w:val="20"/>
                <w:szCs w:val="20"/>
              </w:rPr>
            </w:pPr>
            <w:r w:rsidRPr="00A1192D">
              <w:rPr>
                <w:rFonts w:ascii="Tahoma" w:hAnsi="Tahoma" w:cs="Tahoma"/>
                <w:sz w:val="20"/>
                <w:szCs w:val="20"/>
              </w:rPr>
              <w:t>Axis Bank</w:t>
            </w:r>
          </w:p>
        </w:tc>
        <w:tc>
          <w:tcPr>
            <w:tcW w:w="1069" w:type="dxa"/>
            <w:tcBorders>
              <w:top w:val="single" w:sz="4" w:space="0" w:color="auto"/>
              <w:left w:val="single" w:sz="4" w:space="0" w:color="auto"/>
              <w:bottom w:val="single" w:sz="4" w:space="0" w:color="auto"/>
              <w:right w:val="single" w:sz="4" w:space="0" w:color="auto"/>
            </w:tcBorders>
            <w:vAlign w:val="bottom"/>
          </w:tcPr>
          <w:p w:rsidR="00B91F07" w:rsidRDefault="00B91F07">
            <w:pPr>
              <w:jc w:val="right"/>
              <w:rPr>
                <w:color w:val="000000"/>
                <w:sz w:val="22"/>
                <w:szCs w:val="22"/>
              </w:rPr>
            </w:pPr>
            <w:r>
              <w:rPr>
                <w:color w:val="000000"/>
                <w:sz w:val="22"/>
                <w:szCs w:val="22"/>
              </w:rPr>
              <w:t>0.00</w:t>
            </w:r>
          </w:p>
        </w:tc>
        <w:tc>
          <w:tcPr>
            <w:tcW w:w="987" w:type="dxa"/>
            <w:tcBorders>
              <w:top w:val="single" w:sz="4" w:space="0" w:color="auto"/>
              <w:left w:val="single" w:sz="4" w:space="0" w:color="auto"/>
              <w:bottom w:val="single" w:sz="4" w:space="0" w:color="auto"/>
              <w:right w:val="single" w:sz="4" w:space="0" w:color="auto"/>
            </w:tcBorders>
            <w:vAlign w:val="bottom"/>
          </w:tcPr>
          <w:p w:rsidR="00B91F07" w:rsidRDefault="00B91F07">
            <w:pPr>
              <w:jc w:val="right"/>
              <w:rPr>
                <w:color w:val="000000"/>
                <w:sz w:val="22"/>
                <w:szCs w:val="22"/>
              </w:rPr>
            </w:pPr>
            <w:r>
              <w:rPr>
                <w:color w:val="000000"/>
                <w:sz w:val="22"/>
                <w:szCs w:val="22"/>
              </w:rPr>
              <w:t>0.00</w:t>
            </w:r>
          </w:p>
        </w:tc>
        <w:tc>
          <w:tcPr>
            <w:tcW w:w="1048" w:type="dxa"/>
            <w:tcBorders>
              <w:top w:val="single" w:sz="4" w:space="0" w:color="auto"/>
              <w:left w:val="single" w:sz="4" w:space="0" w:color="auto"/>
              <w:bottom w:val="single" w:sz="4" w:space="0" w:color="auto"/>
              <w:right w:val="single" w:sz="4" w:space="0" w:color="auto"/>
            </w:tcBorders>
            <w:vAlign w:val="bottom"/>
          </w:tcPr>
          <w:p w:rsidR="00B91F07" w:rsidRDefault="00B91F07">
            <w:pPr>
              <w:jc w:val="right"/>
              <w:rPr>
                <w:color w:val="000000"/>
                <w:sz w:val="22"/>
                <w:szCs w:val="22"/>
              </w:rPr>
            </w:pPr>
            <w:r>
              <w:rPr>
                <w:color w:val="000000"/>
                <w:sz w:val="22"/>
                <w:szCs w:val="22"/>
              </w:rPr>
              <w:t>17.14</w:t>
            </w:r>
          </w:p>
        </w:tc>
        <w:tc>
          <w:tcPr>
            <w:tcW w:w="1080" w:type="dxa"/>
            <w:tcBorders>
              <w:top w:val="single" w:sz="4" w:space="0" w:color="auto"/>
              <w:left w:val="single" w:sz="4" w:space="0" w:color="auto"/>
              <w:bottom w:val="single" w:sz="4" w:space="0" w:color="auto"/>
              <w:right w:val="single" w:sz="4" w:space="0" w:color="auto"/>
            </w:tcBorders>
            <w:vAlign w:val="bottom"/>
          </w:tcPr>
          <w:p w:rsidR="00B91F07" w:rsidRDefault="00B91F07">
            <w:pPr>
              <w:jc w:val="right"/>
              <w:rPr>
                <w:color w:val="000000"/>
                <w:sz w:val="22"/>
                <w:szCs w:val="22"/>
              </w:rPr>
            </w:pPr>
            <w:r>
              <w:rPr>
                <w:color w:val="000000"/>
                <w:sz w:val="22"/>
                <w:szCs w:val="22"/>
              </w:rPr>
              <w:t>0.00</w:t>
            </w:r>
          </w:p>
        </w:tc>
        <w:tc>
          <w:tcPr>
            <w:tcW w:w="1440" w:type="dxa"/>
            <w:tcBorders>
              <w:top w:val="single" w:sz="4" w:space="0" w:color="auto"/>
              <w:left w:val="single" w:sz="4" w:space="0" w:color="auto"/>
              <w:bottom w:val="single" w:sz="4" w:space="0" w:color="auto"/>
              <w:right w:val="single" w:sz="4" w:space="0" w:color="auto"/>
            </w:tcBorders>
            <w:vAlign w:val="bottom"/>
          </w:tcPr>
          <w:p w:rsidR="00B91F07" w:rsidRDefault="00B91F07" w:rsidP="00F135AC">
            <w:pPr>
              <w:jc w:val="right"/>
              <w:rPr>
                <w:color w:val="000000"/>
                <w:sz w:val="22"/>
                <w:szCs w:val="22"/>
              </w:rPr>
            </w:pPr>
            <w:r>
              <w:rPr>
                <w:color w:val="000000"/>
                <w:sz w:val="22"/>
                <w:szCs w:val="22"/>
              </w:rPr>
              <w:t>22.22</w:t>
            </w:r>
          </w:p>
        </w:tc>
        <w:tc>
          <w:tcPr>
            <w:tcW w:w="1440" w:type="dxa"/>
            <w:tcBorders>
              <w:top w:val="single" w:sz="4" w:space="0" w:color="auto"/>
              <w:left w:val="single" w:sz="4" w:space="0" w:color="auto"/>
              <w:bottom w:val="single" w:sz="4" w:space="0" w:color="auto"/>
              <w:right w:val="single" w:sz="4" w:space="0" w:color="auto"/>
            </w:tcBorders>
            <w:vAlign w:val="bottom"/>
          </w:tcPr>
          <w:p w:rsidR="00B91F07" w:rsidRDefault="00B91F07">
            <w:pPr>
              <w:jc w:val="right"/>
              <w:rPr>
                <w:color w:val="000000"/>
                <w:sz w:val="22"/>
                <w:szCs w:val="22"/>
              </w:rPr>
            </w:pPr>
            <w:r>
              <w:rPr>
                <w:color w:val="000000"/>
                <w:sz w:val="22"/>
                <w:szCs w:val="22"/>
              </w:rPr>
              <w:t>4.79</w:t>
            </w:r>
          </w:p>
        </w:tc>
      </w:tr>
      <w:tr w:rsidR="00B91F07" w:rsidRPr="00CC5BDA" w:rsidTr="009371AA">
        <w:tc>
          <w:tcPr>
            <w:tcW w:w="2566" w:type="dxa"/>
            <w:tcBorders>
              <w:top w:val="single" w:sz="4" w:space="0" w:color="auto"/>
              <w:left w:val="single" w:sz="4" w:space="0" w:color="auto"/>
              <w:bottom w:val="single" w:sz="4" w:space="0" w:color="auto"/>
              <w:right w:val="single" w:sz="4" w:space="0" w:color="auto"/>
            </w:tcBorders>
          </w:tcPr>
          <w:p w:rsidR="00B91F07" w:rsidRPr="00A1192D" w:rsidRDefault="00B91F07" w:rsidP="00ED00E0">
            <w:pPr>
              <w:jc w:val="both"/>
              <w:rPr>
                <w:rFonts w:ascii="Tahoma" w:hAnsi="Tahoma" w:cs="Tahoma"/>
                <w:sz w:val="20"/>
                <w:szCs w:val="20"/>
              </w:rPr>
            </w:pPr>
            <w:r w:rsidRPr="00A1192D">
              <w:rPr>
                <w:rFonts w:ascii="Tahoma" w:hAnsi="Tahoma" w:cs="Tahoma"/>
                <w:sz w:val="20"/>
                <w:szCs w:val="20"/>
              </w:rPr>
              <w:t>ICICI Bank Ltd.</w:t>
            </w:r>
          </w:p>
        </w:tc>
        <w:tc>
          <w:tcPr>
            <w:tcW w:w="1069" w:type="dxa"/>
            <w:tcBorders>
              <w:top w:val="single" w:sz="4" w:space="0" w:color="auto"/>
              <w:left w:val="single" w:sz="4" w:space="0" w:color="auto"/>
              <w:bottom w:val="single" w:sz="4" w:space="0" w:color="auto"/>
              <w:right w:val="single" w:sz="4" w:space="0" w:color="auto"/>
            </w:tcBorders>
            <w:vAlign w:val="bottom"/>
          </w:tcPr>
          <w:p w:rsidR="00B91F07" w:rsidRPr="00C75B29" w:rsidRDefault="00614D34">
            <w:pPr>
              <w:jc w:val="right"/>
              <w:rPr>
                <w:color w:val="000000"/>
                <w:sz w:val="22"/>
                <w:szCs w:val="22"/>
              </w:rPr>
            </w:pPr>
            <w:r w:rsidRPr="00C75B29">
              <w:rPr>
                <w:color w:val="000000"/>
                <w:sz w:val="22"/>
                <w:szCs w:val="22"/>
              </w:rPr>
              <w:t>29.0</w:t>
            </w:r>
          </w:p>
        </w:tc>
        <w:tc>
          <w:tcPr>
            <w:tcW w:w="987" w:type="dxa"/>
            <w:tcBorders>
              <w:top w:val="single" w:sz="4" w:space="0" w:color="auto"/>
              <w:left w:val="single" w:sz="4" w:space="0" w:color="auto"/>
              <w:bottom w:val="single" w:sz="4" w:space="0" w:color="auto"/>
              <w:right w:val="single" w:sz="4" w:space="0" w:color="auto"/>
            </w:tcBorders>
            <w:vAlign w:val="bottom"/>
          </w:tcPr>
          <w:p w:rsidR="00B91F07" w:rsidRPr="00C75B29" w:rsidRDefault="00614D34">
            <w:pPr>
              <w:jc w:val="right"/>
              <w:rPr>
                <w:rFonts w:ascii="Calibri" w:hAnsi="Calibri" w:cs="Calibri"/>
                <w:color w:val="000000"/>
                <w:sz w:val="22"/>
                <w:szCs w:val="22"/>
              </w:rPr>
            </w:pPr>
            <w:r w:rsidRPr="00C75B29">
              <w:rPr>
                <w:rFonts w:ascii="Calibri" w:hAnsi="Calibri" w:cs="Calibri"/>
                <w:color w:val="000000"/>
                <w:sz w:val="22"/>
                <w:szCs w:val="22"/>
              </w:rPr>
              <w:t>0.00</w:t>
            </w:r>
          </w:p>
        </w:tc>
        <w:tc>
          <w:tcPr>
            <w:tcW w:w="1048" w:type="dxa"/>
            <w:tcBorders>
              <w:top w:val="single" w:sz="4" w:space="0" w:color="auto"/>
              <w:left w:val="single" w:sz="4" w:space="0" w:color="auto"/>
              <w:bottom w:val="single" w:sz="4" w:space="0" w:color="auto"/>
              <w:right w:val="single" w:sz="4" w:space="0" w:color="auto"/>
            </w:tcBorders>
            <w:vAlign w:val="bottom"/>
          </w:tcPr>
          <w:p w:rsidR="00B91F07" w:rsidRPr="00C75B29" w:rsidRDefault="00614D34">
            <w:pPr>
              <w:jc w:val="right"/>
              <w:rPr>
                <w:rFonts w:ascii="Calibri" w:hAnsi="Calibri" w:cs="Calibri"/>
                <w:color w:val="000000"/>
                <w:sz w:val="22"/>
                <w:szCs w:val="22"/>
              </w:rPr>
            </w:pPr>
            <w:r w:rsidRPr="00C75B29">
              <w:rPr>
                <w:rFonts w:ascii="Calibri" w:hAnsi="Calibri" w:cs="Calibri"/>
                <w:color w:val="000000"/>
                <w:sz w:val="22"/>
                <w:szCs w:val="22"/>
              </w:rPr>
              <w:t>6.25</w:t>
            </w:r>
          </w:p>
        </w:tc>
        <w:tc>
          <w:tcPr>
            <w:tcW w:w="1080" w:type="dxa"/>
            <w:tcBorders>
              <w:top w:val="single" w:sz="4" w:space="0" w:color="auto"/>
              <w:left w:val="single" w:sz="4" w:space="0" w:color="auto"/>
              <w:bottom w:val="single" w:sz="4" w:space="0" w:color="auto"/>
              <w:right w:val="single" w:sz="4" w:space="0" w:color="auto"/>
            </w:tcBorders>
            <w:vAlign w:val="bottom"/>
          </w:tcPr>
          <w:p w:rsidR="00B91F07" w:rsidRPr="00C75B29" w:rsidRDefault="00614D34">
            <w:pPr>
              <w:jc w:val="right"/>
              <w:rPr>
                <w:rFonts w:ascii="Calibri" w:hAnsi="Calibri" w:cs="Calibri"/>
                <w:color w:val="000000"/>
                <w:sz w:val="22"/>
                <w:szCs w:val="22"/>
              </w:rPr>
            </w:pPr>
            <w:r w:rsidRPr="00C75B29">
              <w:rPr>
                <w:rFonts w:ascii="Calibri" w:hAnsi="Calibri" w:cs="Calibri"/>
                <w:color w:val="000000"/>
                <w:sz w:val="22"/>
                <w:szCs w:val="22"/>
              </w:rPr>
              <w:t>0.00</w:t>
            </w:r>
          </w:p>
        </w:tc>
        <w:tc>
          <w:tcPr>
            <w:tcW w:w="1440" w:type="dxa"/>
            <w:tcBorders>
              <w:top w:val="single" w:sz="4" w:space="0" w:color="auto"/>
              <w:left w:val="single" w:sz="4" w:space="0" w:color="auto"/>
              <w:bottom w:val="single" w:sz="4" w:space="0" w:color="auto"/>
              <w:right w:val="single" w:sz="4" w:space="0" w:color="auto"/>
            </w:tcBorders>
            <w:vAlign w:val="bottom"/>
          </w:tcPr>
          <w:p w:rsidR="00B91F07" w:rsidRPr="00C75B29" w:rsidRDefault="00B91F07" w:rsidP="00F135AC">
            <w:pPr>
              <w:jc w:val="right"/>
              <w:rPr>
                <w:rFonts w:ascii="Calibri" w:hAnsi="Calibri" w:cs="Calibri"/>
                <w:color w:val="000000"/>
                <w:sz w:val="22"/>
                <w:szCs w:val="22"/>
              </w:rPr>
            </w:pPr>
            <w:r w:rsidRPr="00C75B29">
              <w:rPr>
                <w:rFonts w:ascii="Calibri" w:hAnsi="Calibri" w:cs="Calibri"/>
                <w:color w:val="000000"/>
                <w:sz w:val="22"/>
                <w:szCs w:val="22"/>
              </w:rPr>
              <w:t>53.25</w:t>
            </w:r>
          </w:p>
        </w:tc>
        <w:tc>
          <w:tcPr>
            <w:tcW w:w="1440" w:type="dxa"/>
            <w:tcBorders>
              <w:top w:val="single" w:sz="4" w:space="0" w:color="auto"/>
              <w:left w:val="single" w:sz="4" w:space="0" w:color="auto"/>
              <w:bottom w:val="single" w:sz="4" w:space="0" w:color="auto"/>
              <w:right w:val="single" w:sz="4" w:space="0" w:color="auto"/>
            </w:tcBorders>
            <w:vAlign w:val="bottom"/>
          </w:tcPr>
          <w:p w:rsidR="00B91F07" w:rsidRPr="00C75B29" w:rsidRDefault="00614D34">
            <w:pPr>
              <w:jc w:val="right"/>
              <w:rPr>
                <w:rFonts w:ascii="Calibri" w:hAnsi="Calibri" w:cs="Calibri"/>
                <w:color w:val="000000"/>
                <w:sz w:val="22"/>
                <w:szCs w:val="22"/>
              </w:rPr>
            </w:pPr>
            <w:r w:rsidRPr="00C75B29">
              <w:rPr>
                <w:rFonts w:ascii="Calibri" w:hAnsi="Calibri" w:cs="Calibri"/>
                <w:color w:val="000000"/>
                <w:sz w:val="22"/>
                <w:szCs w:val="22"/>
              </w:rPr>
              <w:t>4.29</w:t>
            </w:r>
          </w:p>
        </w:tc>
      </w:tr>
      <w:tr w:rsidR="00B91F07" w:rsidRPr="00CC5BDA" w:rsidTr="009371AA">
        <w:tc>
          <w:tcPr>
            <w:tcW w:w="2566" w:type="dxa"/>
            <w:tcBorders>
              <w:top w:val="single" w:sz="4" w:space="0" w:color="auto"/>
              <w:left w:val="single" w:sz="4" w:space="0" w:color="auto"/>
              <w:bottom w:val="single" w:sz="4" w:space="0" w:color="auto"/>
              <w:right w:val="single" w:sz="4" w:space="0" w:color="auto"/>
            </w:tcBorders>
          </w:tcPr>
          <w:p w:rsidR="00B91F07" w:rsidRPr="00A1192D" w:rsidRDefault="00B91F07" w:rsidP="00ED00E0">
            <w:pPr>
              <w:jc w:val="both"/>
              <w:rPr>
                <w:rFonts w:ascii="Tahoma" w:hAnsi="Tahoma" w:cs="Tahoma"/>
                <w:sz w:val="20"/>
                <w:szCs w:val="20"/>
              </w:rPr>
            </w:pPr>
            <w:r w:rsidRPr="00A1192D">
              <w:rPr>
                <w:rFonts w:ascii="Tahoma" w:hAnsi="Tahoma" w:cs="Tahoma"/>
                <w:sz w:val="20"/>
                <w:szCs w:val="20"/>
              </w:rPr>
              <w:t>A &amp; N State Co-op Bank</w:t>
            </w:r>
          </w:p>
        </w:tc>
        <w:tc>
          <w:tcPr>
            <w:tcW w:w="1069" w:type="dxa"/>
            <w:tcBorders>
              <w:top w:val="single" w:sz="4" w:space="0" w:color="auto"/>
              <w:left w:val="single" w:sz="4" w:space="0" w:color="auto"/>
              <w:bottom w:val="single" w:sz="4" w:space="0" w:color="auto"/>
              <w:right w:val="single" w:sz="4" w:space="0" w:color="auto"/>
            </w:tcBorders>
            <w:vAlign w:val="bottom"/>
          </w:tcPr>
          <w:p w:rsidR="00B91F07" w:rsidRDefault="00B91F07">
            <w:pPr>
              <w:jc w:val="right"/>
              <w:rPr>
                <w:color w:val="000000"/>
                <w:sz w:val="22"/>
                <w:szCs w:val="22"/>
              </w:rPr>
            </w:pPr>
            <w:r>
              <w:rPr>
                <w:color w:val="000000"/>
                <w:sz w:val="22"/>
                <w:szCs w:val="22"/>
              </w:rPr>
              <w:t>5.94</w:t>
            </w:r>
          </w:p>
        </w:tc>
        <w:tc>
          <w:tcPr>
            <w:tcW w:w="987" w:type="dxa"/>
            <w:tcBorders>
              <w:top w:val="single" w:sz="4" w:space="0" w:color="auto"/>
              <w:left w:val="single" w:sz="4" w:space="0" w:color="auto"/>
              <w:bottom w:val="single" w:sz="4" w:space="0" w:color="auto"/>
              <w:right w:val="single" w:sz="4" w:space="0" w:color="auto"/>
            </w:tcBorders>
            <w:vAlign w:val="bottom"/>
          </w:tcPr>
          <w:p w:rsidR="00B91F07" w:rsidRDefault="00B91F07">
            <w:pPr>
              <w:jc w:val="right"/>
              <w:rPr>
                <w:color w:val="000000"/>
                <w:sz w:val="22"/>
                <w:szCs w:val="22"/>
              </w:rPr>
            </w:pPr>
            <w:r>
              <w:rPr>
                <w:color w:val="000000"/>
                <w:sz w:val="22"/>
                <w:szCs w:val="22"/>
              </w:rPr>
              <w:t>1.23</w:t>
            </w:r>
          </w:p>
        </w:tc>
        <w:tc>
          <w:tcPr>
            <w:tcW w:w="1048" w:type="dxa"/>
            <w:tcBorders>
              <w:top w:val="single" w:sz="4" w:space="0" w:color="auto"/>
              <w:left w:val="single" w:sz="4" w:space="0" w:color="auto"/>
              <w:bottom w:val="single" w:sz="4" w:space="0" w:color="auto"/>
              <w:right w:val="single" w:sz="4" w:space="0" w:color="auto"/>
            </w:tcBorders>
            <w:vAlign w:val="bottom"/>
          </w:tcPr>
          <w:p w:rsidR="00B91F07" w:rsidRDefault="00B91F07">
            <w:pPr>
              <w:jc w:val="right"/>
              <w:rPr>
                <w:color w:val="000000"/>
                <w:sz w:val="22"/>
                <w:szCs w:val="22"/>
              </w:rPr>
            </w:pPr>
            <w:r>
              <w:rPr>
                <w:color w:val="000000"/>
                <w:sz w:val="22"/>
                <w:szCs w:val="22"/>
              </w:rPr>
              <w:t>2.03</w:t>
            </w:r>
          </w:p>
        </w:tc>
        <w:tc>
          <w:tcPr>
            <w:tcW w:w="1080" w:type="dxa"/>
            <w:tcBorders>
              <w:top w:val="single" w:sz="4" w:space="0" w:color="auto"/>
              <w:left w:val="single" w:sz="4" w:space="0" w:color="auto"/>
              <w:bottom w:val="single" w:sz="4" w:space="0" w:color="auto"/>
              <w:right w:val="single" w:sz="4" w:space="0" w:color="auto"/>
            </w:tcBorders>
            <w:vAlign w:val="bottom"/>
          </w:tcPr>
          <w:p w:rsidR="00B91F07" w:rsidRDefault="00B91F07">
            <w:pPr>
              <w:jc w:val="right"/>
              <w:rPr>
                <w:color w:val="000000"/>
                <w:sz w:val="22"/>
                <w:szCs w:val="22"/>
              </w:rPr>
            </w:pPr>
            <w:r>
              <w:rPr>
                <w:color w:val="000000"/>
                <w:sz w:val="22"/>
                <w:szCs w:val="22"/>
              </w:rPr>
              <w:t>11.88</w:t>
            </w:r>
          </w:p>
        </w:tc>
        <w:tc>
          <w:tcPr>
            <w:tcW w:w="1440" w:type="dxa"/>
            <w:tcBorders>
              <w:top w:val="single" w:sz="4" w:space="0" w:color="auto"/>
              <w:left w:val="single" w:sz="4" w:space="0" w:color="auto"/>
              <w:bottom w:val="single" w:sz="4" w:space="0" w:color="auto"/>
              <w:right w:val="single" w:sz="4" w:space="0" w:color="auto"/>
            </w:tcBorders>
            <w:vAlign w:val="bottom"/>
          </w:tcPr>
          <w:p w:rsidR="00B91F07" w:rsidRDefault="00B91F07" w:rsidP="00F135AC">
            <w:pPr>
              <w:jc w:val="right"/>
              <w:rPr>
                <w:color w:val="000000"/>
                <w:sz w:val="22"/>
                <w:szCs w:val="22"/>
              </w:rPr>
            </w:pPr>
            <w:r>
              <w:rPr>
                <w:color w:val="000000"/>
                <w:sz w:val="22"/>
                <w:szCs w:val="22"/>
              </w:rPr>
              <w:t>90.13</w:t>
            </w:r>
          </w:p>
        </w:tc>
        <w:tc>
          <w:tcPr>
            <w:tcW w:w="1440" w:type="dxa"/>
            <w:tcBorders>
              <w:top w:val="single" w:sz="4" w:space="0" w:color="auto"/>
              <w:left w:val="single" w:sz="4" w:space="0" w:color="auto"/>
              <w:bottom w:val="single" w:sz="4" w:space="0" w:color="auto"/>
              <w:right w:val="single" w:sz="4" w:space="0" w:color="auto"/>
            </w:tcBorders>
            <w:vAlign w:val="bottom"/>
          </w:tcPr>
          <w:p w:rsidR="00B91F07" w:rsidRDefault="00B91F07">
            <w:pPr>
              <w:jc w:val="right"/>
              <w:rPr>
                <w:color w:val="000000"/>
                <w:sz w:val="22"/>
                <w:szCs w:val="22"/>
              </w:rPr>
            </w:pPr>
            <w:r>
              <w:rPr>
                <w:color w:val="000000"/>
                <w:sz w:val="22"/>
                <w:szCs w:val="22"/>
              </w:rPr>
              <w:t>4.39</w:t>
            </w:r>
          </w:p>
        </w:tc>
      </w:tr>
    </w:tbl>
    <w:p w:rsidR="00EC6430" w:rsidRPr="00AE48D5" w:rsidRDefault="00EC6430" w:rsidP="00EC6430">
      <w:pPr>
        <w:ind w:left="-360"/>
        <w:rPr>
          <w:rFonts w:ascii="Arial Narrow" w:hAnsi="Arial Narrow" w:cs="Courier New"/>
          <w:b/>
          <w:bCs/>
          <w:sz w:val="2"/>
          <w:szCs w:val="20"/>
        </w:rPr>
      </w:pPr>
    </w:p>
    <w:p w:rsidR="00A1192D" w:rsidRDefault="00A1192D" w:rsidP="004C1F50">
      <w:pPr>
        <w:ind w:left="180" w:right="-331"/>
        <w:rPr>
          <w:rFonts w:ascii="Arial" w:hAnsi="Arial" w:cs="Arial"/>
          <w:bCs/>
          <w:sz w:val="20"/>
          <w:szCs w:val="20"/>
        </w:rPr>
      </w:pPr>
    </w:p>
    <w:p w:rsidR="00EC6430" w:rsidRPr="00BD40D6" w:rsidRDefault="00EC6430" w:rsidP="004C1F50">
      <w:pPr>
        <w:ind w:left="180" w:right="-331"/>
        <w:rPr>
          <w:rFonts w:ascii="Arial" w:hAnsi="Arial" w:cs="Arial"/>
          <w:sz w:val="20"/>
          <w:szCs w:val="20"/>
        </w:rPr>
      </w:pPr>
      <w:r w:rsidRPr="00C75B29">
        <w:rPr>
          <w:rFonts w:ascii="Arial" w:hAnsi="Arial" w:cs="Arial"/>
          <w:bCs/>
          <w:sz w:val="22"/>
          <w:szCs w:val="22"/>
        </w:rPr>
        <w:t>Total Pri</w:t>
      </w:r>
      <w:r w:rsidR="002C3188" w:rsidRPr="00C75B29">
        <w:rPr>
          <w:rFonts w:ascii="Arial" w:hAnsi="Arial" w:cs="Arial"/>
          <w:bCs/>
          <w:sz w:val="22"/>
          <w:szCs w:val="22"/>
        </w:rPr>
        <w:t>ority sector disbursement up to</w:t>
      </w:r>
      <w:r w:rsidRPr="00C75B29">
        <w:rPr>
          <w:rFonts w:ascii="Arial" w:hAnsi="Arial" w:cs="Arial"/>
          <w:bCs/>
          <w:sz w:val="22"/>
          <w:szCs w:val="22"/>
        </w:rPr>
        <w:t xml:space="preserve"> the quarter</w:t>
      </w:r>
      <w:r w:rsidR="00ED4AB8" w:rsidRPr="00C75B29">
        <w:rPr>
          <w:rFonts w:ascii="Arial" w:hAnsi="Arial" w:cs="Arial"/>
          <w:bCs/>
          <w:sz w:val="22"/>
          <w:szCs w:val="22"/>
        </w:rPr>
        <w:t xml:space="preserve"> </w:t>
      </w:r>
      <w:r w:rsidRPr="00C75B29">
        <w:rPr>
          <w:rFonts w:ascii="Arial" w:hAnsi="Arial" w:cs="Arial"/>
          <w:bCs/>
          <w:sz w:val="22"/>
          <w:szCs w:val="22"/>
        </w:rPr>
        <w:t xml:space="preserve">is </w:t>
      </w:r>
      <w:r w:rsidRPr="00C75B29">
        <w:rPr>
          <w:rFonts w:ascii="Indian Rupee" w:hAnsi="Indian Rupee" w:cs="Arial"/>
          <w:bCs/>
          <w:sz w:val="22"/>
          <w:szCs w:val="22"/>
        </w:rPr>
        <w:t>₨</w:t>
      </w:r>
      <w:r w:rsidRPr="00C75B29">
        <w:rPr>
          <w:rFonts w:ascii="Arial" w:hAnsi="Arial" w:cs="Arial"/>
          <w:bCs/>
          <w:sz w:val="22"/>
          <w:szCs w:val="22"/>
        </w:rPr>
        <w:t xml:space="preserve"> </w:t>
      </w:r>
      <w:r w:rsidR="00614D34" w:rsidRPr="00C75B29">
        <w:rPr>
          <w:rFonts w:ascii="Arial" w:hAnsi="Arial" w:cs="Arial"/>
          <w:bCs/>
          <w:sz w:val="22"/>
          <w:szCs w:val="22"/>
        </w:rPr>
        <w:t>121.72</w:t>
      </w:r>
      <w:r w:rsidR="00671D22" w:rsidRPr="00C75B29">
        <w:rPr>
          <w:rFonts w:ascii="Arial" w:hAnsi="Arial" w:cs="Arial"/>
          <w:bCs/>
          <w:sz w:val="22"/>
          <w:szCs w:val="22"/>
        </w:rPr>
        <w:t xml:space="preserve"> </w:t>
      </w:r>
      <w:proofErr w:type="spellStart"/>
      <w:r w:rsidRPr="00C75B29">
        <w:rPr>
          <w:rFonts w:ascii="Arial" w:hAnsi="Arial" w:cs="Arial"/>
          <w:bCs/>
          <w:sz w:val="22"/>
          <w:szCs w:val="22"/>
        </w:rPr>
        <w:t>Crore</w:t>
      </w:r>
      <w:proofErr w:type="spellEnd"/>
      <w:r w:rsidRPr="00C75B29">
        <w:rPr>
          <w:rFonts w:ascii="Arial" w:hAnsi="Arial" w:cs="Arial"/>
          <w:bCs/>
          <w:sz w:val="22"/>
          <w:szCs w:val="22"/>
        </w:rPr>
        <w:t xml:space="preserve">. The overall achievement is </w:t>
      </w:r>
      <w:r w:rsidR="00614D34" w:rsidRPr="00C75B29">
        <w:rPr>
          <w:rFonts w:ascii="Arial" w:hAnsi="Arial" w:cs="Arial"/>
          <w:bCs/>
          <w:sz w:val="22"/>
          <w:szCs w:val="22"/>
        </w:rPr>
        <w:t>18.84</w:t>
      </w:r>
      <w:r w:rsidR="00B719A5" w:rsidRPr="00C75B29">
        <w:rPr>
          <w:rFonts w:ascii="Arial" w:hAnsi="Arial" w:cs="Arial"/>
          <w:bCs/>
          <w:sz w:val="22"/>
          <w:szCs w:val="22"/>
        </w:rPr>
        <w:t>%.</w:t>
      </w:r>
      <w:r w:rsidR="00BD40D6" w:rsidRPr="00C75B29">
        <w:rPr>
          <w:rFonts w:ascii="Arial" w:hAnsi="Arial" w:cs="Arial"/>
          <w:bCs/>
          <w:sz w:val="22"/>
          <w:szCs w:val="22"/>
        </w:rPr>
        <w:t xml:space="preserve">  </w:t>
      </w:r>
      <w:r w:rsidR="007F0599" w:rsidRPr="00C75B29">
        <w:rPr>
          <w:rFonts w:ascii="Arial" w:hAnsi="Arial" w:cs="Arial"/>
          <w:bCs/>
          <w:sz w:val="22"/>
          <w:szCs w:val="22"/>
        </w:rPr>
        <w:t xml:space="preserve"> </w:t>
      </w:r>
      <w:r w:rsidRPr="00C75B29">
        <w:rPr>
          <w:rFonts w:ascii="Arial" w:hAnsi="Arial" w:cs="Arial"/>
          <w:bCs/>
          <w:sz w:val="22"/>
          <w:szCs w:val="22"/>
        </w:rPr>
        <w:t xml:space="preserve"> </w:t>
      </w:r>
      <w:r w:rsidR="00CF49D8" w:rsidRPr="00C75B29">
        <w:rPr>
          <w:rFonts w:ascii="Arial" w:hAnsi="Arial" w:cs="Arial"/>
          <w:bCs/>
          <w:sz w:val="22"/>
          <w:szCs w:val="22"/>
        </w:rPr>
        <w:t xml:space="preserve"> </w:t>
      </w:r>
      <w:r w:rsidRPr="00C75B29">
        <w:rPr>
          <w:rFonts w:ascii="Arial" w:hAnsi="Arial" w:cs="Arial"/>
          <w:bCs/>
          <w:sz w:val="22"/>
          <w:szCs w:val="22"/>
        </w:rPr>
        <w:t xml:space="preserve">While the </w:t>
      </w:r>
      <w:r w:rsidR="007D5B28" w:rsidRPr="00C75B29">
        <w:rPr>
          <w:rFonts w:ascii="Arial" w:hAnsi="Arial" w:cs="Arial"/>
          <w:bCs/>
          <w:sz w:val="22"/>
          <w:szCs w:val="22"/>
        </w:rPr>
        <w:t>MSME</w:t>
      </w:r>
      <w:r w:rsidRPr="00C75B29">
        <w:rPr>
          <w:rFonts w:ascii="Arial" w:hAnsi="Arial" w:cs="Arial"/>
          <w:bCs/>
          <w:sz w:val="22"/>
          <w:szCs w:val="22"/>
        </w:rPr>
        <w:t xml:space="preserve"> sector registered </w:t>
      </w:r>
      <w:r w:rsidR="00614D34" w:rsidRPr="00C75B29">
        <w:rPr>
          <w:rFonts w:ascii="Arial" w:hAnsi="Arial" w:cs="Arial"/>
          <w:bCs/>
          <w:sz w:val="22"/>
          <w:szCs w:val="22"/>
        </w:rPr>
        <w:t>31.51</w:t>
      </w:r>
      <w:r w:rsidR="003C4DD7" w:rsidRPr="00C75B29">
        <w:rPr>
          <w:rFonts w:ascii="Arial" w:hAnsi="Arial" w:cs="Arial"/>
          <w:bCs/>
          <w:sz w:val="22"/>
          <w:szCs w:val="22"/>
        </w:rPr>
        <w:t xml:space="preserve"> </w:t>
      </w:r>
      <w:r w:rsidRPr="00C75B29">
        <w:rPr>
          <w:rFonts w:ascii="Arial" w:hAnsi="Arial" w:cs="Arial"/>
          <w:bCs/>
          <w:sz w:val="22"/>
          <w:szCs w:val="22"/>
        </w:rPr>
        <w:t>% achievement, the performance under AGL</w:t>
      </w:r>
      <w:r w:rsidR="004969CB" w:rsidRPr="00C75B29">
        <w:rPr>
          <w:rFonts w:ascii="Arial" w:hAnsi="Arial" w:cs="Arial"/>
          <w:bCs/>
          <w:sz w:val="22"/>
          <w:szCs w:val="22"/>
        </w:rPr>
        <w:t>, Allied</w:t>
      </w:r>
      <w:r w:rsidRPr="00C75B29">
        <w:rPr>
          <w:rFonts w:ascii="Arial" w:hAnsi="Arial" w:cs="Arial"/>
          <w:bCs/>
          <w:sz w:val="22"/>
          <w:szCs w:val="22"/>
        </w:rPr>
        <w:t xml:space="preserve"> and </w:t>
      </w:r>
      <w:r w:rsidR="00CB15BD" w:rsidRPr="00C75B29">
        <w:rPr>
          <w:rFonts w:ascii="Arial" w:hAnsi="Arial" w:cs="Arial"/>
          <w:bCs/>
          <w:sz w:val="22"/>
          <w:szCs w:val="22"/>
        </w:rPr>
        <w:t xml:space="preserve">Other </w:t>
      </w:r>
      <w:r w:rsidR="00E10716" w:rsidRPr="00C75B29">
        <w:rPr>
          <w:rFonts w:ascii="Arial" w:hAnsi="Arial" w:cs="Arial"/>
          <w:bCs/>
          <w:sz w:val="22"/>
          <w:szCs w:val="22"/>
        </w:rPr>
        <w:t xml:space="preserve">      </w:t>
      </w:r>
      <w:r w:rsidR="00CB15BD" w:rsidRPr="00C75B29">
        <w:rPr>
          <w:rFonts w:ascii="Arial" w:hAnsi="Arial" w:cs="Arial"/>
          <w:bCs/>
          <w:sz w:val="22"/>
          <w:szCs w:val="22"/>
        </w:rPr>
        <w:t xml:space="preserve">Priority </w:t>
      </w:r>
      <w:r w:rsidRPr="00C75B29">
        <w:rPr>
          <w:rFonts w:ascii="Arial" w:hAnsi="Arial" w:cs="Arial"/>
          <w:bCs/>
          <w:sz w:val="22"/>
          <w:szCs w:val="22"/>
        </w:rPr>
        <w:t xml:space="preserve">Services is </w:t>
      </w:r>
      <w:r w:rsidR="00BD40D6" w:rsidRPr="00C75B29">
        <w:rPr>
          <w:rFonts w:ascii="Arial" w:hAnsi="Arial" w:cs="Arial"/>
          <w:bCs/>
          <w:sz w:val="22"/>
          <w:szCs w:val="22"/>
        </w:rPr>
        <w:t xml:space="preserve">  </w:t>
      </w:r>
      <w:r w:rsidR="00614D34" w:rsidRPr="00C75B29">
        <w:rPr>
          <w:rFonts w:ascii="Arial" w:hAnsi="Arial" w:cs="Arial"/>
          <w:bCs/>
          <w:sz w:val="22"/>
          <w:szCs w:val="22"/>
        </w:rPr>
        <w:t>16.24</w:t>
      </w:r>
      <w:r w:rsidRPr="00C75B29">
        <w:rPr>
          <w:rFonts w:ascii="Arial" w:hAnsi="Arial" w:cs="Arial"/>
          <w:bCs/>
          <w:sz w:val="22"/>
          <w:szCs w:val="22"/>
        </w:rPr>
        <w:t>%</w:t>
      </w:r>
      <w:r w:rsidR="004969CB" w:rsidRPr="00C75B29">
        <w:rPr>
          <w:rFonts w:ascii="Arial" w:hAnsi="Arial" w:cs="Arial"/>
          <w:bCs/>
          <w:sz w:val="22"/>
          <w:szCs w:val="22"/>
        </w:rPr>
        <w:t>,</w:t>
      </w:r>
      <w:r w:rsidR="003856FF" w:rsidRPr="00C75B29">
        <w:rPr>
          <w:rFonts w:ascii="Arial" w:hAnsi="Arial" w:cs="Arial"/>
          <w:bCs/>
          <w:sz w:val="22"/>
          <w:szCs w:val="22"/>
        </w:rPr>
        <w:t xml:space="preserve"> </w:t>
      </w:r>
      <w:r w:rsidR="00614D34" w:rsidRPr="00C75B29">
        <w:rPr>
          <w:rFonts w:ascii="Arial" w:hAnsi="Arial" w:cs="Arial"/>
          <w:bCs/>
          <w:sz w:val="22"/>
          <w:szCs w:val="22"/>
        </w:rPr>
        <w:t>6.84</w:t>
      </w:r>
      <w:r w:rsidR="003D7943" w:rsidRPr="00C75B29">
        <w:rPr>
          <w:rFonts w:ascii="Arial" w:hAnsi="Arial" w:cs="Arial"/>
          <w:bCs/>
          <w:sz w:val="22"/>
          <w:szCs w:val="22"/>
        </w:rPr>
        <w:t>%</w:t>
      </w:r>
      <w:r w:rsidR="004969CB" w:rsidRPr="00C75B29">
        <w:rPr>
          <w:rFonts w:ascii="Arial" w:hAnsi="Arial" w:cs="Arial"/>
          <w:bCs/>
          <w:sz w:val="22"/>
          <w:szCs w:val="22"/>
        </w:rPr>
        <w:t xml:space="preserve"> and</w:t>
      </w:r>
      <w:r w:rsidRPr="00C75B29">
        <w:rPr>
          <w:rFonts w:ascii="Arial" w:hAnsi="Arial" w:cs="Arial"/>
          <w:bCs/>
          <w:sz w:val="22"/>
          <w:szCs w:val="22"/>
        </w:rPr>
        <w:t xml:space="preserve"> </w:t>
      </w:r>
      <w:r w:rsidR="00614D34" w:rsidRPr="00C75B29">
        <w:rPr>
          <w:rFonts w:ascii="Arial" w:hAnsi="Arial" w:cs="Arial"/>
          <w:bCs/>
          <w:sz w:val="22"/>
          <w:szCs w:val="22"/>
        </w:rPr>
        <w:t>21.29</w:t>
      </w:r>
      <w:r w:rsidRPr="00C75B29">
        <w:rPr>
          <w:rFonts w:ascii="Arial" w:hAnsi="Arial" w:cs="Arial"/>
          <w:bCs/>
          <w:sz w:val="22"/>
          <w:szCs w:val="22"/>
        </w:rPr>
        <w:t>% respectively</w:t>
      </w:r>
      <w:r w:rsidRPr="00C75B29">
        <w:rPr>
          <w:rFonts w:ascii="Arial" w:hAnsi="Arial" w:cs="Arial"/>
          <w:bCs/>
          <w:sz w:val="20"/>
          <w:szCs w:val="20"/>
        </w:rPr>
        <w:t>.</w:t>
      </w:r>
      <w:r w:rsidRPr="00BD40D6">
        <w:rPr>
          <w:rFonts w:ascii="Arial" w:hAnsi="Arial" w:cs="Arial"/>
          <w:sz w:val="20"/>
          <w:szCs w:val="20"/>
        </w:rPr>
        <w:t xml:space="preserve"> </w:t>
      </w:r>
    </w:p>
    <w:p w:rsidR="00C4361D" w:rsidRDefault="00C4361D" w:rsidP="00BD40D6">
      <w:pPr>
        <w:pStyle w:val="Footer"/>
        <w:tabs>
          <w:tab w:val="clear" w:pos="4320"/>
          <w:tab w:val="clear" w:pos="8640"/>
        </w:tabs>
        <w:ind w:left="180" w:right="-180"/>
        <w:rPr>
          <w:rFonts w:ascii="Arial" w:hAnsi="Arial" w:cs="Arial"/>
          <w:noProof/>
          <w:sz w:val="12"/>
        </w:rPr>
      </w:pPr>
    </w:p>
    <w:p w:rsidR="00C4361D" w:rsidRDefault="00C4361D" w:rsidP="00EC6430">
      <w:pPr>
        <w:pStyle w:val="Footer"/>
        <w:tabs>
          <w:tab w:val="clear" w:pos="4320"/>
          <w:tab w:val="clear" w:pos="8640"/>
        </w:tabs>
        <w:ind w:left="180" w:right="-180"/>
        <w:rPr>
          <w:rFonts w:ascii="Arial" w:hAnsi="Arial" w:cs="Arial"/>
          <w:noProof/>
          <w:sz w:val="12"/>
        </w:rPr>
      </w:pPr>
    </w:p>
    <w:p w:rsidR="00FB603D" w:rsidRDefault="00FB603D" w:rsidP="00EC6430">
      <w:pPr>
        <w:ind w:right="-108"/>
        <w:jc w:val="center"/>
        <w:rPr>
          <w:rFonts w:ascii="APS-C-DV-Akanksha" w:hAnsi="APS-C-DV-Akanksha"/>
          <w:b/>
          <w:bCs/>
          <w:sz w:val="32"/>
          <w:u w:val="single"/>
        </w:rPr>
      </w:pPr>
    </w:p>
    <w:p w:rsidR="00FB603D" w:rsidRDefault="00FB603D" w:rsidP="00EC6430">
      <w:pPr>
        <w:ind w:right="-108"/>
        <w:jc w:val="center"/>
        <w:rPr>
          <w:rFonts w:ascii="APS-C-DV-Akanksha" w:hAnsi="APS-C-DV-Akanksha"/>
          <w:b/>
          <w:bCs/>
          <w:sz w:val="32"/>
          <w:u w:val="single"/>
        </w:rPr>
      </w:pPr>
    </w:p>
    <w:p w:rsidR="00A1238A" w:rsidRDefault="00A1238A" w:rsidP="00AA7A32">
      <w:pPr>
        <w:pStyle w:val="Heading7"/>
        <w:ind w:left="-720" w:right="-61" w:firstLine="90"/>
        <w:rPr>
          <w:rFonts w:cs="Mangal"/>
          <w:cs/>
          <w:lang w:bidi="hi-IN"/>
        </w:rPr>
      </w:pPr>
    </w:p>
    <w:p w:rsidR="00FF45D8" w:rsidRPr="00AA7A32" w:rsidRDefault="00AA7A32" w:rsidP="00AA7A32">
      <w:pPr>
        <w:pStyle w:val="Heading7"/>
        <w:ind w:left="-720" w:right="-61" w:firstLine="90"/>
        <w:rPr>
          <w:rFonts w:ascii="Comic Sans MS" w:hAnsi="Comic Sans MS" w:cs="Mangal"/>
          <w:b/>
          <w:u w:val="single"/>
          <w:lang w:bidi="hi-IN"/>
        </w:rPr>
      </w:pPr>
      <w:r w:rsidRPr="00AA7A32">
        <w:rPr>
          <w:rFonts w:cs="Mangal" w:hint="cs"/>
          <w:cs/>
          <w:lang w:bidi="hi-IN"/>
        </w:rPr>
        <w:t xml:space="preserve"> </w:t>
      </w:r>
      <w:r w:rsidRPr="00EC5193">
        <w:rPr>
          <w:rFonts w:cs="Mangal" w:hint="cs"/>
          <w:u w:val="single"/>
          <w:cs/>
          <w:lang w:bidi="hi-IN"/>
        </w:rPr>
        <w:t>कार्यसूची</w:t>
      </w:r>
      <w:r w:rsidRPr="00EC5193">
        <w:rPr>
          <w:rFonts w:ascii="Comic Sans MS" w:hAnsi="Comic Sans MS" w:cs="Mangal" w:hint="cs"/>
          <w:b/>
          <w:u w:val="single"/>
          <w:cs/>
          <w:lang w:bidi="hi-IN"/>
        </w:rPr>
        <w:t xml:space="preserve"> संख्या</w:t>
      </w:r>
      <w:r w:rsidR="00A1238A">
        <w:rPr>
          <w:rFonts w:ascii="Comic Sans MS" w:hAnsi="Comic Sans MS" w:cs="Mangal" w:hint="cs"/>
          <w:b/>
          <w:u w:val="single"/>
          <w:cs/>
          <w:lang w:bidi="hi-IN"/>
        </w:rPr>
        <w:t>.</w:t>
      </w:r>
      <w:r w:rsidR="00A1238A">
        <w:rPr>
          <w:rFonts w:ascii="Comic Sans MS" w:hAnsi="Comic Sans MS" w:cs="Mangal"/>
          <w:b/>
          <w:u w:val="single"/>
          <w:cs/>
          <w:lang w:bidi="hi-IN"/>
        </w:rPr>
        <w:t>6</w:t>
      </w:r>
      <w:r>
        <w:rPr>
          <w:rFonts w:ascii="Comic Sans MS" w:hAnsi="Comic Sans MS" w:cs="Mangal" w:hint="cs"/>
          <w:b/>
          <w:u w:val="single"/>
          <w:cs/>
          <w:lang w:bidi="hi-IN"/>
        </w:rPr>
        <w:t xml:space="preserve"> </w:t>
      </w:r>
    </w:p>
    <w:p w:rsidR="00FF45D8" w:rsidRDefault="00FF45D8" w:rsidP="00FF45D8">
      <w:pPr>
        <w:ind w:left="-450" w:right="659"/>
        <w:rPr>
          <w:rFonts w:ascii="Comic Sans MS" w:hAnsi="Comic Sans MS"/>
          <w:b/>
          <w:u w:val="single"/>
        </w:rPr>
      </w:pPr>
      <w:r w:rsidRPr="00B741B4">
        <w:rPr>
          <w:rFonts w:ascii="Comic Sans MS" w:hAnsi="Comic Sans MS"/>
          <w:b/>
          <w:sz w:val="22"/>
          <w:u w:val="single"/>
        </w:rPr>
        <w:t>Agenda Point No.</w:t>
      </w:r>
      <w:r w:rsidR="00A1238A">
        <w:rPr>
          <w:rFonts w:ascii="Comic Sans MS" w:hAnsi="Comic Sans MS"/>
          <w:b/>
          <w:u w:val="single"/>
        </w:rPr>
        <w:t>6</w:t>
      </w:r>
    </w:p>
    <w:p w:rsidR="00EC6430" w:rsidRDefault="00EC6430" w:rsidP="007B4AED">
      <w:pPr>
        <w:ind w:right="223"/>
        <w:jc w:val="center"/>
        <w:rPr>
          <w:rFonts w:ascii="APS-C-DV-Akanksha" w:hAnsi="APS-C-DV-Akanksha"/>
          <w:b/>
          <w:bCs/>
          <w:sz w:val="4"/>
          <w:u w:val="single"/>
        </w:rPr>
      </w:pPr>
    </w:p>
    <w:p w:rsidR="00EC6430" w:rsidRDefault="00EC6430" w:rsidP="007B4AED">
      <w:pPr>
        <w:ind w:right="223"/>
        <w:jc w:val="center"/>
        <w:rPr>
          <w:rFonts w:ascii="APS-C-DV-Akanksha" w:hAnsi="APS-C-DV-Akanksha"/>
          <w:b/>
          <w:bCs/>
          <w:sz w:val="4"/>
          <w:u w:val="single"/>
        </w:rPr>
      </w:pPr>
    </w:p>
    <w:p w:rsidR="00EC6430" w:rsidRDefault="00EC6430" w:rsidP="007B4AED">
      <w:pPr>
        <w:ind w:right="223"/>
        <w:jc w:val="center"/>
        <w:rPr>
          <w:rFonts w:ascii="APS-C-DV-Akanksha" w:hAnsi="APS-C-DV-Akanksha"/>
          <w:b/>
          <w:bCs/>
          <w:sz w:val="4"/>
          <w:u w:val="single"/>
        </w:rPr>
      </w:pPr>
    </w:p>
    <w:p w:rsidR="00EC6430" w:rsidRDefault="00EC6430" w:rsidP="007B4AED">
      <w:pPr>
        <w:ind w:right="223"/>
        <w:jc w:val="center"/>
        <w:rPr>
          <w:rFonts w:ascii="APS-C-DV-Akanksha" w:hAnsi="APS-C-DV-Akanksha"/>
          <w:b/>
          <w:bCs/>
          <w:sz w:val="4"/>
          <w:u w:val="single"/>
        </w:rPr>
      </w:pPr>
    </w:p>
    <w:p w:rsidR="00EC6430" w:rsidRDefault="00EC6430" w:rsidP="007B4AED">
      <w:pPr>
        <w:ind w:right="223"/>
        <w:jc w:val="center"/>
        <w:rPr>
          <w:rFonts w:ascii="APS-C-DV-Akanksha" w:hAnsi="APS-C-DV-Akanksha"/>
          <w:b/>
          <w:bCs/>
          <w:sz w:val="4"/>
          <w:u w:val="single"/>
        </w:rPr>
      </w:pPr>
    </w:p>
    <w:p w:rsidR="00EC6430" w:rsidRDefault="00EC6430" w:rsidP="007B4AED">
      <w:pPr>
        <w:ind w:right="223"/>
        <w:jc w:val="center"/>
        <w:rPr>
          <w:rFonts w:ascii="APS-C-DV-Akanksha" w:hAnsi="APS-C-DV-Akanksha"/>
          <w:b/>
          <w:bCs/>
          <w:sz w:val="4"/>
          <w:u w:val="single"/>
        </w:rPr>
      </w:pPr>
    </w:p>
    <w:p w:rsidR="00EC6430" w:rsidRDefault="00EC6430" w:rsidP="007B4AED">
      <w:pPr>
        <w:ind w:right="223"/>
        <w:jc w:val="center"/>
        <w:rPr>
          <w:rFonts w:ascii="APS-C-DV-Akanksha" w:hAnsi="APS-C-DV-Akanksha"/>
          <w:b/>
          <w:bCs/>
          <w:sz w:val="4"/>
          <w:u w:val="single"/>
        </w:rPr>
      </w:pPr>
    </w:p>
    <w:p w:rsidR="00EC6430" w:rsidRDefault="00EC6430" w:rsidP="007B4AED">
      <w:pPr>
        <w:ind w:right="223"/>
        <w:jc w:val="center"/>
        <w:rPr>
          <w:rFonts w:ascii="APS-C-DV-Akanksha" w:hAnsi="APS-C-DV-Akanksha"/>
          <w:b/>
          <w:bCs/>
          <w:sz w:val="4"/>
          <w:u w:val="single"/>
        </w:rPr>
      </w:pPr>
    </w:p>
    <w:p w:rsidR="00EC6430" w:rsidRDefault="00EC6430" w:rsidP="007B4AED">
      <w:pPr>
        <w:ind w:right="223"/>
        <w:jc w:val="center"/>
        <w:rPr>
          <w:rFonts w:ascii="APS-C-DV-Akanksha" w:hAnsi="APS-C-DV-Akanksha"/>
          <w:b/>
          <w:bCs/>
          <w:sz w:val="4"/>
          <w:u w:val="single"/>
        </w:rPr>
      </w:pPr>
    </w:p>
    <w:p w:rsidR="0081543F" w:rsidRDefault="000338FF" w:rsidP="00686DA4">
      <w:pPr>
        <w:ind w:left="-360" w:right="569"/>
        <w:jc w:val="center"/>
        <w:rPr>
          <w:rFonts w:ascii="Comic Sans MS" w:hAnsi="Comic Sans MS" w:cs="Mangal"/>
          <w:bCs/>
          <w:sz w:val="14"/>
          <w:u w:val="single"/>
          <w:lang w:bidi="hi-IN"/>
        </w:rPr>
      </w:pPr>
      <w:r>
        <w:rPr>
          <w:rFonts w:ascii="Comic Sans MS" w:hAnsi="Comic Sans MS" w:cs="Mangal" w:hint="cs"/>
          <w:bCs/>
          <w:sz w:val="14"/>
          <w:u w:val="single"/>
          <w:cs/>
          <w:lang w:bidi="hi-IN"/>
        </w:rPr>
        <w:t xml:space="preserve">द) </w:t>
      </w:r>
      <w:r w:rsidRPr="00D17BB2">
        <w:rPr>
          <w:rFonts w:ascii="Comic Sans MS" w:hAnsi="Comic Sans MS" w:cs="Mangal" w:hint="cs"/>
          <w:bCs/>
          <w:sz w:val="14"/>
          <w:u w:val="single"/>
          <w:cs/>
          <w:lang w:bidi="hi-IN"/>
        </w:rPr>
        <w:t>अवरीयता क्षेत्र ऋण</w:t>
      </w:r>
      <w:r>
        <w:rPr>
          <w:rFonts w:ascii="Comic Sans MS" w:hAnsi="Comic Sans MS" w:cs="Mangal" w:hint="cs"/>
          <w:bCs/>
          <w:sz w:val="14"/>
          <w:u w:val="single"/>
          <w:cs/>
          <w:lang w:bidi="hi-IN"/>
        </w:rPr>
        <w:t xml:space="preserve"> का </w:t>
      </w:r>
      <w:r w:rsidR="00E10418">
        <w:rPr>
          <w:rFonts w:ascii="Comic Sans MS" w:hAnsi="Comic Sans MS"/>
          <w:b/>
          <w:sz w:val="20"/>
          <w:u w:val="single"/>
        </w:rPr>
        <w:t>30/06</w:t>
      </w:r>
      <w:r w:rsidR="00EB04B8">
        <w:rPr>
          <w:rFonts w:ascii="Comic Sans MS" w:hAnsi="Comic Sans MS"/>
          <w:b/>
          <w:sz w:val="20"/>
          <w:u w:val="single"/>
        </w:rPr>
        <w:t>/201</w:t>
      </w:r>
      <w:r w:rsidR="0038231A">
        <w:rPr>
          <w:rFonts w:ascii="Comic Sans MS" w:hAnsi="Comic Sans MS"/>
          <w:b/>
          <w:sz w:val="20"/>
          <w:u w:val="single"/>
        </w:rPr>
        <w:t>8</w:t>
      </w:r>
      <w:r w:rsidR="00C5798C">
        <w:rPr>
          <w:rFonts w:ascii="Comic Sans MS" w:hAnsi="Comic Sans MS"/>
          <w:b/>
          <w:sz w:val="20"/>
          <w:u w:val="single"/>
        </w:rPr>
        <w:t xml:space="preserve"> </w:t>
      </w:r>
      <w:r w:rsidRPr="00D17BB2">
        <w:rPr>
          <w:rFonts w:ascii="Comic Sans MS" w:hAnsi="Comic Sans MS" w:cs="Mangal" w:hint="cs"/>
          <w:bCs/>
          <w:sz w:val="14"/>
          <w:u w:val="single"/>
          <w:cs/>
          <w:lang w:bidi="hi-IN"/>
        </w:rPr>
        <w:t>तक बैंकवार ऋण भुगतान सिथति</w:t>
      </w:r>
    </w:p>
    <w:p w:rsidR="000338FF" w:rsidRDefault="000338FF" w:rsidP="00686DA4">
      <w:pPr>
        <w:ind w:left="-360" w:right="569"/>
        <w:jc w:val="center"/>
        <w:rPr>
          <w:rFonts w:ascii="Comic Sans MS" w:hAnsi="Comic Sans MS" w:cs="Mangal"/>
          <w:b/>
          <w:bCs/>
          <w:sz w:val="22"/>
          <w:szCs w:val="20"/>
          <w:lang w:bidi="hi-IN"/>
        </w:rPr>
      </w:pPr>
      <w:r>
        <w:rPr>
          <w:rFonts w:ascii="Comic Sans MS" w:hAnsi="Comic Sans MS" w:cs="Mangal" w:hint="cs"/>
          <w:bCs/>
          <w:sz w:val="14"/>
          <w:u w:val="single"/>
          <w:cs/>
          <w:lang w:bidi="hi-IN"/>
        </w:rPr>
        <w:t xml:space="preserve">(वार्षिक ऋण </w:t>
      </w:r>
      <w:r w:rsidRPr="00D17BB2">
        <w:rPr>
          <w:rFonts w:ascii="Comic Sans MS" w:hAnsi="Comic Sans MS" w:cs="Mangal" w:hint="cs"/>
          <w:bCs/>
          <w:sz w:val="14"/>
          <w:u w:val="single"/>
          <w:cs/>
          <w:lang w:bidi="hi-IN"/>
        </w:rPr>
        <w:t xml:space="preserve">योजना </w:t>
      </w:r>
      <w:r w:rsidR="00A0792F">
        <w:rPr>
          <w:rFonts w:ascii="Comic Sans MS" w:hAnsi="Comic Sans MS"/>
          <w:b/>
          <w:sz w:val="20"/>
          <w:u w:val="single"/>
        </w:rPr>
        <w:t>201</w:t>
      </w:r>
      <w:r w:rsidR="00E10418">
        <w:rPr>
          <w:rFonts w:ascii="Comic Sans MS" w:hAnsi="Comic Sans MS"/>
          <w:b/>
          <w:sz w:val="20"/>
          <w:u w:val="single"/>
        </w:rPr>
        <w:t>8</w:t>
      </w:r>
      <w:r w:rsidR="00A0792F">
        <w:rPr>
          <w:rFonts w:ascii="Comic Sans MS" w:hAnsi="Comic Sans MS"/>
          <w:b/>
          <w:sz w:val="20"/>
          <w:u w:val="single"/>
        </w:rPr>
        <w:t>-1</w:t>
      </w:r>
      <w:r w:rsidR="00E10418">
        <w:rPr>
          <w:rFonts w:ascii="Comic Sans MS" w:hAnsi="Comic Sans MS"/>
          <w:b/>
          <w:sz w:val="20"/>
          <w:u w:val="single"/>
        </w:rPr>
        <w:t xml:space="preserve">9 </w:t>
      </w:r>
      <w:r w:rsidRPr="00D17BB2">
        <w:rPr>
          <w:rFonts w:ascii="Comic Sans MS" w:hAnsi="Comic Sans MS" w:cs="Mangal" w:hint="cs"/>
          <w:bCs/>
          <w:sz w:val="14"/>
          <w:u w:val="single"/>
          <w:cs/>
          <w:lang w:bidi="hi-IN"/>
        </w:rPr>
        <w:t>के अन्तर्गत</w:t>
      </w:r>
      <w:r>
        <w:rPr>
          <w:rFonts w:ascii="Comic Sans MS" w:hAnsi="Comic Sans MS" w:cs="Mangal"/>
          <w:bCs/>
          <w:sz w:val="14"/>
          <w:u w:val="single"/>
          <w:lang w:bidi="hi-IN"/>
        </w:rPr>
        <w:t xml:space="preserve"> </w:t>
      </w:r>
      <w:r w:rsidR="00626BB8" w:rsidRPr="00626BB8">
        <w:rPr>
          <w:rFonts w:ascii="Comic Sans MS" w:hAnsi="Comic Sans MS" w:cs="Mangal"/>
          <w:b/>
          <w:sz w:val="14"/>
          <w:u w:val="single"/>
          <w:lang w:bidi="hi-IN"/>
        </w:rPr>
        <w:t>)</w:t>
      </w:r>
    </w:p>
    <w:p w:rsidR="00900E17" w:rsidRPr="00BB7C48" w:rsidRDefault="00242B31" w:rsidP="00BB7C48">
      <w:pPr>
        <w:pStyle w:val="ListParagraph"/>
        <w:numPr>
          <w:ilvl w:val="0"/>
          <w:numId w:val="3"/>
        </w:numPr>
        <w:ind w:right="569"/>
        <w:jc w:val="center"/>
        <w:rPr>
          <w:rFonts w:ascii="Comic Sans MS" w:hAnsi="Comic Sans MS"/>
          <w:b/>
          <w:bCs/>
          <w:sz w:val="22"/>
          <w:szCs w:val="22"/>
          <w:u w:val="single"/>
        </w:rPr>
      </w:pPr>
      <w:r w:rsidRPr="00BB7C48">
        <w:rPr>
          <w:rFonts w:ascii="Comic Sans MS" w:hAnsi="Comic Sans MS"/>
          <w:b/>
          <w:bCs/>
          <w:sz w:val="22"/>
          <w:szCs w:val="22"/>
          <w:u w:val="single"/>
        </w:rPr>
        <w:t xml:space="preserve">NON-PRIORITY SECTOR </w:t>
      </w:r>
    </w:p>
    <w:p w:rsidR="00242B31" w:rsidRDefault="00900E17" w:rsidP="00686DA4">
      <w:pPr>
        <w:ind w:left="-360" w:right="569"/>
        <w:jc w:val="center"/>
        <w:rPr>
          <w:rFonts w:ascii="Comic Sans MS" w:hAnsi="Comic Sans MS"/>
          <w:b/>
          <w:bCs/>
          <w:sz w:val="20"/>
          <w:szCs w:val="22"/>
          <w:u w:val="single"/>
        </w:rPr>
      </w:pPr>
      <w:r w:rsidRPr="007F0673">
        <w:rPr>
          <w:rFonts w:ascii="Comic Sans MS" w:hAnsi="Comic Sans MS"/>
          <w:b/>
          <w:bCs/>
          <w:sz w:val="20"/>
          <w:szCs w:val="22"/>
          <w:u w:val="single"/>
        </w:rPr>
        <w:t xml:space="preserve">BANK-WISE CREDIT DISBURSEMENT </w:t>
      </w:r>
      <w:r w:rsidR="004B7A46">
        <w:rPr>
          <w:rFonts w:ascii="Comic Sans MS" w:hAnsi="Comic Sans MS"/>
          <w:b/>
          <w:bCs/>
          <w:sz w:val="20"/>
          <w:szCs w:val="22"/>
          <w:u w:val="single"/>
        </w:rPr>
        <w:t>UPTO</w:t>
      </w:r>
      <w:r w:rsidR="00242B31" w:rsidRPr="007F0673">
        <w:rPr>
          <w:rFonts w:ascii="Comic Sans MS" w:hAnsi="Comic Sans MS"/>
          <w:b/>
          <w:bCs/>
          <w:sz w:val="20"/>
          <w:szCs w:val="22"/>
          <w:u w:val="single"/>
        </w:rPr>
        <w:t xml:space="preserve"> </w:t>
      </w:r>
      <w:r w:rsidR="00E10418">
        <w:rPr>
          <w:rFonts w:ascii="Comic Sans MS" w:hAnsi="Comic Sans MS"/>
          <w:b/>
          <w:bCs/>
          <w:sz w:val="20"/>
          <w:szCs w:val="22"/>
          <w:u w:val="single"/>
        </w:rPr>
        <w:t>30/06</w:t>
      </w:r>
      <w:r w:rsidR="00EB04B8">
        <w:rPr>
          <w:rFonts w:ascii="Comic Sans MS" w:hAnsi="Comic Sans MS"/>
          <w:b/>
          <w:bCs/>
          <w:sz w:val="20"/>
          <w:szCs w:val="22"/>
          <w:u w:val="single"/>
        </w:rPr>
        <w:t>/</w:t>
      </w:r>
      <w:proofErr w:type="gramStart"/>
      <w:r w:rsidR="00EB04B8">
        <w:rPr>
          <w:rFonts w:ascii="Comic Sans MS" w:hAnsi="Comic Sans MS"/>
          <w:b/>
          <w:bCs/>
          <w:sz w:val="20"/>
          <w:szCs w:val="22"/>
          <w:u w:val="single"/>
        </w:rPr>
        <w:t>201</w:t>
      </w:r>
      <w:r w:rsidR="00755416">
        <w:rPr>
          <w:rFonts w:ascii="Comic Sans MS" w:hAnsi="Comic Sans MS"/>
          <w:b/>
          <w:bCs/>
          <w:sz w:val="20"/>
          <w:szCs w:val="22"/>
          <w:u w:val="single"/>
        </w:rPr>
        <w:t>8</w:t>
      </w:r>
      <w:r w:rsidR="00A0792F">
        <w:rPr>
          <w:rFonts w:ascii="Comic Sans MS" w:hAnsi="Comic Sans MS"/>
          <w:b/>
          <w:bCs/>
          <w:sz w:val="20"/>
          <w:szCs w:val="22"/>
          <w:u w:val="single"/>
        </w:rPr>
        <w:t xml:space="preserve">  </w:t>
      </w:r>
      <w:r w:rsidR="00242B31" w:rsidRPr="007F0673">
        <w:rPr>
          <w:rFonts w:ascii="Comic Sans MS" w:hAnsi="Comic Sans MS"/>
          <w:b/>
          <w:bCs/>
          <w:sz w:val="20"/>
          <w:szCs w:val="22"/>
          <w:u w:val="single"/>
        </w:rPr>
        <w:t>UNDER</w:t>
      </w:r>
      <w:proofErr w:type="gramEnd"/>
      <w:r w:rsidR="00242B31" w:rsidRPr="007F0673">
        <w:rPr>
          <w:rFonts w:ascii="Comic Sans MS" w:hAnsi="Comic Sans MS"/>
          <w:b/>
          <w:bCs/>
          <w:sz w:val="20"/>
          <w:szCs w:val="22"/>
          <w:u w:val="single"/>
        </w:rPr>
        <w:t xml:space="preserve"> ACP </w:t>
      </w:r>
      <w:r w:rsidR="00A0792F">
        <w:rPr>
          <w:rFonts w:ascii="Comic Sans MS" w:hAnsi="Comic Sans MS"/>
          <w:b/>
          <w:bCs/>
          <w:sz w:val="20"/>
          <w:szCs w:val="22"/>
          <w:u w:val="single"/>
        </w:rPr>
        <w:t>201</w:t>
      </w:r>
      <w:r w:rsidR="00E10418">
        <w:rPr>
          <w:rFonts w:ascii="Comic Sans MS" w:hAnsi="Comic Sans MS"/>
          <w:b/>
          <w:bCs/>
          <w:sz w:val="20"/>
          <w:szCs w:val="22"/>
          <w:u w:val="single"/>
        </w:rPr>
        <w:t>8</w:t>
      </w:r>
      <w:r w:rsidR="00A0792F">
        <w:rPr>
          <w:rFonts w:ascii="Comic Sans MS" w:hAnsi="Comic Sans MS"/>
          <w:b/>
          <w:bCs/>
          <w:sz w:val="20"/>
          <w:szCs w:val="22"/>
          <w:u w:val="single"/>
        </w:rPr>
        <w:t>-1</w:t>
      </w:r>
      <w:r w:rsidR="00E10418">
        <w:rPr>
          <w:rFonts w:ascii="Comic Sans MS" w:hAnsi="Comic Sans MS"/>
          <w:b/>
          <w:bCs/>
          <w:sz w:val="20"/>
          <w:szCs w:val="22"/>
          <w:u w:val="single"/>
        </w:rPr>
        <w:t>9</w:t>
      </w:r>
    </w:p>
    <w:p w:rsidR="00686DA4" w:rsidRPr="007F0673" w:rsidRDefault="00686DA4" w:rsidP="00686DA4">
      <w:pPr>
        <w:ind w:left="-360" w:right="479"/>
        <w:jc w:val="center"/>
        <w:rPr>
          <w:rFonts w:ascii="Comic Sans MS" w:hAnsi="Comic Sans MS"/>
          <w:b/>
          <w:bCs/>
          <w:sz w:val="20"/>
          <w:szCs w:val="22"/>
          <w:u w:val="single"/>
        </w:rPr>
      </w:pPr>
    </w:p>
    <w:p w:rsidR="003574B4" w:rsidRPr="00D723B8" w:rsidRDefault="003574B4" w:rsidP="008835F2">
      <w:pPr>
        <w:ind w:right="29"/>
        <w:jc w:val="center"/>
        <w:rPr>
          <w:rFonts w:ascii="Comic Sans MS" w:hAnsi="Comic Sans MS"/>
          <w:b/>
          <w:bCs/>
          <w:sz w:val="2"/>
          <w:szCs w:val="22"/>
          <w:u w:val="single"/>
        </w:rPr>
      </w:pPr>
    </w:p>
    <w:p w:rsidR="00242B31" w:rsidRPr="00A77730" w:rsidRDefault="00242B31">
      <w:pPr>
        <w:pStyle w:val="BodyText3"/>
        <w:ind w:left="5760" w:firstLine="540"/>
        <w:jc w:val="left"/>
        <w:rPr>
          <w:rFonts w:ascii="Comic Sans MS" w:hAnsi="Comic Sans MS"/>
          <w:b w:val="0"/>
          <w:bCs w:val="0"/>
          <w:sz w:val="16"/>
        </w:rPr>
      </w:pPr>
      <w:r w:rsidRPr="00A77730">
        <w:rPr>
          <w:rFonts w:ascii="Comic Sans MS" w:hAnsi="Comic Sans MS"/>
          <w:b w:val="0"/>
          <w:bCs w:val="0"/>
          <w:sz w:val="16"/>
        </w:rPr>
        <w:t>(</w:t>
      </w:r>
      <w:r w:rsidR="00CF1ACC" w:rsidRPr="00A77730">
        <w:rPr>
          <w:rFonts w:ascii="Indian Rupee" w:hAnsi="Indian Rupee"/>
          <w:b w:val="0"/>
          <w:bCs w:val="0"/>
          <w:sz w:val="16"/>
        </w:rPr>
        <w:t xml:space="preserve">₨ </w:t>
      </w:r>
      <w:proofErr w:type="gramStart"/>
      <w:r w:rsidRPr="00A77730">
        <w:rPr>
          <w:rFonts w:ascii="Comic Sans MS" w:hAnsi="Comic Sans MS"/>
          <w:b w:val="0"/>
          <w:bCs w:val="0"/>
          <w:sz w:val="16"/>
        </w:rPr>
        <w:t>in</w:t>
      </w:r>
      <w:proofErr w:type="gramEnd"/>
      <w:r w:rsidRPr="00A77730">
        <w:rPr>
          <w:rFonts w:ascii="Comic Sans MS" w:hAnsi="Comic Sans MS"/>
          <w:b w:val="0"/>
          <w:bCs w:val="0"/>
          <w:sz w:val="16"/>
        </w:rPr>
        <w:t xml:space="preserve"> </w:t>
      </w:r>
      <w:proofErr w:type="spellStart"/>
      <w:r w:rsidRPr="00A77730">
        <w:rPr>
          <w:rFonts w:ascii="Comic Sans MS" w:hAnsi="Comic Sans MS"/>
          <w:b w:val="0"/>
          <w:bCs w:val="0"/>
          <w:sz w:val="16"/>
        </w:rPr>
        <w:t>Lakhs</w:t>
      </w:r>
      <w:proofErr w:type="spellEnd"/>
      <w:r w:rsidRPr="00A77730">
        <w:rPr>
          <w:rFonts w:ascii="Comic Sans MS" w:hAnsi="Comic Sans MS"/>
          <w:b w:val="0"/>
          <w:bCs w:val="0"/>
          <w:sz w:val="16"/>
        </w:rPr>
        <w:t>)</w:t>
      </w:r>
    </w:p>
    <w:tbl>
      <w:tblPr>
        <w:tblW w:w="927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90"/>
        <w:gridCol w:w="1530"/>
        <w:gridCol w:w="1530"/>
        <w:gridCol w:w="1710"/>
        <w:gridCol w:w="1710"/>
      </w:tblGrid>
      <w:tr w:rsidR="00242B31" w:rsidTr="006A1988">
        <w:trPr>
          <w:trHeight w:hRule="exact" w:val="667"/>
        </w:trPr>
        <w:tc>
          <w:tcPr>
            <w:tcW w:w="2790" w:type="dxa"/>
          </w:tcPr>
          <w:p w:rsidR="00242B31" w:rsidRPr="004C7CF2" w:rsidRDefault="00242B31">
            <w:pPr>
              <w:pStyle w:val="BodyText3"/>
              <w:rPr>
                <w:rFonts w:ascii="Comic Sans MS" w:hAnsi="Comic Sans MS" w:cs="Arial"/>
                <w:sz w:val="8"/>
                <w:szCs w:val="22"/>
              </w:rPr>
            </w:pPr>
          </w:p>
          <w:p w:rsidR="00242B31" w:rsidRDefault="00242B31">
            <w:pPr>
              <w:pStyle w:val="BodyText3"/>
              <w:rPr>
                <w:rFonts w:ascii="Comic Sans MS" w:hAnsi="Comic Sans MS" w:cs="Arial"/>
                <w:sz w:val="20"/>
                <w:szCs w:val="22"/>
              </w:rPr>
            </w:pPr>
            <w:r>
              <w:rPr>
                <w:rFonts w:ascii="Comic Sans MS" w:hAnsi="Comic Sans MS" w:cs="Arial"/>
                <w:sz w:val="20"/>
                <w:szCs w:val="22"/>
              </w:rPr>
              <w:t>District/Bank</w:t>
            </w:r>
          </w:p>
          <w:p w:rsidR="00242B31" w:rsidRPr="001B335B" w:rsidRDefault="00242B31">
            <w:pPr>
              <w:pStyle w:val="BodyText3"/>
              <w:rPr>
                <w:rFonts w:ascii="Comic Sans MS" w:hAnsi="Comic Sans MS" w:cs="Arial"/>
                <w:sz w:val="2"/>
                <w:szCs w:val="22"/>
              </w:rPr>
            </w:pPr>
          </w:p>
          <w:p w:rsidR="00242B31" w:rsidRDefault="00242B31">
            <w:pPr>
              <w:pStyle w:val="BodyText3"/>
              <w:jc w:val="left"/>
              <w:rPr>
                <w:rFonts w:ascii="Comic Sans MS" w:hAnsi="Comic Sans MS" w:cs="Arial"/>
                <w:sz w:val="2"/>
                <w:szCs w:val="22"/>
              </w:rPr>
            </w:pPr>
          </w:p>
        </w:tc>
        <w:tc>
          <w:tcPr>
            <w:tcW w:w="1530" w:type="dxa"/>
            <w:vAlign w:val="center"/>
          </w:tcPr>
          <w:p w:rsidR="00242B31" w:rsidRPr="004C7CF2" w:rsidRDefault="00242B31" w:rsidP="00822AE6">
            <w:pPr>
              <w:jc w:val="center"/>
              <w:rPr>
                <w:rFonts w:ascii="Comic Sans MS" w:hAnsi="Comic Sans MS" w:cs="Arial"/>
                <w:b/>
                <w:sz w:val="2"/>
                <w:szCs w:val="22"/>
              </w:rPr>
            </w:pPr>
          </w:p>
          <w:p w:rsidR="00242B31" w:rsidRDefault="00242B31" w:rsidP="00E10418">
            <w:pPr>
              <w:ind w:left="-108" w:right="-108"/>
              <w:jc w:val="center"/>
              <w:rPr>
                <w:rFonts w:ascii="Comic Sans MS" w:hAnsi="Comic Sans MS" w:cs="Arial"/>
                <w:b/>
                <w:sz w:val="12"/>
                <w:szCs w:val="22"/>
              </w:rPr>
            </w:pPr>
            <w:r>
              <w:rPr>
                <w:rFonts w:ascii="Comic Sans MS" w:hAnsi="Comic Sans MS" w:cs="Arial"/>
                <w:b/>
                <w:sz w:val="20"/>
                <w:szCs w:val="22"/>
              </w:rPr>
              <w:t xml:space="preserve">Target allotted for </w:t>
            </w:r>
            <w:r w:rsidR="00A0792F">
              <w:rPr>
                <w:rFonts w:ascii="Comic Sans MS" w:hAnsi="Comic Sans MS" w:cs="Arial"/>
                <w:b/>
                <w:sz w:val="18"/>
                <w:szCs w:val="22"/>
              </w:rPr>
              <w:t>201</w:t>
            </w:r>
            <w:r w:rsidR="00E10418">
              <w:rPr>
                <w:rFonts w:ascii="Comic Sans MS" w:hAnsi="Comic Sans MS" w:cs="Arial"/>
                <w:b/>
                <w:sz w:val="18"/>
                <w:szCs w:val="22"/>
              </w:rPr>
              <w:t>8</w:t>
            </w:r>
            <w:r w:rsidR="00A0792F">
              <w:rPr>
                <w:rFonts w:ascii="Comic Sans MS" w:hAnsi="Comic Sans MS" w:cs="Arial"/>
                <w:b/>
                <w:sz w:val="18"/>
                <w:szCs w:val="22"/>
              </w:rPr>
              <w:t>-1</w:t>
            </w:r>
            <w:r w:rsidR="00E10418">
              <w:rPr>
                <w:rFonts w:ascii="Comic Sans MS" w:hAnsi="Comic Sans MS" w:cs="Arial"/>
                <w:b/>
                <w:sz w:val="18"/>
                <w:szCs w:val="22"/>
              </w:rPr>
              <w:t>9</w:t>
            </w:r>
          </w:p>
        </w:tc>
        <w:tc>
          <w:tcPr>
            <w:tcW w:w="1530" w:type="dxa"/>
            <w:vAlign w:val="center"/>
          </w:tcPr>
          <w:p w:rsidR="00633480" w:rsidRDefault="00633480" w:rsidP="00822AE6">
            <w:pPr>
              <w:ind w:left="-108" w:right="-108"/>
              <w:jc w:val="center"/>
              <w:rPr>
                <w:rFonts w:ascii="Comic Sans MS" w:hAnsi="Comic Sans MS" w:cs="Arial"/>
                <w:b/>
                <w:sz w:val="20"/>
                <w:szCs w:val="22"/>
              </w:rPr>
            </w:pPr>
            <w:r>
              <w:rPr>
                <w:rFonts w:ascii="Comic Sans MS" w:hAnsi="Comic Sans MS" w:cs="Arial"/>
                <w:b/>
                <w:sz w:val="20"/>
                <w:szCs w:val="22"/>
              </w:rPr>
              <w:t xml:space="preserve">Achievement </w:t>
            </w:r>
            <w:r w:rsidR="00242B31">
              <w:rPr>
                <w:rFonts w:ascii="Comic Sans MS" w:hAnsi="Comic Sans MS" w:cs="Arial"/>
                <w:b/>
                <w:sz w:val="20"/>
                <w:szCs w:val="22"/>
              </w:rPr>
              <w:t>as</w:t>
            </w:r>
          </w:p>
          <w:p w:rsidR="00242B31" w:rsidRDefault="00242B31" w:rsidP="00822AE6">
            <w:pPr>
              <w:ind w:left="-108" w:right="-108"/>
              <w:jc w:val="center"/>
              <w:rPr>
                <w:rFonts w:ascii="Comic Sans MS" w:hAnsi="Comic Sans MS" w:cs="Arial"/>
                <w:b/>
                <w:sz w:val="20"/>
                <w:szCs w:val="22"/>
              </w:rPr>
            </w:pPr>
            <w:r>
              <w:rPr>
                <w:rFonts w:ascii="Comic Sans MS" w:hAnsi="Comic Sans MS" w:cs="Arial"/>
                <w:b/>
                <w:sz w:val="20"/>
                <w:szCs w:val="22"/>
              </w:rPr>
              <w:t xml:space="preserve">on </w:t>
            </w:r>
            <w:r w:rsidR="00E10418">
              <w:rPr>
                <w:rFonts w:ascii="Comic Sans MS" w:hAnsi="Comic Sans MS" w:cs="Arial"/>
                <w:b/>
                <w:sz w:val="18"/>
                <w:szCs w:val="22"/>
              </w:rPr>
              <w:t>30</w:t>
            </w:r>
            <w:r w:rsidR="00755416">
              <w:rPr>
                <w:rFonts w:ascii="Comic Sans MS" w:hAnsi="Comic Sans MS" w:cs="Arial"/>
                <w:b/>
                <w:sz w:val="18"/>
                <w:szCs w:val="22"/>
              </w:rPr>
              <w:t>/0</w:t>
            </w:r>
            <w:r w:rsidR="00E10418">
              <w:rPr>
                <w:rFonts w:ascii="Comic Sans MS" w:hAnsi="Comic Sans MS" w:cs="Arial"/>
                <w:b/>
                <w:sz w:val="18"/>
                <w:szCs w:val="22"/>
              </w:rPr>
              <w:t>6</w:t>
            </w:r>
            <w:r w:rsidR="00755416">
              <w:rPr>
                <w:rFonts w:ascii="Comic Sans MS" w:hAnsi="Comic Sans MS" w:cs="Arial"/>
                <w:b/>
                <w:sz w:val="18"/>
                <w:szCs w:val="22"/>
              </w:rPr>
              <w:t>/2018</w:t>
            </w:r>
            <w:r w:rsidR="00C5798C">
              <w:rPr>
                <w:rFonts w:ascii="Comic Sans MS" w:hAnsi="Comic Sans MS" w:cs="Arial"/>
                <w:b/>
                <w:sz w:val="18"/>
                <w:szCs w:val="22"/>
              </w:rPr>
              <w:t xml:space="preserve"> </w:t>
            </w:r>
          </w:p>
          <w:p w:rsidR="00242B31" w:rsidRDefault="00242B31" w:rsidP="00822AE6">
            <w:pPr>
              <w:jc w:val="center"/>
              <w:rPr>
                <w:rFonts w:ascii="Comic Sans MS" w:hAnsi="Comic Sans MS" w:cs="Arial"/>
                <w:b/>
                <w:sz w:val="2"/>
                <w:szCs w:val="22"/>
              </w:rPr>
            </w:pPr>
          </w:p>
        </w:tc>
        <w:tc>
          <w:tcPr>
            <w:tcW w:w="1710" w:type="dxa"/>
            <w:vAlign w:val="center"/>
          </w:tcPr>
          <w:p w:rsidR="007A3AFF" w:rsidRDefault="00242B31" w:rsidP="00822AE6">
            <w:pPr>
              <w:ind w:left="-18"/>
              <w:jc w:val="center"/>
              <w:rPr>
                <w:rFonts w:ascii="Comic Sans MS" w:hAnsi="Comic Sans MS" w:cs="Arial"/>
                <w:b/>
                <w:sz w:val="20"/>
                <w:szCs w:val="22"/>
              </w:rPr>
            </w:pPr>
            <w:r>
              <w:rPr>
                <w:rFonts w:ascii="Comic Sans MS" w:hAnsi="Comic Sans MS" w:cs="Arial"/>
                <w:b/>
                <w:sz w:val="20"/>
                <w:szCs w:val="22"/>
              </w:rPr>
              <w:t xml:space="preserve">% of </w:t>
            </w:r>
            <w:proofErr w:type="spellStart"/>
            <w:r>
              <w:rPr>
                <w:rFonts w:ascii="Comic Sans MS" w:hAnsi="Comic Sans MS" w:cs="Arial"/>
                <w:b/>
                <w:sz w:val="20"/>
                <w:szCs w:val="22"/>
              </w:rPr>
              <w:t>Achiev</w:t>
            </w:r>
            <w:proofErr w:type="spellEnd"/>
            <w:r>
              <w:rPr>
                <w:rFonts w:ascii="Comic Sans MS" w:hAnsi="Comic Sans MS" w:cs="Arial"/>
                <w:b/>
                <w:sz w:val="20"/>
                <w:szCs w:val="22"/>
              </w:rPr>
              <w:t>.</w:t>
            </w:r>
          </w:p>
          <w:p w:rsidR="00242B31" w:rsidRDefault="00BB7C48" w:rsidP="004F679A">
            <w:pPr>
              <w:ind w:left="-108" w:right="-108"/>
              <w:jc w:val="center"/>
              <w:rPr>
                <w:rFonts w:ascii="Comic Sans MS" w:hAnsi="Comic Sans MS" w:cs="Arial"/>
                <w:b/>
                <w:sz w:val="20"/>
                <w:szCs w:val="22"/>
              </w:rPr>
            </w:pPr>
            <w:r>
              <w:rPr>
                <w:rFonts w:ascii="Comic Sans MS" w:hAnsi="Comic Sans MS" w:cs="Arial"/>
                <w:b/>
                <w:sz w:val="20"/>
                <w:szCs w:val="22"/>
              </w:rPr>
              <w:t>A</w:t>
            </w:r>
            <w:r w:rsidR="00686DA4">
              <w:rPr>
                <w:rFonts w:ascii="Comic Sans MS" w:hAnsi="Comic Sans MS" w:cs="Arial"/>
                <w:b/>
                <w:sz w:val="20"/>
                <w:szCs w:val="22"/>
              </w:rPr>
              <w:t xml:space="preserve">s </w:t>
            </w:r>
            <w:r w:rsidR="00242B31">
              <w:rPr>
                <w:rFonts w:ascii="Comic Sans MS" w:hAnsi="Comic Sans MS" w:cs="Arial"/>
                <w:b/>
                <w:sz w:val="20"/>
                <w:szCs w:val="22"/>
              </w:rPr>
              <w:t xml:space="preserve">on </w:t>
            </w:r>
            <w:r w:rsidR="000A52A0">
              <w:rPr>
                <w:rFonts w:ascii="Comic Sans MS" w:hAnsi="Comic Sans MS" w:cs="Arial"/>
                <w:b/>
                <w:sz w:val="18"/>
                <w:szCs w:val="22"/>
              </w:rPr>
              <w:t>3</w:t>
            </w:r>
            <w:r w:rsidR="00755416">
              <w:rPr>
                <w:rFonts w:ascii="Comic Sans MS" w:hAnsi="Comic Sans MS" w:cs="Arial"/>
                <w:b/>
                <w:sz w:val="18"/>
                <w:szCs w:val="22"/>
              </w:rPr>
              <w:t>1</w:t>
            </w:r>
            <w:r w:rsidR="0094244B">
              <w:rPr>
                <w:rFonts w:ascii="Comic Sans MS" w:hAnsi="Comic Sans MS" w:cs="Arial"/>
                <w:b/>
                <w:sz w:val="18"/>
                <w:szCs w:val="22"/>
              </w:rPr>
              <w:t>/</w:t>
            </w:r>
            <w:r w:rsidR="004F679A">
              <w:rPr>
                <w:rFonts w:ascii="Comic Sans MS" w:hAnsi="Comic Sans MS" w:cs="Arial"/>
                <w:b/>
                <w:sz w:val="18"/>
                <w:szCs w:val="22"/>
              </w:rPr>
              <w:t>03</w:t>
            </w:r>
            <w:r w:rsidR="000A52A0">
              <w:rPr>
                <w:rFonts w:ascii="Comic Sans MS" w:hAnsi="Comic Sans MS" w:cs="Arial"/>
                <w:b/>
                <w:sz w:val="18"/>
                <w:szCs w:val="22"/>
              </w:rPr>
              <w:t>/201</w:t>
            </w:r>
            <w:r w:rsidR="004F679A">
              <w:rPr>
                <w:rFonts w:ascii="Comic Sans MS" w:hAnsi="Comic Sans MS" w:cs="Arial"/>
                <w:b/>
                <w:sz w:val="18"/>
                <w:szCs w:val="22"/>
              </w:rPr>
              <w:t>8</w:t>
            </w:r>
          </w:p>
        </w:tc>
        <w:tc>
          <w:tcPr>
            <w:tcW w:w="1710" w:type="dxa"/>
            <w:vAlign w:val="center"/>
          </w:tcPr>
          <w:p w:rsidR="007A3AFF" w:rsidRDefault="00242B31" w:rsidP="00822AE6">
            <w:pPr>
              <w:ind w:left="-108" w:right="-108"/>
              <w:jc w:val="center"/>
              <w:rPr>
                <w:rFonts w:ascii="Comic Sans MS" w:hAnsi="Comic Sans MS" w:cs="Arial"/>
                <w:b/>
                <w:sz w:val="20"/>
                <w:szCs w:val="22"/>
              </w:rPr>
            </w:pPr>
            <w:r>
              <w:rPr>
                <w:rFonts w:ascii="Comic Sans MS" w:hAnsi="Comic Sans MS" w:cs="Arial"/>
                <w:b/>
                <w:sz w:val="20"/>
                <w:szCs w:val="22"/>
              </w:rPr>
              <w:t xml:space="preserve">% of </w:t>
            </w:r>
            <w:proofErr w:type="spellStart"/>
            <w:r>
              <w:rPr>
                <w:rFonts w:ascii="Comic Sans MS" w:hAnsi="Comic Sans MS" w:cs="Arial"/>
                <w:b/>
                <w:sz w:val="20"/>
                <w:szCs w:val="22"/>
              </w:rPr>
              <w:t>Achiev</w:t>
            </w:r>
            <w:proofErr w:type="spellEnd"/>
            <w:r>
              <w:rPr>
                <w:rFonts w:ascii="Comic Sans MS" w:hAnsi="Comic Sans MS" w:cs="Arial"/>
                <w:b/>
                <w:sz w:val="20"/>
                <w:szCs w:val="22"/>
              </w:rPr>
              <w:t>.</w:t>
            </w:r>
          </w:p>
          <w:p w:rsidR="00242B31" w:rsidRDefault="00BB7C48" w:rsidP="004F679A">
            <w:pPr>
              <w:ind w:left="-108" w:right="-108"/>
              <w:jc w:val="center"/>
              <w:rPr>
                <w:szCs w:val="20"/>
              </w:rPr>
            </w:pPr>
            <w:r>
              <w:rPr>
                <w:rFonts w:ascii="Comic Sans MS" w:hAnsi="Comic Sans MS" w:cs="Arial"/>
                <w:b/>
                <w:sz w:val="20"/>
                <w:szCs w:val="22"/>
              </w:rPr>
              <w:t>A</w:t>
            </w:r>
            <w:r w:rsidR="00242B31">
              <w:rPr>
                <w:rFonts w:ascii="Comic Sans MS" w:hAnsi="Comic Sans MS" w:cs="Arial"/>
                <w:b/>
                <w:sz w:val="20"/>
                <w:szCs w:val="22"/>
              </w:rPr>
              <w:t xml:space="preserve">s on </w:t>
            </w:r>
            <w:r w:rsidR="00EB04B8">
              <w:rPr>
                <w:rFonts w:ascii="Comic Sans MS" w:hAnsi="Comic Sans MS" w:cs="Arial"/>
                <w:b/>
                <w:sz w:val="18"/>
                <w:szCs w:val="22"/>
              </w:rPr>
              <w:t>3</w:t>
            </w:r>
            <w:r w:rsidR="004F679A">
              <w:rPr>
                <w:rFonts w:ascii="Comic Sans MS" w:hAnsi="Comic Sans MS" w:cs="Arial"/>
                <w:b/>
                <w:sz w:val="18"/>
                <w:szCs w:val="22"/>
              </w:rPr>
              <w:t>0</w:t>
            </w:r>
            <w:r w:rsidR="00EB04B8">
              <w:rPr>
                <w:rFonts w:ascii="Comic Sans MS" w:hAnsi="Comic Sans MS" w:cs="Arial"/>
                <w:b/>
                <w:sz w:val="18"/>
                <w:szCs w:val="22"/>
              </w:rPr>
              <w:t>/</w:t>
            </w:r>
            <w:r w:rsidR="00755416">
              <w:rPr>
                <w:rFonts w:ascii="Comic Sans MS" w:hAnsi="Comic Sans MS" w:cs="Arial"/>
                <w:b/>
                <w:sz w:val="18"/>
                <w:szCs w:val="22"/>
              </w:rPr>
              <w:t>0</w:t>
            </w:r>
            <w:r w:rsidR="004F679A">
              <w:rPr>
                <w:rFonts w:ascii="Comic Sans MS" w:hAnsi="Comic Sans MS" w:cs="Arial"/>
                <w:b/>
                <w:sz w:val="18"/>
                <w:szCs w:val="22"/>
              </w:rPr>
              <w:t>6</w:t>
            </w:r>
            <w:r w:rsidR="00EB04B8">
              <w:rPr>
                <w:rFonts w:ascii="Comic Sans MS" w:hAnsi="Comic Sans MS" w:cs="Arial"/>
                <w:b/>
                <w:sz w:val="18"/>
                <w:szCs w:val="22"/>
              </w:rPr>
              <w:t>/201</w:t>
            </w:r>
            <w:r w:rsidR="00755416">
              <w:rPr>
                <w:rFonts w:ascii="Comic Sans MS" w:hAnsi="Comic Sans MS" w:cs="Arial"/>
                <w:b/>
                <w:sz w:val="18"/>
                <w:szCs w:val="22"/>
              </w:rPr>
              <w:t>8</w:t>
            </w:r>
            <w:r w:rsidR="00C5798C">
              <w:rPr>
                <w:rFonts w:ascii="Comic Sans MS" w:hAnsi="Comic Sans MS" w:cs="Arial"/>
                <w:b/>
                <w:sz w:val="18"/>
                <w:szCs w:val="22"/>
              </w:rPr>
              <w:t xml:space="preserve"> </w:t>
            </w:r>
          </w:p>
        </w:tc>
      </w:tr>
      <w:tr w:rsidR="00242B31" w:rsidTr="00670816">
        <w:trPr>
          <w:cantSplit/>
          <w:trHeight w:val="316"/>
        </w:trPr>
        <w:tc>
          <w:tcPr>
            <w:tcW w:w="9270" w:type="dxa"/>
            <w:gridSpan w:val="5"/>
          </w:tcPr>
          <w:p w:rsidR="00242B31" w:rsidRDefault="00242B31">
            <w:pPr>
              <w:pStyle w:val="BodyText3"/>
              <w:jc w:val="left"/>
              <w:rPr>
                <w:rFonts w:ascii="Comic Sans MS" w:hAnsi="Comic Sans MS"/>
                <w:szCs w:val="20"/>
              </w:rPr>
            </w:pPr>
            <w:r>
              <w:rPr>
                <w:rFonts w:ascii="Comic Sans MS" w:hAnsi="Comic Sans MS"/>
                <w:szCs w:val="20"/>
              </w:rPr>
              <w:t>South Andaman district</w:t>
            </w:r>
          </w:p>
          <w:p w:rsidR="00833060" w:rsidRPr="00833060" w:rsidRDefault="00833060">
            <w:pPr>
              <w:pStyle w:val="BodyText3"/>
              <w:jc w:val="left"/>
              <w:rPr>
                <w:rFonts w:ascii="Comic Sans MS" w:hAnsi="Comic Sans MS"/>
                <w:sz w:val="8"/>
                <w:szCs w:val="20"/>
              </w:rPr>
            </w:pPr>
          </w:p>
          <w:p w:rsidR="00242B31" w:rsidRPr="006F4883" w:rsidRDefault="00242B31">
            <w:pPr>
              <w:jc w:val="right"/>
              <w:rPr>
                <w:rFonts w:ascii="Arial" w:hAnsi="Arial" w:cs="Arial"/>
                <w:b/>
                <w:bCs/>
                <w:sz w:val="2"/>
                <w:szCs w:val="20"/>
              </w:rPr>
            </w:pPr>
          </w:p>
        </w:tc>
      </w:tr>
      <w:tr w:rsidR="00496A10" w:rsidTr="00D36FCD">
        <w:trPr>
          <w:trHeight w:val="350"/>
        </w:trPr>
        <w:tc>
          <w:tcPr>
            <w:tcW w:w="2790" w:type="dxa"/>
          </w:tcPr>
          <w:p w:rsidR="00496A10" w:rsidRPr="00670816" w:rsidRDefault="00496A10" w:rsidP="005C42FB">
            <w:pPr>
              <w:jc w:val="both"/>
              <w:rPr>
                <w:rFonts w:ascii="Tahoma" w:hAnsi="Tahoma" w:cs="Tahoma"/>
                <w:sz w:val="22"/>
                <w:szCs w:val="22"/>
              </w:rPr>
            </w:pPr>
            <w:r w:rsidRPr="00670816">
              <w:rPr>
                <w:rFonts w:ascii="Tahoma" w:hAnsi="Tahoma" w:cs="Tahoma"/>
                <w:sz w:val="22"/>
                <w:szCs w:val="22"/>
              </w:rPr>
              <w:t>State Bank of India</w:t>
            </w:r>
          </w:p>
        </w:tc>
        <w:tc>
          <w:tcPr>
            <w:tcW w:w="1530" w:type="dxa"/>
            <w:vAlign w:val="bottom"/>
          </w:tcPr>
          <w:p w:rsidR="00496A10" w:rsidRDefault="00496A10">
            <w:pPr>
              <w:jc w:val="right"/>
              <w:rPr>
                <w:color w:val="000000"/>
              </w:rPr>
            </w:pPr>
            <w:r>
              <w:rPr>
                <w:color w:val="000000"/>
              </w:rPr>
              <w:t>26700</w:t>
            </w:r>
          </w:p>
        </w:tc>
        <w:tc>
          <w:tcPr>
            <w:tcW w:w="1530" w:type="dxa"/>
            <w:vAlign w:val="bottom"/>
          </w:tcPr>
          <w:p w:rsidR="00496A10" w:rsidRDefault="00496A10">
            <w:pPr>
              <w:jc w:val="right"/>
              <w:rPr>
                <w:color w:val="000000"/>
              </w:rPr>
            </w:pPr>
            <w:r>
              <w:rPr>
                <w:color w:val="000000"/>
              </w:rPr>
              <w:t>2640</w:t>
            </w:r>
          </w:p>
        </w:tc>
        <w:tc>
          <w:tcPr>
            <w:tcW w:w="1710" w:type="dxa"/>
            <w:vAlign w:val="bottom"/>
          </w:tcPr>
          <w:p w:rsidR="00496A10" w:rsidRDefault="00496A10" w:rsidP="004F679A">
            <w:pPr>
              <w:jc w:val="right"/>
              <w:rPr>
                <w:color w:val="000000"/>
              </w:rPr>
            </w:pPr>
            <w:r>
              <w:rPr>
                <w:color w:val="000000"/>
              </w:rPr>
              <w:t>113.06</w:t>
            </w:r>
          </w:p>
        </w:tc>
        <w:tc>
          <w:tcPr>
            <w:tcW w:w="1710" w:type="dxa"/>
            <w:vAlign w:val="bottom"/>
          </w:tcPr>
          <w:p w:rsidR="00496A10" w:rsidRDefault="00496A10">
            <w:pPr>
              <w:jc w:val="right"/>
              <w:rPr>
                <w:color w:val="000000"/>
              </w:rPr>
            </w:pPr>
            <w:r>
              <w:rPr>
                <w:color w:val="000000"/>
              </w:rPr>
              <w:t>9.89</w:t>
            </w:r>
          </w:p>
        </w:tc>
      </w:tr>
      <w:tr w:rsidR="00496A10" w:rsidTr="00D36FCD">
        <w:trPr>
          <w:trHeight w:val="360"/>
        </w:trPr>
        <w:tc>
          <w:tcPr>
            <w:tcW w:w="2790" w:type="dxa"/>
          </w:tcPr>
          <w:p w:rsidR="00496A10" w:rsidRPr="00670816" w:rsidRDefault="00496A10" w:rsidP="005C42FB">
            <w:pPr>
              <w:jc w:val="both"/>
              <w:rPr>
                <w:rFonts w:ascii="Tahoma" w:hAnsi="Tahoma" w:cs="Tahoma"/>
                <w:sz w:val="22"/>
                <w:szCs w:val="22"/>
              </w:rPr>
            </w:pPr>
            <w:r w:rsidRPr="00670816">
              <w:rPr>
                <w:rFonts w:ascii="Tahoma" w:hAnsi="Tahoma" w:cs="Tahoma"/>
                <w:sz w:val="22"/>
                <w:szCs w:val="22"/>
              </w:rPr>
              <w:t>Syndicate Bank</w:t>
            </w:r>
          </w:p>
        </w:tc>
        <w:tc>
          <w:tcPr>
            <w:tcW w:w="1530" w:type="dxa"/>
            <w:vAlign w:val="bottom"/>
          </w:tcPr>
          <w:p w:rsidR="00496A10" w:rsidRDefault="00496A10">
            <w:pPr>
              <w:jc w:val="right"/>
              <w:rPr>
                <w:color w:val="000000"/>
              </w:rPr>
            </w:pPr>
            <w:r>
              <w:rPr>
                <w:color w:val="000000"/>
              </w:rPr>
              <w:t>8000</w:t>
            </w:r>
          </w:p>
        </w:tc>
        <w:tc>
          <w:tcPr>
            <w:tcW w:w="1530" w:type="dxa"/>
            <w:vAlign w:val="bottom"/>
          </w:tcPr>
          <w:p w:rsidR="00496A10" w:rsidRDefault="00496A10">
            <w:pPr>
              <w:jc w:val="right"/>
              <w:rPr>
                <w:color w:val="000000"/>
              </w:rPr>
            </w:pPr>
            <w:r>
              <w:rPr>
                <w:color w:val="000000"/>
              </w:rPr>
              <w:t>60</w:t>
            </w:r>
          </w:p>
        </w:tc>
        <w:tc>
          <w:tcPr>
            <w:tcW w:w="1710" w:type="dxa"/>
            <w:vAlign w:val="bottom"/>
          </w:tcPr>
          <w:p w:rsidR="00496A10" w:rsidRDefault="00496A10" w:rsidP="004F679A">
            <w:pPr>
              <w:jc w:val="right"/>
              <w:rPr>
                <w:color w:val="000000"/>
              </w:rPr>
            </w:pPr>
            <w:r>
              <w:rPr>
                <w:color w:val="000000"/>
              </w:rPr>
              <w:t>54.63</w:t>
            </w:r>
          </w:p>
        </w:tc>
        <w:tc>
          <w:tcPr>
            <w:tcW w:w="1710" w:type="dxa"/>
            <w:vAlign w:val="bottom"/>
          </w:tcPr>
          <w:p w:rsidR="00496A10" w:rsidRDefault="00496A10">
            <w:pPr>
              <w:jc w:val="right"/>
              <w:rPr>
                <w:color w:val="000000"/>
              </w:rPr>
            </w:pPr>
            <w:r>
              <w:rPr>
                <w:color w:val="000000"/>
              </w:rPr>
              <w:t>0.75</w:t>
            </w:r>
          </w:p>
        </w:tc>
      </w:tr>
      <w:tr w:rsidR="00496A10" w:rsidTr="00D36FCD">
        <w:trPr>
          <w:trHeight w:val="360"/>
        </w:trPr>
        <w:tc>
          <w:tcPr>
            <w:tcW w:w="2790" w:type="dxa"/>
          </w:tcPr>
          <w:p w:rsidR="00496A10" w:rsidRPr="00670816" w:rsidRDefault="00496A10" w:rsidP="005C42FB">
            <w:pPr>
              <w:jc w:val="both"/>
              <w:rPr>
                <w:rFonts w:ascii="Tahoma" w:hAnsi="Tahoma" w:cs="Tahoma"/>
                <w:sz w:val="22"/>
                <w:szCs w:val="22"/>
              </w:rPr>
            </w:pPr>
            <w:proofErr w:type="spellStart"/>
            <w:r w:rsidRPr="00670816">
              <w:rPr>
                <w:rFonts w:ascii="Tahoma" w:hAnsi="Tahoma" w:cs="Tahoma"/>
                <w:sz w:val="22"/>
                <w:szCs w:val="22"/>
              </w:rPr>
              <w:t>Canara</w:t>
            </w:r>
            <w:proofErr w:type="spellEnd"/>
            <w:r w:rsidRPr="00670816">
              <w:rPr>
                <w:rFonts w:ascii="Tahoma" w:hAnsi="Tahoma" w:cs="Tahoma"/>
                <w:sz w:val="22"/>
                <w:szCs w:val="22"/>
              </w:rPr>
              <w:t xml:space="preserve"> Bank</w:t>
            </w:r>
          </w:p>
        </w:tc>
        <w:tc>
          <w:tcPr>
            <w:tcW w:w="1530" w:type="dxa"/>
            <w:vAlign w:val="bottom"/>
          </w:tcPr>
          <w:p w:rsidR="00496A10" w:rsidRDefault="00496A10">
            <w:pPr>
              <w:jc w:val="right"/>
              <w:rPr>
                <w:color w:val="000000"/>
              </w:rPr>
            </w:pPr>
            <w:r>
              <w:rPr>
                <w:color w:val="000000"/>
              </w:rPr>
              <w:t>2500</w:t>
            </w:r>
          </w:p>
        </w:tc>
        <w:tc>
          <w:tcPr>
            <w:tcW w:w="1530" w:type="dxa"/>
            <w:vAlign w:val="bottom"/>
          </w:tcPr>
          <w:p w:rsidR="00496A10" w:rsidRDefault="00496A10">
            <w:pPr>
              <w:jc w:val="right"/>
              <w:rPr>
                <w:color w:val="000000"/>
              </w:rPr>
            </w:pPr>
            <w:r>
              <w:rPr>
                <w:color w:val="000000"/>
              </w:rPr>
              <w:t>44</w:t>
            </w:r>
          </w:p>
        </w:tc>
        <w:tc>
          <w:tcPr>
            <w:tcW w:w="1710" w:type="dxa"/>
            <w:vAlign w:val="bottom"/>
          </w:tcPr>
          <w:p w:rsidR="00496A10" w:rsidRDefault="00496A10" w:rsidP="004F679A">
            <w:pPr>
              <w:jc w:val="right"/>
              <w:rPr>
                <w:color w:val="000000"/>
              </w:rPr>
            </w:pPr>
            <w:r>
              <w:rPr>
                <w:color w:val="000000"/>
              </w:rPr>
              <w:t>9.50</w:t>
            </w:r>
          </w:p>
        </w:tc>
        <w:tc>
          <w:tcPr>
            <w:tcW w:w="1710" w:type="dxa"/>
            <w:vAlign w:val="bottom"/>
          </w:tcPr>
          <w:p w:rsidR="00496A10" w:rsidRDefault="00496A10">
            <w:pPr>
              <w:jc w:val="right"/>
              <w:rPr>
                <w:color w:val="000000"/>
              </w:rPr>
            </w:pPr>
            <w:r>
              <w:rPr>
                <w:color w:val="000000"/>
              </w:rPr>
              <w:t>1.76</w:t>
            </w:r>
          </w:p>
        </w:tc>
      </w:tr>
      <w:tr w:rsidR="00496A10" w:rsidTr="00D36FCD">
        <w:trPr>
          <w:trHeight w:val="360"/>
        </w:trPr>
        <w:tc>
          <w:tcPr>
            <w:tcW w:w="2790" w:type="dxa"/>
          </w:tcPr>
          <w:p w:rsidR="00496A10" w:rsidRPr="00670816" w:rsidRDefault="00496A10" w:rsidP="005C42FB">
            <w:pPr>
              <w:jc w:val="both"/>
              <w:rPr>
                <w:rFonts w:ascii="Tahoma" w:hAnsi="Tahoma" w:cs="Tahoma"/>
                <w:sz w:val="22"/>
                <w:szCs w:val="22"/>
              </w:rPr>
            </w:pPr>
            <w:r w:rsidRPr="00670816">
              <w:rPr>
                <w:rFonts w:ascii="Tahoma" w:hAnsi="Tahoma" w:cs="Tahoma"/>
                <w:sz w:val="22"/>
                <w:szCs w:val="22"/>
              </w:rPr>
              <w:t>Indian Bank</w:t>
            </w:r>
          </w:p>
        </w:tc>
        <w:tc>
          <w:tcPr>
            <w:tcW w:w="1530" w:type="dxa"/>
            <w:vAlign w:val="bottom"/>
          </w:tcPr>
          <w:p w:rsidR="00496A10" w:rsidRDefault="00496A10">
            <w:pPr>
              <w:jc w:val="right"/>
              <w:rPr>
                <w:color w:val="000000"/>
              </w:rPr>
            </w:pPr>
            <w:r>
              <w:rPr>
                <w:color w:val="000000"/>
              </w:rPr>
              <w:t>1000</w:t>
            </w:r>
          </w:p>
        </w:tc>
        <w:tc>
          <w:tcPr>
            <w:tcW w:w="1530" w:type="dxa"/>
            <w:vAlign w:val="bottom"/>
          </w:tcPr>
          <w:p w:rsidR="00496A10" w:rsidRDefault="00496A10">
            <w:pPr>
              <w:jc w:val="right"/>
              <w:rPr>
                <w:color w:val="000000"/>
              </w:rPr>
            </w:pPr>
            <w:r>
              <w:rPr>
                <w:color w:val="000000"/>
              </w:rPr>
              <w:t>14</w:t>
            </w:r>
          </w:p>
        </w:tc>
        <w:tc>
          <w:tcPr>
            <w:tcW w:w="1710" w:type="dxa"/>
            <w:vAlign w:val="bottom"/>
          </w:tcPr>
          <w:p w:rsidR="00496A10" w:rsidRDefault="00496A10" w:rsidP="004F679A">
            <w:pPr>
              <w:jc w:val="right"/>
              <w:rPr>
                <w:color w:val="000000"/>
              </w:rPr>
            </w:pPr>
            <w:r>
              <w:rPr>
                <w:color w:val="000000"/>
              </w:rPr>
              <w:t>223.60</w:t>
            </w:r>
          </w:p>
        </w:tc>
        <w:tc>
          <w:tcPr>
            <w:tcW w:w="1710" w:type="dxa"/>
            <w:vAlign w:val="bottom"/>
          </w:tcPr>
          <w:p w:rsidR="00496A10" w:rsidRDefault="00496A10">
            <w:pPr>
              <w:jc w:val="right"/>
              <w:rPr>
                <w:color w:val="000000"/>
              </w:rPr>
            </w:pPr>
            <w:r>
              <w:rPr>
                <w:color w:val="000000"/>
              </w:rPr>
              <w:t>1.40</w:t>
            </w:r>
          </w:p>
        </w:tc>
      </w:tr>
      <w:tr w:rsidR="00496A10" w:rsidTr="00D36FCD">
        <w:trPr>
          <w:trHeight w:val="360"/>
        </w:trPr>
        <w:tc>
          <w:tcPr>
            <w:tcW w:w="2790" w:type="dxa"/>
          </w:tcPr>
          <w:p w:rsidR="00496A10" w:rsidRPr="00670816" w:rsidRDefault="00496A10" w:rsidP="005C42FB">
            <w:pPr>
              <w:jc w:val="both"/>
              <w:rPr>
                <w:rFonts w:ascii="Tahoma" w:hAnsi="Tahoma" w:cs="Tahoma"/>
                <w:sz w:val="22"/>
                <w:szCs w:val="22"/>
              </w:rPr>
            </w:pPr>
            <w:r w:rsidRPr="00670816">
              <w:rPr>
                <w:rFonts w:ascii="Tahoma" w:hAnsi="Tahoma" w:cs="Tahoma"/>
                <w:sz w:val="22"/>
                <w:szCs w:val="22"/>
              </w:rPr>
              <w:t>UCO Bank</w:t>
            </w:r>
          </w:p>
        </w:tc>
        <w:tc>
          <w:tcPr>
            <w:tcW w:w="1530" w:type="dxa"/>
            <w:vAlign w:val="bottom"/>
          </w:tcPr>
          <w:p w:rsidR="00496A10" w:rsidRDefault="00496A10">
            <w:pPr>
              <w:jc w:val="right"/>
              <w:rPr>
                <w:color w:val="000000"/>
              </w:rPr>
            </w:pPr>
            <w:r>
              <w:rPr>
                <w:color w:val="000000"/>
              </w:rPr>
              <w:t>400</w:t>
            </w:r>
          </w:p>
        </w:tc>
        <w:tc>
          <w:tcPr>
            <w:tcW w:w="1530" w:type="dxa"/>
            <w:vAlign w:val="bottom"/>
          </w:tcPr>
          <w:p w:rsidR="00496A10" w:rsidRDefault="00496A10">
            <w:pPr>
              <w:jc w:val="right"/>
              <w:rPr>
                <w:color w:val="000000"/>
              </w:rPr>
            </w:pPr>
            <w:r>
              <w:rPr>
                <w:color w:val="000000"/>
              </w:rPr>
              <w:t>12</w:t>
            </w:r>
          </w:p>
        </w:tc>
        <w:tc>
          <w:tcPr>
            <w:tcW w:w="1710" w:type="dxa"/>
            <w:vAlign w:val="bottom"/>
          </w:tcPr>
          <w:p w:rsidR="00496A10" w:rsidRDefault="00496A10" w:rsidP="004F679A">
            <w:pPr>
              <w:jc w:val="right"/>
              <w:rPr>
                <w:color w:val="000000"/>
              </w:rPr>
            </w:pPr>
            <w:r>
              <w:rPr>
                <w:color w:val="000000"/>
              </w:rPr>
              <w:t>9.20</w:t>
            </w:r>
          </w:p>
        </w:tc>
        <w:tc>
          <w:tcPr>
            <w:tcW w:w="1710" w:type="dxa"/>
            <w:vAlign w:val="bottom"/>
          </w:tcPr>
          <w:p w:rsidR="00496A10" w:rsidRDefault="00496A10">
            <w:pPr>
              <w:jc w:val="right"/>
              <w:rPr>
                <w:color w:val="000000"/>
              </w:rPr>
            </w:pPr>
            <w:r>
              <w:rPr>
                <w:color w:val="000000"/>
              </w:rPr>
              <w:t>3.00</w:t>
            </w:r>
          </w:p>
        </w:tc>
      </w:tr>
      <w:tr w:rsidR="00496A10" w:rsidTr="00D36FCD">
        <w:trPr>
          <w:trHeight w:val="350"/>
        </w:trPr>
        <w:tc>
          <w:tcPr>
            <w:tcW w:w="2790" w:type="dxa"/>
          </w:tcPr>
          <w:p w:rsidR="00496A10" w:rsidRPr="00670816" w:rsidRDefault="00496A10" w:rsidP="005C42FB">
            <w:pPr>
              <w:jc w:val="both"/>
              <w:rPr>
                <w:rFonts w:ascii="Tahoma" w:hAnsi="Tahoma" w:cs="Tahoma"/>
                <w:sz w:val="22"/>
                <w:szCs w:val="22"/>
              </w:rPr>
            </w:pPr>
            <w:r w:rsidRPr="00670816">
              <w:rPr>
                <w:rFonts w:ascii="Tahoma" w:hAnsi="Tahoma" w:cs="Tahoma"/>
                <w:sz w:val="22"/>
                <w:szCs w:val="22"/>
              </w:rPr>
              <w:t>United Bank of India</w:t>
            </w:r>
          </w:p>
        </w:tc>
        <w:tc>
          <w:tcPr>
            <w:tcW w:w="1530" w:type="dxa"/>
            <w:vAlign w:val="bottom"/>
          </w:tcPr>
          <w:p w:rsidR="00496A10" w:rsidRDefault="00496A10">
            <w:pPr>
              <w:jc w:val="right"/>
              <w:rPr>
                <w:color w:val="000000"/>
              </w:rPr>
            </w:pPr>
            <w:r>
              <w:rPr>
                <w:color w:val="000000"/>
              </w:rPr>
              <w:t>350</w:t>
            </w:r>
          </w:p>
        </w:tc>
        <w:tc>
          <w:tcPr>
            <w:tcW w:w="1530" w:type="dxa"/>
            <w:vAlign w:val="bottom"/>
          </w:tcPr>
          <w:p w:rsidR="00496A10" w:rsidRDefault="00496A10">
            <w:pPr>
              <w:jc w:val="right"/>
              <w:rPr>
                <w:color w:val="000000"/>
              </w:rPr>
            </w:pPr>
            <w:r>
              <w:rPr>
                <w:color w:val="000000"/>
              </w:rPr>
              <w:t>155</w:t>
            </w:r>
          </w:p>
        </w:tc>
        <w:tc>
          <w:tcPr>
            <w:tcW w:w="1710" w:type="dxa"/>
            <w:vAlign w:val="bottom"/>
          </w:tcPr>
          <w:p w:rsidR="00496A10" w:rsidRDefault="00496A10" w:rsidP="004F679A">
            <w:pPr>
              <w:jc w:val="right"/>
              <w:rPr>
                <w:color w:val="000000"/>
              </w:rPr>
            </w:pPr>
            <w:r>
              <w:rPr>
                <w:color w:val="000000"/>
              </w:rPr>
              <w:t>54.60</w:t>
            </w:r>
          </w:p>
        </w:tc>
        <w:tc>
          <w:tcPr>
            <w:tcW w:w="1710" w:type="dxa"/>
            <w:vAlign w:val="bottom"/>
          </w:tcPr>
          <w:p w:rsidR="00496A10" w:rsidRDefault="00496A10">
            <w:pPr>
              <w:jc w:val="right"/>
              <w:rPr>
                <w:color w:val="000000"/>
              </w:rPr>
            </w:pPr>
            <w:r>
              <w:rPr>
                <w:color w:val="000000"/>
              </w:rPr>
              <w:t>44.29</w:t>
            </w:r>
          </w:p>
        </w:tc>
      </w:tr>
      <w:tr w:rsidR="00496A10" w:rsidTr="00D36FCD">
        <w:trPr>
          <w:trHeight w:val="360"/>
        </w:trPr>
        <w:tc>
          <w:tcPr>
            <w:tcW w:w="2790" w:type="dxa"/>
          </w:tcPr>
          <w:p w:rsidR="00496A10" w:rsidRPr="00670816" w:rsidRDefault="00496A10" w:rsidP="005C42FB">
            <w:pPr>
              <w:jc w:val="both"/>
              <w:rPr>
                <w:rFonts w:ascii="Tahoma" w:hAnsi="Tahoma" w:cs="Tahoma"/>
                <w:sz w:val="22"/>
                <w:szCs w:val="22"/>
              </w:rPr>
            </w:pPr>
            <w:r w:rsidRPr="00670816">
              <w:rPr>
                <w:rFonts w:ascii="Tahoma" w:hAnsi="Tahoma" w:cs="Tahoma"/>
                <w:sz w:val="22"/>
                <w:szCs w:val="22"/>
              </w:rPr>
              <w:t>Punjab National Bank</w:t>
            </w:r>
          </w:p>
        </w:tc>
        <w:tc>
          <w:tcPr>
            <w:tcW w:w="1530" w:type="dxa"/>
            <w:vAlign w:val="bottom"/>
          </w:tcPr>
          <w:p w:rsidR="00496A10" w:rsidRDefault="00496A10">
            <w:pPr>
              <w:jc w:val="right"/>
              <w:rPr>
                <w:color w:val="000000"/>
              </w:rPr>
            </w:pPr>
            <w:r>
              <w:rPr>
                <w:color w:val="000000"/>
              </w:rPr>
              <w:t>500</w:t>
            </w:r>
          </w:p>
        </w:tc>
        <w:tc>
          <w:tcPr>
            <w:tcW w:w="1530" w:type="dxa"/>
            <w:vAlign w:val="bottom"/>
          </w:tcPr>
          <w:p w:rsidR="00496A10" w:rsidRDefault="00496A10">
            <w:pPr>
              <w:jc w:val="right"/>
              <w:rPr>
                <w:color w:val="000000"/>
              </w:rPr>
            </w:pPr>
            <w:r>
              <w:rPr>
                <w:color w:val="000000"/>
              </w:rPr>
              <w:t>84</w:t>
            </w:r>
          </w:p>
        </w:tc>
        <w:tc>
          <w:tcPr>
            <w:tcW w:w="1710" w:type="dxa"/>
            <w:vAlign w:val="bottom"/>
          </w:tcPr>
          <w:p w:rsidR="00496A10" w:rsidRDefault="00496A10" w:rsidP="004F679A">
            <w:pPr>
              <w:jc w:val="right"/>
              <w:rPr>
                <w:color w:val="000000"/>
              </w:rPr>
            </w:pPr>
            <w:r>
              <w:rPr>
                <w:color w:val="000000"/>
              </w:rPr>
              <w:t>34.63</w:t>
            </w:r>
          </w:p>
        </w:tc>
        <w:tc>
          <w:tcPr>
            <w:tcW w:w="1710" w:type="dxa"/>
            <w:vAlign w:val="bottom"/>
          </w:tcPr>
          <w:p w:rsidR="00496A10" w:rsidRDefault="00496A10">
            <w:pPr>
              <w:jc w:val="right"/>
              <w:rPr>
                <w:color w:val="000000"/>
              </w:rPr>
            </w:pPr>
            <w:r>
              <w:rPr>
                <w:color w:val="000000"/>
              </w:rPr>
              <w:t>16.80</w:t>
            </w:r>
          </w:p>
        </w:tc>
      </w:tr>
      <w:tr w:rsidR="00496A10" w:rsidTr="00D36FCD">
        <w:trPr>
          <w:trHeight w:val="360"/>
        </w:trPr>
        <w:tc>
          <w:tcPr>
            <w:tcW w:w="2790" w:type="dxa"/>
          </w:tcPr>
          <w:p w:rsidR="00496A10" w:rsidRPr="00670816" w:rsidRDefault="00496A10" w:rsidP="005C42FB">
            <w:pPr>
              <w:jc w:val="both"/>
              <w:rPr>
                <w:rFonts w:ascii="Tahoma" w:hAnsi="Tahoma" w:cs="Tahoma"/>
                <w:sz w:val="22"/>
                <w:szCs w:val="22"/>
              </w:rPr>
            </w:pPr>
            <w:r w:rsidRPr="00670816">
              <w:rPr>
                <w:rFonts w:ascii="Tahoma" w:hAnsi="Tahoma" w:cs="Tahoma"/>
                <w:sz w:val="22"/>
                <w:szCs w:val="22"/>
              </w:rPr>
              <w:t>Allahabad Bank</w:t>
            </w:r>
          </w:p>
        </w:tc>
        <w:tc>
          <w:tcPr>
            <w:tcW w:w="1530" w:type="dxa"/>
            <w:vAlign w:val="bottom"/>
          </w:tcPr>
          <w:p w:rsidR="00496A10" w:rsidRDefault="00496A10">
            <w:pPr>
              <w:jc w:val="right"/>
              <w:rPr>
                <w:color w:val="000000"/>
              </w:rPr>
            </w:pPr>
            <w:r>
              <w:rPr>
                <w:color w:val="000000"/>
              </w:rPr>
              <w:t>300</w:t>
            </w:r>
          </w:p>
        </w:tc>
        <w:tc>
          <w:tcPr>
            <w:tcW w:w="1530" w:type="dxa"/>
            <w:vAlign w:val="bottom"/>
          </w:tcPr>
          <w:p w:rsidR="00496A10" w:rsidRDefault="00496A10">
            <w:pPr>
              <w:jc w:val="right"/>
              <w:rPr>
                <w:color w:val="000000"/>
              </w:rPr>
            </w:pPr>
            <w:r>
              <w:rPr>
                <w:color w:val="000000"/>
              </w:rPr>
              <w:t>200</w:t>
            </w:r>
          </w:p>
        </w:tc>
        <w:tc>
          <w:tcPr>
            <w:tcW w:w="1710" w:type="dxa"/>
            <w:vAlign w:val="bottom"/>
          </w:tcPr>
          <w:p w:rsidR="00496A10" w:rsidRDefault="00496A10" w:rsidP="004F679A">
            <w:pPr>
              <w:jc w:val="right"/>
              <w:rPr>
                <w:color w:val="000000"/>
              </w:rPr>
            </w:pPr>
            <w:r>
              <w:rPr>
                <w:color w:val="000000"/>
              </w:rPr>
              <w:t>29.50</w:t>
            </w:r>
          </w:p>
        </w:tc>
        <w:tc>
          <w:tcPr>
            <w:tcW w:w="1710" w:type="dxa"/>
            <w:vAlign w:val="bottom"/>
          </w:tcPr>
          <w:p w:rsidR="00496A10" w:rsidRDefault="00496A10">
            <w:pPr>
              <w:jc w:val="right"/>
              <w:rPr>
                <w:color w:val="000000"/>
              </w:rPr>
            </w:pPr>
            <w:r>
              <w:rPr>
                <w:color w:val="000000"/>
              </w:rPr>
              <w:t>66.67</w:t>
            </w:r>
          </w:p>
        </w:tc>
      </w:tr>
      <w:tr w:rsidR="00496A10" w:rsidTr="00D36FCD">
        <w:trPr>
          <w:trHeight w:val="360"/>
        </w:trPr>
        <w:tc>
          <w:tcPr>
            <w:tcW w:w="2790" w:type="dxa"/>
          </w:tcPr>
          <w:p w:rsidR="00496A10" w:rsidRPr="00670816" w:rsidRDefault="00496A10" w:rsidP="005C42FB">
            <w:pPr>
              <w:jc w:val="both"/>
              <w:rPr>
                <w:rFonts w:ascii="Tahoma" w:hAnsi="Tahoma" w:cs="Tahoma"/>
                <w:sz w:val="22"/>
                <w:szCs w:val="22"/>
              </w:rPr>
            </w:pPr>
            <w:r w:rsidRPr="00670816">
              <w:rPr>
                <w:rFonts w:ascii="Tahoma" w:hAnsi="Tahoma" w:cs="Tahoma"/>
                <w:sz w:val="22"/>
                <w:szCs w:val="22"/>
              </w:rPr>
              <w:t>Indian Overseas Bank</w:t>
            </w:r>
          </w:p>
        </w:tc>
        <w:tc>
          <w:tcPr>
            <w:tcW w:w="1530" w:type="dxa"/>
            <w:vAlign w:val="bottom"/>
          </w:tcPr>
          <w:p w:rsidR="00496A10" w:rsidRDefault="00496A10">
            <w:pPr>
              <w:jc w:val="right"/>
              <w:rPr>
                <w:color w:val="000000"/>
              </w:rPr>
            </w:pPr>
            <w:r>
              <w:rPr>
                <w:color w:val="000000"/>
              </w:rPr>
              <w:t>600</w:t>
            </w:r>
          </w:p>
        </w:tc>
        <w:tc>
          <w:tcPr>
            <w:tcW w:w="1530" w:type="dxa"/>
            <w:vAlign w:val="bottom"/>
          </w:tcPr>
          <w:p w:rsidR="00496A10" w:rsidRDefault="00496A10">
            <w:pPr>
              <w:jc w:val="right"/>
              <w:rPr>
                <w:color w:val="000000"/>
              </w:rPr>
            </w:pPr>
            <w:r>
              <w:rPr>
                <w:color w:val="000000"/>
              </w:rPr>
              <w:t>0</w:t>
            </w:r>
          </w:p>
        </w:tc>
        <w:tc>
          <w:tcPr>
            <w:tcW w:w="1710" w:type="dxa"/>
            <w:vAlign w:val="bottom"/>
          </w:tcPr>
          <w:p w:rsidR="00496A10" w:rsidRDefault="00496A10" w:rsidP="004F679A">
            <w:pPr>
              <w:jc w:val="right"/>
              <w:rPr>
                <w:color w:val="000000"/>
              </w:rPr>
            </w:pPr>
            <w:r>
              <w:rPr>
                <w:color w:val="000000"/>
              </w:rPr>
              <w:t>3.40</w:t>
            </w:r>
          </w:p>
        </w:tc>
        <w:tc>
          <w:tcPr>
            <w:tcW w:w="1710" w:type="dxa"/>
            <w:vAlign w:val="bottom"/>
          </w:tcPr>
          <w:p w:rsidR="00496A10" w:rsidRDefault="00496A10">
            <w:pPr>
              <w:jc w:val="right"/>
              <w:rPr>
                <w:color w:val="000000"/>
              </w:rPr>
            </w:pPr>
            <w:r>
              <w:rPr>
                <w:color w:val="000000"/>
              </w:rPr>
              <w:t>0.00</w:t>
            </w:r>
          </w:p>
        </w:tc>
      </w:tr>
      <w:tr w:rsidR="00496A10" w:rsidTr="00D36FCD">
        <w:trPr>
          <w:trHeight w:val="360"/>
        </w:trPr>
        <w:tc>
          <w:tcPr>
            <w:tcW w:w="2790" w:type="dxa"/>
          </w:tcPr>
          <w:p w:rsidR="00496A10" w:rsidRPr="00670816" w:rsidRDefault="00496A10" w:rsidP="005C42FB">
            <w:pPr>
              <w:jc w:val="both"/>
              <w:rPr>
                <w:rFonts w:ascii="Tahoma" w:hAnsi="Tahoma" w:cs="Tahoma"/>
                <w:sz w:val="22"/>
                <w:szCs w:val="22"/>
              </w:rPr>
            </w:pPr>
            <w:proofErr w:type="spellStart"/>
            <w:r w:rsidRPr="00670816">
              <w:rPr>
                <w:rFonts w:ascii="Tahoma" w:hAnsi="Tahoma" w:cs="Tahoma"/>
                <w:sz w:val="22"/>
                <w:szCs w:val="22"/>
              </w:rPr>
              <w:t>Vijaya</w:t>
            </w:r>
            <w:proofErr w:type="spellEnd"/>
            <w:r w:rsidRPr="00670816">
              <w:rPr>
                <w:rFonts w:ascii="Tahoma" w:hAnsi="Tahoma" w:cs="Tahoma"/>
                <w:sz w:val="22"/>
                <w:szCs w:val="22"/>
              </w:rPr>
              <w:t xml:space="preserve"> Bank</w:t>
            </w:r>
          </w:p>
        </w:tc>
        <w:tc>
          <w:tcPr>
            <w:tcW w:w="1530" w:type="dxa"/>
            <w:vAlign w:val="bottom"/>
          </w:tcPr>
          <w:p w:rsidR="00496A10" w:rsidRDefault="00496A10">
            <w:pPr>
              <w:jc w:val="right"/>
              <w:rPr>
                <w:color w:val="000000"/>
              </w:rPr>
            </w:pPr>
            <w:r>
              <w:rPr>
                <w:color w:val="000000"/>
              </w:rPr>
              <w:t>400</w:t>
            </w:r>
          </w:p>
        </w:tc>
        <w:tc>
          <w:tcPr>
            <w:tcW w:w="1530" w:type="dxa"/>
            <w:vAlign w:val="bottom"/>
          </w:tcPr>
          <w:p w:rsidR="00496A10" w:rsidRDefault="00496A10">
            <w:pPr>
              <w:jc w:val="right"/>
              <w:rPr>
                <w:color w:val="000000"/>
              </w:rPr>
            </w:pPr>
            <w:r>
              <w:rPr>
                <w:color w:val="000000"/>
              </w:rPr>
              <w:t>6</w:t>
            </w:r>
          </w:p>
        </w:tc>
        <w:tc>
          <w:tcPr>
            <w:tcW w:w="1710" w:type="dxa"/>
            <w:vAlign w:val="bottom"/>
          </w:tcPr>
          <w:p w:rsidR="00496A10" w:rsidRDefault="00496A10" w:rsidP="004F679A">
            <w:pPr>
              <w:jc w:val="right"/>
              <w:rPr>
                <w:color w:val="000000"/>
              </w:rPr>
            </w:pPr>
            <w:r>
              <w:rPr>
                <w:color w:val="000000"/>
              </w:rPr>
              <w:t>101.67</w:t>
            </w:r>
          </w:p>
        </w:tc>
        <w:tc>
          <w:tcPr>
            <w:tcW w:w="1710" w:type="dxa"/>
            <w:vAlign w:val="bottom"/>
          </w:tcPr>
          <w:p w:rsidR="00496A10" w:rsidRDefault="00496A10">
            <w:pPr>
              <w:jc w:val="right"/>
              <w:rPr>
                <w:color w:val="000000"/>
              </w:rPr>
            </w:pPr>
            <w:r>
              <w:rPr>
                <w:color w:val="000000"/>
              </w:rPr>
              <w:t>1.50</w:t>
            </w:r>
          </w:p>
        </w:tc>
      </w:tr>
      <w:tr w:rsidR="00496A10" w:rsidTr="00D36FCD">
        <w:trPr>
          <w:trHeight w:val="360"/>
        </w:trPr>
        <w:tc>
          <w:tcPr>
            <w:tcW w:w="2790" w:type="dxa"/>
          </w:tcPr>
          <w:p w:rsidR="00496A10" w:rsidRPr="00670816" w:rsidRDefault="00496A10" w:rsidP="005C42FB">
            <w:pPr>
              <w:jc w:val="both"/>
              <w:rPr>
                <w:rFonts w:ascii="Tahoma" w:hAnsi="Tahoma" w:cs="Tahoma"/>
                <w:sz w:val="22"/>
                <w:szCs w:val="22"/>
              </w:rPr>
            </w:pPr>
            <w:r w:rsidRPr="00670816">
              <w:rPr>
                <w:rFonts w:ascii="Tahoma" w:hAnsi="Tahoma" w:cs="Tahoma"/>
                <w:sz w:val="22"/>
                <w:szCs w:val="22"/>
              </w:rPr>
              <w:t>Bank of Baroda</w:t>
            </w:r>
          </w:p>
        </w:tc>
        <w:tc>
          <w:tcPr>
            <w:tcW w:w="1530" w:type="dxa"/>
            <w:vAlign w:val="bottom"/>
          </w:tcPr>
          <w:p w:rsidR="00496A10" w:rsidRDefault="00496A10">
            <w:pPr>
              <w:jc w:val="right"/>
              <w:rPr>
                <w:color w:val="000000"/>
              </w:rPr>
            </w:pPr>
            <w:r>
              <w:rPr>
                <w:color w:val="000000"/>
              </w:rPr>
              <w:t>750</w:t>
            </w:r>
          </w:p>
        </w:tc>
        <w:tc>
          <w:tcPr>
            <w:tcW w:w="1530" w:type="dxa"/>
            <w:vAlign w:val="bottom"/>
          </w:tcPr>
          <w:p w:rsidR="00496A10" w:rsidRDefault="00496A10">
            <w:pPr>
              <w:jc w:val="right"/>
              <w:rPr>
                <w:color w:val="000000"/>
              </w:rPr>
            </w:pPr>
            <w:r>
              <w:rPr>
                <w:color w:val="000000"/>
              </w:rPr>
              <w:t>72</w:t>
            </w:r>
          </w:p>
        </w:tc>
        <w:tc>
          <w:tcPr>
            <w:tcW w:w="1710" w:type="dxa"/>
            <w:vAlign w:val="bottom"/>
          </w:tcPr>
          <w:p w:rsidR="00496A10" w:rsidRDefault="00496A10" w:rsidP="004F679A">
            <w:pPr>
              <w:jc w:val="right"/>
              <w:rPr>
                <w:color w:val="000000"/>
              </w:rPr>
            </w:pPr>
            <w:r>
              <w:rPr>
                <w:color w:val="000000"/>
              </w:rPr>
              <w:t>226.40</w:t>
            </w:r>
          </w:p>
        </w:tc>
        <w:tc>
          <w:tcPr>
            <w:tcW w:w="1710" w:type="dxa"/>
            <w:vAlign w:val="bottom"/>
          </w:tcPr>
          <w:p w:rsidR="00496A10" w:rsidRDefault="00496A10">
            <w:pPr>
              <w:jc w:val="right"/>
              <w:rPr>
                <w:color w:val="000000"/>
              </w:rPr>
            </w:pPr>
            <w:r>
              <w:rPr>
                <w:color w:val="000000"/>
              </w:rPr>
              <w:t>9.60</w:t>
            </w:r>
          </w:p>
        </w:tc>
      </w:tr>
      <w:tr w:rsidR="00496A10" w:rsidTr="00D36FCD">
        <w:trPr>
          <w:trHeight w:val="360"/>
        </w:trPr>
        <w:tc>
          <w:tcPr>
            <w:tcW w:w="2790" w:type="dxa"/>
          </w:tcPr>
          <w:p w:rsidR="00496A10" w:rsidRPr="00670816" w:rsidRDefault="00496A10" w:rsidP="005C42FB">
            <w:pPr>
              <w:jc w:val="both"/>
              <w:rPr>
                <w:rFonts w:ascii="Tahoma" w:hAnsi="Tahoma" w:cs="Tahoma"/>
                <w:sz w:val="22"/>
                <w:szCs w:val="22"/>
              </w:rPr>
            </w:pPr>
            <w:r w:rsidRPr="00670816">
              <w:rPr>
                <w:rFonts w:ascii="Tahoma" w:hAnsi="Tahoma" w:cs="Tahoma"/>
                <w:sz w:val="22"/>
                <w:szCs w:val="22"/>
              </w:rPr>
              <w:t>Union Bank of India</w:t>
            </w:r>
          </w:p>
        </w:tc>
        <w:tc>
          <w:tcPr>
            <w:tcW w:w="1530" w:type="dxa"/>
            <w:vAlign w:val="bottom"/>
          </w:tcPr>
          <w:p w:rsidR="00496A10" w:rsidRDefault="00496A10">
            <w:pPr>
              <w:jc w:val="right"/>
              <w:rPr>
                <w:color w:val="000000"/>
              </w:rPr>
            </w:pPr>
            <w:r>
              <w:rPr>
                <w:color w:val="000000"/>
              </w:rPr>
              <w:t>200</w:t>
            </w:r>
          </w:p>
        </w:tc>
        <w:tc>
          <w:tcPr>
            <w:tcW w:w="1530" w:type="dxa"/>
            <w:vAlign w:val="bottom"/>
          </w:tcPr>
          <w:p w:rsidR="00496A10" w:rsidRDefault="00496A10">
            <w:pPr>
              <w:jc w:val="right"/>
              <w:rPr>
                <w:color w:val="000000"/>
              </w:rPr>
            </w:pPr>
            <w:r>
              <w:rPr>
                <w:color w:val="000000"/>
              </w:rPr>
              <w:t>17</w:t>
            </w:r>
          </w:p>
        </w:tc>
        <w:tc>
          <w:tcPr>
            <w:tcW w:w="1710" w:type="dxa"/>
            <w:vAlign w:val="bottom"/>
          </w:tcPr>
          <w:p w:rsidR="00496A10" w:rsidRDefault="00496A10" w:rsidP="004F679A">
            <w:pPr>
              <w:jc w:val="right"/>
              <w:rPr>
                <w:color w:val="000000"/>
              </w:rPr>
            </w:pPr>
            <w:r>
              <w:rPr>
                <w:color w:val="000000"/>
              </w:rPr>
              <w:t>16.67</w:t>
            </w:r>
          </w:p>
        </w:tc>
        <w:tc>
          <w:tcPr>
            <w:tcW w:w="1710" w:type="dxa"/>
            <w:vAlign w:val="bottom"/>
          </w:tcPr>
          <w:p w:rsidR="00496A10" w:rsidRDefault="00496A10">
            <w:pPr>
              <w:jc w:val="right"/>
              <w:rPr>
                <w:color w:val="000000"/>
              </w:rPr>
            </w:pPr>
            <w:r>
              <w:rPr>
                <w:color w:val="000000"/>
              </w:rPr>
              <w:t>8.50</w:t>
            </w:r>
          </w:p>
        </w:tc>
      </w:tr>
      <w:tr w:rsidR="00496A10" w:rsidTr="00D36FCD">
        <w:trPr>
          <w:trHeight w:val="360"/>
        </w:trPr>
        <w:tc>
          <w:tcPr>
            <w:tcW w:w="2790" w:type="dxa"/>
          </w:tcPr>
          <w:p w:rsidR="00496A10" w:rsidRPr="00670816" w:rsidRDefault="00496A10" w:rsidP="005C42FB">
            <w:pPr>
              <w:jc w:val="both"/>
              <w:rPr>
                <w:rFonts w:ascii="Tahoma" w:hAnsi="Tahoma" w:cs="Tahoma"/>
                <w:sz w:val="22"/>
                <w:szCs w:val="22"/>
              </w:rPr>
            </w:pPr>
            <w:r w:rsidRPr="00670816">
              <w:rPr>
                <w:rFonts w:ascii="Tahoma" w:hAnsi="Tahoma" w:cs="Tahoma"/>
                <w:sz w:val="22"/>
                <w:szCs w:val="22"/>
              </w:rPr>
              <w:t>Central Bank of India</w:t>
            </w:r>
          </w:p>
        </w:tc>
        <w:tc>
          <w:tcPr>
            <w:tcW w:w="1530" w:type="dxa"/>
            <w:vAlign w:val="bottom"/>
          </w:tcPr>
          <w:p w:rsidR="00496A10" w:rsidRDefault="00496A10">
            <w:pPr>
              <w:jc w:val="right"/>
              <w:rPr>
                <w:color w:val="000000"/>
              </w:rPr>
            </w:pPr>
            <w:r>
              <w:rPr>
                <w:color w:val="000000"/>
              </w:rPr>
              <w:t>100</w:t>
            </w:r>
          </w:p>
        </w:tc>
        <w:tc>
          <w:tcPr>
            <w:tcW w:w="1530" w:type="dxa"/>
            <w:vAlign w:val="bottom"/>
          </w:tcPr>
          <w:p w:rsidR="00496A10" w:rsidRDefault="00496A10">
            <w:pPr>
              <w:jc w:val="right"/>
              <w:rPr>
                <w:color w:val="000000"/>
              </w:rPr>
            </w:pPr>
            <w:r>
              <w:rPr>
                <w:color w:val="000000"/>
              </w:rPr>
              <w:t>1</w:t>
            </w:r>
          </w:p>
        </w:tc>
        <w:tc>
          <w:tcPr>
            <w:tcW w:w="1710" w:type="dxa"/>
            <w:vAlign w:val="bottom"/>
          </w:tcPr>
          <w:p w:rsidR="00496A10" w:rsidRDefault="00496A10" w:rsidP="004F679A">
            <w:pPr>
              <w:jc w:val="right"/>
              <w:rPr>
                <w:color w:val="000000"/>
              </w:rPr>
            </w:pPr>
            <w:r>
              <w:rPr>
                <w:color w:val="000000"/>
              </w:rPr>
              <w:t>2.00</w:t>
            </w:r>
          </w:p>
        </w:tc>
        <w:tc>
          <w:tcPr>
            <w:tcW w:w="1710" w:type="dxa"/>
            <w:vAlign w:val="bottom"/>
          </w:tcPr>
          <w:p w:rsidR="00496A10" w:rsidRDefault="00496A10">
            <w:pPr>
              <w:jc w:val="right"/>
              <w:rPr>
                <w:color w:val="000000"/>
              </w:rPr>
            </w:pPr>
            <w:r>
              <w:rPr>
                <w:color w:val="000000"/>
              </w:rPr>
              <w:t>1.00</w:t>
            </w:r>
          </w:p>
        </w:tc>
      </w:tr>
      <w:tr w:rsidR="00496A10" w:rsidTr="00D36FCD">
        <w:trPr>
          <w:trHeight w:val="360"/>
        </w:trPr>
        <w:tc>
          <w:tcPr>
            <w:tcW w:w="2790" w:type="dxa"/>
          </w:tcPr>
          <w:p w:rsidR="00496A10" w:rsidRPr="00670816" w:rsidRDefault="00496A10" w:rsidP="005C42FB">
            <w:pPr>
              <w:jc w:val="both"/>
              <w:rPr>
                <w:rFonts w:ascii="Tahoma" w:hAnsi="Tahoma" w:cs="Tahoma"/>
                <w:sz w:val="22"/>
                <w:szCs w:val="22"/>
              </w:rPr>
            </w:pPr>
            <w:r w:rsidRPr="00670816">
              <w:rPr>
                <w:rFonts w:ascii="Tahoma" w:hAnsi="Tahoma" w:cs="Tahoma"/>
                <w:sz w:val="22"/>
                <w:szCs w:val="22"/>
              </w:rPr>
              <w:t>Bank of India</w:t>
            </w:r>
          </w:p>
        </w:tc>
        <w:tc>
          <w:tcPr>
            <w:tcW w:w="1530" w:type="dxa"/>
            <w:vAlign w:val="bottom"/>
          </w:tcPr>
          <w:p w:rsidR="00496A10" w:rsidRDefault="00496A10">
            <w:pPr>
              <w:jc w:val="right"/>
              <w:rPr>
                <w:color w:val="000000"/>
              </w:rPr>
            </w:pPr>
            <w:r>
              <w:rPr>
                <w:color w:val="000000"/>
              </w:rPr>
              <w:t>100</w:t>
            </w:r>
          </w:p>
        </w:tc>
        <w:tc>
          <w:tcPr>
            <w:tcW w:w="1530" w:type="dxa"/>
            <w:vAlign w:val="bottom"/>
          </w:tcPr>
          <w:p w:rsidR="00496A10" w:rsidRDefault="00496A10">
            <w:pPr>
              <w:jc w:val="right"/>
              <w:rPr>
                <w:color w:val="000000"/>
              </w:rPr>
            </w:pPr>
            <w:r>
              <w:rPr>
                <w:color w:val="000000"/>
              </w:rPr>
              <w:t>51</w:t>
            </w:r>
          </w:p>
        </w:tc>
        <w:tc>
          <w:tcPr>
            <w:tcW w:w="1710" w:type="dxa"/>
            <w:vAlign w:val="bottom"/>
          </w:tcPr>
          <w:p w:rsidR="00496A10" w:rsidRDefault="00496A10" w:rsidP="004F679A">
            <w:pPr>
              <w:jc w:val="right"/>
              <w:rPr>
                <w:color w:val="000000"/>
              </w:rPr>
            </w:pPr>
            <w:r>
              <w:rPr>
                <w:color w:val="000000"/>
              </w:rPr>
              <w:t>6.84</w:t>
            </w:r>
          </w:p>
        </w:tc>
        <w:tc>
          <w:tcPr>
            <w:tcW w:w="1710" w:type="dxa"/>
            <w:vAlign w:val="bottom"/>
          </w:tcPr>
          <w:p w:rsidR="00496A10" w:rsidRDefault="00496A10">
            <w:pPr>
              <w:jc w:val="right"/>
              <w:rPr>
                <w:color w:val="000000"/>
              </w:rPr>
            </w:pPr>
            <w:r>
              <w:rPr>
                <w:color w:val="000000"/>
              </w:rPr>
              <w:t>51.00</w:t>
            </w:r>
          </w:p>
        </w:tc>
      </w:tr>
      <w:tr w:rsidR="00496A10" w:rsidTr="00D36FCD">
        <w:trPr>
          <w:trHeight w:val="360"/>
        </w:trPr>
        <w:tc>
          <w:tcPr>
            <w:tcW w:w="2790" w:type="dxa"/>
          </w:tcPr>
          <w:p w:rsidR="00496A10" w:rsidRPr="00670816" w:rsidRDefault="00496A10" w:rsidP="005C42FB">
            <w:pPr>
              <w:jc w:val="both"/>
              <w:rPr>
                <w:rFonts w:ascii="Tahoma" w:hAnsi="Tahoma" w:cs="Tahoma"/>
                <w:sz w:val="22"/>
                <w:szCs w:val="22"/>
              </w:rPr>
            </w:pPr>
            <w:r>
              <w:rPr>
                <w:rFonts w:ascii="Tahoma" w:hAnsi="Tahoma" w:cs="Tahoma"/>
                <w:sz w:val="22"/>
                <w:szCs w:val="22"/>
              </w:rPr>
              <w:t>Dena Bank</w:t>
            </w:r>
          </w:p>
        </w:tc>
        <w:tc>
          <w:tcPr>
            <w:tcW w:w="1530" w:type="dxa"/>
            <w:vAlign w:val="bottom"/>
          </w:tcPr>
          <w:p w:rsidR="00496A10" w:rsidRDefault="00496A10">
            <w:pPr>
              <w:jc w:val="right"/>
              <w:rPr>
                <w:color w:val="000000"/>
              </w:rPr>
            </w:pPr>
            <w:r>
              <w:rPr>
                <w:color w:val="000000"/>
              </w:rPr>
              <w:t>100</w:t>
            </w:r>
          </w:p>
        </w:tc>
        <w:tc>
          <w:tcPr>
            <w:tcW w:w="1530" w:type="dxa"/>
            <w:vAlign w:val="bottom"/>
          </w:tcPr>
          <w:p w:rsidR="00496A10" w:rsidRDefault="00496A10">
            <w:pPr>
              <w:jc w:val="right"/>
              <w:rPr>
                <w:color w:val="000000"/>
              </w:rPr>
            </w:pPr>
            <w:r>
              <w:rPr>
                <w:color w:val="000000"/>
              </w:rPr>
              <w:t>8</w:t>
            </w:r>
          </w:p>
        </w:tc>
        <w:tc>
          <w:tcPr>
            <w:tcW w:w="1710" w:type="dxa"/>
            <w:vAlign w:val="bottom"/>
          </w:tcPr>
          <w:p w:rsidR="00496A10" w:rsidRDefault="00496A10" w:rsidP="004F679A">
            <w:pPr>
              <w:jc w:val="right"/>
              <w:rPr>
                <w:color w:val="000000"/>
              </w:rPr>
            </w:pPr>
            <w:r>
              <w:rPr>
                <w:color w:val="000000"/>
              </w:rPr>
              <w:t>10.00</w:t>
            </w:r>
          </w:p>
        </w:tc>
        <w:tc>
          <w:tcPr>
            <w:tcW w:w="1710" w:type="dxa"/>
            <w:vAlign w:val="bottom"/>
          </w:tcPr>
          <w:p w:rsidR="00496A10" w:rsidRDefault="00496A10">
            <w:pPr>
              <w:jc w:val="right"/>
              <w:rPr>
                <w:color w:val="000000"/>
              </w:rPr>
            </w:pPr>
            <w:r>
              <w:rPr>
                <w:color w:val="000000"/>
              </w:rPr>
              <w:t>8.00</w:t>
            </w:r>
          </w:p>
        </w:tc>
      </w:tr>
      <w:tr w:rsidR="00496A10" w:rsidTr="00D36FCD">
        <w:trPr>
          <w:trHeight w:val="360"/>
        </w:trPr>
        <w:tc>
          <w:tcPr>
            <w:tcW w:w="2790" w:type="dxa"/>
          </w:tcPr>
          <w:p w:rsidR="00496A10" w:rsidRPr="00670816" w:rsidRDefault="00496A10" w:rsidP="005C42FB">
            <w:pPr>
              <w:jc w:val="both"/>
              <w:rPr>
                <w:rFonts w:ascii="Tahoma" w:hAnsi="Tahoma" w:cs="Tahoma"/>
                <w:sz w:val="22"/>
                <w:szCs w:val="22"/>
              </w:rPr>
            </w:pPr>
            <w:r>
              <w:rPr>
                <w:rFonts w:ascii="Tahoma" w:hAnsi="Tahoma" w:cs="Tahoma"/>
                <w:sz w:val="22"/>
                <w:szCs w:val="22"/>
              </w:rPr>
              <w:t>IDBI Bank</w:t>
            </w:r>
          </w:p>
        </w:tc>
        <w:tc>
          <w:tcPr>
            <w:tcW w:w="1530" w:type="dxa"/>
            <w:vAlign w:val="bottom"/>
          </w:tcPr>
          <w:p w:rsidR="00496A10" w:rsidRDefault="00496A10">
            <w:pPr>
              <w:jc w:val="right"/>
              <w:rPr>
                <w:color w:val="000000"/>
              </w:rPr>
            </w:pPr>
            <w:r>
              <w:rPr>
                <w:color w:val="000000"/>
              </w:rPr>
              <w:t>400</w:t>
            </w:r>
          </w:p>
        </w:tc>
        <w:tc>
          <w:tcPr>
            <w:tcW w:w="1530" w:type="dxa"/>
            <w:vAlign w:val="bottom"/>
          </w:tcPr>
          <w:p w:rsidR="00496A10" w:rsidRDefault="00496A10">
            <w:pPr>
              <w:jc w:val="right"/>
              <w:rPr>
                <w:color w:val="000000"/>
              </w:rPr>
            </w:pPr>
            <w:r>
              <w:rPr>
                <w:color w:val="000000"/>
              </w:rPr>
              <w:t>0</w:t>
            </w:r>
          </w:p>
        </w:tc>
        <w:tc>
          <w:tcPr>
            <w:tcW w:w="1710" w:type="dxa"/>
            <w:vAlign w:val="bottom"/>
          </w:tcPr>
          <w:p w:rsidR="00496A10" w:rsidRDefault="00496A10" w:rsidP="004F679A">
            <w:pPr>
              <w:jc w:val="right"/>
              <w:rPr>
                <w:color w:val="000000"/>
              </w:rPr>
            </w:pPr>
            <w:r>
              <w:rPr>
                <w:color w:val="000000"/>
              </w:rPr>
              <w:t>0.00</w:t>
            </w:r>
          </w:p>
        </w:tc>
        <w:tc>
          <w:tcPr>
            <w:tcW w:w="1710" w:type="dxa"/>
            <w:vAlign w:val="bottom"/>
          </w:tcPr>
          <w:p w:rsidR="00496A10" w:rsidRDefault="00496A10">
            <w:pPr>
              <w:jc w:val="right"/>
              <w:rPr>
                <w:color w:val="000000"/>
              </w:rPr>
            </w:pPr>
            <w:r>
              <w:rPr>
                <w:color w:val="000000"/>
              </w:rPr>
              <w:t>0.00</w:t>
            </w:r>
          </w:p>
        </w:tc>
      </w:tr>
      <w:tr w:rsidR="00496A10" w:rsidTr="00D36FCD">
        <w:trPr>
          <w:trHeight w:val="360"/>
        </w:trPr>
        <w:tc>
          <w:tcPr>
            <w:tcW w:w="2790" w:type="dxa"/>
          </w:tcPr>
          <w:p w:rsidR="00496A10" w:rsidRPr="00670816" w:rsidRDefault="00496A10" w:rsidP="005C42FB">
            <w:pPr>
              <w:jc w:val="both"/>
              <w:rPr>
                <w:rFonts w:ascii="Tahoma" w:hAnsi="Tahoma" w:cs="Tahoma"/>
                <w:sz w:val="22"/>
                <w:szCs w:val="22"/>
              </w:rPr>
            </w:pPr>
            <w:r w:rsidRPr="00670816">
              <w:rPr>
                <w:rFonts w:ascii="Tahoma" w:hAnsi="Tahoma" w:cs="Tahoma"/>
                <w:sz w:val="22"/>
                <w:szCs w:val="22"/>
              </w:rPr>
              <w:t>Axis Bank</w:t>
            </w:r>
          </w:p>
        </w:tc>
        <w:tc>
          <w:tcPr>
            <w:tcW w:w="1530" w:type="dxa"/>
            <w:vAlign w:val="bottom"/>
          </w:tcPr>
          <w:p w:rsidR="00496A10" w:rsidRDefault="00496A10">
            <w:pPr>
              <w:jc w:val="right"/>
              <w:rPr>
                <w:color w:val="000000"/>
              </w:rPr>
            </w:pPr>
            <w:r>
              <w:rPr>
                <w:color w:val="000000"/>
              </w:rPr>
              <w:t>400</w:t>
            </w:r>
          </w:p>
        </w:tc>
        <w:tc>
          <w:tcPr>
            <w:tcW w:w="1530" w:type="dxa"/>
            <w:vAlign w:val="bottom"/>
          </w:tcPr>
          <w:p w:rsidR="00496A10" w:rsidRDefault="00496A10">
            <w:pPr>
              <w:jc w:val="right"/>
              <w:rPr>
                <w:color w:val="000000"/>
              </w:rPr>
            </w:pPr>
            <w:r>
              <w:rPr>
                <w:color w:val="000000"/>
              </w:rPr>
              <w:t>0</w:t>
            </w:r>
          </w:p>
        </w:tc>
        <w:tc>
          <w:tcPr>
            <w:tcW w:w="1710" w:type="dxa"/>
            <w:vAlign w:val="bottom"/>
          </w:tcPr>
          <w:p w:rsidR="00496A10" w:rsidRDefault="00496A10" w:rsidP="004F679A">
            <w:pPr>
              <w:jc w:val="right"/>
              <w:rPr>
                <w:color w:val="000000"/>
              </w:rPr>
            </w:pPr>
            <w:r>
              <w:rPr>
                <w:color w:val="000000"/>
              </w:rPr>
              <w:t>19.33</w:t>
            </w:r>
          </w:p>
        </w:tc>
        <w:tc>
          <w:tcPr>
            <w:tcW w:w="1710" w:type="dxa"/>
            <w:vAlign w:val="bottom"/>
          </w:tcPr>
          <w:p w:rsidR="00496A10" w:rsidRDefault="00496A10">
            <w:pPr>
              <w:jc w:val="right"/>
              <w:rPr>
                <w:color w:val="000000"/>
              </w:rPr>
            </w:pPr>
            <w:r>
              <w:rPr>
                <w:color w:val="000000"/>
              </w:rPr>
              <w:t>0.00</w:t>
            </w:r>
          </w:p>
        </w:tc>
      </w:tr>
      <w:tr w:rsidR="00496A10" w:rsidTr="00D36FCD">
        <w:trPr>
          <w:trHeight w:val="360"/>
        </w:trPr>
        <w:tc>
          <w:tcPr>
            <w:tcW w:w="2790" w:type="dxa"/>
          </w:tcPr>
          <w:p w:rsidR="00496A10" w:rsidRPr="00670816" w:rsidRDefault="00496A10" w:rsidP="005C42FB">
            <w:pPr>
              <w:jc w:val="both"/>
              <w:rPr>
                <w:rFonts w:ascii="Tahoma" w:hAnsi="Tahoma" w:cs="Tahoma"/>
                <w:sz w:val="22"/>
                <w:szCs w:val="22"/>
              </w:rPr>
            </w:pPr>
            <w:r w:rsidRPr="00670816">
              <w:rPr>
                <w:rFonts w:ascii="Tahoma" w:hAnsi="Tahoma" w:cs="Tahoma"/>
                <w:sz w:val="22"/>
                <w:szCs w:val="22"/>
              </w:rPr>
              <w:t>HDFC Bank</w:t>
            </w:r>
          </w:p>
        </w:tc>
        <w:tc>
          <w:tcPr>
            <w:tcW w:w="1530" w:type="dxa"/>
            <w:vAlign w:val="bottom"/>
          </w:tcPr>
          <w:p w:rsidR="00496A10" w:rsidRDefault="00496A10">
            <w:pPr>
              <w:jc w:val="right"/>
              <w:rPr>
                <w:color w:val="000000"/>
              </w:rPr>
            </w:pPr>
            <w:r>
              <w:rPr>
                <w:color w:val="000000"/>
              </w:rPr>
              <w:t>250</w:t>
            </w:r>
          </w:p>
        </w:tc>
        <w:tc>
          <w:tcPr>
            <w:tcW w:w="1530" w:type="dxa"/>
            <w:vAlign w:val="bottom"/>
          </w:tcPr>
          <w:p w:rsidR="00496A10" w:rsidRDefault="00496A10">
            <w:pPr>
              <w:jc w:val="right"/>
              <w:rPr>
                <w:color w:val="000000"/>
              </w:rPr>
            </w:pPr>
            <w:r>
              <w:rPr>
                <w:color w:val="000000"/>
              </w:rPr>
              <w:t>383</w:t>
            </w:r>
          </w:p>
        </w:tc>
        <w:tc>
          <w:tcPr>
            <w:tcW w:w="1710" w:type="dxa"/>
            <w:vAlign w:val="bottom"/>
          </w:tcPr>
          <w:p w:rsidR="00496A10" w:rsidRDefault="00496A10" w:rsidP="004F679A">
            <w:pPr>
              <w:jc w:val="right"/>
              <w:rPr>
                <w:color w:val="000000"/>
              </w:rPr>
            </w:pPr>
            <w:r>
              <w:rPr>
                <w:color w:val="000000"/>
              </w:rPr>
              <w:t>42.86</w:t>
            </w:r>
          </w:p>
        </w:tc>
        <w:tc>
          <w:tcPr>
            <w:tcW w:w="1710" w:type="dxa"/>
            <w:vAlign w:val="bottom"/>
          </w:tcPr>
          <w:p w:rsidR="00496A10" w:rsidRDefault="00496A10">
            <w:pPr>
              <w:jc w:val="right"/>
              <w:rPr>
                <w:color w:val="000000"/>
              </w:rPr>
            </w:pPr>
            <w:r>
              <w:rPr>
                <w:color w:val="000000"/>
              </w:rPr>
              <w:t>153.20</w:t>
            </w:r>
          </w:p>
        </w:tc>
      </w:tr>
      <w:tr w:rsidR="00496A10" w:rsidTr="00D36FCD">
        <w:trPr>
          <w:trHeight w:val="360"/>
        </w:trPr>
        <w:tc>
          <w:tcPr>
            <w:tcW w:w="2790" w:type="dxa"/>
          </w:tcPr>
          <w:p w:rsidR="00496A10" w:rsidRPr="00670816" w:rsidRDefault="00496A10" w:rsidP="005C42FB">
            <w:pPr>
              <w:jc w:val="both"/>
              <w:rPr>
                <w:rFonts w:ascii="Tahoma" w:hAnsi="Tahoma" w:cs="Tahoma"/>
                <w:sz w:val="22"/>
                <w:szCs w:val="22"/>
              </w:rPr>
            </w:pPr>
            <w:r w:rsidRPr="00670816">
              <w:rPr>
                <w:rFonts w:ascii="Tahoma" w:hAnsi="Tahoma" w:cs="Tahoma"/>
                <w:sz w:val="22"/>
                <w:szCs w:val="22"/>
              </w:rPr>
              <w:t>ICICI Bank Ltd.</w:t>
            </w:r>
          </w:p>
        </w:tc>
        <w:tc>
          <w:tcPr>
            <w:tcW w:w="1530" w:type="dxa"/>
            <w:vAlign w:val="bottom"/>
          </w:tcPr>
          <w:p w:rsidR="00496A10" w:rsidRDefault="00496A10">
            <w:pPr>
              <w:jc w:val="right"/>
              <w:rPr>
                <w:color w:val="000000"/>
              </w:rPr>
            </w:pPr>
            <w:r>
              <w:rPr>
                <w:color w:val="000000"/>
              </w:rPr>
              <w:t>100</w:t>
            </w:r>
          </w:p>
        </w:tc>
        <w:tc>
          <w:tcPr>
            <w:tcW w:w="1530" w:type="dxa"/>
            <w:vAlign w:val="bottom"/>
          </w:tcPr>
          <w:p w:rsidR="00496A10" w:rsidRDefault="00496A10">
            <w:pPr>
              <w:jc w:val="right"/>
              <w:rPr>
                <w:color w:val="000000"/>
              </w:rPr>
            </w:pPr>
            <w:r>
              <w:rPr>
                <w:color w:val="000000"/>
              </w:rPr>
              <w:t>156</w:t>
            </w:r>
          </w:p>
        </w:tc>
        <w:tc>
          <w:tcPr>
            <w:tcW w:w="1710" w:type="dxa"/>
            <w:vAlign w:val="bottom"/>
          </w:tcPr>
          <w:p w:rsidR="00496A10" w:rsidRDefault="00496A10" w:rsidP="004F679A">
            <w:pPr>
              <w:jc w:val="right"/>
              <w:rPr>
                <w:color w:val="000000"/>
              </w:rPr>
            </w:pPr>
            <w:r>
              <w:rPr>
                <w:color w:val="000000"/>
              </w:rPr>
              <w:t>2.00</w:t>
            </w:r>
          </w:p>
        </w:tc>
        <w:tc>
          <w:tcPr>
            <w:tcW w:w="1710" w:type="dxa"/>
            <w:vAlign w:val="bottom"/>
          </w:tcPr>
          <w:p w:rsidR="00496A10" w:rsidRDefault="00496A10">
            <w:pPr>
              <w:jc w:val="right"/>
              <w:rPr>
                <w:color w:val="000000"/>
              </w:rPr>
            </w:pPr>
            <w:r>
              <w:rPr>
                <w:color w:val="000000"/>
              </w:rPr>
              <w:t>156.00</w:t>
            </w:r>
          </w:p>
        </w:tc>
      </w:tr>
      <w:tr w:rsidR="00496A10" w:rsidTr="00D36FCD">
        <w:trPr>
          <w:trHeight w:val="323"/>
        </w:trPr>
        <w:tc>
          <w:tcPr>
            <w:tcW w:w="2790" w:type="dxa"/>
          </w:tcPr>
          <w:p w:rsidR="00496A10" w:rsidRPr="00CC5BDA" w:rsidRDefault="00496A10" w:rsidP="00EB1B6B">
            <w:pPr>
              <w:pStyle w:val="Heading1"/>
              <w:spacing w:line="240" w:lineRule="auto"/>
              <w:rPr>
                <w:rFonts w:ascii="Comic Sans MS" w:hAnsi="Comic Sans MS"/>
                <w:sz w:val="22"/>
                <w:szCs w:val="20"/>
              </w:rPr>
            </w:pPr>
            <w:proofErr w:type="spellStart"/>
            <w:r>
              <w:rPr>
                <w:b w:val="0"/>
                <w:bCs w:val="0"/>
                <w:sz w:val="22"/>
              </w:rPr>
              <w:t>Tamilnad</w:t>
            </w:r>
            <w:proofErr w:type="spellEnd"/>
            <w:r>
              <w:rPr>
                <w:b w:val="0"/>
                <w:bCs w:val="0"/>
                <w:sz w:val="22"/>
              </w:rPr>
              <w:t xml:space="preserve"> Mercantile Bank</w:t>
            </w:r>
          </w:p>
        </w:tc>
        <w:tc>
          <w:tcPr>
            <w:tcW w:w="1530" w:type="dxa"/>
            <w:vAlign w:val="bottom"/>
          </w:tcPr>
          <w:p w:rsidR="00496A10" w:rsidRDefault="00496A10">
            <w:pPr>
              <w:jc w:val="right"/>
              <w:rPr>
                <w:color w:val="000000"/>
              </w:rPr>
            </w:pPr>
            <w:r>
              <w:rPr>
                <w:color w:val="000000"/>
              </w:rPr>
              <w:t>100</w:t>
            </w:r>
          </w:p>
        </w:tc>
        <w:tc>
          <w:tcPr>
            <w:tcW w:w="1530" w:type="dxa"/>
            <w:vAlign w:val="bottom"/>
          </w:tcPr>
          <w:p w:rsidR="00496A10" w:rsidRDefault="00496A10">
            <w:pPr>
              <w:jc w:val="right"/>
              <w:rPr>
                <w:color w:val="000000"/>
              </w:rPr>
            </w:pPr>
            <w:r>
              <w:rPr>
                <w:color w:val="000000"/>
              </w:rPr>
              <w:t>5</w:t>
            </w:r>
          </w:p>
        </w:tc>
        <w:tc>
          <w:tcPr>
            <w:tcW w:w="1710" w:type="dxa"/>
            <w:vAlign w:val="bottom"/>
          </w:tcPr>
          <w:p w:rsidR="00496A10" w:rsidRDefault="00496A10" w:rsidP="004F679A">
            <w:pPr>
              <w:jc w:val="right"/>
              <w:rPr>
                <w:color w:val="000000"/>
              </w:rPr>
            </w:pPr>
            <w:r>
              <w:rPr>
                <w:color w:val="000000"/>
              </w:rPr>
              <w:t>0.00</w:t>
            </w:r>
          </w:p>
        </w:tc>
        <w:tc>
          <w:tcPr>
            <w:tcW w:w="1710" w:type="dxa"/>
            <w:vAlign w:val="bottom"/>
          </w:tcPr>
          <w:p w:rsidR="00496A10" w:rsidRDefault="00496A10">
            <w:pPr>
              <w:jc w:val="right"/>
              <w:rPr>
                <w:color w:val="000000"/>
              </w:rPr>
            </w:pPr>
            <w:r>
              <w:rPr>
                <w:color w:val="000000"/>
              </w:rPr>
              <w:t>5.00</w:t>
            </w:r>
          </w:p>
        </w:tc>
      </w:tr>
      <w:tr w:rsidR="00496A10" w:rsidTr="00D36FCD">
        <w:trPr>
          <w:trHeight w:val="368"/>
        </w:trPr>
        <w:tc>
          <w:tcPr>
            <w:tcW w:w="2790" w:type="dxa"/>
          </w:tcPr>
          <w:p w:rsidR="00496A10" w:rsidRPr="00CC5BDA" w:rsidRDefault="00496A10" w:rsidP="00652208">
            <w:pPr>
              <w:jc w:val="both"/>
              <w:rPr>
                <w:rFonts w:ascii="Comic Sans MS" w:hAnsi="Comic Sans MS"/>
                <w:sz w:val="22"/>
                <w:szCs w:val="20"/>
              </w:rPr>
            </w:pPr>
            <w:r w:rsidRPr="00652208">
              <w:rPr>
                <w:rFonts w:ascii="Tahoma" w:hAnsi="Tahoma" w:cs="Tahoma"/>
                <w:sz w:val="22"/>
                <w:szCs w:val="22"/>
              </w:rPr>
              <w:t>Yes Bank</w:t>
            </w:r>
          </w:p>
        </w:tc>
        <w:tc>
          <w:tcPr>
            <w:tcW w:w="1530" w:type="dxa"/>
            <w:vAlign w:val="bottom"/>
          </w:tcPr>
          <w:p w:rsidR="00496A10" w:rsidRDefault="00496A10">
            <w:pPr>
              <w:jc w:val="right"/>
              <w:rPr>
                <w:color w:val="000000"/>
              </w:rPr>
            </w:pPr>
            <w:r>
              <w:rPr>
                <w:color w:val="000000"/>
              </w:rPr>
              <w:t>50</w:t>
            </w:r>
          </w:p>
        </w:tc>
        <w:tc>
          <w:tcPr>
            <w:tcW w:w="1530" w:type="dxa"/>
            <w:vAlign w:val="bottom"/>
          </w:tcPr>
          <w:p w:rsidR="00496A10" w:rsidRDefault="00496A10">
            <w:pPr>
              <w:jc w:val="right"/>
              <w:rPr>
                <w:color w:val="000000"/>
              </w:rPr>
            </w:pPr>
            <w:r>
              <w:rPr>
                <w:color w:val="000000"/>
              </w:rPr>
              <w:t>0</w:t>
            </w:r>
          </w:p>
        </w:tc>
        <w:tc>
          <w:tcPr>
            <w:tcW w:w="1710" w:type="dxa"/>
            <w:vAlign w:val="bottom"/>
          </w:tcPr>
          <w:p w:rsidR="00496A10" w:rsidRDefault="00496A10" w:rsidP="004F679A">
            <w:pPr>
              <w:jc w:val="right"/>
              <w:rPr>
                <w:color w:val="000000"/>
              </w:rPr>
            </w:pPr>
            <w:r>
              <w:rPr>
                <w:color w:val="000000"/>
              </w:rPr>
              <w:t>0.00</w:t>
            </w:r>
          </w:p>
        </w:tc>
        <w:tc>
          <w:tcPr>
            <w:tcW w:w="1710" w:type="dxa"/>
            <w:vAlign w:val="bottom"/>
          </w:tcPr>
          <w:p w:rsidR="00496A10" w:rsidRDefault="00496A10">
            <w:pPr>
              <w:jc w:val="right"/>
              <w:rPr>
                <w:color w:val="000000"/>
              </w:rPr>
            </w:pPr>
            <w:r>
              <w:rPr>
                <w:color w:val="000000"/>
              </w:rPr>
              <w:t>0.00</w:t>
            </w:r>
          </w:p>
        </w:tc>
      </w:tr>
      <w:tr w:rsidR="00496A10" w:rsidTr="00D36FCD">
        <w:trPr>
          <w:trHeight w:val="368"/>
        </w:trPr>
        <w:tc>
          <w:tcPr>
            <w:tcW w:w="2790" w:type="dxa"/>
          </w:tcPr>
          <w:p w:rsidR="00496A10" w:rsidRPr="00652208" w:rsidRDefault="00496A10" w:rsidP="00652208">
            <w:pPr>
              <w:jc w:val="both"/>
              <w:rPr>
                <w:rFonts w:ascii="Tahoma" w:hAnsi="Tahoma" w:cs="Tahoma"/>
                <w:sz w:val="22"/>
                <w:szCs w:val="22"/>
              </w:rPr>
            </w:pPr>
            <w:proofErr w:type="spellStart"/>
            <w:r>
              <w:rPr>
                <w:rFonts w:ascii="Tahoma" w:hAnsi="Tahoma" w:cs="Tahoma"/>
                <w:sz w:val="22"/>
                <w:szCs w:val="22"/>
              </w:rPr>
              <w:t>Bandhan</w:t>
            </w:r>
            <w:proofErr w:type="spellEnd"/>
            <w:r>
              <w:rPr>
                <w:rFonts w:ascii="Tahoma" w:hAnsi="Tahoma" w:cs="Tahoma"/>
                <w:sz w:val="22"/>
                <w:szCs w:val="22"/>
              </w:rPr>
              <w:t xml:space="preserve"> Bank</w:t>
            </w:r>
          </w:p>
        </w:tc>
        <w:tc>
          <w:tcPr>
            <w:tcW w:w="1530" w:type="dxa"/>
            <w:vAlign w:val="bottom"/>
          </w:tcPr>
          <w:p w:rsidR="00496A10" w:rsidRDefault="00496A10">
            <w:pPr>
              <w:jc w:val="right"/>
              <w:rPr>
                <w:color w:val="000000"/>
              </w:rPr>
            </w:pPr>
            <w:r>
              <w:rPr>
                <w:color w:val="000000"/>
              </w:rPr>
              <w:t>500</w:t>
            </w:r>
          </w:p>
        </w:tc>
        <w:tc>
          <w:tcPr>
            <w:tcW w:w="1530" w:type="dxa"/>
            <w:vAlign w:val="bottom"/>
          </w:tcPr>
          <w:p w:rsidR="00496A10" w:rsidRDefault="00496A10" w:rsidP="00496A10">
            <w:pPr>
              <w:jc w:val="right"/>
              <w:rPr>
                <w:color w:val="000000"/>
              </w:rPr>
            </w:pPr>
            <w:r>
              <w:rPr>
                <w:color w:val="000000"/>
              </w:rPr>
              <w:t> 0</w:t>
            </w:r>
          </w:p>
        </w:tc>
        <w:tc>
          <w:tcPr>
            <w:tcW w:w="1710" w:type="dxa"/>
            <w:vAlign w:val="bottom"/>
          </w:tcPr>
          <w:p w:rsidR="00496A10" w:rsidRDefault="00496A10" w:rsidP="00496A10">
            <w:pPr>
              <w:jc w:val="right"/>
              <w:rPr>
                <w:color w:val="000000"/>
              </w:rPr>
            </w:pPr>
            <w:r>
              <w:rPr>
                <w:color w:val="000000"/>
              </w:rPr>
              <w:t>0</w:t>
            </w:r>
          </w:p>
        </w:tc>
        <w:tc>
          <w:tcPr>
            <w:tcW w:w="1710" w:type="dxa"/>
            <w:vAlign w:val="bottom"/>
          </w:tcPr>
          <w:p w:rsidR="00496A10" w:rsidRDefault="00496A10" w:rsidP="00496A10">
            <w:pPr>
              <w:jc w:val="right"/>
              <w:rPr>
                <w:color w:val="000000"/>
              </w:rPr>
            </w:pPr>
            <w:r>
              <w:rPr>
                <w:color w:val="000000"/>
              </w:rPr>
              <w:t> 0.00</w:t>
            </w:r>
          </w:p>
        </w:tc>
      </w:tr>
      <w:tr w:rsidR="00496A10" w:rsidTr="00D36FCD">
        <w:trPr>
          <w:trHeight w:val="451"/>
        </w:trPr>
        <w:tc>
          <w:tcPr>
            <w:tcW w:w="2790" w:type="dxa"/>
          </w:tcPr>
          <w:p w:rsidR="00496A10" w:rsidRPr="00CC5BDA" w:rsidRDefault="00496A10">
            <w:pPr>
              <w:pStyle w:val="Heading1"/>
              <w:spacing w:line="240" w:lineRule="auto"/>
              <w:rPr>
                <w:rFonts w:ascii="Comic Sans MS" w:hAnsi="Comic Sans MS"/>
                <w:sz w:val="22"/>
                <w:szCs w:val="20"/>
              </w:rPr>
            </w:pPr>
            <w:r w:rsidRPr="00CC5BDA">
              <w:rPr>
                <w:rFonts w:ascii="Comic Sans MS" w:hAnsi="Comic Sans MS"/>
                <w:sz w:val="22"/>
                <w:szCs w:val="20"/>
              </w:rPr>
              <w:t xml:space="preserve">Total Com. Banks </w:t>
            </w:r>
          </w:p>
          <w:p w:rsidR="00496A10" w:rsidRPr="006F4883" w:rsidRDefault="00496A10">
            <w:pPr>
              <w:rPr>
                <w:rFonts w:ascii="Tahoma" w:hAnsi="Tahoma" w:cs="Tahoma"/>
                <w:b/>
                <w:bCs/>
                <w:sz w:val="2"/>
                <w:szCs w:val="20"/>
              </w:rPr>
            </w:pPr>
          </w:p>
        </w:tc>
        <w:tc>
          <w:tcPr>
            <w:tcW w:w="1530" w:type="dxa"/>
            <w:vAlign w:val="bottom"/>
          </w:tcPr>
          <w:p w:rsidR="00496A10" w:rsidRDefault="00496A10">
            <w:pPr>
              <w:jc w:val="right"/>
              <w:rPr>
                <w:b/>
                <w:bCs/>
                <w:color w:val="000000"/>
              </w:rPr>
            </w:pPr>
            <w:r>
              <w:rPr>
                <w:b/>
                <w:bCs/>
                <w:color w:val="000000"/>
              </w:rPr>
              <w:t>43800</w:t>
            </w:r>
          </w:p>
        </w:tc>
        <w:tc>
          <w:tcPr>
            <w:tcW w:w="1530" w:type="dxa"/>
            <w:vAlign w:val="bottom"/>
          </w:tcPr>
          <w:p w:rsidR="00496A10" w:rsidRDefault="00496A10">
            <w:pPr>
              <w:jc w:val="right"/>
              <w:rPr>
                <w:b/>
                <w:bCs/>
                <w:color w:val="000000"/>
              </w:rPr>
            </w:pPr>
            <w:r>
              <w:rPr>
                <w:b/>
                <w:bCs/>
                <w:color w:val="000000"/>
              </w:rPr>
              <w:t>3908</w:t>
            </w:r>
          </w:p>
        </w:tc>
        <w:tc>
          <w:tcPr>
            <w:tcW w:w="1710" w:type="dxa"/>
            <w:vAlign w:val="bottom"/>
          </w:tcPr>
          <w:p w:rsidR="00496A10" w:rsidRDefault="00496A10" w:rsidP="004F679A">
            <w:pPr>
              <w:jc w:val="right"/>
              <w:rPr>
                <w:b/>
                <w:bCs/>
                <w:color w:val="000000"/>
              </w:rPr>
            </w:pPr>
            <w:r>
              <w:rPr>
                <w:b/>
                <w:bCs/>
                <w:color w:val="000000"/>
              </w:rPr>
              <w:t>83.31</w:t>
            </w:r>
          </w:p>
        </w:tc>
        <w:tc>
          <w:tcPr>
            <w:tcW w:w="1710" w:type="dxa"/>
            <w:vAlign w:val="bottom"/>
          </w:tcPr>
          <w:p w:rsidR="00496A10" w:rsidRDefault="00496A10">
            <w:pPr>
              <w:jc w:val="right"/>
              <w:rPr>
                <w:b/>
                <w:bCs/>
                <w:color w:val="000000"/>
              </w:rPr>
            </w:pPr>
            <w:r>
              <w:rPr>
                <w:b/>
                <w:bCs/>
                <w:color w:val="000000"/>
              </w:rPr>
              <w:t>8.92</w:t>
            </w:r>
          </w:p>
        </w:tc>
      </w:tr>
      <w:tr w:rsidR="00496A10" w:rsidTr="00D36FCD">
        <w:trPr>
          <w:trHeight w:val="360"/>
        </w:trPr>
        <w:tc>
          <w:tcPr>
            <w:tcW w:w="2790" w:type="dxa"/>
          </w:tcPr>
          <w:p w:rsidR="00496A10" w:rsidRDefault="00496A10">
            <w:pPr>
              <w:rPr>
                <w:rFonts w:ascii="Tahoma" w:hAnsi="Tahoma" w:cs="Tahoma"/>
                <w:sz w:val="20"/>
                <w:szCs w:val="20"/>
              </w:rPr>
            </w:pPr>
            <w:smartTag w:uri="urn:schemas-microsoft-com:office:smarttags" w:element="place">
              <w:smartTag w:uri="urn:schemas-microsoft-com:office:smarttags" w:element="PlaceName">
                <w:r w:rsidRPr="00670816">
                  <w:rPr>
                    <w:rFonts w:ascii="Tahoma" w:hAnsi="Tahoma" w:cs="Tahoma"/>
                    <w:sz w:val="22"/>
                  </w:rPr>
                  <w:t>A &amp; N</w:t>
                </w:r>
              </w:smartTag>
              <w:r w:rsidRPr="00670816">
                <w:rPr>
                  <w:rFonts w:ascii="Tahoma" w:hAnsi="Tahoma" w:cs="Tahoma"/>
                  <w:sz w:val="22"/>
                </w:rPr>
                <w:t xml:space="preserve"> </w:t>
              </w:r>
              <w:smartTag w:uri="urn:schemas-microsoft-com:office:smarttags" w:element="PlaceType">
                <w:r w:rsidRPr="00670816">
                  <w:rPr>
                    <w:rFonts w:ascii="Tahoma" w:hAnsi="Tahoma" w:cs="Tahoma"/>
                    <w:sz w:val="22"/>
                  </w:rPr>
                  <w:t>State</w:t>
                </w:r>
              </w:smartTag>
            </w:smartTag>
            <w:r w:rsidRPr="00670816">
              <w:rPr>
                <w:rFonts w:ascii="Tahoma" w:hAnsi="Tahoma" w:cs="Tahoma"/>
                <w:sz w:val="22"/>
              </w:rPr>
              <w:t xml:space="preserve"> Co-op Bank</w:t>
            </w:r>
            <w:r w:rsidRPr="00670816">
              <w:rPr>
                <w:rFonts w:ascii="Tahoma" w:hAnsi="Tahoma" w:cs="Tahoma"/>
                <w:sz w:val="22"/>
                <w:szCs w:val="20"/>
              </w:rPr>
              <w:t xml:space="preserve"> </w:t>
            </w:r>
          </w:p>
        </w:tc>
        <w:tc>
          <w:tcPr>
            <w:tcW w:w="1530" w:type="dxa"/>
            <w:vAlign w:val="bottom"/>
          </w:tcPr>
          <w:p w:rsidR="00496A10" w:rsidRDefault="00496A10">
            <w:pPr>
              <w:jc w:val="right"/>
              <w:rPr>
                <w:color w:val="000000"/>
              </w:rPr>
            </w:pPr>
            <w:r>
              <w:rPr>
                <w:color w:val="000000"/>
              </w:rPr>
              <w:t>4200</w:t>
            </w:r>
          </w:p>
        </w:tc>
        <w:tc>
          <w:tcPr>
            <w:tcW w:w="1530" w:type="dxa"/>
            <w:vAlign w:val="bottom"/>
          </w:tcPr>
          <w:p w:rsidR="00496A10" w:rsidRDefault="00496A10">
            <w:pPr>
              <w:jc w:val="right"/>
              <w:rPr>
                <w:color w:val="000000"/>
              </w:rPr>
            </w:pPr>
            <w:r>
              <w:rPr>
                <w:color w:val="000000"/>
              </w:rPr>
              <w:t>632</w:t>
            </w:r>
          </w:p>
        </w:tc>
        <w:tc>
          <w:tcPr>
            <w:tcW w:w="1710" w:type="dxa"/>
            <w:vAlign w:val="bottom"/>
          </w:tcPr>
          <w:p w:rsidR="00496A10" w:rsidRDefault="00496A10" w:rsidP="004F679A">
            <w:pPr>
              <w:jc w:val="right"/>
              <w:rPr>
                <w:color w:val="000000"/>
              </w:rPr>
            </w:pPr>
            <w:r>
              <w:rPr>
                <w:color w:val="000000"/>
              </w:rPr>
              <w:t>799.29</w:t>
            </w:r>
          </w:p>
        </w:tc>
        <w:tc>
          <w:tcPr>
            <w:tcW w:w="1710" w:type="dxa"/>
            <w:vAlign w:val="bottom"/>
          </w:tcPr>
          <w:p w:rsidR="00496A10" w:rsidRDefault="00496A10">
            <w:pPr>
              <w:jc w:val="right"/>
              <w:rPr>
                <w:color w:val="000000"/>
              </w:rPr>
            </w:pPr>
            <w:r>
              <w:rPr>
                <w:color w:val="000000"/>
              </w:rPr>
              <w:t>15.05</w:t>
            </w:r>
          </w:p>
        </w:tc>
      </w:tr>
      <w:tr w:rsidR="00496A10" w:rsidRPr="00291FEA" w:rsidTr="00D36FCD">
        <w:trPr>
          <w:trHeight w:val="433"/>
        </w:trPr>
        <w:tc>
          <w:tcPr>
            <w:tcW w:w="2790" w:type="dxa"/>
          </w:tcPr>
          <w:p w:rsidR="00496A10" w:rsidRPr="00291FEA" w:rsidRDefault="00496A10" w:rsidP="00291FEA">
            <w:pPr>
              <w:pStyle w:val="Heading1"/>
              <w:spacing w:line="240" w:lineRule="auto"/>
              <w:rPr>
                <w:rFonts w:ascii="Comic Sans MS" w:hAnsi="Comic Sans MS"/>
                <w:sz w:val="22"/>
                <w:szCs w:val="20"/>
              </w:rPr>
            </w:pPr>
            <w:r w:rsidRPr="00291FEA">
              <w:rPr>
                <w:rFonts w:ascii="Comic Sans MS" w:hAnsi="Comic Sans MS"/>
                <w:sz w:val="22"/>
                <w:szCs w:val="20"/>
              </w:rPr>
              <w:t xml:space="preserve">District Total </w:t>
            </w:r>
          </w:p>
          <w:p w:rsidR="00496A10" w:rsidRPr="00291FEA" w:rsidRDefault="00496A10" w:rsidP="00291FEA">
            <w:pPr>
              <w:jc w:val="right"/>
              <w:rPr>
                <w:rFonts w:ascii="Tahoma" w:hAnsi="Tahoma" w:cs="Tahoma"/>
                <w:b/>
                <w:bCs/>
                <w:sz w:val="22"/>
                <w:szCs w:val="22"/>
              </w:rPr>
            </w:pPr>
          </w:p>
        </w:tc>
        <w:tc>
          <w:tcPr>
            <w:tcW w:w="1530" w:type="dxa"/>
            <w:vAlign w:val="bottom"/>
          </w:tcPr>
          <w:p w:rsidR="00496A10" w:rsidRPr="00F1632F" w:rsidRDefault="00496A10" w:rsidP="00F1632F">
            <w:pPr>
              <w:pStyle w:val="Heading1"/>
              <w:jc w:val="right"/>
              <w:rPr>
                <w:sz w:val="22"/>
              </w:rPr>
            </w:pPr>
            <w:r w:rsidRPr="00F1632F">
              <w:rPr>
                <w:sz w:val="22"/>
              </w:rPr>
              <w:t>48000</w:t>
            </w:r>
          </w:p>
        </w:tc>
        <w:tc>
          <w:tcPr>
            <w:tcW w:w="1530" w:type="dxa"/>
            <w:vAlign w:val="bottom"/>
          </w:tcPr>
          <w:p w:rsidR="00496A10" w:rsidRPr="00F1632F" w:rsidRDefault="00496A10" w:rsidP="00F1632F">
            <w:pPr>
              <w:pStyle w:val="Heading1"/>
              <w:jc w:val="right"/>
              <w:rPr>
                <w:sz w:val="22"/>
              </w:rPr>
            </w:pPr>
            <w:r w:rsidRPr="00F1632F">
              <w:rPr>
                <w:sz w:val="22"/>
              </w:rPr>
              <w:t>4540</w:t>
            </w:r>
          </w:p>
        </w:tc>
        <w:tc>
          <w:tcPr>
            <w:tcW w:w="1710" w:type="dxa"/>
            <w:vAlign w:val="bottom"/>
          </w:tcPr>
          <w:p w:rsidR="00496A10" w:rsidRPr="00F1632F" w:rsidRDefault="00496A10" w:rsidP="00F1632F">
            <w:pPr>
              <w:pStyle w:val="Heading1"/>
              <w:jc w:val="right"/>
              <w:rPr>
                <w:sz w:val="22"/>
              </w:rPr>
            </w:pPr>
            <w:r w:rsidRPr="00F1632F">
              <w:rPr>
                <w:sz w:val="22"/>
              </w:rPr>
              <w:t>94.45</w:t>
            </w:r>
          </w:p>
        </w:tc>
        <w:tc>
          <w:tcPr>
            <w:tcW w:w="1710" w:type="dxa"/>
            <w:vAlign w:val="bottom"/>
          </w:tcPr>
          <w:p w:rsidR="00496A10" w:rsidRPr="00F1632F" w:rsidRDefault="00496A10" w:rsidP="00F1632F">
            <w:pPr>
              <w:pStyle w:val="Heading1"/>
              <w:jc w:val="right"/>
              <w:rPr>
                <w:sz w:val="22"/>
              </w:rPr>
            </w:pPr>
            <w:r w:rsidRPr="00F1632F">
              <w:rPr>
                <w:sz w:val="22"/>
              </w:rPr>
              <w:t>9.46</w:t>
            </w:r>
          </w:p>
        </w:tc>
      </w:tr>
    </w:tbl>
    <w:p w:rsidR="006D6336" w:rsidRPr="00291FEA" w:rsidRDefault="006D6336" w:rsidP="00291FEA">
      <w:pPr>
        <w:jc w:val="right"/>
        <w:rPr>
          <w:rFonts w:ascii="Tahoma" w:hAnsi="Tahoma" w:cs="Tahoma"/>
          <w:b/>
          <w:bCs/>
          <w:sz w:val="22"/>
          <w:szCs w:val="22"/>
        </w:rPr>
      </w:pPr>
    </w:p>
    <w:p w:rsidR="00EA1C3B" w:rsidRDefault="00EA1C3B" w:rsidP="00A77730"/>
    <w:p w:rsidR="00FB603D" w:rsidRDefault="00FB603D" w:rsidP="00A77730"/>
    <w:p w:rsidR="00EA1C3B" w:rsidRDefault="00EA1C3B" w:rsidP="00A77730"/>
    <w:p w:rsidR="00DF5949" w:rsidRPr="00FE3058" w:rsidRDefault="00E15426" w:rsidP="00626BB8">
      <w:pPr>
        <w:ind w:right="-421"/>
        <w:rPr>
          <w:rFonts w:ascii="Comic Sans MS" w:hAnsi="Comic Sans MS" w:cs="Mangal"/>
          <w:b/>
          <w:bCs/>
          <w:sz w:val="22"/>
          <w:szCs w:val="21"/>
          <w:u w:val="single"/>
          <w:lang w:bidi="hi-IN"/>
        </w:rPr>
      </w:pPr>
      <w:r w:rsidRPr="00AF4D91">
        <w:rPr>
          <w:rFonts w:cs="Mangal"/>
          <w:cs/>
          <w:lang w:bidi="hi-IN"/>
        </w:rPr>
        <w:t xml:space="preserve">   </w:t>
      </w:r>
      <w:r w:rsidRPr="00FE3058">
        <w:rPr>
          <w:rFonts w:cs="Mangal" w:hint="cs"/>
          <w:b/>
          <w:bCs/>
          <w:u w:val="single"/>
          <w:cs/>
          <w:lang w:bidi="hi-IN"/>
        </w:rPr>
        <w:t>कार्यसूची</w:t>
      </w:r>
      <w:r w:rsidRPr="00FE3058">
        <w:rPr>
          <w:rFonts w:ascii="Comic Sans MS" w:hAnsi="Comic Sans MS" w:cs="Mangal" w:hint="cs"/>
          <w:b/>
          <w:bCs/>
          <w:u w:val="single"/>
          <w:cs/>
          <w:lang w:bidi="hi-IN"/>
        </w:rPr>
        <w:t xml:space="preserve"> संख्या.</w:t>
      </w:r>
      <w:r w:rsidR="00235A83">
        <w:rPr>
          <w:rFonts w:ascii="Comic Sans MS" w:hAnsi="Comic Sans MS" w:cs="Mangal"/>
          <w:b/>
          <w:bCs/>
          <w:u w:val="single"/>
          <w:lang w:bidi="hi-IN"/>
        </w:rPr>
        <w:t>6</w:t>
      </w:r>
    </w:p>
    <w:p w:rsidR="00FF45D8" w:rsidRDefault="00FF45D8" w:rsidP="00790121">
      <w:pPr>
        <w:ind w:left="360" w:right="-421"/>
        <w:rPr>
          <w:rFonts w:ascii="Comic Sans MS" w:hAnsi="Comic Sans MS"/>
          <w:b/>
          <w:u w:val="single"/>
        </w:rPr>
      </w:pPr>
      <w:r w:rsidRPr="00FE3058">
        <w:rPr>
          <w:rFonts w:ascii="Comic Sans MS" w:hAnsi="Comic Sans MS"/>
          <w:b/>
          <w:sz w:val="22"/>
          <w:u w:val="single"/>
        </w:rPr>
        <w:t>Agenda Point No.</w:t>
      </w:r>
      <w:r w:rsidR="00235A83">
        <w:rPr>
          <w:rFonts w:ascii="Comic Sans MS" w:hAnsi="Comic Sans MS"/>
          <w:b/>
          <w:u w:val="single"/>
        </w:rPr>
        <w:t>6</w:t>
      </w:r>
    </w:p>
    <w:p w:rsidR="00626BB8" w:rsidRDefault="00626BB8" w:rsidP="00626BB8">
      <w:pPr>
        <w:ind w:left="-360" w:right="569" w:firstLine="1080"/>
        <w:jc w:val="center"/>
        <w:rPr>
          <w:rFonts w:ascii="Comic Sans MS" w:hAnsi="Comic Sans MS" w:cs="Mangal"/>
          <w:bCs/>
          <w:sz w:val="14"/>
          <w:u w:val="single"/>
          <w:lang w:bidi="hi-IN"/>
        </w:rPr>
      </w:pPr>
      <w:r>
        <w:rPr>
          <w:rFonts w:ascii="Comic Sans MS" w:hAnsi="Comic Sans MS" w:cs="Mangal" w:hint="cs"/>
          <w:bCs/>
          <w:sz w:val="14"/>
          <w:u w:val="single"/>
          <w:cs/>
          <w:lang w:bidi="hi-IN"/>
        </w:rPr>
        <w:t xml:space="preserve">द) </w:t>
      </w:r>
      <w:r w:rsidRPr="00D17BB2">
        <w:rPr>
          <w:rFonts w:ascii="Comic Sans MS" w:hAnsi="Comic Sans MS" w:cs="Mangal" w:hint="cs"/>
          <w:bCs/>
          <w:sz w:val="14"/>
          <w:u w:val="single"/>
          <w:cs/>
          <w:lang w:bidi="hi-IN"/>
        </w:rPr>
        <w:t>अवरीयता क्षेत्र ऋण</w:t>
      </w:r>
      <w:r>
        <w:rPr>
          <w:rFonts w:ascii="Comic Sans MS" w:hAnsi="Comic Sans MS" w:cs="Mangal" w:hint="cs"/>
          <w:bCs/>
          <w:sz w:val="14"/>
          <w:u w:val="single"/>
          <w:cs/>
          <w:lang w:bidi="hi-IN"/>
        </w:rPr>
        <w:t xml:space="preserve"> का </w:t>
      </w:r>
      <w:r w:rsidR="00DA54DD">
        <w:rPr>
          <w:rFonts w:ascii="Comic Sans MS" w:hAnsi="Comic Sans MS"/>
          <w:b/>
          <w:sz w:val="20"/>
          <w:u w:val="single"/>
        </w:rPr>
        <w:t>3</w:t>
      </w:r>
      <w:r w:rsidR="00174225">
        <w:rPr>
          <w:rFonts w:ascii="Comic Sans MS" w:hAnsi="Comic Sans MS"/>
          <w:b/>
          <w:sz w:val="20"/>
          <w:u w:val="single"/>
        </w:rPr>
        <w:t>0</w:t>
      </w:r>
      <w:r w:rsidR="00DA54DD">
        <w:rPr>
          <w:rFonts w:ascii="Comic Sans MS" w:hAnsi="Comic Sans MS"/>
          <w:b/>
          <w:sz w:val="20"/>
          <w:u w:val="single"/>
        </w:rPr>
        <w:t>/0</w:t>
      </w:r>
      <w:r w:rsidR="00174225">
        <w:rPr>
          <w:rFonts w:ascii="Comic Sans MS" w:hAnsi="Comic Sans MS"/>
          <w:b/>
          <w:sz w:val="20"/>
          <w:u w:val="single"/>
        </w:rPr>
        <w:t>6</w:t>
      </w:r>
      <w:r w:rsidR="00EB04B8">
        <w:rPr>
          <w:rFonts w:ascii="Comic Sans MS" w:hAnsi="Comic Sans MS"/>
          <w:b/>
          <w:sz w:val="20"/>
          <w:u w:val="single"/>
        </w:rPr>
        <w:t>/201</w:t>
      </w:r>
      <w:r w:rsidR="00DA54DD">
        <w:rPr>
          <w:rFonts w:ascii="Comic Sans MS" w:hAnsi="Comic Sans MS"/>
          <w:b/>
          <w:sz w:val="20"/>
          <w:u w:val="single"/>
        </w:rPr>
        <w:t>8</w:t>
      </w:r>
      <w:r w:rsidR="00C5798C">
        <w:rPr>
          <w:rFonts w:ascii="Comic Sans MS" w:hAnsi="Comic Sans MS"/>
          <w:b/>
          <w:sz w:val="20"/>
          <w:u w:val="single"/>
        </w:rPr>
        <w:t xml:space="preserve"> </w:t>
      </w:r>
      <w:r w:rsidRPr="00D17BB2">
        <w:rPr>
          <w:rFonts w:ascii="Comic Sans MS" w:hAnsi="Comic Sans MS" w:cs="Mangal" w:hint="cs"/>
          <w:bCs/>
          <w:sz w:val="14"/>
          <w:u w:val="single"/>
          <w:cs/>
          <w:lang w:bidi="hi-IN"/>
        </w:rPr>
        <w:t>तक बैंकवार ऋण भुगतान सिथति</w:t>
      </w:r>
    </w:p>
    <w:p w:rsidR="00EC6430" w:rsidRPr="00626BB8" w:rsidRDefault="00626BB8" w:rsidP="00626BB8">
      <w:pPr>
        <w:ind w:left="-360" w:right="569" w:firstLine="1080"/>
        <w:jc w:val="center"/>
        <w:rPr>
          <w:rFonts w:ascii="Comic Sans MS" w:hAnsi="Comic Sans MS" w:cs="Mangal"/>
          <w:b/>
          <w:bCs/>
          <w:sz w:val="22"/>
          <w:szCs w:val="20"/>
          <w:lang w:bidi="hi-IN"/>
        </w:rPr>
      </w:pPr>
      <w:r>
        <w:rPr>
          <w:rFonts w:ascii="Comic Sans MS" w:hAnsi="Comic Sans MS" w:cs="Mangal" w:hint="cs"/>
          <w:bCs/>
          <w:sz w:val="14"/>
          <w:u w:val="single"/>
          <w:cs/>
          <w:lang w:bidi="hi-IN"/>
        </w:rPr>
        <w:t xml:space="preserve">(वार्षिक ऋण </w:t>
      </w:r>
      <w:r w:rsidRPr="00D17BB2">
        <w:rPr>
          <w:rFonts w:ascii="Comic Sans MS" w:hAnsi="Comic Sans MS" w:cs="Mangal" w:hint="cs"/>
          <w:bCs/>
          <w:sz w:val="14"/>
          <w:u w:val="single"/>
          <w:cs/>
          <w:lang w:bidi="hi-IN"/>
        </w:rPr>
        <w:t xml:space="preserve">योजना </w:t>
      </w:r>
      <w:r w:rsidR="00A0792F">
        <w:rPr>
          <w:rFonts w:ascii="Comic Sans MS" w:hAnsi="Comic Sans MS"/>
          <w:b/>
          <w:sz w:val="20"/>
          <w:u w:val="single"/>
        </w:rPr>
        <w:t>201</w:t>
      </w:r>
      <w:r w:rsidR="00174225">
        <w:rPr>
          <w:rFonts w:ascii="Comic Sans MS" w:hAnsi="Comic Sans MS"/>
          <w:b/>
          <w:sz w:val="20"/>
          <w:u w:val="single"/>
        </w:rPr>
        <w:t>8</w:t>
      </w:r>
      <w:r w:rsidR="00A0792F">
        <w:rPr>
          <w:rFonts w:ascii="Comic Sans MS" w:hAnsi="Comic Sans MS"/>
          <w:b/>
          <w:sz w:val="20"/>
          <w:u w:val="single"/>
        </w:rPr>
        <w:t>-1</w:t>
      </w:r>
      <w:r w:rsidR="00174225">
        <w:rPr>
          <w:rFonts w:ascii="Comic Sans MS" w:hAnsi="Comic Sans MS"/>
          <w:b/>
          <w:sz w:val="20"/>
          <w:u w:val="single"/>
        </w:rPr>
        <w:t>9</w:t>
      </w:r>
      <w:r w:rsidRPr="00D17BB2">
        <w:rPr>
          <w:rFonts w:ascii="Comic Sans MS" w:hAnsi="Comic Sans MS" w:cs="Mangal" w:hint="cs"/>
          <w:bCs/>
          <w:sz w:val="14"/>
          <w:u w:val="single"/>
          <w:cs/>
          <w:lang w:bidi="hi-IN"/>
        </w:rPr>
        <w:t>के अन्तर्गत</w:t>
      </w:r>
      <w:r>
        <w:rPr>
          <w:rFonts w:ascii="Comic Sans MS" w:hAnsi="Comic Sans MS" w:cs="Mangal"/>
          <w:bCs/>
          <w:sz w:val="14"/>
          <w:u w:val="single"/>
          <w:lang w:bidi="hi-IN"/>
        </w:rPr>
        <w:t xml:space="preserve"> </w:t>
      </w:r>
      <w:r w:rsidRPr="00626BB8">
        <w:rPr>
          <w:rFonts w:ascii="Comic Sans MS" w:hAnsi="Comic Sans MS" w:cs="Mangal"/>
          <w:b/>
          <w:sz w:val="14"/>
          <w:u w:val="single"/>
          <w:lang w:bidi="hi-IN"/>
        </w:rPr>
        <w:t>)</w:t>
      </w:r>
    </w:p>
    <w:p w:rsidR="00EC6430" w:rsidRPr="007F0673" w:rsidRDefault="00EC6430" w:rsidP="00790121">
      <w:pPr>
        <w:ind w:left="360" w:right="-421"/>
        <w:jc w:val="center"/>
        <w:rPr>
          <w:rFonts w:ascii="Comic Sans MS" w:hAnsi="Comic Sans MS"/>
          <w:b/>
          <w:bCs/>
          <w:sz w:val="22"/>
          <w:szCs w:val="22"/>
          <w:u w:val="single"/>
        </w:rPr>
      </w:pPr>
      <w:r>
        <w:rPr>
          <w:rFonts w:ascii="Comic Sans MS" w:hAnsi="Comic Sans MS"/>
          <w:b/>
          <w:bCs/>
          <w:sz w:val="22"/>
          <w:szCs w:val="22"/>
        </w:rPr>
        <w:t>d</w:t>
      </w:r>
      <w:r w:rsidRPr="007F0673">
        <w:rPr>
          <w:rFonts w:ascii="Comic Sans MS" w:hAnsi="Comic Sans MS"/>
          <w:b/>
          <w:bCs/>
          <w:sz w:val="22"/>
          <w:szCs w:val="22"/>
        </w:rPr>
        <w:t>)</w:t>
      </w:r>
      <w:r w:rsidRPr="007F0673">
        <w:rPr>
          <w:rFonts w:ascii="Comic Sans MS" w:hAnsi="Comic Sans MS"/>
          <w:b/>
          <w:bCs/>
          <w:sz w:val="18"/>
          <w:szCs w:val="22"/>
        </w:rPr>
        <w:t xml:space="preserve"> </w:t>
      </w:r>
      <w:r w:rsidRPr="007F0673">
        <w:rPr>
          <w:rFonts w:ascii="Comic Sans MS" w:hAnsi="Comic Sans MS"/>
          <w:b/>
          <w:bCs/>
          <w:sz w:val="22"/>
          <w:szCs w:val="22"/>
          <w:u w:val="single"/>
        </w:rPr>
        <w:t xml:space="preserve">NON-PRIORITY SECTOR </w:t>
      </w:r>
    </w:p>
    <w:p w:rsidR="00EC6430" w:rsidRDefault="00EC6430" w:rsidP="00790121">
      <w:pPr>
        <w:ind w:left="360" w:right="-421"/>
        <w:jc w:val="center"/>
        <w:rPr>
          <w:rFonts w:ascii="Comic Sans MS" w:hAnsi="Comic Sans MS"/>
          <w:b/>
          <w:bCs/>
          <w:sz w:val="20"/>
          <w:szCs w:val="22"/>
          <w:u w:val="single"/>
        </w:rPr>
      </w:pPr>
      <w:r w:rsidRPr="007F0673">
        <w:rPr>
          <w:rFonts w:ascii="Comic Sans MS" w:hAnsi="Comic Sans MS"/>
          <w:b/>
          <w:bCs/>
          <w:sz w:val="20"/>
          <w:szCs w:val="22"/>
          <w:u w:val="single"/>
        </w:rPr>
        <w:t xml:space="preserve">BANK-WISE CREDIT DISBURSEMENT </w:t>
      </w:r>
      <w:r w:rsidR="004B7A46">
        <w:rPr>
          <w:rFonts w:ascii="Comic Sans MS" w:hAnsi="Comic Sans MS"/>
          <w:b/>
          <w:bCs/>
          <w:sz w:val="20"/>
          <w:szCs w:val="22"/>
          <w:u w:val="single"/>
        </w:rPr>
        <w:t>UPTO</w:t>
      </w:r>
      <w:r w:rsidRPr="007F0673">
        <w:rPr>
          <w:rFonts w:ascii="Comic Sans MS" w:hAnsi="Comic Sans MS"/>
          <w:b/>
          <w:bCs/>
          <w:sz w:val="20"/>
          <w:szCs w:val="22"/>
          <w:u w:val="single"/>
        </w:rPr>
        <w:t xml:space="preserve"> </w:t>
      </w:r>
      <w:r w:rsidR="00DA54DD">
        <w:rPr>
          <w:rFonts w:ascii="Comic Sans MS" w:hAnsi="Comic Sans MS"/>
          <w:b/>
          <w:bCs/>
          <w:sz w:val="20"/>
          <w:szCs w:val="22"/>
          <w:u w:val="single"/>
        </w:rPr>
        <w:t>3</w:t>
      </w:r>
      <w:r w:rsidR="00174225">
        <w:rPr>
          <w:rFonts w:ascii="Comic Sans MS" w:hAnsi="Comic Sans MS"/>
          <w:b/>
          <w:bCs/>
          <w:sz w:val="20"/>
          <w:szCs w:val="22"/>
          <w:u w:val="single"/>
        </w:rPr>
        <w:t>0</w:t>
      </w:r>
      <w:r w:rsidR="00DA54DD">
        <w:rPr>
          <w:rFonts w:ascii="Comic Sans MS" w:hAnsi="Comic Sans MS"/>
          <w:b/>
          <w:bCs/>
          <w:sz w:val="20"/>
          <w:szCs w:val="22"/>
          <w:u w:val="single"/>
        </w:rPr>
        <w:t>/0</w:t>
      </w:r>
      <w:r w:rsidR="00174225">
        <w:rPr>
          <w:rFonts w:ascii="Comic Sans MS" w:hAnsi="Comic Sans MS"/>
          <w:b/>
          <w:bCs/>
          <w:sz w:val="20"/>
          <w:szCs w:val="22"/>
          <w:u w:val="single"/>
        </w:rPr>
        <w:t>6</w:t>
      </w:r>
      <w:r w:rsidR="00DA54DD">
        <w:rPr>
          <w:rFonts w:ascii="Comic Sans MS" w:hAnsi="Comic Sans MS"/>
          <w:b/>
          <w:bCs/>
          <w:sz w:val="20"/>
          <w:szCs w:val="22"/>
          <w:u w:val="single"/>
        </w:rPr>
        <w:t>/</w:t>
      </w:r>
      <w:proofErr w:type="gramStart"/>
      <w:r w:rsidR="00DA54DD">
        <w:rPr>
          <w:rFonts w:ascii="Comic Sans MS" w:hAnsi="Comic Sans MS"/>
          <w:b/>
          <w:bCs/>
          <w:sz w:val="20"/>
          <w:szCs w:val="22"/>
          <w:u w:val="single"/>
        </w:rPr>
        <w:t>2018</w:t>
      </w:r>
      <w:r w:rsidR="00A0792F">
        <w:rPr>
          <w:rFonts w:ascii="Comic Sans MS" w:hAnsi="Comic Sans MS"/>
          <w:b/>
          <w:bCs/>
          <w:sz w:val="20"/>
          <w:szCs w:val="22"/>
          <w:u w:val="single"/>
        </w:rPr>
        <w:t xml:space="preserve">  </w:t>
      </w:r>
      <w:r w:rsidRPr="007F0673">
        <w:rPr>
          <w:rFonts w:ascii="Comic Sans MS" w:hAnsi="Comic Sans MS"/>
          <w:b/>
          <w:bCs/>
          <w:sz w:val="20"/>
          <w:szCs w:val="22"/>
          <w:u w:val="single"/>
        </w:rPr>
        <w:t>UNDER</w:t>
      </w:r>
      <w:proofErr w:type="gramEnd"/>
      <w:r w:rsidRPr="007F0673">
        <w:rPr>
          <w:rFonts w:ascii="Comic Sans MS" w:hAnsi="Comic Sans MS"/>
          <w:b/>
          <w:bCs/>
          <w:sz w:val="20"/>
          <w:szCs w:val="22"/>
          <w:u w:val="single"/>
        </w:rPr>
        <w:t xml:space="preserve"> ACP </w:t>
      </w:r>
      <w:r w:rsidR="00174225">
        <w:rPr>
          <w:rFonts w:ascii="Comic Sans MS" w:hAnsi="Comic Sans MS"/>
          <w:b/>
          <w:bCs/>
          <w:sz w:val="20"/>
          <w:szCs w:val="22"/>
          <w:u w:val="single"/>
        </w:rPr>
        <w:t>2018</w:t>
      </w:r>
      <w:r w:rsidR="00A0792F">
        <w:rPr>
          <w:rFonts w:ascii="Comic Sans MS" w:hAnsi="Comic Sans MS"/>
          <w:b/>
          <w:bCs/>
          <w:sz w:val="20"/>
          <w:szCs w:val="22"/>
          <w:u w:val="single"/>
        </w:rPr>
        <w:t>-1</w:t>
      </w:r>
      <w:r w:rsidR="00174225">
        <w:rPr>
          <w:rFonts w:ascii="Comic Sans MS" w:hAnsi="Comic Sans MS"/>
          <w:b/>
          <w:bCs/>
          <w:sz w:val="20"/>
          <w:szCs w:val="22"/>
          <w:u w:val="single"/>
        </w:rPr>
        <w:t>9</w:t>
      </w:r>
    </w:p>
    <w:p w:rsidR="00686DA4" w:rsidRPr="00686DA4" w:rsidRDefault="00686DA4" w:rsidP="00790121">
      <w:pPr>
        <w:ind w:left="360" w:right="-421"/>
        <w:jc w:val="center"/>
        <w:rPr>
          <w:rFonts w:ascii="Comic Sans MS" w:hAnsi="Comic Sans MS"/>
          <w:b/>
          <w:bCs/>
          <w:sz w:val="14"/>
          <w:szCs w:val="22"/>
          <w:u w:val="single"/>
        </w:rPr>
      </w:pPr>
    </w:p>
    <w:p w:rsidR="00EC6430" w:rsidRPr="00D723B8" w:rsidRDefault="00EC6430" w:rsidP="00EC6430">
      <w:pPr>
        <w:ind w:right="29"/>
        <w:jc w:val="center"/>
        <w:rPr>
          <w:rFonts w:ascii="Comic Sans MS" w:hAnsi="Comic Sans MS"/>
          <w:b/>
          <w:bCs/>
          <w:sz w:val="2"/>
          <w:szCs w:val="22"/>
          <w:u w:val="single"/>
        </w:rPr>
      </w:pPr>
    </w:p>
    <w:tbl>
      <w:tblPr>
        <w:tblpPr w:leftFromText="180" w:rightFromText="180" w:vertAnchor="text" w:horzAnchor="margin" w:tblpY="131"/>
        <w:tblW w:w="9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00"/>
        <w:gridCol w:w="1530"/>
        <w:gridCol w:w="1620"/>
        <w:gridCol w:w="1800"/>
        <w:gridCol w:w="1800"/>
      </w:tblGrid>
      <w:tr w:rsidR="00BB7C48" w:rsidTr="00BB7C48">
        <w:trPr>
          <w:trHeight w:hRule="exact" w:val="576"/>
        </w:trPr>
        <w:tc>
          <w:tcPr>
            <w:tcW w:w="2700" w:type="dxa"/>
          </w:tcPr>
          <w:p w:rsidR="00BB7C48" w:rsidRPr="004C7CF2" w:rsidRDefault="00BB7C48" w:rsidP="00BB7C48">
            <w:pPr>
              <w:pStyle w:val="BodyText3"/>
              <w:rPr>
                <w:rFonts w:ascii="Comic Sans MS" w:hAnsi="Comic Sans MS" w:cs="Arial"/>
                <w:sz w:val="8"/>
                <w:szCs w:val="22"/>
              </w:rPr>
            </w:pPr>
          </w:p>
          <w:p w:rsidR="00BB7C48" w:rsidRDefault="00BB7C48" w:rsidP="00BB7C48">
            <w:pPr>
              <w:pStyle w:val="BodyText3"/>
              <w:rPr>
                <w:rFonts w:ascii="Comic Sans MS" w:hAnsi="Comic Sans MS" w:cs="Arial"/>
                <w:sz w:val="20"/>
                <w:szCs w:val="22"/>
              </w:rPr>
            </w:pPr>
            <w:r>
              <w:rPr>
                <w:rFonts w:ascii="Comic Sans MS" w:hAnsi="Comic Sans MS" w:cs="Arial"/>
                <w:sz w:val="20"/>
                <w:szCs w:val="22"/>
              </w:rPr>
              <w:t>District/Bank</w:t>
            </w:r>
          </w:p>
          <w:p w:rsidR="00BB7C48" w:rsidRPr="001B335B" w:rsidRDefault="00BB7C48" w:rsidP="00BB7C48">
            <w:pPr>
              <w:pStyle w:val="BodyText3"/>
              <w:rPr>
                <w:rFonts w:ascii="Comic Sans MS" w:hAnsi="Comic Sans MS" w:cs="Arial"/>
                <w:sz w:val="2"/>
                <w:szCs w:val="22"/>
              </w:rPr>
            </w:pPr>
          </w:p>
          <w:p w:rsidR="00BB7C48" w:rsidRDefault="00BB7C48" w:rsidP="00BB7C48">
            <w:pPr>
              <w:pStyle w:val="BodyText3"/>
              <w:jc w:val="left"/>
              <w:rPr>
                <w:rFonts w:ascii="Comic Sans MS" w:hAnsi="Comic Sans MS" w:cs="Arial"/>
                <w:sz w:val="2"/>
                <w:szCs w:val="22"/>
              </w:rPr>
            </w:pPr>
          </w:p>
        </w:tc>
        <w:tc>
          <w:tcPr>
            <w:tcW w:w="1530" w:type="dxa"/>
            <w:vAlign w:val="center"/>
          </w:tcPr>
          <w:p w:rsidR="00BB7C48" w:rsidRPr="004C7CF2" w:rsidRDefault="00BB7C48" w:rsidP="00BB7C48">
            <w:pPr>
              <w:jc w:val="center"/>
              <w:rPr>
                <w:rFonts w:ascii="Comic Sans MS" w:hAnsi="Comic Sans MS" w:cs="Arial"/>
                <w:b/>
                <w:sz w:val="2"/>
                <w:szCs w:val="22"/>
              </w:rPr>
            </w:pPr>
          </w:p>
          <w:p w:rsidR="00BB7C48" w:rsidRDefault="00BB7C48" w:rsidP="00664B72">
            <w:pPr>
              <w:ind w:left="-108" w:right="-108"/>
              <w:jc w:val="center"/>
              <w:rPr>
                <w:rFonts w:ascii="Comic Sans MS" w:hAnsi="Comic Sans MS" w:cs="Arial"/>
                <w:b/>
                <w:sz w:val="12"/>
                <w:szCs w:val="22"/>
              </w:rPr>
            </w:pPr>
            <w:r>
              <w:rPr>
                <w:rFonts w:ascii="Comic Sans MS" w:hAnsi="Comic Sans MS" w:cs="Arial"/>
                <w:b/>
                <w:sz w:val="20"/>
                <w:szCs w:val="22"/>
              </w:rPr>
              <w:t xml:space="preserve">Target allotted for </w:t>
            </w:r>
            <w:r>
              <w:rPr>
                <w:rFonts w:ascii="Comic Sans MS" w:hAnsi="Comic Sans MS" w:cs="Arial"/>
                <w:b/>
                <w:sz w:val="18"/>
                <w:szCs w:val="22"/>
              </w:rPr>
              <w:t>201</w:t>
            </w:r>
            <w:r w:rsidR="00664B72">
              <w:rPr>
                <w:rFonts w:ascii="Comic Sans MS" w:hAnsi="Comic Sans MS" w:cs="Arial"/>
                <w:b/>
                <w:sz w:val="18"/>
                <w:szCs w:val="22"/>
              </w:rPr>
              <w:t>8</w:t>
            </w:r>
            <w:r>
              <w:rPr>
                <w:rFonts w:ascii="Comic Sans MS" w:hAnsi="Comic Sans MS" w:cs="Arial"/>
                <w:b/>
                <w:sz w:val="18"/>
                <w:szCs w:val="22"/>
              </w:rPr>
              <w:t>-1</w:t>
            </w:r>
            <w:r w:rsidR="00664B72">
              <w:rPr>
                <w:rFonts w:ascii="Comic Sans MS" w:hAnsi="Comic Sans MS" w:cs="Arial"/>
                <w:b/>
                <w:sz w:val="18"/>
                <w:szCs w:val="22"/>
              </w:rPr>
              <w:t>9</w:t>
            </w:r>
          </w:p>
        </w:tc>
        <w:tc>
          <w:tcPr>
            <w:tcW w:w="1620" w:type="dxa"/>
            <w:vAlign w:val="center"/>
          </w:tcPr>
          <w:p w:rsidR="00BB7C48" w:rsidRDefault="00BB7C48" w:rsidP="00BB7C48">
            <w:pPr>
              <w:ind w:left="-108" w:right="-108"/>
              <w:jc w:val="center"/>
              <w:rPr>
                <w:rFonts w:ascii="Comic Sans MS" w:hAnsi="Comic Sans MS" w:cs="Arial"/>
                <w:b/>
                <w:sz w:val="20"/>
                <w:szCs w:val="22"/>
              </w:rPr>
            </w:pPr>
            <w:r>
              <w:rPr>
                <w:rFonts w:ascii="Comic Sans MS" w:hAnsi="Comic Sans MS" w:cs="Arial"/>
                <w:b/>
                <w:sz w:val="20"/>
                <w:szCs w:val="22"/>
              </w:rPr>
              <w:t>Achievement as</w:t>
            </w:r>
          </w:p>
          <w:p w:rsidR="00BB7C48" w:rsidRDefault="00BB7C48" w:rsidP="00BB7C48">
            <w:pPr>
              <w:ind w:left="-108" w:right="-108"/>
              <w:jc w:val="center"/>
              <w:rPr>
                <w:rFonts w:ascii="Comic Sans MS" w:hAnsi="Comic Sans MS" w:cs="Arial"/>
                <w:b/>
                <w:sz w:val="20"/>
                <w:szCs w:val="22"/>
              </w:rPr>
            </w:pPr>
            <w:r>
              <w:rPr>
                <w:rFonts w:ascii="Comic Sans MS" w:hAnsi="Comic Sans MS" w:cs="Arial"/>
                <w:b/>
                <w:sz w:val="20"/>
                <w:szCs w:val="22"/>
              </w:rPr>
              <w:t xml:space="preserve">on </w:t>
            </w:r>
            <w:r>
              <w:rPr>
                <w:rFonts w:ascii="Comic Sans MS" w:hAnsi="Comic Sans MS" w:cs="Arial"/>
                <w:b/>
                <w:sz w:val="18"/>
                <w:szCs w:val="22"/>
              </w:rPr>
              <w:t>3</w:t>
            </w:r>
            <w:r w:rsidR="00174225">
              <w:rPr>
                <w:rFonts w:ascii="Comic Sans MS" w:hAnsi="Comic Sans MS" w:cs="Arial"/>
                <w:b/>
                <w:sz w:val="18"/>
                <w:szCs w:val="22"/>
              </w:rPr>
              <w:t>0</w:t>
            </w:r>
            <w:r>
              <w:rPr>
                <w:rFonts w:ascii="Comic Sans MS" w:hAnsi="Comic Sans MS" w:cs="Arial"/>
                <w:b/>
                <w:sz w:val="18"/>
                <w:szCs w:val="22"/>
              </w:rPr>
              <w:t>/0</w:t>
            </w:r>
            <w:r w:rsidR="00174225">
              <w:rPr>
                <w:rFonts w:ascii="Comic Sans MS" w:hAnsi="Comic Sans MS" w:cs="Arial"/>
                <w:b/>
                <w:sz w:val="18"/>
                <w:szCs w:val="22"/>
              </w:rPr>
              <w:t>6</w:t>
            </w:r>
            <w:r>
              <w:rPr>
                <w:rFonts w:ascii="Comic Sans MS" w:hAnsi="Comic Sans MS" w:cs="Arial"/>
                <w:b/>
                <w:sz w:val="18"/>
                <w:szCs w:val="22"/>
              </w:rPr>
              <w:t xml:space="preserve">/2018 </w:t>
            </w:r>
          </w:p>
          <w:p w:rsidR="00BB7C48" w:rsidRDefault="00BB7C48" w:rsidP="00BB7C48">
            <w:pPr>
              <w:jc w:val="center"/>
              <w:rPr>
                <w:rFonts w:ascii="Comic Sans MS" w:hAnsi="Comic Sans MS" w:cs="Arial"/>
                <w:b/>
                <w:sz w:val="2"/>
                <w:szCs w:val="22"/>
              </w:rPr>
            </w:pPr>
          </w:p>
        </w:tc>
        <w:tc>
          <w:tcPr>
            <w:tcW w:w="1800" w:type="dxa"/>
            <w:vAlign w:val="center"/>
          </w:tcPr>
          <w:p w:rsidR="00BB7C48" w:rsidRDefault="00BB7C48" w:rsidP="00BB7C48">
            <w:pPr>
              <w:ind w:left="-108" w:right="-108"/>
              <w:jc w:val="center"/>
              <w:rPr>
                <w:rFonts w:ascii="Comic Sans MS" w:hAnsi="Comic Sans MS" w:cs="Arial"/>
                <w:b/>
                <w:sz w:val="20"/>
                <w:szCs w:val="22"/>
              </w:rPr>
            </w:pPr>
            <w:r>
              <w:rPr>
                <w:rFonts w:ascii="Comic Sans MS" w:hAnsi="Comic Sans MS" w:cs="Arial"/>
                <w:b/>
                <w:sz w:val="20"/>
                <w:szCs w:val="22"/>
              </w:rPr>
              <w:t xml:space="preserve">% of </w:t>
            </w:r>
            <w:proofErr w:type="spellStart"/>
            <w:r>
              <w:rPr>
                <w:rFonts w:ascii="Comic Sans MS" w:hAnsi="Comic Sans MS" w:cs="Arial"/>
                <w:b/>
                <w:sz w:val="20"/>
                <w:szCs w:val="22"/>
              </w:rPr>
              <w:t>Achiev</w:t>
            </w:r>
            <w:proofErr w:type="spellEnd"/>
            <w:r>
              <w:rPr>
                <w:rFonts w:ascii="Comic Sans MS" w:hAnsi="Comic Sans MS" w:cs="Arial"/>
                <w:b/>
                <w:sz w:val="20"/>
                <w:szCs w:val="22"/>
              </w:rPr>
              <w:t>.</w:t>
            </w:r>
          </w:p>
          <w:p w:rsidR="00BB7C48" w:rsidRDefault="00BB7C48" w:rsidP="00174225">
            <w:pPr>
              <w:ind w:left="-108" w:right="-108"/>
              <w:jc w:val="center"/>
              <w:rPr>
                <w:rFonts w:ascii="Comic Sans MS" w:hAnsi="Comic Sans MS" w:cs="Arial"/>
                <w:b/>
                <w:sz w:val="20"/>
                <w:szCs w:val="22"/>
              </w:rPr>
            </w:pPr>
            <w:r>
              <w:rPr>
                <w:rFonts w:ascii="Comic Sans MS" w:hAnsi="Comic Sans MS" w:cs="Arial"/>
                <w:b/>
                <w:sz w:val="20"/>
                <w:szCs w:val="22"/>
              </w:rPr>
              <w:t xml:space="preserve">as on </w:t>
            </w:r>
            <w:r>
              <w:rPr>
                <w:rFonts w:ascii="Comic Sans MS" w:hAnsi="Comic Sans MS" w:cs="Arial"/>
                <w:b/>
                <w:sz w:val="18"/>
                <w:szCs w:val="22"/>
              </w:rPr>
              <w:t>3</w:t>
            </w:r>
            <w:r w:rsidR="00174225">
              <w:rPr>
                <w:rFonts w:ascii="Comic Sans MS" w:hAnsi="Comic Sans MS" w:cs="Arial"/>
                <w:b/>
                <w:sz w:val="18"/>
                <w:szCs w:val="22"/>
              </w:rPr>
              <w:t>1/03</w:t>
            </w:r>
            <w:r>
              <w:rPr>
                <w:rFonts w:ascii="Comic Sans MS" w:hAnsi="Comic Sans MS" w:cs="Arial"/>
                <w:b/>
                <w:sz w:val="18"/>
                <w:szCs w:val="22"/>
              </w:rPr>
              <w:t>/201</w:t>
            </w:r>
            <w:r w:rsidR="00174225">
              <w:rPr>
                <w:rFonts w:ascii="Comic Sans MS" w:hAnsi="Comic Sans MS" w:cs="Arial"/>
                <w:b/>
                <w:sz w:val="18"/>
                <w:szCs w:val="22"/>
              </w:rPr>
              <w:t>8</w:t>
            </w:r>
          </w:p>
        </w:tc>
        <w:tc>
          <w:tcPr>
            <w:tcW w:w="1800" w:type="dxa"/>
            <w:vAlign w:val="center"/>
          </w:tcPr>
          <w:p w:rsidR="00BB7C48" w:rsidRDefault="00BB7C48" w:rsidP="00BB7C48">
            <w:pPr>
              <w:ind w:left="-108" w:right="-108"/>
              <w:jc w:val="center"/>
              <w:rPr>
                <w:rFonts w:ascii="Comic Sans MS" w:hAnsi="Comic Sans MS" w:cs="Arial"/>
                <w:b/>
                <w:sz w:val="20"/>
                <w:szCs w:val="22"/>
              </w:rPr>
            </w:pPr>
            <w:r>
              <w:rPr>
                <w:rFonts w:ascii="Comic Sans MS" w:hAnsi="Comic Sans MS" w:cs="Arial"/>
                <w:b/>
                <w:sz w:val="20"/>
                <w:szCs w:val="22"/>
              </w:rPr>
              <w:t xml:space="preserve">% of </w:t>
            </w:r>
            <w:proofErr w:type="spellStart"/>
            <w:r>
              <w:rPr>
                <w:rFonts w:ascii="Comic Sans MS" w:hAnsi="Comic Sans MS" w:cs="Arial"/>
                <w:b/>
                <w:sz w:val="20"/>
                <w:szCs w:val="22"/>
              </w:rPr>
              <w:t>Achiev</w:t>
            </w:r>
            <w:proofErr w:type="spellEnd"/>
            <w:r>
              <w:rPr>
                <w:rFonts w:ascii="Comic Sans MS" w:hAnsi="Comic Sans MS" w:cs="Arial"/>
                <w:b/>
                <w:sz w:val="20"/>
                <w:szCs w:val="22"/>
              </w:rPr>
              <w:t>.</w:t>
            </w:r>
          </w:p>
          <w:p w:rsidR="00BB7C48" w:rsidRDefault="00BB7C48" w:rsidP="00174225">
            <w:pPr>
              <w:ind w:left="-108" w:right="-108"/>
              <w:jc w:val="center"/>
              <w:rPr>
                <w:szCs w:val="20"/>
              </w:rPr>
            </w:pPr>
            <w:r>
              <w:rPr>
                <w:rFonts w:ascii="Comic Sans MS" w:hAnsi="Comic Sans MS" w:cs="Arial"/>
                <w:b/>
                <w:sz w:val="20"/>
                <w:szCs w:val="22"/>
              </w:rPr>
              <w:t xml:space="preserve">as on </w:t>
            </w:r>
            <w:r>
              <w:rPr>
                <w:rFonts w:ascii="Comic Sans MS" w:hAnsi="Comic Sans MS" w:cs="Arial"/>
                <w:b/>
                <w:sz w:val="18"/>
                <w:szCs w:val="22"/>
              </w:rPr>
              <w:t>3</w:t>
            </w:r>
            <w:r w:rsidR="00174225">
              <w:rPr>
                <w:rFonts w:ascii="Comic Sans MS" w:hAnsi="Comic Sans MS" w:cs="Arial"/>
                <w:b/>
                <w:sz w:val="18"/>
                <w:szCs w:val="22"/>
              </w:rPr>
              <w:t>0</w:t>
            </w:r>
            <w:r>
              <w:rPr>
                <w:rFonts w:ascii="Comic Sans MS" w:hAnsi="Comic Sans MS" w:cs="Arial"/>
                <w:b/>
                <w:sz w:val="18"/>
                <w:szCs w:val="22"/>
              </w:rPr>
              <w:t>/0</w:t>
            </w:r>
            <w:r w:rsidR="00174225">
              <w:rPr>
                <w:rFonts w:ascii="Comic Sans MS" w:hAnsi="Comic Sans MS" w:cs="Arial"/>
                <w:b/>
                <w:sz w:val="18"/>
                <w:szCs w:val="22"/>
              </w:rPr>
              <w:t>6</w:t>
            </w:r>
            <w:r>
              <w:rPr>
                <w:rFonts w:ascii="Comic Sans MS" w:hAnsi="Comic Sans MS" w:cs="Arial"/>
                <w:b/>
                <w:sz w:val="18"/>
                <w:szCs w:val="22"/>
              </w:rPr>
              <w:t xml:space="preserve">/2018 </w:t>
            </w:r>
          </w:p>
        </w:tc>
      </w:tr>
      <w:tr w:rsidR="00BB7C48" w:rsidTr="00BB7C48">
        <w:trPr>
          <w:cantSplit/>
        </w:trPr>
        <w:tc>
          <w:tcPr>
            <w:tcW w:w="9450" w:type="dxa"/>
            <w:gridSpan w:val="5"/>
          </w:tcPr>
          <w:p w:rsidR="00BB7C48" w:rsidRDefault="00BB7C48" w:rsidP="00BB7C48">
            <w:pPr>
              <w:pStyle w:val="BodyText3"/>
              <w:jc w:val="left"/>
              <w:rPr>
                <w:rFonts w:ascii="Comic Sans MS" w:hAnsi="Comic Sans MS" w:cs="Tahoma"/>
                <w:bCs w:val="0"/>
                <w:sz w:val="20"/>
              </w:rPr>
            </w:pPr>
            <w:r>
              <w:rPr>
                <w:rFonts w:ascii="Comic Sans MS" w:hAnsi="Comic Sans MS" w:cs="Tahoma"/>
                <w:bCs w:val="0"/>
              </w:rPr>
              <w:t>North &amp; Middle Andaman District</w:t>
            </w:r>
          </w:p>
          <w:p w:rsidR="00BB7C48" w:rsidRPr="00833060" w:rsidRDefault="00BB7C48" w:rsidP="00BB7C48">
            <w:pPr>
              <w:jc w:val="right"/>
              <w:rPr>
                <w:rFonts w:ascii="Arial" w:hAnsi="Arial" w:cs="Arial"/>
                <w:b/>
                <w:bCs/>
                <w:sz w:val="14"/>
                <w:szCs w:val="20"/>
              </w:rPr>
            </w:pPr>
          </w:p>
        </w:tc>
      </w:tr>
      <w:tr w:rsidR="00462C23" w:rsidTr="00D36FCD">
        <w:trPr>
          <w:trHeight w:val="360"/>
        </w:trPr>
        <w:tc>
          <w:tcPr>
            <w:tcW w:w="2700" w:type="dxa"/>
          </w:tcPr>
          <w:p w:rsidR="00462C23" w:rsidRPr="00670816" w:rsidRDefault="00462C23" w:rsidP="00BD101C">
            <w:pPr>
              <w:jc w:val="both"/>
              <w:rPr>
                <w:rFonts w:ascii="Tahoma" w:hAnsi="Tahoma" w:cs="Tahoma"/>
                <w:sz w:val="22"/>
              </w:rPr>
            </w:pPr>
            <w:r w:rsidRPr="00670816">
              <w:rPr>
                <w:rFonts w:ascii="Tahoma" w:hAnsi="Tahoma" w:cs="Tahoma"/>
                <w:sz w:val="22"/>
              </w:rPr>
              <w:t>State Bank of India</w:t>
            </w:r>
          </w:p>
        </w:tc>
        <w:tc>
          <w:tcPr>
            <w:tcW w:w="1530" w:type="dxa"/>
          </w:tcPr>
          <w:p w:rsidR="00462C23" w:rsidRDefault="00462C23">
            <w:pPr>
              <w:jc w:val="right"/>
              <w:rPr>
                <w:color w:val="000000"/>
              </w:rPr>
            </w:pPr>
            <w:r>
              <w:rPr>
                <w:color w:val="000000"/>
              </w:rPr>
              <w:t>5000</w:t>
            </w:r>
          </w:p>
        </w:tc>
        <w:tc>
          <w:tcPr>
            <w:tcW w:w="1620" w:type="dxa"/>
            <w:vAlign w:val="bottom"/>
          </w:tcPr>
          <w:p w:rsidR="00462C23" w:rsidRDefault="00462C23">
            <w:pPr>
              <w:jc w:val="right"/>
              <w:rPr>
                <w:color w:val="000000"/>
              </w:rPr>
            </w:pPr>
            <w:r>
              <w:rPr>
                <w:color w:val="000000"/>
              </w:rPr>
              <w:t>450</w:t>
            </w:r>
          </w:p>
        </w:tc>
        <w:tc>
          <w:tcPr>
            <w:tcW w:w="1800" w:type="dxa"/>
            <w:vAlign w:val="bottom"/>
          </w:tcPr>
          <w:p w:rsidR="00462C23" w:rsidRDefault="00462C23" w:rsidP="00BD101C">
            <w:pPr>
              <w:jc w:val="right"/>
              <w:rPr>
                <w:color w:val="000000"/>
              </w:rPr>
            </w:pPr>
            <w:r>
              <w:rPr>
                <w:color w:val="000000"/>
              </w:rPr>
              <w:t>66.07</w:t>
            </w:r>
          </w:p>
        </w:tc>
        <w:tc>
          <w:tcPr>
            <w:tcW w:w="1800" w:type="dxa"/>
            <w:vAlign w:val="bottom"/>
          </w:tcPr>
          <w:p w:rsidR="00462C23" w:rsidRDefault="00462C23">
            <w:pPr>
              <w:jc w:val="right"/>
              <w:rPr>
                <w:color w:val="000000"/>
              </w:rPr>
            </w:pPr>
            <w:r>
              <w:rPr>
                <w:color w:val="000000"/>
              </w:rPr>
              <w:t>9.00</w:t>
            </w:r>
          </w:p>
        </w:tc>
      </w:tr>
      <w:tr w:rsidR="00462C23" w:rsidTr="00D36FCD">
        <w:trPr>
          <w:trHeight w:val="360"/>
        </w:trPr>
        <w:tc>
          <w:tcPr>
            <w:tcW w:w="2700" w:type="dxa"/>
          </w:tcPr>
          <w:p w:rsidR="00462C23" w:rsidRPr="00670816" w:rsidRDefault="00462C23" w:rsidP="00BD101C">
            <w:pPr>
              <w:jc w:val="both"/>
              <w:rPr>
                <w:rFonts w:ascii="Tahoma" w:hAnsi="Tahoma" w:cs="Tahoma"/>
                <w:sz w:val="22"/>
              </w:rPr>
            </w:pPr>
            <w:r w:rsidRPr="00670816">
              <w:rPr>
                <w:rFonts w:ascii="Tahoma" w:hAnsi="Tahoma" w:cs="Tahoma"/>
                <w:sz w:val="22"/>
              </w:rPr>
              <w:t>Syndicate Bank</w:t>
            </w:r>
          </w:p>
        </w:tc>
        <w:tc>
          <w:tcPr>
            <w:tcW w:w="1530" w:type="dxa"/>
          </w:tcPr>
          <w:p w:rsidR="00462C23" w:rsidRDefault="00462C23">
            <w:pPr>
              <w:jc w:val="right"/>
              <w:rPr>
                <w:color w:val="000000"/>
              </w:rPr>
            </w:pPr>
            <w:r>
              <w:rPr>
                <w:color w:val="000000"/>
              </w:rPr>
              <w:t>1000</w:t>
            </w:r>
          </w:p>
        </w:tc>
        <w:tc>
          <w:tcPr>
            <w:tcW w:w="1620" w:type="dxa"/>
            <w:vAlign w:val="bottom"/>
          </w:tcPr>
          <w:p w:rsidR="00462C23" w:rsidRDefault="00462C23">
            <w:pPr>
              <w:jc w:val="right"/>
              <w:rPr>
                <w:color w:val="000000"/>
              </w:rPr>
            </w:pPr>
            <w:r>
              <w:rPr>
                <w:color w:val="000000"/>
              </w:rPr>
              <w:t>3</w:t>
            </w:r>
          </w:p>
        </w:tc>
        <w:tc>
          <w:tcPr>
            <w:tcW w:w="1800" w:type="dxa"/>
            <w:vAlign w:val="bottom"/>
          </w:tcPr>
          <w:p w:rsidR="00462C23" w:rsidRDefault="00462C23" w:rsidP="00BD101C">
            <w:pPr>
              <w:jc w:val="right"/>
              <w:rPr>
                <w:color w:val="000000"/>
              </w:rPr>
            </w:pPr>
            <w:r>
              <w:rPr>
                <w:color w:val="000000"/>
              </w:rPr>
              <w:t>4.05</w:t>
            </w:r>
          </w:p>
        </w:tc>
        <w:tc>
          <w:tcPr>
            <w:tcW w:w="1800" w:type="dxa"/>
            <w:vAlign w:val="bottom"/>
          </w:tcPr>
          <w:p w:rsidR="00462C23" w:rsidRDefault="00462C23">
            <w:pPr>
              <w:jc w:val="right"/>
              <w:rPr>
                <w:color w:val="000000"/>
              </w:rPr>
            </w:pPr>
            <w:r>
              <w:rPr>
                <w:color w:val="000000"/>
              </w:rPr>
              <w:t>0.30</w:t>
            </w:r>
          </w:p>
        </w:tc>
      </w:tr>
      <w:tr w:rsidR="00462C23" w:rsidRPr="001F2A1A" w:rsidTr="00D36FCD">
        <w:trPr>
          <w:trHeight w:val="360"/>
        </w:trPr>
        <w:tc>
          <w:tcPr>
            <w:tcW w:w="2700" w:type="dxa"/>
          </w:tcPr>
          <w:p w:rsidR="00462C23" w:rsidRPr="00670816" w:rsidRDefault="00462C23" w:rsidP="00BD101C">
            <w:pPr>
              <w:jc w:val="both"/>
              <w:rPr>
                <w:rFonts w:ascii="Tahoma" w:hAnsi="Tahoma" w:cs="Tahoma"/>
                <w:sz w:val="22"/>
              </w:rPr>
            </w:pPr>
            <w:r w:rsidRPr="00670816">
              <w:rPr>
                <w:rFonts w:ascii="Tahoma" w:hAnsi="Tahoma" w:cs="Tahoma"/>
                <w:sz w:val="22"/>
                <w:szCs w:val="22"/>
              </w:rPr>
              <w:t>Axis Bank</w:t>
            </w:r>
          </w:p>
        </w:tc>
        <w:tc>
          <w:tcPr>
            <w:tcW w:w="1530" w:type="dxa"/>
          </w:tcPr>
          <w:p w:rsidR="00462C23" w:rsidRDefault="00462C23">
            <w:pPr>
              <w:jc w:val="right"/>
              <w:rPr>
                <w:color w:val="000000"/>
              </w:rPr>
            </w:pPr>
            <w:r>
              <w:rPr>
                <w:color w:val="000000"/>
              </w:rPr>
              <w:t>500</w:t>
            </w:r>
          </w:p>
        </w:tc>
        <w:tc>
          <w:tcPr>
            <w:tcW w:w="1620" w:type="dxa"/>
            <w:vAlign w:val="bottom"/>
          </w:tcPr>
          <w:p w:rsidR="00462C23" w:rsidRDefault="00462C23">
            <w:pPr>
              <w:jc w:val="right"/>
              <w:rPr>
                <w:color w:val="000000"/>
              </w:rPr>
            </w:pPr>
            <w:r>
              <w:rPr>
                <w:color w:val="000000"/>
              </w:rPr>
              <w:t>0</w:t>
            </w:r>
          </w:p>
        </w:tc>
        <w:tc>
          <w:tcPr>
            <w:tcW w:w="1800" w:type="dxa"/>
            <w:vAlign w:val="bottom"/>
          </w:tcPr>
          <w:p w:rsidR="00462C23" w:rsidRDefault="00462C23" w:rsidP="00BD101C">
            <w:pPr>
              <w:jc w:val="right"/>
              <w:rPr>
                <w:color w:val="000000"/>
              </w:rPr>
            </w:pPr>
            <w:r>
              <w:rPr>
                <w:color w:val="000000"/>
              </w:rPr>
              <w:t>0.00</w:t>
            </w:r>
          </w:p>
        </w:tc>
        <w:tc>
          <w:tcPr>
            <w:tcW w:w="1800" w:type="dxa"/>
            <w:vAlign w:val="bottom"/>
          </w:tcPr>
          <w:p w:rsidR="00462C23" w:rsidRDefault="00462C23">
            <w:pPr>
              <w:jc w:val="right"/>
              <w:rPr>
                <w:color w:val="000000"/>
              </w:rPr>
            </w:pPr>
            <w:r>
              <w:rPr>
                <w:color w:val="000000"/>
              </w:rPr>
              <w:t>0.00</w:t>
            </w:r>
          </w:p>
        </w:tc>
      </w:tr>
      <w:tr w:rsidR="00462C23" w:rsidRPr="001F2A1A" w:rsidTr="00D36FCD">
        <w:tc>
          <w:tcPr>
            <w:tcW w:w="2700" w:type="dxa"/>
          </w:tcPr>
          <w:p w:rsidR="00462C23" w:rsidRPr="00CC5BDA" w:rsidRDefault="00462C23" w:rsidP="00BD101C">
            <w:pPr>
              <w:jc w:val="both"/>
              <w:rPr>
                <w:rFonts w:ascii="Comic Sans MS" w:hAnsi="Comic Sans MS"/>
                <w:sz w:val="22"/>
                <w:szCs w:val="20"/>
              </w:rPr>
            </w:pPr>
            <w:r w:rsidRPr="00670816">
              <w:rPr>
                <w:rFonts w:ascii="Tahoma" w:hAnsi="Tahoma" w:cs="Tahoma"/>
                <w:sz w:val="22"/>
                <w:szCs w:val="22"/>
              </w:rPr>
              <w:t>ICICI Bank Ltd.</w:t>
            </w:r>
          </w:p>
        </w:tc>
        <w:tc>
          <w:tcPr>
            <w:tcW w:w="1530" w:type="dxa"/>
          </w:tcPr>
          <w:p w:rsidR="00462C23" w:rsidRDefault="00462C23">
            <w:pPr>
              <w:jc w:val="right"/>
              <w:rPr>
                <w:color w:val="000000"/>
              </w:rPr>
            </w:pPr>
            <w:r>
              <w:rPr>
                <w:color w:val="000000"/>
              </w:rPr>
              <w:t>500</w:t>
            </w:r>
          </w:p>
        </w:tc>
        <w:tc>
          <w:tcPr>
            <w:tcW w:w="1620" w:type="dxa"/>
            <w:vAlign w:val="bottom"/>
          </w:tcPr>
          <w:p w:rsidR="00462C23" w:rsidRDefault="00462C23">
            <w:pPr>
              <w:jc w:val="right"/>
              <w:rPr>
                <w:color w:val="000000"/>
              </w:rPr>
            </w:pPr>
            <w:r>
              <w:rPr>
                <w:color w:val="000000"/>
              </w:rPr>
              <w:t>0</w:t>
            </w:r>
          </w:p>
        </w:tc>
        <w:tc>
          <w:tcPr>
            <w:tcW w:w="1800" w:type="dxa"/>
            <w:vAlign w:val="bottom"/>
          </w:tcPr>
          <w:p w:rsidR="00462C23" w:rsidRDefault="00462C23" w:rsidP="00BD101C">
            <w:pPr>
              <w:jc w:val="right"/>
              <w:rPr>
                <w:color w:val="000000"/>
              </w:rPr>
            </w:pPr>
            <w:r>
              <w:rPr>
                <w:color w:val="000000"/>
              </w:rPr>
              <w:t>0.00</w:t>
            </w:r>
          </w:p>
        </w:tc>
        <w:tc>
          <w:tcPr>
            <w:tcW w:w="1800" w:type="dxa"/>
            <w:vAlign w:val="bottom"/>
          </w:tcPr>
          <w:p w:rsidR="00462C23" w:rsidRDefault="00462C23">
            <w:pPr>
              <w:jc w:val="right"/>
              <w:rPr>
                <w:color w:val="000000"/>
              </w:rPr>
            </w:pPr>
            <w:r>
              <w:rPr>
                <w:color w:val="000000"/>
              </w:rPr>
              <w:t>0.00</w:t>
            </w:r>
          </w:p>
        </w:tc>
      </w:tr>
      <w:tr w:rsidR="00462C23" w:rsidRPr="001F2A1A" w:rsidTr="00D36FCD">
        <w:tc>
          <w:tcPr>
            <w:tcW w:w="2700" w:type="dxa"/>
          </w:tcPr>
          <w:p w:rsidR="00462C23" w:rsidRDefault="00462C23" w:rsidP="00BD101C">
            <w:pPr>
              <w:pStyle w:val="Heading1"/>
              <w:spacing w:line="240" w:lineRule="auto"/>
              <w:rPr>
                <w:rFonts w:ascii="Comic Sans MS" w:hAnsi="Comic Sans MS"/>
                <w:sz w:val="22"/>
                <w:szCs w:val="20"/>
              </w:rPr>
            </w:pPr>
            <w:r w:rsidRPr="00CC5BDA">
              <w:rPr>
                <w:rFonts w:ascii="Comic Sans MS" w:hAnsi="Comic Sans MS"/>
                <w:sz w:val="22"/>
                <w:szCs w:val="20"/>
              </w:rPr>
              <w:t xml:space="preserve">Total Com. Banks </w:t>
            </w:r>
          </w:p>
          <w:p w:rsidR="00462C23" w:rsidRPr="00833060" w:rsidRDefault="00462C23" w:rsidP="00BD101C">
            <w:pPr>
              <w:rPr>
                <w:sz w:val="10"/>
              </w:rPr>
            </w:pPr>
          </w:p>
          <w:p w:rsidR="00462C23" w:rsidRPr="006F4883" w:rsidRDefault="00462C23" w:rsidP="00BD101C">
            <w:pPr>
              <w:rPr>
                <w:rFonts w:ascii="Tahoma" w:hAnsi="Tahoma" w:cs="Tahoma"/>
                <w:b/>
                <w:bCs/>
                <w:sz w:val="2"/>
                <w:szCs w:val="20"/>
              </w:rPr>
            </w:pPr>
          </w:p>
        </w:tc>
        <w:tc>
          <w:tcPr>
            <w:tcW w:w="1530" w:type="dxa"/>
            <w:vAlign w:val="bottom"/>
          </w:tcPr>
          <w:p w:rsidR="00462C23" w:rsidRDefault="00462C23">
            <w:pPr>
              <w:jc w:val="right"/>
              <w:rPr>
                <w:b/>
                <w:bCs/>
                <w:color w:val="000000"/>
              </w:rPr>
            </w:pPr>
            <w:r>
              <w:rPr>
                <w:b/>
                <w:bCs/>
                <w:color w:val="000000"/>
              </w:rPr>
              <w:t>7000</w:t>
            </w:r>
          </w:p>
        </w:tc>
        <w:tc>
          <w:tcPr>
            <w:tcW w:w="1620" w:type="dxa"/>
            <w:vAlign w:val="bottom"/>
          </w:tcPr>
          <w:p w:rsidR="00462C23" w:rsidRDefault="00462C23">
            <w:pPr>
              <w:jc w:val="right"/>
              <w:rPr>
                <w:b/>
                <w:bCs/>
                <w:color w:val="000000"/>
              </w:rPr>
            </w:pPr>
            <w:r>
              <w:rPr>
                <w:b/>
                <w:bCs/>
                <w:color w:val="000000"/>
              </w:rPr>
              <w:t>453</w:t>
            </w:r>
          </w:p>
        </w:tc>
        <w:tc>
          <w:tcPr>
            <w:tcW w:w="1800" w:type="dxa"/>
            <w:vAlign w:val="bottom"/>
          </w:tcPr>
          <w:p w:rsidR="00462C23" w:rsidRDefault="00462C23" w:rsidP="00BD101C">
            <w:pPr>
              <w:jc w:val="right"/>
              <w:rPr>
                <w:b/>
                <w:bCs/>
                <w:color w:val="000000"/>
              </w:rPr>
            </w:pPr>
            <w:r>
              <w:rPr>
                <w:b/>
                <w:bCs/>
                <w:color w:val="000000"/>
              </w:rPr>
              <w:t>40.45</w:t>
            </w:r>
          </w:p>
        </w:tc>
        <w:tc>
          <w:tcPr>
            <w:tcW w:w="1800" w:type="dxa"/>
            <w:vAlign w:val="bottom"/>
          </w:tcPr>
          <w:p w:rsidR="00462C23" w:rsidRDefault="00462C23">
            <w:pPr>
              <w:jc w:val="right"/>
              <w:rPr>
                <w:b/>
                <w:bCs/>
                <w:color w:val="000000"/>
              </w:rPr>
            </w:pPr>
            <w:r>
              <w:rPr>
                <w:b/>
                <w:bCs/>
                <w:color w:val="000000"/>
              </w:rPr>
              <w:t>6.47</w:t>
            </w:r>
          </w:p>
        </w:tc>
      </w:tr>
      <w:tr w:rsidR="00462C23" w:rsidTr="00D36FCD">
        <w:trPr>
          <w:trHeight w:val="360"/>
        </w:trPr>
        <w:tc>
          <w:tcPr>
            <w:tcW w:w="2700" w:type="dxa"/>
          </w:tcPr>
          <w:p w:rsidR="00462C23" w:rsidRPr="00CC5BDA" w:rsidRDefault="00462C23" w:rsidP="00BD101C">
            <w:pPr>
              <w:rPr>
                <w:rFonts w:ascii="Tahoma" w:hAnsi="Tahoma" w:cs="Tahoma"/>
                <w:sz w:val="18"/>
                <w:szCs w:val="20"/>
              </w:rPr>
            </w:pPr>
            <w:r w:rsidRPr="00670816">
              <w:rPr>
                <w:rFonts w:ascii="Tahoma" w:hAnsi="Tahoma" w:cs="Tahoma"/>
                <w:sz w:val="22"/>
              </w:rPr>
              <w:t xml:space="preserve">A &amp; N </w:t>
            </w:r>
            <w:smartTag w:uri="urn:schemas-microsoft-com:office:smarttags" w:element="PlaceType">
              <w:r w:rsidRPr="00670816">
                <w:rPr>
                  <w:rFonts w:ascii="Tahoma" w:hAnsi="Tahoma" w:cs="Tahoma"/>
                  <w:sz w:val="22"/>
                </w:rPr>
                <w:t>State</w:t>
              </w:r>
            </w:smartTag>
            <w:r w:rsidRPr="00670816">
              <w:rPr>
                <w:rFonts w:ascii="Tahoma" w:hAnsi="Tahoma" w:cs="Tahoma"/>
                <w:sz w:val="22"/>
              </w:rPr>
              <w:t xml:space="preserve"> Co-op Bank</w:t>
            </w:r>
            <w:r w:rsidRPr="00670816">
              <w:rPr>
                <w:rFonts w:ascii="Tahoma" w:hAnsi="Tahoma" w:cs="Tahoma"/>
                <w:sz w:val="22"/>
                <w:szCs w:val="20"/>
              </w:rPr>
              <w:t xml:space="preserve"> </w:t>
            </w:r>
          </w:p>
        </w:tc>
        <w:tc>
          <w:tcPr>
            <w:tcW w:w="1530" w:type="dxa"/>
            <w:vAlign w:val="bottom"/>
          </w:tcPr>
          <w:p w:rsidR="00462C23" w:rsidRDefault="00462C23">
            <w:pPr>
              <w:jc w:val="right"/>
              <w:rPr>
                <w:color w:val="000000"/>
              </w:rPr>
            </w:pPr>
            <w:r>
              <w:rPr>
                <w:color w:val="000000"/>
              </w:rPr>
              <w:t>4500</w:t>
            </w:r>
          </w:p>
        </w:tc>
        <w:tc>
          <w:tcPr>
            <w:tcW w:w="1620" w:type="dxa"/>
            <w:vAlign w:val="bottom"/>
          </w:tcPr>
          <w:p w:rsidR="00462C23" w:rsidRDefault="00462C23">
            <w:pPr>
              <w:jc w:val="right"/>
              <w:rPr>
                <w:color w:val="000000"/>
              </w:rPr>
            </w:pPr>
            <w:r>
              <w:rPr>
                <w:color w:val="000000"/>
              </w:rPr>
              <w:t>82</w:t>
            </w:r>
          </w:p>
        </w:tc>
        <w:tc>
          <w:tcPr>
            <w:tcW w:w="1800" w:type="dxa"/>
            <w:vAlign w:val="bottom"/>
          </w:tcPr>
          <w:p w:rsidR="00462C23" w:rsidRDefault="00462C23" w:rsidP="00BD101C">
            <w:pPr>
              <w:jc w:val="right"/>
              <w:rPr>
                <w:color w:val="000000"/>
              </w:rPr>
            </w:pPr>
            <w:r>
              <w:rPr>
                <w:color w:val="000000"/>
              </w:rPr>
              <w:t>3.73</w:t>
            </w:r>
          </w:p>
        </w:tc>
        <w:tc>
          <w:tcPr>
            <w:tcW w:w="1800" w:type="dxa"/>
            <w:vAlign w:val="bottom"/>
          </w:tcPr>
          <w:p w:rsidR="00462C23" w:rsidRDefault="00462C23">
            <w:pPr>
              <w:jc w:val="right"/>
              <w:rPr>
                <w:color w:val="000000"/>
              </w:rPr>
            </w:pPr>
            <w:r>
              <w:rPr>
                <w:color w:val="000000"/>
              </w:rPr>
              <w:t>1.82</w:t>
            </w:r>
          </w:p>
        </w:tc>
      </w:tr>
      <w:tr w:rsidR="00462C23" w:rsidRPr="001F2A1A" w:rsidTr="00D36FCD">
        <w:trPr>
          <w:trHeight w:val="523"/>
        </w:trPr>
        <w:tc>
          <w:tcPr>
            <w:tcW w:w="2700" w:type="dxa"/>
          </w:tcPr>
          <w:p w:rsidR="00462C23" w:rsidRDefault="00462C23" w:rsidP="00BD101C">
            <w:pPr>
              <w:pStyle w:val="Heading1"/>
              <w:spacing w:line="240" w:lineRule="auto"/>
              <w:rPr>
                <w:rFonts w:ascii="Comic Sans MS" w:hAnsi="Comic Sans MS"/>
                <w:sz w:val="24"/>
                <w:szCs w:val="20"/>
              </w:rPr>
            </w:pPr>
            <w:r>
              <w:rPr>
                <w:rFonts w:ascii="Comic Sans MS" w:hAnsi="Comic Sans MS"/>
                <w:sz w:val="24"/>
                <w:szCs w:val="20"/>
              </w:rPr>
              <w:t xml:space="preserve">District Total </w:t>
            </w:r>
          </w:p>
          <w:p w:rsidR="00462C23" w:rsidRDefault="00462C23" w:rsidP="00BD101C">
            <w:pPr>
              <w:rPr>
                <w:rFonts w:ascii="Tahoma" w:hAnsi="Tahoma" w:cs="Tahoma"/>
                <w:b/>
                <w:bCs/>
                <w:sz w:val="6"/>
                <w:szCs w:val="20"/>
              </w:rPr>
            </w:pPr>
          </w:p>
        </w:tc>
        <w:tc>
          <w:tcPr>
            <w:tcW w:w="1530" w:type="dxa"/>
            <w:vAlign w:val="bottom"/>
          </w:tcPr>
          <w:p w:rsidR="00462C23" w:rsidRPr="00235A83" w:rsidRDefault="00462C23">
            <w:pPr>
              <w:jc w:val="right"/>
              <w:rPr>
                <w:rFonts w:ascii="Arial" w:hAnsi="Arial" w:cs="Arial"/>
                <w:b/>
                <w:bCs/>
                <w:color w:val="000000"/>
              </w:rPr>
            </w:pPr>
            <w:r w:rsidRPr="00235A83">
              <w:rPr>
                <w:rFonts w:ascii="Arial" w:hAnsi="Arial" w:cs="Arial"/>
                <w:b/>
                <w:bCs/>
                <w:color w:val="000000"/>
              </w:rPr>
              <w:t>11500</w:t>
            </w:r>
          </w:p>
        </w:tc>
        <w:tc>
          <w:tcPr>
            <w:tcW w:w="1620" w:type="dxa"/>
            <w:vAlign w:val="bottom"/>
          </w:tcPr>
          <w:p w:rsidR="00462C23" w:rsidRPr="00235A83" w:rsidRDefault="00462C23">
            <w:pPr>
              <w:jc w:val="right"/>
              <w:rPr>
                <w:rFonts w:ascii="Arial" w:hAnsi="Arial" w:cs="Arial"/>
                <w:b/>
                <w:bCs/>
                <w:color w:val="000000"/>
              </w:rPr>
            </w:pPr>
            <w:r w:rsidRPr="00235A83">
              <w:rPr>
                <w:rFonts w:ascii="Arial" w:hAnsi="Arial" w:cs="Arial"/>
                <w:b/>
                <w:bCs/>
                <w:color w:val="000000"/>
              </w:rPr>
              <w:t>535</w:t>
            </w:r>
          </w:p>
        </w:tc>
        <w:tc>
          <w:tcPr>
            <w:tcW w:w="1800" w:type="dxa"/>
            <w:vAlign w:val="bottom"/>
          </w:tcPr>
          <w:p w:rsidR="00462C23" w:rsidRPr="00235A83" w:rsidRDefault="00462C23" w:rsidP="00BD101C">
            <w:pPr>
              <w:jc w:val="right"/>
              <w:rPr>
                <w:rFonts w:ascii="Arial" w:hAnsi="Arial" w:cs="Arial"/>
                <w:b/>
                <w:bCs/>
                <w:color w:val="000000"/>
              </w:rPr>
            </w:pPr>
            <w:r w:rsidRPr="00235A83">
              <w:rPr>
                <w:rFonts w:ascii="Arial" w:hAnsi="Arial" w:cs="Arial"/>
                <w:b/>
                <w:bCs/>
                <w:color w:val="000000"/>
              </w:rPr>
              <w:t>29.06</w:t>
            </w:r>
          </w:p>
        </w:tc>
        <w:tc>
          <w:tcPr>
            <w:tcW w:w="1800" w:type="dxa"/>
            <w:vAlign w:val="bottom"/>
          </w:tcPr>
          <w:p w:rsidR="00462C23" w:rsidRPr="00235A83" w:rsidRDefault="00462C23">
            <w:pPr>
              <w:jc w:val="right"/>
              <w:rPr>
                <w:rFonts w:ascii="Arial" w:hAnsi="Arial" w:cs="Arial"/>
                <w:b/>
                <w:bCs/>
                <w:color w:val="000000"/>
              </w:rPr>
            </w:pPr>
            <w:r w:rsidRPr="00235A83">
              <w:rPr>
                <w:rFonts w:ascii="Arial" w:hAnsi="Arial" w:cs="Arial"/>
                <w:b/>
                <w:bCs/>
                <w:color w:val="000000"/>
              </w:rPr>
              <w:t>4.65</w:t>
            </w:r>
          </w:p>
        </w:tc>
      </w:tr>
      <w:tr w:rsidR="00462C23" w:rsidTr="00BB7C48">
        <w:trPr>
          <w:cantSplit/>
          <w:trHeight w:val="523"/>
        </w:trPr>
        <w:tc>
          <w:tcPr>
            <w:tcW w:w="9450" w:type="dxa"/>
            <w:gridSpan w:val="5"/>
          </w:tcPr>
          <w:p w:rsidR="00462C23" w:rsidRDefault="00462C23" w:rsidP="00BD101C">
            <w:pPr>
              <w:pStyle w:val="BodyText3"/>
              <w:jc w:val="left"/>
              <w:rPr>
                <w:rFonts w:ascii="Comic Sans MS" w:hAnsi="Comic Sans MS" w:cs="Tahoma"/>
                <w:sz w:val="20"/>
                <w:szCs w:val="22"/>
              </w:rPr>
            </w:pPr>
            <w:r>
              <w:rPr>
                <w:rFonts w:ascii="Comic Sans MS" w:hAnsi="Comic Sans MS" w:cs="Tahoma"/>
                <w:szCs w:val="22"/>
              </w:rPr>
              <w:t>Nicobar District</w:t>
            </w:r>
          </w:p>
          <w:p w:rsidR="00462C23" w:rsidRPr="006F4883" w:rsidRDefault="00462C23" w:rsidP="00BD101C">
            <w:pPr>
              <w:jc w:val="right"/>
              <w:rPr>
                <w:rFonts w:ascii="Arial" w:hAnsi="Arial" w:cs="Arial"/>
                <w:b/>
                <w:bCs/>
                <w:sz w:val="4"/>
                <w:szCs w:val="20"/>
              </w:rPr>
            </w:pPr>
          </w:p>
        </w:tc>
      </w:tr>
      <w:tr w:rsidR="00153EAB" w:rsidTr="00D36FCD">
        <w:trPr>
          <w:trHeight w:val="360"/>
        </w:trPr>
        <w:tc>
          <w:tcPr>
            <w:tcW w:w="2700" w:type="dxa"/>
          </w:tcPr>
          <w:p w:rsidR="00153EAB" w:rsidRPr="00670816" w:rsidRDefault="00153EAB" w:rsidP="00BD101C">
            <w:pPr>
              <w:jc w:val="both"/>
              <w:rPr>
                <w:rFonts w:ascii="Tahoma" w:hAnsi="Tahoma" w:cs="Tahoma"/>
                <w:sz w:val="22"/>
              </w:rPr>
            </w:pPr>
            <w:r w:rsidRPr="00670816">
              <w:rPr>
                <w:rFonts w:ascii="Tahoma" w:hAnsi="Tahoma" w:cs="Tahoma"/>
                <w:sz w:val="22"/>
              </w:rPr>
              <w:t>State Bank of India</w:t>
            </w:r>
          </w:p>
        </w:tc>
        <w:tc>
          <w:tcPr>
            <w:tcW w:w="1530" w:type="dxa"/>
            <w:vAlign w:val="bottom"/>
          </w:tcPr>
          <w:p w:rsidR="00153EAB" w:rsidRDefault="00153EAB">
            <w:pPr>
              <w:jc w:val="right"/>
              <w:rPr>
                <w:color w:val="000000"/>
              </w:rPr>
            </w:pPr>
            <w:r>
              <w:rPr>
                <w:color w:val="000000"/>
              </w:rPr>
              <w:t>300</w:t>
            </w:r>
          </w:p>
        </w:tc>
        <w:tc>
          <w:tcPr>
            <w:tcW w:w="1620" w:type="dxa"/>
            <w:vAlign w:val="bottom"/>
          </w:tcPr>
          <w:p w:rsidR="00153EAB" w:rsidRDefault="00153EAB">
            <w:pPr>
              <w:jc w:val="right"/>
              <w:rPr>
                <w:color w:val="000000"/>
              </w:rPr>
            </w:pPr>
            <w:r>
              <w:rPr>
                <w:color w:val="000000"/>
              </w:rPr>
              <w:t>30</w:t>
            </w:r>
          </w:p>
        </w:tc>
        <w:tc>
          <w:tcPr>
            <w:tcW w:w="1800" w:type="dxa"/>
            <w:vAlign w:val="bottom"/>
          </w:tcPr>
          <w:p w:rsidR="00153EAB" w:rsidRDefault="00153EAB" w:rsidP="00BD101C">
            <w:pPr>
              <w:jc w:val="right"/>
              <w:rPr>
                <w:color w:val="000000"/>
              </w:rPr>
            </w:pPr>
            <w:r>
              <w:rPr>
                <w:color w:val="000000"/>
              </w:rPr>
              <w:t>141.33</w:t>
            </w:r>
          </w:p>
        </w:tc>
        <w:tc>
          <w:tcPr>
            <w:tcW w:w="1800" w:type="dxa"/>
            <w:vAlign w:val="bottom"/>
          </w:tcPr>
          <w:p w:rsidR="00153EAB" w:rsidRDefault="00153EAB">
            <w:pPr>
              <w:jc w:val="right"/>
              <w:rPr>
                <w:color w:val="000000"/>
              </w:rPr>
            </w:pPr>
            <w:r>
              <w:rPr>
                <w:color w:val="000000"/>
              </w:rPr>
              <w:t>10.00</w:t>
            </w:r>
          </w:p>
        </w:tc>
      </w:tr>
      <w:tr w:rsidR="00153EAB" w:rsidTr="00D36FCD">
        <w:trPr>
          <w:trHeight w:val="360"/>
        </w:trPr>
        <w:tc>
          <w:tcPr>
            <w:tcW w:w="2700" w:type="dxa"/>
          </w:tcPr>
          <w:p w:rsidR="00153EAB" w:rsidRPr="00670816" w:rsidRDefault="00153EAB" w:rsidP="00BD101C">
            <w:pPr>
              <w:jc w:val="both"/>
              <w:rPr>
                <w:rFonts w:ascii="Tahoma" w:hAnsi="Tahoma" w:cs="Tahoma"/>
                <w:sz w:val="22"/>
              </w:rPr>
            </w:pPr>
            <w:r w:rsidRPr="00670816">
              <w:rPr>
                <w:rFonts w:ascii="Tahoma" w:hAnsi="Tahoma" w:cs="Tahoma"/>
                <w:sz w:val="22"/>
              </w:rPr>
              <w:t>Syndicate Bank</w:t>
            </w:r>
          </w:p>
        </w:tc>
        <w:tc>
          <w:tcPr>
            <w:tcW w:w="1530" w:type="dxa"/>
            <w:vAlign w:val="bottom"/>
          </w:tcPr>
          <w:p w:rsidR="00153EAB" w:rsidRDefault="00153EAB">
            <w:pPr>
              <w:jc w:val="right"/>
              <w:rPr>
                <w:color w:val="000000"/>
              </w:rPr>
            </w:pPr>
            <w:r>
              <w:rPr>
                <w:color w:val="000000"/>
              </w:rPr>
              <w:t>100</w:t>
            </w:r>
          </w:p>
        </w:tc>
        <w:tc>
          <w:tcPr>
            <w:tcW w:w="1620" w:type="dxa"/>
            <w:vAlign w:val="bottom"/>
          </w:tcPr>
          <w:p w:rsidR="00153EAB" w:rsidRDefault="00153EAB">
            <w:pPr>
              <w:jc w:val="right"/>
              <w:rPr>
                <w:color w:val="000000"/>
              </w:rPr>
            </w:pPr>
            <w:r>
              <w:rPr>
                <w:color w:val="000000"/>
              </w:rPr>
              <w:t>12</w:t>
            </w:r>
          </w:p>
        </w:tc>
        <w:tc>
          <w:tcPr>
            <w:tcW w:w="1800" w:type="dxa"/>
            <w:vAlign w:val="bottom"/>
          </w:tcPr>
          <w:p w:rsidR="00153EAB" w:rsidRDefault="00153EAB" w:rsidP="00BD101C">
            <w:pPr>
              <w:jc w:val="right"/>
              <w:rPr>
                <w:color w:val="000000"/>
              </w:rPr>
            </w:pPr>
            <w:r>
              <w:rPr>
                <w:color w:val="000000"/>
              </w:rPr>
              <w:t>80.00</w:t>
            </w:r>
          </w:p>
        </w:tc>
        <w:tc>
          <w:tcPr>
            <w:tcW w:w="1800" w:type="dxa"/>
            <w:vAlign w:val="bottom"/>
          </w:tcPr>
          <w:p w:rsidR="00153EAB" w:rsidRDefault="00153EAB">
            <w:pPr>
              <w:jc w:val="right"/>
              <w:rPr>
                <w:color w:val="000000"/>
              </w:rPr>
            </w:pPr>
            <w:r>
              <w:rPr>
                <w:color w:val="000000"/>
              </w:rPr>
              <w:t>12.00</w:t>
            </w:r>
          </w:p>
        </w:tc>
      </w:tr>
      <w:tr w:rsidR="00153EAB" w:rsidRPr="0055375B" w:rsidTr="00D36FCD">
        <w:trPr>
          <w:trHeight w:val="523"/>
        </w:trPr>
        <w:tc>
          <w:tcPr>
            <w:tcW w:w="2700" w:type="dxa"/>
          </w:tcPr>
          <w:p w:rsidR="00153EAB" w:rsidRPr="006F4883" w:rsidRDefault="00153EAB" w:rsidP="00BD101C">
            <w:pPr>
              <w:pStyle w:val="Heading1"/>
              <w:spacing w:line="240" w:lineRule="auto"/>
              <w:rPr>
                <w:b w:val="0"/>
                <w:bCs w:val="0"/>
                <w:sz w:val="4"/>
                <w:szCs w:val="20"/>
              </w:rPr>
            </w:pPr>
            <w:r w:rsidRPr="00CC5BDA">
              <w:rPr>
                <w:rFonts w:ascii="Comic Sans MS" w:hAnsi="Comic Sans MS"/>
                <w:sz w:val="22"/>
                <w:szCs w:val="20"/>
              </w:rPr>
              <w:t xml:space="preserve">Total Com. Banks </w:t>
            </w:r>
            <w:r>
              <w:rPr>
                <w:rFonts w:ascii="Comic Sans MS" w:hAnsi="Comic Sans MS"/>
                <w:sz w:val="22"/>
                <w:szCs w:val="20"/>
              </w:rPr>
              <w:t xml:space="preserve"> </w:t>
            </w:r>
          </w:p>
        </w:tc>
        <w:tc>
          <w:tcPr>
            <w:tcW w:w="1530" w:type="dxa"/>
            <w:vAlign w:val="bottom"/>
          </w:tcPr>
          <w:p w:rsidR="00153EAB" w:rsidRPr="00235A83" w:rsidRDefault="00153EAB">
            <w:pPr>
              <w:jc w:val="right"/>
              <w:rPr>
                <w:b/>
                <w:bCs/>
                <w:color w:val="000000"/>
              </w:rPr>
            </w:pPr>
            <w:r w:rsidRPr="00235A83">
              <w:rPr>
                <w:b/>
                <w:bCs/>
                <w:color w:val="000000"/>
              </w:rPr>
              <w:t>400</w:t>
            </w:r>
          </w:p>
        </w:tc>
        <w:tc>
          <w:tcPr>
            <w:tcW w:w="1620" w:type="dxa"/>
            <w:vAlign w:val="bottom"/>
          </w:tcPr>
          <w:p w:rsidR="00153EAB" w:rsidRDefault="00153EAB">
            <w:pPr>
              <w:jc w:val="right"/>
              <w:rPr>
                <w:b/>
                <w:bCs/>
                <w:color w:val="000000"/>
              </w:rPr>
            </w:pPr>
            <w:r>
              <w:rPr>
                <w:b/>
                <w:bCs/>
                <w:color w:val="000000"/>
              </w:rPr>
              <w:t>42</w:t>
            </w:r>
          </w:p>
        </w:tc>
        <w:tc>
          <w:tcPr>
            <w:tcW w:w="1800" w:type="dxa"/>
            <w:vAlign w:val="bottom"/>
          </w:tcPr>
          <w:p w:rsidR="00153EAB" w:rsidRPr="00235A83" w:rsidRDefault="00153EAB" w:rsidP="00235A83">
            <w:pPr>
              <w:jc w:val="right"/>
              <w:rPr>
                <w:b/>
              </w:rPr>
            </w:pPr>
            <w:r w:rsidRPr="00235A83">
              <w:rPr>
                <w:b/>
              </w:rPr>
              <w:t>126.00</w:t>
            </w:r>
          </w:p>
        </w:tc>
        <w:tc>
          <w:tcPr>
            <w:tcW w:w="1800" w:type="dxa"/>
            <w:vAlign w:val="bottom"/>
          </w:tcPr>
          <w:p w:rsidR="00153EAB" w:rsidRDefault="00153EAB">
            <w:pPr>
              <w:jc w:val="right"/>
              <w:rPr>
                <w:b/>
                <w:bCs/>
                <w:color w:val="000000"/>
              </w:rPr>
            </w:pPr>
            <w:r>
              <w:rPr>
                <w:b/>
                <w:bCs/>
                <w:color w:val="000000"/>
              </w:rPr>
              <w:t>10.50</w:t>
            </w:r>
          </w:p>
        </w:tc>
      </w:tr>
      <w:tr w:rsidR="00153EAB" w:rsidTr="00D36FCD">
        <w:trPr>
          <w:trHeight w:val="360"/>
        </w:trPr>
        <w:tc>
          <w:tcPr>
            <w:tcW w:w="2700" w:type="dxa"/>
          </w:tcPr>
          <w:p w:rsidR="00153EAB" w:rsidRPr="00670816" w:rsidRDefault="00153EAB" w:rsidP="00BD101C">
            <w:pPr>
              <w:rPr>
                <w:rFonts w:ascii="Tahoma" w:hAnsi="Tahoma" w:cs="Tahoma"/>
                <w:sz w:val="22"/>
                <w:szCs w:val="20"/>
              </w:rPr>
            </w:pPr>
            <w:r w:rsidRPr="00670816">
              <w:rPr>
                <w:rFonts w:ascii="Tahoma" w:hAnsi="Tahoma" w:cs="Tahoma"/>
                <w:sz w:val="22"/>
                <w:szCs w:val="20"/>
              </w:rPr>
              <w:t xml:space="preserve">A &amp; N State Co-op Bank </w:t>
            </w:r>
          </w:p>
        </w:tc>
        <w:tc>
          <w:tcPr>
            <w:tcW w:w="1530" w:type="dxa"/>
            <w:vAlign w:val="bottom"/>
          </w:tcPr>
          <w:p w:rsidR="00153EAB" w:rsidRDefault="00153EAB">
            <w:pPr>
              <w:jc w:val="right"/>
              <w:rPr>
                <w:color w:val="000000"/>
              </w:rPr>
            </w:pPr>
            <w:r>
              <w:rPr>
                <w:color w:val="000000"/>
              </w:rPr>
              <w:t>100</w:t>
            </w:r>
          </w:p>
        </w:tc>
        <w:tc>
          <w:tcPr>
            <w:tcW w:w="1620" w:type="dxa"/>
            <w:vAlign w:val="bottom"/>
          </w:tcPr>
          <w:p w:rsidR="00153EAB" w:rsidRDefault="00153EAB">
            <w:pPr>
              <w:jc w:val="right"/>
              <w:rPr>
                <w:color w:val="000000"/>
              </w:rPr>
            </w:pPr>
            <w:r>
              <w:rPr>
                <w:color w:val="000000"/>
              </w:rPr>
              <w:t>0</w:t>
            </w:r>
          </w:p>
        </w:tc>
        <w:tc>
          <w:tcPr>
            <w:tcW w:w="1800" w:type="dxa"/>
            <w:vAlign w:val="bottom"/>
          </w:tcPr>
          <w:p w:rsidR="00153EAB" w:rsidRDefault="00153EAB" w:rsidP="00235A83">
            <w:pPr>
              <w:jc w:val="right"/>
            </w:pPr>
            <w:r>
              <w:t>16.00</w:t>
            </w:r>
          </w:p>
        </w:tc>
        <w:tc>
          <w:tcPr>
            <w:tcW w:w="1800" w:type="dxa"/>
            <w:vAlign w:val="bottom"/>
          </w:tcPr>
          <w:p w:rsidR="00153EAB" w:rsidRDefault="00153EAB">
            <w:pPr>
              <w:jc w:val="right"/>
              <w:rPr>
                <w:color w:val="000000"/>
              </w:rPr>
            </w:pPr>
            <w:r>
              <w:rPr>
                <w:color w:val="000000"/>
              </w:rPr>
              <w:t>0.00</w:t>
            </w:r>
          </w:p>
        </w:tc>
      </w:tr>
      <w:tr w:rsidR="00153EAB" w:rsidTr="00D36FCD">
        <w:trPr>
          <w:trHeight w:val="341"/>
        </w:trPr>
        <w:tc>
          <w:tcPr>
            <w:tcW w:w="2700" w:type="dxa"/>
          </w:tcPr>
          <w:p w:rsidR="00153EAB" w:rsidRPr="00D723B8" w:rsidRDefault="00153EAB" w:rsidP="00BD101C">
            <w:pPr>
              <w:pStyle w:val="Heading1"/>
              <w:spacing w:line="240" w:lineRule="auto"/>
              <w:rPr>
                <w:b w:val="0"/>
                <w:bCs w:val="0"/>
                <w:sz w:val="6"/>
                <w:szCs w:val="20"/>
              </w:rPr>
            </w:pPr>
            <w:r>
              <w:rPr>
                <w:rFonts w:ascii="Comic Sans MS" w:hAnsi="Comic Sans MS"/>
                <w:sz w:val="24"/>
                <w:szCs w:val="20"/>
              </w:rPr>
              <w:t xml:space="preserve">District Total </w:t>
            </w:r>
          </w:p>
        </w:tc>
        <w:tc>
          <w:tcPr>
            <w:tcW w:w="1530" w:type="dxa"/>
            <w:vAlign w:val="bottom"/>
          </w:tcPr>
          <w:p w:rsidR="00153EAB" w:rsidRPr="00235A83" w:rsidRDefault="00153EAB">
            <w:pPr>
              <w:jc w:val="right"/>
              <w:rPr>
                <w:rFonts w:ascii="Arial" w:hAnsi="Arial" w:cs="Arial"/>
                <w:b/>
                <w:bCs/>
                <w:color w:val="000000"/>
              </w:rPr>
            </w:pPr>
            <w:r w:rsidRPr="00235A83">
              <w:rPr>
                <w:rFonts w:ascii="Arial" w:hAnsi="Arial" w:cs="Arial"/>
                <w:b/>
                <w:bCs/>
                <w:color w:val="000000"/>
              </w:rPr>
              <w:t>500</w:t>
            </w:r>
          </w:p>
        </w:tc>
        <w:tc>
          <w:tcPr>
            <w:tcW w:w="1620" w:type="dxa"/>
            <w:vAlign w:val="bottom"/>
          </w:tcPr>
          <w:p w:rsidR="00153EAB" w:rsidRDefault="00153EAB">
            <w:pPr>
              <w:jc w:val="right"/>
              <w:rPr>
                <w:b/>
                <w:bCs/>
                <w:color w:val="000000"/>
              </w:rPr>
            </w:pPr>
            <w:r>
              <w:rPr>
                <w:b/>
                <w:bCs/>
                <w:color w:val="000000"/>
              </w:rPr>
              <w:t>42</w:t>
            </w:r>
          </w:p>
        </w:tc>
        <w:tc>
          <w:tcPr>
            <w:tcW w:w="1800" w:type="dxa"/>
            <w:vAlign w:val="bottom"/>
          </w:tcPr>
          <w:p w:rsidR="00153EAB" w:rsidRPr="00235A83" w:rsidRDefault="00153EAB" w:rsidP="00235A83">
            <w:pPr>
              <w:jc w:val="right"/>
              <w:rPr>
                <w:rFonts w:ascii="Arial" w:hAnsi="Arial" w:cs="Arial"/>
                <w:b/>
              </w:rPr>
            </w:pPr>
            <w:r w:rsidRPr="00235A83">
              <w:rPr>
                <w:rFonts w:ascii="Arial" w:hAnsi="Arial" w:cs="Arial"/>
                <w:b/>
              </w:rPr>
              <w:t>104.00</w:t>
            </w:r>
          </w:p>
        </w:tc>
        <w:tc>
          <w:tcPr>
            <w:tcW w:w="1800" w:type="dxa"/>
            <w:vAlign w:val="bottom"/>
          </w:tcPr>
          <w:p w:rsidR="00153EAB" w:rsidRDefault="00153EAB">
            <w:pPr>
              <w:jc w:val="right"/>
              <w:rPr>
                <w:b/>
                <w:bCs/>
                <w:color w:val="000000"/>
              </w:rPr>
            </w:pPr>
            <w:r>
              <w:rPr>
                <w:b/>
                <w:bCs/>
                <w:color w:val="000000"/>
              </w:rPr>
              <w:t>8.40</w:t>
            </w:r>
          </w:p>
        </w:tc>
      </w:tr>
      <w:tr w:rsidR="00153EAB" w:rsidTr="00D36FCD">
        <w:trPr>
          <w:trHeight w:val="359"/>
        </w:trPr>
        <w:tc>
          <w:tcPr>
            <w:tcW w:w="2700" w:type="dxa"/>
          </w:tcPr>
          <w:p w:rsidR="00153EAB" w:rsidRPr="006867D7" w:rsidRDefault="00153EAB" w:rsidP="00BD101C">
            <w:pPr>
              <w:pStyle w:val="BodyText3"/>
              <w:jc w:val="left"/>
              <w:rPr>
                <w:rFonts w:ascii="Comic Sans MS" w:hAnsi="Comic Sans MS" w:cs="Tahoma"/>
                <w:sz w:val="26"/>
                <w:szCs w:val="22"/>
              </w:rPr>
            </w:pPr>
            <w:r w:rsidRPr="006867D7">
              <w:rPr>
                <w:rFonts w:ascii="Comic Sans MS" w:hAnsi="Comic Sans MS" w:cs="Tahoma"/>
                <w:sz w:val="26"/>
                <w:szCs w:val="22"/>
              </w:rPr>
              <w:t>U.T.TOTAL</w:t>
            </w:r>
            <w:r>
              <w:rPr>
                <w:rFonts w:ascii="Comic Sans MS" w:hAnsi="Comic Sans MS" w:cs="Tahoma"/>
                <w:sz w:val="26"/>
                <w:szCs w:val="22"/>
              </w:rPr>
              <w:t xml:space="preserve">  </w:t>
            </w:r>
          </w:p>
        </w:tc>
        <w:tc>
          <w:tcPr>
            <w:tcW w:w="1530" w:type="dxa"/>
            <w:vAlign w:val="bottom"/>
          </w:tcPr>
          <w:p w:rsidR="00153EAB" w:rsidRPr="00235A83" w:rsidRDefault="00153EAB">
            <w:pPr>
              <w:jc w:val="right"/>
              <w:rPr>
                <w:rFonts w:ascii="Arial" w:hAnsi="Arial" w:cs="Arial"/>
                <w:b/>
                <w:bCs/>
                <w:color w:val="000000"/>
              </w:rPr>
            </w:pPr>
            <w:r w:rsidRPr="00235A83">
              <w:rPr>
                <w:rFonts w:ascii="Arial" w:hAnsi="Arial" w:cs="Arial"/>
                <w:b/>
                <w:bCs/>
                <w:color w:val="000000"/>
              </w:rPr>
              <w:t>60000</w:t>
            </w:r>
          </w:p>
        </w:tc>
        <w:tc>
          <w:tcPr>
            <w:tcW w:w="1620" w:type="dxa"/>
            <w:vAlign w:val="bottom"/>
          </w:tcPr>
          <w:p w:rsidR="00153EAB" w:rsidRDefault="00153EAB">
            <w:pPr>
              <w:jc w:val="right"/>
              <w:rPr>
                <w:b/>
                <w:bCs/>
                <w:color w:val="000000"/>
              </w:rPr>
            </w:pPr>
            <w:r>
              <w:rPr>
                <w:b/>
                <w:bCs/>
                <w:color w:val="000000"/>
              </w:rPr>
              <w:t>5117</w:t>
            </w:r>
          </w:p>
        </w:tc>
        <w:tc>
          <w:tcPr>
            <w:tcW w:w="1800" w:type="dxa"/>
            <w:vAlign w:val="bottom"/>
          </w:tcPr>
          <w:p w:rsidR="00153EAB" w:rsidRPr="00235A83" w:rsidRDefault="00153EAB" w:rsidP="00235A83">
            <w:pPr>
              <w:jc w:val="right"/>
              <w:rPr>
                <w:rFonts w:ascii="Arial" w:hAnsi="Arial" w:cs="Arial"/>
                <w:b/>
              </w:rPr>
            </w:pPr>
            <w:r w:rsidRPr="00235A83">
              <w:rPr>
                <w:rFonts w:ascii="Arial" w:hAnsi="Arial" w:cs="Arial"/>
                <w:b/>
              </w:rPr>
              <w:t>78.73</w:t>
            </w:r>
          </w:p>
        </w:tc>
        <w:tc>
          <w:tcPr>
            <w:tcW w:w="1800" w:type="dxa"/>
            <w:vAlign w:val="bottom"/>
          </w:tcPr>
          <w:p w:rsidR="00153EAB" w:rsidRDefault="00153EAB">
            <w:pPr>
              <w:jc w:val="right"/>
              <w:rPr>
                <w:b/>
                <w:bCs/>
                <w:color w:val="000000"/>
              </w:rPr>
            </w:pPr>
            <w:r>
              <w:rPr>
                <w:b/>
                <w:bCs/>
                <w:color w:val="000000"/>
              </w:rPr>
              <w:t>8.53</w:t>
            </w:r>
          </w:p>
        </w:tc>
      </w:tr>
    </w:tbl>
    <w:p w:rsidR="00EC6430" w:rsidRPr="00A77730" w:rsidRDefault="00BB7C48" w:rsidP="00F84D5A">
      <w:pPr>
        <w:pStyle w:val="BodyText3"/>
        <w:ind w:left="7920" w:firstLine="720"/>
        <w:jc w:val="left"/>
        <w:rPr>
          <w:rFonts w:ascii="Comic Sans MS" w:hAnsi="Comic Sans MS"/>
          <w:b w:val="0"/>
          <w:bCs w:val="0"/>
          <w:sz w:val="16"/>
        </w:rPr>
      </w:pPr>
      <w:r w:rsidRPr="00A77730">
        <w:rPr>
          <w:rFonts w:ascii="Comic Sans MS" w:hAnsi="Comic Sans MS"/>
          <w:b w:val="0"/>
          <w:bCs w:val="0"/>
          <w:sz w:val="16"/>
        </w:rPr>
        <w:t xml:space="preserve"> </w:t>
      </w:r>
    </w:p>
    <w:p w:rsidR="00EC6430" w:rsidRPr="007675DD" w:rsidRDefault="00EC6430" w:rsidP="00EC6430">
      <w:pPr>
        <w:pStyle w:val="Heading4"/>
        <w:ind w:firstLine="1260"/>
        <w:rPr>
          <w:rFonts w:ascii="Arial" w:hAnsi="Arial" w:cs="Arial"/>
          <w:b w:val="0"/>
          <w:sz w:val="2"/>
          <w:szCs w:val="28"/>
          <w:u w:val="single"/>
        </w:rPr>
      </w:pPr>
    </w:p>
    <w:p w:rsidR="003D0DE5" w:rsidRPr="00503CBA" w:rsidRDefault="003D0DE5" w:rsidP="00686DA4">
      <w:pPr>
        <w:ind w:left="360" w:right="-421"/>
        <w:jc w:val="center"/>
        <w:rPr>
          <w:rFonts w:ascii="Arial" w:hAnsi="Arial" w:cs="Arial"/>
          <w:b/>
          <w:sz w:val="10"/>
        </w:rPr>
      </w:pPr>
    </w:p>
    <w:p w:rsidR="00EC6430" w:rsidRPr="004C7CF2" w:rsidRDefault="00EC6430" w:rsidP="00BB7C48">
      <w:pPr>
        <w:ind w:left="360" w:right="-421"/>
        <w:rPr>
          <w:rFonts w:ascii="Arial" w:hAnsi="Arial" w:cs="Arial"/>
          <w:b/>
          <w:sz w:val="20"/>
        </w:rPr>
      </w:pPr>
    </w:p>
    <w:p w:rsidR="00EC6430" w:rsidRPr="006F4883" w:rsidRDefault="00EC6430" w:rsidP="00EC6430">
      <w:pPr>
        <w:ind w:right="36"/>
        <w:rPr>
          <w:rFonts w:ascii="Arial Narrow" w:hAnsi="Arial Narrow" w:cs="Courier New"/>
          <w:b/>
          <w:bCs/>
          <w:sz w:val="2"/>
          <w:szCs w:val="20"/>
        </w:rPr>
      </w:pPr>
    </w:p>
    <w:p w:rsidR="002E3501" w:rsidRDefault="002E3501" w:rsidP="00563E9A">
      <w:pPr>
        <w:ind w:left="360" w:right="-421"/>
        <w:rPr>
          <w:rFonts w:ascii="Arial" w:hAnsi="Arial" w:cs="Arial"/>
          <w:bCs/>
          <w:szCs w:val="28"/>
        </w:rPr>
      </w:pPr>
    </w:p>
    <w:p w:rsidR="00BD101C" w:rsidRDefault="00BD101C" w:rsidP="00563E9A">
      <w:pPr>
        <w:ind w:left="360" w:right="-421"/>
        <w:rPr>
          <w:rFonts w:ascii="Arial" w:hAnsi="Arial" w:cs="Arial"/>
          <w:bCs/>
          <w:szCs w:val="28"/>
        </w:rPr>
      </w:pPr>
    </w:p>
    <w:p w:rsidR="00BD101C" w:rsidRDefault="00BD101C" w:rsidP="00563E9A">
      <w:pPr>
        <w:ind w:left="360" w:right="-421"/>
        <w:rPr>
          <w:rFonts w:ascii="Arial" w:hAnsi="Arial" w:cs="Arial"/>
          <w:bCs/>
          <w:szCs w:val="28"/>
        </w:rPr>
      </w:pPr>
    </w:p>
    <w:p w:rsidR="00BD101C" w:rsidRDefault="00BD101C" w:rsidP="00563E9A">
      <w:pPr>
        <w:ind w:left="360" w:right="-421"/>
        <w:rPr>
          <w:rFonts w:ascii="Arial" w:hAnsi="Arial" w:cs="Arial"/>
          <w:bCs/>
          <w:szCs w:val="28"/>
        </w:rPr>
      </w:pPr>
    </w:p>
    <w:p w:rsidR="00BD101C" w:rsidRDefault="00BD101C" w:rsidP="00563E9A">
      <w:pPr>
        <w:ind w:left="360" w:right="-421"/>
        <w:rPr>
          <w:rFonts w:ascii="Arial" w:hAnsi="Arial" w:cs="Arial"/>
          <w:bCs/>
          <w:szCs w:val="28"/>
        </w:rPr>
      </w:pPr>
    </w:p>
    <w:p w:rsidR="00BD101C" w:rsidRDefault="00BD101C" w:rsidP="00563E9A">
      <w:pPr>
        <w:ind w:left="360" w:right="-421"/>
        <w:rPr>
          <w:rFonts w:ascii="Arial" w:hAnsi="Arial" w:cs="Arial"/>
          <w:bCs/>
          <w:szCs w:val="28"/>
        </w:rPr>
      </w:pPr>
    </w:p>
    <w:p w:rsidR="00BD101C" w:rsidRDefault="00BD101C" w:rsidP="00563E9A">
      <w:pPr>
        <w:ind w:left="360" w:right="-421"/>
        <w:rPr>
          <w:rFonts w:ascii="Arial" w:hAnsi="Arial" w:cs="Arial"/>
          <w:bCs/>
          <w:szCs w:val="28"/>
        </w:rPr>
      </w:pPr>
    </w:p>
    <w:p w:rsidR="00BD101C" w:rsidRDefault="00BD101C" w:rsidP="00563E9A">
      <w:pPr>
        <w:ind w:left="360" w:right="-421"/>
        <w:rPr>
          <w:rFonts w:ascii="Arial" w:hAnsi="Arial" w:cs="Arial"/>
          <w:bCs/>
          <w:szCs w:val="28"/>
        </w:rPr>
      </w:pPr>
    </w:p>
    <w:p w:rsidR="00BD101C" w:rsidRDefault="00BD101C" w:rsidP="00563E9A">
      <w:pPr>
        <w:ind w:left="360" w:right="-421"/>
        <w:rPr>
          <w:rFonts w:ascii="Arial" w:hAnsi="Arial" w:cs="Arial"/>
          <w:bCs/>
          <w:szCs w:val="28"/>
        </w:rPr>
      </w:pPr>
    </w:p>
    <w:p w:rsidR="00BD101C" w:rsidRDefault="00BD101C" w:rsidP="00563E9A">
      <w:pPr>
        <w:ind w:left="360" w:right="-421"/>
        <w:rPr>
          <w:rFonts w:ascii="Arial" w:hAnsi="Arial" w:cs="Arial"/>
          <w:bCs/>
          <w:szCs w:val="28"/>
        </w:rPr>
      </w:pPr>
    </w:p>
    <w:p w:rsidR="00BD101C" w:rsidRDefault="00BD101C" w:rsidP="00563E9A">
      <w:pPr>
        <w:ind w:left="360" w:right="-421"/>
        <w:rPr>
          <w:rFonts w:ascii="Arial" w:hAnsi="Arial" w:cs="Arial"/>
          <w:bCs/>
          <w:szCs w:val="28"/>
        </w:rPr>
      </w:pPr>
    </w:p>
    <w:p w:rsidR="00BD101C" w:rsidRDefault="00BD101C" w:rsidP="00563E9A">
      <w:pPr>
        <w:ind w:left="360" w:right="-421"/>
        <w:rPr>
          <w:rFonts w:ascii="Arial" w:hAnsi="Arial" w:cs="Arial"/>
          <w:bCs/>
          <w:szCs w:val="28"/>
        </w:rPr>
      </w:pPr>
    </w:p>
    <w:p w:rsidR="00BD101C" w:rsidRDefault="00BD101C" w:rsidP="00563E9A">
      <w:pPr>
        <w:ind w:left="360" w:right="-421"/>
        <w:rPr>
          <w:rFonts w:ascii="Arial" w:hAnsi="Arial" w:cs="Arial"/>
          <w:bCs/>
          <w:szCs w:val="28"/>
        </w:rPr>
      </w:pPr>
    </w:p>
    <w:p w:rsidR="00BD101C" w:rsidRDefault="00BD101C" w:rsidP="00563E9A">
      <w:pPr>
        <w:ind w:left="360" w:right="-421"/>
        <w:rPr>
          <w:rFonts w:ascii="Arial" w:hAnsi="Arial" w:cs="Arial"/>
          <w:bCs/>
          <w:szCs w:val="28"/>
        </w:rPr>
      </w:pPr>
    </w:p>
    <w:p w:rsidR="00BD101C" w:rsidRDefault="00BD101C" w:rsidP="00563E9A">
      <w:pPr>
        <w:ind w:left="360" w:right="-421"/>
        <w:rPr>
          <w:rFonts w:ascii="Arial" w:hAnsi="Arial" w:cs="Arial"/>
          <w:bCs/>
          <w:szCs w:val="28"/>
        </w:rPr>
      </w:pPr>
    </w:p>
    <w:p w:rsidR="00BD101C" w:rsidRDefault="00BD101C" w:rsidP="00563E9A">
      <w:pPr>
        <w:ind w:left="360" w:right="-421"/>
        <w:rPr>
          <w:rFonts w:ascii="Arial" w:hAnsi="Arial" w:cs="Arial"/>
          <w:bCs/>
          <w:szCs w:val="28"/>
        </w:rPr>
      </w:pPr>
    </w:p>
    <w:p w:rsidR="00BD101C" w:rsidRDefault="00BD101C" w:rsidP="00563E9A">
      <w:pPr>
        <w:ind w:left="360" w:right="-421"/>
        <w:rPr>
          <w:rFonts w:ascii="Arial" w:hAnsi="Arial" w:cs="Arial"/>
          <w:bCs/>
          <w:szCs w:val="28"/>
        </w:rPr>
      </w:pPr>
    </w:p>
    <w:p w:rsidR="00BD101C" w:rsidRDefault="00BD101C" w:rsidP="00563E9A">
      <w:pPr>
        <w:ind w:left="360" w:right="-421"/>
        <w:rPr>
          <w:rFonts w:ascii="Arial" w:hAnsi="Arial" w:cs="Arial"/>
          <w:bCs/>
          <w:szCs w:val="28"/>
        </w:rPr>
      </w:pPr>
    </w:p>
    <w:p w:rsidR="00BD101C" w:rsidRDefault="00BD101C" w:rsidP="00563E9A">
      <w:pPr>
        <w:ind w:left="360" w:right="-421"/>
        <w:rPr>
          <w:rFonts w:ascii="Arial" w:hAnsi="Arial" w:cs="Arial"/>
          <w:bCs/>
          <w:szCs w:val="28"/>
        </w:rPr>
      </w:pPr>
    </w:p>
    <w:p w:rsidR="00BD101C" w:rsidRDefault="00BD101C" w:rsidP="00563E9A">
      <w:pPr>
        <w:ind w:left="360" w:right="-421"/>
        <w:rPr>
          <w:rFonts w:ascii="Arial" w:hAnsi="Arial" w:cs="Arial"/>
          <w:bCs/>
          <w:szCs w:val="28"/>
        </w:rPr>
      </w:pPr>
    </w:p>
    <w:p w:rsidR="00BD101C" w:rsidRDefault="00BD101C" w:rsidP="00563E9A">
      <w:pPr>
        <w:ind w:left="360" w:right="-421"/>
        <w:rPr>
          <w:rFonts w:ascii="Arial" w:hAnsi="Arial" w:cs="Arial"/>
          <w:bCs/>
          <w:szCs w:val="28"/>
        </w:rPr>
      </w:pPr>
    </w:p>
    <w:p w:rsidR="00BD101C" w:rsidRDefault="00BD101C" w:rsidP="00563E9A">
      <w:pPr>
        <w:ind w:left="360" w:right="-421"/>
        <w:rPr>
          <w:rFonts w:ascii="Arial" w:hAnsi="Arial" w:cs="Arial"/>
          <w:bCs/>
          <w:szCs w:val="28"/>
        </w:rPr>
      </w:pPr>
    </w:p>
    <w:p w:rsidR="00BD101C" w:rsidRDefault="00BD101C" w:rsidP="00563E9A">
      <w:pPr>
        <w:ind w:left="360" w:right="-421"/>
        <w:rPr>
          <w:rFonts w:ascii="Arial" w:hAnsi="Arial" w:cs="Arial"/>
          <w:bCs/>
          <w:szCs w:val="28"/>
        </w:rPr>
      </w:pPr>
    </w:p>
    <w:p w:rsidR="00BD101C" w:rsidRDefault="00BD101C" w:rsidP="00563E9A">
      <w:pPr>
        <w:ind w:left="360" w:right="-421"/>
        <w:rPr>
          <w:rFonts w:ascii="Arial" w:hAnsi="Arial" w:cs="Arial"/>
          <w:bCs/>
          <w:szCs w:val="28"/>
        </w:rPr>
      </w:pPr>
    </w:p>
    <w:p w:rsidR="00BD101C" w:rsidRDefault="00BD101C" w:rsidP="00563E9A">
      <w:pPr>
        <w:ind w:left="360" w:right="-421"/>
        <w:rPr>
          <w:rFonts w:ascii="Arial" w:hAnsi="Arial" w:cs="Arial"/>
          <w:bCs/>
          <w:szCs w:val="28"/>
        </w:rPr>
      </w:pPr>
    </w:p>
    <w:p w:rsidR="00BD101C" w:rsidRDefault="00BD101C" w:rsidP="00563E9A">
      <w:pPr>
        <w:ind w:left="360" w:right="-421"/>
        <w:rPr>
          <w:rFonts w:ascii="Arial" w:hAnsi="Arial" w:cs="Arial"/>
          <w:bCs/>
          <w:szCs w:val="28"/>
        </w:rPr>
      </w:pPr>
    </w:p>
    <w:tbl>
      <w:tblPr>
        <w:tblpPr w:leftFromText="180" w:rightFromText="180" w:vertAnchor="text" w:horzAnchor="margin" w:tblpY="-54"/>
        <w:tblW w:w="9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90"/>
        <w:gridCol w:w="1530"/>
        <w:gridCol w:w="1620"/>
        <w:gridCol w:w="1800"/>
        <w:gridCol w:w="1800"/>
      </w:tblGrid>
      <w:tr w:rsidR="00153EAB" w:rsidRPr="00CC5BDA" w:rsidTr="00D36FCD">
        <w:trPr>
          <w:trHeight w:val="216"/>
        </w:trPr>
        <w:tc>
          <w:tcPr>
            <w:tcW w:w="2790" w:type="dxa"/>
          </w:tcPr>
          <w:p w:rsidR="00153EAB" w:rsidRPr="00670816" w:rsidRDefault="00153EAB" w:rsidP="00BD101C">
            <w:pPr>
              <w:jc w:val="both"/>
              <w:rPr>
                <w:rFonts w:ascii="Tahoma" w:hAnsi="Tahoma" w:cs="Tahoma"/>
                <w:sz w:val="22"/>
              </w:rPr>
            </w:pPr>
            <w:r w:rsidRPr="00670816">
              <w:rPr>
                <w:rFonts w:ascii="Tahoma" w:hAnsi="Tahoma" w:cs="Tahoma"/>
                <w:sz w:val="22"/>
              </w:rPr>
              <w:t>State Bank of India</w:t>
            </w:r>
          </w:p>
        </w:tc>
        <w:tc>
          <w:tcPr>
            <w:tcW w:w="1530" w:type="dxa"/>
            <w:vAlign w:val="bottom"/>
          </w:tcPr>
          <w:p w:rsidR="00153EAB" w:rsidRDefault="00153EAB">
            <w:pPr>
              <w:jc w:val="right"/>
              <w:rPr>
                <w:rFonts w:ascii="Calibri" w:hAnsi="Calibri" w:cs="Calibri"/>
                <w:color w:val="000000"/>
                <w:sz w:val="22"/>
                <w:szCs w:val="22"/>
              </w:rPr>
            </w:pPr>
            <w:r>
              <w:rPr>
                <w:rFonts w:ascii="Calibri" w:hAnsi="Calibri" w:cs="Calibri"/>
                <w:color w:val="000000"/>
                <w:sz w:val="22"/>
                <w:szCs w:val="22"/>
              </w:rPr>
              <w:t>32000</w:t>
            </w:r>
          </w:p>
        </w:tc>
        <w:tc>
          <w:tcPr>
            <w:tcW w:w="1620" w:type="dxa"/>
            <w:vAlign w:val="bottom"/>
          </w:tcPr>
          <w:p w:rsidR="00153EAB" w:rsidRDefault="00153EAB">
            <w:pPr>
              <w:jc w:val="right"/>
              <w:rPr>
                <w:color w:val="000000"/>
              </w:rPr>
            </w:pPr>
            <w:r>
              <w:rPr>
                <w:color w:val="000000"/>
              </w:rPr>
              <w:t>3120</w:t>
            </w:r>
          </w:p>
        </w:tc>
        <w:tc>
          <w:tcPr>
            <w:tcW w:w="1800" w:type="dxa"/>
            <w:vAlign w:val="bottom"/>
          </w:tcPr>
          <w:p w:rsidR="00153EAB" w:rsidRDefault="00153EAB" w:rsidP="00BD101C">
            <w:pPr>
              <w:jc w:val="right"/>
              <w:rPr>
                <w:color w:val="000000"/>
              </w:rPr>
            </w:pPr>
            <w:r>
              <w:rPr>
                <w:color w:val="000000"/>
              </w:rPr>
              <w:t>104.33</w:t>
            </w:r>
          </w:p>
        </w:tc>
        <w:tc>
          <w:tcPr>
            <w:tcW w:w="1800" w:type="dxa"/>
            <w:vAlign w:val="bottom"/>
          </w:tcPr>
          <w:p w:rsidR="00153EAB" w:rsidRDefault="00153EAB">
            <w:pPr>
              <w:jc w:val="right"/>
              <w:rPr>
                <w:color w:val="000000"/>
              </w:rPr>
            </w:pPr>
            <w:r>
              <w:rPr>
                <w:color w:val="000000"/>
              </w:rPr>
              <w:t>9.75</w:t>
            </w:r>
          </w:p>
        </w:tc>
      </w:tr>
      <w:tr w:rsidR="00153EAB" w:rsidRPr="00CC5BDA" w:rsidTr="00D36FCD">
        <w:trPr>
          <w:trHeight w:val="216"/>
        </w:trPr>
        <w:tc>
          <w:tcPr>
            <w:tcW w:w="2790" w:type="dxa"/>
          </w:tcPr>
          <w:p w:rsidR="00153EAB" w:rsidRPr="00670816" w:rsidRDefault="00153EAB" w:rsidP="00BD101C">
            <w:pPr>
              <w:jc w:val="both"/>
              <w:rPr>
                <w:rFonts w:ascii="Tahoma" w:hAnsi="Tahoma" w:cs="Tahoma"/>
                <w:sz w:val="22"/>
              </w:rPr>
            </w:pPr>
            <w:r w:rsidRPr="00670816">
              <w:rPr>
                <w:rFonts w:ascii="Tahoma" w:hAnsi="Tahoma" w:cs="Tahoma"/>
                <w:sz w:val="22"/>
              </w:rPr>
              <w:t>Syndicate Bank</w:t>
            </w:r>
          </w:p>
        </w:tc>
        <w:tc>
          <w:tcPr>
            <w:tcW w:w="1530" w:type="dxa"/>
            <w:vAlign w:val="bottom"/>
          </w:tcPr>
          <w:p w:rsidR="00153EAB" w:rsidRDefault="00153EAB">
            <w:pPr>
              <w:jc w:val="right"/>
              <w:rPr>
                <w:rFonts w:ascii="Calibri" w:hAnsi="Calibri" w:cs="Calibri"/>
                <w:color w:val="000000"/>
                <w:sz w:val="22"/>
                <w:szCs w:val="22"/>
              </w:rPr>
            </w:pPr>
            <w:r>
              <w:rPr>
                <w:rFonts w:ascii="Calibri" w:hAnsi="Calibri" w:cs="Calibri"/>
                <w:color w:val="000000"/>
                <w:sz w:val="22"/>
                <w:szCs w:val="22"/>
              </w:rPr>
              <w:t>9100</w:t>
            </w:r>
          </w:p>
        </w:tc>
        <w:tc>
          <w:tcPr>
            <w:tcW w:w="1620" w:type="dxa"/>
            <w:vAlign w:val="bottom"/>
          </w:tcPr>
          <w:p w:rsidR="00153EAB" w:rsidRDefault="00153EAB">
            <w:pPr>
              <w:jc w:val="right"/>
              <w:rPr>
                <w:color w:val="000000"/>
              </w:rPr>
            </w:pPr>
            <w:r>
              <w:rPr>
                <w:color w:val="000000"/>
              </w:rPr>
              <w:t>75</w:t>
            </w:r>
          </w:p>
        </w:tc>
        <w:tc>
          <w:tcPr>
            <w:tcW w:w="1800" w:type="dxa"/>
            <w:vAlign w:val="bottom"/>
          </w:tcPr>
          <w:p w:rsidR="00153EAB" w:rsidRDefault="00153EAB" w:rsidP="00BD101C">
            <w:pPr>
              <w:jc w:val="right"/>
              <w:rPr>
                <w:color w:val="000000"/>
              </w:rPr>
            </w:pPr>
            <w:r>
              <w:rPr>
                <w:color w:val="000000"/>
              </w:rPr>
              <w:t>44.35</w:t>
            </w:r>
          </w:p>
        </w:tc>
        <w:tc>
          <w:tcPr>
            <w:tcW w:w="1800" w:type="dxa"/>
            <w:vAlign w:val="bottom"/>
          </w:tcPr>
          <w:p w:rsidR="00153EAB" w:rsidRDefault="00153EAB">
            <w:pPr>
              <w:jc w:val="right"/>
              <w:rPr>
                <w:color w:val="000000"/>
              </w:rPr>
            </w:pPr>
            <w:r>
              <w:rPr>
                <w:color w:val="000000"/>
              </w:rPr>
              <w:t>0.82</w:t>
            </w:r>
          </w:p>
        </w:tc>
      </w:tr>
      <w:tr w:rsidR="00153EAB" w:rsidRPr="00CC5BDA" w:rsidTr="00D36FCD">
        <w:trPr>
          <w:trHeight w:val="216"/>
        </w:trPr>
        <w:tc>
          <w:tcPr>
            <w:tcW w:w="2790" w:type="dxa"/>
          </w:tcPr>
          <w:p w:rsidR="00153EAB" w:rsidRPr="00670816" w:rsidRDefault="00153EAB" w:rsidP="00BD101C">
            <w:pPr>
              <w:ind w:right="-108"/>
              <w:jc w:val="both"/>
              <w:rPr>
                <w:rFonts w:ascii="Tahoma" w:hAnsi="Tahoma" w:cs="Tahoma"/>
                <w:b/>
                <w:sz w:val="22"/>
              </w:rPr>
            </w:pPr>
            <w:r w:rsidRPr="00670816">
              <w:rPr>
                <w:rFonts w:ascii="Tahoma" w:hAnsi="Tahoma" w:cs="Tahoma"/>
                <w:sz w:val="22"/>
                <w:szCs w:val="22"/>
              </w:rPr>
              <w:t>Axis Bank</w:t>
            </w:r>
          </w:p>
        </w:tc>
        <w:tc>
          <w:tcPr>
            <w:tcW w:w="1530" w:type="dxa"/>
            <w:vAlign w:val="bottom"/>
          </w:tcPr>
          <w:p w:rsidR="00153EAB" w:rsidRDefault="00153EAB">
            <w:pPr>
              <w:jc w:val="right"/>
              <w:rPr>
                <w:rFonts w:ascii="Calibri" w:hAnsi="Calibri" w:cs="Calibri"/>
                <w:color w:val="000000"/>
                <w:sz w:val="22"/>
                <w:szCs w:val="22"/>
              </w:rPr>
            </w:pPr>
            <w:r>
              <w:rPr>
                <w:rFonts w:ascii="Calibri" w:hAnsi="Calibri" w:cs="Calibri"/>
                <w:color w:val="000000"/>
                <w:sz w:val="22"/>
                <w:szCs w:val="22"/>
              </w:rPr>
              <w:t>900</w:t>
            </w:r>
          </w:p>
        </w:tc>
        <w:tc>
          <w:tcPr>
            <w:tcW w:w="1620" w:type="dxa"/>
            <w:vAlign w:val="bottom"/>
          </w:tcPr>
          <w:p w:rsidR="00153EAB" w:rsidRDefault="00153EAB">
            <w:pPr>
              <w:jc w:val="right"/>
              <w:rPr>
                <w:color w:val="000000"/>
              </w:rPr>
            </w:pPr>
            <w:r>
              <w:rPr>
                <w:color w:val="000000"/>
              </w:rPr>
              <w:t>0</w:t>
            </w:r>
          </w:p>
        </w:tc>
        <w:tc>
          <w:tcPr>
            <w:tcW w:w="1800" w:type="dxa"/>
            <w:vAlign w:val="bottom"/>
          </w:tcPr>
          <w:p w:rsidR="00153EAB" w:rsidRDefault="00153EAB" w:rsidP="00BD101C">
            <w:pPr>
              <w:jc w:val="right"/>
              <w:rPr>
                <w:color w:val="000000"/>
              </w:rPr>
            </w:pPr>
            <w:r>
              <w:rPr>
                <w:color w:val="000000"/>
              </w:rPr>
              <w:t>6.00</w:t>
            </w:r>
          </w:p>
        </w:tc>
        <w:tc>
          <w:tcPr>
            <w:tcW w:w="1800" w:type="dxa"/>
            <w:vAlign w:val="bottom"/>
          </w:tcPr>
          <w:p w:rsidR="00153EAB" w:rsidRDefault="00153EAB">
            <w:pPr>
              <w:jc w:val="right"/>
              <w:rPr>
                <w:color w:val="000000"/>
              </w:rPr>
            </w:pPr>
            <w:r>
              <w:rPr>
                <w:color w:val="000000"/>
              </w:rPr>
              <w:t>0.00</w:t>
            </w:r>
          </w:p>
        </w:tc>
      </w:tr>
      <w:tr w:rsidR="00153EAB" w:rsidRPr="00CC5BDA" w:rsidTr="00D36FCD">
        <w:trPr>
          <w:trHeight w:val="216"/>
        </w:trPr>
        <w:tc>
          <w:tcPr>
            <w:tcW w:w="2790" w:type="dxa"/>
          </w:tcPr>
          <w:p w:rsidR="00153EAB" w:rsidRPr="00CC5BDA" w:rsidRDefault="00153EAB" w:rsidP="00BD101C">
            <w:pPr>
              <w:jc w:val="both"/>
              <w:rPr>
                <w:rFonts w:ascii="Comic Sans MS" w:hAnsi="Comic Sans MS"/>
                <w:sz w:val="22"/>
                <w:szCs w:val="20"/>
              </w:rPr>
            </w:pPr>
            <w:r w:rsidRPr="00670816">
              <w:rPr>
                <w:rFonts w:ascii="Tahoma" w:hAnsi="Tahoma" w:cs="Tahoma"/>
                <w:sz w:val="22"/>
                <w:szCs w:val="22"/>
              </w:rPr>
              <w:t>ICICI Bank Ltd.</w:t>
            </w:r>
          </w:p>
        </w:tc>
        <w:tc>
          <w:tcPr>
            <w:tcW w:w="1530" w:type="dxa"/>
            <w:vAlign w:val="bottom"/>
          </w:tcPr>
          <w:p w:rsidR="00153EAB" w:rsidRDefault="00153EAB">
            <w:pPr>
              <w:jc w:val="right"/>
              <w:rPr>
                <w:rFonts w:ascii="Calibri" w:hAnsi="Calibri" w:cs="Calibri"/>
                <w:color w:val="000000"/>
                <w:sz w:val="22"/>
                <w:szCs w:val="22"/>
              </w:rPr>
            </w:pPr>
            <w:r>
              <w:rPr>
                <w:rFonts w:ascii="Calibri" w:hAnsi="Calibri" w:cs="Calibri"/>
                <w:color w:val="000000"/>
                <w:sz w:val="22"/>
                <w:szCs w:val="22"/>
              </w:rPr>
              <w:t>600</w:t>
            </w:r>
          </w:p>
        </w:tc>
        <w:tc>
          <w:tcPr>
            <w:tcW w:w="1620" w:type="dxa"/>
            <w:vAlign w:val="bottom"/>
          </w:tcPr>
          <w:p w:rsidR="00153EAB" w:rsidRDefault="00153EAB">
            <w:pPr>
              <w:jc w:val="right"/>
              <w:rPr>
                <w:color w:val="000000"/>
              </w:rPr>
            </w:pPr>
            <w:r>
              <w:rPr>
                <w:color w:val="000000"/>
              </w:rPr>
              <w:t>156</w:t>
            </w:r>
          </w:p>
        </w:tc>
        <w:tc>
          <w:tcPr>
            <w:tcW w:w="1800" w:type="dxa"/>
            <w:vAlign w:val="bottom"/>
          </w:tcPr>
          <w:p w:rsidR="00153EAB" w:rsidRDefault="00153EAB" w:rsidP="00BD101C">
            <w:pPr>
              <w:jc w:val="right"/>
              <w:rPr>
                <w:color w:val="000000"/>
              </w:rPr>
            </w:pPr>
            <w:r>
              <w:rPr>
                <w:color w:val="000000"/>
              </w:rPr>
              <w:t>2.00</w:t>
            </w:r>
          </w:p>
        </w:tc>
        <w:tc>
          <w:tcPr>
            <w:tcW w:w="1800" w:type="dxa"/>
            <w:vAlign w:val="bottom"/>
          </w:tcPr>
          <w:p w:rsidR="00153EAB" w:rsidRDefault="00153EAB">
            <w:pPr>
              <w:jc w:val="right"/>
              <w:rPr>
                <w:color w:val="000000"/>
              </w:rPr>
            </w:pPr>
            <w:r>
              <w:rPr>
                <w:color w:val="000000"/>
              </w:rPr>
              <w:t>26.00</w:t>
            </w:r>
          </w:p>
        </w:tc>
      </w:tr>
      <w:tr w:rsidR="00153EAB" w:rsidRPr="00CC5BDA" w:rsidTr="00D36FCD">
        <w:trPr>
          <w:trHeight w:val="305"/>
        </w:trPr>
        <w:tc>
          <w:tcPr>
            <w:tcW w:w="2790" w:type="dxa"/>
          </w:tcPr>
          <w:p w:rsidR="00153EAB" w:rsidRPr="00670816" w:rsidRDefault="00153EAB" w:rsidP="00BD101C">
            <w:pPr>
              <w:ind w:right="-108"/>
              <w:jc w:val="both"/>
              <w:rPr>
                <w:rFonts w:ascii="Tahoma" w:hAnsi="Tahoma" w:cs="Tahoma"/>
                <w:sz w:val="22"/>
              </w:rPr>
            </w:pPr>
            <w:r w:rsidRPr="00670816">
              <w:rPr>
                <w:rFonts w:ascii="Tahoma" w:hAnsi="Tahoma" w:cs="Tahoma"/>
                <w:sz w:val="22"/>
              </w:rPr>
              <w:t>A &amp; N State Co-op Bank</w:t>
            </w:r>
          </w:p>
        </w:tc>
        <w:tc>
          <w:tcPr>
            <w:tcW w:w="1530" w:type="dxa"/>
            <w:vAlign w:val="bottom"/>
          </w:tcPr>
          <w:p w:rsidR="00153EAB" w:rsidRDefault="00153EAB">
            <w:pPr>
              <w:jc w:val="right"/>
              <w:rPr>
                <w:rFonts w:ascii="Calibri" w:hAnsi="Calibri" w:cs="Calibri"/>
                <w:color w:val="000000"/>
                <w:sz w:val="22"/>
                <w:szCs w:val="22"/>
              </w:rPr>
            </w:pPr>
            <w:r>
              <w:rPr>
                <w:rFonts w:ascii="Calibri" w:hAnsi="Calibri" w:cs="Calibri"/>
                <w:color w:val="000000"/>
                <w:sz w:val="22"/>
                <w:szCs w:val="22"/>
              </w:rPr>
              <w:t>8800</w:t>
            </w:r>
          </w:p>
        </w:tc>
        <w:tc>
          <w:tcPr>
            <w:tcW w:w="1620" w:type="dxa"/>
            <w:vAlign w:val="bottom"/>
          </w:tcPr>
          <w:p w:rsidR="00153EAB" w:rsidRDefault="00153EAB">
            <w:pPr>
              <w:jc w:val="right"/>
              <w:rPr>
                <w:color w:val="000000"/>
              </w:rPr>
            </w:pPr>
            <w:r>
              <w:rPr>
                <w:color w:val="000000"/>
              </w:rPr>
              <w:t>714</w:t>
            </w:r>
          </w:p>
        </w:tc>
        <w:tc>
          <w:tcPr>
            <w:tcW w:w="1800" w:type="dxa"/>
            <w:vAlign w:val="bottom"/>
          </w:tcPr>
          <w:p w:rsidR="00153EAB" w:rsidRDefault="00153EAB" w:rsidP="00BD101C">
            <w:pPr>
              <w:jc w:val="right"/>
              <w:rPr>
                <w:color w:val="000000"/>
              </w:rPr>
            </w:pPr>
            <w:r>
              <w:rPr>
                <w:color w:val="000000"/>
              </w:rPr>
              <w:t>109.04</w:t>
            </w:r>
          </w:p>
        </w:tc>
        <w:tc>
          <w:tcPr>
            <w:tcW w:w="1800" w:type="dxa"/>
            <w:vAlign w:val="bottom"/>
          </w:tcPr>
          <w:p w:rsidR="00153EAB" w:rsidRDefault="00153EAB">
            <w:pPr>
              <w:jc w:val="right"/>
              <w:rPr>
                <w:color w:val="000000"/>
              </w:rPr>
            </w:pPr>
            <w:r>
              <w:rPr>
                <w:color w:val="000000"/>
              </w:rPr>
              <w:t>8.11</w:t>
            </w:r>
          </w:p>
        </w:tc>
      </w:tr>
    </w:tbl>
    <w:p w:rsidR="00AE295C" w:rsidRDefault="00AE295C" w:rsidP="00A71EC3">
      <w:pPr>
        <w:ind w:left="360" w:right="-421"/>
        <w:rPr>
          <w:rFonts w:ascii="Arial" w:hAnsi="Arial" w:cs="Arial"/>
          <w:szCs w:val="22"/>
        </w:rPr>
      </w:pPr>
    </w:p>
    <w:p w:rsidR="00AE295C" w:rsidRDefault="00AE295C" w:rsidP="00AE295C">
      <w:pPr>
        <w:ind w:left="360" w:right="-421"/>
        <w:jc w:val="both"/>
        <w:rPr>
          <w:rFonts w:ascii="Arial" w:hAnsi="Arial" w:cs="Arial"/>
          <w:szCs w:val="22"/>
        </w:rPr>
      </w:pPr>
    </w:p>
    <w:p w:rsidR="00870D39" w:rsidRDefault="00870D39" w:rsidP="00BD101C">
      <w:pPr>
        <w:ind w:right="-421"/>
        <w:rPr>
          <w:rFonts w:ascii="Arial" w:hAnsi="Arial" w:cs="Arial"/>
          <w:bCs/>
          <w:szCs w:val="28"/>
        </w:rPr>
      </w:pPr>
    </w:p>
    <w:p w:rsidR="00870D39" w:rsidRDefault="00870D39" w:rsidP="00BD101C">
      <w:pPr>
        <w:ind w:right="-421"/>
        <w:rPr>
          <w:rFonts w:ascii="Arial" w:hAnsi="Arial" w:cs="Arial"/>
          <w:bCs/>
          <w:szCs w:val="28"/>
        </w:rPr>
      </w:pPr>
    </w:p>
    <w:p w:rsidR="00870D39" w:rsidRDefault="00870D39" w:rsidP="00BD101C">
      <w:pPr>
        <w:ind w:right="-421"/>
        <w:rPr>
          <w:rFonts w:ascii="Arial" w:hAnsi="Arial" w:cs="Arial"/>
          <w:bCs/>
          <w:szCs w:val="28"/>
        </w:rPr>
      </w:pPr>
    </w:p>
    <w:p w:rsidR="00870D39" w:rsidRDefault="00870D39" w:rsidP="00BD101C">
      <w:pPr>
        <w:ind w:right="-421"/>
        <w:rPr>
          <w:rFonts w:ascii="Arial" w:hAnsi="Arial" w:cs="Arial"/>
          <w:bCs/>
          <w:szCs w:val="28"/>
        </w:rPr>
      </w:pPr>
    </w:p>
    <w:p w:rsidR="00BD101C" w:rsidRPr="00563E9A" w:rsidRDefault="00BD101C" w:rsidP="00BD101C">
      <w:pPr>
        <w:ind w:right="-421"/>
        <w:rPr>
          <w:rFonts w:ascii="Arial" w:hAnsi="Arial" w:cs="Arial"/>
          <w:bCs/>
          <w:szCs w:val="28"/>
        </w:rPr>
      </w:pPr>
      <w:r w:rsidRPr="003D0DE5">
        <w:rPr>
          <w:rFonts w:ascii="Arial" w:hAnsi="Arial" w:cs="Arial"/>
          <w:bCs/>
          <w:szCs w:val="28"/>
        </w:rPr>
        <w:t xml:space="preserve">Total </w:t>
      </w:r>
      <w:r>
        <w:rPr>
          <w:rFonts w:ascii="Arial" w:hAnsi="Arial" w:cs="Arial"/>
          <w:bCs/>
          <w:szCs w:val="28"/>
        </w:rPr>
        <w:t xml:space="preserve">Non </w:t>
      </w:r>
      <w:r w:rsidRPr="003D0DE5">
        <w:rPr>
          <w:rFonts w:ascii="Arial" w:hAnsi="Arial" w:cs="Arial"/>
          <w:bCs/>
          <w:szCs w:val="28"/>
        </w:rPr>
        <w:t>Pri</w:t>
      </w:r>
      <w:r>
        <w:rPr>
          <w:rFonts w:ascii="Arial" w:hAnsi="Arial" w:cs="Arial"/>
          <w:bCs/>
          <w:szCs w:val="28"/>
        </w:rPr>
        <w:t>ority sector disbursement up to</w:t>
      </w:r>
      <w:r w:rsidRPr="003D0DE5">
        <w:rPr>
          <w:rFonts w:ascii="Arial" w:hAnsi="Arial" w:cs="Arial"/>
          <w:bCs/>
          <w:szCs w:val="28"/>
        </w:rPr>
        <w:t xml:space="preserve"> the quarter</w:t>
      </w:r>
      <w:r>
        <w:rPr>
          <w:rFonts w:ascii="Arial" w:hAnsi="Arial" w:cs="Arial"/>
          <w:bCs/>
          <w:szCs w:val="28"/>
        </w:rPr>
        <w:t xml:space="preserve"> </w:t>
      </w:r>
      <w:r w:rsidRPr="003D0DE5">
        <w:rPr>
          <w:rFonts w:ascii="Arial" w:hAnsi="Arial" w:cs="Arial"/>
          <w:bCs/>
          <w:szCs w:val="28"/>
        </w:rPr>
        <w:t xml:space="preserve">is </w:t>
      </w:r>
      <w:r w:rsidRPr="00B719A5">
        <w:rPr>
          <w:rFonts w:ascii="Indian Rupee" w:hAnsi="Indian Rupee" w:cs="Arial"/>
          <w:bCs/>
          <w:szCs w:val="28"/>
        </w:rPr>
        <w:t>₨</w:t>
      </w:r>
      <w:r w:rsidR="00235A83">
        <w:rPr>
          <w:rFonts w:ascii="Indian Rupee" w:hAnsi="Indian Rupee" w:cs="Arial"/>
          <w:bCs/>
          <w:szCs w:val="28"/>
        </w:rPr>
        <w:t xml:space="preserve"> </w:t>
      </w:r>
      <w:r w:rsidR="00E0251F">
        <w:rPr>
          <w:rFonts w:ascii="Indian Rupee" w:hAnsi="Indian Rupee" w:cs="Arial"/>
          <w:bCs/>
          <w:szCs w:val="28"/>
        </w:rPr>
        <w:t>51.17</w:t>
      </w:r>
      <w:r w:rsidRPr="003D0DE5">
        <w:rPr>
          <w:rFonts w:ascii="Arial" w:hAnsi="Arial" w:cs="Arial"/>
          <w:bCs/>
          <w:sz w:val="22"/>
          <w:szCs w:val="28"/>
        </w:rPr>
        <w:t>C</w:t>
      </w:r>
      <w:r w:rsidRPr="003D0DE5">
        <w:rPr>
          <w:rFonts w:ascii="Arial" w:hAnsi="Arial" w:cs="Arial"/>
          <w:bCs/>
          <w:szCs w:val="28"/>
        </w:rPr>
        <w:t xml:space="preserve">rore. The overall achievement is </w:t>
      </w:r>
      <w:r>
        <w:rPr>
          <w:rFonts w:ascii="Arial" w:hAnsi="Arial" w:cs="Arial"/>
          <w:bCs/>
          <w:szCs w:val="28"/>
        </w:rPr>
        <w:t>8.</w:t>
      </w:r>
      <w:r w:rsidR="002976A2">
        <w:rPr>
          <w:rFonts w:ascii="Arial" w:hAnsi="Arial" w:cs="Arial"/>
          <w:bCs/>
          <w:szCs w:val="28"/>
        </w:rPr>
        <w:t>5</w:t>
      </w:r>
      <w:r>
        <w:rPr>
          <w:rFonts w:ascii="Arial" w:hAnsi="Arial" w:cs="Arial"/>
          <w:bCs/>
          <w:szCs w:val="28"/>
        </w:rPr>
        <w:t>3</w:t>
      </w:r>
      <w:r>
        <w:rPr>
          <w:rFonts w:ascii="Arial" w:hAnsi="Arial" w:cs="Arial"/>
          <w:bCs/>
          <w:sz w:val="22"/>
          <w:szCs w:val="28"/>
        </w:rPr>
        <w:t xml:space="preserve"> %.</w:t>
      </w:r>
      <w:r w:rsidRPr="003D0DE5">
        <w:rPr>
          <w:rFonts w:ascii="Arial" w:hAnsi="Arial" w:cs="Arial"/>
          <w:bCs/>
          <w:szCs w:val="28"/>
        </w:rPr>
        <w:t xml:space="preserve"> </w:t>
      </w:r>
      <w:r>
        <w:rPr>
          <w:rFonts w:ascii="Arial" w:hAnsi="Arial" w:cs="Arial"/>
          <w:szCs w:val="22"/>
        </w:rPr>
        <w:t xml:space="preserve"> </w:t>
      </w:r>
    </w:p>
    <w:p w:rsidR="00EC6430" w:rsidRDefault="00EC6430" w:rsidP="00822AE6">
      <w:pPr>
        <w:ind w:left="360" w:right="-61"/>
      </w:pPr>
    </w:p>
    <w:p w:rsidR="00870D39" w:rsidRDefault="00870D39" w:rsidP="00822AE6">
      <w:pPr>
        <w:ind w:left="360" w:right="-61"/>
      </w:pPr>
    </w:p>
    <w:p w:rsidR="00870D39" w:rsidRDefault="00870D39" w:rsidP="00822AE6">
      <w:pPr>
        <w:ind w:left="360" w:right="-61"/>
      </w:pPr>
    </w:p>
    <w:p w:rsidR="00870D39" w:rsidRDefault="00870D39" w:rsidP="00822AE6">
      <w:pPr>
        <w:ind w:left="360" w:right="-61"/>
      </w:pPr>
    </w:p>
    <w:p w:rsidR="00DF5949" w:rsidRPr="00752895" w:rsidRDefault="00DF5949" w:rsidP="00752895">
      <w:pPr>
        <w:pStyle w:val="Heading7"/>
        <w:ind w:left="-720" w:right="-61" w:firstLine="90"/>
        <w:rPr>
          <w:rFonts w:cs="Mangal"/>
          <w:lang w:bidi="hi-IN"/>
        </w:rPr>
      </w:pPr>
      <w:r>
        <w:rPr>
          <w:rFonts w:cs="Mangal" w:hint="cs"/>
          <w:cs/>
          <w:lang w:bidi="hi-IN"/>
        </w:rPr>
        <w:lastRenderedPageBreak/>
        <w:t xml:space="preserve"> </w:t>
      </w:r>
      <w:r w:rsidRPr="008D3DA2">
        <w:rPr>
          <w:rFonts w:cs="Mangal" w:hint="cs"/>
          <w:u w:val="single"/>
          <w:cs/>
          <w:lang w:bidi="hi-IN"/>
        </w:rPr>
        <w:t>कार्यसूची</w:t>
      </w:r>
      <w:r w:rsidRPr="008D3DA2">
        <w:rPr>
          <w:rFonts w:ascii="Comic Sans MS" w:hAnsi="Comic Sans MS" w:cs="Mangal" w:hint="cs"/>
          <w:b/>
          <w:u w:val="single"/>
          <w:cs/>
          <w:lang w:bidi="hi-IN"/>
        </w:rPr>
        <w:t xml:space="preserve"> संख्या</w:t>
      </w:r>
      <w:r w:rsidR="00A35658" w:rsidRPr="008D3DA2">
        <w:rPr>
          <w:rFonts w:ascii="Comic Sans MS" w:hAnsi="Comic Sans MS" w:cs="Mangal" w:hint="cs"/>
          <w:b/>
          <w:u w:val="single"/>
          <w:cs/>
          <w:lang w:bidi="hi-IN"/>
        </w:rPr>
        <w:t>.</w:t>
      </w:r>
      <w:r w:rsidR="0091133E">
        <w:rPr>
          <w:rFonts w:ascii="Comic Sans MS" w:hAnsi="Comic Sans MS" w:cs="Mangal"/>
          <w:b/>
          <w:u w:val="single"/>
          <w:lang w:bidi="hi-IN"/>
        </w:rPr>
        <w:t>7</w:t>
      </w:r>
      <w:r w:rsidRPr="008D3DA2">
        <w:rPr>
          <w:rFonts w:ascii="Comic Sans MS" w:hAnsi="Comic Sans MS" w:cs="Mangal" w:hint="cs"/>
          <w:b/>
          <w:u w:val="single"/>
          <w:cs/>
          <w:lang w:bidi="hi-IN"/>
        </w:rPr>
        <w:t xml:space="preserve"> </w:t>
      </w:r>
    </w:p>
    <w:p w:rsidR="00242B31" w:rsidRPr="008D3DA2" w:rsidRDefault="0091133E" w:rsidP="00195BCF">
      <w:pPr>
        <w:pStyle w:val="Heading4"/>
        <w:tabs>
          <w:tab w:val="left" w:pos="9000"/>
        </w:tabs>
        <w:ind w:left="-540" w:right="659"/>
        <w:rPr>
          <w:rFonts w:cs="Mangal"/>
          <w:sz w:val="22"/>
          <w:szCs w:val="28"/>
          <w:u w:val="single"/>
          <w:lang w:bidi="hi-IN"/>
        </w:rPr>
      </w:pPr>
      <w:r>
        <w:rPr>
          <w:rFonts w:cs="Arial"/>
          <w:sz w:val="22"/>
          <w:szCs w:val="28"/>
          <w:u w:val="single"/>
        </w:rPr>
        <w:t>Agenda Point No.7</w:t>
      </w:r>
    </w:p>
    <w:p w:rsidR="009B350F" w:rsidRPr="008D3DA2" w:rsidRDefault="009B350F" w:rsidP="009B350F">
      <w:pPr>
        <w:rPr>
          <w:rFonts w:cs="Mangal"/>
          <w:lang w:bidi="hi-IN"/>
        </w:rPr>
      </w:pPr>
    </w:p>
    <w:p w:rsidR="005E7344" w:rsidRPr="008D3DA2" w:rsidRDefault="000A2970" w:rsidP="000A2970">
      <w:pPr>
        <w:tabs>
          <w:tab w:val="left" w:pos="9000"/>
        </w:tabs>
        <w:ind w:left="-540" w:right="659"/>
        <w:jc w:val="center"/>
        <w:rPr>
          <w:rFonts w:cs="Mangal"/>
          <w:b/>
          <w:bCs/>
          <w:sz w:val="26"/>
          <w:szCs w:val="26"/>
          <w:u w:val="single"/>
          <w:lang w:bidi="hi-IN"/>
        </w:rPr>
      </w:pPr>
      <w:r w:rsidRPr="008D3DA2">
        <w:rPr>
          <w:rFonts w:cs="Mangal" w:hint="cs"/>
          <w:b/>
          <w:bCs/>
          <w:sz w:val="26"/>
          <w:szCs w:val="26"/>
          <w:u w:val="single"/>
          <w:cs/>
          <w:lang w:bidi="hi-IN"/>
        </w:rPr>
        <w:t>बकाया वरीयता क्षेत्र ऋण का कुल बकाया ऋण में</w:t>
      </w:r>
      <w:r w:rsidRPr="008D3DA2">
        <w:rPr>
          <w:rFonts w:cs="Mangal"/>
          <w:b/>
          <w:bCs/>
          <w:sz w:val="26"/>
          <w:szCs w:val="26"/>
          <w:u w:val="single"/>
          <w:lang w:bidi="hi-IN"/>
        </w:rPr>
        <w:t xml:space="preserve">  </w:t>
      </w:r>
      <w:r w:rsidR="00251599">
        <w:rPr>
          <w:rFonts w:ascii="Comic Sans MS" w:hAnsi="Comic Sans MS"/>
          <w:b/>
          <w:bCs/>
          <w:sz w:val="22"/>
          <w:szCs w:val="22"/>
          <w:u w:val="single"/>
        </w:rPr>
        <w:t>3</w:t>
      </w:r>
      <w:r w:rsidR="004827DC">
        <w:rPr>
          <w:rFonts w:ascii="Comic Sans MS" w:hAnsi="Comic Sans MS"/>
          <w:b/>
          <w:bCs/>
          <w:sz w:val="22"/>
          <w:szCs w:val="22"/>
          <w:u w:val="single"/>
        </w:rPr>
        <w:t>0</w:t>
      </w:r>
      <w:r w:rsidR="00251599">
        <w:rPr>
          <w:rFonts w:ascii="Comic Sans MS" w:hAnsi="Comic Sans MS"/>
          <w:b/>
          <w:bCs/>
          <w:sz w:val="22"/>
          <w:szCs w:val="22"/>
          <w:u w:val="single"/>
        </w:rPr>
        <w:t>/0</w:t>
      </w:r>
      <w:r w:rsidR="004827DC">
        <w:rPr>
          <w:rFonts w:ascii="Comic Sans MS" w:hAnsi="Comic Sans MS"/>
          <w:b/>
          <w:bCs/>
          <w:sz w:val="22"/>
          <w:szCs w:val="22"/>
          <w:u w:val="single"/>
        </w:rPr>
        <w:t>6</w:t>
      </w:r>
      <w:r w:rsidR="00EB04B8" w:rsidRPr="008D3DA2">
        <w:rPr>
          <w:rFonts w:ascii="Comic Sans MS" w:hAnsi="Comic Sans MS"/>
          <w:b/>
          <w:bCs/>
          <w:sz w:val="22"/>
          <w:szCs w:val="22"/>
          <w:u w:val="single"/>
        </w:rPr>
        <w:t>/201</w:t>
      </w:r>
      <w:r w:rsidR="00251599">
        <w:rPr>
          <w:rFonts w:ascii="Comic Sans MS" w:hAnsi="Comic Sans MS"/>
          <w:b/>
          <w:bCs/>
          <w:sz w:val="22"/>
          <w:szCs w:val="22"/>
          <w:u w:val="single"/>
        </w:rPr>
        <w:t>8</w:t>
      </w:r>
      <w:r w:rsidR="00C5798C" w:rsidRPr="008D3DA2">
        <w:rPr>
          <w:rFonts w:ascii="Comic Sans MS" w:hAnsi="Comic Sans MS"/>
          <w:b/>
          <w:bCs/>
          <w:sz w:val="26"/>
          <w:szCs w:val="26"/>
          <w:u w:val="single"/>
        </w:rPr>
        <w:t xml:space="preserve"> </w:t>
      </w:r>
      <w:r w:rsidRPr="008D3DA2">
        <w:rPr>
          <w:rFonts w:cs="Mangal" w:hint="cs"/>
          <w:b/>
          <w:bCs/>
          <w:sz w:val="26"/>
          <w:szCs w:val="26"/>
          <w:u w:val="single"/>
          <w:cs/>
          <w:lang w:bidi="hi-IN"/>
        </w:rPr>
        <w:t>तक प्रतिशतता</w:t>
      </w:r>
      <w:r w:rsidRPr="008D3DA2">
        <w:rPr>
          <w:rFonts w:cs="Mangal"/>
          <w:b/>
          <w:bCs/>
          <w:sz w:val="26"/>
          <w:szCs w:val="26"/>
          <w:u w:val="single"/>
          <w:lang w:bidi="hi-IN"/>
        </w:rPr>
        <w:t xml:space="preserve">  </w:t>
      </w:r>
      <w:r w:rsidR="009B350F" w:rsidRPr="008D3DA2">
        <w:rPr>
          <w:rFonts w:ascii="APS-C-DV-Akanksha" w:hAnsi="APS-C-DV-Akanksha"/>
          <w:b/>
          <w:bCs/>
          <w:sz w:val="26"/>
          <w:szCs w:val="26"/>
          <w:u w:val="single"/>
        </w:rPr>
        <w:t xml:space="preserve"> </w:t>
      </w:r>
    </w:p>
    <w:p w:rsidR="00242B31" w:rsidRPr="008D3DA2" w:rsidRDefault="00242B31" w:rsidP="00195BCF">
      <w:pPr>
        <w:tabs>
          <w:tab w:val="left" w:pos="8910"/>
          <w:tab w:val="left" w:pos="9000"/>
        </w:tabs>
        <w:ind w:left="-540" w:right="659"/>
        <w:jc w:val="center"/>
        <w:rPr>
          <w:rFonts w:ascii="APS-C-DV-Akanksha" w:hAnsi="APS-C-DV-Akanksha"/>
          <w:b/>
          <w:bCs/>
          <w:sz w:val="2"/>
          <w:u w:val="single"/>
        </w:rPr>
      </w:pPr>
    </w:p>
    <w:p w:rsidR="00242B31" w:rsidRDefault="00573BA3" w:rsidP="00195BCF">
      <w:pPr>
        <w:pStyle w:val="BodyText3"/>
        <w:tabs>
          <w:tab w:val="left" w:pos="8910"/>
          <w:tab w:val="left" w:pos="9000"/>
        </w:tabs>
        <w:ind w:left="-540" w:right="659"/>
        <w:rPr>
          <w:rFonts w:ascii="Comic Sans MS" w:hAnsi="Comic Sans MS"/>
          <w:sz w:val="20"/>
          <w:u w:val="single"/>
        </w:rPr>
      </w:pPr>
      <w:r w:rsidRPr="008D3DA2">
        <w:rPr>
          <w:rFonts w:ascii="Comic Sans MS" w:hAnsi="Comic Sans MS"/>
          <w:sz w:val="20"/>
          <w:u w:val="single"/>
        </w:rPr>
        <w:t xml:space="preserve">OUTSTANDING </w:t>
      </w:r>
      <w:r w:rsidR="00242B31" w:rsidRPr="008D3DA2">
        <w:rPr>
          <w:rFonts w:ascii="Comic Sans MS" w:hAnsi="Comic Sans MS"/>
          <w:sz w:val="20"/>
          <w:u w:val="single"/>
        </w:rPr>
        <w:t>PRIORITY SECTOR ADVANCES TO TOTAL ADVANCES</w:t>
      </w:r>
      <w:r w:rsidR="009D726A" w:rsidRPr="008D3DA2">
        <w:rPr>
          <w:rFonts w:ascii="Comic Sans MS" w:hAnsi="Comic Sans MS"/>
          <w:sz w:val="20"/>
          <w:u w:val="single"/>
        </w:rPr>
        <w:t xml:space="preserve"> </w:t>
      </w:r>
      <w:r w:rsidR="00242B31" w:rsidRPr="008D3DA2">
        <w:rPr>
          <w:rFonts w:ascii="Comic Sans MS" w:hAnsi="Comic Sans MS"/>
          <w:sz w:val="20"/>
          <w:u w:val="single"/>
        </w:rPr>
        <w:t xml:space="preserve">AS ON </w:t>
      </w:r>
      <w:r w:rsidR="00251599">
        <w:rPr>
          <w:rFonts w:ascii="Comic Sans MS" w:hAnsi="Comic Sans MS"/>
          <w:sz w:val="20"/>
          <w:u w:val="single"/>
        </w:rPr>
        <w:t>3</w:t>
      </w:r>
      <w:r w:rsidR="004827DC">
        <w:rPr>
          <w:rFonts w:ascii="Comic Sans MS" w:hAnsi="Comic Sans MS"/>
          <w:sz w:val="20"/>
          <w:u w:val="single"/>
        </w:rPr>
        <w:t>0</w:t>
      </w:r>
      <w:r w:rsidR="00251599">
        <w:rPr>
          <w:rFonts w:ascii="Comic Sans MS" w:hAnsi="Comic Sans MS"/>
          <w:sz w:val="20"/>
          <w:u w:val="single"/>
        </w:rPr>
        <w:t>/0</w:t>
      </w:r>
      <w:r w:rsidR="004827DC">
        <w:rPr>
          <w:rFonts w:ascii="Comic Sans MS" w:hAnsi="Comic Sans MS"/>
          <w:sz w:val="20"/>
          <w:u w:val="single"/>
        </w:rPr>
        <w:t>6</w:t>
      </w:r>
      <w:r w:rsidR="00251599">
        <w:rPr>
          <w:rFonts w:ascii="Comic Sans MS" w:hAnsi="Comic Sans MS"/>
          <w:sz w:val="20"/>
          <w:u w:val="single"/>
        </w:rPr>
        <w:t>/2018</w:t>
      </w:r>
      <w:r w:rsidR="00C5798C">
        <w:rPr>
          <w:rFonts w:ascii="Comic Sans MS" w:hAnsi="Comic Sans MS"/>
          <w:sz w:val="20"/>
          <w:u w:val="single"/>
        </w:rPr>
        <w:t xml:space="preserve"> </w:t>
      </w:r>
    </w:p>
    <w:p w:rsidR="00EC6430" w:rsidRPr="00573BA3" w:rsidRDefault="00EC6430" w:rsidP="00195BCF">
      <w:pPr>
        <w:pStyle w:val="BodyText3"/>
        <w:tabs>
          <w:tab w:val="left" w:pos="9000"/>
        </w:tabs>
        <w:ind w:left="-540" w:right="659"/>
        <w:rPr>
          <w:rFonts w:ascii="Comic Sans MS" w:hAnsi="Comic Sans MS"/>
          <w:sz w:val="20"/>
          <w:u w:val="single"/>
        </w:rPr>
      </w:pPr>
    </w:p>
    <w:p w:rsidR="00242B31" w:rsidRPr="006F4883" w:rsidRDefault="009679C2" w:rsidP="00BC6A62">
      <w:pPr>
        <w:pStyle w:val="BodyText3"/>
        <w:ind w:left="4320" w:firstLine="720"/>
        <w:jc w:val="left"/>
        <w:rPr>
          <w:rFonts w:ascii="Comic Sans MS" w:hAnsi="Comic Sans MS"/>
          <w:b w:val="0"/>
          <w:bCs w:val="0"/>
          <w:sz w:val="16"/>
        </w:rPr>
      </w:pPr>
      <w:r>
        <w:rPr>
          <w:rFonts w:ascii="Comic Sans MS" w:hAnsi="Comic Sans MS"/>
          <w:b w:val="0"/>
          <w:bCs w:val="0"/>
          <w:sz w:val="16"/>
        </w:rPr>
        <w:t xml:space="preserve">                                                                </w:t>
      </w:r>
      <w:r w:rsidR="00242B31" w:rsidRPr="006F4883">
        <w:rPr>
          <w:rFonts w:ascii="Comic Sans MS" w:hAnsi="Comic Sans MS"/>
          <w:b w:val="0"/>
          <w:bCs w:val="0"/>
          <w:sz w:val="16"/>
        </w:rPr>
        <w:t>(</w:t>
      </w:r>
      <w:r w:rsidR="00CF1ACC" w:rsidRPr="006F4883">
        <w:rPr>
          <w:rFonts w:ascii="Indian Rupee" w:hAnsi="Indian Rupee"/>
          <w:b w:val="0"/>
          <w:bCs w:val="0"/>
          <w:sz w:val="16"/>
        </w:rPr>
        <w:t>₨</w:t>
      </w:r>
      <w:r w:rsidR="00242B31" w:rsidRPr="006F4883">
        <w:rPr>
          <w:rFonts w:ascii="Comic Sans MS" w:hAnsi="Comic Sans MS"/>
          <w:b w:val="0"/>
          <w:bCs w:val="0"/>
          <w:sz w:val="16"/>
        </w:rPr>
        <w:t xml:space="preserve"> </w:t>
      </w:r>
      <w:proofErr w:type="gramStart"/>
      <w:r w:rsidR="00242B31" w:rsidRPr="006F4883">
        <w:rPr>
          <w:rFonts w:ascii="Comic Sans MS" w:hAnsi="Comic Sans MS"/>
          <w:b w:val="0"/>
          <w:bCs w:val="0"/>
          <w:sz w:val="16"/>
        </w:rPr>
        <w:t>in</w:t>
      </w:r>
      <w:proofErr w:type="gramEnd"/>
      <w:r w:rsidR="00242B31" w:rsidRPr="006F4883">
        <w:rPr>
          <w:rFonts w:ascii="Comic Sans MS" w:hAnsi="Comic Sans MS"/>
          <w:b w:val="0"/>
          <w:bCs w:val="0"/>
          <w:sz w:val="16"/>
        </w:rPr>
        <w:t xml:space="preserve"> </w:t>
      </w:r>
      <w:proofErr w:type="spellStart"/>
      <w:r w:rsidR="00242B31" w:rsidRPr="006F4883">
        <w:rPr>
          <w:rFonts w:ascii="Comic Sans MS" w:hAnsi="Comic Sans MS"/>
          <w:b w:val="0"/>
          <w:bCs w:val="0"/>
          <w:sz w:val="16"/>
        </w:rPr>
        <w:t>Lakhs</w:t>
      </w:r>
      <w:proofErr w:type="spellEnd"/>
      <w:r w:rsidR="00242B31" w:rsidRPr="006F4883">
        <w:rPr>
          <w:rFonts w:ascii="Comic Sans MS" w:hAnsi="Comic Sans MS"/>
          <w:b w:val="0"/>
          <w:bCs w:val="0"/>
          <w:sz w:val="16"/>
        </w:rPr>
        <w:t>)</w:t>
      </w:r>
    </w:p>
    <w:p w:rsidR="003574B4" w:rsidRPr="00C731BE" w:rsidRDefault="003574B4">
      <w:pPr>
        <w:pStyle w:val="BodyText3"/>
        <w:ind w:left="5040" w:firstLine="720"/>
        <w:rPr>
          <w:rFonts w:ascii="Comic Sans MS" w:hAnsi="Comic Sans MS"/>
          <w:b w:val="0"/>
          <w:bCs w:val="0"/>
          <w:sz w:val="2"/>
        </w:rPr>
      </w:pPr>
    </w:p>
    <w:tbl>
      <w:tblPr>
        <w:tblW w:w="9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80"/>
        <w:gridCol w:w="1710"/>
        <w:gridCol w:w="1843"/>
        <w:gridCol w:w="1439"/>
        <w:gridCol w:w="1398"/>
      </w:tblGrid>
      <w:tr w:rsidR="00E73AD4" w:rsidRPr="00822AE6" w:rsidTr="009E43B9">
        <w:trPr>
          <w:trHeight w:val="504"/>
        </w:trPr>
        <w:tc>
          <w:tcPr>
            <w:tcW w:w="2880" w:type="dxa"/>
          </w:tcPr>
          <w:p w:rsidR="00242B31" w:rsidRDefault="00242B31">
            <w:pPr>
              <w:pStyle w:val="BodyText3"/>
              <w:rPr>
                <w:rFonts w:ascii="Comic Sans MS" w:hAnsi="Comic Sans MS"/>
                <w:sz w:val="20"/>
                <w:szCs w:val="20"/>
              </w:rPr>
            </w:pPr>
            <w:r>
              <w:rPr>
                <w:rFonts w:ascii="Comic Sans MS" w:hAnsi="Comic Sans MS"/>
                <w:sz w:val="20"/>
                <w:szCs w:val="20"/>
              </w:rPr>
              <w:t>District/Bank</w:t>
            </w:r>
          </w:p>
          <w:p w:rsidR="00242B31" w:rsidRDefault="00242B31">
            <w:pPr>
              <w:pStyle w:val="BodyText3"/>
              <w:rPr>
                <w:rFonts w:ascii="Comic Sans MS" w:hAnsi="Comic Sans MS"/>
                <w:sz w:val="20"/>
                <w:szCs w:val="20"/>
              </w:rPr>
            </w:pPr>
          </w:p>
        </w:tc>
        <w:tc>
          <w:tcPr>
            <w:tcW w:w="1710" w:type="dxa"/>
            <w:vAlign w:val="center"/>
          </w:tcPr>
          <w:p w:rsidR="00242B31" w:rsidRDefault="00242B31" w:rsidP="00D36FCD">
            <w:pPr>
              <w:pStyle w:val="BodyText3"/>
              <w:ind w:left="-108" w:right="-108"/>
              <w:rPr>
                <w:rFonts w:ascii="Comic Sans MS" w:hAnsi="Comic Sans MS"/>
                <w:sz w:val="20"/>
                <w:szCs w:val="20"/>
              </w:rPr>
            </w:pPr>
            <w:r>
              <w:rPr>
                <w:rFonts w:ascii="Comic Sans MS" w:hAnsi="Comic Sans MS"/>
                <w:sz w:val="20"/>
                <w:szCs w:val="20"/>
              </w:rPr>
              <w:t xml:space="preserve">Total Advance </w:t>
            </w:r>
            <w:r w:rsidR="001B335B">
              <w:rPr>
                <w:rFonts w:ascii="Comic Sans MS" w:hAnsi="Comic Sans MS"/>
                <w:sz w:val="20"/>
                <w:szCs w:val="20"/>
              </w:rPr>
              <w:t xml:space="preserve">       </w:t>
            </w:r>
            <w:r>
              <w:rPr>
                <w:rFonts w:ascii="Comic Sans MS" w:hAnsi="Comic Sans MS"/>
                <w:sz w:val="20"/>
                <w:szCs w:val="20"/>
              </w:rPr>
              <w:t xml:space="preserve">as on </w:t>
            </w:r>
            <w:r w:rsidR="00A0634E">
              <w:rPr>
                <w:rFonts w:ascii="Comic Sans MS" w:hAnsi="Comic Sans MS"/>
                <w:sz w:val="20"/>
                <w:szCs w:val="20"/>
              </w:rPr>
              <w:t>3</w:t>
            </w:r>
            <w:r w:rsidR="00D36FCD">
              <w:rPr>
                <w:rFonts w:ascii="Comic Sans MS" w:hAnsi="Comic Sans MS"/>
                <w:sz w:val="20"/>
                <w:szCs w:val="20"/>
              </w:rPr>
              <w:t>0/06</w:t>
            </w:r>
            <w:r w:rsidR="00A0634E">
              <w:rPr>
                <w:rFonts w:ascii="Comic Sans MS" w:hAnsi="Comic Sans MS"/>
                <w:sz w:val="20"/>
                <w:szCs w:val="20"/>
              </w:rPr>
              <w:t>/2018</w:t>
            </w:r>
            <w:r w:rsidR="00C5798C">
              <w:rPr>
                <w:rFonts w:ascii="Comic Sans MS" w:hAnsi="Comic Sans MS"/>
                <w:sz w:val="20"/>
                <w:szCs w:val="20"/>
              </w:rPr>
              <w:t xml:space="preserve"> </w:t>
            </w:r>
          </w:p>
        </w:tc>
        <w:tc>
          <w:tcPr>
            <w:tcW w:w="1843" w:type="dxa"/>
            <w:vAlign w:val="center"/>
          </w:tcPr>
          <w:p w:rsidR="00242B31" w:rsidRDefault="00242B31" w:rsidP="004827DC">
            <w:pPr>
              <w:pStyle w:val="BodyText3"/>
              <w:ind w:left="-108" w:right="-108"/>
              <w:rPr>
                <w:rFonts w:ascii="Comic Sans MS" w:hAnsi="Comic Sans MS"/>
                <w:sz w:val="20"/>
                <w:szCs w:val="20"/>
              </w:rPr>
            </w:pPr>
            <w:r>
              <w:rPr>
                <w:rFonts w:ascii="Comic Sans MS" w:hAnsi="Comic Sans MS"/>
                <w:sz w:val="20"/>
                <w:szCs w:val="20"/>
              </w:rPr>
              <w:t>Total P.S.</w:t>
            </w:r>
            <w:r w:rsidR="00E73AD4">
              <w:rPr>
                <w:rFonts w:ascii="Comic Sans MS" w:hAnsi="Comic Sans MS"/>
                <w:sz w:val="20"/>
                <w:szCs w:val="20"/>
              </w:rPr>
              <w:t xml:space="preserve"> </w:t>
            </w:r>
            <w:r w:rsidR="001B335B">
              <w:rPr>
                <w:rFonts w:ascii="Comic Sans MS" w:hAnsi="Comic Sans MS"/>
                <w:sz w:val="20"/>
                <w:szCs w:val="20"/>
              </w:rPr>
              <w:t xml:space="preserve">Advance    as on </w:t>
            </w:r>
            <w:r w:rsidR="004827DC">
              <w:rPr>
                <w:rFonts w:ascii="Comic Sans MS" w:hAnsi="Comic Sans MS"/>
                <w:sz w:val="20"/>
                <w:szCs w:val="20"/>
              </w:rPr>
              <w:t>30</w:t>
            </w:r>
            <w:r w:rsidR="00EB04B8">
              <w:rPr>
                <w:rFonts w:ascii="Comic Sans MS" w:hAnsi="Comic Sans MS"/>
                <w:sz w:val="20"/>
                <w:szCs w:val="20"/>
              </w:rPr>
              <w:t>/</w:t>
            </w:r>
            <w:r w:rsidR="00A0634E">
              <w:rPr>
                <w:rFonts w:ascii="Comic Sans MS" w:hAnsi="Comic Sans MS"/>
                <w:sz w:val="20"/>
                <w:szCs w:val="20"/>
              </w:rPr>
              <w:t>0</w:t>
            </w:r>
            <w:r w:rsidR="004827DC">
              <w:rPr>
                <w:rFonts w:ascii="Comic Sans MS" w:hAnsi="Comic Sans MS"/>
                <w:sz w:val="20"/>
                <w:szCs w:val="20"/>
              </w:rPr>
              <w:t>6</w:t>
            </w:r>
            <w:r w:rsidR="00EB04B8">
              <w:rPr>
                <w:rFonts w:ascii="Comic Sans MS" w:hAnsi="Comic Sans MS"/>
                <w:sz w:val="20"/>
                <w:szCs w:val="20"/>
              </w:rPr>
              <w:t>/201</w:t>
            </w:r>
            <w:r w:rsidR="00A0634E">
              <w:rPr>
                <w:rFonts w:ascii="Comic Sans MS" w:hAnsi="Comic Sans MS"/>
                <w:sz w:val="20"/>
                <w:szCs w:val="20"/>
              </w:rPr>
              <w:t>8</w:t>
            </w:r>
            <w:r w:rsidR="00C5798C">
              <w:rPr>
                <w:rFonts w:ascii="Comic Sans MS" w:hAnsi="Comic Sans MS"/>
                <w:sz w:val="20"/>
                <w:szCs w:val="20"/>
              </w:rPr>
              <w:t xml:space="preserve"> </w:t>
            </w:r>
          </w:p>
        </w:tc>
        <w:tc>
          <w:tcPr>
            <w:tcW w:w="1439" w:type="dxa"/>
            <w:vAlign w:val="center"/>
          </w:tcPr>
          <w:p w:rsidR="00242B31" w:rsidRDefault="00242B31" w:rsidP="00822AE6">
            <w:pPr>
              <w:pStyle w:val="BodyText3"/>
              <w:rPr>
                <w:rFonts w:ascii="Comic Sans MS" w:hAnsi="Comic Sans MS"/>
                <w:sz w:val="20"/>
                <w:szCs w:val="20"/>
              </w:rPr>
            </w:pPr>
            <w:r>
              <w:rPr>
                <w:rFonts w:ascii="Comic Sans MS" w:hAnsi="Comic Sans MS"/>
                <w:sz w:val="20"/>
                <w:szCs w:val="20"/>
              </w:rPr>
              <w:t xml:space="preserve">%  </w:t>
            </w:r>
            <w:r w:rsidR="009B350F">
              <w:rPr>
                <w:rFonts w:ascii="Comic Sans MS" w:hAnsi="Comic Sans MS" w:hint="cs"/>
                <w:sz w:val="20"/>
                <w:szCs w:val="20"/>
                <w:cs/>
                <w:lang w:bidi="hi-IN"/>
              </w:rPr>
              <w:t xml:space="preserve"> </w:t>
            </w:r>
            <w:r>
              <w:rPr>
                <w:rFonts w:ascii="Comic Sans MS" w:hAnsi="Comic Sans MS"/>
                <w:sz w:val="20"/>
                <w:szCs w:val="20"/>
              </w:rPr>
              <w:t>as on</w:t>
            </w:r>
          </w:p>
          <w:p w:rsidR="00242B31" w:rsidRDefault="00A0634E" w:rsidP="00FB465F">
            <w:pPr>
              <w:pStyle w:val="BodyText3"/>
              <w:rPr>
                <w:rFonts w:ascii="Comic Sans MS" w:hAnsi="Comic Sans MS"/>
                <w:sz w:val="20"/>
                <w:szCs w:val="20"/>
              </w:rPr>
            </w:pPr>
            <w:r>
              <w:rPr>
                <w:rFonts w:ascii="Comic Sans MS" w:hAnsi="Comic Sans MS"/>
                <w:sz w:val="20"/>
                <w:szCs w:val="20"/>
              </w:rPr>
              <w:t>3</w:t>
            </w:r>
            <w:r w:rsidR="00D36FCD">
              <w:rPr>
                <w:rFonts w:ascii="Comic Sans MS" w:hAnsi="Comic Sans MS"/>
                <w:sz w:val="20"/>
                <w:szCs w:val="20"/>
              </w:rPr>
              <w:t>1/03</w:t>
            </w:r>
            <w:r>
              <w:rPr>
                <w:rFonts w:ascii="Comic Sans MS" w:hAnsi="Comic Sans MS"/>
                <w:sz w:val="20"/>
                <w:szCs w:val="20"/>
              </w:rPr>
              <w:t>/201</w:t>
            </w:r>
            <w:r w:rsidR="00FB465F">
              <w:rPr>
                <w:rFonts w:ascii="Comic Sans MS" w:hAnsi="Comic Sans MS"/>
                <w:sz w:val="20"/>
                <w:szCs w:val="20"/>
              </w:rPr>
              <w:t>8</w:t>
            </w:r>
          </w:p>
        </w:tc>
        <w:tc>
          <w:tcPr>
            <w:tcW w:w="1398" w:type="dxa"/>
            <w:vAlign w:val="center"/>
          </w:tcPr>
          <w:p w:rsidR="00242B31" w:rsidRDefault="00242B31" w:rsidP="00822AE6">
            <w:pPr>
              <w:pStyle w:val="BodyText3"/>
              <w:rPr>
                <w:rFonts w:ascii="Comic Sans MS" w:hAnsi="Comic Sans MS"/>
                <w:sz w:val="20"/>
                <w:szCs w:val="20"/>
              </w:rPr>
            </w:pPr>
            <w:r>
              <w:rPr>
                <w:rFonts w:ascii="Comic Sans MS" w:hAnsi="Comic Sans MS"/>
                <w:sz w:val="20"/>
                <w:szCs w:val="20"/>
              </w:rPr>
              <w:t>% as on</w:t>
            </w:r>
          </w:p>
          <w:p w:rsidR="00242B31" w:rsidRDefault="00EB04B8" w:rsidP="00D36FCD">
            <w:pPr>
              <w:pStyle w:val="BodyText3"/>
              <w:rPr>
                <w:rFonts w:ascii="Comic Sans MS" w:hAnsi="Comic Sans MS"/>
                <w:sz w:val="20"/>
                <w:szCs w:val="20"/>
              </w:rPr>
            </w:pPr>
            <w:r>
              <w:rPr>
                <w:rFonts w:ascii="Comic Sans MS" w:hAnsi="Comic Sans MS"/>
                <w:sz w:val="20"/>
                <w:szCs w:val="20"/>
              </w:rPr>
              <w:t>3</w:t>
            </w:r>
            <w:r w:rsidR="00D36FCD">
              <w:rPr>
                <w:rFonts w:ascii="Comic Sans MS" w:hAnsi="Comic Sans MS"/>
                <w:sz w:val="20"/>
                <w:szCs w:val="20"/>
              </w:rPr>
              <w:t>0</w:t>
            </w:r>
            <w:r>
              <w:rPr>
                <w:rFonts w:ascii="Comic Sans MS" w:hAnsi="Comic Sans MS"/>
                <w:sz w:val="20"/>
                <w:szCs w:val="20"/>
              </w:rPr>
              <w:t>/</w:t>
            </w:r>
            <w:r w:rsidR="00A0634E">
              <w:rPr>
                <w:rFonts w:ascii="Comic Sans MS" w:hAnsi="Comic Sans MS"/>
                <w:sz w:val="20"/>
                <w:szCs w:val="20"/>
              </w:rPr>
              <w:t>0</w:t>
            </w:r>
            <w:r w:rsidR="00D36FCD">
              <w:rPr>
                <w:rFonts w:ascii="Comic Sans MS" w:hAnsi="Comic Sans MS"/>
                <w:sz w:val="20"/>
                <w:szCs w:val="20"/>
              </w:rPr>
              <w:t>6</w:t>
            </w:r>
            <w:r>
              <w:rPr>
                <w:rFonts w:ascii="Comic Sans MS" w:hAnsi="Comic Sans MS"/>
                <w:sz w:val="20"/>
                <w:szCs w:val="20"/>
              </w:rPr>
              <w:t>/201</w:t>
            </w:r>
            <w:r w:rsidR="00A0634E">
              <w:rPr>
                <w:rFonts w:ascii="Comic Sans MS" w:hAnsi="Comic Sans MS"/>
                <w:sz w:val="20"/>
                <w:szCs w:val="20"/>
              </w:rPr>
              <w:t>8</w:t>
            </w:r>
            <w:r w:rsidR="00C5798C">
              <w:rPr>
                <w:rFonts w:ascii="Comic Sans MS" w:hAnsi="Comic Sans MS"/>
                <w:sz w:val="20"/>
                <w:szCs w:val="20"/>
              </w:rPr>
              <w:t xml:space="preserve"> </w:t>
            </w:r>
          </w:p>
        </w:tc>
      </w:tr>
      <w:tr w:rsidR="00242B31" w:rsidRPr="00822AE6" w:rsidTr="009E43B9">
        <w:trPr>
          <w:cantSplit/>
        </w:trPr>
        <w:tc>
          <w:tcPr>
            <w:tcW w:w="9270" w:type="dxa"/>
            <w:gridSpan w:val="5"/>
          </w:tcPr>
          <w:p w:rsidR="00242B31" w:rsidRDefault="00242B31">
            <w:pPr>
              <w:pStyle w:val="BodyText3"/>
              <w:jc w:val="left"/>
              <w:rPr>
                <w:rFonts w:ascii="Comic Sans MS" w:hAnsi="Comic Sans MS"/>
                <w:sz w:val="20"/>
                <w:szCs w:val="20"/>
              </w:rPr>
            </w:pPr>
            <w:r>
              <w:rPr>
                <w:rFonts w:ascii="Comic Sans MS" w:hAnsi="Comic Sans MS"/>
                <w:szCs w:val="20"/>
              </w:rPr>
              <w:t>South Andaman district</w:t>
            </w:r>
          </w:p>
          <w:p w:rsidR="00242B31" w:rsidRPr="00E73AD4" w:rsidRDefault="00242B31">
            <w:pPr>
              <w:pStyle w:val="BodyText3"/>
              <w:jc w:val="left"/>
              <w:rPr>
                <w:rFonts w:ascii="Tahoma" w:hAnsi="Tahoma" w:cs="Tahoma"/>
                <w:b w:val="0"/>
                <w:bCs w:val="0"/>
                <w:sz w:val="12"/>
                <w:szCs w:val="22"/>
              </w:rPr>
            </w:pPr>
          </w:p>
        </w:tc>
      </w:tr>
      <w:tr w:rsidR="00B37A92" w:rsidRPr="00822AE6" w:rsidTr="00D36FCD">
        <w:trPr>
          <w:trHeight w:val="360"/>
        </w:trPr>
        <w:tc>
          <w:tcPr>
            <w:tcW w:w="2880" w:type="dxa"/>
          </w:tcPr>
          <w:p w:rsidR="00B37A92" w:rsidRPr="00195BCF" w:rsidRDefault="00B37A92" w:rsidP="005C42FB">
            <w:pPr>
              <w:jc w:val="both"/>
              <w:rPr>
                <w:rFonts w:ascii="Tahoma" w:hAnsi="Tahoma" w:cs="Tahoma"/>
                <w:sz w:val="22"/>
                <w:szCs w:val="22"/>
              </w:rPr>
            </w:pPr>
            <w:r w:rsidRPr="00195BCF">
              <w:rPr>
                <w:rFonts w:ascii="Tahoma" w:hAnsi="Tahoma" w:cs="Tahoma"/>
                <w:sz w:val="22"/>
                <w:szCs w:val="22"/>
              </w:rPr>
              <w:t>State Bank of India</w:t>
            </w:r>
          </w:p>
        </w:tc>
        <w:tc>
          <w:tcPr>
            <w:tcW w:w="1710" w:type="dxa"/>
            <w:vAlign w:val="bottom"/>
          </w:tcPr>
          <w:p w:rsidR="00B37A92" w:rsidRPr="006E673F" w:rsidRDefault="00B37A92" w:rsidP="006E673F">
            <w:pPr>
              <w:jc w:val="right"/>
            </w:pPr>
            <w:r w:rsidRPr="006E673F">
              <w:t>108428</w:t>
            </w:r>
          </w:p>
        </w:tc>
        <w:tc>
          <w:tcPr>
            <w:tcW w:w="1843" w:type="dxa"/>
            <w:vAlign w:val="bottom"/>
          </w:tcPr>
          <w:p w:rsidR="00B37A92" w:rsidRPr="006E673F" w:rsidRDefault="00B37A92" w:rsidP="006E673F">
            <w:pPr>
              <w:jc w:val="right"/>
            </w:pPr>
            <w:r w:rsidRPr="006E673F">
              <w:t>58833</w:t>
            </w:r>
          </w:p>
        </w:tc>
        <w:tc>
          <w:tcPr>
            <w:tcW w:w="1439" w:type="dxa"/>
            <w:vAlign w:val="bottom"/>
          </w:tcPr>
          <w:p w:rsidR="00B37A92" w:rsidRPr="006E673F" w:rsidRDefault="00B37A92" w:rsidP="006E673F">
            <w:pPr>
              <w:jc w:val="right"/>
            </w:pPr>
            <w:r w:rsidRPr="006E673F">
              <w:t>49.35</w:t>
            </w:r>
          </w:p>
        </w:tc>
        <w:tc>
          <w:tcPr>
            <w:tcW w:w="1398" w:type="dxa"/>
            <w:vAlign w:val="bottom"/>
          </w:tcPr>
          <w:p w:rsidR="00B37A92" w:rsidRPr="006E673F" w:rsidRDefault="00B37A92" w:rsidP="006E673F">
            <w:pPr>
              <w:jc w:val="right"/>
            </w:pPr>
            <w:r w:rsidRPr="006E673F">
              <w:t>54.26</w:t>
            </w:r>
          </w:p>
        </w:tc>
      </w:tr>
      <w:tr w:rsidR="00B37A92" w:rsidRPr="00822AE6" w:rsidTr="00D36FCD">
        <w:trPr>
          <w:trHeight w:val="422"/>
        </w:trPr>
        <w:tc>
          <w:tcPr>
            <w:tcW w:w="2880" w:type="dxa"/>
          </w:tcPr>
          <w:p w:rsidR="00B37A92" w:rsidRPr="00195BCF" w:rsidRDefault="00B37A92" w:rsidP="005C42FB">
            <w:pPr>
              <w:jc w:val="both"/>
              <w:rPr>
                <w:rFonts w:ascii="Tahoma" w:hAnsi="Tahoma" w:cs="Tahoma"/>
                <w:sz w:val="22"/>
                <w:szCs w:val="22"/>
              </w:rPr>
            </w:pPr>
            <w:r w:rsidRPr="00195BCF">
              <w:rPr>
                <w:rFonts w:ascii="Tahoma" w:hAnsi="Tahoma" w:cs="Tahoma"/>
                <w:sz w:val="22"/>
                <w:szCs w:val="22"/>
              </w:rPr>
              <w:t>Syndicate Bank</w:t>
            </w:r>
          </w:p>
        </w:tc>
        <w:tc>
          <w:tcPr>
            <w:tcW w:w="1710" w:type="dxa"/>
            <w:vAlign w:val="bottom"/>
          </w:tcPr>
          <w:p w:rsidR="00B37A92" w:rsidRPr="006E673F" w:rsidRDefault="00B37A92" w:rsidP="006E673F">
            <w:pPr>
              <w:jc w:val="right"/>
            </w:pPr>
            <w:r w:rsidRPr="006E673F">
              <w:t>12963</w:t>
            </w:r>
          </w:p>
        </w:tc>
        <w:tc>
          <w:tcPr>
            <w:tcW w:w="1843" w:type="dxa"/>
            <w:vAlign w:val="bottom"/>
          </w:tcPr>
          <w:p w:rsidR="00B37A92" w:rsidRPr="006E673F" w:rsidRDefault="00B37A92" w:rsidP="006E673F">
            <w:pPr>
              <w:jc w:val="right"/>
            </w:pPr>
            <w:r w:rsidRPr="006E673F">
              <w:t>8345</w:t>
            </w:r>
          </w:p>
        </w:tc>
        <w:tc>
          <w:tcPr>
            <w:tcW w:w="1439" w:type="dxa"/>
            <w:vAlign w:val="bottom"/>
          </w:tcPr>
          <w:p w:rsidR="00B37A92" w:rsidRPr="006E673F" w:rsidRDefault="00B37A92" w:rsidP="006E673F">
            <w:pPr>
              <w:jc w:val="right"/>
            </w:pPr>
            <w:r w:rsidRPr="006E673F">
              <w:t>48.20</w:t>
            </w:r>
          </w:p>
        </w:tc>
        <w:tc>
          <w:tcPr>
            <w:tcW w:w="1398" w:type="dxa"/>
            <w:vAlign w:val="bottom"/>
          </w:tcPr>
          <w:p w:rsidR="00B37A92" w:rsidRPr="006E673F" w:rsidRDefault="00B37A92" w:rsidP="006E673F">
            <w:pPr>
              <w:jc w:val="right"/>
            </w:pPr>
            <w:r w:rsidRPr="006E673F">
              <w:t>64.38</w:t>
            </w:r>
          </w:p>
        </w:tc>
      </w:tr>
      <w:tr w:rsidR="00B37A92" w:rsidRPr="00822AE6" w:rsidTr="00D36FCD">
        <w:trPr>
          <w:trHeight w:val="360"/>
        </w:trPr>
        <w:tc>
          <w:tcPr>
            <w:tcW w:w="2880" w:type="dxa"/>
          </w:tcPr>
          <w:p w:rsidR="00B37A92" w:rsidRPr="00195BCF" w:rsidRDefault="00B37A92" w:rsidP="005C42FB">
            <w:pPr>
              <w:jc w:val="both"/>
              <w:rPr>
                <w:rFonts w:ascii="Tahoma" w:hAnsi="Tahoma" w:cs="Tahoma"/>
                <w:sz w:val="22"/>
                <w:szCs w:val="22"/>
              </w:rPr>
            </w:pPr>
            <w:proofErr w:type="spellStart"/>
            <w:r w:rsidRPr="00195BCF">
              <w:rPr>
                <w:rFonts w:ascii="Tahoma" w:hAnsi="Tahoma" w:cs="Tahoma"/>
                <w:sz w:val="22"/>
                <w:szCs w:val="22"/>
              </w:rPr>
              <w:t>Canara</w:t>
            </w:r>
            <w:proofErr w:type="spellEnd"/>
            <w:r w:rsidRPr="00195BCF">
              <w:rPr>
                <w:rFonts w:ascii="Tahoma" w:hAnsi="Tahoma" w:cs="Tahoma"/>
                <w:sz w:val="22"/>
                <w:szCs w:val="22"/>
              </w:rPr>
              <w:t xml:space="preserve"> Bank</w:t>
            </w:r>
          </w:p>
        </w:tc>
        <w:tc>
          <w:tcPr>
            <w:tcW w:w="1710" w:type="dxa"/>
            <w:vAlign w:val="bottom"/>
          </w:tcPr>
          <w:p w:rsidR="00B37A92" w:rsidRPr="006E673F" w:rsidRDefault="00B37A92" w:rsidP="006E673F">
            <w:pPr>
              <w:jc w:val="right"/>
            </w:pPr>
            <w:r w:rsidRPr="006E673F">
              <w:t>8449</w:t>
            </w:r>
          </w:p>
        </w:tc>
        <w:tc>
          <w:tcPr>
            <w:tcW w:w="1843" w:type="dxa"/>
            <w:vAlign w:val="bottom"/>
          </w:tcPr>
          <w:p w:rsidR="00B37A92" w:rsidRPr="006E673F" w:rsidRDefault="00B37A92" w:rsidP="006E673F">
            <w:pPr>
              <w:jc w:val="right"/>
            </w:pPr>
            <w:r w:rsidRPr="006E673F">
              <w:t>7017</w:t>
            </w:r>
          </w:p>
        </w:tc>
        <w:tc>
          <w:tcPr>
            <w:tcW w:w="1439" w:type="dxa"/>
            <w:vAlign w:val="bottom"/>
          </w:tcPr>
          <w:p w:rsidR="00B37A92" w:rsidRPr="006E673F" w:rsidRDefault="00B37A92" w:rsidP="006E673F">
            <w:pPr>
              <w:jc w:val="right"/>
            </w:pPr>
            <w:r w:rsidRPr="006E673F">
              <w:t>81.73</w:t>
            </w:r>
          </w:p>
        </w:tc>
        <w:tc>
          <w:tcPr>
            <w:tcW w:w="1398" w:type="dxa"/>
            <w:vAlign w:val="bottom"/>
          </w:tcPr>
          <w:p w:rsidR="00B37A92" w:rsidRPr="006E673F" w:rsidRDefault="00B37A92" w:rsidP="006E673F">
            <w:pPr>
              <w:jc w:val="right"/>
            </w:pPr>
            <w:r w:rsidRPr="006E673F">
              <w:t>83.05</w:t>
            </w:r>
          </w:p>
        </w:tc>
      </w:tr>
      <w:tr w:rsidR="00B37A92" w:rsidRPr="00822AE6" w:rsidTr="00D36FCD">
        <w:trPr>
          <w:trHeight w:val="360"/>
        </w:trPr>
        <w:tc>
          <w:tcPr>
            <w:tcW w:w="2880" w:type="dxa"/>
          </w:tcPr>
          <w:p w:rsidR="00B37A92" w:rsidRPr="00195BCF" w:rsidRDefault="00B37A92" w:rsidP="005C42FB">
            <w:pPr>
              <w:jc w:val="both"/>
              <w:rPr>
                <w:rFonts w:ascii="Tahoma" w:hAnsi="Tahoma" w:cs="Tahoma"/>
                <w:sz w:val="22"/>
                <w:szCs w:val="22"/>
              </w:rPr>
            </w:pPr>
            <w:r w:rsidRPr="00195BCF">
              <w:rPr>
                <w:rFonts w:ascii="Tahoma" w:hAnsi="Tahoma" w:cs="Tahoma"/>
                <w:sz w:val="22"/>
                <w:szCs w:val="22"/>
              </w:rPr>
              <w:t>Indian Bank</w:t>
            </w:r>
          </w:p>
        </w:tc>
        <w:tc>
          <w:tcPr>
            <w:tcW w:w="1710" w:type="dxa"/>
            <w:vAlign w:val="bottom"/>
          </w:tcPr>
          <w:p w:rsidR="00B37A92" w:rsidRPr="006E673F" w:rsidRDefault="00B37A92" w:rsidP="006E673F">
            <w:pPr>
              <w:jc w:val="right"/>
            </w:pPr>
            <w:r w:rsidRPr="006E673F">
              <w:t>3978</w:t>
            </w:r>
          </w:p>
        </w:tc>
        <w:tc>
          <w:tcPr>
            <w:tcW w:w="1843" w:type="dxa"/>
            <w:vAlign w:val="bottom"/>
          </w:tcPr>
          <w:p w:rsidR="00B37A92" w:rsidRPr="006E673F" w:rsidRDefault="00B37A92" w:rsidP="006E673F">
            <w:pPr>
              <w:jc w:val="right"/>
            </w:pPr>
            <w:r w:rsidRPr="006E673F">
              <w:t>1983</w:t>
            </w:r>
          </w:p>
        </w:tc>
        <w:tc>
          <w:tcPr>
            <w:tcW w:w="1439" w:type="dxa"/>
            <w:vAlign w:val="bottom"/>
          </w:tcPr>
          <w:p w:rsidR="00B37A92" w:rsidRPr="006E673F" w:rsidRDefault="00B37A92" w:rsidP="006E673F">
            <w:pPr>
              <w:jc w:val="right"/>
            </w:pPr>
            <w:r w:rsidRPr="006E673F">
              <w:t>54.10</w:t>
            </w:r>
          </w:p>
        </w:tc>
        <w:tc>
          <w:tcPr>
            <w:tcW w:w="1398" w:type="dxa"/>
            <w:vAlign w:val="bottom"/>
          </w:tcPr>
          <w:p w:rsidR="00B37A92" w:rsidRPr="006E673F" w:rsidRDefault="00B37A92" w:rsidP="006E673F">
            <w:pPr>
              <w:jc w:val="right"/>
            </w:pPr>
            <w:r w:rsidRPr="006E673F">
              <w:t>49.85</w:t>
            </w:r>
          </w:p>
        </w:tc>
      </w:tr>
      <w:tr w:rsidR="00B37A92" w:rsidRPr="00822AE6" w:rsidTr="00D36FCD">
        <w:trPr>
          <w:trHeight w:val="360"/>
        </w:trPr>
        <w:tc>
          <w:tcPr>
            <w:tcW w:w="2880" w:type="dxa"/>
          </w:tcPr>
          <w:p w:rsidR="00B37A92" w:rsidRPr="00195BCF" w:rsidRDefault="00B37A92" w:rsidP="005C42FB">
            <w:pPr>
              <w:jc w:val="both"/>
              <w:rPr>
                <w:rFonts w:ascii="Tahoma" w:hAnsi="Tahoma" w:cs="Tahoma"/>
                <w:sz w:val="22"/>
                <w:szCs w:val="22"/>
              </w:rPr>
            </w:pPr>
            <w:r w:rsidRPr="00195BCF">
              <w:rPr>
                <w:rFonts w:ascii="Tahoma" w:hAnsi="Tahoma" w:cs="Tahoma"/>
                <w:sz w:val="22"/>
                <w:szCs w:val="22"/>
              </w:rPr>
              <w:t>UCO Bank</w:t>
            </w:r>
          </w:p>
        </w:tc>
        <w:tc>
          <w:tcPr>
            <w:tcW w:w="1710" w:type="dxa"/>
            <w:vAlign w:val="bottom"/>
          </w:tcPr>
          <w:p w:rsidR="00B37A92" w:rsidRPr="006E673F" w:rsidRDefault="00B37A92" w:rsidP="006E673F">
            <w:pPr>
              <w:jc w:val="right"/>
            </w:pPr>
            <w:r w:rsidRPr="006E673F">
              <w:t>1776</w:t>
            </w:r>
          </w:p>
        </w:tc>
        <w:tc>
          <w:tcPr>
            <w:tcW w:w="1843" w:type="dxa"/>
            <w:vAlign w:val="bottom"/>
          </w:tcPr>
          <w:p w:rsidR="00B37A92" w:rsidRPr="006E673F" w:rsidRDefault="00B37A92" w:rsidP="006E673F">
            <w:pPr>
              <w:jc w:val="right"/>
            </w:pPr>
            <w:r w:rsidRPr="006E673F">
              <w:t>1397</w:t>
            </w:r>
          </w:p>
        </w:tc>
        <w:tc>
          <w:tcPr>
            <w:tcW w:w="1439" w:type="dxa"/>
            <w:vAlign w:val="bottom"/>
          </w:tcPr>
          <w:p w:rsidR="00B37A92" w:rsidRPr="006E673F" w:rsidRDefault="00B37A92" w:rsidP="006E673F">
            <w:pPr>
              <w:jc w:val="right"/>
            </w:pPr>
            <w:r w:rsidRPr="006E673F">
              <w:t>78.71</w:t>
            </w:r>
          </w:p>
        </w:tc>
        <w:tc>
          <w:tcPr>
            <w:tcW w:w="1398" w:type="dxa"/>
            <w:vAlign w:val="bottom"/>
          </w:tcPr>
          <w:p w:rsidR="00B37A92" w:rsidRPr="006E673F" w:rsidRDefault="00B37A92" w:rsidP="006E673F">
            <w:pPr>
              <w:jc w:val="right"/>
            </w:pPr>
            <w:r w:rsidRPr="006E673F">
              <w:t>78.66</w:t>
            </w:r>
          </w:p>
        </w:tc>
      </w:tr>
      <w:tr w:rsidR="00B37A92" w:rsidRPr="00822AE6" w:rsidTr="00D36FCD">
        <w:trPr>
          <w:trHeight w:val="360"/>
        </w:trPr>
        <w:tc>
          <w:tcPr>
            <w:tcW w:w="2880" w:type="dxa"/>
          </w:tcPr>
          <w:p w:rsidR="00B37A92" w:rsidRPr="00195BCF" w:rsidRDefault="00B37A92" w:rsidP="005C42FB">
            <w:pPr>
              <w:jc w:val="both"/>
              <w:rPr>
                <w:rFonts w:ascii="Tahoma" w:hAnsi="Tahoma" w:cs="Tahoma"/>
                <w:sz w:val="22"/>
                <w:szCs w:val="22"/>
              </w:rPr>
            </w:pPr>
            <w:r w:rsidRPr="00195BCF">
              <w:rPr>
                <w:rFonts w:ascii="Tahoma" w:hAnsi="Tahoma" w:cs="Tahoma"/>
                <w:sz w:val="22"/>
                <w:szCs w:val="22"/>
              </w:rPr>
              <w:t>United Bank of India</w:t>
            </w:r>
          </w:p>
        </w:tc>
        <w:tc>
          <w:tcPr>
            <w:tcW w:w="1710" w:type="dxa"/>
            <w:vAlign w:val="bottom"/>
          </w:tcPr>
          <w:p w:rsidR="00B37A92" w:rsidRPr="006E673F" w:rsidRDefault="00B37A92" w:rsidP="006E673F">
            <w:pPr>
              <w:jc w:val="right"/>
            </w:pPr>
            <w:r w:rsidRPr="006E673F">
              <w:t>1920</w:t>
            </w:r>
          </w:p>
        </w:tc>
        <w:tc>
          <w:tcPr>
            <w:tcW w:w="1843" w:type="dxa"/>
            <w:vAlign w:val="bottom"/>
          </w:tcPr>
          <w:p w:rsidR="00B37A92" w:rsidRPr="006E673F" w:rsidRDefault="00B37A92" w:rsidP="006E673F">
            <w:pPr>
              <w:jc w:val="right"/>
            </w:pPr>
            <w:r w:rsidRPr="006E673F">
              <w:t>1778</w:t>
            </w:r>
          </w:p>
        </w:tc>
        <w:tc>
          <w:tcPr>
            <w:tcW w:w="1439" w:type="dxa"/>
            <w:vAlign w:val="bottom"/>
          </w:tcPr>
          <w:p w:rsidR="00B37A92" w:rsidRPr="006E673F" w:rsidRDefault="00B37A92" w:rsidP="006E673F">
            <w:pPr>
              <w:jc w:val="right"/>
            </w:pPr>
            <w:r w:rsidRPr="006E673F">
              <w:t>89.80</w:t>
            </w:r>
          </w:p>
        </w:tc>
        <w:tc>
          <w:tcPr>
            <w:tcW w:w="1398" w:type="dxa"/>
            <w:vAlign w:val="bottom"/>
          </w:tcPr>
          <w:p w:rsidR="00B37A92" w:rsidRPr="006E673F" w:rsidRDefault="00B37A92" w:rsidP="006E673F">
            <w:pPr>
              <w:jc w:val="right"/>
            </w:pPr>
            <w:r w:rsidRPr="006E673F">
              <w:t>92.60</w:t>
            </w:r>
          </w:p>
        </w:tc>
      </w:tr>
      <w:tr w:rsidR="00B37A92" w:rsidRPr="00822AE6" w:rsidTr="00D36FCD">
        <w:trPr>
          <w:trHeight w:val="360"/>
        </w:trPr>
        <w:tc>
          <w:tcPr>
            <w:tcW w:w="2880" w:type="dxa"/>
          </w:tcPr>
          <w:p w:rsidR="00B37A92" w:rsidRPr="00195BCF" w:rsidRDefault="00B37A92" w:rsidP="005C42FB">
            <w:pPr>
              <w:jc w:val="both"/>
              <w:rPr>
                <w:rFonts w:ascii="Tahoma" w:hAnsi="Tahoma" w:cs="Tahoma"/>
                <w:sz w:val="22"/>
                <w:szCs w:val="22"/>
              </w:rPr>
            </w:pPr>
            <w:r w:rsidRPr="00195BCF">
              <w:rPr>
                <w:rFonts w:ascii="Tahoma" w:hAnsi="Tahoma" w:cs="Tahoma"/>
                <w:sz w:val="22"/>
                <w:szCs w:val="22"/>
              </w:rPr>
              <w:t>Punjab National Bank</w:t>
            </w:r>
          </w:p>
        </w:tc>
        <w:tc>
          <w:tcPr>
            <w:tcW w:w="1710" w:type="dxa"/>
            <w:vAlign w:val="bottom"/>
          </w:tcPr>
          <w:p w:rsidR="00B37A92" w:rsidRPr="006E673F" w:rsidRDefault="00B37A92" w:rsidP="006E673F">
            <w:pPr>
              <w:jc w:val="right"/>
            </w:pPr>
            <w:r w:rsidRPr="006E673F">
              <w:t>4952</w:t>
            </w:r>
          </w:p>
        </w:tc>
        <w:tc>
          <w:tcPr>
            <w:tcW w:w="1843" w:type="dxa"/>
            <w:vAlign w:val="bottom"/>
          </w:tcPr>
          <w:p w:rsidR="00B37A92" w:rsidRPr="006E673F" w:rsidRDefault="00B37A92" w:rsidP="006E673F">
            <w:pPr>
              <w:jc w:val="right"/>
            </w:pPr>
            <w:r w:rsidRPr="006E673F">
              <w:t>2724</w:t>
            </w:r>
          </w:p>
        </w:tc>
        <w:tc>
          <w:tcPr>
            <w:tcW w:w="1439" w:type="dxa"/>
            <w:vAlign w:val="bottom"/>
          </w:tcPr>
          <w:p w:rsidR="00B37A92" w:rsidRPr="006E673F" w:rsidRDefault="00B37A92" w:rsidP="006E673F">
            <w:pPr>
              <w:jc w:val="right"/>
            </w:pPr>
            <w:r w:rsidRPr="006E673F">
              <w:t>57.21</w:t>
            </w:r>
          </w:p>
        </w:tc>
        <w:tc>
          <w:tcPr>
            <w:tcW w:w="1398" w:type="dxa"/>
            <w:vAlign w:val="bottom"/>
          </w:tcPr>
          <w:p w:rsidR="00B37A92" w:rsidRPr="006E673F" w:rsidRDefault="00B37A92" w:rsidP="006E673F">
            <w:pPr>
              <w:jc w:val="right"/>
            </w:pPr>
            <w:r w:rsidRPr="006E673F">
              <w:t>55.01</w:t>
            </w:r>
          </w:p>
        </w:tc>
      </w:tr>
      <w:tr w:rsidR="00B37A92" w:rsidRPr="00822AE6" w:rsidTr="00D36FCD">
        <w:trPr>
          <w:trHeight w:val="360"/>
        </w:trPr>
        <w:tc>
          <w:tcPr>
            <w:tcW w:w="2880" w:type="dxa"/>
          </w:tcPr>
          <w:p w:rsidR="00B37A92" w:rsidRPr="00195BCF" w:rsidRDefault="00B37A92" w:rsidP="005C42FB">
            <w:pPr>
              <w:jc w:val="both"/>
              <w:rPr>
                <w:rFonts w:ascii="Tahoma" w:hAnsi="Tahoma" w:cs="Tahoma"/>
                <w:sz w:val="22"/>
                <w:szCs w:val="22"/>
              </w:rPr>
            </w:pPr>
            <w:r w:rsidRPr="00195BCF">
              <w:rPr>
                <w:rFonts w:ascii="Tahoma" w:hAnsi="Tahoma" w:cs="Tahoma"/>
                <w:sz w:val="22"/>
                <w:szCs w:val="22"/>
              </w:rPr>
              <w:t>Allahabad Bank</w:t>
            </w:r>
          </w:p>
        </w:tc>
        <w:tc>
          <w:tcPr>
            <w:tcW w:w="1710" w:type="dxa"/>
            <w:vAlign w:val="bottom"/>
          </w:tcPr>
          <w:p w:rsidR="00B37A92" w:rsidRPr="006E673F" w:rsidRDefault="00B37A92" w:rsidP="006E673F">
            <w:pPr>
              <w:jc w:val="right"/>
            </w:pPr>
            <w:r w:rsidRPr="006E673F">
              <w:t>4487</w:t>
            </w:r>
          </w:p>
        </w:tc>
        <w:tc>
          <w:tcPr>
            <w:tcW w:w="1843" w:type="dxa"/>
            <w:vAlign w:val="bottom"/>
          </w:tcPr>
          <w:p w:rsidR="00B37A92" w:rsidRPr="006E673F" w:rsidRDefault="00B37A92" w:rsidP="006E673F">
            <w:pPr>
              <w:jc w:val="right"/>
            </w:pPr>
            <w:r w:rsidRPr="006E673F">
              <w:t>1545</w:t>
            </w:r>
          </w:p>
        </w:tc>
        <w:tc>
          <w:tcPr>
            <w:tcW w:w="1439" w:type="dxa"/>
            <w:vAlign w:val="bottom"/>
          </w:tcPr>
          <w:p w:rsidR="00B37A92" w:rsidRPr="006E673F" w:rsidRDefault="00B37A92" w:rsidP="006E673F">
            <w:pPr>
              <w:jc w:val="right"/>
            </w:pPr>
            <w:r w:rsidRPr="006E673F">
              <w:t>37.02</w:t>
            </w:r>
          </w:p>
        </w:tc>
        <w:tc>
          <w:tcPr>
            <w:tcW w:w="1398" w:type="dxa"/>
            <w:vAlign w:val="bottom"/>
          </w:tcPr>
          <w:p w:rsidR="00B37A92" w:rsidRPr="006E673F" w:rsidRDefault="00B37A92" w:rsidP="006E673F">
            <w:pPr>
              <w:jc w:val="right"/>
            </w:pPr>
            <w:r w:rsidRPr="006E673F">
              <w:t>34.43</w:t>
            </w:r>
          </w:p>
        </w:tc>
      </w:tr>
      <w:tr w:rsidR="00B37A92" w:rsidRPr="00822AE6" w:rsidTr="00D36FCD">
        <w:trPr>
          <w:trHeight w:val="360"/>
        </w:trPr>
        <w:tc>
          <w:tcPr>
            <w:tcW w:w="2880" w:type="dxa"/>
          </w:tcPr>
          <w:p w:rsidR="00B37A92" w:rsidRPr="00195BCF" w:rsidRDefault="00B37A92" w:rsidP="005C42FB">
            <w:pPr>
              <w:jc w:val="both"/>
              <w:rPr>
                <w:rFonts w:ascii="Tahoma" w:hAnsi="Tahoma" w:cs="Tahoma"/>
                <w:sz w:val="22"/>
                <w:szCs w:val="22"/>
              </w:rPr>
            </w:pPr>
            <w:r w:rsidRPr="00195BCF">
              <w:rPr>
                <w:rFonts w:ascii="Tahoma" w:hAnsi="Tahoma" w:cs="Tahoma"/>
                <w:sz w:val="22"/>
                <w:szCs w:val="22"/>
              </w:rPr>
              <w:t>Indian Overseas Bank</w:t>
            </w:r>
          </w:p>
        </w:tc>
        <w:tc>
          <w:tcPr>
            <w:tcW w:w="1710" w:type="dxa"/>
            <w:vAlign w:val="bottom"/>
          </w:tcPr>
          <w:p w:rsidR="00B37A92" w:rsidRPr="006E673F" w:rsidRDefault="00B37A92" w:rsidP="006E673F">
            <w:pPr>
              <w:jc w:val="right"/>
            </w:pPr>
            <w:r w:rsidRPr="006E673F">
              <w:t>1392</w:t>
            </w:r>
          </w:p>
        </w:tc>
        <w:tc>
          <w:tcPr>
            <w:tcW w:w="1843" w:type="dxa"/>
            <w:vAlign w:val="bottom"/>
          </w:tcPr>
          <w:p w:rsidR="00B37A92" w:rsidRPr="006E673F" w:rsidRDefault="00B37A92" w:rsidP="006E673F">
            <w:pPr>
              <w:jc w:val="right"/>
            </w:pPr>
            <w:r w:rsidRPr="006E673F">
              <w:t>677</w:t>
            </w:r>
          </w:p>
        </w:tc>
        <w:tc>
          <w:tcPr>
            <w:tcW w:w="1439" w:type="dxa"/>
            <w:vAlign w:val="bottom"/>
          </w:tcPr>
          <w:p w:rsidR="00B37A92" w:rsidRPr="006E673F" w:rsidRDefault="00B37A92" w:rsidP="006E673F">
            <w:pPr>
              <w:jc w:val="right"/>
            </w:pPr>
            <w:r w:rsidRPr="006E673F">
              <w:t>46.34</w:t>
            </w:r>
          </w:p>
        </w:tc>
        <w:tc>
          <w:tcPr>
            <w:tcW w:w="1398" w:type="dxa"/>
            <w:vAlign w:val="bottom"/>
          </w:tcPr>
          <w:p w:rsidR="00B37A92" w:rsidRPr="006E673F" w:rsidRDefault="00B37A92" w:rsidP="006E673F">
            <w:pPr>
              <w:jc w:val="right"/>
            </w:pPr>
            <w:r w:rsidRPr="006E673F">
              <w:t>48.64</w:t>
            </w:r>
          </w:p>
        </w:tc>
      </w:tr>
      <w:tr w:rsidR="00B37A92" w:rsidRPr="00822AE6" w:rsidTr="00D36FCD">
        <w:trPr>
          <w:trHeight w:val="360"/>
        </w:trPr>
        <w:tc>
          <w:tcPr>
            <w:tcW w:w="2880" w:type="dxa"/>
          </w:tcPr>
          <w:p w:rsidR="00B37A92" w:rsidRPr="00195BCF" w:rsidRDefault="00B37A92" w:rsidP="005C42FB">
            <w:pPr>
              <w:jc w:val="both"/>
              <w:rPr>
                <w:rFonts w:ascii="Tahoma" w:hAnsi="Tahoma" w:cs="Tahoma"/>
                <w:sz w:val="22"/>
                <w:szCs w:val="22"/>
              </w:rPr>
            </w:pPr>
            <w:proofErr w:type="spellStart"/>
            <w:r w:rsidRPr="00195BCF">
              <w:rPr>
                <w:rFonts w:ascii="Tahoma" w:hAnsi="Tahoma" w:cs="Tahoma"/>
                <w:sz w:val="22"/>
                <w:szCs w:val="22"/>
              </w:rPr>
              <w:t>Vijaya</w:t>
            </w:r>
            <w:proofErr w:type="spellEnd"/>
            <w:r w:rsidRPr="00195BCF">
              <w:rPr>
                <w:rFonts w:ascii="Tahoma" w:hAnsi="Tahoma" w:cs="Tahoma"/>
                <w:sz w:val="22"/>
                <w:szCs w:val="22"/>
              </w:rPr>
              <w:t xml:space="preserve"> Bank</w:t>
            </w:r>
          </w:p>
        </w:tc>
        <w:tc>
          <w:tcPr>
            <w:tcW w:w="1710" w:type="dxa"/>
            <w:vAlign w:val="bottom"/>
          </w:tcPr>
          <w:p w:rsidR="00B37A92" w:rsidRPr="006E673F" w:rsidRDefault="00B37A92" w:rsidP="006E673F">
            <w:pPr>
              <w:jc w:val="right"/>
            </w:pPr>
            <w:r w:rsidRPr="006E673F">
              <w:t>4424</w:t>
            </w:r>
          </w:p>
        </w:tc>
        <w:tc>
          <w:tcPr>
            <w:tcW w:w="1843" w:type="dxa"/>
            <w:vAlign w:val="bottom"/>
          </w:tcPr>
          <w:p w:rsidR="00B37A92" w:rsidRPr="006E673F" w:rsidRDefault="00B37A92" w:rsidP="006E673F">
            <w:pPr>
              <w:jc w:val="right"/>
            </w:pPr>
            <w:r w:rsidRPr="006E673F">
              <w:t>4370</w:t>
            </w:r>
          </w:p>
        </w:tc>
        <w:tc>
          <w:tcPr>
            <w:tcW w:w="1439" w:type="dxa"/>
            <w:vAlign w:val="bottom"/>
          </w:tcPr>
          <w:p w:rsidR="00B37A92" w:rsidRPr="006E673F" w:rsidRDefault="00B37A92" w:rsidP="006E673F">
            <w:pPr>
              <w:jc w:val="right"/>
            </w:pPr>
            <w:r w:rsidRPr="006E673F">
              <w:t>90.88</w:t>
            </w:r>
          </w:p>
        </w:tc>
        <w:tc>
          <w:tcPr>
            <w:tcW w:w="1398" w:type="dxa"/>
            <w:vAlign w:val="bottom"/>
          </w:tcPr>
          <w:p w:rsidR="00B37A92" w:rsidRPr="006E673F" w:rsidRDefault="00B37A92" w:rsidP="006E673F">
            <w:pPr>
              <w:jc w:val="right"/>
            </w:pPr>
            <w:r w:rsidRPr="006E673F">
              <w:t>98.78</w:t>
            </w:r>
          </w:p>
        </w:tc>
      </w:tr>
      <w:tr w:rsidR="00B37A92" w:rsidRPr="00822AE6" w:rsidTr="00D36FCD">
        <w:trPr>
          <w:trHeight w:val="360"/>
        </w:trPr>
        <w:tc>
          <w:tcPr>
            <w:tcW w:w="2880" w:type="dxa"/>
            <w:tcBorders>
              <w:bottom w:val="single" w:sz="4" w:space="0" w:color="auto"/>
            </w:tcBorders>
          </w:tcPr>
          <w:p w:rsidR="00B37A92" w:rsidRPr="00195BCF" w:rsidRDefault="00B37A92" w:rsidP="005C42FB">
            <w:pPr>
              <w:jc w:val="both"/>
              <w:rPr>
                <w:rFonts w:ascii="Tahoma" w:hAnsi="Tahoma" w:cs="Tahoma"/>
                <w:sz w:val="22"/>
                <w:szCs w:val="22"/>
              </w:rPr>
            </w:pPr>
            <w:r w:rsidRPr="00195BCF">
              <w:rPr>
                <w:rFonts w:ascii="Tahoma" w:hAnsi="Tahoma" w:cs="Tahoma"/>
                <w:sz w:val="22"/>
                <w:szCs w:val="22"/>
              </w:rPr>
              <w:t>Bank of Baroda</w:t>
            </w:r>
          </w:p>
        </w:tc>
        <w:tc>
          <w:tcPr>
            <w:tcW w:w="1710" w:type="dxa"/>
            <w:tcBorders>
              <w:bottom w:val="single" w:sz="4" w:space="0" w:color="auto"/>
            </w:tcBorders>
            <w:vAlign w:val="bottom"/>
          </w:tcPr>
          <w:p w:rsidR="00B37A92" w:rsidRPr="006E673F" w:rsidRDefault="00B37A92" w:rsidP="006E673F">
            <w:pPr>
              <w:jc w:val="right"/>
            </w:pPr>
            <w:r w:rsidRPr="006E673F">
              <w:t>3413</w:t>
            </w:r>
          </w:p>
        </w:tc>
        <w:tc>
          <w:tcPr>
            <w:tcW w:w="1843" w:type="dxa"/>
            <w:tcBorders>
              <w:bottom w:val="single" w:sz="4" w:space="0" w:color="auto"/>
            </w:tcBorders>
            <w:vAlign w:val="bottom"/>
          </w:tcPr>
          <w:p w:rsidR="00B37A92" w:rsidRPr="006E673F" w:rsidRDefault="00B37A92" w:rsidP="006E673F">
            <w:pPr>
              <w:jc w:val="right"/>
            </w:pPr>
            <w:r w:rsidRPr="006E673F">
              <w:t>2111</w:t>
            </w:r>
          </w:p>
        </w:tc>
        <w:tc>
          <w:tcPr>
            <w:tcW w:w="1439" w:type="dxa"/>
            <w:tcBorders>
              <w:bottom w:val="single" w:sz="4" w:space="0" w:color="auto"/>
            </w:tcBorders>
            <w:vAlign w:val="bottom"/>
          </w:tcPr>
          <w:p w:rsidR="00B37A92" w:rsidRPr="006E673F" w:rsidRDefault="00B37A92" w:rsidP="006E673F">
            <w:pPr>
              <w:jc w:val="right"/>
            </w:pPr>
            <w:r w:rsidRPr="006E673F">
              <w:t>54.63</w:t>
            </w:r>
          </w:p>
        </w:tc>
        <w:tc>
          <w:tcPr>
            <w:tcW w:w="1398" w:type="dxa"/>
            <w:tcBorders>
              <w:bottom w:val="single" w:sz="4" w:space="0" w:color="auto"/>
            </w:tcBorders>
            <w:vAlign w:val="bottom"/>
          </w:tcPr>
          <w:p w:rsidR="00B37A92" w:rsidRPr="006E673F" w:rsidRDefault="00B37A92" w:rsidP="006E673F">
            <w:pPr>
              <w:jc w:val="right"/>
            </w:pPr>
            <w:r w:rsidRPr="006E673F">
              <w:t>61.85</w:t>
            </w:r>
          </w:p>
        </w:tc>
      </w:tr>
      <w:tr w:rsidR="00B37A92" w:rsidRPr="00822AE6" w:rsidTr="00D36FCD">
        <w:trPr>
          <w:trHeight w:val="360"/>
        </w:trPr>
        <w:tc>
          <w:tcPr>
            <w:tcW w:w="2880" w:type="dxa"/>
            <w:tcBorders>
              <w:bottom w:val="single" w:sz="4" w:space="0" w:color="auto"/>
            </w:tcBorders>
          </w:tcPr>
          <w:p w:rsidR="00B37A92" w:rsidRPr="00195BCF" w:rsidRDefault="00B37A92" w:rsidP="005C42FB">
            <w:pPr>
              <w:jc w:val="both"/>
              <w:rPr>
                <w:rFonts w:ascii="Tahoma" w:hAnsi="Tahoma" w:cs="Tahoma"/>
                <w:sz w:val="22"/>
                <w:szCs w:val="22"/>
              </w:rPr>
            </w:pPr>
            <w:r w:rsidRPr="00195BCF">
              <w:rPr>
                <w:rFonts w:ascii="Tahoma" w:hAnsi="Tahoma" w:cs="Tahoma"/>
                <w:sz w:val="22"/>
                <w:szCs w:val="22"/>
              </w:rPr>
              <w:t>Union Bank of India</w:t>
            </w:r>
          </w:p>
        </w:tc>
        <w:tc>
          <w:tcPr>
            <w:tcW w:w="1710" w:type="dxa"/>
            <w:tcBorders>
              <w:bottom w:val="single" w:sz="4" w:space="0" w:color="auto"/>
            </w:tcBorders>
            <w:vAlign w:val="bottom"/>
          </w:tcPr>
          <w:p w:rsidR="00B37A92" w:rsidRPr="006E673F" w:rsidRDefault="00B37A92" w:rsidP="006E673F">
            <w:pPr>
              <w:jc w:val="right"/>
            </w:pPr>
            <w:r w:rsidRPr="006E673F">
              <w:t>3646</w:t>
            </w:r>
          </w:p>
        </w:tc>
        <w:tc>
          <w:tcPr>
            <w:tcW w:w="1843" w:type="dxa"/>
            <w:tcBorders>
              <w:bottom w:val="single" w:sz="4" w:space="0" w:color="auto"/>
            </w:tcBorders>
            <w:vAlign w:val="bottom"/>
          </w:tcPr>
          <w:p w:rsidR="00B37A92" w:rsidRPr="006E673F" w:rsidRDefault="00B37A92" w:rsidP="006E673F">
            <w:pPr>
              <w:jc w:val="right"/>
            </w:pPr>
            <w:r w:rsidRPr="006E673F">
              <w:t>2135</w:t>
            </w:r>
          </w:p>
        </w:tc>
        <w:tc>
          <w:tcPr>
            <w:tcW w:w="1439" w:type="dxa"/>
            <w:tcBorders>
              <w:bottom w:val="single" w:sz="4" w:space="0" w:color="auto"/>
            </w:tcBorders>
            <w:vAlign w:val="bottom"/>
          </w:tcPr>
          <w:p w:rsidR="00B37A92" w:rsidRPr="006E673F" w:rsidRDefault="00B37A92" w:rsidP="006E673F">
            <w:pPr>
              <w:jc w:val="right"/>
            </w:pPr>
            <w:r w:rsidRPr="006E673F">
              <w:t>70.73</w:t>
            </w:r>
          </w:p>
        </w:tc>
        <w:tc>
          <w:tcPr>
            <w:tcW w:w="1398" w:type="dxa"/>
            <w:tcBorders>
              <w:bottom w:val="single" w:sz="4" w:space="0" w:color="auto"/>
            </w:tcBorders>
            <w:vAlign w:val="bottom"/>
          </w:tcPr>
          <w:p w:rsidR="00B37A92" w:rsidRPr="006E673F" w:rsidRDefault="00B37A92" w:rsidP="006E673F">
            <w:pPr>
              <w:jc w:val="right"/>
            </w:pPr>
            <w:r w:rsidRPr="006E673F">
              <w:t>58.56</w:t>
            </w:r>
          </w:p>
        </w:tc>
      </w:tr>
      <w:tr w:rsidR="00B37A92" w:rsidRPr="00822AE6" w:rsidTr="00D36FCD">
        <w:trPr>
          <w:trHeight w:val="360"/>
        </w:trPr>
        <w:tc>
          <w:tcPr>
            <w:tcW w:w="2880" w:type="dxa"/>
            <w:tcBorders>
              <w:bottom w:val="single" w:sz="4" w:space="0" w:color="auto"/>
            </w:tcBorders>
          </w:tcPr>
          <w:p w:rsidR="00B37A92" w:rsidRPr="00195BCF" w:rsidRDefault="00B37A92" w:rsidP="005C42FB">
            <w:pPr>
              <w:jc w:val="both"/>
              <w:rPr>
                <w:rFonts w:ascii="Tahoma" w:hAnsi="Tahoma" w:cs="Tahoma"/>
                <w:sz w:val="22"/>
                <w:szCs w:val="22"/>
              </w:rPr>
            </w:pPr>
            <w:r w:rsidRPr="00195BCF">
              <w:rPr>
                <w:rFonts w:ascii="Tahoma" w:hAnsi="Tahoma" w:cs="Tahoma"/>
                <w:sz w:val="22"/>
                <w:szCs w:val="22"/>
              </w:rPr>
              <w:t>Central Bank of India</w:t>
            </w:r>
          </w:p>
        </w:tc>
        <w:tc>
          <w:tcPr>
            <w:tcW w:w="1710" w:type="dxa"/>
            <w:tcBorders>
              <w:bottom w:val="single" w:sz="4" w:space="0" w:color="auto"/>
            </w:tcBorders>
            <w:vAlign w:val="bottom"/>
          </w:tcPr>
          <w:p w:rsidR="00B37A92" w:rsidRPr="006E673F" w:rsidRDefault="00B37A92" w:rsidP="006E673F">
            <w:pPr>
              <w:jc w:val="right"/>
            </w:pPr>
            <w:r w:rsidRPr="006E673F">
              <w:t>298</w:t>
            </w:r>
          </w:p>
        </w:tc>
        <w:tc>
          <w:tcPr>
            <w:tcW w:w="1843" w:type="dxa"/>
            <w:tcBorders>
              <w:bottom w:val="single" w:sz="4" w:space="0" w:color="auto"/>
            </w:tcBorders>
            <w:vAlign w:val="bottom"/>
          </w:tcPr>
          <w:p w:rsidR="00B37A92" w:rsidRPr="006E673F" w:rsidRDefault="00B37A92" w:rsidP="006E673F">
            <w:pPr>
              <w:jc w:val="right"/>
            </w:pPr>
            <w:r w:rsidRPr="006E673F">
              <w:t>235</w:t>
            </w:r>
          </w:p>
        </w:tc>
        <w:tc>
          <w:tcPr>
            <w:tcW w:w="1439" w:type="dxa"/>
            <w:tcBorders>
              <w:bottom w:val="single" w:sz="4" w:space="0" w:color="auto"/>
            </w:tcBorders>
            <w:vAlign w:val="bottom"/>
          </w:tcPr>
          <w:p w:rsidR="00B37A92" w:rsidRPr="006E673F" w:rsidRDefault="00B37A92" w:rsidP="006E673F">
            <w:pPr>
              <w:jc w:val="right"/>
            </w:pPr>
            <w:r w:rsidRPr="006E673F">
              <w:t>85.63</w:t>
            </w:r>
          </w:p>
        </w:tc>
        <w:tc>
          <w:tcPr>
            <w:tcW w:w="1398" w:type="dxa"/>
            <w:tcBorders>
              <w:bottom w:val="single" w:sz="4" w:space="0" w:color="auto"/>
            </w:tcBorders>
            <w:vAlign w:val="bottom"/>
          </w:tcPr>
          <w:p w:rsidR="00B37A92" w:rsidRPr="006E673F" w:rsidRDefault="00B37A92" w:rsidP="006E673F">
            <w:pPr>
              <w:jc w:val="right"/>
            </w:pPr>
            <w:r w:rsidRPr="006E673F">
              <w:t>78.86</w:t>
            </w:r>
          </w:p>
        </w:tc>
      </w:tr>
      <w:tr w:rsidR="00B37A92" w:rsidRPr="00822AE6" w:rsidTr="00D36FCD">
        <w:trPr>
          <w:trHeight w:val="360"/>
        </w:trPr>
        <w:tc>
          <w:tcPr>
            <w:tcW w:w="2880" w:type="dxa"/>
            <w:tcBorders>
              <w:bottom w:val="single" w:sz="4" w:space="0" w:color="auto"/>
            </w:tcBorders>
          </w:tcPr>
          <w:p w:rsidR="00B37A92" w:rsidRPr="00195BCF" w:rsidRDefault="00B37A92" w:rsidP="005C42FB">
            <w:pPr>
              <w:jc w:val="both"/>
              <w:rPr>
                <w:rFonts w:ascii="Tahoma" w:hAnsi="Tahoma" w:cs="Tahoma"/>
                <w:sz w:val="22"/>
                <w:szCs w:val="22"/>
              </w:rPr>
            </w:pPr>
            <w:r w:rsidRPr="00195BCF">
              <w:rPr>
                <w:rFonts w:ascii="Tahoma" w:hAnsi="Tahoma" w:cs="Tahoma"/>
                <w:sz w:val="22"/>
                <w:szCs w:val="22"/>
              </w:rPr>
              <w:t>Bank of India</w:t>
            </w:r>
          </w:p>
        </w:tc>
        <w:tc>
          <w:tcPr>
            <w:tcW w:w="1710" w:type="dxa"/>
            <w:tcBorders>
              <w:bottom w:val="single" w:sz="4" w:space="0" w:color="auto"/>
            </w:tcBorders>
            <w:vAlign w:val="bottom"/>
          </w:tcPr>
          <w:p w:rsidR="00B37A92" w:rsidRPr="006E673F" w:rsidRDefault="00B37A92" w:rsidP="006E673F">
            <w:pPr>
              <w:jc w:val="right"/>
            </w:pPr>
            <w:r w:rsidRPr="006E673F">
              <w:t>3168</w:t>
            </w:r>
          </w:p>
        </w:tc>
        <w:tc>
          <w:tcPr>
            <w:tcW w:w="1843" w:type="dxa"/>
            <w:tcBorders>
              <w:bottom w:val="single" w:sz="4" w:space="0" w:color="auto"/>
            </w:tcBorders>
            <w:vAlign w:val="bottom"/>
          </w:tcPr>
          <w:p w:rsidR="00B37A92" w:rsidRPr="006E673F" w:rsidRDefault="00B37A92" w:rsidP="006E673F">
            <w:pPr>
              <w:jc w:val="right"/>
            </w:pPr>
            <w:r w:rsidRPr="006E673F">
              <w:t>2063</w:t>
            </w:r>
          </w:p>
        </w:tc>
        <w:tc>
          <w:tcPr>
            <w:tcW w:w="1439" w:type="dxa"/>
            <w:tcBorders>
              <w:bottom w:val="single" w:sz="4" w:space="0" w:color="auto"/>
            </w:tcBorders>
            <w:vAlign w:val="bottom"/>
          </w:tcPr>
          <w:p w:rsidR="00B37A92" w:rsidRPr="006E673F" w:rsidRDefault="00B37A92" w:rsidP="006E673F">
            <w:pPr>
              <w:jc w:val="right"/>
            </w:pPr>
            <w:r w:rsidRPr="006E673F">
              <w:t>57.27</w:t>
            </w:r>
          </w:p>
        </w:tc>
        <w:tc>
          <w:tcPr>
            <w:tcW w:w="1398" w:type="dxa"/>
            <w:tcBorders>
              <w:bottom w:val="single" w:sz="4" w:space="0" w:color="auto"/>
            </w:tcBorders>
            <w:vAlign w:val="bottom"/>
          </w:tcPr>
          <w:p w:rsidR="00B37A92" w:rsidRPr="006E673F" w:rsidRDefault="00B37A92" w:rsidP="006E673F">
            <w:pPr>
              <w:jc w:val="right"/>
            </w:pPr>
            <w:r w:rsidRPr="006E673F">
              <w:t>65.12</w:t>
            </w:r>
          </w:p>
        </w:tc>
      </w:tr>
      <w:tr w:rsidR="00B37A92" w:rsidRPr="00822AE6" w:rsidTr="00D36FCD">
        <w:trPr>
          <w:trHeight w:val="360"/>
        </w:trPr>
        <w:tc>
          <w:tcPr>
            <w:tcW w:w="2880" w:type="dxa"/>
            <w:tcBorders>
              <w:bottom w:val="single" w:sz="4" w:space="0" w:color="auto"/>
            </w:tcBorders>
          </w:tcPr>
          <w:p w:rsidR="00B37A92" w:rsidRPr="00195BCF" w:rsidRDefault="00B37A92" w:rsidP="005C42FB">
            <w:pPr>
              <w:jc w:val="both"/>
              <w:rPr>
                <w:rFonts w:ascii="Tahoma" w:hAnsi="Tahoma" w:cs="Tahoma"/>
                <w:sz w:val="22"/>
                <w:szCs w:val="22"/>
              </w:rPr>
            </w:pPr>
            <w:r>
              <w:rPr>
                <w:rFonts w:ascii="Tahoma" w:hAnsi="Tahoma" w:cs="Tahoma"/>
                <w:sz w:val="22"/>
                <w:szCs w:val="22"/>
              </w:rPr>
              <w:t>Dena Bank</w:t>
            </w:r>
          </w:p>
        </w:tc>
        <w:tc>
          <w:tcPr>
            <w:tcW w:w="1710" w:type="dxa"/>
            <w:tcBorders>
              <w:bottom w:val="single" w:sz="4" w:space="0" w:color="auto"/>
            </w:tcBorders>
            <w:vAlign w:val="bottom"/>
          </w:tcPr>
          <w:p w:rsidR="00B37A92" w:rsidRPr="006E673F" w:rsidRDefault="00B37A92" w:rsidP="006E673F">
            <w:pPr>
              <w:jc w:val="right"/>
            </w:pPr>
            <w:r w:rsidRPr="006E673F">
              <w:t>236</w:t>
            </w:r>
          </w:p>
        </w:tc>
        <w:tc>
          <w:tcPr>
            <w:tcW w:w="1843" w:type="dxa"/>
            <w:tcBorders>
              <w:bottom w:val="single" w:sz="4" w:space="0" w:color="auto"/>
            </w:tcBorders>
            <w:vAlign w:val="bottom"/>
          </w:tcPr>
          <w:p w:rsidR="00B37A92" w:rsidRPr="006E673F" w:rsidRDefault="00B37A92" w:rsidP="006E673F">
            <w:pPr>
              <w:jc w:val="right"/>
            </w:pPr>
            <w:r w:rsidRPr="006E673F">
              <w:t>157</w:t>
            </w:r>
          </w:p>
        </w:tc>
        <w:tc>
          <w:tcPr>
            <w:tcW w:w="1439" w:type="dxa"/>
            <w:tcBorders>
              <w:bottom w:val="single" w:sz="4" w:space="0" w:color="auto"/>
            </w:tcBorders>
            <w:vAlign w:val="bottom"/>
          </w:tcPr>
          <w:p w:rsidR="00B37A92" w:rsidRPr="006E673F" w:rsidRDefault="00B37A92" w:rsidP="006E673F">
            <w:pPr>
              <w:jc w:val="right"/>
            </w:pPr>
            <w:r w:rsidRPr="006E673F">
              <w:t>64.22</w:t>
            </w:r>
          </w:p>
        </w:tc>
        <w:tc>
          <w:tcPr>
            <w:tcW w:w="1398" w:type="dxa"/>
            <w:tcBorders>
              <w:bottom w:val="single" w:sz="4" w:space="0" w:color="auto"/>
            </w:tcBorders>
            <w:vAlign w:val="bottom"/>
          </w:tcPr>
          <w:p w:rsidR="00B37A92" w:rsidRPr="006E673F" w:rsidRDefault="00B37A92" w:rsidP="006E673F">
            <w:pPr>
              <w:jc w:val="right"/>
            </w:pPr>
            <w:r w:rsidRPr="006E673F">
              <w:t>66.53</w:t>
            </w:r>
          </w:p>
        </w:tc>
      </w:tr>
      <w:tr w:rsidR="00B37A92" w:rsidRPr="00822AE6" w:rsidTr="00D36FCD">
        <w:trPr>
          <w:trHeight w:val="360"/>
        </w:trPr>
        <w:tc>
          <w:tcPr>
            <w:tcW w:w="2880" w:type="dxa"/>
            <w:tcBorders>
              <w:bottom w:val="single" w:sz="4" w:space="0" w:color="auto"/>
            </w:tcBorders>
          </w:tcPr>
          <w:p w:rsidR="00B37A92" w:rsidRPr="00195BCF" w:rsidRDefault="00B37A92" w:rsidP="005C42FB">
            <w:pPr>
              <w:jc w:val="both"/>
              <w:rPr>
                <w:rFonts w:ascii="Tahoma" w:hAnsi="Tahoma" w:cs="Tahoma"/>
                <w:sz w:val="22"/>
                <w:szCs w:val="22"/>
              </w:rPr>
            </w:pPr>
            <w:r>
              <w:rPr>
                <w:rFonts w:ascii="Tahoma" w:hAnsi="Tahoma" w:cs="Tahoma"/>
                <w:sz w:val="22"/>
                <w:szCs w:val="22"/>
              </w:rPr>
              <w:t>IDBI Bank</w:t>
            </w:r>
          </w:p>
        </w:tc>
        <w:tc>
          <w:tcPr>
            <w:tcW w:w="1710" w:type="dxa"/>
            <w:tcBorders>
              <w:bottom w:val="single" w:sz="4" w:space="0" w:color="auto"/>
            </w:tcBorders>
            <w:vAlign w:val="bottom"/>
          </w:tcPr>
          <w:p w:rsidR="00B37A92" w:rsidRPr="006E673F" w:rsidRDefault="00B37A92" w:rsidP="006E673F">
            <w:pPr>
              <w:jc w:val="right"/>
            </w:pPr>
            <w:r w:rsidRPr="006E673F">
              <w:t>2105</w:t>
            </w:r>
          </w:p>
        </w:tc>
        <w:tc>
          <w:tcPr>
            <w:tcW w:w="1843" w:type="dxa"/>
            <w:tcBorders>
              <w:bottom w:val="single" w:sz="4" w:space="0" w:color="auto"/>
            </w:tcBorders>
            <w:vAlign w:val="bottom"/>
          </w:tcPr>
          <w:p w:rsidR="00B37A92" w:rsidRPr="006E673F" w:rsidRDefault="00B37A92" w:rsidP="006E673F">
            <w:pPr>
              <w:jc w:val="right"/>
            </w:pPr>
            <w:r w:rsidRPr="006E673F">
              <w:t>1808</w:t>
            </w:r>
          </w:p>
        </w:tc>
        <w:tc>
          <w:tcPr>
            <w:tcW w:w="1439" w:type="dxa"/>
            <w:tcBorders>
              <w:bottom w:val="single" w:sz="4" w:space="0" w:color="auto"/>
            </w:tcBorders>
            <w:vAlign w:val="bottom"/>
          </w:tcPr>
          <w:p w:rsidR="00B37A92" w:rsidRPr="006E673F" w:rsidRDefault="00B37A92" w:rsidP="006E673F">
            <w:pPr>
              <w:jc w:val="right"/>
            </w:pPr>
            <w:r w:rsidRPr="006E673F">
              <w:t>92.63</w:t>
            </w:r>
          </w:p>
        </w:tc>
        <w:tc>
          <w:tcPr>
            <w:tcW w:w="1398" w:type="dxa"/>
            <w:tcBorders>
              <w:bottom w:val="single" w:sz="4" w:space="0" w:color="auto"/>
            </w:tcBorders>
            <w:vAlign w:val="bottom"/>
          </w:tcPr>
          <w:p w:rsidR="00B37A92" w:rsidRPr="006E673F" w:rsidRDefault="00B37A92" w:rsidP="006E673F">
            <w:pPr>
              <w:jc w:val="right"/>
            </w:pPr>
            <w:r w:rsidRPr="006E673F">
              <w:t>85.89</w:t>
            </w:r>
          </w:p>
        </w:tc>
      </w:tr>
      <w:tr w:rsidR="00B37A92" w:rsidRPr="00822AE6" w:rsidTr="00D36FCD">
        <w:trPr>
          <w:trHeight w:val="360"/>
        </w:trPr>
        <w:tc>
          <w:tcPr>
            <w:tcW w:w="2880" w:type="dxa"/>
            <w:tcBorders>
              <w:bottom w:val="single" w:sz="4" w:space="0" w:color="auto"/>
            </w:tcBorders>
          </w:tcPr>
          <w:p w:rsidR="00B37A92" w:rsidRPr="00195BCF" w:rsidRDefault="00B37A92" w:rsidP="005C42FB">
            <w:pPr>
              <w:jc w:val="both"/>
              <w:rPr>
                <w:rFonts w:ascii="Tahoma" w:hAnsi="Tahoma" w:cs="Tahoma"/>
                <w:sz w:val="22"/>
                <w:szCs w:val="22"/>
              </w:rPr>
            </w:pPr>
            <w:r w:rsidRPr="00195BCF">
              <w:rPr>
                <w:rFonts w:ascii="Tahoma" w:hAnsi="Tahoma" w:cs="Tahoma"/>
                <w:sz w:val="22"/>
                <w:szCs w:val="22"/>
              </w:rPr>
              <w:t>Axis Bank</w:t>
            </w:r>
          </w:p>
        </w:tc>
        <w:tc>
          <w:tcPr>
            <w:tcW w:w="1710" w:type="dxa"/>
            <w:tcBorders>
              <w:bottom w:val="single" w:sz="4" w:space="0" w:color="auto"/>
            </w:tcBorders>
            <w:vAlign w:val="bottom"/>
          </w:tcPr>
          <w:p w:rsidR="00B37A92" w:rsidRPr="006E673F" w:rsidRDefault="00B37A92" w:rsidP="006E673F">
            <w:pPr>
              <w:jc w:val="right"/>
            </w:pPr>
            <w:r w:rsidRPr="006E673F">
              <w:t>7201</w:t>
            </w:r>
          </w:p>
        </w:tc>
        <w:tc>
          <w:tcPr>
            <w:tcW w:w="1843" w:type="dxa"/>
            <w:tcBorders>
              <w:bottom w:val="single" w:sz="4" w:space="0" w:color="auto"/>
            </w:tcBorders>
            <w:vAlign w:val="bottom"/>
          </w:tcPr>
          <w:p w:rsidR="00B37A92" w:rsidRPr="006E673F" w:rsidRDefault="00B37A92" w:rsidP="006E673F">
            <w:pPr>
              <w:jc w:val="right"/>
            </w:pPr>
            <w:r w:rsidRPr="006E673F">
              <w:t>988</w:t>
            </w:r>
          </w:p>
        </w:tc>
        <w:tc>
          <w:tcPr>
            <w:tcW w:w="1439" w:type="dxa"/>
            <w:tcBorders>
              <w:bottom w:val="single" w:sz="4" w:space="0" w:color="auto"/>
            </w:tcBorders>
            <w:vAlign w:val="bottom"/>
          </w:tcPr>
          <w:p w:rsidR="00B37A92" w:rsidRPr="006E673F" w:rsidRDefault="00B37A92" w:rsidP="006E673F">
            <w:pPr>
              <w:jc w:val="right"/>
            </w:pPr>
            <w:r w:rsidRPr="006E673F">
              <w:t>9.35</w:t>
            </w:r>
          </w:p>
        </w:tc>
        <w:tc>
          <w:tcPr>
            <w:tcW w:w="1398" w:type="dxa"/>
            <w:tcBorders>
              <w:bottom w:val="single" w:sz="4" w:space="0" w:color="auto"/>
            </w:tcBorders>
            <w:vAlign w:val="bottom"/>
          </w:tcPr>
          <w:p w:rsidR="00B37A92" w:rsidRPr="006E673F" w:rsidRDefault="00B37A92" w:rsidP="006E673F">
            <w:pPr>
              <w:jc w:val="right"/>
            </w:pPr>
            <w:r w:rsidRPr="006E673F">
              <w:t>13.72</w:t>
            </w:r>
          </w:p>
        </w:tc>
      </w:tr>
      <w:tr w:rsidR="00B37A92" w:rsidRPr="00822AE6" w:rsidTr="00D36FCD">
        <w:trPr>
          <w:trHeight w:val="360"/>
        </w:trPr>
        <w:tc>
          <w:tcPr>
            <w:tcW w:w="2880" w:type="dxa"/>
            <w:tcBorders>
              <w:bottom w:val="single" w:sz="4" w:space="0" w:color="auto"/>
            </w:tcBorders>
          </w:tcPr>
          <w:p w:rsidR="00B37A92" w:rsidRPr="00195BCF" w:rsidRDefault="00B37A92" w:rsidP="005C42FB">
            <w:pPr>
              <w:jc w:val="both"/>
              <w:rPr>
                <w:rFonts w:ascii="Tahoma" w:hAnsi="Tahoma" w:cs="Tahoma"/>
                <w:sz w:val="22"/>
                <w:szCs w:val="22"/>
              </w:rPr>
            </w:pPr>
            <w:r w:rsidRPr="00195BCF">
              <w:rPr>
                <w:rFonts w:ascii="Tahoma" w:hAnsi="Tahoma" w:cs="Tahoma"/>
                <w:sz w:val="22"/>
                <w:szCs w:val="22"/>
              </w:rPr>
              <w:t>HDFC Bank</w:t>
            </w:r>
          </w:p>
        </w:tc>
        <w:tc>
          <w:tcPr>
            <w:tcW w:w="1710" w:type="dxa"/>
            <w:tcBorders>
              <w:bottom w:val="single" w:sz="4" w:space="0" w:color="auto"/>
            </w:tcBorders>
            <w:vAlign w:val="bottom"/>
          </w:tcPr>
          <w:p w:rsidR="00B37A92" w:rsidRPr="006E673F" w:rsidRDefault="00B37A92" w:rsidP="006E673F">
            <w:pPr>
              <w:jc w:val="right"/>
            </w:pPr>
            <w:r w:rsidRPr="006E673F">
              <w:t>2885</w:t>
            </w:r>
          </w:p>
        </w:tc>
        <w:tc>
          <w:tcPr>
            <w:tcW w:w="1843" w:type="dxa"/>
            <w:tcBorders>
              <w:bottom w:val="single" w:sz="4" w:space="0" w:color="auto"/>
            </w:tcBorders>
            <w:vAlign w:val="bottom"/>
          </w:tcPr>
          <w:p w:rsidR="00B37A92" w:rsidRPr="006E673F" w:rsidRDefault="00B37A92" w:rsidP="006E673F">
            <w:pPr>
              <w:jc w:val="right"/>
            </w:pPr>
            <w:r w:rsidRPr="006E673F">
              <w:t>435</w:t>
            </w:r>
          </w:p>
        </w:tc>
        <w:tc>
          <w:tcPr>
            <w:tcW w:w="1439" w:type="dxa"/>
            <w:tcBorders>
              <w:bottom w:val="single" w:sz="4" w:space="0" w:color="auto"/>
            </w:tcBorders>
            <w:vAlign w:val="bottom"/>
          </w:tcPr>
          <w:p w:rsidR="00B37A92" w:rsidRPr="006E673F" w:rsidRDefault="00B37A92" w:rsidP="006E673F">
            <w:pPr>
              <w:jc w:val="right"/>
            </w:pPr>
            <w:r w:rsidRPr="006E673F">
              <w:t>17.39</w:t>
            </w:r>
          </w:p>
        </w:tc>
        <w:tc>
          <w:tcPr>
            <w:tcW w:w="1398" w:type="dxa"/>
            <w:tcBorders>
              <w:bottom w:val="single" w:sz="4" w:space="0" w:color="auto"/>
            </w:tcBorders>
            <w:vAlign w:val="bottom"/>
          </w:tcPr>
          <w:p w:rsidR="00B37A92" w:rsidRPr="006E673F" w:rsidRDefault="00B37A92" w:rsidP="006E673F">
            <w:pPr>
              <w:jc w:val="right"/>
            </w:pPr>
            <w:r w:rsidRPr="006E673F">
              <w:t>15.08</w:t>
            </w:r>
          </w:p>
        </w:tc>
      </w:tr>
      <w:tr w:rsidR="00B37A92" w:rsidRPr="00822AE6" w:rsidTr="00D36FCD">
        <w:trPr>
          <w:trHeight w:val="360"/>
        </w:trPr>
        <w:tc>
          <w:tcPr>
            <w:tcW w:w="2880" w:type="dxa"/>
            <w:tcBorders>
              <w:bottom w:val="single" w:sz="4" w:space="0" w:color="auto"/>
            </w:tcBorders>
          </w:tcPr>
          <w:p w:rsidR="00B37A92" w:rsidRPr="00195BCF" w:rsidRDefault="00B37A92" w:rsidP="005C42FB">
            <w:pPr>
              <w:jc w:val="both"/>
              <w:rPr>
                <w:rFonts w:ascii="Tahoma" w:hAnsi="Tahoma" w:cs="Tahoma"/>
                <w:sz w:val="22"/>
                <w:szCs w:val="22"/>
              </w:rPr>
            </w:pPr>
            <w:r w:rsidRPr="00195BCF">
              <w:rPr>
                <w:rFonts w:ascii="Tahoma" w:hAnsi="Tahoma" w:cs="Tahoma"/>
                <w:sz w:val="22"/>
                <w:szCs w:val="22"/>
              </w:rPr>
              <w:t>ICICI Bank Ltd.</w:t>
            </w:r>
          </w:p>
        </w:tc>
        <w:tc>
          <w:tcPr>
            <w:tcW w:w="1710" w:type="dxa"/>
            <w:tcBorders>
              <w:bottom w:val="single" w:sz="4" w:space="0" w:color="auto"/>
            </w:tcBorders>
            <w:vAlign w:val="bottom"/>
          </w:tcPr>
          <w:p w:rsidR="00B37A92" w:rsidRPr="006E673F" w:rsidRDefault="00B37A92" w:rsidP="006E673F">
            <w:pPr>
              <w:jc w:val="right"/>
            </w:pPr>
            <w:r w:rsidRPr="006E673F">
              <w:t>658</w:t>
            </w:r>
          </w:p>
        </w:tc>
        <w:tc>
          <w:tcPr>
            <w:tcW w:w="1843" w:type="dxa"/>
            <w:tcBorders>
              <w:bottom w:val="single" w:sz="4" w:space="0" w:color="auto"/>
            </w:tcBorders>
            <w:vAlign w:val="bottom"/>
          </w:tcPr>
          <w:p w:rsidR="00B37A92" w:rsidRPr="006E673F" w:rsidRDefault="00B37A92" w:rsidP="006E673F">
            <w:pPr>
              <w:jc w:val="right"/>
            </w:pPr>
            <w:r w:rsidRPr="006E673F">
              <w:t>109</w:t>
            </w:r>
          </w:p>
        </w:tc>
        <w:tc>
          <w:tcPr>
            <w:tcW w:w="1439" w:type="dxa"/>
            <w:tcBorders>
              <w:bottom w:val="single" w:sz="4" w:space="0" w:color="auto"/>
            </w:tcBorders>
            <w:vAlign w:val="bottom"/>
          </w:tcPr>
          <w:p w:rsidR="00B37A92" w:rsidRPr="006E673F" w:rsidRDefault="00B37A92" w:rsidP="006E673F">
            <w:pPr>
              <w:jc w:val="right"/>
            </w:pPr>
            <w:r w:rsidRPr="006E673F">
              <w:t>6.21</w:t>
            </w:r>
          </w:p>
        </w:tc>
        <w:tc>
          <w:tcPr>
            <w:tcW w:w="1398" w:type="dxa"/>
            <w:tcBorders>
              <w:bottom w:val="single" w:sz="4" w:space="0" w:color="auto"/>
            </w:tcBorders>
            <w:vAlign w:val="bottom"/>
          </w:tcPr>
          <w:p w:rsidR="00B37A92" w:rsidRPr="006E673F" w:rsidRDefault="00B37A92" w:rsidP="006E673F">
            <w:pPr>
              <w:jc w:val="right"/>
            </w:pPr>
            <w:r w:rsidRPr="006E673F">
              <w:t>16.57</w:t>
            </w:r>
          </w:p>
        </w:tc>
      </w:tr>
      <w:tr w:rsidR="00B37A92" w:rsidRPr="00822AE6" w:rsidTr="00D36FCD">
        <w:trPr>
          <w:trHeight w:val="332"/>
        </w:trPr>
        <w:tc>
          <w:tcPr>
            <w:tcW w:w="2880" w:type="dxa"/>
            <w:tcBorders>
              <w:bottom w:val="single" w:sz="4" w:space="0" w:color="auto"/>
            </w:tcBorders>
          </w:tcPr>
          <w:p w:rsidR="00B37A92" w:rsidRPr="00CC5BDA" w:rsidRDefault="00B37A92" w:rsidP="00EB1B6B">
            <w:pPr>
              <w:pStyle w:val="Heading1"/>
              <w:spacing w:line="240" w:lineRule="auto"/>
              <w:rPr>
                <w:rFonts w:ascii="Comic Sans MS" w:hAnsi="Comic Sans MS"/>
                <w:sz w:val="22"/>
                <w:szCs w:val="20"/>
              </w:rPr>
            </w:pPr>
            <w:proofErr w:type="spellStart"/>
            <w:r>
              <w:rPr>
                <w:b w:val="0"/>
                <w:bCs w:val="0"/>
                <w:sz w:val="22"/>
              </w:rPr>
              <w:t>Tamilnadu</w:t>
            </w:r>
            <w:proofErr w:type="spellEnd"/>
            <w:r>
              <w:rPr>
                <w:b w:val="0"/>
                <w:bCs w:val="0"/>
                <w:sz w:val="22"/>
              </w:rPr>
              <w:t xml:space="preserve"> Mercantile Bank</w:t>
            </w:r>
          </w:p>
        </w:tc>
        <w:tc>
          <w:tcPr>
            <w:tcW w:w="1710" w:type="dxa"/>
            <w:tcBorders>
              <w:bottom w:val="single" w:sz="4" w:space="0" w:color="auto"/>
            </w:tcBorders>
            <w:vAlign w:val="bottom"/>
          </w:tcPr>
          <w:p w:rsidR="00B37A92" w:rsidRPr="006E673F" w:rsidRDefault="00B37A92" w:rsidP="006E673F">
            <w:pPr>
              <w:jc w:val="right"/>
            </w:pPr>
            <w:r w:rsidRPr="006E673F">
              <w:t>3194</w:t>
            </w:r>
          </w:p>
        </w:tc>
        <w:tc>
          <w:tcPr>
            <w:tcW w:w="1843" w:type="dxa"/>
            <w:tcBorders>
              <w:bottom w:val="single" w:sz="4" w:space="0" w:color="auto"/>
            </w:tcBorders>
            <w:vAlign w:val="bottom"/>
          </w:tcPr>
          <w:p w:rsidR="00B37A92" w:rsidRPr="006E673F" w:rsidRDefault="00B37A92" w:rsidP="006E673F">
            <w:pPr>
              <w:jc w:val="right"/>
            </w:pPr>
            <w:r w:rsidRPr="006E673F">
              <w:t>2384</w:t>
            </w:r>
          </w:p>
        </w:tc>
        <w:tc>
          <w:tcPr>
            <w:tcW w:w="1439" w:type="dxa"/>
            <w:tcBorders>
              <w:bottom w:val="single" w:sz="4" w:space="0" w:color="auto"/>
            </w:tcBorders>
            <w:vAlign w:val="bottom"/>
          </w:tcPr>
          <w:p w:rsidR="00B37A92" w:rsidRPr="006E673F" w:rsidRDefault="00B37A92" w:rsidP="006E673F">
            <w:pPr>
              <w:jc w:val="right"/>
            </w:pPr>
            <w:r w:rsidRPr="006E673F">
              <w:t>56.70</w:t>
            </w:r>
          </w:p>
        </w:tc>
        <w:tc>
          <w:tcPr>
            <w:tcW w:w="1398" w:type="dxa"/>
            <w:tcBorders>
              <w:bottom w:val="single" w:sz="4" w:space="0" w:color="auto"/>
            </w:tcBorders>
            <w:vAlign w:val="bottom"/>
          </w:tcPr>
          <w:p w:rsidR="00B37A92" w:rsidRPr="006E673F" w:rsidRDefault="00B37A92" w:rsidP="006E673F">
            <w:pPr>
              <w:jc w:val="right"/>
            </w:pPr>
            <w:r w:rsidRPr="006E673F">
              <w:t>74.64</w:t>
            </w:r>
          </w:p>
        </w:tc>
      </w:tr>
      <w:tr w:rsidR="00B37A92" w:rsidRPr="00143483" w:rsidTr="00D36FCD">
        <w:trPr>
          <w:trHeight w:val="350"/>
        </w:trPr>
        <w:tc>
          <w:tcPr>
            <w:tcW w:w="2880" w:type="dxa"/>
            <w:tcBorders>
              <w:bottom w:val="single" w:sz="4" w:space="0" w:color="auto"/>
            </w:tcBorders>
          </w:tcPr>
          <w:p w:rsidR="00B37A92" w:rsidRPr="00862EA4" w:rsidRDefault="00B37A92" w:rsidP="00FF138A">
            <w:pPr>
              <w:jc w:val="both"/>
              <w:rPr>
                <w:rFonts w:ascii="Comic Sans MS" w:hAnsi="Comic Sans MS"/>
                <w:sz w:val="22"/>
                <w:szCs w:val="20"/>
              </w:rPr>
            </w:pPr>
            <w:r w:rsidRPr="00FF138A">
              <w:rPr>
                <w:rFonts w:ascii="Tahoma" w:hAnsi="Tahoma" w:cs="Tahoma"/>
                <w:sz w:val="22"/>
                <w:szCs w:val="22"/>
              </w:rPr>
              <w:t>Yes Bank</w:t>
            </w:r>
          </w:p>
        </w:tc>
        <w:tc>
          <w:tcPr>
            <w:tcW w:w="1710" w:type="dxa"/>
            <w:tcBorders>
              <w:bottom w:val="single" w:sz="4" w:space="0" w:color="auto"/>
            </w:tcBorders>
            <w:vAlign w:val="bottom"/>
          </w:tcPr>
          <w:p w:rsidR="00B37A92" w:rsidRPr="006E673F" w:rsidRDefault="00B37A92" w:rsidP="006E673F">
            <w:pPr>
              <w:jc w:val="right"/>
            </w:pPr>
            <w:r w:rsidRPr="006E673F">
              <w:t>0</w:t>
            </w:r>
          </w:p>
        </w:tc>
        <w:tc>
          <w:tcPr>
            <w:tcW w:w="1843" w:type="dxa"/>
            <w:tcBorders>
              <w:bottom w:val="single" w:sz="4" w:space="0" w:color="auto"/>
            </w:tcBorders>
            <w:vAlign w:val="bottom"/>
          </w:tcPr>
          <w:p w:rsidR="00B37A92" w:rsidRPr="006E673F" w:rsidRDefault="00B37A92" w:rsidP="006E673F">
            <w:pPr>
              <w:jc w:val="right"/>
            </w:pPr>
            <w:r w:rsidRPr="006E673F">
              <w:t>0</w:t>
            </w:r>
          </w:p>
        </w:tc>
        <w:tc>
          <w:tcPr>
            <w:tcW w:w="1439" w:type="dxa"/>
            <w:tcBorders>
              <w:bottom w:val="single" w:sz="4" w:space="0" w:color="auto"/>
            </w:tcBorders>
            <w:vAlign w:val="bottom"/>
          </w:tcPr>
          <w:p w:rsidR="00B37A92" w:rsidRPr="006E673F" w:rsidRDefault="00B37A92" w:rsidP="006E673F">
            <w:pPr>
              <w:jc w:val="right"/>
            </w:pPr>
            <w:r w:rsidRPr="006E673F">
              <w:t>0.00</w:t>
            </w:r>
          </w:p>
        </w:tc>
        <w:tc>
          <w:tcPr>
            <w:tcW w:w="1398" w:type="dxa"/>
            <w:tcBorders>
              <w:bottom w:val="single" w:sz="4" w:space="0" w:color="auto"/>
            </w:tcBorders>
            <w:vAlign w:val="bottom"/>
          </w:tcPr>
          <w:p w:rsidR="00B37A92" w:rsidRPr="006E673F" w:rsidRDefault="00B37A92" w:rsidP="006E673F">
            <w:pPr>
              <w:jc w:val="right"/>
            </w:pPr>
            <w:r w:rsidRPr="006E673F">
              <w:t>0.00</w:t>
            </w:r>
          </w:p>
        </w:tc>
      </w:tr>
      <w:tr w:rsidR="00B37A92" w:rsidRPr="00143483" w:rsidTr="00D36FCD">
        <w:trPr>
          <w:trHeight w:val="350"/>
        </w:trPr>
        <w:tc>
          <w:tcPr>
            <w:tcW w:w="2880" w:type="dxa"/>
            <w:tcBorders>
              <w:bottom w:val="single" w:sz="4" w:space="0" w:color="auto"/>
            </w:tcBorders>
          </w:tcPr>
          <w:p w:rsidR="00B37A92" w:rsidRPr="00FF138A" w:rsidRDefault="00B37A92" w:rsidP="00FF138A">
            <w:pPr>
              <w:jc w:val="both"/>
              <w:rPr>
                <w:rFonts w:ascii="Tahoma" w:hAnsi="Tahoma" w:cs="Tahoma"/>
                <w:sz w:val="22"/>
                <w:szCs w:val="22"/>
              </w:rPr>
            </w:pPr>
            <w:proofErr w:type="spellStart"/>
            <w:r>
              <w:rPr>
                <w:rFonts w:ascii="Tahoma" w:hAnsi="Tahoma" w:cs="Tahoma"/>
                <w:sz w:val="22"/>
                <w:szCs w:val="22"/>
              </w:rPr>
              <w:t>Bandhan</w:t>
            </w:r>
            <w:proofErr w:type="spellEnd"/>
            <w:r>
              <w:rPr>
                <w:rFonts w:ascii="Tahoma" w:hAnsi="Tahoma" w:cs="Tahoma"/>
                <w:sz w:val="22"/>
                <w:szCs w:val="22"/>
              </w:rPr>
              <w:t xml:space="preserve"> Bank</w:t>
            </w:r>
          </w:p>
        </w:tc>
        <w:tc>
          <w:tcPr>
            <w:tcW w:w="1710" w:type="dxa"/>
            <w:tcBorders>
              <w:bottom w:val="single" w:sz="4" w:space="0" w:color="auto"/>
            </w:tcBorders>
            <w:vAlign w:val="bottom"/>
          </w:tcPr>
          <w:p w:rsidR="00B37A92" w:rsidRPr="006E673F" w:rsidRDefault="00B37A92" w:rsidP="006E673F">
            <w:pPr>
              <w:jc w:val="right"/>
            </w:pPr>
            <w:r w:rsidRPr="006E673F">
              <w:t>0</w:t>
            </w:r>
          </w:p>
        </w:tc>
        <w:tc>
          <w:tcPr>
            <w:tcW w:w="1843" w:type="dxa"/>
            <w:tcBorders>
              <w:bottom w:val="single" w:sz="4" w:space="0" w:color="auto"/>
            </w:tcBorders>
            <w:vAlign w:val="bottom"/>
          </w:tcPr>
          <w:p w:rsidR="00B37A92" w:rsidRPr="006E673F" w:rsidRDefault="00B37A92" w:rsidP="006E673F">
            <w:pPr>
              <w:jc w:val="right"/>
            </w:pPr>
            <w:r w:rsidRPr="006E673F">
              <w:t>0</w:t>
            </w:r>
          </w:p>
        </w:tc>
        <w:tc>
          <w:tcPr>
            <w:tcW w:w="1439" w:type="dxa"/>
            <w:tcBorders>
              <w:bottom w:val="single" w:sz="4" w:space="0" w:color="auto"/>
            </w:tcBorders>
            <w:vAlign w:val="bottom"/>
          </w:tcPr>
          <w:p w:rsidR="00B37A92" w:rsidRPr="006E673F" w:rsidRDefault="00B37A92" w:rsidP="006E673F">
            <w:pPr>
              <w:jc w:val="right"/>
            </w:pPr>
            <w:r w:rsidRPr="006E673F">
              <w:t>0</w:t>
            </w:r>
          </w:p>
        </w:tc>
        <w:tc>
          <w:tcPr>
            <w:tcW w:w="1398" w:type="dxa"/>
            <w:tcBorders>
              <w:bottom w:val="single" w:sz="4" w:space="0" w:color="auto"/>
            </w:tcBorders>
            <w:vAlign w:val="bottom"/>
          </w:tcPr>
          <w:p w:rsidR="00B37A92" w:rsidRPr="006E673F" w:rsidRDefault="00B37A92" w:rsidP="006E673F">
            <w:pPr>
              <w:jc w:val="right"/>
            </w:pPr>
            <w:r w:rsidRPr="006E673F">
              <w:t> </w:t>
            </w:r>
          </w:p>
        </w:tc>
      </w:tr>
      <w:tr w:rsidR="00B37A92" w:rsidRPr="003C24DD" w:rsidTr="00D36FCD">
        <w:trPr>
          <w:trHeight w:val="350"/>
        </w:trPr>
        <w:tc>
          <w:tcPr>
            <w:tcW w:w="2880" w:type="dxa"/>
            <w:tcBorders>
              <w:bottom w:val="single" w:sz="4" w:space="0" w:color="auto"/>
            </w:tcBorders>
          </w:tcPr>
          <w:p w:rsidR="00B37A92" w:rsidRPr="006F4883" w:rsidRDefault="00B37A92" w:rsidP="002E3501">
            <w:pPr>
              <w:pStyle w:val="Heading1"/>
              <w:spacing w:line="240" w:lineRule="auto"/>
              <w:rPr>
                <w:b w:val="0"/>
                <w:bCs w:val="0"/>
                <w:sz w:val="6"/>
                <w:szCs w:val="20"/>
              </w:rPr>
            </w:pPr>
            <w:r w:rsidRPr="00862EA4">
              <w:rPr>
                <w:rFonts w:ascii="Comic Sans MS" w:hAnsi="Comic Sans MS"/>
                <w:sz w:val="22"/>
                <w:szCs w:val="20"/>
              </w:rPr>
              <w:t xml:space="preserve">Total Com. Banks </w:t>
            </w:r>
            <w:r>
              <w:rPr>
                <w:rFonts w:ascii="Comic Sans MS" w:hAnsi="Comic Sans MS"/>
                <w:sz w:val="22"/>
                <w:szCs w:val="20"/>
              </w:rPr>
              <w:t xml:space="preserve"> </w:t>
            </w:r>
          </w:p>
        </w:tc>
        <w:tc>
          <w:tcPr>
            <w:tcW w:w="1710" w:type="dxa"/>
            <w:tcBorders>
              <w:bottom w:val="single" w:sz="4" w:space="0" w:color="auto"/>
            </w:tcBorders>
            <w:vAlign w:val="bottom"/>
          </w:tcPr>
          <w:p w:rsidR="00B37A92" w:rsidRPr="006E673F" w:rsidRDefault="00B37A92" w:rsidP="006E673F">
            <w:pPr>
              <w:jc w:val="right"/>
            </w:pPr>
            <w:r w:rsidRPr="006E673F">
              <w:t>179573</w:t>
            </w:r>
          </w:p>
        </w:tc>
        <w:tc>
          <w:tcPr>
            <w:tcW w:w="1843" w:type="dxa"/>
            <w:tcBorders>
              <w:bottom w:val="single" w:sz="4" w:space="0" w:color="auto"/>
            </w:tcBorders>
            <w:vAlign w:val="bottom"/>
          </w:tcPr>
          <w:p w:rsidR="00B37A92" w:rsidRPr="006E673F" w:rsidRDefault="00B37A92" w:rsidP="006E673F">
            <w:pPr>
              <w:jc w:val="right"/>
              <w:rPr>
                <w:b/>
                <w:bCs/>
              </w:rPr>
            </w:pPr>
            <w:r w:rsidRPr="006E673F">
              <w:rPr>
                <w:b/>
                <w:bCs/>
              </w:rPr>
              <w:t>101094</w:t>
            </w:r>
          </w:p>
        </w:tc>
        <w:tc>
          <w:tcPr>
            <w:tcW w:w="1439" w:type="dxa"/>
            <w:tcBorders>
              <w:bottom w:val="single" w:sz="4" w:space="0" w:color="auto"/>
            </w:tcBorders>
            <w:vAlign w:val="bottom"/>
          </w:tcPr>
          <w:p w:rsidR="00B37A92" w:rsidRPr="006E673F" w:rsidRDefault="00B37A92" w:rsidP="006E673F">
            <w:pPr>
              <w:jc w:val="right"/>
            </w:pPr>
            <w:r w:rsidRPr="006E673F">
              <w:t>51.32</w:t>
            </w:r>
          </w:p>
        </w:tc>
        <w:tc>
          <w:tcPr>
            <w:tcW w:w="1398" w:type="dxa"/>
            <w:tcBorders>
              <w:bottom w:val="single" w:sz="4" w:space="0" w:color="auto"/>
            </w:tcBorders>
            <w:vAlign w:val="bottom"/>
          </w:tcPr>
          <w:p w:rsidR="00B37A92" w:rsidRPr="006E673F" w:rsidRDefault="00B37A92" w:rsidP="006E673F">
            <w:pPr>
              <w:jc w:val="right"/>
            </w:pPr>
            <w:r w:rsidRPr="006E673F">
              <w:t>56.30</w:t>
            </w:r>
          </w:p>
        </w:tc>
      </w:tr>
      <w:tr w:rsidR="00B37A92" w:rsidRPr="00822AE6" w:rsidTr="00D36FCD">
        <w:trPr>
          <w:trHeight w:val="360"/>
        </w:trPr>
        <w:tc>
          <w:tcPr>
            <w:tcW w:w="2880" w:type="dxa"/>
            <w:tcBorders>
              <w:bottom w:val="single" w:sz="4" w:space="0" w:color="auto"/>
            </w:tcBorders>
          </w:tcPr>
          <w:p w:rsidR="00B37A92" w:rsidRPr="00B23B52" w:rsidRDefault="00B37A92">
            <w:pPr>
              <w:rPr>
                <w:rFonts w:ascii="Tahoma" w:hAnsi="Tahoma" w:cs="Tahoma"/>
                <w:sz w:val="20"/>
                <w:szCs w:val="20"/>
              </w:rPr>
            </w:pPr>
            <w:r w:rsidRPr="00195BCF">
              <w:rPr>
                <w:rFonts w:ascii="Tahoma" w:hAnsi="Tahoma" w:cs="Tahoma"/>
                <w:sz w:val="22"/>
              </w:rPr>
              <w:t xml:space="preserve">A &amp; N </w:t>
            </w:r>
            <w:smartTag w:uri="urn:schemas-microsoft-com:office:smarttags" w:element="PlaceType">
              <w:r w:rsidRPr="00195BCF">
                <w:rPr>
                  <w:rFonts w:ascii="Tahoma" w:hAnsi="Tahoma" w:cs="Tahoma"/>
                  <w:sz w:val="22"/>
                </w:rPr>
                <w:t>State</w:t>
              </w:r>
            </w:smartTag>
            <w:r w:rsidRPr="00195BCF">
              <w:rPr>
                <w:rFonts w:ascii="Tahoma" w:hAnsi="Tahoma" w:cs="Tahoma"/>
                <w:sz w:val="22"/>
              </w:rPr>
              <w:t xml:space="preserve"> Co-op Bank</w:t>
            </w:r>
            <w:r w:rsidRPr="00195BCF">
              <w:rPr>
                <w:rFonts w:ascii="Tahoma" w:hAnsi="Tahoma" w:cs="Tahoma"/>
                <w:sz w:val="22"/>
                <w:szCs w:val="20"/>
              </w:rPr>
              <w:t xml:space="preserve"> </w:t>
            </w:r>
          </w:p>
        </w:tc>
        <w:tc>
          <w:tcPr>
            <w:tcW w:w="1710" w:type="dxa"/>
            <w:tcBorders>
              <w:bottom w:val="single" w:sz="4" w:space="0" w:color="auto"/>
            </w:tcBorders>
            <w:vAlign w:val="bottom"/>
          </w:tcPr>
          <w:p w:rsidR="00B37A92" w:rsidRPr="006E673F" w:rsidRDefault="00B37A92" w:rsidP="006E673F">
            <w:pPr>
              <w:jc w:val="right"/>
              <w:rPr>
                <w:b/>
              </w:rPr>
            </w:pPr>
            <w:r w:rsidRPr="006E673F">
              <w:rPr>
                <w:b/>
              </w:rPr>
              <w:t>53781</w:t>
            </w:r>
          </w:p>
        </w:tc>
        <w:tc>
          <w:tcPr>
            <w:tcW w:w="1843" w:type="dxa"/>
            <w:tcBorders>
              <w:bottom w:val="single" w:sz="4" w:space="0" w:color="auto"/>
            </w:tcBorders>
            <w:vAlign w:val="bottom"/>
          </w:tcPr>
          <w:p w:rsidR="00B37A92" w:rsidRPr="006E673F" w:rsidRDefault="00B37A92" w:rsidP="006E673F">
            <w:pPr>
              <w:jc w:val="right"/>
            </w:pPr>
            <w:r w:rsidRPr="006E673F">
              <w:t>52403</w:t>
            </w:r>
          </w:p>
        </w:tc>
        <w:tc>
          <w:tcPr>
            <w:tcW w:w="1439" w:type="dxa"/>
            <w:tcBorders>
              <w:bottom w:val="single" w:sz="4" w:space="0" w:color="auto"/>
            </w:tcBorders>
            <w:vAlign w:val="bottom"/>
          </w:tcPr>
          <w:p w:rsidR="00B37A92" w:rsidRPr="006E673F" w:rsidRDefault="00B37A92" w:rsidP="006E673F">
            <w:pPr>
              <w:jc w:val="right"/>
              <w:rPr>
                <w:b/>
              </w:rPr>
            </w:pPr>
            <w:r w:rsidRPr="006E673F">
              <w:rPr>
                <w:b/>
              </w:rPr>
              <w:t>97.48</w:t>
            </w:r>
          </w:p>
        </w:tc>
        <w:tc>
          <w:tcPr>
            <w:tcW w:w="1398" w:type="dxa"/>
            <w:tcBorders>
              <w:bottom w:val="single" w:sz="4" w:space="0" w:color="auto"/>
            </w:tcBorders>
            <w:vAlign w:val="bottom"/>
          </w:tcPr>
          <w:p w:rsidR="00B37A92" w:rsidRPr="006E673F" w:rsidRDefault="00B37A92" w:rsidP="006E673F">
            <w:pPr>
              <w:jc w:val="right"/>
            </w:pPr>
            <w:r w:rsidRPr="006E673F">
              <w:t>97.44</w:t>
            </w:r>
          </w:p>
        </w:tc>
      </w:tr>
      <w:tr w:rsidR="00B37A92" w:rsidRPr="00822AE6" w:rsidTr="00D36FCD">
        <w:trPr>
          <w:trHeight w:val="278"/>
        </w:trPr>
        <w:tc>
          <w:tcPr>
            <w:tcW w:w="2880" w:type="dxa"/>
            <w:tcBorders>
              <w:bottom w:val="single" w:sz="4" w:space="0" w:color="auto"/>
            </w:tcBorders>
          </w:tcPr>
          <w:p w:rsidR="00B37A92" w:rsidRDefault="00B37A92" w:rsidP="002E3501">
            <w:pPr>
              <w:pStyle w:val="Heading1"/>
              <w:spacing w:line="240" w:lineRule="auto"/>
              <w:rPr>
                <w:b w:val="0"/>
                <w:bCs w:val="0"/>
                <w:sz w:val="6"/>
                <w:szCs w:val="20"/>
              </w:rPr>
            </w:pPr>
            <w:r>
              <w:rPr>
                <w:rFonts w:ascii="Comic Sans MS" w:hAnsi="Comic Sans MS"/>
                <w:sz w:val="24"/>
                <w:szCs w:val="20"/>
              </w:rPr>
              <w:t xml:space="preserve">District Total   </w:t>
            </w:r>
          </w:p>
        </w:tc>
        <w:tc>
          <w:tcPr>
            <w:tcW w:w="1710" w:type="dxa"/>
            <w:tcBorders>
              <w:bottom w:val="single" w:sz="4" w:space="0" w:color="auto"/>
            </w:tcBorders>
            <w:vAlign w:val="bottom"/>
          </w:tcPr>
          <w:p w:rsidR="00B37A92" w:rsidRPr="006E673F" w:rsidRDefault="00B37A92" w:rsidP="006E673F">
            <w:pPr>
              <w:jc w:val="right"/>
            </w:pPr>
            <w:r w:rsidRPr="006E673F">
              <w:t>233354</w:t>
            </w:r>
          </w:p>
        </w:tc>
        <w:tc>
          <w:tcPr>
            <w:tcW w:w="1843" w:type="dxa"/>
            <w:tcBorders>
              <w:bottom w:val="single" w:sz="4" w:space="0" w:color="auto"/>
            </w:tcBorders>
            <w:vAlign w:val="bottom"/>
          </w:tcPr>
          <w:p w:rsidR="00B37A92" w:rsidRPr="006E673F" w:rsidRDefault="00B37A92" w:rsidP="006E673F">
            <w:pPr>
              <w:jc w:val="right"/>
              <w:rPr>
                <w:b/>
                <w:bCs/>
              </w:rPr>
            </w:pPr>
            <w:r w:rsidRPr="006E673F">
              <w:rPr>
                <w:b/>
                <w:bCs/>
              </w:rPr>
              <w:t>153497</w:t>
            </w:r>
          </w:p>
        </w:tc>
        <w:tc>
          <w:tcPr>
            <w:tcW w:w="1439" w:type="dxa"/>
            <w:tcBorders>
              <w:bottom w:val="single" w:sz="4" w:space="0" w:color="auto"/>
            </w:tcBorders>
            <w:vAlign w:val="bottom"/>
          </w:tcPr>
          <w:p w:rsidR="00B37A92" w:rsidRPr="006E673F" w:rsidRDefault="00B37A92" w:rsidP="006E673F">
            <w:pPr>
              <w:jc w:val="right"/>
            </w:pPr>
            <w:r w:rsidRPr="006E673F">
              <w:t>62.02</w:t>
            </w:r>
          </w:p>
        </w:tc>
        <w:tc>
          <w:tcPr>
            <w:tcW w:w="1398" w:type="dxa"/>
            <w:tcBorders>
              <w:bottom w:val="single" w:sz="4" w:space="0" w:color="auto"/>
            </w:tcBorders>
            <w:vAlign w:val="bottom"/>
          </w:tcPr>
          <w:p w:rsidR="00B37A92" w:rsidRPr="006E673F" w:rsidRDefault="00B37A92" w:rsidP="006E673F">
            <w:pPr>
              <w:jc w:val="right"/>
            </w:pPr>
            <w:r w:rsidRPr="006E673F">
              <w:t>65.78</w:t>
            </w:r>
          </w:p>
        </w:tc>
      </w:tr>
    </w:tbl>
    <w:p w:rsidR="00291089" w:rsidRDefault="006C6A46" w:rsidP="006C6A46">
      <w:pPr>
        <w:tabs>
          <w:tab w:val="left" w:pos="8505"/>
        </w:tabs>
        <w:ind w:right="36"/>
        <w:rPr>
          <w:rFonts w:ascii="Arial Narrow" w:hAnsi="Arial Narrow" w:cs="Courier New"/>
          <w:b/>
          <w:bCs/>
          <w:sz w:val="14"/>
          <w:szCs w:val="20"/>
        </w:rPr>
      </w:pPr>
      <w:r>
        <w:rPr>
          <w:rFonts w:ascii="Arial Narrow" w:hAnsi="Arial Narrow" w:cs="Courier New"/>
          <w:b/>
          <w:bCs/>
          <w:sz w:val="14"/>
          <w:szCs w:val="20"/>
        </w:rPr>
        <w:tab/>
      </w:r>
    </w:p>
    <w:p w:rsidR="00EC6430" w:rsidRDefault="00EC6430">
      <w:pPr>
        <w:ind w:right="36"/>
        <w:rPr>
          <w:rFonts w:ascii="Arial Narrow" w:hAnsi="Arial Narrow" w:cs="Courier New"/>
          <w:b/>
          <w:bCs/>
          <w:sz w:val="14"/>
          <w:szCs w:val="20"/>
        </w:rPr>
      </w:pPr>
    </w:p>
    <w:p w:rsidR="00752895" w:rsidRDefault="001437AF" w:rsidP="001437AF">
      <w:pPr>
        <w:tabs>
          <w:tab w:val="left" w:pos="3345"/>
        </w:tabs>
        <w:ind w:right="36"/>
        <w:rPr>
          <w:rFonts w:ascii="Arial Narrow" w:hAnsi="Arial Narrow" w:cs="Courier New"/>
          <w:b/>
          <w:bCs/>
          <w:sz w:val="14"/>
          <w:szCs w:val="20"/>
        </w:rPr>
      </w:pPr>
      <w:r>
        <w:rPr>
          <w:rFonts w:ascii="Arial Narrow" w:hAnsi="Arial Narrow" w:cs="Courier New"/>
          <w:b/>
          <w:bCs/>
          <w:sz w:val="14"/>
          <w:szCs w:val="20"/>
        </w:rPr>
        <w:t xml:space="preserve">        </w:t>
      </w:r>
    </w:p>
    <w:p w:rsidR="00752895" w:rsidRDefault="00752895" w:rsidP="001437AF">
      <w:pPr>
        <w:tabs>
          <w:tab w:val="left" w:pos="3345"/>
        </w:tabs>
        <w:ind w:right="36"/>
        <w:rPr>
          <w:rFonts w:ascii="Arial Narrow" w:hAnsi="Arial Narrow" w:cs="Courier New"/>
          <w:b/>
          <w:bCs/>
          <w:sz w:val="14"/>
          <w:szCs w:val="20"/>
        </w:rPr>
      </w:pPr>
    </w:p>
    <w:p w:rsidR="00752895" w:rsidRDefault="00752895" w:rsidP="001437AF">
      <w:pPr>
        <w:tabs>
          <w:tab w:val="left" w:pos="3345"/>
        </w:tabs>
        <w:ind w:right="36"/>
        <w:rPr>
          <w:rFonts w:ascii="Arial Narrow" w:hAnsi="Arial Narrow" w:cs="Courier New"/>
          <w:b/>
          <w:bCs/>
          <w:sz w:val="14"/>
          <w:szCs w:val="20"/>
        </w:rPr>
      </w:pPr>
    </w:p>
    <w:p w:rsidR="006E673F" w:rsidRDefault="00752895" w:rsidP="001437AF">
      <w:pPr>
        <w:tabs>
          <w:tab w:val="left" w:pos="3345"/>
        </w:tabs>
        <w:ind w:right="36"/>
        <w:rPr>
          <w:rFonts w:ascii="Arial Narrow" w:hAnsi="Arial Narrow" w:cs="Courier New"/>
          <w:b/>
          <w:bCs/>
          <w:sz w:val="14"/>
          <w:szCs w:val="20"/>
        </w:rPr>
      </w:pPr>
      <w:r>
        <w:rPr>
          <w:rFonts w:ascii="Arial Narrow" w:hAnsi="Arial Narrow" w:cs="Courier New"/>
          <w:b/>
          <w:bCs/>
          <w:sz w:val="14"/>
          <w:szCs w:val="20"/>
        </w:rPr>
        <w:t xml:space="preserve">         </w:t>
      </w:r>
    </w:p>
    <w:p w:rsidR="006E673F" w:rsidRDefault="006E673F" w:rsidP="001437AF">
      <w:pPr>
        <w:tabs>
          <w:tab w:val="left" w:pos="3345"/>
        </w:tabs>
        <w:ind w:right="36"/>
        <w:rPr>
          <w:rFonts w:ascii="Arial Narrow" w:hAnsi="Arial Narrow" w:cs="Courier New"/>
          <w:b/>
          <w:bCs/>
          <w:sz w:val="14"/>
          <w:szCs w:val="20"/>
        </w:rPr>
      </w:pPr>
    </w:p>
    <w:p w:rsidR="006E673F" w:rsidRDefault="006E673F" w:rsidP="001437AF">
      <w:pPr>
        <w:tabs>
          <w:tab w:val="left" w:pos="3345"/>
        </w:tabs>
        <w:ind w:right="36"/>
        <w:rPr>
          <w:rFonts w:ascii="Arial Narrow" w:hAnsi="Arial Narrow" w:cs="Courier New"/>
          <w:b/>
          <w:bCs/>
          <w:sz w:val="14"/>
          <w:szCs w:val="20"/>
        </w:rPr>
      </w:pPr>
    </w:p>
    <w:p w:rsidR="00091BEB" w:rsidRPr="001437AF" w:rsidRDefault="006E673F" w:rsidP="001437AF">
      <w:pPr>
        <w:tabs>
          <w:tab w:val="left" w:pos="3345"/>
        </w:tabs>
        <w:ind w:right="36"/>
        <w:rPr>
          <w:rFonts w:ascii="Arial Narrow" w:hAnsi="Arial Narrow" w:cs="Courier New"/>
          <w:b/>
          <w:bCs/>
          <w:sz w:val="14"/>
          <w:szCs w:val="20"/>
        </w:rPr>
      </w:pPr>
      <w:r>
        <w:rPr>
          <w:rFonts w:ascii="Arial Narrow" w:hAnsi="Arial Narrow" w:cs="Courier New"/>
          <w:b/>
          <w:bCs/>
          <w:sz w:val="14"/>
          <w:szCs w:val="20"/>
        </w:rPr>
        <w:lastRenderedPageBreak/>
        <w:t xml:space="preserve">         </w:t>
      </w:r>
      <w:r w:rsidR="001437AF">
        <w:rPr>
          <w:rFonts w:ascii="Arial Narrow" w:hAnsi="Arial Narrow" w:cs="Courier New"/>
          <w:b/>
          <w:bCs/>
          <w:sz w:val="14"/>
          <w:szCs w:val="20"/>
        </w:rPr>
        <w:t xml:space="preserve">    </w:t>
      </w:r>
      <w:r w:rsidR="00091BEB" w:rsidRPr="001437AF">
        <w:rPr>
          <w:rFonts w:cs="Mangal" w:hint="cs"/>
          <w:b/>
          <w:u w:val="single"/>
          <w:cs/>
          <w:lang w:bidi="hi-IN"/>
        </w:rPr>
        <w:t>कार्यसूची संख्या</w:t>
      </w:r>
      <w:r w:rsidR="001437AF">
        <w:rPr>
          <w:rFonts w:cs="Mangal"/>
          <w:b/>
          <w:u w:val="single"/>
          <w:cs/>
          <w:lang w:bidi="hi-IN"/>
        </w:rPr>
        <w:t xml:space="preserve"> </w:t>
      </w:r>
      <w:r w:rsidR="00A35658" w:rsidRPr="001437AF">
        <w:rPr>
          <w:rFonts w:cs="Mangal" w:hint="cs"/>
          <w:b/>
          <w:u w:val="single"/>
          <w:cs/>
          <w:lang w:bidi="hi-IN"/>
        </w:rPr>
        <w:t>.</w:t>
      </w:r>
      <w:r w:rsidR="001437AF">
        <w:rPr>
          <w:rFonts w:cs="Mangal"/>
          <w:b/>
          <w:sz w:val="22"/>
          <w:szCs w:val="22"/>
          <w:u w:val="single"/>
          <w:lang w:bidi="hi-IN"/>
        </w:rPr>
        <w:t>7</w:t>
      </w:r>
    </w:p>
    <w:p w:rsidR="00FF45D8" w:rsidRDefault="00FF45D8" w:rsidP="00FF45D8">
      <w:pPr>
        <w:pStyle w:val="Heading4"/>
        <w:tabs>
          <w:tab w:val="left" w:pos="9000"/>
        </w:tabs>
        <w:ind w:left="360" w:right="659"/>
        <w:rPr>
          <w:rFonts w:cs="Arial"/>
          <w:sz w:val="22"/>
          <w:szCs w:val="28"/>
          <w:u w:val="single"/>
        </w:rPr>
      </w:pPr>
      <w:r w:rsidRPr="00264502">
        <w:rPr>
          <w:rFonts w:cs="Arial"/>
          <w:sz w:val="22"/>
          <w:szCs w:val="28"/>
          <w:u w:val="single"/>
        </w:rPr>
        <w:t xml:space="preserve">Agenda Point No. </w:t>
      </w:r>
      <w:r w:rsidR="001437AF">
        <w:rPr>
          <w:rFonts w:cs="Arial"/>
          <w:sz w:val="22"/>
          <w:szCs w:val="28"/>
          <w:u w:val="single"/>
        </w:rPr>
        <w:t>7</w:t>
      </w:r>
    </w:p>
    <w:p w:rsidR="00EC6430" w:rsidRDefault="00EC6430">
      <w:pPr>
        <w:ind w:right="36"/>
        <w:rPr>
          <w:rFonts w:ascii="Arial Narrow" w:hAnsi="Arial Narrow" w:cs="Courier New"/>
          <w:b/>
          <w:bCs/>
          <w:sz w:val="14"/>
          <w:szCs w:val="20"/>
        </w:rPr>
      </w:pPr>
    </w:p>
    <w:p w:rsidR="00EC6430" w:rsidRDefault="00EC6430">
      <w:pPr>
        <w:ind w:right="36"/>
        <w:rPr>
          <w:rFonts w:ascii="Arial Narrow" w:hAnsi="Arial Narrow" w:cs="Courier New"/>
          <w:b/>
          <w:bCs/>
          <w:sz w:val="14"/>
          <w:szCs w:val="20"/>
        </w:rPr>
      </w:pPr>
    </w:p>
    <w:p w:rsidR="00EC6430" w:rsidRDefault="00EC6430">
      <w:pPr>
        <w:ind w:right="36"/>
        <w:rPr>
          <w:rFonts w:ascii="Arial Narrow" w:hAnsi="Arial Narrow" w:cs="Courier New"/>
          <w:b/>
          <w:bCs/>
          <w:sz w:val="14"/>
          <w:szCs w:val="20"/>
        </w:rPr>
      </w:pPr>
    </w:p>
    <w:p w:rsidR="00EC6430" w:rsidRPr="006D6336" w:rsidRDefault="00EC6430" w:rsidP="00326D4C">
      <w:pPr>
        <w:ind w:left="360" w:right="-241"/>
        <w:rPr>
          <w:sz w:val="8"/>
        </w:rPr>
      </w:pPr>
    </w:p>
    <w:p w:rsidR="00EC6430" w:rsidRPr="000A2970" w:rsidRDefault="009B350F" w:rsidP="000A2970">
      <w:pPr>
        <w:tabs>
          <w:tab w:val="left" w:pos="9000"/>
        </w:tabs>
        <w:ind w:left="-540" w:right="659"/>
        <w:jc w:val="center"/>
        <w:rPr>
          <w:rFonts w:cs="Mangal"/>
          <w:b/>
          <w:bCs/>
          <w:sz w:val="26"/>
          <w:szCs w:val="26"/>
          <w:u w:val="single"/>
          <w:cs/>
          <w:lang w:bidi="hi-IN"/>
        </w:rPr>
      </w:pPr>
      <w:r w:rsidRPr="009B350F">
        <w:rPr>
          <w:rFonts w:ascii="APS-C-DV-Akanksha" w:hAnsi="APS-C-DV-Akanksha" w:hint="cs"/>
          <w:b/>
          <w:bCs/>
          <w:sz w:val="32"/>
          <w:szCs w:val="32"/>
          <w:cs/>
          <w:lang w:bidi="hi-IN"/>
        </w:rPr>
        <w:t xml:space="preserve">          </w:t>
      </w:r>
      <w:r w:rsidR="000A2970" w:rsidRPr="000A2970">
        <w:rPr>
          <w:rFonts w:cs="Mangal" w:hint="cs"/>
          <w:b/>
          <w:bCs/>
          <w:sz w:val="26"/>
          <w:szCs w:val="26"/>
          <w:u w:val="single"/>
          <w:cs/>
          <w:lang w:bidi="hi-IN"/>
        </w:rPr>
        <w:t>बकाया वरीयता क्षेत्र ऋण का कुल बकाया ऋण में</w:t>
      </w:r>
      <w:r w:rsidR="000A2970" w:rsidRPr="000A2970">
        <w:rPr>
          <w:rFonts w:cs="Mangal"/>
          <w:b/>
          <w:bCs/>
          <w:sz w:val="26"/>
          <w:szCs w:val="26"/>
          <w:u w:val="single"/>
          <w:lang w:bidi="hi-IN"/>
        </w:rPr>
        <w:t xml:space="preserve">  </w:t>
      </w:r>
      <w:r w:rsidR="00E90286">
        <w:rPr>
          <w:rFonts w:ascii="Comic Sans MS" w:hAnsi="Comic Sans MS"/>
          <w:b/>
          <w:bCs/>
          <w:u w:val="single"/>
        </w:rPr>
        <w:t>30</w:t>
      </w:r>
      <w:r w:rsidR="00EB04B8">
        <w:rPr>
          <w:rFonts w:ascii="Comic Sans MS" w:hAnsi="Comic Sans MS"/>
          <w:b/>
          <w:bCs/>
          <w:u w:val="single"/>
        </w:rPr>
        <w:t>/</w:t>
      </w:r>
      <w:r w:rsidR="00532ACE">
        <w:rPr>
          <w:rFonts w:ascii="Comic Sans MS" w:hAnsi="Comic Sans MS"/>
          <w:b/>
          <w:bCs/>
          <w:u w:val="single"/>
        </w:rPr>
        <w:t>0</w:t>
      </w:r>
      <w:r w:rsidR="00E90286">
        <w:rPr>
          <w:rFonts w:ascii="Comic Sans MS" w:hAnsi="Comic Sans MS"/>
          <w:b/>
          <w:bCs/>
          <w:u w:val="single"/>
        </w:rPr>
        <w:t>6</w:t>
      </w:r>
      <w:r w:rsidR="00532ACE">
        <w:rPr>
          <w:rFonts w:ascii="Comic Sans MS" w:hAnsi="Comic Sans MS"/>
          <w:b/>
          <w:bCs/>
          <w:u w:val="single"/>
        </w:rPr>
        <w:t>/2018</w:t>
      </w:r>
      <w:r w:rsidR="00C5798C">
        <w:rPr>
          <w:rFonts w:ascii="Comic Sans MS" w:hAnsi="Comic Sans MS"/>
          <w:b/>
          <w:bCs/>
          <w:sz w:val="26"/>
          <w:szCs w:val="26"/>
          <w:u w:val="single"/>
        </w:rPr>
        <w:t xml:space="preserve"> </w:t>
      </w:r>
      <w:r w:rsidR="000A2970" w:rsidRPr="000A2970">
        <w:rPr>
          <w:rFonts w:cs="Mangal" w:hint="cs"/>
          <w:b/>
          <w:bCs/>
          <w:sz w:val="26"/>
          <w:szCs w:val="26"/>
          <w:u w:val="single"/>
          <w:cs/>
          <w:lang w:bidi="hi-IN"/>
        </w:rPr>
        <w:t>तक प्रतिशतता</w:t>
      </w:r>
      <w:r w:rsidR="000A2970" w:rsidRPr="000A2970">
        <w:rPr>
          <w:rFonts w:cs="Mangal"/>
          <w:b/>
          <w:bCs/>
          <w:sz w:val="26"/>
          <w:szCs w:val="26"/>
          <w:u w:val="single"/>
          <w:lang w:bidi="hi-IN"/>
        </w:rPr>
        <w:t xml:space="preserve">  </w:t>
      </w:r>
      <w:r w:rsidR="000A2970" w:rsidRPr="000A2970">
        <w:rPr>
          <w:rFonts w:ascii="APS-C-DV-Akanksha" w:hAnsi="APS-C-DV-Akanksha"/>
          <w:b/>
          <w:bCs/>
          <w:sz w:val="26"/>
          <w:szCs w:val="26"/>
          <w:u w:val="single"/>
        </w:rPr>
        <w:t xml:space="preserve"> </w:t>
      </w:r>
    </w:p>
    <w:p w:rsidR="00091BEB" w:rsidRPr="00091BEB" w:rsidRDefault="00091BEB" w:rsidP="00326D4C">
      <w:pPr>
        <w:ind w:left="360" w:right="-241"/>
        <w:jc w:val="center"/>
        <w:rPr>
          <w:rFonts w:ascii="APS-C-DV-Akanksha" w:hAnsi="APS-C-DV-Akanksha" w:cs="Mangal"/>
          <w:b/>
          <w:bCs/>
          <w:sz w:val="2"/>
          <w:u w:val="single"/>
          <w:lang w:bidi="hi-IN"/>
        </w:rPr>
      </w:pPr>
    </w:p>
    <w:p w:rsidR="00EC6430" w:rsidRDefault="009B350F" w:rsidP="009B350F">
      <w:pPr>
        <w:pStyle w:val="BodyText3"/>
        <w:ind w:right="-331"/>
        <w:jc w:val="left"/>
        <w:rPr>
          <w:rFonts w:ascii="Comic Sans MS" w:hAnsi="Comic Sans MS"/>
          <w:sz w:val="20"/>
          <w:u w:val="single"/>
        </w:rPr>
      </w:pPr>
      <w:r w:rsidRPr="009B350F">
        <w:rPr>
          <w:rFonts w:ascii="Comic Sans MS" w:hAnsi="Comic Sans MS" w:cs="Mangal" w:hint="cs"/>
          <w:sz w:val="20"/>
          <w:cs/>
          <w:lang w:bidi="hi-IN"/>
        </w:rPr>
        <w:t xml:space="preserve">  </w:t>
      </w:r>
      <w:r w:rsidR="00EC6430" w:rsidRPr="00573BA3">
        <w:rPr>
          <w:rFonts w:ascii="Comic Sans MS" w:hAnsi="Comic Sans MS"/>
          <w:sz w:val="20"/>
          <w:u w:val="single"/>
        </w:rPr>
        <w:t>OUTSTANDING PRIORITY SECTOR ADVANCES TO TOTAL ADVANCES</w:t>
      </w:r>
      <w:r w:rsidR="00EC6430">
        <w:rPr>
          <w:rFonts w:ascii="Comic Sans MS" w:hAnsi="Comic Sans MS"/>
          <w:sz w:val="20"/>
          <w:u w:val="single"/>
        </w:rPr>
        <w:t xml:space="preserve"> </w:t>
      </w:r>
      <w:r w:rsidR="00EC6430" w:rsidRPr="00573BA3">
        <w:rPr>
          <w:rFonts w:ascii="Comic Sans MS" w:hAnsi="Comic Sans MS"/>
          <w:sz w:val="20"/>
          <w:u w:val="single"/>
        </w:rPr>
        <w:t xml:space="preserve">AS ON </w:t>
      </w:r>
      <w:r w:rsidR="00EB04B8">
        <w:rPr>
          <w:rFonts w:ascii="Comic Sans MS" w:hAnsi="Comic Sans MS"/>
          <w:sz w:val="20"/>
          <w:u w:val="single"/>
        </w:rPr>
        <w:t>3</w:t>
      </w:r>
      <w:r w:rsidR="00E90286">
        <w:rPr>
          <w:rFonts w:ascii="Comic Sans MS" w:hAnsi="Comic Sans MS"/>
          <w:sz w:val="20"/>
          <w:u w:val="single"/>
        </w:rPr>
        <w:t>0</w:t>
      </w:r>
      <w:r w:rsidR="00EB04B8">
        <w:rPr>
          <w:rFonts w:ascii="Comic Sans MS" w:hAnsi="Comic Sans MS"/>
          <w:sz w:val="20"/>
          <w:u w:val="single"/>
        </w:rPr>
        <w:t>/</w:t>
      </w:r>
      <w:r w:rsidR="00532ACE">
        <w:rPr>
          <w:rFonts w:ascii="Comic Sans MS" w:hAnsi="Comic Sans MS"/>
          <w:sz w:val="20"/>
          <w:u w:val="single"/>
        </w:rPr>
        <w:t>0</w:t>
      </w:r>
      <w:r w:rsidR="00E90286">
        <w:rPr>
          <w:rFonts w:ascii="Comic Sans MS" w:hAnsi="Comic Sans MS"/>
          <w:sz w:val="20"/>
          <w:u w:val="single"/>
        </w:rPr>
        <w:t>6</w:t>
      </w:r>
      <w:r w:rsidR="00532ACE">
        <w:rPr>
          <w:rFonts w:ascii="Comic Sans MS" w:hAnsi="Comic Sans MS"/>
          <w:sz w:val="20"/>
          <w:u w:val="single"/>
        </w:rPr>
        <w:t>/2018</w:t>
      </w:r>
      <w:r w:rsidR="00C5798C">
        <w:rPr>
          <w:rFonts w:ascii="Comic Sans MS" w:hAnsi="Comic Sans MS"/>
          <w:sz w:val="20"/>
          <w:u w:val="single"/>
        </w:rPr>
        <w:t xml:space="preserve"> </w:t>
      </w:r>
    </w:p>
    <w:p w:rsidR="00EC6430" w:rsidRPr="00573BA3" w:rsidRDefault="00EC6430" w:rsidP="00326D4C">
      <w:pPr>
        <w:pStyle w:val="BodyText3"/>
        <w:ind w:left="360" w:right="-241"/>
        <w:rPr>
          <w:rFonts w:ascii="Comic Sans MS" w:hAnsi="Comic Sans MS"/>
          <w:sz w:val="20"/>
          <w:u w:val="single"/>
        </w:rPr>
      </w:pPr>
    </w:p>
    <w:p w:rsidR="00EC6430" w:rsidRPr="006F4883" w:rsidRDefault="00EC6430" w:rsidP="00BC6A62">
      <w:pPr>
        <w:pStyle w:val="BodyText3"/>
        <w:ind w:left="5040" w:firstLine="720"/>
        <w:jc w:val="left"/>
        <w:rPr>
          <w:rFonts w:ascii="Comic Sans MS" w:hAnsi="Comic Sans MS"/>
          <w:b w:val="0"/>
          <w:bCs w:val="0"/>
          <w:sz w:val="16"/>
        </w:rPr>
      </w:pPr>
      <w:r w:rsidRPr="006F4883">
        <w:rPr>
          <w:rFonts w:ascii="Comic Sans MS" w:hAnsi="Comic Sans MS"/>
          <w:b w:val="0"/>
          <w:bCs w:val="0"/>
          <w:sz w:val="16"/>
        </w:rPr>
        <w:t>(</w:t>
      </w:r>
      <w:r w:rsidRPr="006F4883">
        <w:rPr>
          <w:rFonts w:ascii="Indian Rupee" w:hAnsi="Indian Rupee"/>
          <w:b w:val="0"/>
          <w:bCs w:val="0"/>
          <w:sz w:val="16"/>
        </w:rPr>
        <w:t>₨</w:t>
      </w:r>
      <w:r w:rsidRPr="006F4883">
        <w:rPr>
          <w:rFonts w:ascii="Comic Sans MS" w:hAnsi="Comic Sans MS"/>
          <w:b w:val="0"/>
          <w:bCs w:val="0"/>
          <w:sz w:val="16"/>
        </w:rPr>
        <w:t xml:space="preserve"> </w:t>
      </w:r>
      <w:proofErr w:type="gramStart"/>
      <w:r w:rsidRPr="006F4883">
        <w:rPr>
          <w:rFonts w:ascii="Comic Sans MS" w:hAnsi="Comic Sans MS"/>
          <w:b w:val="0"/>
          <w:bCs w:val="0"/>
          <w:sz w:val="16"/>
        </w:rPr>
        <w:t>in</w:t>
      </w:r>
      <w:proofErr w:type="gramEnd"/>
      <w:r w:rsidRPr="006F4883">
        <w:rPr>
          <w:rFonts w:ascii="Comic Sans MS" w:hAnsi="Comic Sans MS"/>
          <w:b w:val="0"/>
          <w:bCs w:val="0"/>
          <w:sz w:val="16"/>
        </w:rPr>
        <w:t xml:space="preserve"> </w:t>
      </w:r>
      <w:proofErr w:type="spellStart"/>
      <w:r w:rsidRPr="006F4883">
        <w:rPr>
          <w:rFonts w:ascii="Comic Sans MS" w:hAnsi="Comic Sans MS"/>
          <w:b w:val="0"/>
          <w:bCs w:val="0"/>
          <w:sz w:val="16"/>
        </w:rPr>
        <w:t>Lakhs</w:t>
      </w:r>
      <w:proofErr w:type="spellEnd"/>
      <w:r w:rsidRPr="006F4883">
        <w:rPr>
          <w:rFonts w:ascii="Comic Sans MS" w:hAnsi="Comic Sans MS"/>
          <w:b w:val="0"/>
          <w:bCs w:val="0"/>
          <w:sz w:val="16"/>
        </w:rPr>
        <w:t>)</w:t>
      </w:r>
    </w:p>
    <w:p w:rsidR="00EC6430" w:rsidRPr="00C731BE" w:rsidRDefault="00EC6430" w:rsidP="00EC6430">
      <w:pPr>
        <w:pStyle w:val="BodyText3"/>
        <w:ind w:left="5040" w:firstLine="720"/>
        <w:rPr>
          <w:rFonts w:ascii="Comic Sans MS" w:hAnsi="Comic Sans MS"/>
          <w:b w:val="0"/>
          <w:bCs w:val="0"/>
          <w:sz w:val="2"/>
        </w:rPr>
      </w:pPr>
    </w:p>
    <w:tbl>
      <w:tblPr>
        <w:tblW w:w="927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10"/>
        <w:gridCol w:w="1890"/>
        <w:gridCol w:w="2070"/>
        <w:gridCol w:w="1350"/>
        <w:gridCol w:w="1350"/>
      </w:tblGrid>
      <w:tr w:rsidR="001A6992" w:rsidTr="005B0780">
        <w:trPr>
          <w:trHeight w:val="504"/>
        </w:trPr>
        <w:tc>
          <w:tcPr>
            <w:tcW w:w="2610" w:type="dxa"/>
          </w:tcPr>
          <w:p w:rsidR="001A6992" w:rsidRDefault="001A6992" w:rsidP="005B0780">
            <w:pPr>
              <w:pStyle w:val="BodyText3"/>
              <w:rPr>
                <w:rFonts w:ascii="Comic Sans MS" w:hAnsi="Comic Sans MS"/>
                <w:sz w:val="20"/>
                <w:szCs w:val="20"/>
              </w:rPr>
            </w:pPr>
            <w:r>
              <w:rPr>
                <w:rFonts w:ascii="Comic Sans MS" w:hAnsi="Comic Sans MS"/>
                <w:sz w:val="20"/>
                <w:szCs w:val="20"/>
              </w:rPr>
              <w:t>District/Bank</w:t>
            </w:r>
          </w:p>
          <w:p w:rsidR="001A6992" w:rsidRDefault="001A6992" w:rsidP="005B0780">
            <w:pPr>
              <w:pStyle w:val="BodyText3"/>
              <w:rPr>
                <w:rFonts w:ascii="Comic Sans MS" w:hAnsi="Comic Sans MS"/>
                <w:sz w:val="20"/>
                <w:szCs w:val="20"/>
              </w:rPr>
            </w:pPr>
          </w:p>
        </w:tc>
        <w:tc>
          <w:tcPr>
            <w:tcW w:w="1890" w:type="dxa"/>
          </w:tcPr>
          <w:p w:rsidR="001A6992" w:rsidRDefault="001A6992" w:rsidP="004827DC">
            <w:pPr>
              <w:pStyle w:val="BodyText3"/>
              <w:ind w:left="-108"/>
              <w:rPr>
                <w:rFonts w:ascii="Comic Sans MS" w:hAnsi="Comic Sans MS"/>
                <w:sz w:val="20"/>
                <w:szCs w:val="20"/>
              </w:rPr>
            </w:pPr>
            <w:r>
              <w:rPr>
                <w:rFonts w:ascii="Comic Sans MS" w:hAnsi="Comic Sans MS"/>
                <w:sz w:val="20"/>
                <w:szCs w:val="20"/>
              </w:rPr>
              <w:t xml:space="preserve">Total Advance        as on </w:t>
            </w:r>
            <w:r w:rsidR="00CA07ED">
              <w:rPr>
                <w:rFonts w:ascii="Comic Sans MS" w:hAnsi="Comic Sans MS"/>
                <w:sz w:val="20"/>
                <w:szCs w:val="20"/>
              </w:rPr>
              <w:t>3</w:t>
            </w:r>
            <w:r w:rsidR="004827DC">
              <w:rPr>
                <w:rFonts w:ascii="Comic Sans MS" w:hAnsi="Comic Sans MS"/>
                <w:sz w:val="20"/>
                <w:szCs w:val="20"/>
              </w:rPr>
              <w:t>0/06</w:t>
            </w:r>
            <w:r w:rsidR="00CA07ED">
              <w:rPr>
                <w:rFonts w:ascii="Comic Sans MS" w:hAnsi="Comic Sans MS"/>
                <w:sz w:val="20"/>
                <w:szCs w:val="20"/>
              </w:rPr>
              <w:t>/2018</w:t>
            </w:r>
            <w:r w:rsidR="00C5798C">
              <w:rPr>
                <w:rFonts w:ascii="Comic Sans MS" w:hAnsi="Comic Sans MS"/>
                <w:sz w:val="20"/>
                <w:szCs w:val="20"/>
              </w:rPr>
              <w:t xml:space="preserve"> </w:t>
            </w:r>
          </w:p>
        </w:tc>
        <w:tc>
          <w:tcPr>
            <w:tcW w:w="2070" w:type="dxa"/>
          </w:tcPr>
          <w:p w:rsidR="001A6992" w:rsidRDefault="001A6992" w:rsidP="004827DC">
            <w:pPr>
              <w:pStyle w:val="BodyText3"/>
              <w:ind w:left="-108" w:right="-108"/>
              <w:rPr>
                <w:rFonts w:ascii="Comic Sans MS" w:hAnsi="Comic Sans MS"/>
                <w:sz w:val="20"/>
                <w:szCs w:val="20"/>
              </w:rPr>
            </w:pPr>
            <w:r>
              <w:rPr>
                <w:rFonts w:ascii="Comic Sans MS" w:hAnsi="Comic Sans MS"/>
                <w:sz w:val="20"/>
                <w:szCs w:val="20"/>
              </w:rPr>
              <w:t xml:space="preserve">Total P. S. Advance    as on </w:t>
            </w:r>
            <w:r w:rsidR="00CA07ED">
              <w:rPr>
                <w:rFonts w:ascii="Comic Sans MS" w:hAnsi="Comic Sans MS"/>
                <w:sz w:val="20"/>
                <w:szCs w:val="20"/>
              </w:rPr>
              <w:t>3</w:t>
            </w:r>
            <w:r w:rsidR="004827DC">
              <w:rPr>
                <w:rFonts w:ascii="Comic Sans MS" w:hAnsi="Comic Sans MS"/>
                <w:sz w:val="20"/>
                <w:szCs w:val="20"/>
              </w:rPr>
              <w:t>0</w:t>
            </w:r>
            <w:r w:rsidR="00CA07ED">
              <w:rPr>
                <w:rFonts w:ascii="Comic Sans MS" w:hAnsi="Comic Sans MS"/>
                <w:sz w:val="20"/>
                <w:szCs w:val="20"/>
              </w:rPr>
              <w:t>/0</w:t>
            </w:r>
            <w:r w:rsidR="004827DC">
              <w:rPr>
                <w:rFonts w:ascii="Comic Sans MS" w:hAnsi="Comic Sans MS"/>
                <w:sz w:val="20"/>
                <w:szCs w:val="20"/>
              </w:rPr>
              <w:t>6</w:t>
            </w:r>
            <w:r w:rsidR="00CA07ED">
              <w:rPr>
                <w:rFonts w:ascii="Comic Sans MS" w:hAnsi="Comic Sans MS"/>
                <w:sz w:val="20"/>
                <w:szCs w:val="20"/>
              </w:rPr>
              <w:t>/2018</w:t>
            </w:r>
            <w:r w:rsidR="00C5798C">
              <w:rPr>
                <w:rFonts w:ascii="Comic Sans MS" w:hAnsi="Comic Sans MS"/>
                <w:sz w:val="20"/>
                <w:szCs w:val="20"/>
              </w:rPr>
              <w:t xml:space="preserve"> </w:t>
            </w:r>
          </w:p>
        </w:tc>
        <w:tc>
          <w:tcPr>
            <w:tcW w:w="1350" w:type="dxa"/>
          </w:tcPr>
          <w:p w:rsidR="001A6992" w:rsidRDefault="001A6992" w:rsidP="005B0780">
            <w:pPr>
              <w:pStyle w:val="BodyText3"/>
              <w:ind w:left="-108" w:right="-108"/>
              <w:rPr>
                <w:rFonts w:ascii="Comic Sans MS" w:hAnsi="Comic Sans MS"/>
                <w:sz w:val="20"/>
                <w:szCs w:val="20"/>
              </w:rPr>
            </w:pPr>
            <w:r>
              <w:rPr>
                <w:rFonts w:ascii="Comic Sans MS" w:hAnsi="Comic Sans MS"/>
                <w:sz w:val="20"/>
                <w:szCs w:val="20"/>
              </w:rPr>
              <w:t>%  as on</w:t>
            </w:r>
          </w:p>
          <w:p w:rsidR="001A6992" w:rsidRDefault="009340FF" w:rsidP="009340FF">
            <w:pPr>
              <w:pStyle w:val="BodyText3"/>
              <w:ind w:left="-108"/>
              <w:rPr>
                <w:rFonts w:ascii="Comic Sans MS" w:hAnsi="Comic Sans MS"/>
                <w:sz w:val="20"/>
                <w:szCs w:val="20"/>
              </w:rPr>
            </w:pPr>
            <w:r>
              <w:rPr>
                <w:rFonts w:ascii="Comic Sans MS" w:hAnsi="Comic Sans MS"/>
                <w:sz w:val="20"/>
                <w:szCs w:val="20"/>
              </w:rPr>
              <w:t>31/03/2</w:t>
            </w:r>
            <w:r w:rsidR="00CA07ED">
              <w:rPr>
                <w:rFonts w:ascii="Comic Sans MS" w:hAnsi="Comic Sans MS"/>
                <w:sz w:val="20"/>
                <w:szCs w:val="20"/>
              </w:rPr>
              <w:t>01</w:t>
            </w:r>
            <w:r>
              <w:rPr>
                <w:rFonts w:ascii="Comic Sans MS" w:hAnsi="Comic Sans MS"/>
                <w:sz w:val="20"/>
                <w:szCs w:val="20"/>
              </w:rPr>
              <w:t>8</w:t>
            </w:r>
          </w:p>
        </w:tc>
        <w:tc>
          <w:tcPr>
            <w:tcW w:w="1350" w:type="dxa"/>
          </w:tcPr>
          <w:p w:rsidR="001A6992" w:rsidRDefault="001A6992" w:rsidP="005B0780">
            <w:pPr>
              <w:pStyle w:val="BodyText3"/>
              <w:rPr>
                <w:rFonts w:ascii="Comic Sans MS" w:hAnsi="Comic Sans MS"/>
                <w:sz w:val="20"/>
                <w:szCs w:val="20"/>
              </w:rPr>
            </w:pPr>
            <w:r>
              <w:rPr>
                <w:rFonts w:ascii="Comic Sans MS" w:hAnsi="Comic Sans MS"/>
                <w:sz w:val="20"/>
                <w:szCs w:val="20"/>
              </w:rPr>
              <w:t xml:space="preserve">% as on </w:t>
            </w:r>
          </w:p>
          <w:p w:rsidR="001A6992" w:rsidRDefault="00EB04B8" w:rsidP="009340FF">
            <w:pPr>
              <w:pStyle w:val="BodyText3"/>
              <w:ind w:left="-108" w:right="-108"/>
              <w:rPr>
                <w:rFonts w:ascii="Comic Sans MS" w:hAnsi="Comic Sans MS"/>
                <w:sz w:val="20"/>
                <w:szCs w:val="20"/>
              </w:rPr>
            </w:pPr>
            <w:r>
              <w:rPr>
                <w:rFonts w:ascii="Comic Sans MS" w:hAnsi="Comic Sans MS"/>
                <w:sz w:val="20"/>
                <w:szCs w:val="20"/>
              </w:rPr>
              <w:t>3</w:t>
            </w:r>
            <w:r w:rsidR="009340FF">
              <w:rPr>
                <w:rFonts w:ascii="Comic Sans MS" w:hAnsi="Comic Sans MS"/>
                <w:sz w:val="20"/>
                <w:szCs w:val="20"/>
              </w:rPr>
              <w:t>0</w:t>
            </w:r>
            <w:r>
              <w:rPr>
                <w:rFonts w:ascii="Comic Sans MS" w:hAnsi="Comic Sans MS"/>
                <w:sz w:val="20"/>
                <w:szCs w:val="20"/>
              </w:rPr>
              <w:t>/</w:t>
            </w:r>
            <w:r w:rsidR="00CA07ED">
              <w:rPr>
                <w:rFonts w:ascii="Comic Sans MS" w:hAnsi="Comic Sans MS"/>
                <w:sz w:val="20"/>
                <w:szCs w:val="20"/>
              </w:rPr>
              <w:t>0</w:t>
            </w:r>
            <w:r w:rsidR="009340FF">
              <w:rPr>
                <w:rFonts w:ascii="Comic Sans MS" w:hAnsi="Comic Sans MS"/>
                <w:sz w:val="20"/>
                <w:szCs w:val="20"/>
              </w:rPr>
              <w:t>6</w:t>
            </w:r>
            <w:r w:rsidR="00CA07ED">
              <w:rPr>
                <w:rFonts w:ascii="Comic Sans MS" w:hAnsi="Comic Sans MS"/>
                <w:sz w:val="20"/>
                <w:szCs w:val="20"/>
              </w:rPr>
              <w:t>/2018</w:t>
            </w:r>
            <w:r w:rsidR="00C5798C">
              <w:rPr>
                <w:rFonts w:ascii="Comic Sans MS" w:hAnsi="Comic Sans MS"/>
                <w:sz w:val="20"/>
                <w:szCs w:val="20"/>
              </w:rPr>
              <w:t xml:space="preserve"> </w:t>
            </w:r>
          </w:p>
        </w:tc>
      </w:tr>
      <w:tr w:rsidR="001A6992" w:rsidTr="005B0780">
        <w:tc>
          <w:tcPr>
            <w:tcW w:w="9270" w:type="dxa"/>
            <w:gridSpan w:val="5"/>
            <w:tcBorders>
              <w:top w:val="single" w:sz="4" w:space="0" w:color="auto"/>
              <w:left w:val="single" w:sz="4" w:space="0" w:color="auto"/>
              <w:bottom w:val="single" w:sz="4" w:space="0" w:color="auto"/>
              <w:right w:val="single" w:sz="4" w:space="0" w:color="auto"/>
            </w:tcBorders>
          </w:tcPr>
          <w:p w:rsidR="001A6992" w:rsidRDefault="001A6992" w:rsidP="005B0780">
            <w:pPr>
              <w:pStyle w:val="BodyText3"/>
              <w:jc w:val="left"/>
              <w:rPr>
                <w:rFonts w:ascii="Comic Sans MS" w:hAnsi="Comic Sans MS" w:cs="Tahoma"/>
                <w:sz w:val="20"/>
                <w:szCs w:val="22"/>
              </w:rPr>
            </w:pPr>
            <w:r>
              <w:rPr>
                <w:rFonts w:ascii="Comic Sans MS" w:hAnsi="Comic Sans MS" w:cs="Tahoma"/>
                <w:szCs w:val="22"/>
              </w:rPr>
              <w:t>North &amp; Middle Andaman District</w:t>
            </w:r>
          </w:p>
          <w:p w:rsidR="001A6992" w:rsidRPr="006F4883" w:rsidRDefault="001A6992" w:rsidP="005B0780">
            <w:pPr>
              <w:pStyle w:val="BodyText3"/>
              <w:jc w:val="left"/>
              <w:rPr>
                <w:rFonts w:ascii="Tahoma" w:hAnsi="Tahoma" w:cs="Tahoma"/>
                <w:b w:val="0"/>
                <w:bCs w:val="0"/>
                <w:sz w:val="8"/>
                <w:szCs w:val="20"/>
              </w:rPr>
            </w:pPr>
          </w:p>
        </w:tc>
      </w:tr>
      <w:tr w:rsidR="003C7989" w:rsidTr="009340FF">
        <w:trPr>
          <w:trHeight w:val="360"/>
        </w:trPr>
        <w:tc>
          <w:tcPr>
            <w:tcW w:w="2610" w:type="dxa"/>
            <w:tcBorders>
              <w:top w:val="single" w:sz="4" w:space="0" w:color="auto"/>
            </w:tcBorders>
          </w:tcPr>
          <w:p w:rsidR="003C7989" w:rsidRPr="00195BCF" w:rsidRDefault="003C7989" w:rsidP="005B0780">
            <w:pPr>
              <w:jc w:val="both"/>
              <w:rPr>
                <w:rFonts w:ascii="Tahoma" w:hAnsi="Tahoma" w:cs="Tahoma"/>
                <w:sz w:val="22"/>
              </w:rPr>
            </w:pPr>
            <w:r w:rsidRPr="00195BCF">
              <w:rPr>
                <w:rFonts w:ascii="Tahoma" w:hAnsi="Tahoma" w:cs="Tahoma"/>
                <w:sz w:val="22"/>
              </w:rPr>
              <w:t>State Bank of India</w:t>
            </w:r>
          </w:p>
        </w:tc>
        <w:tc>
          <w:tcPr>
            <w:tcW w:w="1890" w:type="dxa"/>
            <w:tcBorders>
              <w:top w:val="single" w:sz="4" w:space="0" w:color="auto"/>
            </w:tcBorders>
            <w:vAlign w:val="bottom"/>
          </w:tcPr>
          <w:p w:rsidR="003C7989" w:rsidRPr="006E673F" w:rsidRDefault="003C7989">
            <w:pPr>
              <w:jc w:val="right"/>
            </w:pPr>
            <w:r w:rsidRPr="006E673F">
              <w:t>15156</w:t>
            </w:r>
          </w:p>
        </w:tc>
        <w:tc>
          <w:tcPr>
            <w:tcW w:w="2070" w:type="dxa"/>
            <w:tcBorders>
              <w:top w:val="single" w:sz="4" w:space="0" w:color="auto"/>
            </w:tcBorders>
            <w:vAlign w:val="bottom"/>
          </w:tcPr>
          <w:p w:rsidR="003C7989" w:rsidRPr="006E673F" w:rsidRDefault="003C7989">
            <w:pPr>
              <w:jc w:val="right"/>
              <w:rPr>
                <w:color w:val="000000"/>
              </w:rPr>
            </w:pPr>
            <w:r w:rsidRPr="006E673F">
              <w:rPr>
                <w:color w:val="000000"/>
              </w:rPr>
              <w:t>9396</w:t>
            </w:r>
          </w:p>
        </w:tc>
        <w:tc>
          <w:tcPr>
            <w:tcW w:w="1350" w:type="dxa"/>
            <w:tcBorders>
              <w:top w:val="single" w:sz="4" w:space="0" w:color="auto"/>
            </w:tcBorders>
            <w:vAlign w:val="bottom"/>
          </w:tcPr>
          <w:p w:rsidR="003C7989" w:rsidRPr="006E673F" w:rsidRDefault="003C7989" w:rsidP="009340FF">
            <w:pPr>
              <w:jc w:val="right"/>
              <w:rPr>
                <w:color w:val="000000"/>
              </w:rPr>
            </w:pPr>
            <w:r w:rsidRPr="006E673F">
              <w:rPr>
                <w:color w:val="000000"/>
              </w:rPr>
              <w:t>54.08</w:t>
            </w:r>
          </w:p>
        </w:tc>
        <w:tc>
          <w:tcPr>
            <w:tcW w:w="1350" w:type="dxa"/>
            <w:tcBorders>
              <w:top w:val="single" w:sz="4" w:space="0" w:color="auto"/>
            </w:tcBorders>
            <w:vAlign w:val="bottom"/>
          </w:tcPr>
          <w:p w:rsidR="003C7989" w:rsidRPr="006E673F" w:rsidRDefault="003C7989">
            <w:pPr>
              <w:jc w:val="right"/>
              <w:rPr>
                <w:color w:val="000000"/>
              </w:rPr>
            </w:pPr>
            <w:r w:rsidRPr="006E673F">
              <w:rPr>
                <w:color w:val="000000"/>
              </w:rPr>
              <w:t>62.00</w:t>
            </w:r>
          </w:p>
        </w:tc>
      </w:tr>
      <w:tr w:rsidR="003C7989" w:rsidTr="009340FF">
        <w:trPr>
          <w:trHeight w:val="360"/>
        </w:trPr>
        <w:tc>
          <w:tcPr>
            <w:tcW w:w="2610" w:type="dxa"/>
          </w:tcPr>
          <w:p w:rsidR="003C7989" w:rsidRPr="00195BCF" w:rsidRDefault="003C7989" w:rsidP="005B0780">
            <w:pPr>
              <w:jc w:val="both"/>
              <w:rPr>
                <w:rFonts w:ascii="Tahoma" w:hAnsi="Tahoma" w:cs="Tahoma"/>
                <w:sz w:val="22"/>
              </w:rPr>
            </w:pPr>
            <w:r w:rsidRPr="00195BCF">
              <w:rPr>
                <w:rFonts w:ascii="Tahoma" w:hAnsi="Tahoma" w:cs="Tahoma"/>
                <w:sz w:val="22"/>
              </w:rPr>
              <w:t>Syndicate Bank</w:t>
            </w:r>
          </w:p>
        </w:tc>
        <w:tc>
          <w:tcPr>
            <w:tcW w:w="1890" w:type="dxa"/>
            <w:vAlign w:val="bottom"/>
          </w:tcPr>
          <w:p w:rsidR="003C7989" w:rsidRPr="006E673F" w:rsidRDefault="003C7989">
            <w:pPr>
              <w:jc w:val="right"/>
            </w:pPr>
            <w:r w:rsidRPr="006E673F">
              <w:t>636</w:t>
            </w:r>
          </w:p>
        </w:tc>
        <w:tc>
          <w:tcPr>
            <w:tcW w:w="2070" w:type="dxa"/>
            <w:vAlign w:val="bottom"/>
          </w:tcPr>
          <w:p w:rsidR="003C7989" w:rsidRPr="006E673F" w:rsidRDefault="003C7989">
            <w:pPr>
              <w:jc w:val="right"/>
              <w:rPr>
                <w:color w:val="000000"/>
              </w:rPr>
            </w:pPr>
            <w:r w:rsidRPr="006E673F">
              <w:rPr>
                <w:color w:val="000000"/>
              </w:rPr>
              <w:t>430</w:t>
            </w:r>
          </w:p>
        </w:tc>
        <w:tc>
          <w:tcPr>
            <w:tcW w:w="1350" w:type="dxa"/>
            <w:vAlign w:val="bottom"/>
          </w:tcPr>
          <w:p w:rsidR="003C7989" w:rsidRPr="006E673F" w:rsidRDefault="003C7989" w:rsidP="009340FF">
            <w:pPr>
              <w:jc w:val="right"/>
              <w:rPr>
                <w:color w:val="000000"/>
              </w:rPr>
            </w:pPr>
            <w:r w:rsidRPr="006E673F">
              <w:rPr>
                <w:color w:val="000000"/>
              </w:rPr>
              <w:t>66.77</w:t>
            </w:r>
          </w:p>
        </w:tc>
        <w:tc>
          <w:tcPr>
            <w:tcW w:w="1350" w:type="dxa"/>
            <w:vAlign w:val="bottom"/>
          </w:tcPr>
          <w:p w:rsidR="003C7989" w:rsidRPr="006E673F" w:rsidRDefault="003C7989">
            <w:pPr>
              <w:jc w:val="right"/>
              <w:rPr>
                <w:color w:val="000000"/>
              </w:rPr>
            </w:pPr>
            <w:r w:rsidRPr="006E673F">
              <w:rPr>
                <w:color w:val="000000"/>
              </w:rPr>
              <w:t>67.61</w:t>
            </w:r>
          </w:p>
        </w:tc>
      </w:tr>
      <w:tr w:rsidR="003C7989" w:rsidTr="009340FF">
        <w:trPr>
          <w:trHeight w:val="360"/>
        </w:trPr>
        <w:tc>
          <w:tcPr>
            <w:tcW w:w="2610" w:type="dxa"/>
          </w:tcPr>
          <w:p w:rsidR="003C7989" w:rsidRPr="00195BCF" w:rsidRDefault="003C7989" w:rsidP="005B0780">
            <w:pPr>
              <w:jc w:val="both"/>
              <w:rPr>
                <w:rFonts w:ascii="Tahoma" w:hAnsi="Tahoma" w:cs="Tahoma"/>
                <w:sz w:val="22"/>
              </w:rPr>
            </w:pPr>
            <w:r w:rsidRPr="00195BCF">
              <w:rPr>
                <w:rFonts w:ascii="Tahoma" w:hAnsi="Tahoma" w:cs="Tahoma"/>
                <w:sz w:val="22"/>
                <w:szCs w:val="22"/>
              </w:rPr>
              <w:t>Axis Bank</w:t>
            </w:r>
          </w:p>
        </w:tc>
        <w:tc>
          <w:tcPr>
            <w:tcW w:w="1890" w:type="dxa"/>
            <w:vAlign w:val="bottom"/>
          </w:tcPr>
          <w:p w:rsidR="003C7989" w:rsidRPr="006E673F" w:rsidRDefault="003C7989">
            <w:pPr>
              <w:jc w:val="right"/>
            </w:pPr>
            <w:r w:rsidRPr="006E673F">
              <w:t>259</w:t>
            </w:r>
          </w:p>
        </w:tc>
        <w:tc>
          <w:tcPr>
            <w:tcW w:w="2070" w:type="dxa"/>
            <w:vAlign w:val="bottom"/>
          </w:tcPr>
          <w:p w:rsidR="003C7989" w:rsidRPr="006E673F" w:rsidRDefault="003C7989">
            <w:pPr>
              <w:jc w:val="right"/>
              <w:rPr>
                <w:color w:val="000000"/>
              </w:rPr>
            </w:pPr>
            <w:r w:rsidRPr="006E673F">
              <w:rPr>
                <w:color w:val="000000"/>
              </w:rPr>
              <w:t>0</w:t>
            </w:r>
          </w:p>
        </w:tc>
        <w:tc>
          <w:tcPr>
            <w:tcW w:w="1350" w:type="dxa"/>
            <w:vAlign w:val="bottom"/>
          </w:tcPr>
          <w:p w:rsidR="003C7989" w:rsidRPr="006E673F" w:rsidRDefault="003C7989" w:rsidP="009340FF">
            <w:pPr>
              <w:jc w:val="right"/>
              <w:rPr>
                <w:color w:val="000000"/>
              </w:rPr>
            </w:pPr>
            <w:r w:rsidRPr="006E673F">
              <w:rPr>
                <w:color w:val="000000"/>
              </w:rPr>
              <w:t>100.00</w:t>
            </w:r>
          </w:p>
        </w:tc>
        <w:tc>
          <w:tcPr>
            <w:tcW w:w="1350" w:type="dxa"/>
            <w:vAlign w:val="bottom"/>
          </w:tcPr>
          <w:p w:rsidR="003C7989" w:rsidRPr="006E673F" w:rsidRDefault="003C7989">
            <w:pPr>
              <w:jc w:val="right"/>
              <w:rPr>
                <w:color w:val="000000"/>
              </w:rPr>
            </w:pPr>
            <w:r w:rsidRPr="006E673F">
              <w:rPr>
                <w:color w:val="000000"/>
              </w:rPr>
              <w:t>0.00</w:t>
            </w:r>
          </w:p>
        </w:tc>
      </w:tr>
      <w:tr w:rsidR="003C7989" w:rsidRPr="001E626E" w:rsidTr="009340FF">
        <w:trPr>
          <w:trHeight w:val="433"/>
        </w:trPr>
        <w:tc>
          <w:tcPr>
            <w:tcW w:w="2610" w:type="dxa"/>
          </w:tcPr>
          <w:p w:rsidR="003C7989" w:rsidRPr="00862EA4" w:rsidRDefault="003C7989" w:rsidP="00111AA7">
            <w:pPr>
              <w:jc w:val="both"/>
              <w:rPr>
                <w:rFonts w:ascii="Comic Sans MS" w:hAnsi="Comic Sans MS"/>
                <w:sz w:val="22"/>
                <w:szCs w:val="20"/>
              </w:rPr>
            </w:pPr>
            <w:r w:rsidRPr="00195BCF">
              <w:rPr>
                <w:rFonts w:ascii="Tahoma" w:hAnsi="Tahoma" w:cs="Tahoma"/>
                <w:sz w:val="22"/>
                <w:szCs w:val="22"/>
              </w:rPr>
              <w:t>ICICI Bank Ltd.</w:t>
            </w:r>
          </w:p>
        </w:tc>
        <w:tc>
          <w:tcPr>
            <w:tcW w:w="1890" w:type="dxa"/>
            <w:vAlign w:val="bottom"/>
          </w:tcPr>
          <w:p w:rsidR="003C7989" w:rsidRPr="006E673F" w:rsidRDefault="003C7989">
            <w:pPr>
              <w:jc w:val="right"/>
            </w:pPr>
            <w:r w:rsidRPr="006E673F">
              <w:t>27</w:t>
            </w:r>
          </w:p>
        </w:tc>
        <w:tc>
          <w:tcPr>
            <w:tcW w:w="2070" w:type="dxa"/>
            <w:vAlign w:val="bottom"/>
          </w:tcPr>
          <w:p w:rsidR="003C7989" w:rsidRPr="006E673F" w:rsidRDefault="003C7989">
            <w:pPr>
              <w:jc w:val="right"/>
              <w:rPr>
                <w:color w:val="000000"/>
              </w:rPr>
            </w:pPr>
            <w:r w:rsidRPr="006E673F">
              <w:rPr>
                <w:color w:val="000000"/>
              </w:rPr>
              <w:t>27</w:t>
            </w:r>
          </w:p>
        </w:tc>
        <w:tc>
          <w:tcPr>
            <w:tcW w:w="1350" w:type="dxa"/>
            <w:vAlign w:val="bottom"/>
          </w:tcPr>
          <w:p w:rsidR="003C7989" w:rsidRPr="006E673F" w:rsidRDefault="003C7989" w:rsidP="009340FF">
            <w:pPr>
              <w:jc w:val="right"/>
              <w:rPr>
                <w:color w:val="000000"/>
              </w:rPr>
            </w:pPr>
            <w:r w:rsidRPr="006E673F">
              <w:rPr>
                <w:color w:val="000000"/>
              </w:rPr>
              <w:t>63.06</w:t>
            </w:r>
          </w:p>
        </w:tc>
        <w:tc>
          <w:tcPr>
            <w:tcW w:w="1350" w:type="dxa"/>
            <w:vAlign w:val="bottom"/>
          </w:tcPr>
          <w:p w:rsidR="003C7989" w:rsidRPr="006E673F" w:rsidRDefault="003C7989">
            <w:pPr>
              <w:jc w:val="right"/>
              <w:rPr>
                <w:color w:val="000000"/>
              </w:rPr>
            </w:pPr>
            <w:r w:rsidRPr="006E673F">
              <w:rPr>
                <w:color w:val="000000"/>
              </w:rPr>
              <w:t>100.00</w:t>
            </w:r>
          </w:p>
        </w:tc>
      </w:tr>
      <w:tr w:rsidR="003C7989" w:rsidRPr="001E626E" w:rsidTr="009340FF">
        <w:trPr>
          <w:trHeight w:val="451"/>
        </w:trPr>
        <w:tc>
          <w:tcPr>
            <w:tcW w:w="2610" w:type="dxa"/>
          </w:tcPr>
          <w:p w:rsidR="003C7989" w:rsidRPr="00862EA4" w:rsidRDefault="003C7989" w:rsidP="005B0780">
            <w:pPr>
              <w:pStyle w:val="Heading1"/>
              <w:spacing w:line="240" w:lineRule="auto"/>
              <w:rPr>
                <w:rFonts w:ascii="Comic Sans MS" w:hAnsi="Comic Sans MS"/>
                <w:sz w:val="22"/>
                <w:szCs w:val="20"/>
              </w:rPr>
            </w:pPr>
            <w:r w:rsidRPr="00862EA4">
              <w:rPr>
                <w:rFonts w:ascii="Comic Sans MS" w:hAnsi="Comic Sans MS"/>
                <w:sz w:val="22"/>
                <w:szCs w:val="20"/>
              </w:rPr>
              <w:t xml:space="preserve">Total Com. Banks </w:t>
            </w:r>
          </w:p>
          <w:p w:rsidR="003C7989" w:rsidRPr="006F4883" w:rsidRDefault="003C7989" w:rsidP="005B0780">
            <w:pPr>
              <w:rPr>
                <w:rFonts w:ascii="Tahoma" w:hAnsi="Tahoma" w:cs="Tahoma"/>
                <w:b/>
                <w:bCs/>
                <w:sz w:val="2"/>
                <w:szCs w:val="20"/>
              </w:rPr>
            </w:pPr>
          </w:p>
        </w:tc>
        <w:tc>
          <w:tcPr>
            <w:tcW w:w="1890" w:type="dxa"/>
            <w:vAlign w:val="bottom"/>
          </w:tcPr>
          <w:p w:rsidR="003C7989" w:rsidRPr="006E673F" w:rsidRDefault="003C7989">
            <w:pPr>
              <w:jc w:val="right"/>
              <w:rPr>
                <w:b/>
                <w:bCs/>
                <w:color w:val="000000"/>
              </w:rPr>
            </w:pPr>
            <w:r w:rsidRPr="006E673F">
              <w:rPr>
                <w:b/>
                <w:bCs/>
                <w:color w:val="000000"/>
              </w:rPr>
              <w:t>16078</w:t>
            </w:r>
          </w:p>
        </w:tc>
        <w:tc>
          <w:tcPr>
            <w:tcW w:w="2070" w:type="dxa"/>
            <w:vAlign w:val="bottom"/>
          </w:tcPr>
          <w:p w:rsidR="003C7989" w:rsidRPr="006E673F" w:rsidRDefault="003C7989">
            <w:pPr>
              <w:jc w:val="right"/>
              <w:rPr>
                <w:b/>
                <w:bCs/>
                <w:color w:val="000000"/>
              </w:rPr>
            </w:pPr>
            <w:r w:rsidRPr="006E673F">
              <w:rPr>
                <w:b/>
                <w:bCs/>
                <w:color w:val="000000"/>
              </w:rPr>
              <w:t>9853</w:t>
            </w:r>
          </w:p>
        </w:tc>
        <w:tc>
          <w:tcPr>
            <w:tcW w:w="1350" w:type="dxa"/>
            <w:vAlign w:val="bottom"/>
          </w:tcPr>
          <w:p w:rsidR="003C7989" w:rsidRPr="006E673F" w:rsidRDefault="003C7989" w:rsidP="009340FF">
            <w:pPr>
              <w:jc w:val="right"/>
              <w:rPr>
                <w:b/>
                <w:bCs/>
                <w:color w:val="000000"/>
              </w:rPr>
            </w:pPr>
            <w:r w:rsidRPr="006E673F">
              <w:rPr>
                <w:b/>
                <w:bCs/>
                <w:color w:val="000000"/>
              </w:rPr>
              <w:t>55.44</w:t>
            </w:r>
          </w:p>
        </w:tc>
        <w:tc>
          <w:tcPr>
            <w:tcW w:w="1350" w:type="dxa"/>
            <w:vAlign w:val="bottom"/>
          </w:tcPr>
          <w:p w:rsidR="003C7989" w:rsidRPr="006E673F" w:rsidRDefault="003C7989">
            <w:pPr>
              <w:jc w:val="right"/>
              <w:rPr>
                <w:b/>
                <w:bCs/>
                <w:color w:val="000000"/>
              </w:rPr>
            </w:pPr>
            <w:r w:rsidRPr="006E673F">
              <w:rPr>
                <w:b/>
                <w:bCs/>
                <w:color w:val="000000"/>
              </w:rPr>
              <w:t>61.28</w:t>
            </w:r>
          </w:p>
        </w:tc>
      </w:tr>
      <w:tr w:rsidR="003C7989" w:rsidTr="009340FF">
        <w:trPr>
          <w:trHeight w:val="360"/>
        </w:trPr>
        <w:tc>
          <w:tcPr>
            <w:tcW w:w="2610" w:type="dxa"/>
          </w:tcPr>
          <w:p w:rsidR="003C7989" w:rsidRPr="00B23B52" w:rsidRDefault="003C7989" w:rsidP="005B0780">
            <w:pPr>
              <w:rPr>
                <w:rFonts w:ascii="Tahoma" w:hAnsi="Tahoma" w:cs="Tahoma"/>
                <w:sz w:val="20"/>
                <w:szCs w:val="20"/>
              </w:rPr>
            </w:pPr>
            <w:smartTag w:uri="urn:schemas-microsoft-com:office:smarttags" w:element="place">
              <w:smartTag w:uri="urn:schemas-microsoft-com:office:smarttags" w:element="PlaceName">
                <w:r w:rsidRPr="00195BCF">
                  <w:rPr>
                    <w:rFonts w:ascii="Tahoma" w:hAnsi="Tahoma" w:cs="Tahoma"/>
                    <w:sz w:val="22"/>
                  </w:rPr>
                  <w:t>A &amp; N</w:t>
                </w:r>
              </w:smartTag>
              <w:r w:rsidRPr="00195BCF">
                <w:rPr>
                  <w:rFonts w:ascii="Tahoma" w:hAnsi="Tahoma" w:cs="Tahoma"/>
                  <w:sz w:val="22"/>
                </w:rPr>
                <w:t xml:space="preserve"> </w:t>
              </w:r>
              <w:smartTag w:uri="urn:schemas-microsoft-com:office:smarttags" w:element="PlaceType">
                <w:r w:rsidRPr="00195BCF">
                  <w:rPr>
                    <w:rFonts w:ascii="Tahoma" w:hAnsi="Tahoma" w:cs="Tahoma"/>
                    <w:sz w:val="22"/>
                  </w:rPr>
                  <w:t>State</w:t>
                </w:r>
              </w:smartTag>
            </w:smartTag>
            <w:r w:rsidRPr="00195BCF">
              <w:rPr>
                <w:rFonts w:ascii="Tahoma" w:hAnsi="Tahoma" w:cs="Tahoma"/>
                <w:sz w:val="22"/>
              </w:rPr>
              <w:t xml:space="preserve"> Co-op Bank</w:t>
            </w:r>
            <w:r w:rsidRPr="00195BCF">
              <w:rPr>
                <w:rFonts w:ascii="Tahoma" w:hAnsi="Tahoma" w:cs="Tahoma"/>
                <w:sz w:val="22"/>
                <w:szCs w:val="20"/>
              </w:rPr>
              <w:t xml:space="preserve"> </w:t>
            </w:r>
          </w:p>
        </w:tc>
        <w:tc>
          <w:tcPr>
            <w:tcW w:w="1890" w:type="dxa"/>
            <w:vAlign w:val="bottom"/>
          </w:tcPr>
          <w:p w:rsidR="003C7989" w:rsidRPr="006E673F" w:rsidRDefault="003C7989">
            <w:pPr>
              <w:jc w:val="right"/>
            </w:pPr>
            <w:r w:rsidRPr="006E673F">
              <w:t>3748</w:t>
            </w:r>
          </w:p>
        </w:tc>
        <w:tc>
          <w:tcPr>
            <w:tcW w:w="2070" w:type="dxa"/>
            <w:vAlign w:val="bottom"/>
          </w:tcPr>
          <w:p w:rsidR="003C7989" w:rsidRPr="006E673F" w:rsidRDefault="003C7989">
            <w:pPr>
              <w:jc w:val="right"/>
              <w:rPr>
                <w:color w:val="000000"/>
              </w:rPr>
            </w:pPr>
            <w:r w:rsidRPr="006E673F">
              <w:rPr>
                <w:color w:val="000000"/>
              </w:rPr>
              <w:t>3405</w:t>
            </w:r>
          </w:p>
        </w:tc>
        <w:tc>
          <w:tcPr>
            <w:tcW w:w="1350" w:type="dxa"/>
            <w:vAlign w:val="bottom"/>
          </w:tcPr>
          <w:p w:rsidR="003C7989" w:rsidRPr="006E673F" w:rsidRDefault="003C7989" w:rsidP="009340FF">
            <w:pPr>
              <w:jc w:val="right"/>
              <w:rPr>
                <w:color w:val="000000"/>
              </w:rPr>
            </w:pPr>
            <w:r w:rsidRPr="006E673F">
              <w:rPr>
                <w:color w:val="000000"/>
              </w:rPr>
              <w:t>91.34</w:t>
            </w:r>
          </w:p>
        </w:tc>
        <w:tc>
          <w:tcPr>
            <w:tcW w:w="1350" w:type="dxa"/>
            <w:vAlign w:val="bottom"/>
          </w:tcPr>
          <w:p w:rsidR="003C7989" w:rsidRPr="006E673F" w:rsidRDefault="003C7989">
            <w:pPr>
              <w:jc w:val="right"/>
              <w:rPr>
                <w:color w:val="000000"/>
              </w:rPr>
            </w:pPr>
            <w:r w:rsidRPr="006E673F">
              <w:rPr>
                <w:color w:val="000000"/>
              </w:rPr>
              <w:t>90.85</w:t>
            </w:r>
          </w:p>
        </w:tc>
      </w:tr>
      <w:tr w:rsidR="003C7989" w:rsidRPr="001E626E" w:rsidTr="009340FF">
        <w:tc>
          <w:tcPr>
            <w:tcW w:w="2610" w:type="dxa"/>
          </w:tcPr>
          <w:p w:rsidR="003C7989" w:rsidRDefault="003C7989" w:rsidP="005B0780">
            <w:pPr>
              <w:pStyle w:val="Heading1"/>
              <w:spacing w:line="240" w:lineRule="auto"/>
              <w:rPr>
                <w:rFonts w:ascii="Comic Sans MS" w:hAnsi="Comic Sans MS"/>
                <w:sz w:val="24"/>
                <w:szCs w:val="20"/>
              </w:rPr>
            </w:pPr>
            <w:r>
              <w:rPr>
                <w:rFonts w:ascii="Comic Sans MS" w:hAnsi="Comic Sans MS"/>
                <w:sz w:val="24"/>
                <w:szCs w:val="20"/>
              </w:rPr>
              <w:t xml:space="preserve">District Total </w:t>
            </w:r>
          </w:p>
          <w:p w:rsidR="003C7989" w:rsidRDefault="003C7989" w:rsidP="005B0780">
            <w:pPr>
              <w:rPr>
                <w:rFonts w:ascii="Tahoma" w:hAnsi="Tahoma" w:cs="Tahoma"/>
                <w:b/>
                <w:bCs/>
                <w:sz w:val="6"/>
                <w:szCs w:val="20"/>
              </w:rPr>
            </w:pPr>
          </w:p>
        </w:tc>
        <w:tc>
          <w:tcPr>
            <w:tcW w:w="1890" w:type="dxa"/>
            <w:vAlign w:val="bottom"/>
          </w:tcPr>
          <w:p w:rsidR="003C7989" w:rsidRPr="006E673F" w:rsidRDefault="003C7989">
            <w:pPr>
              <w:jc w:val="right"/>
              <w:rPr>
                <w:b/>
                <w:bCs/>
                <w:color w:val="000000"/>
              </w:rPr>
            </w:pPr>
            <w:r w:rsidRPr="006E673F">
              <w:rPr>
                <w:b/>
                <w:bCs/>
                <w:color w:val="000000"/>
              </w:rPr>
              <w:t>19826</w:t>
            </w:r>
          </w:p>
        </w:tc>
        <w:tc>
          <w:tcPr>
            <w:tcW w:w="2070" w:type="dxa"/>
            <w:vAlign w:val="bottom"/>
          </w:tcPr>
          <w:p w:rsidR="003C7989" w:rsidRPr="006E673F" w:rsidRDefault="003C7989">
            <w:pPr>
              <w:jc w:val="right"/>
              <w:rPr>
                <w:b/>
                <w:bCs/>
                <w:color w:val="000000"/>
              </w:rPr>
            </w:pPr>
            <w:r w:rsidRPr="006E673F">
              <w:rPr>
                <w:b/>
                <w:bCs/>
                <w:color w:val="000000"/>
              </w:rPr>
              <w:t>13258</w:t>
            </w:r>
          </w:p>
        </w:tc>
        <w:tc>
          <w:tcPr>
            <w:tcW w:w="1350" w:type="dxa"/>
            <w:vAlign w:val="bottom"/>
          </w:tcPr>
          <w:p w:rsidR="003C7989" w:rsidRPr="006E673F" w:rsidRDefault="003C7989" w:rsidP="009340FF">
            <w:pPr>
              <w:jc w:val="right"/>
              <w:rPr>
                <w:b/>
                <w:bCs/>
                <w:color w:val="000000"/>
              </w:rPr>
            </w:pPr>
            <w:r w:rsidRPr="006E673F">
              <w:rPr>
                <w:b/>
                <w:bCs/>
                <w:color w:val="000000"/>
              </w:rPr>
              <w:t>62.61</w:t>
            </w:r>
          </w:p>
        </w:tc>
        <w:tc>
          <w:tcPr>
            <w:tcW w:w="1350" w:type="dxa"/>
            <w:vAlign w:val="bottom"/>
          </w:tcPr>
          <w:p w:rsidR="003C7989" w:rsidRPr="006E673F" w:rsidRDefault="003C7989">
            <w:pPr>
              <w:jc w:val="right"/>
              <w:rPr>
                <w:b/>
                <w:bCs/>
                <w:color w:val="000000"/>
              </w:rPr>
            </w:pPr>
            <w:r w:rsidRPr="006E673F">
              <w:rPr>
                <w:b/>
                <w:bCs/>
                <w:color w:val="000000"/>
              </w:rPr>
              <w:t>66.87</w:t>
            </w:r>
          </w:p>
        </w:tc>
      </w:tr>
      <w:tr w:rsidR="003C7989" w:rsidTr="005B0780">
        <w:trPr>
          <w:cantSplit/>
        </w:trPr>
        <w:tc>
          <w:tcPr>
            <w:tcW w:w="9270" w:type="dxa"/>
            <w:gridSpan w:val="5"/>
          </w:tcPr>
          <w:p w:rsidR="003C7989" w:rsidRDefault="003C7989" w:rsidP="005B0780">
            <w:pPr>
              <w:pStyle w:val="BodyText3"/>
              <w:jc w:val="left"/>
              <w:rPr>
                <w:rFonts w:ascii="Comic Sans MS" w:hAnsi="Comic Sans MS" w:cs="Tahoma"/>
                <w:sz w:val="20"/>
                <w:szCs w:val="22"/>
              </w:rPr>
            </w:pPr>
            <w:r>
              <w:rPr>
                <w:rFonts w:ascii="Comic Sans MS" w:hAnsi="Comic Sans MS" w:cs="Tahoma"/>
                <w:szCs w:val="22"/>
              </w:rPr>
              <w:t>Nicobar District</w:t>
            </w:r>
          </w:p>
          <w:p w:rsidR="003C7989" w:rsidRDefault="003C7989" w:rsidP="005B0780">
            <w:pPr>
              <w:pStyle w:val="BodyText3"/>
              <w:jc w:val="left"/>
              <w:rPr>
                <w:rFonts w:ascii="Tahoma" w:hAnsi="Tahoma" w:cs="Tahoma"/>
                <w:sz w:val="8"/>
              </w:rPr>
            </w:pPr>
          </w:p>
        </w:tc>
      </w:tr>
      <w:tr w:rsidR="003C7989" w:rsidTr="009340FF">
        <w:trPr>
          <w:trHeight w:val="360"/>
        </w:trPr>
        <w:tc>
          <w:tcPr>
            <w:tcW w:w="2610" w:type="dxa"/>
          </w:tcPr>
          <w:p w:rsidR="003C7989" w:rsidRPr="00195BCF" w:rsidRDefault="003C7989" w:rsidP="005B0780">
            <w:pPr>
              <w:jc w:val="both"/>
              <w:rPr>
                <w:rFonts w:ascii="Tahoma" w:hAnsi="Tahoma" w:cs="Tahoma"/>
                <w:sz w:val="22"/>
              </w:rPr>
            </w:pPr>
            <w:r w:rsidRPr="00195BCF">
              <w:rPr>
                <w:rFonts w:ascii="Tahoma" w:hAnsi="Tahoma" w:cs="Tahoma"/>
                <w:sz w:val="22"/>
              </w:rPr>
              <w:t>State Bank of India</w:t>
            </w:r>
          </w:p>
        </w:tc>
        <w:tc>
          <w:tcPr>
            <w:tcW w:w="1890" w:type="dxa"/>
            <w:vAlign w:val="bottom"/>
          </w:tcPr>
          <w:p w:rsidR="003C7989" w:rsidRPr="006E673F" w:rsidRDefault="003C7989">
            <w:pPr>
              <w:jc w:val="right"/>
              <w:rPr>
                <w:color w:val="000000"/>
              </w:rPr>
            </w:pPr>
            <w:r w:rsidRPr="006E673F">
              <w:rPr>
                <w:color w:val="000000"/>
              </w:rPr>
              <w:t>1569</w:t>
            </w:r>
          </w:p>
        </w:tc>
        <w:tc>
          <w:tcPr>
            <w:tcW w:w="2070" w:type="dxa"/>
            <w:vAlign w:val="bottom"/>
          </w:tcPr>
          <w:p w:rsidR="003C7989" w:rsidRPr="006E673F" w:rsidRDefault="003C7989">
            <w:pPr>
              <w:jc w:val="right"/>
              <w:rPr>
                <w:color w:val="000000"/>
              </w:rPr>
            </w:pPr>
            <w:r w:rsidRPr="006E673F">
              <w:rPr>
                <w:color w:val="000000"/>
              </w:rPr>
              <w:t>440</w:t>
            </w:r>
          </w:p>
        </w:tc>
        <w:tc>
          <w:tcPr>
            <w:tcW w:w="1350" w:type="dxa"/>
            <w:vAlign w:val="bottom"/>
          </w:tcPr>
          <w:p w:rsidR="003C7989" w:rsidRPr="006E673F" w:rsidRDefault="003C7989" w:rsidP="009340FF">
            <w:pPr>
              <w:jc w:val="right"/>
              <w:rPr>
                <w:color w:val="000000"/>
              </w:rPr>
            </w:pPr>
            <w:r w:rsidRPr="006E673F">
              <w:rPr>
                <w:color w:val="000000"/>
              </w:rPr>
              <w:t>25.15</w:t>
            </w:r>
          </w:p>
        </w:tc>
        <w:tc>
          <w:tcPr>
            <w:tcW w:w="1350" w:type="dxa"/>
            <w:vAlign w:val="bottom"/>
          </w:tcPr>
          <w:p w:rsidR="003C7989" w:rsidRPr="006E673F" w:rsidRDefault="003C7989">
            <w:pPr>
              <w:jc w:val="right"/>
              <w:rPr>
                <w:color w:val="000000"/>
              </w:rPr>
            </w:pPr>
            <w:r w:rsidRPr="006E673F">
              <w:rPr>
                <w:color w:val="000000"/>
              </w:rPr>
              <w:t>28.04</w:t>
            </w:r>
          </w:p>
        </w:tc>
      </w:tr>
      <w:tr w:rsidR="003C7989" w:rsidTr="009340FF">
        <w:trPr>
          <w:trHeight w:val="360"/>
        </w:trPr>
        <w:tc>
          <w:tcPr>
            <w:tcW w:w="2610" w:type="dxa"/>
          </w:tcPr>
          <w:p w:rsidR="003C7989" w:rsidRPr="00195BCF" w:rsidRDefault="003C7989" w:rsidP="005B0780">
            <w:pPr>
              <w:jc w:val="both"/>
              <w:rPr>
                <w:rFonts w:ascii="Tahoma" w:hAnsi="Tahoma" w:cs="Tahoma"/>
                <w:sz w:val="22"/>
              </w:rPr>
            </w:pPr>
            <w:r w:rsidRPr="00195BCF">
              <w:rPr>
                <w:rFonts w:ascii="Tahoma" w:hAnsi="Tahoma" w:cs="Tahoma"/>
                <w:sz w:val="22"/>
              </w:rPr>
              <w:t>Syndicate Bank</w:t>
            </w:r>
          </w:p>
        </w:tc>
        <w:tc>
          <w:tcPr>
            <w:tcW w:w="1890" w:type="dxa"/>
            <w:vAlign w:val="bottom"/>
          </w:tcPr>
          <w:p w:rsidR="003C7989" w:rsidRPr="006E673F" w:rsidRDefault="003C7989">
            <w:pPr>
              <w:jc w:val="right"/>
            </w:pPr>
            <w:r w:rsidRPr="006E673F">
              <w:t>350</w:t>
            </w:r>
          </w:p>
        </w:tc>
        <w:tc>
          <w:tcPr>
            <w:tcW w:w="2070" w:type="dxa"/>
            <w:vAlign w:val="bottom"/>
          </w:tcPr>
          <w:p w:rsidR="003C7989" w:rsidRPr="006E673F" w:rsidRDefault="003C7989">
            <w:pPr>
              <w:jc w:val="right"/>
              <w:rPr>
                <w:color w:val="000000"/>
              </w:rPr>
            </w:pPr>
            <w:r w:rsidRPr="006E673F">
              <w:rPr>
                <w:color w:val="000000"/>
              </w:rPr>
              <w:t>242</w:t>
            </w:r>
          </w:p>
        </w:tc>
        <w:tc>
          <w:tcPr>
            <w:tcW w:w="1350" w:type="dxa"/>
            <w:vAlign w:val="bottom"/>
          </w:tcPr>
          <w:p w:rsidR="003C7989" w:rsidRPr="006E673F" w:rsidRDefault="003C7989" w:rsidP="009340FF">
            <w:pPr>
              <w:jc w:val="right"/>
              <w:rPr>
                <w:color w:val="000000"/>
              </w:rPr>
            </w:pPr>
            <w:r w:rsidRPr="006E673F">
              <w:rPr>
                <w:color w:val="000000"/>
              </w:rPr>
              <w:t>69.17</w:t>
            </w:r>
          </w:p>
        </w:tc>
        <w:tc>
          <w:tcPr>
            <w:tcW w:w="1350" w:type="dxa"/>
            <w:vAlign w:val="bottom"/>
          </w:tcPr>
          <w:p w:rsidR="003C7989" w:rsidRPr="006E673F" w:rsidRDefault="003C7989">
            <w:pPr>
              <w:jc w:val="right"/>
              <w:rPr>
                <w:color w:val="000000"/>
              </w:rPr>
            </w:pPr>
            <w:r w:rsidRPr="006E673F">
              <w:rPr>
                <w:color w:val="000000"/>
              </w:rPr>
              <w:t>69.14</w:t>
            </w:r>
          </w:p>
        </w:tc>
      </w:tr>
      <w:tr w:rsidR="003C7989" w:rsidTr="009340FF">
        <w:trPr>
          <w:trHeight w:val="460"/>
        </w:trPr>
        <w:tc>
          <w:tcPr>
            <w:tcW w:w="2610" w:type="dxa"/>
          </w:tcPr>
          <w:p w:rsidR="003C7989" w:rsidRPr="00862EA4" w:rsidRDefault="003C7989" w:rsidP="005B0780">
            <w:pPr>
              <w:pStyle w:val="Heading1"/>
              <w:spacing w:line="240" w:lineRule="auto"/>
              <w:rPr>
                <w:rFonts w:ascii="Comic Sans MS" w:hAnsi="Comic Sans MS"/>
                <w:sz w:val="22"/>
                <w:szCs w:val="20"/>
              </w:rPr>
            </w:pPr>
            <w:r w:rsidRPr="00862EA4">
              <w:rPr>
                <w:rFonts w:ascii="Comic Sans MS" w:hAnsi="Comic Sans MS"/>
                <w:sz w:val="22"/>
                <w:szCs w:val="20"/>
              </w:rPr>
              <w:t xml:space="preserve">Total Com. Banks </w:t>
            </w:r>
          </w:p>
          <w:p w:rsidR="003C7989" w:rsidRPr="006F4883" w:rsidRDefault="003C7989" w:rsidP="005B0780">
            <w:pPr>
              <w:rPr>
                <w:rFonts w:ascii="Tahoma" w:hAnsi="Tahoma" w:cs="Tahoma"/>
                <w:b/>
                <w:bCs/>
                <w:sz w:val="2"/>
                <w:szCs w:val="20"/>
              </w:rPr>
            </w:pPr>
          </w:p>
        </w:tc>
        <w:tc>
          <w:tcPr>
            <w:tcW w:w="1890" w:type="dxa"/>
            <w:vAlign w:val="bottom"/>
          </w:tcPr>
          <w:p w:rsidR="003C7989" w:rsidRPr="006E673F" w:rsidRDefault="003C7989">
            <w:pPr>
              <w:jc w:val="right"/>
              <w:rPr>
                <w:b/>
                <w:bCs/>
                <w:color w:val="000000"/>
              </w:rPr>
            </w:pPr>
            <w:r w:rsidRPr="006E673F">
              <w:rPr>
                <w:b/>
                <w:bCs/>
                <w:color w:val="000000"/>
              </w:rPr>
              <w:t>1919</w:t>
            </w:r>
          </w:p>
        </w:tc>
        <w:tc>
          <w:tcPr>
            <w:tcW w:w="2070" w:type="dxa"/>
            <w:vAlign w:val="bottom"/>
          </w:tcPr>
          <w:p w:rsidR="003C7989" w:rsidRPr="006E673F" w:rsidRDefault="003C7989">
            <w:pPr>
              <w:jc w:val="right"/>
              <w:rPr>
                <w:b/>
                <w:bCs/>
                <w:color w:val="000000"/>
              </w:rPr>
            </w:pPr>
            <w:r w:rsidRPr="006E673F">
              <w:rPr>
                <w:b/>
                <w:bCs/>
                <w:color w:val="000000"/>
              </w:rPr>
              <w:t>682</w:t>
            </w:r>
          </w:p>
        </w:tc>
        <w:tc>
          <w:tcPr>
            <w:tcW w:w="1350" w:type="dxa"/>
            <w:vAlign w:val="bottom"/>
          </w:tcPr>
          <w:p w:rsidR="003C7989" w:rsidRPr="006E673F" w:rsidRDefault="003C7989" w:rsidP="009340FF">
            <w:pPr>
              <w:jc w:val="right"/>
              <w:rPr>
                <w:b/>
                <w:bCs/>
                <w:color w:val="000000"/>
              </w:rPr>
            </w:pPr>
            <w:r w:rsidRPr="006E673F">
              <w:rPr>
                <w:b/>
                <w:bCs/>
                <w:color w:val="000000"/>
              </w:rPr>
              <w:t>34.04</w:t>
            </w:r>
          </w:p>
        </w:tc>
        <w:tc>
          <w:tcPr>
            <w:tcW w:w="1350" w:type="dxa"/>
            <w:vAlign w:val="bottom"/>
          </w:tcPr>
          <w:p w:rsidR="003C7989" w:rsidRPr="006E673F" w:rsidRDefault="003C7989">
            <w:pPr>
              <w:jc w:val="right"/>
              <w:rPr>
                <w:b/>
                <w:bCs/>
                <w:color w:val="000000"/>
              </w:rPr>
            </w:pPr>
            <w:r w:rsidRPr="006E673F">
              <w:rPr>
                <w:b/>
                <w:bCs/>
                <w:color w:val="000000"/>
              </w:rPr>
              <w:t>35.54</w:t>
            </w:r>
          </w:p>
        </w:tc>
      </w:tr>
      <w:tr w:rsidR="003C7989" w:rsidTr="009340FF">
        <w:trPr>
          <w:trHeight w:val="360"/>
        </w:trPr>
        <w:tc>
          <w:tcPr>
            <w:tcW w:w="2610" w:type="dxa"/>
          </w:tcPr>
          <w:p w:rsidR="003C7989" w:rsidRPr="00B23B52" w:rsidRDefault="003C7989" w:rsidP="005B0780">
            <w:pPr>
              <w:rPr>
                <w:rFonts w:ascii="Tahoma" w:hAnsi="Tahoma" w:cs="Tahoma"/>
                <w:sz w:val="20"/>
                <w:szCs w:val="20"/>
              </w:rPr>
            </w:pPr>
            <w:smartTag w:uri="urn:schemas-microsoft-com:office:smarttags" w:element="place">
              <w:smartTag w:uri="urn:schemas-microsoft-com:office:smarttags" w:element="PlaceName">
                <w:r w:rsidRPr="00195BCF">
                  <w:rPr>
                    <w:rFonts w:ascii="Tahoma" w:hAnsi="Tahoma" w:cs="Tahoma"/>
                    <w:sz w:val="22"/>
                  </w:rPr>
                  <w:t>A &amp; N</w:t>
                </w:r>
              </w:smartTag>
              <w:r w:rsidRPr="00195BCF">
                <w:rPr>
                  <w:rFonts w:ascii="Tahoma" w:hAnsi="Tahoma" w:cs="Tahoma"/>
                  <w:sz w:val="22"/>
                </w:rPr>
                <w:t xml:space="preserve"> </w:t>
              </w:r>
              <w:smartTag w:uri="urn:schemas-microsoft-com:office:smarttags" w:element="PlaceType">
                <w:r w:rsidRPr="00195BCF">
                  <w:rPr>
                    <w:rFonts w:ascii="Tahoma" w:hAnsi="Tahoma" w:cs="Tahoma"/>
                    <w:sz w:val="22"/>
                  </w:rPr>
                  <w:t>State</w:t>
                </w:r>
              </w:smartTag>
            </w:smartTag>
            <w:r w:rsidRPr="00195BCF">
              <w:rPr>
                <w:rFonts w:ascii="Tahoma" w:hAnsi="Tahoma" w:cs="Tahoma"/>
                <w:sz w:val="22"/>
              </w:rPr>
              <w:t xml:space="preserve"> Co-op Bank</w:t>
            </w:r>
            <w:r w:rsidRPr="00195BCF">
              <w:rPr>
                <w:rFonts w:ascii="Tahoma" w:hAnsi="Tahoma" w:cs="Tahoma"/>
                <w:sz w:val="22"/>
                <w:szCs w:val="20"/>
              </w:rPr>
              <w:t xml:space="preserve"> </w:t>
            </w:r>
          </w:p>
        </w:tc>
        <w:tc>
          <w:tcPr>
            <w:tcW w:w="1890" w:type="dxa"/>
            <w:vAlign w:val="bottom"/>
          </w:tcPr>
          <w:p w:rsidR="003C7989" w:rsidRPr="006E673F" w:rsidRDefault="003C7989">
            <w:pPr>
              <w:jc w:val="right"/>
            </w:pPr>
            <w:r w:rsidRPr="006E673F">
              <w:t>593</w:t>
            </w:r>
          </w:p>
        </w:tc>
        <w:tc>
          <w:tcPr>
            <w:tcW w:w="2070" w:type="dxa"/>
            <w:vAlign w:val="bottom"/>
          </w:tcPr>
          <w:p w:rsidR="003C7989" w:rsidRPr="006E673F" w:rsidRDefault="003C7989">
            <w:pPr>
              <w:jc w:val="right"/>
              <w:rPr>
                <w:color w:val="000000"/>
              </w:rPr>
            </w:pPr>
            <w:r w:rsidRPr="006E673F">
              <w:rPr>
                <w:color w:val="000000"/>
              </w:rPr>
              <w:t>486</w:t>
            </w:r>
          </w:p>
        </w:tc>
        <w:tc>
          <w:tcPr>
            <w:tcW w:w="1350" w:type="dxa"/>
            <w:vAlign w:val="bottom"/>
          </w:tcPr>
          <w:p w:rsidR="003C7989" w:rsidRPr="006E673F" w:rsidRDefault="003C7989" w:rsidP="009340FF">
            <w:pPr>
              <w:jc w:val="right"/>
              <w:rPr>
                <w:color w:val="000000"/>
              </w:rPr>
            </w:pPr>
            <w:r w:rsidRPr="006E673F">
              <w:rPr>
                <w:color w:val="000000"/>
              </w:rPr>
              <w:t>82.86</w:t>
            </w:r>
          </w:p>
        </w:tc>
        <w:tc>
          <w:tcPr>
            <w:tcW w:w="1350" w:type="dxa"/>
            <w:vAlign w:val="bottom"/>
          </w:tcPr>
          <w:p w:rsidR="003C7989" w:rsidRPr="006E673F" w:rsidRDefault="003C7989">
            <w:pPr>
              <w:jc w:val="right"/>
              <w:rPr>
                <w:color w:val="000000"/>
              </w:rPr>
            </w:pPr>
            <w:r w:rsidRPr="006E673F">
              <w:rPr>
                <w:color w:val="000000"/>
              </w:rPr>
              <w:t>81.96</w:t>
            </w:r>
          </w:p>
        </w:tc>
      </w:tr>
      <w:tr w:rsidR="003C7989" w:rsidTr="009340FF">
        <w:tc>
          <w:tcPr>
            <w:tcW w:w="2610" w:type="dxa"/>
          </w:tcPr>
          <w:p w:rsidR="003C7989" w:rsidRDefault="003C7989" w:rsidP="005B0780">
            <w:pPr>
              <w:pStyle w:val="Heading1"/>
              <w:spacing w:line="240" w:lineRule="auto"/>
              <w:rPr>
                <w:rFonts w:ascii="Comic Sans MS" w:hAnsi="Comic Sans MS"/>
                <w:sz w:val="24"/>
                <w:szCs w:val="20"/>
              </w:rPr>
            </w:pPr>
            <w:r>
              <w:rPr>
                <w:rFonts w:ascii="Comic Sans MS" w:hAnsi="Comic Sans MS"/>
                <w:sz w:val="24"/>
                <w:szCs w:val="20"/>
              </w:rPr>
              <w:t xml:space="preserve">District Total </w:t>
            </w:r>
          </w:p>
          <w:p w:rsidR="003C7989" w:rsidRDefault="003C7989" w:rsidP="005B0780">
            <w:pPr>
              <w:rPr>
                <w:rFonts w:ascii="Tahoma" w:hAnsi="Tahoma" w:cs="Tahoma"/>
                <w:b/>
                <w:bCs/>
                <w:sz w:val="6"/>
                <w:szCs w:val="20"/>
              </w:rPr>
            </w:pPr>
          </w:p>
        </w:tc>
        <w:tc>
          <w:tcPr>
            <w:tcW w:w="1890" w:type="dxa"/>
            <w:vAlign w:val="bottom"/>
          </w:tcPr>
          <w:p w:rsidR="003C7989" w:rsidRPr="006E673F" w:rsidRDefault="003C7989">
            <w:pPr>
              <w:jc w:val="right"/>
              <w:rPr>
                <w:b/>
                <w:bCs/>
                <w:color w:val="000000"/>
              </w:rPr>
            </w:pPr>
            <w:r w:rsidRPr="006E673F">
              <w:rPr>
                <w:b/>
                <w:bCs/>
                <w:color w:val="000000"/>
              </w:rPr>
              <w:t>2512</w:t>
            </w:r>
          </w:p>
        </w:tc>
        <w:tc>
          <w:tcPr>
            <w:tcW w:w="2070" w:type="dxa"/>
            <w:vAlign w:val="bottom"/>
          </w:tcPr>
          <w:p w:rsidR="003C7989" w:rsidRPr="006E673F" w:rsidRDefault="003C7989">
            <w:pPr>
              <w:jc w:val="right"/>
              <w:rPr>
                <w:b/>
                <w:bCs/>
                <w:color w:val="000000"/>
              </w:rPr>
            </w:pPr>
            <w:r w:rsidRPr="006E673F">
              <w:rPr>
                <w:b/>
                <w:bCs/>
                <w:color w:val="000000"/>
              </w:rPr>
              <w:t>1168</w:t>
            </w:r>
          </w:p>
        </w:tc>
        <w:tc>
          <w:tcPr>
            <w:tcW w:w="1350" w:type="dxa"/>
            <w:vAlign w:val="bottom"/>
          </w:tcPr>
          <w:p w:rsidR="003C7989" w:rsidRPr="006E673F" w:rsidRDefault="003C7989" w:rsidP="009340FF">
            <w:pPr>
              <w:jc w:val="right"/>
              <w:rPr>
                <w:b/>
                <w:bCs/>
                <w:color w:val="000000"/>
              </w:rPr>
            </w:pPr>
            <w:r w:rsidRPr="006E673F">
              <w:rPr>
                <w:b/>
                <w:bCs/>
                <w:color w:val="000000"/>
              </w:rPr>
              <w:t>46.02</w:t>
            </w:r>
          </w:p>
        </w:tc>
        <w:tc>
          <w:tcPr>
            <w:tcW w:w="1350" w:type="dxa"/>
            <w:vAlign w:val="bottom"/>
          </w:tcPr>
          <w:p w:rsidR="003C7989" w:rsidRPr="006E673F" w:rsidRDefault="003C7989">
            <w:pPr>
              <w:jc w:val="right"/>
              <w:rPr>
                <w:b/>
                <w:bCs/>
                <w:color w:val="000000"/>
              </w:rPr>
            </w:pPr>
            <w:r w:rsidRPr="006E673F">
              <w:rPr>
                <w:b/>
                <w:bCs/>
                <w:color w:val="000000"/>
              </w:rPr>
              <w:t>46.50</w:t>
            </w:r>
          </w:p>
        </w:tc>
      </w:tr>
      <w:tr w:rsidR="003C7989" w:rsidRPr="006D28AC" w:rsidTr="009340FF">
        <w:trPr>
          <w:trHeight w:val="610"/>
        </w:trPr>
        <w:tc>
          <w:tcPr>
            <w:tcW w:w="2610" w:type="dxa"/>
            <w:vAlign w:val="center"/>
          </w:tcPr>
          <w:p w:rsidR="003C7989" w:rsidRDefault="003C7989" w:rsidP="0043444A">
            <w:pPr>
              <w:pStyle w:val="BodyText3"/>
              <w:jc w:val="left"/>
              <w:rPr>
                <w:rFonts w:ascii="Comic Sans MS" w:hAnsi="Comic Sans MS" w:cs="Arial"/>
              </w:rPr>
            </w:pPr>
            <w:r>
              <w:rPr>
                <w:rFonts w:ascii="Comic Sans MS" w:hAnsi="Comic Sans MS" w:cs="Tahoma"/>
                <w:sz w:val="28"/>
                <w:szCs w:val="22"/>
              </w:rPr>
              <w:t>U.T.TOTAL</w:t>
            </w:r>
          </w:p>
        </w:tc>
        <w:tc>
          <w:tcPr>
            <w:tcW w:w="1890" w:type="dxa"/>
            <w:vAlign w:val="bottom"/>
          </w:tcPr>
          <w:p w:rsidR="003C7989" w:rsidRPr="006E673F" w:rsidRDefault="003C7989">
            <w:pPr>
              <w:jc w:val="right"/>
              <w:rPr>
                <w:b/>
                <w:bCs/>
                <w:color w:val="000000"/>
              </w:rPr>
            </w:pPr>
            <w:r w:rsidRPr="006E673F">
              <w:rPr>
                <w:b/>
                <w:bCs/>
                <w:color w:val="000000"/>
              </w:rPr>
              <w:t>255692</w:t>
            </w:r>
          </w:p>
        </w:tc>
        <w:tc>
          <w:tcPr>
            <w:tcW w:w="2070" w:type="dxa"/>
            <w:vAlign w:val="bottom"/>
          </w:tcPr>
          <w:p w:rsidR="003C7989" w:rsidRPr="006E673F" w:rsidRDefault="003C7989">
            <w:pPr>
              <w:jc w:val="right"/>
              <w:rPr>
                <w:b/>
                <w:bCs/>
                <w:color w:val="000000"/>
              </w:rPr>
            </w:pPr>
            <w:r w:rsidRPr="006E673F">
              <w:rPr>
                <w:b/>
                <w:bCs/>
                <w:color w:val="000000"/>
              </w:rPr>
              <w:t>167923</w:t>
            </w:r>
          </w:p>
        </w:tc>
        <w:tc>
          <w:tcPr>
            <w:tcW w:w="1350" w:type="dxa"/>
            <w:vAlign w:val="bottom"/>
          </w:tcPr>
          <w:p w:rsidR="003C7989" w:rsidRPr="006E673F" w:rsidRDefault="003C7989" w:rsidP="009340FF">
            <w:pPr>
              <w:jc w:val="right"/>
              <w:rPr>
                <w:b/>
                <w:bCs/>
                <w:color w:val="000000"/>
              </w:rPr>
            </w:pPr>
            <w:r w:rsidRPr="006E673F">
              <w:rPr>
                <w:b/>
                <w:bCs/>
                <w:color w:val="000000"/>
              </w:rPr>
              <w:t>61.76</w:t>
            </w:r>
          </w:p>
        </w:tc>
        <w:tc>
          <w:tcPr>
            <w:tcW w:w="1350" w:type="dxa"/>
            <w:vAlign w:val="bottom"/>
          </w:tcPr>
          <w:p w:rsidR="003C7989" w:rsidRPr="006E673F" w:rsidRDefault="003C7989">
            <w:pPr>
              <w:jc w:val="right"/>
              <w:rPr>
                <w:b/>
                <w:bCs/>
                <w:color w:val="000000"/>
              </w:rPr>
            </w:pPr>
            <w:r w:rsidRPr="006E673F">
              <w:rPr>
                <w:b/>
                <w:bCs/>
                <w:color w:val="000000"/>
              </w:rPr>
              <w:t>65.67</w:t>
            </w:r>
          </w:p>
        </w:tc>
      </w:tr>
    </w:tbl>
    <w:p w:rsidR="001A6992" w:rsidRPr="00767ECC" w:rsidRDefault="001A6992" w:rsidP="00382B39">
      <w:pPr>
        <w:spacing w:after="120"/>
        <w:jc w:val="center"/>
        <w:rPr>
          <w:rFonts w:ascii="Arial" w:hAnsi="Arial" w:cs="Arial"/>
          <w:b/>
          <w:sz w:val="2"/>
        </w:rPr>
      </w:pPr>
    </w:p>
    <w:p w:rsidR="001A6992" w:rsidRDefault="001A6992" w:rsidP="001A6992">
      <w:pPr>
        <w:ind w:left="180" w:right="-331"/>
        <w:jc w:val="center"/>
        <w:rPr>
          <w:rFonts w:ascii="Arial" w:hAnsi="Arial" w:cs="Arial"/>
          <w:b/>
          <w:sz w:val="22"/>
        </w:rPr>
      </w:pPr>
    </w:p>
    <w:p w:rsidR="001A6992" w:rsidRPr="006F48D0" w:rsidRDefault="001A6992" w:rsidP="001A6992">
      <w:pPr>
        <w:ind w:left="360" w:right="-241"/>
        <w:jc w:val="center"/>
        <w:rPr>
          <w:rFonts w:ascii="Arial" w:hAnsi="Arial" w:cs="Arial"/>
          <w:b/>
          <w:sz w:val="22"/>
        </w:rPr>
      </w:pPr>
      <w:r w:rsidRPr="006F48D0">
        <w:rPr>
          <w:rFonts w:ascii="Arial" w:hAnsi="Arial" w:cs="Arial"/>
          <w:b/>
          <w:sz w:val="22"/>
        </w:rPr>
        <w:t xml:space="preserve">Total </w:t>
      </w:r>
    </w:p>
    <w:p w:rsidR="001A6992" w:rsidRPr="00B23B52" w:rsidRDefault="001A6992" w:rsidP="001A6992">
      <w:pPr>
        <w:ind w:left="-180" w:right="-108"/>
        <w:rPr>
          <w:rFonts w:ascii="Arial Narrow" w:hAnsi="Arial Narrow" w:cs="Courier New"/>
          <w:b/>
          <w:bCs/>
          <w:sz w:val="2"/>
          <w:szCs w:val="20"/>
        </w:rPr>
      </w:pPr>
    </w:p>
    <w:tbl>
      <w:tblPr>
        <w:tblW w:w="927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10"/>
        <w:gridCol w:w="1890"/>
        <w:gridCol w:w="2070"/>
        <w:gridCol w:w="1350"/>
        <w:gridCol w:w="1350"/>
      </w:tblGrid>
      <w:tr w:rsidR="00624989" w:rsidRPr="00862EA4" w:rsidTr="00A62996">
        <w:trPr>
          <w:trHeight w:val="350"/>
        </w:trPr>
        <w:tc>
          <w:tcPr>
            <w:tcW w:w="2610" w:type="dxa"/>
          </w:tcPr>
          <w:p w:rsidR="00624989" w:rsidRPr="009679C2" w:rsidRDefault="00624989" w:rsidP="005B0780">
            <w:pPr>
              <w:jc w:val="both"/>
              <w:rPr>
                <w:rFonts w:ascii="Tahoma" w:hAnsi="Tahoma" w:cs="Tahoma"/>
                <w:sz w:val="22"/>
                <w:szCs w:val="22"/>
              </w:rPr>
            </w:pPr>
            <w:r w:rsidRPr="009679C2">
              <w:rPr>
                <w:rFonts w:ascii="Tahoma" w:hAnsi="Tahoma" w:cs="Tahoma"/>
                <w:sz w:val="22"/>
                <w:szCs w:val="22"/>
              </w:rPr>
              <w:t>State Bank of India</w:t>
            </w:r>
          </w:p>
        </w:tc>
        <w:tc>
          <w:tcPr>
            <w:tcW w:w="1890" w:type="dxa"/>
            <w:vAlign w:val="bottom"/>
          </w:tcPr>
          <w:p w:rsidR="00624989" w:rsidRPr="006E673F" w:rsidRDefault="00624989">
            <w:pPr>
              <w:jc w:val="right"/>
              <w:rPr>
                <w:color w:val="000000"/>
                <w:sz w:val="22"/>
                <w:szCs w:val="22"/>
              </w:rPr>
            </w:pPr>
            <w:r w:rsidRPr="006E673F">
              <w:rPr>
                <w:color w:val="000000"/>
                <w:sz w:val="22"/>
                <w:szCs w:val="22"/>
              </w:rPr>
              <w:t>125153</w:t>
            </w:r>
          </w:p>
        </w:tc>
        <w:tc>
          <w:tcPr>
            <w:tcW w:w="2070" w:type="dxa"/>
            <w:vAlign w:val="bottom"/>
          </w:tcPr>
          <w:p w:rsidR="00624989" w:rsidRPr="006E673F" w:rsidRDefault="00624989">
            <w:pPr>
              <w:jc w:val="right"/>
              <w:rPr>
                <w:color w:val="000000"/>
                <w:sz w:val="22"/>
                <w:szCs w:val="22"/>
              </w:rPr>
            </w:pPr>
            <w:r w:rsidRPr="006E673F">
              <w:rPr>
                <w:color w:val="000000"/>
                <w:sz w:val="22"/>
                <w:szCs w:val="22"/>
              </w:rPr>
              <w:t>68669</w:t>
            </w:r>
          </w:p>
        </w:tc>
        <w:tc>
          <w:tcPr>
            <w:tcW w:w="1350" w:type="dxa"/>
            <w:vAlign w:val="bottom"/>
          </w:tcPr>
          <w:p w:rsidR="00624989" w:rsidRPr="006E673F" w:rsidRDefault="00624989" w:rsidP="00A62996">
            <w:pPr>
              <w:jc w:val="right"/>
              <w:rPr>
                <w:color w:val="000000"/>
                <w:sz w:val="22"/>
                <w:szCs w:val="22"/>
              </w:rPr>
            </w:pPr>
            <w:r w:rsidRPr="006E673F">
              <w:rPr>
                <w:color w:val="000000"/>
                <w:sz w:val="22"/>
                <w:szCs w:val="22"/>
              </w:rPr>
              <w:t>49.62</w:t>
            </w:r>
          </w:p>
        </w:tc>
        <w:tc>
          <w:tcPr>
            <w:tcW w:w="1350" w:type="dxa"/>
            <w:vAlign w:val="bottom"/>
          </w:tcPr>
          <w:p w:rsidR="00624989" w:rsidRPr="006E673F" w:rsidRDefault="00624989">
            <w:pPr>
              <w:jc w:val="right"/>
              <w:rPr>
                <w:color w:val="000000"/>
                <w:sz w:val="22"/>
                <w:szCs w:val="22"/>
              </w:rPr>
            </w:pPr>
            <w:r w:rsidRPr="006E673F">
              <w:rPr>
                <w:color w:val="000000"/>
                <w:sz w:val="22"/>
                <w:szCs w:val="22"/>
              </w:rPr>
              <w:t>54.87</w:t>
            </w:r>
          </w:p>
        </w:tc>
      </w:tr>
      <w:tr w:rsidR="00624989" w:rsidRPr="00862EA4" w:rsidTr="00A62996">
        <w:trPr>
          <w:trHeight w:val="233"/>
        </w:trPr>
        <w:tc>
          <w:tcPr>
            <w:tcW w:w="2610" w:type="dxa"/>
          </w:tcPr>
          <w:p w:rsidR="00624989" w:rsidRPr="009679C2" w:rsidRDefault="00624989" w:rsidP="005B0780">
            <w:pPr>
              <w:jc w:val="both"/>
              <w:rPr>
                <w:rFonts w:ascii="Tahoma" w:hAnsi="Tahoma" w:cs="Tahoma"/>
                <w:sz w:val="22"/>
                <w:szCs w:val="22"/>
              </w:rPr>
            </w:pPr>
            <w:r w:rsidRPr="009679C2">
              <w:rPr>
                <w:rFonts w:ascii="Tahoma" w:hAnsi="Tahoma" w:cs="Tahoma"/>
                <w:sz w:val="22"/>
                <w:szCs w:val="22"/>
              </w:rPr>
              <w:t>Syndicate Bank</w:t>
            </w:r>
          </w:p>
        </w:tc>
        <w:tc>
          <w:tcPr>
            <w:tcW w:w="1890" w:type="dxa"/>
            <w:vAlign w:val="bottom"/>
          </w:tcPr>
          <w:p w:rsidR="00624989" w:rsidRPr="006E673F" w:rsidRDefault="00624989">
            <w:pPr>
              <w:jc w:val="right"/>
              <w:rPr>
                <w:color w:val="000000"/>
                <w:sz w:val="22"/>
                <w:szCs w:val="22"/>
              </w:rPr>
            </w:pPr>
            <w:r w:rsidRPr="006E673F">
              <w:rPr>
                <w:color w:val="000000"/>
                <w:sz w:val="22"/>
                <w:szCs w:val="22"/>
              </w:rPr>
              <w:t>13949</w:t>
            </w:r>
          </w:p>
        </w:tc>
        <w:tc>
          <w:tcPr>
            <w:tcW w:w="2070" w:type="dxa"/>
            <w:vAlign w:val="bottom"/>
          </w:tcPr>
          <w:p w:rsidR="00624989" w:rsidRPr="006E673F" w:rsidRDefault="00624989">
            <w:pPr>
              <w:jc w:val="right"/>
              <w:rPr>
                <w:color w:val="000000"/>
                <w:sz w:val="22"/>
                <w:szCs w:val="22"/>
              </w:rPr>
            </w:pPr>
            <w:r w:rsidRPr="006E673F">
              <w:rPr>
                <w:color w:val="000000"/>
                <w:sz w:val="22"/>
                <w:szCs w:val="22"/>
              </w:rPr>
              <w:t>9017</w:t>
            </w:r>
          </w:p>
        </w:tc>
        <w:tc>
          <w:tcPr>
            <w:tcW w:w="1350" w:type="dxa"/>
            <w:vAlign w:val="bottom"/>
          </w:tcPr>
          <w:p w:rsidR="00624989" w:rsidRPr="006E673F" w:rsidRDefault="00624989" w:rsidP="00A62996">
            <w:pPr>
              <w:jc w:val="right"/>
              <w:rPr>
                <w:color w:val="000000"/>
                <w:sz w:val="22"/>
                <w:szCs w:val="22"/>
              </w:rPr>
            </w:pPr>
            <w:r w:rsidRPr="006E673F">
              <w:rPr>
                <w:color w:val="000000"/>
                <w:sz w:val="22"/>
                <w:szCs w:val="22"/>
              </w:rPr>
              <w:t>49.64</w:t>
            </w:r>
          </w:p>
        </w:tc>
        <w:tc>
          <w:tcPr>
            <w:tcW w:w="1350" w:type="dxa"/>
            <w:vAlign w:val="bottom"/>
          </w:tcPr>
          <w:p w:rsidR="00624989" w:rsidRPr="006E673F" w:rsidRDefault="00624989">
            <w:pPr>
              <w:jc w:val="right"/>
              <w:rPr>
                <w:color w:val="000000"/>
                <w:sz w:val="22"/>
                <w:szCs w:val="22"/>
              </w:rPr>
            </w:pPr>
            <w:r w:rsidRPr="006E673F">
              <w:rPr>
                <w:color w:val="000000"/>
                <w:sz w:val="22"/>
                <w:szCs w:val="22"/>
              </w:rPr>
              <w:t>64.64</w:t>
            </w:r>
          </w:p>
        </w:tc>
      </w:tr>
      <w:tr w:rsidR="00624989" w:rsidRPr="00862EA4" w:rsidTr="00A62996">
        <w:trPr>
          <w:trHeight w:val="233"/>
        </w:trPr>
        <w:tc>
          <w:tcPr>
            <w:tcW w:w="2610" w:type="dxa"/>
            <w:tcBorders>
              <w:top w:val="single" w:sz="4" w:space="0" w:color="auto"/>
              <w:left w:val="single" w:sz="4" w:space="0" w:color="auto"/>
              <w:bottom w:val="single" w:sz="4" w:space="0" w:color="auto"/>
              <w:right w:val="single" w:sz="4" w:space="0" w:color="auto"/>
            </w:tcBorders>
          </w:tcPr>
          <w:p w:rsidR="00624989" w:rsidRPr="009679C2" w:rsidRDefault="00624989" w:rsidP="005B0780">
            <w:pPr>
              <w:tabs>
                <w:tab w:val="right" w:pos="2574"/>
              </w:tabs>
              <w:jc w:val="both"/>
              <w:rPr>
                <w:rFonts w:ascii="Tahoma" w:hAnsi="Tahoma" w:cs="Tahoma"/>
                <w:sz w:val="22"/>
                <w:szCs w:val="22"/>
              </w:rPr>
            </w:pPr>
            <w:r w:rsidRPr="009679C2">
              <w:rPr>
                <w:rFonts w:ascii="Tahoma" w:hAnsi="Tahoma" w:cs="Tahoma"/>
                <w:sz w:val="22"/>
                <w:szCs w:val="22"/>
              </w:rPr>
              <w:t xml:space="preserve">Axis Bank Ltd. </w:t>
            </w:r>
            <w:r w:rsidRPr="009679C2">
              <w:rPr>
                <w:rFonts w:ascii="Tahoma" w:hAnsi="Tahoma" w:cs="Tahoma"/>
                <w:sz w:val="22"/>
                <w:szCs w:val="22"/>
              </w:rPr>
              <w:tab/>
            </w:r>
          </w:p>
        </w:tc>
        <w:tc>
          <w:tcPr>
            <w:tcW w:w="1890" w:type="dxa"/>
            <w:tcBorders>
              <w:top w:val="single" w:sz="4" w:space="0" w:color="auto"/>
              <w:left w:val="single" w:sz="4" w:space="0" w:color="auto"/>
              <w:bottom w:val="single" w:sz="4" w:space="0" w:color="auto"/>
              <w:right w:val="single" w:sz="4" w:space="0" w:color="auto"/>
            </w:tcBorders>
            <w:vAlign w:val="bottom"/>
          </w:tcPr>
          <w:p w:rsidR="00624989" w:rsidRPr="006E673F" w:rsidRDefault="00624989">
            <w:pPr>
              <w:jc w:val="right"/>
              <w:rPr>
                <w:color w:val="000000"/>
                <w:sz w:val="22"/>
                <w:szCs w:val="22"/>
              </w:rPr>
            </w:pPr>
            <w:r w:rsidRPr="006E673F">
              <w:rPr>
                <w:color w:val="000000"/>
                <w:sz w:val="22"/>
                <w:szCs w:val="22"/>
              </w:rPr>
              <w:t>7460</w:t>
            </w:r>
          </w:p>
        </w:tc>
        <w:tc>
          <w:tcPr>
            <w:tcW w:w="2070" w:type="dxa"/>
            <w:tcBorders>
              <w:top w:val="single" w:sz="4" w:space="0" w:color="auto"/>
              <w:left w:val="single" w:sz="4" w:space="0" w:color="auto"/>
              <w:bottom w:val="single" w:sz="4" w:space="0" w:color="auto"/>
              <w:right w:val="single" w:sz="4" w:space="0" w:color="auto"/>
            </w:tcBorders>
            <w:vAlign w:val="bottom"/>
          </w:tcPr>
          <w:p w:rsidR="00624989" w:rsidRPr="006E673F" w:rsidRDefault="00624989">
            <w:pPr>
              <w:jc w:val="right"/>
              <w:rPr>
                <w:color w:val="000000"/>
                <w:sz w:val="22"/>
                <w:szCs w:val="22"/>
              </w:rPr>
            </w:pPr>
            <w:r w:rsidRPr="006E673F">
              <w:rPr>
                <w:color w:val="000000"/>
                <w:sz w:val="22"/>
                <w:szCs w:val="22"/>
              </w:rPr>
              <w:t>988</w:t>
            </w:r>
          </w:p>
        </w:tc>
        <w:tc>
          <w:tcPr>
            <w:tcW w:w="1350" w:type="dxa"/>
            <w:tcBorders>
              <w:top w:val="single" w:sz="4" w:space="0" w:color="auto"/>
              <w:left w:val="single" w:sz="4" w:space="0" w:color="auto"/>
              <w:bottom w:val="single" w:sz="4" w:space="0" w:color="auto"/>
              <w:right w:val="single" w:sz="4" w:space="0" w:color="auto"/>
            </w:tcBorders>
            <w:vAlign w:val="bottom"/>
          </w:tcPr>
          <w:p w:rsidR="00624989" w:rsidRPr="006E673F" w:rsidRDefault="00624989" w:rsidP="00A62996">
            <w:pPr>
              <w:jc w:val="right"/>
              <w:rPr>
                <w:color w:val="000000"/>
                <w:sz w:val="22"/>
                <w:szCs w:val="22"/>
              </w:rPr>
            </w:pPr>
            <w:r w:rsidRPr="006E673F">
              <w:rPr>
                <w:color w:val="000000"/>
                <w:sz w:val="22"/>
                <w:szCs w:val="22"/>
              </w:rPr>
              <w:t>12.71</w:t>
            </w:r>
          </w:p>
        </w:tc>
        <w:tc>
          <w:tcPr>
            <w:tcW w:w="1350" w:type="dxa"/>
            <w:tcBorders>
              <w:top w:val="single" w:sz="4" w:space="0" w:color="auto"/>
              <w:left w:val="single" w:sz="4" w:space="0" w:color="auto"/>
              <w:bottom w:val="single" w:sz="4" w:space="0" w:color="auto"/>
              <w:right w:val="single" w:sz="4" w:space="0" w:color="auto"/>
            </w:tcBorders>
            <w:vAlign w:val="bottom"/>
          </w:tcPr>
          <w:p w:rsidR="00624989" w:rsidRPr="006E673F" w:rsidRDefault="00624989">
            <w:pPr>
              <w:jc w:val="right"/>
              <w:rPr>
                <w:color w:val="000000"/>
                <w:sz w:val="22"/>
                <w:szCs w:val="22"/>
              </w:rPr>
            </w:pPr>
            <w:r w:rsidRPr="006E673F">
              <w:rPr>
                <w:color w:val="000000"/>
                <w:sz w:val="22"/>
                <w:szCs w:val="22"/>
              </w:rPr>
              <w:t>13.24</w:t>
            </w:r>
          </w:p>
        </w:tc>
      </w:tr>
      <w:tr w:rsidR="00624989" w:rsidRPr="00862EA4" w:rsidTr="00A62996">
        <w:trPr>
          <w:trHeight w:val="233"/>
        </w:trPr>
        <w:tc>
          <w:tcPr>
            <w:tcW w:w="2610" w:type="dxa"/>
            <w:tcBorders>
              <w:top w:val="single" w:sz="4" w:space="0" w:color="auto"/>
              <w:left w:val="single" w:sz="4" w:space="0" w:color="auto"/>
              <w:bottom w:val="single" w:sz="4" w:space="0" w:color="auto"/>
              <w:right w:val="single" w:sz="4" w:space="0" w:color="auto"/>
            </w:tcBorders>
          </w:tcPr>
          <w:p w:rsidR="00624989" w:rsidRPr="009679C2" w:rsidRDefault="00624989" w:rsidP="005B0780">
            <w:pPr>
              <w:jc w:val="both"/>
              <w:rPr>
                <w:rFonts w:ascii="Tahoma" w:hAnsi="Tahoma" w:cs="Tahoma"/>
                <w:sz w:val="22"/>
                <w:szCs w:val="22"/>
              </w:rPr>
            </w:pPr>
            <w:r w:rsidRPr="009679C2">
              <w:rPr>
                <w:rFonts w:ascii="Tahoma" w:hAnsi="Tahoma" w:cs="Tahoma"/>
                <w:sz w:val="22"/>
                <w:szCs w:val="22"/>
              </w:rPr>
              <w:t>ICICI Bank Ltd</w:t>
            </w:r>
          </w:p>
        </w:tc>
        <w:tc>
          <w:tcPr>
            <w:tcW w:w="1890" w:type="dxa"/>
            <w:tcBorders>
              <w:top w:val="single" w:sz="4" w:space="0" w:color="auto"/>
              <w:left w:val="single" w:sz="4" w:space="0" w:color="auto"/>
              <w:bottom w:val="single" w:sz="4" w:space="0" w:color="auto"/>
              <w:right w:val="single" w:sz="4" w:space="0" w:color="auto"/>
            </w:tcBorders>
            <w:vAlign w:val="bottom"/>
          </w:tcPr>
          <w:p w:rsidR="00624989" w:rsidRPr="006E673F" w:rsidRDefault="00624989">
            <w:pPr>
              <w:jc w:val="right"/>
              <w:rPr>
                <w:color w:val="000000"/>
                <w:sz w:val="22"/>
                <w:szCs w:val="22"/>
              </w:rPr>
            </w:pPr>
            <w:r w:rsidRPr="006E673F">
              <w:rPr>
                <w:color w:val="000000"/>
                <w:sz w:val="22"/>
                <w:szCs w:val="22"/>
              </w:rPr>
              <w:t>685</w:t>
            </w:r>
          </w:p>
        </w:tc>
        <w:tc>
          <w:tcPr>
            <w:tcW w:w="2070" w:type="dxa"/>
            <w:tcBorders>
              <w:top w:val="single" w:sz="4" w:space="0" w:color="auto"/>
              <w:left w:val="single" w:sz="4" w:space="0" w:color="auto"/>
              <w:bottom w:val="single" w:sz="4" w:space="0" w:color="auto"/>
              <w:right w:val="single" w:sz="4" w:space="0" w:color="auto"/>
            </w:tcBorders>
            <w:vAlign w:val="bottom"/>
          </w:tcPr>
          <w:p w:rsidR="00624989" w:rsidRPr="006E673F" w:rsidRDefault="00624989">
            <w:pPr>
              <w:jc w:val="right"/>
              <w:rPr>
                <w:color w:val="000000"/>
                <w:sz w:val="22"/>
                <w:szCs w:val="22"/>
              </w:rPr>
            </w:pPr>
            <w:r w:rsidRPr="006E673F">
              <w:rPr>
                <w:color w:val="000000"/>
                <w:sz w:val="22"/>
                <w:szCs w:val="22"/>
              </w:rPr>
              <w:t>136</w:t>
            </w:r>
          </w:p>
        </w:tc>
        <w:tc>
          <w:tcPr>
            <w:tcW w:w="1350" w:type="dxa"/>
            <w:tcBorders>
              <w:top w:val="single" w:sz="4" w:space="0" w:color="auto"/>
              <w:left w:val="single" w:sz="4" w:space="0" w:color="auto"/>
              <w:bottom w:val="single" w:sz="4" w:space="0" w:color="auto"/>
              <w:right w:val="single" w:sz="4" w:space="0" w:color="auto"/>
            </w:tcBorders>
            <w:vAlign w:val="bottom"/>
          </w:tcPr>
          <w:p w:rsidR="00624989" w:rsidRPr="006E673F" w:rsidRDefault="00624989" w:rsidP="00A62996">
            <w:pPr>
              <w:jc w:val="right"/>
              <w:rPr>
                <w:color w:val="000000"/>
                <w:sz w:val="22"/>
                <w:szCs w:val="22"/>
              </w:rPr>
            </w:pPr>
            <w:r w:rsidRPr="006E673F">
              <w:rPr>
                <w:color w:val="000000"/>
                <w:sz w:val="22"/>
                <w:szCs w:val="22"/>
              </w:rPr>
              <w:t>8.37</w:t>
            </w:r>
          </w:p>
        </w:tc>
        <w:tc>
          <w:tcPr>
            <w:tcW w:w="1350" w:type="dxa"/>
            <w:tcBorders>
              <w:top w:val="single" w:sz="4" w:space="0" w:color="auto"/>
              <w:left w:val="single" w:sz="4" w:space="0" w:color="auto"/>
              <w:bottom w:val="single" w:sz="4" w:space="0" w:color="auto"/>
              <w:right w:val="single" w:sz="4" w:space="0" w:color="auto"/>
            </w:tcBorders>
            <w:vAlign w:val="bottom"/>
          </w:tcPr>
          <w:p w:rsidR="00624989" w:rsidRPr="006E673F" w:rsidRDefault="00624989">
            <w:pPr>
              <w:jc w:val="right"/>
              <w:rPr>
                <w:color w:val="000000"/>
                <w:sz w:val="22"/>
                <w:szCs w:val="22"/>
              </w:rPr>
            </w:pPr>
            <w:r w:rsidRPr="006E673F">
              <w:rPr>
                <w:color w:val="000000"/>
                <w:sz w:val="22"/>
                <w:szCs w:val="22"/>
              </w:rPr>
              <w:t>19.85</w:t>
            </w:r>
          </w:p>
        </w:tc>
      </w:tr>
      <w:tr w:rsidR="00624989" w:rsidRPr="00862EA4" w:rsidTr="00A62996">
        <w:trPr>
          <w:trHeight w:val="233"/>
        </w:trPr>
        <w:tc>
          <w:tcPr>
            <w:tcW w:w="2610" w:type="dxa"/>
            <w:tcBorders>
              <w:top w:val="single" w:sz="4" w:space="0" w:color="auto"/>
              <w:left w:val="single" w:sz="4" w:space="0" w:color="auto"/>
              <w:bottom w:val="single" w:sz="4" w:space="0" w:color="auto"/>
              <w:right w:val="single" w:sz="4" w:space="0" w:color="auto"/>
            </w:tcBorders>
          </w:tcPr>
          <w:p w:rsidR="00624989" w:rsidRPr="009679C2" w:rsidRDefault="00624989" w:rsidP="005B0780">
            <w:pPr>
              <w:jc w:val="both"/>
              <w:rPr>
                <w:rFonts w:ascii="Tahoma" w:hAnsi="Tahoma" w:cs="Tahoma"/>
                <w:sz w:val="22"/>
                <w:szCs w:val="22"/>
              </w:rPr>
            </w:pPr>
            <w:r w:rsidRPr="009679C2">
              <w:rPr>
                <w:rFonts w:ascii="Tahoma" w:hAnsi="Tahoma" w:cs="Tahoma"/>
                <w:sz w:val="22"/>
                <w:szCs w:val="22"/>
              </w:rPr>
              <w:t xml:space="preserve">A &amp; N State Co-op Bank </w:t>
            </w:r>
          </w:p>
        </w:tc>
        <w:tc>
          <w:tcPr>
            <w:tcW w:w="1890" w:type="dxa"/>
            <w:tcBorders>
              <w:top w:val="single" w:sz="4" w:space="0" w:color="auto"/>
              <w:left w:val="single" w:sz="4" w:space="0" w:color="auto"/>
              <w:bottom w:val="single" w:sz="4" w:space="0" w:color="auto"/>
              <w:right w:val="single" w:sz="4" w:space="0" w:color="auto"/>
            </w:tcBorders>
            <w:vAlign w:val="bottom"/>
          </w:tcPr>
          <w:p w:rsidR="00624989" w:rsidRPr="006E673F" w:rsidRDefault="00624989">
            <w:pPr>
              <w:jc w:val="right"/>
              <w:rPr>
                <w:color w:val="000000"/>
                <w:sz w:val="22"/>
                <w:szCs w:val="22"/>
              </w:rPr>
            </w:pPr>
            <w:r w:rsidRPr="006E673F">
              <w:rPr>
                <w:color w:val="000000"/>
                <w:sz w:val="22"/>
                <w:szCs w:val="22"/>
              </w:rPr>
              <w:t>58122</w:t>
            </w:r>
          </w:p>
        </w:tc>
        <w:tc>
          <w:tcPr>
            <w:tcW w:w="2070" w:type="dxa"/>
            <w:tcBorders>
              <w:top w:val="single" w:sz="4" w:space="0" w:color="auto"/>
              <w:left w:val="single" w:sz="4" w:space="0" w:color="auto"/>
              <w:bottom w:val="single" w:sz="4" w:space="0" w:color="auto"/>
              <w:right w:val="single" w:sz="4" w:space="0" w:color="auto"/>
            </w:tcBorders>
            <w:vAlign w:val="bottom"/>
          </w:tcPr>
          <w:p w:rsidR="00624989" w:rsidRPr="006E673F" w:rsidRDefault="00624989">
            <w:pPr>
              <w:jc w:val="right"/>
              <w:rPr>
                <w:color w:val="000000"/>
                <w:sz w:val="22"/>
                <w:szCs w:val="22"/>
              </w:rPr>
            </w:pPr>
            <w:r w:rsidRPr="006E673F">
              <w:rPr>
                <w:color w:val="000000"/>
                <w:sz w:val="22"/>
                <w:szCs w:val="22"/>
              </w:rPr>
              <w:t>56294</w:t>
            </w:r>
          </w:p>
        </w:tc>
        <w:tc>
          <w:tcPr>
            <w:tcW w:w="1350" w:type="dxa"/>
            <w:tcBorders>
              <w:top w:val="single" w:sz="4" w:space="0" w:color="auto"/>
              <w:left w:val="single" w:sz="4" w:space="0" w:color="auto"/>
              <w:bottom w:val="single" w:sz="4" w:space="0" w:color="auto"/>
              <w:right w:val="single" w:sz="4" w:space="0" w:color="auto"/>
            </w:tcBorders>
            <w:vAlign w:val="bottom"/>
          </w:tcPr>
          <w:p w:rsidR="00624989" w:rsidRPr="006E673F" w:rsidRDefault="00624989" w:rsidP="00A62996">
            <w:pPr>
              <w:jc w:val="right"/>
              <w:rPr>
                <w:color w:val="000000"/>
                <w:sz w:val="22"/>
                <w:szCs w:val="22"/>
              </w:rPr>
            </w:pPr>
            <w:r w:rsidRPr="006E673F">
              <w:rPr>
                <w:color w:val="000000"/>
                <w:sz w:val="22"/>
                <w:szCs w:val="22"/>
              </w:rPr>
              <w:t>96.91</w:t>
            </w:r>
          </w:p>
        </w:tc>
        <w:tc>
          <w:tcPr>
            <w:tcW w:w="1350" w:type="dxa"/>
            <w:tcBorders>
              <w:top w:val="single" w:sz="4" w:space="0" w:color="auto"/>
              <w:left w:val="single" w:sz="4" w:space="0" w:color="auto"/>
              <w:bottom w:val="single" w:sz="4" w:space="0" w:color="auto"/>
              <w:right w:val="single" w:sz="4" w:space="0" w:color="auto"/>
            </w:tcBorders>
            <w:vAlign w:val="bottom"/>
          </w:tcPr>
          <w:p w:rsidR="00624989" w:rsidRPr="006E673F" w:rsidRDefault="00624989">
            <w:pPr>
              <w:jc w:val="right"/>
              <w:rPr>
                <w:color w:val="000000"/>
                <w:sz w:val="22"/>
                <w:szCs w:val="22"/>
              </w:rPr>
            </w:pPr>
            <w:r w:rsidRPr="006E673F">
              <w:rPr>
                <w:color w:val="000000"/>
                <w:sz w:val="22"/>
                <w:szCs w:val="22"/>
              </w:rPr>
              <w:t>96.85</w:t>
            </w:r>
          </w:p>
        </w:tc>
      </w:tr>
    </w:tbl>
    <w:p w:rsidR="00EC6430" w:rsidRPr="0057021D" w:rsidRDefault="00EC6430" w:rsidP="00EC6430">
      <w:pPr>
        <w:ind w:right="36"/>
        <w:rPr>
          <w:rFonts w:ascii="Arial Narrow" w:hAnsi="Arial Narrow" w:cs="Courier New"/>
          <w:b/>
          <w:bCs/>
          <w:sz w:val="4"/>
          <w:szCs w:val="20"/>
        </w:rPr>
      </w:pPr>
    </w:p>
    <w:p w:rsidR="009679C2" w:rsidRDefault="009679C2" w:rsidP="00A71EC3">
      <w:pPr>
        <w:pStyle w:val="Heading3"/>
        <w:ind w:left="360" w:right="-241" w:firstLine="0"/>
        <w:jc w:val="left"/>
        <w:rPr>
          <w:rFonts w:ascii="Arial" w:hAnsi="Arial" w:cs="Arial"/>
          <w:sz w:val="24"/>
          <w:u w:val="none"/>
        </w:rPr>
      </w:pPr>
    </w:p>
    <w:p w:rsidR="00A71EC3" w:rsidRDefault="00EC6430" w:rsidP="00A71EC3">
      <w:pPr>
        <w:pStyle w:val="Heading3"/>
        <w:ind w:left="360" w:right="-241" w:firstLine="0"/>
        <w:jc w:val="left"/>
        <w:rPr>
          <w:rFonts w:ascii="Arial" w:hAnsi="Arial" w:cs="Arial"/>
          <w:sz w:val="24"/>
          <w:u w:val="none"/>
        </w:rPr>
      </w:pPr>
      <w:r w:rsidRPr="003D0DE5">
        <w:rPr>
          <w:rFonts w:ascii="Arial" w:hAnsi="Arial" w:cs="Arial"/>
          <w:sz w:val="24"/>
          <w:u w:val="none"/>
        </w:rPr>
        <w:t xml:space="preserve">The </w:t>
      </w:r>
      <w:r w:rsidR="00BA6B76" w:rsidRPr="003D0DE5">
        <w:rPr>
          <w:rFonts w:ascii="Arial" w:hAnsi="Arial" w:cs="Arial"/>
          <w:sz w:val="24"/>
          <w:u w:val="none"/>
        </w:rPr>
        <w:t xml:space="preserve">total outstanding </w:t>
      </w:r>
      <w:r w:rsidRPr="003D0DE5">
        <w:rPr>
          <w:rFonts w:ascii="Arial" w:hAnsi="Arial" w:cs="Arial"/>
          <w:sz w:val="24"/>
          <w:u w:val="none"/>
        </w:rPr>
        <w:t xml:space="preserve">Priority Sector advances of </w:t>
      </w:r>
      <w:r w:rsidR="00016274">
        <w:rPr>
          <w:rFonts w:ascii="Arial" w:hAnsi="Arial" w:cs="Arial"/>
          <w:sz w:val="24"/>
          <w:u w:val="none"/>
        </w:rPr>
        <w:t xml:space="preserve">the total </w:t>
      </w:r>
      <w:r w:rsidRPr="003D0DE5">
        <w:rPr>
          <w:rFonts w:ascii="Arial" w:hAnsi="Arial" w:cs="Arial"/>
          <w:sz w:val="24"/>
          <w:u w:val="none"/>
        </w:rPr>
        <w:t>union territory</w:t>
      </w:r>
      <w:r w:rsidRPr="007D279F">
        <w:rPr>
          <w:rFonts w:ascii="Arial" w:hAnsi="Arial" w:cs="Arial"/>
          <w:sz w:val="24"/>
          <w:u w:val="none"/>
        </w:rPr>
        <w:t xml:space="preserve"> </w:t>
      </w:r>
      <w:r w:rsidR="00124BCE" w:rsidRPr="007D279F">
        <w:rPr>
          <w:rFonts w:ascii="Arial" w:hAnsi="Arial" w:cs="Arial"/>
          <w:sz w:val="24"/>
          <w:u w:val="none"/>
        </w:rPr>
        <w:t>is</w:t>
      </w:r>
      <w:r w:rsidR="00124BCE" w:rsidRPr="00124BCE">
        <w:rPr>
          <w:rFonts w:ascii="Arial" w:hAnsi="Arial" w:cs="Arial"/>
          <w:color w:val="FF0000"/>
          <w:sz w:val="24"/>
          <w:u w:val="none"/>
        </w:rPr>
        <w:t xml:space="preserve"> </w:t>
      </w:r>
      <w:r w:rsidRPr="003D0DE5">
        <w:rPr>
          <w:rFonts w:ascii="Arial" w:hAnsi="Arial" w:cs="Arial"/>
          <w:sz w:val="24"/>
          <w:u w:val="none"/>
        </w:rPr>
        <w:t>much above</w:t>
      </w:r>
    </w:p>
    <w:p w:rsidR="00EC6430" w:rsidRPr="003D0DE5" w:rsidRDefault="00EC6430" w:rsidP="00A71EC3">
      <w:pPr>
        <w:pStyle w:val="Heading3"/>
        <w:ind w:left="360" w:right="-241" w:firstLine="0"/>
        <w:jc w:val="left"/>
        <w:rPr>
          <w:rFonts w:ascii="Arial" w:hAnsi="Arial" w:cs="Arial"/>
          <w:b/>
          <w:sz w:val="24"/>
        </w:rPr>
      </w:pPr>
      <w:r w:rsidRPr="003D0DE5">
        <w:rPr>
          <w:rFonts w:ascii="Arial" w:hAnsi="Arial" w:cs="Arial"/>
          <w:sz w:val="24"/>
          <w:u w:val="none"/>
        </w:rPr>
        <w:t xml:space="preserve"> </w:t>
      </w:r>
      <w:proofErr w:type="gramStart"/>
      <w:r w:rsidRPr="003D0DE5">
        <w:rPr>
          <w:rFonts w:ascii="Arial" w:hAnsi="Arial" w:cs="Arial"/>
          <w:sz w:val="24"/>
          <w:u w:val="none"/>
        </w:rPr>
        <w:t>the</w:t>
      </w:r>
      <w:proofErr w:type="gramEnd"/>
      <w:r w:rsidRPr="003D0DE5">
        <w:rPr>
          <w:rFonts w:ascii="Arial" w:hAnsi="Arial" w:cs="Arial"/>
          <w:sz w:val="24"/>
          <w:u w:val="none"/>
        </w:rPr>
        <w:t xml:space="preserve"> </w:t>
      </w:r>
      <w:r w:rsidRPr="003D0DE5">
        <w:rPr>
          <w:rFonts w:ascii="Arial" w:hAnsi="Arial" w:cs="Arial"/>
          <w:sz w:val="22"/>
          <w:u w:val="none"/>
        </w:rPr>
        <w:t>RBI</w:t>
      </w:r>
      <w:r w:rsidRPr="003D0DE5">
        <w:rPr>
          <w:rFonts w:ascii="Arial" w:hAnsi="Arial" w:cs="Arial"/>
          <w:sz w:val="24"/>
          <w:u w:val="none"/>
        </w:rPr>
        <w:t xml:space="preserve"> benchmark of </w:t>
      </w:r>
      <w:r w:rsidRPr="003D0DE5">
        <w:rPr>
          <w:rFonts w:ascii="Arial" w:hAnsi="Arial" w:cs="Arial"/>
          <w:sz w:val="22"/>
          <w:u w:val="none"/>
        </w:rPr>
        <w:t>40%</w:t>
      </w:r>
      <w:r w:rsidR="000E4D8E">
        <w:rPr>
          <w:rFonts w:ascii="Arial" w:hAnsi="Arial" w:cs="Arial"/>
          <w:sz w:val="22"/>
          <w:u w:val="none"/>
        </w:rPr>
        <w:t>.</w:t>
      </w:r>
    </w:p>
    <w:p w:rsidR="00EC6430" w:rsidRPr="006F48D0" w:rsidRDefault="00EC6430" w:rsidP="00326D4C">
      <w:pPr>
        <w:ind w:left="360" w:right="-241"/>
        <w:rPr>
          <w:rFonts w:ascii="Arial Narrow" w:hAnsi="Arial Narrow" w:cs="Courier New"/>
          <w:b/>
          <w:bCs/>
          <w:sz w:val="12"/>
          <w:szCs w:val="20"/>
        </w:rPr>
      </w:pPr>
    </w:p>
    <w:p w:rsidR="00EC6430" w:rsidRPr="006F48D0" w:rsidRDefault="00EC6430" w:rsidP="00326D4C">
      <w:pPr>
        <w:pStyle w:val="Footer"/>
        <w:tabs>
          <w:tab w:val="clear" w:pos="4320"/>
          <w:tab w:val="clear" w:pos="8640"/>
        </w:tabs>
        <w:ind w:left="360" w:right="-241"/>
        <w:rPr>
          <w:noProof/>
          <w:sz w:val="10"/>
        </w:rPr>
      </w:pPr>
    </w:p>
    <w:p w:rsidR="00EC6430" w:rsidRDefault="00EC6430" w:rsidP="00EC6430">
      <w:pPr>
        <w:ind w:right="36"/>
        <w:rPr>
          <w:rFonts w:ascii="Arial Narrow" w:hAnsi="Arial Narrow" w:cs="Courier New"/>
          <w:b/>
          <w:bCs/>
          <w:sz w:val="14"/>
          <w:szCs w:val="20"/>
        </w:rPr>
      </w:pPr>
    </w:p>
    <w:p w:rsidR="00EC6430" w:rsidRDefault="00EC6430" w:rsidP="00EC6430">
      <w:pPr>
        <w:ind w:right="36"/>
        <w:rPr>
          <w:rFonts w:ascii="Arial Narrow" w:hAnsi="Arial Narrow" w:cs="Courier New"/>
          <w:b/>
          <w:bCs/>
          <w:sz w:val="14"/>
          <w:szCs w:val="20"/>
        </w:rPr>
      </w:pPr>
    </w:p>
    <w:p w:rsidR="00EC6430" w:rsidRDefault="00EC6430" w:rsidP="00EC6430">
      <w:pPr>
        <w:ind w:right="36"/>
        <w:rPr>
          <w:rFonts w:ascii="Arial Narrow" w:hAnsi="Arial Narrow" w:cs="Courier New"/>
          <w:b/>
          <w:bCs/>
          <w:sz w:val="14"/>
          <w:szCs w:val="20"/>
        </w:rPr>
      </w:pPr>
    </w:p>
    <w:p w:rsidR="00EC6430" w:rsidRDefault="00EC6430" w:rsidP="00EC6430">
      <w:pPr>
        <w:ind w:right="36"/>
        <w:rPr>
          <w:rFonts w:ascii="Arial Narrow" w:hAnsi="Arial Narrow" w:cs="Courier New"/>
          <w:b/>
          <w:bCs/>
          <w:sz w:val="14"/>
          <w:szCs w:val="20"/>
        </w:rPr>
      </w:pPr>
    </w:p>
    <w:p w:rsidR="00EC6430" w:rsidRDefault="00EC6430">
      <w:pPr>
        <w:ind w:right="36"/>
        <w:rPr>
          <w:rFonts w:ascii="Arial Narrow" w:hAnsi="Arial Narrow" w:cs="Courier New"/>
          <w:b/>
          <w:bCs/>
          <w:sz w:val="14"/>
          <w:szCs w:val="20"/>
        </w:rPr>
      </w:pPr>
    </w:p>
    <w:p w:rsidR="00752895" w:rsidRDefault="00752895" w:rsidP="00BB7C48">
      <w:pPr>
        <w:pStyle w:val="Heading5"/>
        <w:tabs>
          <w:tab w:val="left" w:pos="2595"/>
          <w:tab w:val="left" w:pos="8640"/>
        </w:tabs>
        <w:ind w:left="0" w:right="749"/>
        <w:rPr>
          <w:rFonts w:cs="Mangal"/>
          <w:u w:val="single"/>
          <w:cs/>
          <w:lang w:bidi="hi-IN"/>
        </w:rPr>
      </w:pPr>
    </w:p>
    <w:p w:rsidR="00242B31" w:rsidRPr="00952B23" w:rsidRDefault="00091BEB" w:rsidP="00BB7C48">
      <w:pPr>
        <w:pStyle w:val="Heading5"/>
        <w:tabs>
          <w:tab w:val="left" w:pos="2595"/>
          <w:tab w:val="left" w:pos="8640"/>
        </w:tabs>
        <w:ind w:left="0" w:right="749"/>
        <w:rPr>
          <w:rFonts w:cs="Arial"/>
          <w:b w:val="0"/>
          <w:sz w:val="26"/>
          <w:szCs w:val="28"/>
          <w:u w:val="single"/>
        </w:rPr>
      </w:pPr>
      <w:r w:rsidRPr="00EC5193">
        <w:rPr>
          <w:rFonts w:cs="Mangal" w:hint="cs"/>
          <w:u w:val="single"/>
          <w:cs/>
          <w:lang w:bidi="hi-IN"/>
        </w:rPr>
        <w:t>कार्यसूची</w:t>
      </w:r>
      <w:r w:rsidRPr="00EC5193">
        <w:rPr>
          <w:rFonts w:cs="Mangal" w:hint="cs"/>
          <w:b w:val="0"/>
          <w:u w:val="single"/>
          <w:cs/>
          <w:lang w:bidi="hi-IN"/>
        </w:rPr>
        <w:t xml:space="preserve"> संख्या</w:t>
      </w:r>
      <w:r>
        <w:rPr>
          <w:rFonts w:cs="Mangal" w:hint="cs"/>
          <w:b w:val="0"/>
          <w:u w:val="single"/>
          <w:cs/>
          <w:lang w:bidi="hi-IN"/>
        </w:rPr>
        <w:t>.</w:t>
      </w:r>
      <w:r w:rsidR="00A35658">
        <w:rPr>
          <w:rFonts w:cs="Mangal"/>
          <w:b w:val="0"/>
          <w:u w:val="single"/>
          <w:lang w:bidi="hi-IN"/>
        </w:rPr>
        <w:t xml:space="preserve"> </w:t>
      </w:r>
      <w:r w:rsidR="00252DBC">
        <w:rPr>
          <w:rFonts w:cs="Mangal"/>
          <w:b w:val="0"/>
          <w:sz w:val="24"/>
          <w:u w:val="single"/>
          <w:lang w:bidi="hi-IN"/>
        </w:rPr>
        <w:t>8</w:t>
      </w:r>
      <w:r w:rsidR="00242B31" w:rsidRPr="00952B23">
        <w:rPr>
          <w:rFonts w:cs="Arial"/>
          <w:b w:val="0"/>
          <w:sz w:val="26"/>
          <w:szCs w:val="28"/>
        </w:rPr>
        <w:tab/>
      </w:r>
    </w:p>
    <w:p w:rsidR="00242B31" w:rsidRDefault="00BB7C48" w:rsidP="00790121">
      <w:pPr>
        <w:pStyle w:val="Heading3"/>
        <w:tabs>
          <w:tab w:val="left" w:pos="8640"/>
        </w:tabs>
        <w:ind w:left="-450" w:right="749" w:firstLine="0"/>
        <w:rPr>
          <w:rFonts w:ascii="Comic Sans MS" w:hAnsi="Comic Sans MS" w:cs="Mangal"/>
          <w:sz w:val="24"/>
          <w:lang w:bidi="hi-IN"/>
        </w:rPr>
      </w:pPr>
      <w:r w:rsidRPr="00BB7C48">
        <w:rPr>
          <w:rFonts w:ascii="Comic Sans MS" w:hAnsi="Comic Sans MS" w:cs="Arial"/>
          <w:sz w:val="24"/>
          <w:u w:val="none"/>
        </w:rPr>
        <w:t xml:space="preserve">      </w:t>
      </w:r>
      <w:r w:rsidR="00242B31" w:rsidRPr="00952B23">
        <w:rPr>
          <w:rFonts w:ascii="Comic Sans MS" w:hAnsi="Comic Sans MS" w:cs="Arial"/>
          <w:sz w:val="24"/>
        </w:rPr>
        <w:t xml:space="preserve">Agenda Point No. </w:t>
      </w:r>
      <w:r w:rsidR="00252DBC">
        <w:rPr>
          <w:rFonts w:ascii="Comic Sans MS" w:hAnsi="Comic Sans MS" w:cs="Arial"/>
          <w:sz w:val="24"/>
        </w:rPr>
        <w:t>8</w:t>
      </w:r>
    </w:p>
    <w:p w:rsidR="009B350F" w:rsidRDefault="009B350F" w:rsidP="009B350F">
      <w:pPr>
        <w:rPr>
          <w:rFonts w:cs="Mangal"/>
          <w:lang w:bidi="hi-IN"/>
        </w:rPr>
      </w:pPr>
    </w:p>
    <w:p w:rsidR="009B350F" w:rsidRPr="009B350F" w:rsidRDefault="000A2970" w:rsidP="009B350F">
      <w:pPr>
        <w:rPr>
          <w:rFonts w:cs="Mangal"/>
          <w:lang w:bidi="hi-IN"/>
        </w:rPr>
      </w:pPr>
      <w:r w:rsidRPr="000A2970">
        <w:rPr>
          <w:rFonts w:cs="Mangal"/>
          <w:b/>
          <w:bCs/>
          <w:sz w:val="26"/>
          <w:szCs w:val="26"/>
          <w:lang w:bidi="hi-IN"/>
        </w:rPr>
        <w:t xml:space="preserve">     </w:t>
      </w:r>
      <w:r>
        <w:rPr>
          <w:rFonts w:cs="Mangal" w:hint="cs"/>
          <w:b/>
          <w:bCs/>
          <w:sz w:val="26"/>
          <w:szCs w:val="26"/>
          <w:u w:val="single"/>
          <w:cs/>
          <w:lang w:bidi="hi-IN"/>
        </w:rPr>
        <w:t>कृषि</w:t>
      </w:r>
      <w:r>
        <w:rPr>
          <w:rFonts w:cs="Mangal"/>
          <w:b/>
          <w:bCs/>
          <w:sz w:val="26"/>
          <w:szCs w:val="26"/>
          <w:u w:val="single"/>
          <w:lang w:bidi="hi-IN"/>
        </w:rPr>
        <w:t xml:space="preserve"> </w:t>
      </w:r>
      <w:r w:rsidRPr="000A2970">
        <w:rPr>
          <w:rFonts w:cs="Mangal" w:hint="cs"/>
          <w:b/>
          <w:bCs/>
          <w:sz w:val="26"/>
          <w:szCs w:val="26"/>
          <w:u w:val="single"/>
          <w:cs/>
          <w:lang w:bidi="hi-IN"/>
        </w:rPr>
        <w:t>बकाया ऋण का कुल बकाया ऋण</w:t>
      </w:r>
      <w:r>
        <w:rPr>
          <w:rFonts w:cs="Mangal" w:hint="cs"/>
          <w:b/>
          <w:bCs/>
          <w:sz w:val="26"/>
          <w:szCs w:val="26"/>
          <w:u w:val="single"/>
          <w:cs/>
          <w:lang w:bidi="hi-IN"/>
        </w:rPr>
        <w:t xml:space="preserve"> की तुलना में</w:t>
      </w:r>
      <w:r w:rsidRPr="000A2970">
        <w:rPr>
          <w:rFonts w:cs="Mangal"/>
          <w:b/>
          <w:bCs/>
          <w:sz w:val="26"/>
          <w:szCs w:val="26"/>
          <w:u w:val="single"/>
          <w:lang w:bidi="hi-IN"/>
        </w:rPr>
        <w:t xml:space="preserve"> </w:t>
      </w:r>
      <w:r w:rsidR="00EB04B8">
        <w:rPr>
          <w:rFonts w:ascii="Comic Sans MS" w:hAnsi="Comic Sans MS"/>
          <w:b/>
          <w:bCs/>
          <w:u w:val="single"/>
        </w:rPr>
        <w:t>3</w:t>
      </w:r>
      <w:r w:rsidR="004827DC">
        <w:rPr>
          <w:rFonts w:ascii="Comic Sans MS" w:hAnsi="Comic Sans MS"/>
          <w:b/>
          <w:bCs/>
          <w:u w:val="single"/>
        </w:rPr>
        <w:t>0</w:t>
      </w:r>
      <w:r w:rsidR="00EB04B8">
        <w:rPr>
          <w:rFonts w:ascii="Comic Sans MS" w:hAnsi="Comic Sans MS"/>
          <w:b/>
          <w:bCs/>
          <w:u w:val="single"/>
        </w:rPr>
        <w:t>/</w:t>
      </w:r>
      <w:r w:rsidR="00CA07ED">
        <w:rPr>
          <w:rFonts w:ascii="Comic Sans MS" w:hAnsi="Comic Sans MS"/>
          <w:b/>
          <w:bCs/>
          <w:u w:val="single"/>
        </w:rPr>
        <w:t>0</w:t>
      </w:r>
      <w:r w:rsidR="004827DC">
        <w:rPr>
          <w:rFonts w:ascii="Comic Sans MS" w:hAnsi="Comic Sans MS"/>
          <w:b/>
          <w:bCs/>
          <w:u w:val="single"/>
        </w:rPr>
        <w:t>6/</w:t>
      </w:r>
      <w:r w:rsidR="00CA07ED">
        <w:rPr>
          <w:rFonts w:ascii="Comic Sans MS" w:hAnsi="Comic Sans MS"/>
          <w:b/>
          <w:bCs/>
          <w:u w:val="single"/>
        </w:rPr>
        <w:t>2018</w:t>
      </w:r>
      <w:r w:rsidR="00C5798C" w:rsidRPr="00BC6A62">
        <w:rPr>
          <w:rFonts w:ascii="Comic Sans MS" w:hAnsi="Comic Sans MS"/>
          <w:b/>
          <w:bCs/>
          <w:u w:val="single"/>
        </w:rPr>
        <w:t xml:space="preserve"> </w:t>
      </w:r>
      <w:r w:rsidRPr="000A2970">
        <w:rPr>
          <w:rFonts w:cs="Mangal" w:hint="cs"/>
          <w:b/>
          <w:bCs/>
          <w:sz w:val="26"/>
          <w:szCs w:val="26"/>
          <w:u w:val="single"/>
          <w:cs/>
          <w:lang w:bidi="hi-IN"/>
        </w:rPr>
        <w:t>तक प्रतिशतता</w:t>
      </w:r>
      <w:r w:rsidRPr="000A2970">
        <w:rPr>
          <w:rFonts w:cs="Mangal"/>
          <w:b/>
          <w:bCs/>
          <w:sz w:val="26"/>
          <w:szCs w:val="26"/>
          <w:u w:val="single"/>
          <w:lang w:bidi="hi-IN"/>
        </w:rPr>
        <w:t xml:space="preserve">  </w:t>
      </w:r>
      <w:r w:rsidRPr="000A2970">
        <w:rPr>
          <w:rFonts w:ascii="APS-C-DV-Akanksha" w:hAnsi="APS-C-DV-Akanksha"/>
          <w:b/>
          <w:bCs/>
          <w:sz w:val="26"/>
          <w:szCs w:val="26"/>
          <w:u w:val="single"/>
        </w:rPr>
        <w:t xml:space="preserve"> </w:t>
      </w:r>
    </w:p>
    <w:p w:rsidR="00242B31" w:rsidRPr="00952B23" w:rsidRDefault="00D23B25" w:rsidP="00790121">
      <w:pPr>
        <w:tabs>
          <w:tab w:val="left" w:pos="8640"/>
        </w:tabs>
        <w:ind w:left="-450" w:right="749"/>
        <w:jc w:val="center"/>
        <w:rPr>
          <w:rFonts w:ascii="Comic Sans MS" w:hAnsi="Comic Sans MS"/>
          <w:b/>
          <w:bCs/>
          <w:sz w:val="22"/>
        </w:rPr>
      </w:pPr>
      <w:r w:rsidRPr="00952B23">
        <w:rPr>
          <w:rFonts w:ascii="Comic Sans MS" w:hAnsi="Comic Sans MS"/>
          <w:b/>
          <w:bCs/>
          <w:sz w:val="22"/>
          <w:u w:val="single"/>
        </w:rPr>
        <w:t>OUTSTANDING</w:t>
      </w:r>
      <w:r w:rsidR="00242B31" w:rsidRPr="00952B23">
        <w:rPr>
          <w:rFonts w:ascii="Comic Sans MS" w:hAnsi="Comic Sans MS"/>
          <w:b/>
          <w:bCs/>
          <w:sz w:val="22"/>
          <w:u w:val="single"/>
        </w:rPr>
        <w:t xml:space="preserve"> AGRICULTURE SECTOR ADVANCES</w:t>
      </w:r>
      <w:r w:rsidR="00242B31" w:rsidRPr="00952B23">
        <w:rPr>
          <w:rFonts w:ascii="Comic Sans MS" w:hAnsi="Comic Sans MS"/>
          <w:b/>
          <w:bCs/>
          <w:sz w:val="22"/>
        </w:rPr>
        <w:t>:</w:t>
      </w:r>
    </w:p>
    <w:p w:rsidR="00242B31" w:rsidRDefault="00242B31" w:rsidP="00790121">
      <w:pPr>
        <w:pStyle w:val="BodyText3"/>
        <w:tabs>
          <w:tab w:val="left" w:pos="8640"/>
        </w:tabs>
        <w:ind w:left="-450" w:right="749"/>
        <w:rPr>
          <w:rFonts w:ascii="Comic Sans MS" w:hAnsi="Comic Sans MS"/>
          <w:sz w:val="2"/>
          <w:u w:val="single"/>
        </w:rPr>
      </w:pPr>
    </w:p>
    <w:p w:rsidR="00242B31" w:rsidRDefault="00242B31" w:rsidP="00790121">
      <w:pPr>
        <w:pStyle w:val="BodyText3"/>
        <w:tabs>
          <w:tab w:val="left" w:pos="8640"/>
        </w:tabs>
        <w:ind w:left="-450" w:right="749"/>
        <w:rPr>
          <w:rFonts w:ascii="Comic Sans MS" w:hAnsi="Comic Sans MS"/>
          <w:sz w:val="18"/>
          <w:u w:val="single"/>
        </w:rPr>
      </w:pPr>
      <w:proofErr w:type="gramStart"/>
      <w:r>
        <w:rPr>
          <w:rFonts w:ascii="Comic Sans MS" w:hAnsi="Comic Sans MS"/>
          <w:sz w:val="18"/>
          <w:u w:val="single"/>
        </w:rPr>
        <w:t xml:space="preserve">TO </w:t>
      </w:r>
      <w:r w:rsidR="00B80259">
        <w:rPr>
          <w:rFonts w:ascii="Comic Sans MS" w:hAnsi="Comic Sans MS"/>
          <w:sz w:val="18"/>
          <w:u w:val="single"/>
        </w:rPr>
        <w:t>TOTAL ADVANCES</w:t>
      </w:r>
      <w:r>
        <w:rPr>
          <w:rFonts w:ascii="Comic Sans MS" w:hAnsi="Comic Sans MS"/>
          <w:sz w:val="18"/>
          <w:u w:val="single"/>
        </w:rPr>
        <w:t xml:space="preserve"> AS ON </w:t>
      </w:r>
      <w:r w:rsidR="004827DC">
        <w:rPr>
          <w:rFonts w:ascii="Comic Sans MS" w:hAnsi="Comic Sans MS"/>
          <w:sz w:val="22"/>
          <w:szCs w:val="22"/>
          <w:u w:val="single"/>
        </w:rPr>
        <w:t>30</w:t>
      </w:r>
      <w:r w:rsidR="00EB04B8">
        <w:rPr>
          <w:rFonts w:ascii="Comic Sans MS" w:hAnsi="Comic Sans MS"/>
          <w:sz w:val="22"/>
          <w:szCs w:val="22"/>
          <w:u w:val="single"/>
        </w:rPr>
        <w:t>/</w:t>
      </w:r>
      <w:r w:rsidR="00CA07ED">
        <w:rPr>
          <w:rFonts w:ascii="Comic Sans MS" w:hAnsi="Comic Sans MS"/>
          <w:sz w:val="22"/>
          <w:szCs w:val="22"/>
          <w:u w:val="single"/>
        </w:rPr>
        <w:t>0</w:t>
      </w:r>
      <w:r w:rsidR="004827DC">
        <w:rPr>
          <w:rFonts w:ascii="Comic Sans MS" w:hAnsi="Comic Sans MS"/>
          <w:sz w:val="22"/>
          <w:szCs w:val="22"/>
          <w:u w:val="single"/>
        </w:rPr>
        <w:t>6</w:t>
      </w:r>
      <w:r w:rsidR="00CA07ED">
        <w:rPr>
          <w:rFonts w:ascii="Comic Sans MS" w:hAnsi="Comic Sans MS"/>
          <w:sz w:val="22"/>
          <w:szCs w:val="22"/>
          <w:u w:val="single"/>
        </w:rPr>
        <w:t>/2018</w:t>
      </w:r>
      <w:r w:rsidR="00CD18ED">
        <w:rPr>
          <w:rFonts w:ascii="Comic Sans MS" w:hAnsi="Comic Sans MS"/>
          <w:sz w:val="20"/>
          <w:u w:val="single"/>
        </w:rPr>
        <w:t>.</w:t>
      </w:r>
      <w:proofErr w:type="gramEnd"/>
    </w:p>
    <w:p w:rsidR="003D0DE5" w:rsidRDefault="003D0DE5" w:rsidP="00195BCF">
      <w:pPr>
        <w:pStyle w:val="BodyText3"/>
        <w:tabs>
          <w:tab w:val="left" w:pos="8640"/>
        </w:tabs>
        <w:ind w:left="-450" w:right="749"/>
        <w:rPr>
          <w:rFonts w:ascii="Comic Sans MS" w:hAnsi="Comic Sans MS"/>
          <w:sz w:val="18"/>
          <w:u w:val="single"/>
        </w:rPr>
      </w:pPr>
    </w:p>
    <w:p w:rsidR="00242B31" w:rsidRPr="00F00840" w:rsidRDefault="00D26BB2" w:rsidP="00BC6A62">
      <w:pPr>
        <w:pStyle w:val="BodyText3"/>
        <w:ind w:left="6480" w:firstLine="720"/>
        <w:jc w:val="left"/>
        <w:rPr>
          <w:rFonts w:ascii="Comic Sans MS" w:hAnsi="Comic Sans MS"/>
          <w:b w:val="0"/>
          <w:bCs w:val="0"/>
          <w:sz w:val="18"/>
        </w:rPr>
      </w:pPr>
      <w:r>
        <w:rPr>
          <w:rFonts w:ascii="Comic Sans MS" w:hAnsi="Comic Sans MS"/>
          <w:b w:val="0"/>
          <w:bCs w:val="0"/>
          <w:sz w:val="18"/>
        </w:rPr>
        <w:t xml:space="preserve">         </w:t>
      </w:r>
      <w:r w:rsidR="00F77DF2" w:rsidRPr="00F00840">
        <w:rPr>
          <w:rFonts w:ascii="Comic Sans MS" w:hAnsi="Comic Sans MS"/>
          <w:b w:val="0"/>
          <w:bCs w:val="0"/>
          <w:sz w:val="18"/>
        </w:rPr>
        <w:t xml:space="preserve">  </w:t>
      </w:r>
      <w:r w:rsidR="00242B31" w:rsidRPr="00F00840">
        <w:rPr>
          <w:rFonts w:ascii="Comic Sans MS" w:hAnsi="Comic Sans MS"/>
          <w:b w:val="0"/>
          <w:bCs w:val="0"/>
          <w:sz w:val="18"/>
        </w:rPr>
        <w:t>(</w:t>
      </w:r>
      <w:r w:rsidR="00CF1ACC" w:rsidRPr="00F00840">
        <w:rPr>
          <w:rFonts w:ascii="Indian Rupee" w:hAnsi="Indian Rupee"/>
          <w:b w:val="0"/>
          <w:bCs w:val="0"/>
          <w:sz w:val="18"/>
        </w:rPr>
        <w:t xml:space="preserve">₨ </w:t>
      </w:r>
      <w:proofErr w:type="gramStart"/>
      <w:r w:rsidR="00242B31" w:rsidRPr="00F00840">
        <w:rPr>
          <w:rFonts w:ascii="Comic Sans MS" w:hAnsi="Comic Sans MS"/>
          <w:b w:val="0"/>
          <w:bCs w:val="0"/>
          <w:sz w:val="18"/>
        </w:rPr>
        <w:t>in</w:t>
      </w:r>
      <w:proofErr w:type="gramEnd"/>
      <w:r w:rsidR="00242B31" w:rsidRPr="00F00840">
        <w:rPr>
          <w:rFonts w:ascii="Comic Sans MS" w:hAnsi="Comic Sans MS"/>
          <w:b w:val="0"/>
          <w:bCs w:val="0"/>
          <w:sz w:val="18"/>
        </w:rPr>
        <w:t xml:space="preserve"> </w:t>
      </w:r>
      <w:proofErr w:type="spellStart"/>
      <w:r w:rsidR="00242B31" w:rsidRPr="00F00840">
        <w:rPr>
          <w:rFonts w:ascii="Comic Sans MS" w:hAnsi="Comic Sans MS"/>
          <w:b w:val="0"/>
          <w:bCs w:val="0"/>
          <w:sz w:val="18"/>
        </w:rPr>
        <w:t>Lakhs</w:t>
      </w:r>
      <w:proofErr w:type="spellEnd"/>
      <w:r w:rsidR="00242B31" w:rsidRPr="00F00840">
        <w:rPr>
          <w:rFonts w:ascii="Comic Sans MS" w:hAnsi="Comic Sans MS"/>
          <w:b w:val="0"/>
          <w:bCs w:val="0"/>
          <w:sz w:val="18"/>
        </w:rPr>
        <w:t>)</w:t>
      </w:r>
    </w:p>
    <w:tbl>
      <w:tblPr>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90"/>
        <w:gridCol w:w="1800"/>
        <w:gridCol w:w="1890"/>
        <w:gridCol w:w="1260"/>
        <w:gridCol w:w="1350"/>
      </w:tblGrid>
      <w:tr w:rsidR="00242B31" w:rsidTr="00715958">
        <w:tc>
          <w:tcPr>
            <w:tcW w:w="2790" w:type="dxa"/>
          </w:tcPr>
          <w:p w:rsidR="00242B31" w:rsidRDefault="00242B31">
            <w:pPr>
              <w:pStyle w:val="BodyText3"/>
              <w:rPr>
                <w:rFonts w:ascii="Comic Sans MS" w:hAnsi="Comic Sans MS" w:cs="Tahoma"/>
                <w:sz w:val="20"/>
                <w:szCs w:val="22"/>
              </w:rPr>
            </w:pPr>
            <w:r>
              <w:rPr>
                <w:rFonts w:ascii="Comic Sans MS" w:hAnsi="Comic Sans MS" w:cs="Tahoma"/>
                <w:sz w:val="20"/>
                <w:szCs w:val="22"/>
              </w:rPr>
              <w:t>District/Bank</w:t>
            </w:r>
          </w:p>
          <w:p w:rsidR="00242B31" w:rsidRDefault="00242B31">
            <w:pPr>
              <w:pStyle w:val="BodyText3"/>
              <w:rPr>
                <w:rFonts w:ascii="Comic Sans MS" w:hAnsi="Comic Sans MS" w:cs="Tahoma"/>
                <w:sz w:val="20"/>
                <w:szCs w:val="22"/>
              </w:rPr>
            </w:pPr>
          </w:p>
        </w:tc>
        <w:tc>
          <w:tcPr>
            <w:tcW w:w="1800" w:type="dxa"/>
          </w:tcPr>
          <w:p w:rsidR="001469EA" w:rsidRDefault="00242B31">
            <w:pPr>
              <w:pStyle w:val="BodyText3"/>
              <w:ind w:right="-108"/>
              <w:rPr>
                <w:rFonts w:ascii="Comic Sans MS" w:hAnsi="Comic Sans MS" w:cs="Tahoma"/>
                <w:sz w:val="20"/>
                <w:szCs w:val="22"/>
              </w:rPr>
            </w:pPr>
            <w:r>
              <w:rPr>
                <w:rFonts w:ascii="Comic Sans MS" w:hAnsi="Comic Sans MS" w:cs="Tahoma"/>
                <w:sz w:val="20"/>
                <w:szCs w:val="22"/>
              </w:rPr>
              <w:t xml:space="preserve">Total Advances </w:t>
            </w:r>
          </w:p>
          <w:p w:rsidR="00242B31" w:rsidRDefault="00242B31" w:rsidP="00E90286">
            <w:pPr>
              <w:pStyle w:val="BodyText3"/>
              <w:ind w:left="-108" w:right="-108"/>
              <w:rPr>
                <w:rFonts w:ascii="Comic Sans MS" w:hAnsi="Comic Sans MS" w:cs="Tahoma"/>
                <w:sz w:val="20"/>
                <w:szCs w:val="22"/>
              </w:rPr>
            </w:pPr>
            <w:r>
              <w:rPr>
                <w:rFonts w:ascii="Comic Sans MS" w:hAnsi="Comic Sans MS" w:cs="Tahoma"/>
                <w:sz w:val="20"/>
                <w:szCs w:val="22"/>
              </w:rPr>
              <w:t xml:space="preserve">as on </w:t>
            </w:r>
            <w:r w:rsidR="00EB04B8">
              <w:rPr>
                <w:rFonts w:ascii="Comic Sans MS" w:hAnsi="Comic Sans MS" w:cs="Tahoma"/>
                <w:sz w:val="20"/>
                <w:szCs w:val="22"/>
              </w:rPr>
              <w:t>3</w:t>
            </w:r>
            <w:r w:rsidR="00E90286">
              <w:rPr>
                <w:rFonts w:ascii="Comic Sans MS" w:hAnsi="Comic Sans MS" w:cs="Tahoma"/>
                <w:sz w:val="20"/>
                <w:szCs w:val="22"/>
              </w:rPr>
              <w:t>0</w:t>
            </w:r>
            <w:r w:rsidR="00CA07ED">
              <w:rPr>
                <w:rFonts w:ascii="Comic Sans MS" w:hAnsi="Comic Sans MS" w:cs="Tahoma"/>
                <w:sz w:val="20"/>
                <w:szCs w:val="22"/>
              </w:rPr>
              <w:t>/0</w:t>
            </w:r>
            <w:r w:rsidR="00E90286">
              <w:rPr>
                <w:rFonts w:ascii="Comic Sans MS" w:hAnsi="Comic Sans MS" w:cs="Tahoma"/>
                <w:sz w:val="20"/>
                <w:szCs w:val="22"/>
              </w:rPr>
              <w:t>6</w:t>
            </w:r>
            <w:r w:rsidR="00CA07ED">
              <w:rPr>
                <w:rFonts w:ascii="Comic Sans MS" w:hAnsi="Comic Sans MS" w:cs="Tahoma"/>
                <w:sz w:val="20"/>
                <w:szCs w:val="22"/>
              </w:rPr>
              <w:t>/2018</w:t>
            </w:r>
            <w:r w:rsidR="00C5798C">
              <w:rPr>
                <w:rFonts w:ascii="Comic Sans MS" w:hAnsi="Comic Sans MS" w:cs="Tahoma"/>
                <w:sz w:val="20"/>
                <w:szCs w:val="22"/>
              </w:rPr>
              <w:t xml:space="preserve"> </w:t>
            </w:r>
          </w:p>
        </w:tc>
        <w:tc>
          <w:tcPr>
            <w:tcW w:w="1890" w:type="dxa"/>
          </w:tcPr>
          <w:p w:rsidR="00567723" w:rsidRDefault="00242B31">
            <w:pPr>
              <w:pStyle w:val="BodyText3"/>
              <w:ind w:left="-108" w:right="-108"/>
              <w:rPr>
                <w:rFonts w:ascii="Comic Sans MS" w:hAnsi="Comic Sans MS" w:cs="Tahoma"/>
                <w:sz w:val="20"/>
                <w:szCs w:val="22"/>
              </w:rPr>
            </w:pPr>
            <w:r>
              <w:rPr>
                <w:rFonts w:ascii="Comic Sans MS" w:hAnsi="Comic Sans MS" w:cs="Tahoma"/>
                <w:sz w:val="20"/>
                <w:szCs w:val="22"/>
              </w:rPr>
              <w:t xml:space="preserve">Total AGL Adv. </w:t>
            </w:r>
          </w:p>
          <w:p w:rsidR="00242B31" w:rsidRDefault="00BB7C48" w:rsidP="00E90286">
            <w:pPr>
              <w:pStyle w:val="BodyText3"/>
              <w:ind w:left="-108"/>
              <w:rPr>
                <w:rFonts w:ascii="Comic Sans MS" w:hAnsi="Comic Sans MS" w:cs="Tahoma"/>
                <w:sz w:val="20"/>
                <w:szCs w:val="22"/>
              </w:rPr>
            </w:pPr>
            <w:r>
              <w:rPr>
                <w:rFonts w:ascii="Comic Sans MS" w:hAnsi="Comic Sans MS" w:cs="Tahoma"/>
                <w:sz w:val="20"/>
                <w:szCs w:val="22"/>
              </w:rPr>
              <w:t>A</w:t>
            </w:r>
            <w:r w:rsidR="00242B31">
              <w:rPr>
                <w:rFonts w:ascii="Comic Sans MS" w:hAnsi="Comic Sans MS" w:cs="Tahoma"/>
                <w:sz w:val="20"/>
                <w:szCs w:val="22"/>
              </w:rPr>
              <w:t xml:space="preserve">s on </w:t>
            </w:r>
            <w:r w:rsidR="00EB04B8">
              <w:rPr>
                <w:rFonts w:ascii="Comic Sans MS" w:hAnsi="Comic Sans MS" w:cs="Tahoma"/>
                <w:sz w:val="20"/>
                <w:szCs w:val="22"/>
              </w:rPr>
              <w:t>3</w:t>
            </w:r>
            <w:r w:rsidR="00E90286">
              <w:rPr>
                <w:rFonts w:ascii="Comic Sans MS" w:hAnsi="Comic Sans MS" w:cs="Tahoma"/>
                <w:sz w:val="20"/>
                <w:szCs w:val="22"/>
              </w:rPr>
              <w:t>0</w:t>
            </w:r>
            <w:r w:rsidR="00EB04B8">
              <w:rPr>
                <w:rFonts w:ascii="Comic Sans MS" w:hAnsi="Comic Sans MS" w:cs="Tahoma"/>
                <w:sz w:val="20"/>
                <w:szCs w:val="22"/>
              </w:rPr>
              <w:t>/</w:t>
            </w:r>
            <w:r w:rsidR="00CA07ED">
              <w:rPr>
                <w:rFonts w:ascii="Comic Sans MS" w:hAnsi="Comic Sans MS" w:cs="Tahoma"/>
                <w:sz w:val="20"/>
                <w:szCs w:val="22"/>
              </w:rPr>
              <w:t>0</w:t>
            </w:r>
            <w:r w:rsidR="00E90286">
              <w:rPr>
                <w:rFonts w:ascii="Comic Sans MS" w:hAnsi="Comic Sans MS" w:cs="Tahoma"/>
                <w:sz w:val="20"/>
                <w:szCs w:val="22"/>
              </w:rPr>
              <w:t>6</w:t>
            </w:r>
            <w:r w:rsidR="00CA07ED">
              <w:rPr>
                <w:rFonts w:ascii="Comic Sans MS" w:hAnsi="Comic Sans MS" w:cs="Tahoma"/>
                <w:sz w:val="20"/>
                <w:szCs w:val="22"/>
              </w:rPr>
              <w:t>/2018</w:t>
            </w:r>
            <w:r w:rsidR="00C5798C">
              <w:rPr>
                <w:rFonts w:ascii="Comic Sans MS" w:hAnsi="Comic Sans MS" w:cs="Tahoma"/>
                <w:sz w:val="20"/>
                <w:szCs w:val="22"/>
              </w:rPr>
              <w:t xml:space="preserve"> </w:t>
            </w:r>
          </w:p>
        </w:tc>
        <w:tc>
          <w:tcPr>
            <w:tcW w:w="1260" w:type="dxa"/>
          </w:tcPr>
          <w:p w:rsidR="00242B31" w:rsidRDefault="00242B31">
            <w:pPr>
              <w:pStyle w:val="BodyText3"/>
              <w:rPr>
                <w:rFonts w:ascii="Comic Sans MS" w:hAnsi="Comic Sans MS" w:cs="Tahoma"/>
                <w:sz w:val="20"/>
                <w:szCs w:val="22"/>
              </w:rPr>
            </w:pPr>
            <w:r>
              <w:rPr>
                <w:rFonts w:ascii="Comic Sans MS" w:hAnsi="Comic Sans MS" w:cs="Tahoma"/>
                <w:sz w:val="20"/>
                <w:szCs w:val="22"/>
              </w:rPr>
              <w:t>% as on</w:t>
            </w:r>
          </w:p>
          <w:p w:rsidR="00242B31" w:rsidRDefault="000A52A0" w:rsidP="00E90286">
            <w:pPr>
              <w:pStyle w:val="BodyText3"/>
              <w:ind w:left="-108" w:right="-108"/>
              <w:rPr>
                <w:rFonts w:ascii="Comic Sans MS" w:hAnsi="Comic Sans MS" w:cs="Tahoma"/>
                <w:sz w:val="20"/>
                <w:szCs w:val="22"/>
              </w:rPr>
            </w:pPr>
            <w:r>
              <w:rPr>
                <w:rFonts w:ascii="Comic Sans MS" w:hAnsi="Comic Sans MS" w:cs="Tahoma"/>
                <w:sz w:val="20"/>
                <w:szCs w:val="22"/>
              </w:rPr>
              <w:t>3</w:t>
            </w:r>
            <w:r w:rsidR="00E51C18">
              <w:rPr>
                <w:rFonts w:ascii="Comic Sans MS" w:hAnsi="Comic Sans MS" w:cs="Tahoma"/>
                <w:sz w:val="20"/>
                <w:szCs w:val="22"/>
              </w:rPr>
              <w:t>1/</w:t>
            </w:r>
            <w:r w:rsidR="00E90286">
              <w:rPr>
                <w:rFonts w:ascii="Comic Sans MS" w:hAnsi="Comic Sans MS" w:cs="Tahoma"/>
                <w:sz w:val="20"/>
                <w:szCs w:val="22"/>
              </w:rPr>
              <w:t>03</w:t>
            </w:r>
            <w:r w:rsidR="00E51C18">
              <w:rPr>
                <w:rFonts w:ascii="Comic Sans MS" w:hAnsi="Comic Sans MS" w:cs="Tahoma"/>
                <w:sz w:val="20"/>
                <w:szCs w:val="22"/>
              </w:rPr>
              <w:t>/201</w:t>
            </w:r>
            <w:r w:rsidR="00E90286">
              <w:rPr>
                <w:rFonts w:ascii="Comic Sans MS" w:hAnsi="Comic Sans MS" w:cs="Tahoma"/>
                <w:sz w:val="20"/>
                <w:szCs w:val="22"/>
              </w:rPr>
              <w:t>8</w:t>
            </w:r>
          </w:p>
        </w:tc>
        <w:tc>
          <w:tcPr>
            <w:tcW w:w="1350" w:type="dxa"/>
          </w:tcPr>
          <w:p w:rsidR="00242B31" w:rsidRDefault="00242B31">
            <w:pPr>
              <w:pStyle w:val="BodyText3"/>
              <w:rPr>
                <w:rFonts w:ascii="Comic Sans MS" w:hAnsi="Comic Sans MS" w:cs="Tahoma"/>
                <w:sz w:val="20"/>
                <w:szCs w:val="22"/>
              </w:rPr>
            </w:pPr>
            <w:r>
              <w:rPr>
                <w:rFonts w:ascii="Comic Sans MS" w:hAnsi="Comic Sans MS" w:cs="Tahoma"/>
                <w:sz w:val="20"/>
                <w:szCs w:val="22"/>
              </w:rPr>
              <w:t xml:space="preserve">% as on </w:t>
            </w:r>
          </w:p>
          <w:p w:rsidR="00242B31" w:rsidRDefault="00EB04B8" w:rsidP="004827DC">
            <w:pPr>
              <w:pStyle w:val="BodyText3"/>
              <w:ind w:left="-108" w:right="-108"/>
              <w:rPr>
                <w:rFonts w:ascii="Comic Sans MS" w:hAnsi="Comic Sans MS" w:cs="Tahoma"/>
                <w:sz w:val="20"/>
                <w:szCs w:val="22"/>
              </w:rPr>
            </w:pPr>
            <w:r>
              <w:rPr>
                <w:rFonts w:ascii="Comic Sans MS" w:hAnsi="Comic Sans MS" w:cs="Tahoma"/>
                <w:sz w:val="20"/>
                <w:szCs w:val="22"/>
              </w:rPr>
              <w:t>3</w:t>
            </w:r>
            <w:r w:rsidR="004827DC">
              <w:rPr>
                <w:rFonts w:ascii="Comic Sans MS" w:hAnsi="Comic Sans MS" w:cs="Tahoma"/>
                <w:sz w:val="20"/>
                <w:szCs w:val="22"/>
              </w:rPr>
              <w:t>0</w:t>
            </w:r>
            <w:r>
              <w:rPr>
                <w:rFonts w:ascii="Comic Sans MS" w:hAnsi="Comic Sans MS" w:cs="Tahoma"/>
                <w:sz w:val="20"/>
                <w:szCs w:val="22"/>
              </w:rPr>
              <w:t>/</w:t>
            </w:r>
            <w:r w:rsidR="00E51C18">
              <w:rPr>
                <w:rFonts w:ascii="Comic Sans MS" w:hAnsi="Comic Sans MS" w:cs="Tahoma"/>
                <w:sz w:val="20"/>
                <w:szCs w:val="22"/>
              </w:rPr>
              <w:t>0</w:t>
            </w:r>
            <w:r w:rsidR="004827DC">
              <w:rPr>
                <w:rFonts w:ascii="Comic Sans MS" w:hAnsi="Comic Sans MS" w:cs="Tahoma"/>
                <w:sz w:val="20"/>
                <w:szCs w:val="22"/>
              </w:rPr>
              <w:t>6</w:t>
            </w:r>
            <w:r w:rsidR="00E51C18">
              <w:rPr>
                <w:rFonts w:ascii="Comic Sans MS" w:hAnsi="Comic Sans MS" w:cs="Tahoma"/>
                <w:sz w:val="20"/>
                <w:szCs w:val="22"/>
              </w:rPr>
              <w:t>/2018</w:t>
            </w:r>
            <w:r w:rsidR="00C5798C">
              <w:rPr>
                <w:rFonts w:ascii="Comic Sans MS" w:hAnsi="Comic Sans MS" w:cs="Tahoma"/>
                <w:sz w:val="20"/>
                <w:szCs w:val="22"/>
              </w:rPr>
              <w:t xml:space="preserve"> </w:t>
            </w:r>
          </w:p>
        </w:tc>
      </w:tr>
      <w:tr w:rsidR="00242B31" w:rsidTr="00715958">
        <w:trPr>
          <w:cantSplit/>
        </w:trPr>
        <w:tc>
          <w:tcPr>
            <w:tcW w:w="9090" w:type="dxa"/>
            <w:gridSpan w:val="5"/>
          </w:tcPr>
          <w:p w:rsidR="00242B31" w:rsidRDefault="00242B31">
            <w:pPr>
              <w:pStyle w:val="BodyText3"/>
              <w:jc w:val="left"/>
              <w:rPr>
                <w:rFonts w:ascii="Comic Sans MS" w:hAnsi="Comic Sans MS" w:cs="Tahoma"/>
                <w:sz w:val="20"/>
                <w:szCs w:val="22"/>
              </w:rPr>
            </w:pPr>
            <w:r>
              <w:rPr>
                <w:rFonts w:ascii="Comic Sans MS" w:hAnsi="Comic Sans MS" w:cs="Tahoma"/>
                <w:szCs w:val="22"/>
              </w:rPr>
              <w:t>South Andaman district</w:t>
            </w:r>
          </w:p>
          <w:p w:rsidR="00242B31" w:rsidRPr="006F4883" w:rsidRDefault="00242B31">
            <w:pPr>
              <w:pStyle w:val="BodyText3"/>
              <w:jc w:val="left"/>
              <w:rPr>
                <w:rFonts w:ascii="Tahoma" w:hAnsi="Tahoma" w:cs="Tahoma"/>
                <w:b w:val="0"/>
                <w:bCs w:val="0"/>
                <w:sz w:val="6"/>
                <w:szCs w:val="22"/>
              </w:rPr>
            </w:pPr>
          </w:p>
        </w:tc>
      </w:tr>
      <w:tr w:rsidR="00E90286" w:rsidTr="00A62996">
        <w:trPr>
          <w:trHeight w:val="360"/>
        </w:trPr>
        <w:tc>
          <w:tcPr>
            <w:tcW w:w="2790" w:type="dxa"/>
          </w:tcPr>
          <w:p w:rsidR="00E90286" w:rsidRPr="00195BCF" w:rsidRDefault="00E90286" w:rsidP="005C42FB">
            <w:pPr>
              <w:jc w:val="both"/>
              <w:rPr>
                <w:rFonts w:ascii="Tahoma" w:hAnsi="Tahoma" w:cs="Tahoma"/>
                <w:sz w:val="22"/>
                <w:szCs w:val="22"/>
              </w:rPr>
            </w:pPr>
            <w:r w:rsidRPr="00195BCF">
              <w:rPr>
                <w:rFonts w:ascii="Tahoma" w:hAnsi="Tahoma" w:cs="Tahoma"/>
                <w:sz w:val="22"/>
                <w:szCs w:val="22"/>
              </w:rPr>
              <w:t>State Bank of India</w:t>
            </w:r>
          </w:p>
        </w:tc>
        <w:tc>
          <w:tcPr>
            <w:tcW w:w="1800" w:type="dxa"/>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108428</w:t>
            </w:r>
          </w:p>
        </w:tc>
        <w:tc>
          <w:tcPr>
            <w:tcW w:w="1890" w:type="dxa"/>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3240</w:t>
            </w:r>
          </w:p>
        </w:tc>
        <w:tc>
          <w:tcPr>
            <w:tcW w:w="1260" w:type="dxa"/>
            <w:vAlign w:val="bottom"/>
          </w:tcPr>
          <w:p w:rsidR="00E90286" w:rsidRPr="00252DBC" w:rsidRDefault="00E90286" w:rsidP="00A62996">
            <w:pPr>
              <w:jc w:val="right"/>
              <w:rPr>
                <w:rFonts w:ascii="Arial" w:hAnsi="Arial" w:cs="Arial"/>
                <w:color w:val="000000"/>
                <w:sz w:val="22"/>
                <w:szCs w:val="22"/>
              </w:rPr>
            </w:pPr>
            <w:r w:rsidRPr="00252DBC">
              <w:rPr>
                <w:rFonts w:ascii="Arial" w:hAnsi="Arial" w:cs="Arial"/>
                <w:color w:val="000000"/>
                <w:sz w:val="22"/>
                <w:szCs w:val="22"/>
              </w:rPr>
              <w:t>3.29</w:t>
            </w:r>
          </w:p>
        </w:tc>
        <w:tc>
          <w:tcPr>
            <w:tcW w:w="1350" w:type="dxa"/>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2.99</w:t>
            </w:r>
          </w:p>
        </w:tc>
      </w:tr>
      <w:tr w:rsidR="00E90286" w:rsidTr="00A62996">
        <w:trPr>
          <w:trHeight w:val="360"/>
        </w:trPr>
        <w:tc>
          <w:tcPr>
            <w:tcW w:w="2790" w:type="dxa"/>
          </w:tcPr>
          <w:p w:rsidR="00E90286" w:rsidRPr="00195BCF" w:rsidRDefault="00E90286" w:rsidP="005C42FB">
            <w:pPr>
              <w:jc w:val="both"/>
              <w:rPr>
                <w:rFonts w:ascii="Tahoma" w:hAnsi="Tahoma" w:cs="Tahoma"/>
                <w:sz w:val="22"/>
                <w:szCs w:val="22"/>
              </w:rPr>
            </w:pPr>
            <w:r w:rsidRPr="00195BCF">
              <w:rPr>
                <w:rFonts w:ascii="Tahoma" w:hAnsi="Tahoma" w:cs="Tahoma"/>
                <w:sz w:val="22"/>
                <w:szCs w:val="22"/>
              </w:rPr>
              <w:t>Syndicate Bank</w:t>
            </w:r>
          </w:p>
        </w:tc>
        <w:tc>
          <w:tcPr>
            <w:tcW w:w="1800" w:type="dxa"/>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12963</w:t>
            </w:r>
          </w:p>
        </w:tc>
        <w:tc>
          <w:tcPr>
            <w:tcW w:w="1890" w:type="dxa"/>
            <w:vAlign w:val="bottom"/>
          </w:tcPr>
          <w:p w:rsidR="00E90286" w:rsidRPr="00252DBC" w:rsidRDefault="00E90286">
            <w:pPr>
              <w:jc w:val="right"/>
              <w:rPr>
                <w:rFonts w:ascii="Arial" w:hAnsi="Arial" w:cs="Arial"/>
                <w:sz w:val="22"/>
                <w:szCs w:val="22"/>
              </w:rPr>
            </w:pPr>
            <w:r w:rsidRPr="00252DBC">
              <w:rPr>
                <w:rFonts w:ascii="Arial" w:hAnsi="Arial" w:cs="Arial"/>
                <w:sz w:val="22"/>
                <w:szCs w:val="22"/>
              </w:rPr>
              <w:t>92</w:t>
            </w:r>
          </w:p>
        </w:tc>
        <w:tc>
          <w:tcPr>
            <w:tcW w:w="1260" w:type="dxa"/>
            <w:vAlign w:val="bottom"/>
          </w:tcPr>
          <w:p w:rsidR="00E90286" w:rsidRPr="00252DBC" w:rsidRDefault="00E90286" w:rsidP="00A62996">
            <w:pPr>
              <w:jc w:val="right"/>
              <w:rPr>
                <w:rFonts w:ascii="Arial" w:hAnsi="Arial" w:cs="Arial"/>
                <w:color w:val="000000"/>
                <w:sz w:val="22"/>
                <w:szCs w:val="22"/>
              </w:rPr>
            </w:pPr>
            <w:r w:rsidRPr="00252DBC">
              <w:rPr>
                <w:rFonts w:ascii="Arial" w:hAnsi="Arial" w:cs="Arial"/>
                <w:color w:val="000000"/>
                <w:sz w:val="22"/>
                <w:szCs w:val="22"/>
              </w:rPr>
              <w:t>0.71</w:t>
            </w:r>
          </w:p>
        </w:tc>
        <w:tc>
          <w:tcPr>
            <w:tcW w:w="1350" w:type="dxa"/>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0.71</w:t>
            </w:r>
          </w:p>
        </w:tc>
      </w:tr>
      <w:tr w:rsidR="00E90286" w:rsidTr="00A62996">
        <w:trPr>
          <w:trHeight w:val="360"/>
        </w:trPr>
        <w:tc>
          <w:tcPr>
            <w:tcW w:w="2790" w:type="dxa"/>
          </w:tcPr>
          <w:p w:rsidR="00E90286" w:rsidRPr="00195BCF" w:rsidRDefault="00E90286" w:rsidP="005C42FB">
            <w:pPr>
              <w:jc w:val="both"/>
              <w:rPr>
                <w:rFonts w:ascii="Tahoma" w:hAnsi="Tahoma" w:cs="Tahoma"/>
                <w:sz w:val="22"/>
                <w:szCs w:val="22"/>
              </w:rPr>
            </w:pPr>
            <w:proofErr w:type="spellStart"/>
            <w:r w:rsidRPr="00195BCF">
              <w:rPr>
                <w:rFonts w:ascii="Tahoma" w:hAnsi="Tahoma" w:cs="Tahoma"/>
                <w:sz w:val="22"/>
                <w:szCs w:val="22"/>
              </w:rPr>
              <w:t>Canara</w:t>
            </w:r>
            <w:proofErr w:type="spellEnd"/>
            <w:r w:rsidRPr="00195BCF">
              <w:rPr>
                <w:rFonts w:ascii="Tahoma" w:hAnsi="Tahoma" w:cs="Tahoma"/>
                <w:sz w:val="22"/>
                <w:szCs w:val="22"/>
              </w:rPr>
              <w:t xml:space="preserve"> Bank</w:t>
            </w:r>
          </w:p>
        </w:tc>
        <w:tc>
          <w:tcPr>
            <w:tcW w:w="1800" w:type="dxa"/>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8449</w:t>
            </w:r>
          </w:p>
        </w:tc>
        <w:tc>
          <w:tcPr>
            <w:tcW w:w="1890" w:type="dxa"/>
            <w:vAlign w:val="bottom"/>
          </w:tcPr>
          <w:p w:rsidR="00E90286" w:rsidRPr="00252DBC" w:rsidRDefault="00E90286">
            <w:pPr>
              <w:jc w:val="right"/>
              <w:rPr>
                <w:rFonts w:ascii="Arial" w:hAnsi="Arial" w:cs="Arial"/>
                <w:sz w:val="22"/>
                <w:szCs w:val="22"/>
              </w:rPr>
            </w:pPr>
            <w:r w:rsidRPr="00252DBC">
              <w:rPr>
                <w:rFonts w:ascii="Arial" w:hAnsi="Arial" w:cs="Arial"/>
                <w:sz w:val="22"/>
                <w:szCs w:val="22"/>
              </w:rPr>
              <w:t>1210</w:t>
            </w:r>
          </w:p>
        </w:tc>
        <w:tc>
          <w:tcPr>
            <w:tcW w:w="1260" w:type="dxa"/>
            <w:vAlign w:val="bottom"/>
          </w:tcPr>
          <w:p w:rsidR="00E90286" w:rsidRPr="00252DBC" w:rsidRDefault="00E90286" w:rsidP="00A62996">
            <w:pPr>
              <w:jc w:val="right"/>
              <w:rPr>
                <w:rFonts w:ascii="Arial" w:hAnsi="Arial" w:cs="Arial"/>
                <w:color w:val="000000"/>
                <w:sz w:val="22"/>
                <w:szCs w:val="22"/>
              </w:rPr>
            </w:pPr>
            <w:r w:rsidRPr="00252DBC">
              <w:rPr>
                <w:rFonts w:ascii="Arial" w:hAnsi="Arial" w:cs="Arial"/>
                <w:color w:val="000000"/>
                <w:sz w:val="22"/>
                <w:szCs w:val="22"/>
              </w:rPr>
              <w:t>14.44</w:t>
            </w:r>
          </w:p>
        </w:tc>
        <w:tc>
          <w:tcPr>
            <w:tcW w:w="1350" w:type="dxa"/>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14.32</w:t>
            </w:r>
          </w:p>
        </w:tc>
      </w:tr>
      <w:tr w:rsidR="00E90286" w:rsidTr="00A62996">
        <w:trPr>
          <w:trHeight w:val="360"/>
        </w:trPr>
        <w:tc>
          <w:tcPr>
            <w:tcW w:w="2790" w:type="dxa"/>
          </w:tcPr>
          <w:p w:rsidR="00E90286" w:rsidRPr="00195BCF" w:rsidRDefault="00E90286" w:rsidP="005C42FB">
            <w:pPr>
              <w:jc w:val="both"/>
              <w:rPr>
                <w:rFonts w:ascii="Tahoma" w:hAnsi="Tahoma" w:cs="Tahoma"/>
                <w:sz w:val="22"/>
                <w:szCs w:val="22"/>
              </w:rPr>
            </w:pPr>
            <w:r w:rsidRPr="00195BCF">
              <w:rPr>
                <w:rFonts w:ascii="Tahoma" w:hAnsi="Tahoma" w:cs="Tahoma"/>
                <w:sz w:val="22"/>
                <w:szCs w:val="22"/>
              </w:rPr>
              <w:t>Indian Bank</w:t>
            </w:r>
          </w:p>
        </w:tc>
        <w:tc>
          <w:tcPr>
            <w:tcW w:w="1800" w:type="dxa"/>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3978</w:t>
            </w:r>
          </w:p>
        </w:tc>
        <w:tc>
          <w:tcPr>
            <w:tcW w:w="1890" w:type="dxa"/>
            <w:vAlign w:val="bottom"/>
          </w:tcPr>
          <w:p w:rsidR="00E90286" w:rsidRPr="00252DBC" w:rsidRDefault="00E90286">
            <w:pPr>
              <w:jc w:val="right"/>
              <w:rPr>
                <w:rFonts w:ascii="Arial" w:hAnsi="Arial" w:cs="Arial"/>
                <w:sz w:val="22"/>
                <w:szCs w:val="22"/>
              </w:rPr>
            </w:pPr>
            <w:r w:rsidRPr="00252DBC">
              <w:rPr>
                <w:rFonts w:ascii="Arial" w:hAnsi="Arial" w:cs="Arial"/>
                <w:sz w:val="22"/>
                <w:szCs w:val="22"/>
              </w:rPr>
              <w:t>117</w:t>
            </w:r>
          </w:p>
        </w:tc>
        <w:tc>
          <w:tcPr>
            <w:tcW w:w="1260" w:type="dxa"/>
            <w:vAlign w:val="bottom"/>
          </w:tcPr>
          <w:p w:rsidR="00E90286" w:rsidRPr="00252DBC" w:rsidRDefault="00E90286" w:rsidP="00A62996">
            <w:pPr>
              <w:jc w:val="right"/>
              <w:rPr>
                <w:rFonts w:ascii="Arial" w:hAnsi="Arial" w:cs="Arial"/>
                <w:color w:val="000000"/>
                <w:sz w:val="22"/>
                <w:szCs w:val="22"/>
              </w:rPr>
            </w:pPr>
            <w:r w:rsidRPr="00252DBC">
              <w:rPr>
                <w:rFonts w:ascii="Arial" w:hAnsi="Arial" w:cs="Arial"/>
                <w:color w:val="000000"/>
                <w:sz w:val="22"/>
                <w:szCs w:val="22"/>
              </w:rPr>
              <w:t>3.08</w:t>
            </w:r>
          </w:p>
        </w:tc>
        <w:tc>
          <w:tcPr>
            <w:tcW w:w="1350" w:type="dxa"/>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2.94</w:t>
            </w:r>
          </w:p>
        </w:tc>
      </w:tr>
      <w:tr w:rsidR="00E90286" w:rsidTr="00A62996">
        <w:trPr>
          <w:trHeight w:val="360"/>
        </w:trPr>
        <w:tc>
          <w:tcPr>
            <w:tcW w:w="2790" w:type="dxa"/>
          </w:tcPr>
          <w:p w:rsidR="00E90286" w:rsidRPr="00195BCF" w:rsidRDefault="00E90286" w:rsidP="005C42FB">
            <w:pPr>
              <w:jc w:val="both"/>
              <w:rPr>
                <w:rFonts w:ascii="Tahoma" w:hAnsi="Tahoma" w:cs="Tahoma"/>
                <w:sz w:val="22"/>
                <w:szCs w:val="22"/>
              </w:rPr>
            </w:pPr>
            <w:r w:rsidRPr="00195BCF">
              <w:rPr>
                <w:rFonts w:ascii="Tahoma" w:hAnsi="Tahoma" w:cs="Tahoma"/>
                <w:sz w:val="22"/>
                <w:szCs w:val="22"/>
              </w:rPr>
              <w:t>UCO Bank</w:t>
            </w:r>
          </w:p>
        </w:tc>
        <w:tc>
          <w:tcPr>
            <w:tcW w:w="1800" w:type="dxa"/>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1776</w:t>
            </w:r>
          </w:p>
        </w:tc>
        <w:tc>
          <w:tcPr>
            <w:tcW w:w="1890" w:type="dxa"/>
            <w:vAlign w:val="bottom"/>
          </w:tcPr>
          <w:p w:rsidR="00E90286" w:rsidRPr="00252DBC" w:rsidRDefault="00E90286">
            <w:pPr>
              <w:jc w:val="right"/>
              <w:rPr>
                <w:rFonts w:ascii="Arial" w:hAnsi="Arial" w:cs="Arial"/>
                <w:sz w:val="22"/>
                <w:szCs w:val="22"/>
              </w:rPr>
            </w:pPr>
            <w:r w:rsidRPr="00252DBC">
              <w:rPr>
                <w:rFonts w:ascii="Arial" w:hAnsi="Arial" w:cs="Arial"/>
                <w:sz w:val="22"/>
                <w:szCs w:val="22"/>
              </w:rPr>
              <w:t>99</w:t>
            </w:r>
          </w:p>
        </w:tc>
        <w:tc>
          <w:tcPr>
            <w:tcW w:w="1260" w:type="dxa"/>
            <w:vAlign w:val="bottom"/>
          </w:tcPr>
          <w:p w:rsidR="00E90286" w:rsidRPr="00252DBC" w:rsidRDefault="00E90286" w:rsidP="00A62996">
            <w:pPr>
              <w:jc w:val="right"/>
              <w:rPr>
                <w:rFonts w:ascii="Arial" w:hAnsi="Arial" w:cs="Arial"/>
                <w:color w:val="000000"/>
                <w:sz w:val="22"/>
                <w:szCs w:val="22"/>
              </w:rPr>
            </w:pPr>
            <w:r w:rsidRPr="00252DBC">
              <w:rPr>
                <w:rFonts w:ascii="Arial" w:hAnsi="Arial" w:cs="Arial"/>
                <w:color w:val="000000"/>
                <w:sz w:val="22"/>
                <w:szCs w:val="22"/>
              </w:rPr>
              <w:t>5.46</w:t>
            </w:r>
          </w:p>
        </w:tc>
        <w:tc>
          <w:tcPr>
            <w:tcW w:w="1350" w:type="dxa"/>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5.57</w:t>
            </w:r>
          </w:p>
        </w:tc>
      </w:tr>
      <w:tr w:rsidR="00E90286" w:rsidTr="00A62996">
        <w:trPr>
          <w:trHeight w:val="360"/>
        </w:trPr>
        <w:tc>
          <w:tcPr>
            <w:tcW w:w="2790" w:type="dxa"/>
          </w:tcPr>
          <w:p w:rsidR="00E90286" w:rsidRPr="00195BCF" w:rsidRDefault="00E90286" w:rsidP="005C42FB">
            <w:pPr>
              <w:jc w:val="both"/>
              <w:rPr>
                <w:rFonts w:ascii="Tahoma" w:hAnsi="Tahoma" w:cs="Tahoma"/>
                <w:sz w:val="22"/>
                <w:szCs w:val="22"/>
              </w:rPr>
            </w:pPr>
            <w:r w:rsidRPr="00195BCF">
              <w:rPr>
                <w:rFonts w:ascii="Tahoma" w:hAnsi="Tahoma" w:cs="Tahoma"/>
                <w:sz w:val="22"/>
                <w:szCs w:val="22"/>
              </w:rPr>
              <w:t>United Bank of India</w:t>
            </w:r>
          </w:p>
        </w:tc>
        <w:tc>
          <w:tcPr>
            <w:tcW w:w="1800" w:type="dxa"/>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1920</w:t>
            </w:r>
          </w:p>
        </w:tc>
        <w:tc>
          <w:tcPr>
            <w:tcW w:w="1890" w:type="dxa"/>
            <w:vAlign w:val="bottom"/>
          </w:tcPr>
          <w:p w:rsidR="00E90286" w:rsidRPr="00252DBC" w:rsidRDefault="00E90286">
            <w:pPr>
              <w:jc w:val="right"/>
              <w:rPr>
                <w:rFonts w:ascii="Arial" w:hAnsi="Arial" w:cs="Arial"/>
                <w:sz w:val="22"/>
                <w:szCs w:val="22"/>
              </w:rPr>
            </w:pPr>
            <w:r w:rsidRPr="00252DBC">
              <w:rPr>
                <w:rFonts w:ascii="Arial" w:hAnsi="Arial" w:cs="Arial"/>
                <w:sz w:val="22"/>
                <w:szCs w:val="22"/>
              </w:rPr>
              <w:t>169</w:t>
            </w:r>
          </w:p>
        </w:tc>
        <w:tc>
          <w:tcPr>
            <w:tcW w:w="1260" w:type="dxa"/>
            <w:vAlign w:val="bottom"/>
          </w:tcPr>
          <w:p w:rsidR="00E90286" w:rsidRPr="00252DBC" w:rsidRDefault="00E90286" w:rsidP="00A62996">
            <w:pPr>
              <w:jc w:val="right"/>
              <w:rPr>
                <w:rFonts w:ascii="Arial" w:hAnsi="Arial" w:cs="Arial"/>
                <w:color w:val="000000"/>
                <w:sz w:val="22"/>
                <w:szCs w:val="22"/>
              </w:rPr>
            </w:pPr>
            <w:r w:rsidRPr="00252DBC">
              <w:rPr>
                <w:rFonts w:ascii="Arial" w:hAnsi="Arial" w:cs="Arial"/>
                <w:color w:val="000000"/>
                <w:sz w:val="22"/>
                <w:szCs w:val="22"/>
              </w:rPr>
              <w:t>8.04</w:t>
            </w:r>
          </w:p>
        </w:tc>
        <w:tc>
          <w:tcPr>
            <w:tcW w:w="1350" w:type="dxa"/>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8.80</w:t>
            </w:r>
          </w:p>
        </w:tc>
      </w:tr>
      <w:tr w:rsidR="00E90286" w:rsidTr="00A62996">
        <w:trPr>
          <w:trHeight w:val="360"/>
        </w:trPr>
        <w:tc>
          <w:tcPr>
            <w:tcW w:w="2790" w:type="dxa"/>
          </w:tcPr>
          <w:p w:rsidR="00E90286" w:rsidRPr="00195BCF" w:rsidRDefault="00E90286" w:rsidP="005C42FB">
            <w:pPr>
              <w:jc w:val="both"/>
              <w:rPr>
                <w:rFonts w:ascii="Tahoma" w:hAnsi="Tahoma" w:cs="Tahoma"/>
                <w:sz w:val="22"/>
                <w:szCs w:val="22"/>
              </w:rPr>
            </w:pPr>
            <w:r w:rsidRPr="00195BCF">
              <w:rPr>
                <w:rFonts w:ascii="Tahoma" w:hAnsi="Tahoma" w:cs="Tahoma"/>
                <w:sz w:val="22"/>
                <w:szCs w:val="22"/>
              </w:rPr>
              <w:t>Punjab National Bank</w:t>
            </w:r>
          </w:p>
        </w:tc>
        <w:tc>
          <w:tcPr>
            <w:tcW w:w="1800" w:type="dxa"/>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4952</w:t>
            </w:r>
          </w:p>
        </w:tc>
        <w:tc>
          <w:tcPr>
            <w:tcW w:w="1890" w:type="dxa"/>
            <w:vAlign w:val="bottom"/>
          </w:tcPr>
          <w:p w:rsidR="00E90286" w:rsidRPr="00252DBC" w:rsidRDefault="00E90286">
            <w:pPr>
              <w:jc w:val="right"/>
              <w:rPr>
                <w:rFonts w:ascii="Arial" w:hAnsi="Arial" w:cs="Arial"/>
                <w:sz w:val="22"/>
                <w:szCs w:val="22"/>
              </w:rPr>
            </w:pPr>
            <w:r w:rsidRPr="00252DBC">
              <w:rPr>
                <w:rFonts w:ascii="Arial" w:hAnsi="Arial" w:cs="Arial"/>
                <w:sz w:val="22"/>
                <w:szCs w:val="22"/>
              </w:rPr>
              <w:t>143</w:t>
            </w:r>
          </w:p>
        </w:tc>
        <w:tc>
          <w:tcPr>
            <w:tcW w:w="1260" w:type="dxa"/>
            <w:vAlign w:val="bottom"/>
          </w:tcPr>
          <w:p w:rsidR="00E90286" w:rsidRPr="00252DBC" w:rsidRDefault="00E90286" w:rsidP="00A62996">
            <w:pPr>
              <w:jc w:val="right"/>
              <w:rPr>
                <w:rFonts w:ascii="Arial" w:hAnsi="Arial" w:cs="Arial"/>
                <w:color w:val="000000"/>
                <w:sz w:val="22"/>
                <w:szCs w:val="22"/>
              </w:rPr>
            </w:pPr>
            <w:r w:rsidRPr="00252DBC">
              <w:rPr>
                <w:rFonts w:ascii="Arial" w:hAnsi="Arial" w:cs="Arial"/>
                <w:color w:val="000000"/>
                <w:sz w:val="22"/>
                <w:szCs w:val="22"/>
              </w:rPr>
              <w:t>3.04</w:t>
            </w:r>
          </w:p>
        </w:tc>
        <w:tc>
          <w:tcPr>
            <w:tcW w:w="1350" w:type="dxa"/>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2.89</w:t>
            </w:r>
          </w:p>
        </w:tc>
      </w:tr>
      <w:tr w:rsidR="00E90286" w:rsidTr="00A62996">
        <w:trPr>
          <w:trHeight w:val="360"/>
        </w:trPr>
        <w:tc>
          <w:tcPr>
            <w:tcW w:w="2790" w:type="dxa"/>
          </w:tcPr>
          <w:p w:rsidR="00E90286" w:rsidRPr="00195BCF" w:rsidRDefault="00E90286" w:rsidP="005C42FB">
            <w:pPr>
              <w:jc w:val="both"/>
              <w:rPr>
                <w:rFonts w:ascii="Tahoma" w:hAnsi="Tahoma" w:cs="Tahoma"/>
                <w:sz w:val="22"/>
                <w:szCs w:val="22"/>
              </w:rPr>
            </w:pPr>
            <w:r w:rsidRPr="00195BCF">
              <w:rPr>
                <w:rFonts w:ascii="Tahoma" w:hAnsi="Tahoma" w:cs="Tahoma"/>
                <w:sz w:val="22"/>
                <w:szCs w:val="22"/>
              </w:rPr>
              <w:t>Allahabad Bank</w:t>
            </w:r>
          </w:p>
        </w:tc>
        <w:tc>
          <w:tcPr>
            <w:tcW w:w="1800" w:type="dxa"/>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4487</w:t>
            </w:r>
          </w:p>
        </w:tc>
        <w:tc>
          <w:tcPr>
            <w:tcW w:w="1890" w:type="dxa"/>
            <w:vAlign w:val="bottom"/>
          </w:tcPr>
          <w:p w:rsidR="00E90286" w:rsidRPr="00252DBC" w:rsidRDefault="00E90286">
            <w:pPr>
              <w:jc w:val="right"/>
              <w:rPr>
                <w:rFonts w:ascii="Arial" w:hAnsi="Arial" w:cs="Arial"/>
                <w:sz w:val="22"/>
                <w:szCs w:val="22"/>
              </w:rPr>
            </w:pPr>
            <w:r w:rsidRPr="00252DBC">
              <w:rPr>
                <w:rFonts w:ascii="Arial" w:hAnsi="Arial" w:cs="Arial"/>
                <w:sz w:val="22"/>
                <w:szCs w:val="22"/>
              </w:rPr>
              <w:t>7</w:t>
            </w:r>
          </w:p>
        </w:tc>
        <w:tc>
          <w:tcPr>
            <w:tcW w:w="1260" w:type="dxa"/>
            <w:vAlign w:val="bottom"/>
          </w:tcPr>
          <w:p w:rsidR="00E90286" w:rsidRPr="00252DBC" w:rsidRDefault="00E90286" w:rsidP="00A62996">
            <w:pPr>
              <w:jc w:val="right"/>
              <w:rPr>
                <w:rFonts w:ascii="Arial" w:hAnsi="Arial" w:cs="Arial"/>
                <w:color w:val="000000"/>
                <w:sz w:val="22"/>
                <w:szCs w:val="22"/>
              </w:rPr>
            </w:pPr>
            <w:r w:rsidRPr="00252DBC">
              <w:rPr>
                <w:rFonts w:ascii="Arial" w:hAnsi="Arial" w:cs="Arial"/>
                <w:color w:val="000000"/>
                <w:sz w:val="22"/>
                <w:szCs w:val="22"/>
              </w:rPr>
              <w:t>0.63</w:t>
            </w:r>
          </w:p>
        </w:tc>
        <w:tc>
          <w:tcPr>
            <w:tcW w:w="1350" w:type="dxa"/>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0.16</w:t>
            </w:r>
          </w:p>
        </w:tc>
      </w:tr>
      <w:tr w:rsidR="00E90286" w:rsidTr="00A62996">
        <w:trPr>
          <w:trHeight w:val="360"/>
        </w:trPr>
        <w:tc>
          <w:tcPr>
            <w:tcW w:w="2790" w:type="dxa"/>
          </w:tcPr>
          <w:p w:rsidR="00E90286" w:rsidRPr="00195BCF" w:rsidRDefault="00E90286" w:rsidP="005C42FB">
            <w:pPr>
              <w:jc w:val="both"/>
              <w:rPr>
                <w:rFonts w:ascii="Tahoma" w:hAnsi="Tahoma" w:cs="Tahoma"/>
                <w:sz w:val="22"/>
                <w:szCs w:val="22"/>
              </w:rPr>
            </w:pPr>
            <w:r w:rsidRPr="00195BCF">
              <w:rPr>
                <w:rFonts w:ascii="Tahoma" w:hAnsi="Tahoma" w:cs="Tahoma"/>
                <w:sz w:val="22"/>
                <w:szCs w:val="22"/>
              </w:rPr>
              <w:t>Indian Overseas Bank</w:t>
            </w:r>
          </w:p>
        </w:tc>
        <w:tc>
          <w:tcPr>
            <w:tcW w:w="1800" w:type="dxa"/>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1392</w:t>
            </w:r>
          </w:p>
        </w:tc>
        <w:tc>
          <w:tcPr>
            <w:tcW w:w="1890" w:type="dxa"/>
            <w:vAlign w:val="bottom"/>
          </w:tcPr>
          <w:p w:rsidR="00E90286" w:rsidRPr="00252DBC" w:rsidRDefault="00E90286">
            <w:pPr>
              <w:jc w:val="right"/>
              <w:rPr>
                <w:rFonts w:ascii="Arial" w:hAnsi="Arial" w:cs="Arial"/>
                <w:sz w:val="22"/>
                <w:szCs w:val="22"/>
              </w:rPr>
            </w:pPr>
            <w:r w:rsidRPr="00252DBC">
              <w:rPr>
                <w:rFonts w:ascii="Arial" w:hAnsi="Arial" w:cs="Arial"/>
                <w:sz w:val="22"/>
                <w:szCs w:val="22"/>
              </w:rPr>
              <w:t>31</w:t>
            </w:r>
          </w:p>
        </w:tc>
        <w:tc>
          <w:tcPr>
            <w:tcW w:w="1260" w:type="dxa"/>
            <w:vAlign w:val="bottom"/>
          </w:tcPr>
          <w:p w:rsidR="00E90286" w:rsidRPr="00252DBC" w:rsidRDefault="00E90286" w:rsidP="00A62996">
            <w:pPr>
              <w:jc w:val="right"/>
              <w:rPr>
                <w:rFonts w:ascii="Arial" w:hAnsi="Arial" w:cs="Arial"/>
                <w:color w:val="000000"/>
                <w:sz w:val="22"/>
                <w:szCs w:val="22"/>
              </w:rPr>
            </w:pPr>
            <w:r w:rsidRPr="00252DBC">
              <w:rPr>
                <w:rFonts w:ascii="Arial" w:hAnsi="Arial" w:cs="Arial"/>
                <w:color w:val="000000"/>
                <w:sz w:val="22"/>
                <w:szCs w:val="22"/>
              </w:rPr>
              <w:t>2.20</w:t>
            </w:r>
          </w:p>
        </w:tc>
        <w:tc>
          <w:tcPr>
            <w:tcW w:w="1350" w:type="dxa"/>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2.23</w:t>
            </w:r>
          </w:p>
        </w:tc>
      </w:tr>
      <w:tr w:rsidR="00E90286" w:rsidTr="00A62996">
        <w:trPr>
          <w:trHeight w:val="360"/>
        </w:trPr>
        <w:tc>
          <w:tcPr>
            <w:tcW w:w="2790" w:type="dxa"/>
          </w:tcPr>
          <w:p w:rsidR="00E90286" w:rsidRPr="00195BCF" w:rsidRDefault="00E90286" w:rsidP="005C42FB">
            <w:pPr>
              <w:jc w:val="both"/>
              <w:rPr>
                <w:rFonts w:ascii="Tahoma" w:hAnsi="Tahoma" w:cs="Tahoma"/>
                <w:sz w:val="22"/>
                <w:szCs w:val="22"/>
              </w:rPr>
            </w:pPr>
            <w:proofErr w:type="spellStart"/>
            <w:r w:rsidRPr="00195BCF">
              <w:rPr>
                <w:rFonts w:ascii="Tahoma" w:hAnsi="Tahoma" w:cs="Tahoma"/>
                <w:sz w:val="22"/>
                <w:szCs w:val="22"/>
              </w:rPr>
              <w:t>Vijaya</w:t>
            </w:r>
            <w:proofErr w:type="spellEnd"/>
            <w:r w:rsidRPr="00195BCF">
              <w:rPr>
                <w:rFonts w:ascii="Tahoma" w:hAnsi="Tahoma" w:cs="Tahoma"/>
                <w:sz w:val="22"/>
                <w:szCs w:val="22"/>
              </w:rPr>
              <w:t xml:space="preserve"> Bank</w:t>
            </w:r>
          </w:p>
        </w:tc>
        <w:tc>
          <w:tcPr>
            <w:tcW w:w="1800" w:type="dxa"/>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4424</w:t>
            </w:r>
          </w:p>
        </w:tc>
        <w:tc>
          <w:tcPr>
            <w:tcW w:w="1890" w:type="dxa"/>
            <w:vAlign w:val="bottom"/>
          </w:tcPr>
          <w:p w:rsidR="00E90286" w:rsidRPr="00252DBC" w:rsidRDefault="00E90286">
            <w:pPr>
              <w:jc w:val="right"/>
              <w:rPr>
                <w:rFonts w:ascii="Arial" w:hAnsi="Arial" w:cs="Arial"/>
                <w:sz w:val="22"/>
                <w:szCs w:val="22"/>
              </w:rPr>
            </w:pPr>
            <w:r w:rsidRPr="00252DBC">
              <w:rPr>
                <w:rFonts w:ascii="Arial" w:hAnsi="Arial" w:cs="Arial"/>
                <w:sz w:val="22"/>
                <w:szCs w:val="22"/>
              </w:rPr>
              <w:t>1159</w:t>
            </w:r>
          </w:p>
        </w:tc>
        <w:tc>
          <w:tcPr>
            <w:tcW w:w="1260" w:type="dxa"/>
            <w:vAlign w:val="bottom"/>
          </w:tcPr>
          <w:p w:rsidR="00E90286" w:rsidRPr="00252DBC" w:rsidRDefault="00E90286" w:rsidP="00A62996">
            <w:pPr>
              <w:jc w:val="right"/>
              <w:rPr>
                <w:rFonts w:ascii="Arial" w:hAnsi="Arial" w:cs="Arial"/>
                <w:color w:val="000000"/>
                <w:sz w:val="22"/>
                <w:szCs w:val="22"/>
              </w:rPr>
            </w:pPr>
            <w:r w:rsidRPr="00252DBC">
              <w:rPr>
                <w:rFonts w:ascii="Arial" w:hAnsi="Arial" w:cs="Arial"/>
                <w:color w:val="000000"/>
                <w:sz w:val="22"/>
                <w:szCs w:val="22"/>
              </w:rPr>
              <w:t>27.42</w:t>
            </w:r>
          </w:p>
        </w:tc>
        <w:tc>
          <w:tcPr>
            <w:tcW w:w="1350" w:type="dxa"/>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26.20</w:t>
            </w:r>
          </w:p>
        </w:tc>
      </w:tr>
      <w:tr w:rsidR="00E90286" w:rsidTr="00A62996">
        <w:trPr>
          <w:trHeight w:val="360"/>
        </w:trPr>
        <w:tc>
          <w:tcPr>
            <w:tcW w:w="2790" w:type="dxa"/>
            <w:tcBorders>
              <w:bottom w:val="single" w:sz="4" w:space="0" w:color="auto"/>
            </w:tcBorders>
          </w:tcPr>
          <w:p w:rsidR="00E90286" w:rsidRPr="00195BCF" w:rsidRDefault="00E90286" w:rsidP="005C42FB">
            <w:pPr>
              <w:jc w:val="both"/>
              <w:rPr>
                <w:rFonts w:ascii="Tahoma" w:hAnsi="Tahoma" w:cs="Tahoma"/>
                <w:sz w:val="22"/>
                <w:szCs w:val="22"/>
              </w:rPr>
            </w:pPr>
            <w:r w:rsidRPr="00195BCF">
              <w:rPr>
                <w:rFonts w:ascii="Tahoma" w:hAnsi="Tahoma" w:cs="Tahoma"/>
                <w:sz w:val="22"/>
                <w:szCs w:val="22"/>
              </w:rPr>
              <w:t>Bank of Baroda</w:t>
            </w:r>
          </w:p>
        </w:tc>
        <w:tc>
          <w:tcPr>
            <w:tcW w:w="1800" w:type="dxa"/>
            <w:tcBorders>
              <w:bottom w:val="single" w:sz="4" w:space="0" w:color="auto"/>
            </w:tcBorders>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3413</w:t>
            </w:r>
          </w:p>
        </w:tc>
        <w:tc>
          <w:tcPr>
            <w:tcW w:w="1890" w:type="dxa"/>
            <w:tcBorders>
              <w:bottom w:val="single" w:sz="4" w:space="0" w:color="auto"/>
            </w:tcBorders>
            <w:vAlign w:val="bottom"/>
          </w:tcPr>
          <w:p w:rsidR="00E90286" w:rsidRPr="00252DBC" w:rsidRDefault="00E90286">
            <w:pPr>
              <w:jc w:val="right"/>
              <w:rPr>
                <w:rFonts w:ascii="Arial" w:hAnsi="Arial" w:cs="Arial"/>
                <w:sz w:val="22"/>
                <w:szCs w:val="22"/>
              </w:rPr>
            </w:pPr>
            <w:r w:rsidRPr="00252DBC">
              <w:rPr>
                <w:rFonts w:ascii="Arial" w:hAnsi="Arial" w:cs="Arial"/>
                <w:sz w:val="22"/>
                <w:szCs w:val="22"/>
              </w:rPr>
              <w:t>40</w:t>
            </w:r>
          </w:p>
        </w:tc>
        <w:tc>
          <w:tcPr>
            <w:tcW w:w="1260" w:type="dxa"/>
            <w:tcBorders>
              <w:bottom w:val="single" w:sz="4" w:space="0" w:color="auto"/>
            </w:tcBorders>
            <w:vAlign w:val="bottom"/>
          </w:tcPr>
          <w:p w:rsidR="00E90286" w:rsidRPr="00252DBC" w:rsidRDefault="00E90286" w:rsidP="00A62996">
            <w:pPr>
              <w:jc w:val="right"/>
              <w:rPr>
                <w:rFonts w:ascii="Arial" w:hAnsi="Arial" w:cs="Arial"/>
                <w:color w:val="000000"/>
                <w:sz w:val="22"/>
                <w:szCs w:val="22"/>
              </w:rPr>
            </w:pPr>
            <w:r w:rsidRPr="00252DBC">
              <w:rPr>
                <w:rFonts w:ascii="Arial" w:hAnsi="Arial" w:cs="Arial"/>
                <w:color w:val="000000"/>
                <w:sz w:val="22"/>
                <w:szCs w:val="22"/>
              </w:rPr>
              <w:t>1.20</w:t>
            </w:r>
          </w:p>
        </w:tc>
        <w:tc>
          <w:tcPr>
            <w:tcW w:w="1350" w:type="dxa"/>
            <w:tcBorders>
              <w:bottom w:val="single" w:sz="4" w:space="0" w:color="auto"/>
            </w:tcBorders>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1.17</w:t>
            </w:r>
          </w:p>
        </w:tc>
      </w:tr>
      <w:tr w:rsidR="00E90286" w:rsidTr="00A62996">
        <w:trPr>
          <w:trHeight w:val="360"/>
        </w:trPr>
        <w:tc>
          <w:tcPr>
            <w:tcW w:w="2790" w:type="dxa"/>
            <w:tcBorders>
              <w:bottom w:val="single" w:sz="4" w:space="0" w:color="auto"/>
            </w:tcBorders>
          </w:tcPr>
          <w:p w:rsidR="00E90286" w:rsidRPr="00195BCF" w:rsidRDefault="00E90286" w:rsidP="005C42FB">
            <w:pPr>
              <w:jc w:val="both"/>
              <w:rPr>
                <w:rFonts w:ascii="Tahoma" w:hAnsi="Tahoma" w:cs="Tahoma"/>
                <w:sz w:val="22"/>
                <w:szCs w:val="22"/>
              </w:rPr>
            </w:pPr>
            <w:r w:rsidRPr="00195BCF">
              <w:rPr>
                <w:rFonts w:ascii="Tahoma" w:hAnsi="Tahoma" w:cs="Tahoma"/>
                <w:sz w:val="22"/>
                <w:szCs w:val="22"/>
              </w:rPr>
              <w:t>Union Bank of India</w:t>
            </w:r>
          </w:p>
        </w:tc>
        <w:tc>
          <w:tcPr>
            <w:tcW w:w="1800" w:type="dxa"/>
            <w:tcBorders>
              <w:bottom w:val="single" w:sz="4" w:space="0" w:color="auto"/>
            </w:tcBorders>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3646</w:t>
            </w:r>
          </w:p>
        </w:tc>
        <w:tc>
          <w:tcPr>
            <w:tcW w:w="1890" w:type="dxa"/>
            <w:tcBorders>
              <w:bottom w:val="single" w:sz="4" w:space="0" w:color="auto"/>
            </w:tcBorders>
            <w:vAlign w:val="bottom"/>
          </w:tcPr>
          <w:p w:rsidR="00E90286" w:rsidRPr="00252DBC" w:rsidRDefault="00E90286">
            <w:pPr>
              <w:jc w:val="right"/>
              <w:rPr>
                <w:rFonts w:ascii="Arial" w:hAnsi="Arial" w:cs="Arial"/>
                <w:sz w:val="22"/>
                <w:szCs w:val="22"/>
              </w:rPr>
            </w:pPr>
            <w:r w:rsidRPr="00252DBC">
              <w:rPr>
                <w:rFonts w:ascii="Arial" w:hAnsi="Arial" w:cs="Arial"/>
                <w:sz w:val="22"/>
                <w:szCs w:val="22"/>
              </w:rPr>
              <w:t>838</w:t>
            </w:r>
          </w:p>
        </w:tc>
        <w:tc>
          <w:tcPr>
            <w:tcW w:w="1260" w:type="dxa"/>
            <w:tcBorders>
              <w:bottom w:val="single" w:sz="4" w:space="0" w:color="auto"/>
            </w:tcBorders>
            <w:vAlign w:val="bottom"/>
          </w:tcPr>
          <w:p w:rsidR="00E90286" w:rsidRPr="00252DBC" w:rsidRDefault="00E90286" w:rsidP="00A62996">
            <w:pPr>
              <w:jc w:val="right"/>
              <w:rPr>
                <w:rFonts w:ascii="Arial" w:hAnsi="Arial" w:cs="Arial"/>
                <w:color w:val="000000"/>
                <w:sz w:val="22"/>
                <w:szCs w:val="22"/>
              </w:rPr>
            </w:pPr>
            <w:r w:rsidRPr="00252DBC">
              <w:rPr>
                <w:rFonts w:ascii="Arial" w:hAnsi="Arial" w:cs="Arial"/>
                <w:color w:val="000000"/>
                <w:sz w:val="22"/>
                <w:szCs w:val="22"/>
              </w:rPr>
              <w:t>28.39</w:t>
            </w:r>
          </w:p>
        </w:tc>
        <w:tc>
          <w:tcPr>
            <w:tcW w:w="1350" w:type="dxa"/>
            <w:tcBorders>
              <w:bottom w:val="single" w:sz="4" w:space="0" w:color="auto"/>
            </w:tcBorders>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22.98</w:t>
            </w:r>
          </w:p>
        </w:tc>
      </w:tr>
      <w:tr w:rsidR="00E90286" w:rsidTr="00A62996">
        <w:trPr>
          <w:trHeight w:val="360"/>
        </w:trPr>
        <w:tc>
          <w:tcPr>
            <w:tcW w:w="2790" w:type="dxa"/>
            <w:tcBorders>
              <w:bottom w:val="single" w:sz="4" w:space="0" w:color="auto"/>
            </w:tcBorders>
          </w:tcPr>
          <w:p w:rsidR="00E90286" w:rsidRPr="00195BCF" w:rsidRDefault="00E90286" w:rsidP="005C42FB">
            <w:pPr>
              <w:jc w:val="both"/>
              <w:rPr>
                <w:rFonts w:ascii="Tahoma" w:hAnsi="Tahoma" w:cs="Tahoma"/>
                <w:sz w:val="22"/>
                <w:szCs w:val="22"/>
              </w:rPr>
            </w:pPr>
            <w:r w:rsidRPr="00195BCF">
              <w:rPr>
                <w:rFonts w:ascii="Tahoma" w:hAnsi="Tahoma" w:cs="Tahoma"/>
                <w:sz w:val="22"/>
                <w:szCs w:val="22"/>
              </w:rPr>
              <w:t>Central Bank of India</w:t>
            </w:r>
          </w:p>
        </w:tc>
        <w:tc>
          <w:tcPr>
            <w:tcW w:w="1800" w:type="dxa"/>
            <w:tcBorders>
              <w:bottom w:val="single" w:sz="4" w:space="0" w:color="auto"/>
            </w:tcBorders>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298</w:t>
            </w:r>
          </w:p>
        </w:tc>
        <w:tc>
          <w:tcPr>
            <w:tcW w:w="1890" w:type="dxa"/>
            <w:tcBorders>
              <w:bottom w:val="single" w:sz="4" w:space="0" w:color="auto"/>
            </w:tcBorders>
            <w:vAlign w:val="bottom"/>
          </w:tcPr>
          <w:p w:rsidR="00E90286" w:rsidRPr="00252DBC" w:rsidRDefault="00E90286">
            <w:pPr>
              <w:jc w:val="right"/>
              <w:rPr>
                <w:rFonts w:ascii="Arial" w:hAnsi="Arial" w:cs="Arial"/>
                <w:sz w:val="22"/>
                <w:szCs w:val="22"/>
              </w:rPr>
            </w:pPr>
            <w:r w:rsidRPr="00252DBC">
              <w:rPr>
                <w:rFonts w:ascii="Arial" w:hAnsi="Arial" w:cs="Arial"/>
                <w:sz w:val="22"/>
                <w:szCs w:val="22"/>
              </w:rPr>
              <w:t>12</w:t>
            </w:r>
          </w:p>
        </w:tc>
        <w:tc>
          <w:tcPr>
            <w:tcW w:w="1260" w:type="dxa"/>
            <w:tcBorders>
              <w:bottom w:val="single" w:sz="4" w:space="0" w:color="auto"/>
            </w:tcBorders>
            <w:vAlign w:val="bottom"/>
          </w:tcPr>
          <w:p w:rsidR="00E90286" w:rsidRPr="00252DBC" w:rsidRDefault="00E90286" w:rsidP="00A62996">
            <w:pPr>
              <w:jc w:val="right"/>
              <w:rPr>
                <w:rFonts w:ascii="Arial" w:hAnsi="Arial" w:cs="Arial"/>
                <w:color w:val="000000"/>
                <w:sz w:val="22"/>
                <w:szCs w:val="22"/>
              </w:rPr>
            </w:pPr>
            <w:r w:rsidRPr="00252DBC">
              <w:rPr>
                <w:rFonts w:ascii="Arial" w:hAnsi="Arial" w:cs="Arial"/>
                <w:color w:val="000000"/>
                <w:sz w:val="22"/>
                <w:szCs w:val="22"/>
              </w:rPr>
              <w:t>28.49</w:t>
            </w:r>
          </w:p>
        </w:tc>
        <w:tc>
          <w:tcPr>
            <w:tcW w:w="1350" w:type="dxa"/>
            <w:tcBorders>
              <w:bottom w:val="single" w:sz="4" w:space="0" w:color="auto"/>
            </w:tcBorders>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4.03</w:t>
            </w:r>
          </w:p>
        </w:tc>
      </w:tr>
      <w:tr w:rsidR="00E90286" w:rsidTr="00A62996">
        <w:trPr>
          <w:trHeight w:val="360"/>
        </w:trPr>
        <w:tc>
          <w:tcPr>
            <w:tcW w:w="2790" w:type="dxa"/>
            <w:tcBorders>
              <w:bottom w:val="single" w:sz="4" w:space="0" w:color="auto"/>
            </w:tcBorders>
          </w:tcPr>
          <w:p w:rsidR="00E90286" w:rsidRPr="00195BCF" w:rsidRDefault="00E90286" w:rsidP="005C42FB">
            <w:pPr>
              <w:jc w:val="both"/>
              <w:rPr>
                <w:rFonts w:ascii="Tahoma" w:hAnsi="Tahoma" w:cs="Tahoma"/>
                <w:sz w:val="22"/>
                <w:szCs w:val="22"/>
              </w:rPr>
            </w:pPr>
            <w:r w:rsidRPr="00195BCF">
              <w:rPr>
                <w:rFonts w:ascii="Tahoma" w:hAnsi="Tahoma" w:cs="Tahoma"/>
                <w:sz w:val="22"/>
                <w:szCs w:val="22"/>
              </w:rPr>
              <w:t>Bank of India</w:t>
            </w:r>
          </w:p>
        </w:tc>
        <w:tc>
          <w:tcPr>
            <w:tcW w:w="1800" w:type="dxa"/>
            <w:tcBorders>
              <w:bottom w:val="single" w:sz="4" w:space="0" w:color="auto"/>
            </w:tcBorders>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3168</w:t>
            </w:r>
          </w:p>
        </w:tc>
        <w:tc>
          <w:tcPr>
            <w:tcW w:w="1890" w:type="dxa"/>
            <w:tcBorders>
              <w:bottom w:val="single" w:sz="4" w:space="0" w:color="auto"/>
            </w:tcBorders>
            <w:vAlign w:val="bottom"/>
          </w:tcPr>
          <w:p w:rsidR="00E90286" w:rsidRPr="00252DBC" w:rsidRDefault="00E90286">
            <w:pPr>
              <w:jc w:val="right"/>
              <w:rPr>
                <w:rFonts w:ascii="Arial" w:hAnsi="Arial" w:cs="Arial"/>
                <w:sz w:val="22"/>
                <w:szCs w:val="22"/>
              </w:rPr>
            </w:pPr>
            <w:r w:rsidRPr="00252DBC">
              <w:rPr>
                <w:rFonts w:ascii="Arial" w:hAnsi="Arial" w:cs="Arial"/>
                <w:sz w:val="22"/>
                <w:szCs w:val="22"/>
              </w:rPr>
              <w:t>16</w:t>
            </w:r>
          </w:p>
        </w:tc>
        <w:tc>
          <w:tcPr>
            <w:tcW w:w="1260" w:type="dxa"/>
            <w:tcBorders>
              <w:bottom w:val="single" w:sz="4" w:space="0" w:color="auto"/>
            </w:tcBorders>
            <w:vAlign w:val="bottom"/>
          </w:tcPr>
          <w:p w:rsidR="00E90286" w:rsidRPr="00252DBC" w:rsidRDefault="00E90286" w:rsidP="00A62996">
            <w:pPr>
              <w:jc w:val="right"/>
              <w:rPr>
                <w:rFonts w:ascii="Arial" w:hAnsi="Arial" w:cs="Arial"/>
                <w:color w:val="000000"/>
                <w:sz w:val="22"/>
                <w:szCs w:val="22"/>
              </w:rPr>
            </w:pPr>
            <w:r w:rsidRPr="00252DBC">
              <w:rPr>
                <w:rFonts w:ascii="Arial" w:hAnsi="Arial" w:cs="Arial"/>
                <w:color w:val="000000"/>
                <w:sz w:val="22"/>
                <w:szCs w:val="22"/>
              </w:rPr>
              <w:t>0.51</w:t>
            </w:r>
          </w:p>
        </w:tc>
        <w:tc>
          <w:tcPr>
            <w:tcW w:w="1350" w:type="dxa"/>
            <w:tcBorders>
              <w:bottom w:val="single" w:sz="4" w:space="0" w:color="auto"/>
            </w:tcBorders>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0.51</w:t>
            </w:r>
          </w:p>
        </w:tc>
      </w:tr>
      <w:tr w:rsidR="00E90286" w:rsidTr="00A62996">
        <w:trPr>
          <w:trHeight w:val="360"/>
        </w:trPr>
        <w:tc>
          <w:tcPr>
            <w:tcW w:w="2790" w:type="dxa"/>
            <w:tcBorders>
              <w:bottom w:val="single" w:sz="4" w:space="0" w:color="auto"/>
            </w:tcBorders>
          </w:tcPr>
          <w:p w:rsidR="00E90286" w:rsidRPr="00195BCF" w:rsidRDefault="00E90286" w:rsidP="005C42FB">
            <w:pPr>
              <w:jc w:val="both"/>
              <w:rPr>
                <w:rFonts w:ascii="Tahoma" w:hAnsi="Tahoma" w:cs="Tahoma"/>
                <w:sz w:val="22"/>
                <w:szCs w:val="22"/>
              </w:rPr>
            </w:pPr>
            <w:r>
              <w:rPr>
                <w:rFonts w:ascii="Tahoma" w:hAnsi="Tahoma" w:cs="Tahoma"/>
                <w:sz w:val="22"/>
                <w:szCs w:val="22"/>
              </w:rPr>
              <w:t>Dena Bank</w:t>
            </w:r>
          </w:p>
        </w:tc>
        <w:tc>
          <w:tcPr>
            <w:tcW w:w="1800" w:type="dxa"/>
            <w:tcBorders>
              <w:bottom w:val="single" w:sz="4" w:space="0" w:color="auto"/>
            </w:tcBorders>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236</w:t>
            </w:r>
          </w:p>
        </w:tc>
        <w:tc>
          <w:tcPr>
            <w:tcW w:w="1890" w:type="dxa"/>
            <w:tcBorders>
              <w:bottom w:val="single" w:sz="4" w:space="0" w:color="auto"/>
            </w:tcBorders>
            <w:vAlign w:val="bottom"/>
          </w:tcPr>
          <w:p w:rsidR="00E90286" w:rsidRPr="00252DBC" w:rsidRDefault="00E90286">
            <w:pPr>
              <w:jc w:val="right"/>
              <w:rPr>
                <w:rFonts w:ascii="Arial" w:hAnsi="Arial" w:cs="Arial"/>
                <w:sz w:val="22"/>
                <w:szCs w:val="22"/>
              </w:rPr>
            </w:pPr>
            <w:r w:rsidRPr="00252DBC">
              <w:rPr>
                <w:rFonts w:ascii="Arial" w:hAnsi="Arial" w:cs="Arial"/>
                <w:sz w:val="22"/>
                <w:szCs w:val="22"/>
              </w:rPr>
              <w:t>0</w:t>
            </w:r>
          </w:p>
        </w:tc>
        <w:tc>
          <w:tcPr>
            <w:tcW w:w="1260" w:type="dxa"/>
            <w:tcBorders>
              <w:bottom w:val="single" w:sz="4" w:space="0" w:color="auto"/>
            </w:tcBorders>
            <w:vAlign w:val="bottom"/>
          </w:tcPr>
          <w:p w:rsidR="00E90286" w:rsidRPr="00252DBC" w:rsidRDefault="00E90286" w:rsidP="00A62996">
            <w:pPr>
              <w:jc w:val="right"/>
              <w:rPr>
                <w:rFonts w:ascii="Arial" w:hAnsi="Arial" w:cs="Arial"/>
                <w:color w:val="000000"/>
                <w:sz w:val="22"/>
                <w:szCs w:val="22"/>
              </w:rPr>
            </w:pPr>
            <w:r w:rsidRPr="00252DBC">
              <w:rPr>
                <w:rFonts w:ascii="Arial" w:hAnsi="Arial" w:cs="Arial"/>
                <w:color w:val="000000"/>
                <w:sz w:val="22"/>
                <w:szCs w:val="22"/>
              </w:rPr>
              <w:t>0.00</w:t>
            </w:r>
          </w:p>
        </w:tc>
        <w:tc>
          <w:tcPr>
            <w:tcW w:w="1350" w:type="dxa"/>
            <w:tcBorders>
              <w:bottom w:val="single" w:sz="4" w:space="0" w:color="auto"/>
            </w:tcBorders>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0.00</w:t>
            </w:r>
          </w:p>
        </w:tc>
      </w:tr>
      <w:tr w:rsidR="00E90286" w:rsidTr="00A62996">
        <w:trPr>
          <w:trHeight w:val="360"/>
        </w:trPr>
        <w:tc>
          <w:tcPr>
            <w:tcW w:w="2790" w:type="dxa"/>
            <w:tcBorders>
              <w:bottom w:val="single" w:sz="4" w:space="0" w:color="auto"/>
            </w:tcBorders>
          </w:tcPr>
          <w:p w:rsidR="00E90286" w:rsidRPr="00195BCF" w:rsidRDefault="00E90286" w:rsidP="005C42FB">
            <w:pPr>
              <w:jc w:val="both"/>
              <w:rPr>
                <w:rFonts w:ascii="Tahoma" w:hAnsi="Tahoma" w:cs="Tahoma"/>
                <w:sz w:val="22"/>
                <w:szCs w:val="22"/>
              </w:rPr>
            </w:pPr>
            <w:r>
              <w:rPr>
                <w:rFonts w:ascii="Tahoma" w:hAnsi="Tahoma" w:cs="Tahoma"/>
                <w:sz w:val="22"/>
                <w:szCs w:val="22"/>
              </w:rPr>
              <w:t>IDBI Bank</w:t>
            </w:r>
          </w:p>
        </w:tc>
        <w:tc>
          <w:tcPr>
            <w:tcW w:w="1800" w:type="dxa"/>
            <w:tcBorders>
              <w:bottom w:val="single" w:sz="4" w:space="0" w:color="auto"/>
            </w:tcBorders>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2105</w:t>
            </w:r>
          </w:p>
        </w:tc>
        <w:tc>
          <w:tcPr>
            <w:tcW w:w="1890" w:type="dxa"/>
            <w:tcBorders>
              <w:bottom w:val="single" w:sz="4" w:space="0" w:color="auto"/>
            </w:tcBorders>
            <w:vAlign w:val="bottom"/>
          </w:tcPr>
          <w:p w:rsidR="00E90286" w:rsidRPr="00252DBC" w:rsidRDefault="00E90286">
            <w:pPr>
              <w:jc w:val="right"/>
              <w:rPr>
                <w:rFonts w:ascii="Arial" w:hAnsi="Arial" w:cs="Arial"/>
                <w:sz w:val="22"/>
                <w:szCs w:val="22"/>
              </w:rPr>
            </w:pPr>
            <w:r w:rsidRPr="00252DBC">
              <w:rPr>
                <w:rFonts w:ascii="Arial" w:hAnsi="Arial" w:cs="Arial"/>
                <w:sz w:val="22"/>
                <w:szCs w:val="22"/>
              </w:rPr>
              <w:t>768</w:t>
            </w:r>
          </w:p>
        </w:tc>
        <w:tc>
          <w:tcPr>
            <w:tcW w:w="1260" w:type="dxa"/>
            <w:tcBorders>
              <w:bottom w:val="single" w:sz="4" w:space="0" w:color="auto"/>
            </w:tcBorders>
            <w:vAlign w:val="bottom"/>
          </w:tcPr>
          <w:p w:rsidR="00E90286" w:rsidRPr="00252DBC" w:rsidRDefault="00E90286" w:rsidP="00A62996">
            <w:pPr>
              <w:jc w:val="right"/>
              <w:rPr>
                <w:rFonts w:ascii="Arial" w:hAnsi="Arial" w:cs="Arial"/>
                <w:color w:val="000000"/>
                <w:sz w:val="22"/>
                <w:szCs w:val="22"/>
              </w:rPr>
            </w:pPr>
            <w:r w:rsidRPr="00252DBC">
              <w:rPr>
                <w:rFonts w:ascii="Arial" w:hAnsi="Arial" w:cs="Arial"/>
                <w:color w:val="000000"/>
                <w:sz w:val="22"/>
                <w:szCs w:val="22"/>
              </w:rPr>
              <w:t>26.61</w:t>
            </w:r>
          </w:p>
        </w:tc>
        <w:tc>
          <w:tcPr>
            <w:tcW w:w="1350" w:type="dxa"/>
            <w:tcBorders>
              <w:bottom w:val="single" w:sz="4" w:space="0" w:color="auto"/>
            </w:tcBorders>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36.48</w:t>
            </w:r>
          </w:p>
        </w:tc>
      </w:tr>
      <w:tr w:rsidR="00E90286" w:rsidTr="00A62996">
        <w:trPr>
          <w:trHeight w:val="360"/>
        </w:trPr>
        <w:tc>
          <w:tcPr>
            <w:tcW w:w="2790" w:type="dxa"/>
            <w:tcBorders>
              <w:bottom w:val="single" w:sz="4" w:space="0" w:color="auto"/>
            </w:tcBorders>
          </w:tcPr>
          <w:p w:rsidR="00E90286" w:rsidRPr="00195BCF" w:rsidRDefault="00E90286" w:rsidP="005C42FB">
            <w:pPr>
              <w:jc w:val="both"/>
              <w:rPr>
                <w:rFonts w:ascii="Tahoma" w:hAnsi="Tahoma" w:cs="Tahoma"/>
                <w:sz w:val="22"/>
                <w:szCs w:val="22"/>
              </w:rPr>
            </w:pPr>
            <w:r w:rsidRPr="00195BCF">
              <w:rPr>
                <w:rFonts w:ascii="Tahoma" w:hAnsi="Tahoma" w:cs="Tahoma"/>
                <w:sz w:val="22"/>
                <w:szCs w:val="22"/>
              </w:rPr>
              <w:t>Axis Bank</w:t>
            </w:r>
          </w:p>
        </w:tc>
        <w:tc>
          <w:tcPr>
            <w:tcW w:w="1800" w:type="dxa"/>
            <w:tcBorders>
              <w:bottom w:val="single" w:sz="4" w:space="0" w:color="auto"/>
            </w:tcBorders>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7201</w:t>
            </w:r>
          </w:p>
        </w:tc>
        <w:tc>
          <w:tcPr>
            <w:tcW w:w="1890" w:type="dxa"/>
            <w:tcBorders>
              <w:bottom w:val="single" w:sz="4" w:space="0" w:color="auto"/>
            </w:tcBorders>
            <w:vAlign w:val="bottom"/>
          </w:tcPr>
          <w:p w:rsidR="00E90286" w:rsidRPr="00252DBC" w:rsidRDefault="00E90286">
            <w:pPr>
              <w:jc w:val="right"/>
              <w:rPr>
                <w:rFonts w:ascii="Arial" w:hAnsi="Arial" w:cs="Arial"/>
                <w:sz w:val="22"/>
                <w:szCs w:val="22"/>
              </w:rPr>
            </w:pPr>
            <w:r w:rsidRPr="00252DBC">
              <w:rPr>
                <w:rFonts w:ascii="Arial" w:hAnsi="Arial" w:cs="Arial"/>
                <w:sz w:val="22"/>
                <w:szCs w:val="22"/>
              </w:rPr>
              <w:t>25</w:t>
            </w:r>
          </w:p>
        </w:tc>
        <w:tc>
          <w:tcPr>
            <w:tcW w:w="1260" w:type="dxa"/>
            <w:tcBorders>
              <w:bottom w:val="single" w:sz="4" w:space="0" w:color="auto"/>
            </w:tcBorders>
            <w:vAlign w:val="bottom"/>
          </w:tcPr>
          <w:p w:rsidR="00E90286" w:rsidRPr="00252DBC" w:rsidRDefault="00E90286" w:rsidP="00A62996">
            <w:pPr>
              <w:jc w:val="right"/>
              <w:rPr>
                <w:rFonts w:ascii="Arial" w:hAnsi="Arial" w:cs="Arial"/>
                <w:color w:val="000000"/>
                <w:sz w:val="22"/>
                <w:szCs w:val="22"/>
              </w:rPr>
            </w:pPr>
            <w:r w:rsidRPr="00252DBC">
              <w:rPr>
                <w:rFonts w:ascii="Arial" w:hAnsi="Arial" w:cs="Arial"/>
                <w:color w:val="000000"/>
                <w:sz w:val="22"/>
                <w:szCs w:val="22"/>
              </w:rPr>
              <w:t>0.38</w:t>
            </w:r>
          </w:p>
        </w:tc>
        <w:tc>
          <w:tcPr>
            <w:tcW w:w="1350" w:type="dxa"/>
            <w:tcBorders>
              <w:bottom w:val="single" w:sz="4" w:space="0" w:color="auto"/>
            </w:tcBorders>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0.35</w:t>
            </w:r>
          </w:p>
        </w:tc>
      </w:tr>
      <w:tr w:rsidR="00E90286" w:rsidTr="00A62996">
        <w:trPr>
          <w:trHeight w:val="360"/>
        </w:trPr>
        <w:tc>
          <w:tcPr>
            <w:tcW w:w="2790" w:type="dxa"/>
            <w:tcBorders>
              <w:bottom w:val="single" w:sz="4" w:space="0" w:color="auto"/>
            </w:tcBorders>
          </w:tcPr>
          <w:p w:rsidR="00E90286" w:rsidRPr="00195BCF" w:rsidRDefault="00E90286" w:rsidP="005C42FB">
            <w:pPr>
              <w:jc w:val="both"/>
              <w:rPr>
                <w:rFonts w:ascii="Tahoma" w:hAnsi="Tahoma" w:cs="Tahoma"/>
                <w:sz w:val="22"/>
                <w:szCs w:val="22"/>
              </w:rPr>
            </w:pPr>
            <w:r w:rsidRPr="00195BCF">
              <w:rPr>
                <w:rFonts w:ascii="Tahoma" w:hAnsi="Tahoma" w:cs="Tahoma"/>
                <w:sz w:val="22"/>
                <w:szCs w:val="22"/>
              </w:rPr>
              <w:t>HDFC Bank</w:t>
            </w:r>
          </w:p>
        </w:tc>
        <w:tc>
          <w:tcPr>
            <w:tcW w:w="1800" w:type="dxa"/>
            <w:tcBorders>
              <w:bottom w:val="single" w:sz="4" w:space="0" w:color="auto"/>
            </w:tcBorders>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2885</w:t>
            </w:r>
          </w:p>
        </w:tc>
        <w:tc>
          <w:tcPr>
            <w:tcW w:w="1890" w:type="dxa"/>
            <w:tcBorders>
              <w:bottom w:val="single" w:sz="4" w:space="0" w:color="auto"/>
            </w:tcBorders>
            <w:vAlign w:val="bottom"/>
          </w:tcPr>
          <w:p w:rsidR="00E90286" w:rsidRPr="00252DBC" w:rsidRDefault="00E90286">
            <w:pPr>
              <w:jc w:val="right"/>
              <w:rPr>
                <w:rFonts w:ascii="Arial" w:hAnsi="Arial" w:cs="Arial"/>
                <w:sz w:val="22"/>
                <w:szCs w:val="22"/>
              </w:rPr>
            </w:pPr>
            <w:r w:rsidRPr="00252DBC">
              <w:rPr>
                <w:rFonts w:ascii="Arial" w:hAnsi="Arial" w:cs="Arial"/>
                <w:sz w:val="22"/>
                <w:szCs w:val="22"/>
              </w:rPr>
              <w:t>20</w:t>
            </w:r>
          </w:p>
        </w:tc>
        <w:tc>
          <w:tcPr>
            <w:tcW w:w="1260" w:type="dxa"/>
            <w:tcBorders>
              <w:bottom w:val="single" w:sz="4" w:space="0" w:color="auto"/>
            </w:tcBorders>
            <w:vAlign w:val="bottom"/>
          </w:tcPr>
          <w:p w:rsidR="00E90286" w:rsidRPr="00252DBC" w:rsidRDefault="00E90286" w:rsidP="00A62996">
            <w:pPr>
              <w:jc w:val="right"/>
              <w:rPr>
                <w:rFonts w:ascii="Arial" w:hAnsi="Arial" w:cs="Arial"/>
                <w:color w:val="000000"/>
                <w:sz w:val="22"/>
                <w:szCs w:val="22"/>
              </w:rPr>
            </w:pPr>
            <w:r w:rsidRPr="00252DBC">
              <w:rPr>
                <w:rFonts w:ascii="Arial" w:hAnsi="Arial" w:cs="Arial"/>
                <w:color w:val="000000"/>
                <w:sz w:val="22"/>
                <w:szCs w:val="22"/>
              </w:rPr>
              <w:t>2.77</w:t>
            </w:r>
          </w:p>
        </w:tc>
        <w:tc>
          <w:tcPr>
            <w:tcW w:w="1350" w:type="dxa"/>
            <w:tcBorders>
              <w:bottom w:val="single" w:sz="4" w:space="0" w:color="auto"/>
            </w:tcBorders>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0.69</w:t>
            </w:r>
          </w:p>
        </w:tc>
      </w:tr>
      <w:tr w:rsidR="00E90286" w:rsidTr="00A62996">
        <w:trPr>
          <w:trHeight w:val="360"/>
        </w:trPr>
        <w:tc>
          <w:tcPr>
            <w:tcW w:w="2790" w:type="dxa"/>
            <w:tcBorders>
              <w:bottom w:val="single" w:sz="4" w:space="0" w:color="auto"/>
            </w:tcBorders>
          </w:tcPr>
          <w:p w:rsidR="00E90286" w:rsidRPr="00195BCF" w:rsidRDefault="00E90286" w:rsidP="005C42FB">
            <w:pPr>
              <w:jc w:val="both"/>
              <w:rPr>
                <w:rFonts w:ascii="Tahoma" w:hAnsi="Tahoma" w:cs="Tahoma"/>
                <w:sz w:val="22"/>
                <w:szCs w:val="22"/>
              </w:rPr>
            </w:pPr>
            <w:r w:rsidRPr="00195BCF">
              <w:rPr>
                <w:rFonts w:ascii="Tahoma" w:hAnsi="Tahoma" w:cs="Tahoma"/>
                <w:sz w:val="22"/>
                <w:szCs w:val="22"/>
              </w:rPr>
              <w:t>ICICI Bank Ltd.</w:t>
            </w:r>
          </w:p>
        </w:tc>
        <w:tc>
          <w:tcPr>
            <w:tcW w:w="1800" w:type="dxa"/>
            <w:tcBorders>
              <w:bottom w:val="single" w:sz="4" w:space="0" w:color="auto"/>
            </w:tcBorders>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658</w:t>
            </w:r>
          </w:p>
        </w:tc>
        <w:tc>
          <w:tcPr>
            <w:tcW w:w="1890" w:type="dxa"/>
            <w:tcBorders>
              <w:bottom w:val="single" w:sz="4" w:space="0" w:color="auto"/>
            </w:tcBorders>
            <w:vAlign w:val="bottom"/>
          </w:tcPr>
          <w:p w:rsidR="00E90286" w:rsidRPr="00252DBC" w:rsidRDefault="00E90286">
            <w:pPr>
              <w:jc w:val="right"/>
              <w:rPr>
                <w:rFonts w:ascii="Arial" w:hAnsi="Arial" w:cs="Arial"/>
                <w:sz w:val="22"/>
                <w:szCs w:val="22"/>
              </w:rPr>
            </w:pPr>
            <w:r w:rsidRPr="00252DBC">
              <w:rPr>
                <w:rFonts w:ascii="Arial" w:hAnsi="Arial" w:cs="Arial"/>
                <w:sz w:val="22"/>
                <w:szCs w:val="22"/>
              </w:rPr>
              <w:t>19</w:t>
            </w:r>
          </w:p>
        </w:tc>
        <w:tc>
          <w:tcPr>
            <w:tcW w:w="1260" w:type="dxa"/>
            <w:tcBorders>
              <w:bottom w:val="single" w:sz="4" w:space="0" w:color="auto"/>
            </w:tcBorders>
            <w:vAlign w:val="bottom"/>
          </w:tcPr>
          <w:p w:rsidR="00E90286" w:rsidRPr="00252DBC" w:rsidRDefault="00E90286" w:rsidP="00A62996">
            <w:pPr>
              <w:jc w:val="right"/>
              <w:rPr>
                <w:rFonts w:ascii="Arial" w:hAnsi="Arial" w:cs="Arial"/>
                <w:color w:val="000000"/>
                <w:sz w:val="22"/>
                <w:szCs w:val="22"/>
              </w:rPr>
            </w:pPr>
            <w:r w:rsidRPr="00252DBC">
              <w:rPr>
                <w:rFonts w:ascii="Arial" w:hAnsi="Arial" w:cs="Arial"/>
                <w:color w:val="000000"/>
                <w:sz w:val="22"/>
                <w:szCs w:val="22"/>
              </w:rPr>
              <w:t>0.00</w:t>
            </w:r>
          </w:p>
        </w:tc>
        <w:tc>
          <w:tcPr>
            <w:tcW w:w="1350" w:type="dxa"/>
            <w:tcBorders>
              <w:bottom w:val="single" w:sz="4" w:space="0" w:color="auto"/>
            </w:tcBorders>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2.89</w:t>
            </w:r>
          </w:p>
        </w:tc>
      </w:tr>
      <w:tr w:rsidR="00E90286" w:rsidTr="00A62996">
        <w:trPr>
          <w:trHeight w:val="344"/>
        </w:trPr>
        <w:tc>
          <w:tcPr>
            <w:tcW w:w="2790" w:type="dxa"/>
            <w:tcBorders>
              <w:bottom w:val="single" w:sz="4" w:space="0" w:color="auto"/>
            </w:tcBorders>
          </w:tcPr>
          <w:p w:rsidR="00E90286" w:rsidRDefault="00E90286">
            <w:pPr>
              <w:pStyle w:val="Heading1"/>
              <w:spacing w:line="240" w:lineRule="auto"/>
              <w:rPr>
                <w:rFonts w:ascii="Comic Sans MS" w:hAnsi="Comic Sans MS"/>
                <w:sz w:val="24"/>
                <w:szCs w:val="20"/>
              </w:rPr>
            </w:pPr>
            <w:proofErr w:type="spellStart"/>
            <w:r>
              <w:rPr>
                <w:b w:val="0"/>
                <w:bCs w:val="0"/>
                <w:sz w:val="22"/>
              </w:rPr>
              <w:t>Tamilnad</w:t>
            </w:r>
            <w:proofErr w:type="spellEnd"/>
            <w:r>
              <w:rPr>
                <w:b w:val="0"/>
                <w:bCs w:val="0"/>
                <w:sz w:val="22"/>
              </w:rPr>
              <w:t xml:space="preserve"> Mercantile Bank</w:t>
            </w:r>
          </w:p>
        </w:tc>
        <w:tc>
          <w:tcPr>
            <w:tcW w:w="1800" w:type="dxa"/>
            <w:tcBorders>
              <w:bottom w:val="single" w:sz="4" w:space="0" w:color="auto"/>
            </w:tcBorders>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3194</w:t>
            </w:r>
          </w:p>
        </w:tc>
        <w:tc>
          <w:tcPr>
            <w:tcW w:w="1890" w:type="dxa"/>
            <w:tcBorders>
              <w:bottom w:val="single" w:sz="4" w:space="0" w:color="auto"/>
            </w:tcBorders>
            <w:vAlign w:val="bottom"/>
          </w:tcPr>
          <w:p w:rsidR="00E90286" w:rsidRPr="00252DBC" w:rsidRDefault="00E90286">
            <w:pPr>
              <w:jc w:val="right"/>
              <w:rPr>
                <w:rFonts w:ascii="Arial" w:hAnsi="Arial" w:cs="Arial"/>
                <w:sz w:val="22"/>
                <w:szCs w:val="22"/>
              </w:rPr>
            </w:pPr>
            <w:r w:rsidRPr="00252DBC">
              <w:rPr>
                <w:rFonts w:ascii="Arial" w:hAnsi="Arial" w:cs="Arial"/>
                <w:sz w:val="22"/>
                <w:szCs w:val="22"/>
              </w:rPr>
              <w:t>0</w:t>
            </w:r>
          </w:p>
        </w:tc>
        <w:tc>
          <w:tcPr>
            <w:tcW w:w="1260" w:type="dxa"/>
            <w:tcBorders>
              <w:bottom w:val="single" w:sz="4" w:space="0" w:color="auto"/>
            </w:tcBorders>
            <w:vAlign w:val="bottom"/>
          </w:tcPr>
          <w:p w:rsidR="00E90286" w:rsidRPr="00252DBC" w:rsidRDefault="00E90286" w:rsidP="00A62996">
            <w:pPr>
              <w:jc w:val="right"/>
              <w:rPr>
                <w:rFonts w:ascii="Arial" w:hAnsi="Arial" w:cs="Arial"/>
                <w:color w:val="000000"/>
                <w:sz w:val="22"/>
                <w:szCs w:val="22"/>
              </w:rPr>
            </w:pPr>
            <w:r w:rsidRPr="00252DBC">
              <w:rPr>
                <w:rFonts w:ascii="Arial" w:hAnsi="Arial" w:cs="Arial"/>
                <w:color w:val="000000"/>
                <w:sz w:val="22"/>
                <w:szCs w:val="22"/>
              </w:rPr>
              <w:t>0.00</w:t>
            </w:r>
          </w:p>
        </w:tc>
        <w:tc>
          <w:tcPr>
            <w:tcW w:w="1350" w:type="dxa"/>
            <w:tcBorders>
              <w:bottom w:val="single" w:sz="4" w:space="0" w:color="auto"/>
            </w:tcBorders>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0.00</w:t>
            </w:r>
          </w:p>
        </w:tc>
      </w:tr>
      <w:tr w:rsidR="00E90286" w:rsidTr="00A62996">
        <w:trPr>
          <w:trHeight w:val="309"/>
        </w:trPr>
        <w:tc>
          <w:tcPr>
            <w:tcW w:w="2790" w:type="dxa"/>
            <w:tcBorders>
              <w:bottom w:val="single" w:sz="4" w:space="0" w:color="auto"/>
            </w:tcBorders>
          </w:tcPr>
          <w:p w:rsidR="00E90286" w:rsidRDefault="00E90286" w:rsidP="009C398E">
            <w:pPr>
              <w:jc w:val="both"/>
              <w:rPr>
                <w:rFonts w:ascii="Comic Sans MS" w:hAnsi="Comic Sans MS"/>
                <w:szCs w:val="20"/>
              </w:rPr>
            </w:pPr>
            <w:r w:rsidRPr="009C398E">
              <w:rPr>
                <w:rFonts w:ascii="Tahoma" w:hAnsi="Tahoma" w:cs="Tahoma"/>
                <w:sz w:val="22"/>
                <w:szCs w:val="22"/>
              </w:rPr>
              <w:t>Yes Bank</w:t>
            </w:r>
          </w:p>
        </w:tc>
        <w:tc>
          <w:tcPr>
            <w:tcW w:w="1800" w:type="dxa"/>
            <w:tcBorders>
              <w:bottom w:val="single" w:sz="4" w:space="0" w:color="auto"/>
            </w:tcBorders>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0</w:t>
            </w:r>
          </w:p>
        </w:tc>
        <w:tc>
          <w:tcPr>
            <w:tcW w:w="1890" w:type="dxa"/>
            <w:tcBorders>
              <w:bottom w:val="single" w:sz="4" w:space="0" w:color="auto"/>
            </w:tcBorders>
            <w:vAlign w:val="bottom"/>
          </w:tcPr>
          <w:p w:rsidR="00E90286" w:rsidRPr="00252DBC" w:rsidRDefault="00E90286">
            <w:pPr>
              <w:jc w:val="right"/>
              <w:rPr>
                <w:rFonts w:ascii="Arial" w:hAnsi="Arial" w:cs="Arial"/>
                <w:sz w:val="22"/>
                <w:szCs w:val="22"/>
              </w:rPr>
            </w:pPr>
            <w:r w:rsidRPr="00252DBC">
              <w:rPr>
                <w:rFonts w:ascii="Arial" w:hAnsi="Arial" w:cs="Arial"/>
                <w:sz w:val="22"/>
                <w:szCs w:val="22"/>
              </w:rPr>
              <w:t>0</w:t>
            </w:r>
          </w:p>
        </w:tc>
        <w:tc>
          <w:tcPr>
            <w:tcW w:w="1260" w:type="dxa"/>
            <w:tcBorders>
              <w:bottom w:val="single" w:sz="4" w:space="0" w:color="auto"/>
            </w:tcBorders>
            <w:vAlign w:val="bottom"/>
          </w:tcPr>
          <w:p w:rsidR="00E90286" w:rsidRPr="00252DBC" w:rsidRDefault="00E90286" w:rsidP="00A62996">
            <w:pPr>
              <w:jc w:val="right"/>
              <w:rPr>
                <w:rFonts w:ascii="Arial" w:hAnsi="Arial" w:cs="Arial"/>
                <w:color w:val="000000"/>
                <w:sz w:val="22"/>
                <w:szCs w:val="22"/>
              </w:rPr>
            </w:pPr>
            <w:r w:rsidRPr="00252DBC">
              <w:rPr>
                <w:rFonts w:ascii="Arial" w:hAnsi="Arial" w:cs="Arial"/>
                <w:color w:val="000000"/>
                <w:sz w:val="22"/>
                <w:szCs w:val="22"/>
              </w:rPr>
              <w:t>0.00</w:t>
            </w:r>
          </w:p>
        </w:tc>
        <w:tc>
          <w:tcPr>
            <w:tcW w:w="1350" w:type="dxa"/>
            <w:tcBorders>
              <w:bottom w:val="single" w:sz="4" w:space="0" w:color="auto"/>
            </w:tcBorders>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0.00</w:t>
            </w:r>
          </w:p>
        </w:tc>
      </w:tr>
      <w:tr w:rsidR="00E90286" w:rsidTr="00A62996">
        <w:trPr>
          <w:trHeight w:val="309"/>
        </w:trPr>
        <w:tc>
          <w:tcPr>
            <w:tcW w:w="2790" w:type="dxa"/>
            <w:tcBorders>
              <w:bottom w:val="single" w:sz="4" w:space="0" w:color="auto"/>
            </w:tcBorders>
          </w:tcPr>
          <w:p w:rsidR="00E90286" w:rsidRPr="009C398E" w:rsidRDefault="00E90286" w:rsidP="009C398E">
            <w:pPr>
              <w:jc w:val="both"/>
              <w:rPr>
                <w:rFonts w:ascii="Tahoma" w:hAnsi="Tahoma" w:cs="Tahoma"/>
                <w:sz w:val="22"/>
                <w:szCs w:val="22"/>
              </w:rPr>
            </w:pPr>
            <w:proofErr w:type="spellStart"/>
            <w:r>
              <w:rPr>
                <w:rFonts w:ascii="Tahoma" w:hAnsi="Tahoma" w:cs="Tahoma"/>
                <w:sz w:val="22"/>
                <w:szCs w:val="22"/>
              </w:rPr>
              <w:t>Bandhan</w:t>
            </w:r>
            <w:proofErr w:type="spellEnd"/>
            <w:r>
              <w:rPr>
                <w:rFonts w:ascii="Tahoma" w:hAnsi="Tahoma" w:cs="Tahoma"/>
                <w:sz w:val="22"/>
                <w:szCs w:val="22"/>
              </w:rPr>
              <w:t xml:space="preserve"> Bank</w:t>
            </w:r>
          </w:p>
        </w:tc>
        <w:tc>
          <w:tcPr>
            <w:tcW w:w="1800" w:type="dxa"/>
            <w:tcBorders>
              <w:bottom w:val="single" w:sz="4" w:space="0" w:color="auto"/>
            </w:tcBorders>
            <w:vAlign w:val="bottom"/>
          </w:tcPr>
          <w:p w:rsidR="00E90286" w:rsidRPr="00252DBC" w:rsidRDefault="00E90286">
            <w:pPr>
              <w:jc w:val="right"/>
              <w:rPr>
                <w:rFonts w:ascii="Arial" w:hAnsi="Arial" w:cs="Arial"/>
                <w:color w:val="000000"/>
                <w:sz w:val="22"/>
                <w:szCs w:val="22"/>
              </w:rPr>
            </w:pPr>
            <w:r w:rsidRPr="00252DBC">
              <w:rPr>
                <w:rFonts w:ascii="Arial" w:hAnsi="Arial" w:cs="Arial"/>
                <w:color w:val="000000"/>
                <w:sz w:val="22"/>
                <w:szCs w:val="22"/>
              </w:rPr>
              <w:t>0</w:t>
            </w:r>
          </w:p>
        </w:tc>
        <w:tc>
          <w:tcPr>
            <w:tcW w:w="1890" w:type="dxa"/>
            <w:tcBorders>
              <w:bottom w:val="single" w:sz="4" w:space="0" w:color="auto"/>
            </w:tcBorders>
            <w:vAlign w:val="bottom"/>
          </w:tcPr>
          <w:p w:rsidR="00E90286" w:rsidRPr="00252DBC" w:rsidRDefault="00E90286">
            <w:pPr>
              <w:jc w:val="right"/>
              <w:rPr>
                <w:rFonts w:ascii="Arial" w:hAnsi="Arial" w:cs="Arial"/>
                <w:sz w:val="22"/>
                <w:szCs w:val="22"/>
              </w:rPr>
            </w:pPr>
            <w:r w:rsidRPr="00252DBC">
              <w:rPr>
                <w:rFonts w:ascii="Arial" w:hAnsi="Arial" w:cs="Arial"/>
                <w:sz w:val="22"/>
                <w:szCs w:val="22"/>
              </w:rPr>
              <w:t>0</w:t>
            </w:r>
          </w:p>
        </w:tc>
        <w:tc>
          <w:tcPr>
            <w:tcW w:w="1260" w:type="dxa"/>
            <w:tcBorders>
              <w:bottom w:val="single" w:sz="4" w:space="0" w:color="auto"/>
            </w:tcBorders>
            <w:vAlign w:val="bottom"/>
          </w:tcPr>
          <w:p w:rsidR="00E90286" w:rsidRPr="00252DBC" w:rsidRDefault="00E90286" w:rsidP="00A62996">
            <w:pPr>
              <w:jc w:val="right"/>
              <w:rPr>
                <w:rFonts w:ascii="Arial" w:hAnsi="Arial" w:cs="Arial"/>
                <w:color w:val="000000"/>
                <w:sz w:val="22"/>
                <w:szCs w:val="22"/>
              </w:rPr>
            </w:pPr>
            <w:r w:rsidRPr="00252DBC">
              <w:rPr>
                <w:rFonts w:ascii="Arial" w:hAnsi="Arial" w:cs="Arial"/>
                <w:color w:val="000000"/>
                <w:sz w:val="22"/>
                <w:szCs w:val="22"/>
              </w:rPr>
              <w:t>0.00</w:t>
            </w:r>
          </w:p>
        </w:tc>
        <w:tc>
          <w:tcPr>
            <w:tcW w:w="1350" w:type="dxa"/>
            <w:tcBorders>
              <w:bottom w:val="single" w:sz="4" w:space="0" w:color="auto"/>
            </w:tcBorders>
            <w:vAlign w:val="bottom"/>
          </w:tcPr>
          <w:p w:rsidR="00E90286" w:rsidRPr="00252DBC" w:rsidRDefault="00E90286" w:rsidP="00E90286">
            <w:pPr>
              <w:jc w:val="right"/>
              <w:rPr>
                <w:rFonts w:ascii="Arial" w:hAnsi="Arial" w:cs="Arial"/>
                <w:color w:val="000000"/>
                <w:sz w:val="22"/>
                <w:szCs w:val="22"/>
              </w:rPr>
            </w:pPr>
            <w:r w:rsidRPr="00252DBC">
              <w:rPr>
                <w:rFonts w:ascii="Arial" w:hAnsi="Arial" w:cs="Arial"/>
                <w:color w:val="000000"/>
                <w:sz w:val="22"/>
                <w:szCs w:val="22"/>
              </w:rPr>
              <w:t>0.00</w:t>
            </w:r>
          </w:p>
        </w:tc>
      </w:tr>
      <w:tr w:rsidR="00E90286" w:rsidRPr="00CD18ED" w:rsidTr="00A62996">
        <w:trPr>
          <w:trHeight w:val="404"/>
        </w:trPr>
        <w:tc>
          <w:tcPr>
            <w:tcW w:w="2790" w:type="dxa"/>
            <w:tcBorders>
              <w:bottom w:val="single" w:sz="4" w:space="0" w:color="auto"/>
            </w:tcBorders>
          </w:tcPr>
          <w:p w:rsidR="00E90286" w:rsidRPr="006F4883" w:rsidRDefault="00E90286" w:rsidP="00D26BB2">
            <w:pPr>
              <w:pStyle w:val="Heading1"/>
              <w:spacing w:line="240" w:lineRule="auto"/>
              <w:rPr>
                <w:b w:val="0"/>
                <w:bCs w:val="0"/>
                <w:sz w:val="2"/>
                <w:szCs w:val="20"/>
              </w:rPr>
            </w:pPr>
            <w:r>
              <w:rPr>
                <w:rFonts w:ascii="Comic Sans MS" w:hAnsi="Comic Sans MS"/>
                <w:sz w:val="24"/>
                <w:szCs w:val="20"/>
              </w:rPr>
              <w:t xml:space="preserve">Total Com. Banks   </w:t>
            </w:r>
          </w:p>
        </w:tc>
        <w:tc>
          <w:tcPr>
            <w:tcW w:w="1800" w:type="dxa"/>
            <w:tcBorders>
              <w:bottom w:val="single" w:sz="4" w:space="0" w:color="auto"/>
            </w:tcBorders>
            <w:vAlign w:val="bottom"/>
          </w:tcPr>
          <w:p w:rsidR="00E90286" w:rsidRPr="00252DBC" w:rsidRDefault="00E90286" w:rsidP="00260AEA">
            <w:pPr>
              <w:pStyle w:val="Heading1"/>
              <w:jc w:val="right"/>
              <w:rPr>
                <w:rStyle w:val="Emphasis"/>
                <w:rFonts w:ascii="Arial" w:hAnsi="Arial" w:cs="Arial"/>
                <w:i w:val="0"/>
                <w:sz w:val="24"/>
                <w:szCs w:val="24"/>
              </w:rPr>
            </w:pPr>
            <w:r w:rsidRPr="00252DBC">
              <w:rPr>
                <w:rStyle w:val="Emphasis"/>
                <w:rFonts w:ascii="Arial" w:hAnsi="Arial" w:cs="Arial"/>
                <w:i w:val="0"/>
                <w:sz w:val="24"/>
                <w:szCs w:val="24"/>
              </w:rPr>
              <w:t>179573</w:t>
            </w:r>
          </w:p>
        </w:tc>
        <w:tc>
          <w:tcPr>
            <w:tcW w:w="1890" w:type="dxa"/>
            <w:tcBorders>
              <w:bottom w:val="single" w:sz="4" w:space="0" w:color="auto"/>
            </w:tcBorders>
            <w:vAlign w:val="bottom"/>
          </w:tcPr>
          <w:p w:rsidR="00E90286" w:rsidRPr="00252DBC" w:rsidRDefault="00E90286" w:rsidP="00260AEA">
            <w:pPr>
              <w:pStyle w:val="Heading1"/>
              <w:jc w:val="right"/>
              <w:rPr>
                <w:rStyle w:val="Emphasis"/>
                <w:rFonts w:ascii="Arial" w:hAnsi="Arial" w:cs="Arial"/>
                <w:i w:val="0"/>
                <w:sz w:val="24"/>
                <w:szCs w:val="24"/>
              </w:rPr>
            </w:pPr>
            <w:r w:rsidRPr="00252DBC">
              <w:rPr>
                <w:rStyle w:val="Emphasis"/>
                <w:rFonts w:ascii="Arial" w:hAnsi="Arial" w:cs="Arial"/>
                <w:i w:val="0"/>
                <w:sz w:val="24"/>
                <w:szCs w:val="24"/>
              </w:rPr>
              <w:t>8005</w:t>
            </w:r>
          </w:p>
        </w:tc>
        <w:tc>
          <w:tcPr>
            <w:tcW w:w="1260" w:type="dxa"/>
            <w:tcBorders>
              <w:bottom w:val="single" w:sz="4" w:space="0" w:color="auto"/>
            </w:tcBorders>
            <w:vAlign w:val="bottom"/>
          </w:tcPr>
          <w:p w:rsidR="00E90286" w:rsidRPr="00252DBC" w:rsidRDefault="00E90286" w:rsidP="00260AEA">
            <w:pPr>
              <w:pStyle w:val="Heading1"/>
              <w:jc w:val="right"/>
              <w:rPr>
                <w:rStyle w:val="Emphasis"/>
                <w:rFonts w:ascii="Arial" w:hAnsi="Arial" w:cs="Arial"/>
                <w:i w:val="0"/>
                <w:sz w:val="24"/>
                <w:szCs w:val="24"/>
              </w:rPr>
            </w:pPr>
            <w:r w:rsidRPr="00252DBC">
              <w:rPr>
                <w:rStyle w:val="Emphasis"/>
                <w:rFonts w:ascii="Arial" w:hAnsi="Arial" w:cs="Arial"/>
                <w:i w:val="0"/>
                <w:sz w:val="24"/>
                <w:szCs w:val="24"/>
              </w:rPr>
              <w:t>4.56</w:t>
            </w:r>
          </w:p>
        </w:tc>
        <w:tc>
          <w:tcPr>
            <w:tcW w:w="1350" w:type="dxa"/>
            <w:tcBorders>
              <w:bottom w:val="single" w:sz="4" w:space="0" w:color="auto"/>
            </w:tcBorders>
            <w:vAlign w:val="bottom"/>
          </w:tcPr>
          <w:p w:rsidR="00E90286" w:rsidRPr="00252DBC" w:rsidRDefault="00E90286" w:rsidP="00260AEA">
            <w:pPr>
              <w:pStyle w:val="Heading1"/>
              <w:jc w:val="right"/>
              <w:rPr>
                <w:rStyle w:val="Emphasis"/>
                <w:rFonts w:ascii="Arial" w:hAnsi="Arial" w:cs="Arial"/>
                <w:i w:val="0"/>
                <w:sz w:val="24"/>
                <w:szCs w:val="24"/>
              </w:rPr>
            </w:pPr>
            <w:r w:rsidRPr="00252DBC">
              <w:rPr>
                <w:rStyle w:val="Emphasis"/>
                <w:rFonts w:ascii="Arial" w:hAnsi="Arial" w:cs="Arial"/>
                <w:i w:val="0"/>
                <w:sz w:val="24"/>
                <w:szCs w:val="24"/>
              </w:rPr>
              <w:t>4.46</w:t>
            </w:r>
          </w:p>
        </w:tc>
      </w:tr>
      <w:tr w:rsidR="00E90286" w:rsidTr="00A62996">
        <w:trPr>
          <w:trHeight w:val="360"/>
        </w:trPr>
        <w:tc>
          <w:tcPr>
            <w:tcW w:w="2790" w:type="dxa"/>
            <w:tcBorders>
              <w:bottom w:val="single" w:sz="4" w:space="0" w:color="auto"/>
            </w:tcBorders>
          </w:tcPr>
          <w:p w:rsidR="00E90286" w:rsidRPr="00B23B52" w:rsidRDefault="00E90286">
            <w:pPr>
              <w:rPr>
                <w:rFonts w:ascii="Tahoma" w:hAnsi="Tahoma" w:cs="Tahoma"/>
                <w:sz w:val="20"/>
                <w:szCs w:val="20"/>
              </w:rPr>
            </w:pPr>
            <w:smartTag w:uri="urn:schemas-microsoft-com:office:smarttags" w:element="place">
              <w:smartTag w:uri="urn:schemas-microsoft-com:office:smarttags" w:element="PlaceName">
                <w:r w:rsidRPr="00195BCF">
                  <w:rPr>
                    <w:rFonts w:ascii="Tahoma" w:hAnsi="Tahoma" w:cs="Tahoma"/>
                    <w:sz w:val="22"/>
                  </w:rPr>
                  <w:t>A &amp; N</w:t>
                </w:r>
              </w:smartTag>
              <w:r w:rsidRPr="00195BCF">
                <w:rPr>
                  <w:rFonts w:ascii="Tahoma" w:hAnsi="Tahoma" w:cs="Tahoma"/>
                  <w:sz w:val="22"/>
                </w:rPr>
                <w:t xml:space="preserve"> </w:t>
              </w:r>
              <w:smartTag w:uri="urn:schemas-microsoft-com:office:smarttags" w:element="PlaceType">
                <w:r w:rsidRPr="00195BCF">
                  <w:rPr>
                    <w:rFonts w:ascii="Tahoma" w:hAnsi="Tahoma" w:cs="Tahoma"/>
                    <w:sz w:val="22"/>
                  </w:rPr>
                  <w:t>State</w:t>
                </w:r>
              </w:smartTag>
            </w:smartTag>
            <w:r w:rsidRPr="00195BCF">
              <w:rPr>
                <w:rFonts w:ascii="Tahoma" w:hAnsi="Tahoma" w:cs="Tahoma"/>
                <w:sz w:val="22"/>
              </w:rPr>
              <w:t xml:space="preserve"> Co-op Bank</w:t>
            </w:r>
            <w:r w:rsidRPr="00195BCF">
              <w:rPr>
                <w:rFonts w:ascii="Tahoma" w:hAnsi="Tahoma" w:cs="Tahoma"/>
                <w:sz w:val="22"/>
                <w:szCs w:val="20"/>
              </w:rPr>
              <w:t xml:space="preserve"> </w:t>
            </w:r>
          </w:p>
        </w:tc>
        <w:tc>
          <w:tcPr>
            <w:tcW w:w="1800" w:type="dxa"/>
            <w:tcBorders>
              <w:bottom w:val="single" w:sz="4" w:space="0" w:color="auto"/>
            </w:tcBorders>
            <w:vAlign w:val="bottom"/>
          </w:tcPr>
          <w:p w:rsidR="00E90286" w:rsidRPr="00FB21CE" w:rsidRDefault="00E90286" w:rsidP="00260AEA">
            <w:pPr>
              <w:pStyle w:val="Heading1"/>
              <w:jc w:val="right"/>
              <w:rPr>
                <w:rStyle w:val="Emphasis"/>
                <w:rFonts w:ascii="Arial" w:hAnsi="Arial" w:cs="Arial"/>
                <w:b w:val="0"/>
                <w:i w:val="0"/>
                <w:sz w:val="22"/>
              </w:rPr>
            </w:pPr>
            <w:r w:rsidRPr="00FB21CE">
              <w:rPr>
                <w:rStyle w:val="Emphasis"/>
                <w:rFonts w:ascii="Arial" w:hAnsi="Arial" w:cs="Arial"/>
                <w:b w:val="0"/>
                <w:i w:val="0"/>
                <w:sz w:val="22"/>
              </w:rPr>
              <w:t>53781</w:t>
            </w:r>
          </w:p>
        </w:tc>
        <w:tc>
          <w:tcPr>
            <w:tcW w:w="1890" w:type="dxa"/>
            <w:tcBorders>
              <w:bottom w:val="single" w:sz="4" w:space="0" w:color="auto"/>
            </w:tcBorders>
            <w:vAlign w:val="bottom"/>
          </w:tcPr>
          <w:p w:rsidR="00E90286" w:rsidRPr="00FB21CE" w:rsidRDefault="00E90286" w:rsidP="00260AEA">
            <w:pPr>
              <w:pStyle w:val="Heading1"/>
              <w:jc w:val="right"/>
              <w:rPr>
                <w:rStyle w:val="Emphasis"/>
                <w:rFonts w:ascii="Arial" w:hAnsi="Arial" w:cs="Arial"/>
                <w:b w:val="0"/>
                <w:i w:val="0"/>
                <w:sz w:val="22"/>
              </w:rPr>
            </w:pPr>
            <w:r w:rsidRPr="00FB21CE">
              <w:rPr>
                <w:rStyle w:val="Emphasis"/>
                <w:rFonts w:ascii="Arial" w:hAnsi="Arial" w:cs="Arial"/>
                <w:b w:val="0"/>
                <w:i w:val="0"/>
                <w:sz w:val="22"/>
              </w:rPr>
              <w:t>3982</w:t>
            </w:r>
          </w:p>
        </w:tc>
        <w:tc>
          <w:tcPr>
            <w:tcW w:w="1260" w:type="dxa"/>
            <w:tcBorders>
              <w:bottom w:val="single" w:sz="4" w:space="0" w:color="auto"/>
            </w:tcBorders>
            <w:vAlign w:val="bottom"/>
          </w:tcPr>
          <w:p w:rsidR="00E90286" w:rsidRPr="00FB21CE" w:rsidRDefault="00E90286" w:rsidP="00260AEA">
            <w:pPr>
              <w:pStyle w:val="Heading1"/>
              <w:jc w:val="right"/>
              <w:rPr>
                <w:rStyle w:val="Emphasis"/>
                <w:rFonts w:ascii="Arial" w:hAnsi="Arial" w:cs="Arial"/>
                <w:b w:val="0"/>
                <w:i w:val="0"/>
                <w:sz w:val="22"/>
              </w:rPr>
            </w:pPr>
            <w:r w:rsidRPr="00FB21CE">
              <w:rPr>
                <w:rStyle w:val="Emphasis"/>
                <w:rFonts w:ascii="Arial" w:hAnsi="Arial" w:cs="Arial"/>
                <w:b w:val="0"/>
                <w:i w:val="0"/>
                <w:sz w:val="22"/>
              </w:rPr>
              <w:t>8.07</w:t>
            </w:r>
          </w:p>
        </w:tc>
        <w:tc>
          <w:tcPr>
            <w:tcW w:w="1350" w:type="dxa"/>
            <w:tcBorders>
              <w:bottom w:val="single" w:sz="4" w:space="0" w:color="auto"/>
            </w:tcBorders>
            <w:vAlign w:val="bottom"/>
          </w:tcPr>
          <w:p w:rsidR="00E90286" w:rsidRPr="00FB21CE" w:rsidRDefault="00E90286" w:rsidP="00260AEA">
            <w:pPr>
              <w:pStyle w:val="Heading1"/>
              <w:jc w:val="right"/>
              <w:rPr>
                <w:rStyle w:val="Emphasis"/>
                <w:rFonts w:ascii="Arial" w:hAnsi="Arial" w:cs="Arial"/>
                <w:b w:val="0"/>
                <w:i w:val="0"/>
                <w:sz w:val="22"/>
              </w:rPr>
            </w:pPr>
            <w:r w:rsidRPr="00FB21CE">
              <w:rPr>
                <w:rStyle w:val="Emphasis"/>
                <w:rFonts w:ascii="Arial" w:hAnsi="Arial" w:cs="Arial"/>
                <w:b w:val="0"/>
                <w:i w:val="0"/>
                <w:sz w:val="22"/>
              </w:rPr>
              <w:t>7.40</w:t>
            </w:r>
          </w:p>
        </w:tc>
      </w:tr>
      <w:tr w:rsidR="00E90286" w:rsidRPr="00CD18ED" w:rsidTr="00A62996">
        <w:trPr>
          <w:trHeight w:val="523"/>
        </w:trPr>
        <w:tc>
          <w:tcPr>
            <w:tcW w:w="2790" w:type="dxa"/>
            <w:tcBorders>
              <w:bottom w:val="single" w:sz="4" w:space="0" w:color="auto"/>
            </w:tcBorders>
          </w:tcPr>
          <w:p w:rsidR="00E90286" w:rsidRDefault="00E90286">
            <w:pPr>
              <w:pStyle w:val="Heading1"/>
              <w:spacing w:line="240" w:lineRule="auto"/>
              <w:rPr>
                <w:rFonts w:ascii="Comic Sans MS" w:hAnsi="Comic Sans MS"/>
                <w:sz w:val="24"/>
                <w:szCs w:val="20"/>
              </w:rPr>
            </w:pPr>
            <w:r>
              <w:rPr>
                <w:rFonts w:ascii="Comic Sans MS" w:hAnsi="Comic Sans MS"/>
                <w:sz w:val="24"/>
                <w:szCs w:val="20"/>
              </w:rPr>
              <w:t xml:space="preserve">District Total </w:t>
            </w:r>
          </w:p>
          <w:p w:rsidR="00E90286" w:rsidRPr="006F4883" w:rsidRDefault="00E90286">
            <w:pPr>
              <w:rPr>
                <w:rFonts w:ascii="Tahoma" w:hAnsi="Tahoma" w:cs="Tahoma"/>
                <w:b/>
                <w:bCs/>
                <w:sz w:val="4"/>
                <w:szCs w:val="20"/>
              </w:rPr>
            </w:pPr>
          </w:p>
        </w:tc>
        <w:tc>
          <w:tcPr>
            <w:tcW w:w="1800" w:type="dxa"/>
            <w:tcBorders>
              <w:bottom w:val="single" w:sz="4" w:space="0" w:color="auto"/>
            </w:tcBorders>
            <w:vAlign w:val="bottom"/>
          </w:tcPr>
          <w:p w:rsidR="00E90286" w:rsidRPr="00252DBC" w:rsidRDefault="00E90286" w:rsidP="00260AEA">
            <w:pPr>
              <w:pStyle w:val="Heading1"/>
              <w:jc w:val="right"/>
              <w:rPr>
                <w:rStyle w:val="Emphasis"/>
                <w:rFonts w:ascii="Arial" w:hAnsi="Arial" w:cs="Arial"/>
                <w:i w:val="0"/>
                <w:sz w:val="24"/>
                <w:szCs w:val="24"/>
              </w:rPr>
            </w:pPr>
            <w:r w:rsidRPr="00252DBC">
              <w:rPr>
                <w:rStyle w:val="Emphasis"/>
                <w:rFonts w:ascii="Arial" w:hAnsi="Arial" w:cs="Arial"/>
                <w:i w:val="0"/>
                <w:sz w:val="24"/>
                <w:szCs w:val="24"/>
              </w:rPr>
              <w:t>233354</w:t>
            </w:r>
          </w:p>
        </w:tc>
        <w:tc>
          <w:tcPr>
            <w:tcW w:w="1890" w:type="dxa"/>
            <w:tcBorders>
              <w:bottom w:val="single" w:sz="4" w:space="0" w:color="auto"/>
            </w:tcBorders>
            <w:vAlign w:val="bottom"/>
          </w:tcPr>
          <w:p w:rsidR="00E90286" w:rsidRPr="00252DBC" w:rsidRDefault="00E90286" w:rsidP="00260AEA">
            <w:pPr>
              <w:pStyle w:val="Heading1"/>
              <w:jc w:val="right"/>
              <w:rPr>
                <w:rStyle w:val="Emphasis"/>
                <w:rFonts w:ascii="Arial" w:hAnsi="Arial" w:cs="Arial"/>
                <w:i w:val="0"/>
                <w:sz w:val="24"/>
                <w:szCs w:val="24"/>
              </w:rPr>
            </w:pPr>
            <w:r w:rsidRPr="00252DBC">
              <w:rPr>
                <w:rStyle w:val="Emphasis"/>
                <w:rFonts w:ascii="Arial" w:hAnsi="Arial" w:cs="Arial"/>
                <w:i w:val="0"/>
                <w:sz w:val="24"/>
                <w:szCs w:val="24"/>
              </w:rPr>
              <w:t>11987</w:t>
            </w:r>
          </w:p>
        </w:tc>
        <w:tc>
          <w:tcPr>
            <w:tcW w:w="1260" w:type="dxa"/>
            <w:tcBorders>
              <w:bottom w:val="single" w:sz="4" w:space="0" w:color="auto"/>
            </w:tcBorders>
            <w:vAlign w:val="bottom"/>
          </w:tcPr>
          <w:p w:rsidR="00E90286" w:rsidRPr="00252DBC" w:rsidRDefault="00E90286" w:rsidP="00260AEA">
            <w:pPr>
              <w:pStyle w:val="Heading1"/>
              <w:jc w:val="right"/>
              <w:rPr>
                <w:rStyle w:val="Emphasis"/>
                <w:rFonts w:ascii="Arial" w:hAnsi="Arial" w:cs="Arial"/>
                <w:i w:val="0"/>
                <w:sz w:val="24"/>
                <w:szCs w:val="24"/>
              </w:rPr>
            </w:pPr>
            <w:r w:rsidRPr="00252DBC">
              <w:rPr>
                <w:rStyle w:val="Emphasis"/>
                <w:rFonts w:ascii="Arial" w:hAnsi="Arial" w:cs="Arial"/>
                <w:i w:val="0"/>
                <w:sz w:val="24"/>
                <w:szCs w:val="24"/>
              </w:rPr>
              <w:t>5.37</w:t>
            </w:r>
          </w:p>
        </w:tc>
        <w:tc>
          <w:tcPr>
            <w:tcW w:w="1350" w:type="dxa"/>
            <w:tcBorders>
              <w:bottom w:val="single" w:sz="4" w:space="0" w:color="auto"/>
            </w:tcBorders>
            <w:vAlign w:val="bottom"/>
          </w:tcPr>
          <w:p w:rsidR="00E90286" w:rsidRPr="00252DBC" w:rsidRDefault="00E90286" w:rsidP="00260AEA">
            <w:pPr>
              <w:pStyle w:val="Heading1"/>
              <w:jc w:val="right"/>
              <w:rPr>
                <w:rStyle w:val="Emphasis"/>
                <w:rFonts w:ascii="Arial" w:hAnsi="Arial" w:cs="Arial"/>
                <w:i w:val="0"/>
                <w:sz w:val="24"/>
                <w:szCs w:val="24"/>
              </w:rPr>
            </w:pPr>
            <w:r w:rsidRPr="00252DBC">
              <w:rPr>
                <w:rStyle w:val="Emphasis"/>
                <w:rFonts w:ascii="Arial" w:hAnsi="Arial" w:cs="Arial"/>
                <w:i w:val="0"/>
                <w:sz w:val="24"/>
                <w:szCs w:val="24"/>
              </w:rPr>
              <w:t>5.14</w:t>
            </w:r>
          </w:p>
        </w:tc>
      </w:tr>
    </w:tbl>
    <w:p w:rsidR="00291089" w:rsidRDefault="00291089" w:rsidP="00291089"/>
    <w:p w:rsidR="00ED00E0" w:rsidRDefault="00ED00E0" w:rsidP="00291089"/>
    <w:p w:rsidR="00E73AD4" w:rsidRPr="002371CD" w:rsidRDefault="00E73AD4" w:rsidP="00195BCF">
      <w:pPr>
        <w:pStyle w:val="Footer"/>
        <w:tabs>
          <w:tab w:val="clear" w:pos="4320"/>
          <w:tab w:val="clear" w:pos="8640"/>
        </w:tabs>
        <w:ind w:left="-450"/>
        <w:rPr>
          <w:rFonts w:ascii="Arial" w:hAnsi="Arial" w:cs="Arial"/>
          <w:noProof/>
          <w:sz w:val="12"/>
        </w:rPr>
      </w:pPr>
    </w:p>
    <w:p w:rsidR="00ED00E0" w:rsidRDefault="00ED00E0" w:rsidP="00291089"/>
    <w:p w:rsidR="00ED00E0" w:rsidRDefault="00ED00E0" w:rsidP="00291089"/>
    <w:p w:rsidR="00FF45D8" w:rsidRPr="00952B23" w:rsidRDefault="00091BEB" w:rsidP="00790121">
      <w:pPr>
        <w:pStyle w:val="Heading5"/>
        <w:tabs>
          <w:tab w:val="left" w:pos="2595"/>
          <w:tab w:val="left" w:pos="8730"/>
          <w:tab w:val="left" w:pos="9450"/>
        </w:tabs>
        <w:ind w:left="360" w:right="-61"/>
        <w:rPr>
          <w:rFonts w:cs="Arial"/>
          <w:b w:val="0"/>
          <w:sz w:val="26"/>
          <w:szCs w:val="28"/>
          <w:u w:val="single"/>
        </w:rPr>
      </w:pPr>
      <w:r w:rsidRPr="00EC5193">
        <w:rPr>
          <w:rFonts w:cs="Mangal" w:hint="cs"/>
          <w:u w:val="single"/>
          <w:cs/>
          <w:lang w:bidi="hi-IN"/>
        </w:rPr>
        <w:t>कार्यसूची</w:t>
      </w:r>
      <w:r w:rsidRPr="00EC5193">
        <w:rPr>
          <w:rFonts w:cs="Mangal" w:hint="cs"/>
          <w:b w:val="0"/>
          <w:u w:val="single"/>
          <w:cs/>
          <w:lang w:bidi="hi-IN"/>
        </w:rPr>
        <w:t xml:space="preserve"> संख्या</w:t>
      </w:r>
      <w:r>
        <w:rPr>
          <w:rFonts w:cs="Mangal" w:hint="cs"/>
          <w:b w:val="0"/>
          <w:u w:val="single"/>
          <w:cs/>
          <w:lang w:bidi="hi-IN"/>
        </w:rPr>
        <w:t>.</w:t>
      </w:r>
      <w:r w:rsidR="00A35658">
        <w:rPr>
          <w:rFonts w:cs="Mangal"/>
          <w:b w:val="0"/>
          <w:u w:val="single"/>
          <w:lang w:bidi="hi-IN"/>
        </w:rPr>
        <w:t xml:space="preserve"> </w:t>
      </w:r>
      <w:r w:rsidR="00252DBC">
        <w:rPr>
          <w:rFonts w:cs="Mangal"/>
          <w:b w:val="0"/>
          <w:sz w:val="24"/>
          <w:u w:val="single"/>
          <w:lang w:bidi="hi-IN"/>
        </w:rPr>
        <w:t>8</w:t>
      </w:r>
      <w:r w:rsidR="00FF45D8" w:rsidRPr="00952B23">
        <w:rPr>
          <w:rFonts w:cs="Arial"/>
          <w:b w:val="0"/>
          <w:sz w:val="26"/>
          <w:szCs w:val="28"/>
        </w:rPr>
        <w:tab/>
      </w:r>
    </w:p>
    <w:p w:rsidR="00FF45D8" w:rsidRDefault="00FF45D8" w:rsidP="00790121">
      <w:pPr>
        <w:pStyle w:val="Heading3"/>
        <w:tabs>
          <w:tab w:val="left" w:pos="8730"/>
          <w:tab w:val="left" w:pos="9450"/>
        </w:tabs>
        <w:ind w:left="360" w:right="-61" w:firstLine="0"/>
        <w:rPr>
          <w:rFonts w:ascii="Comic Sans MS" w:hAnsi="Comic Sans MS" w:cs="Mangal"/>
          <w:sz w:val="24"/>
          <w:lang w:bidi="hi-IN"/>
        </w:rPr>
      </w:pPr>
      <w:r w:rsidRPr="00952B23">
        <w:rPr>
          <w:rFonts w:ascii="Comic Sans MS" w:hAnsi="Comic Sans MS" w:cs="Arial"/>
          <w:sz w:val="24"/>
        </w:rPr>
        <w:t>Agenda Point No.</w:t>
      </w:r>
      <w:r w:rsidR="00252DBC">
        <w:rPr>
          <w:rFonts w:ascii="Comic Sans MS" w:hAnsi="Comic Sans MS" w:cs="Arial"/>
          <w:sz w:val="24"/>
        </w:rPr>
        <w:t xml:space="preserve"> 8</w:t>
      </w:r>
    </w:p>
    <w:p w:rsidR="009B350F" w:rsidRPr="009B350F" w:rsidRDefault="009B350F" w:rsidP="009B350F">
      <w:pPr>
        <w:rPr>
          <w:rFonts w:cs="Mangal"/>
          <w:lang w:bidi="hi-IN"/>
        </w:rPr>
      </w:pPr>
    </w:p>
    <w:p w:rsidR="00326D4C" w:rsidRPr="000A2970" w:rsidRDefault="000A2970" w:rsidP="000A2970">
      <w:pPr>
        <w:tabs>
          <w:tab w:val="left" w:pos="8640"/>
        </w:tabs>
        <w:ind w:right="749"/>
        <w:rPr>
          <w:rFonts w:ascii="APS-C-DV-Akanksha" w:hAnsi="APS-C-DV-Akanksha" w:cs="Mangal"/>
          <w:b/>
          <w:bCs/>
          <w:u w:val="single"/>
          <w:cs/>
          <w:lang w:bidi="hi-IN"/>
        </w:rPr>
      </w:pPr>
      <w:r w:rsidRPr="000A2970">
        <w:rPr>
          <w:rFonts w:cs="Mangal" w:hint="cs"/>
          <w:b/>
          <w:bCs/>
          <w:sz w:val="26"/>
          <w:szCs w:val="26"/>
          <w:cs/>
          <w:lang w:bidi="hi-IN"/>
        </w:rPr>
        <w:t xml:space="preserve">  </w:t>
      </w:r>
      <w:r w:rsidRPr="000A2970">
        <w:rPr>
          <w:rFonts w:cs="Mangal" w:hint="cs"/>
          <w:b/>
          <w:bCs/>
          <w:u w:val="single"/>
          <w:cs/>
          <w:lang w:bidi="hi-IN"/>
        </w:rPr>
        <w:t>कृषि</w:t>
      </w:r>
      <w:r w:rsidRPr="000A2970">
        <w:rPr>
          <w:rFonts w:cs="Mangal"/>
          <w:b/>
          <w:bCs/>
          <w:u w:val="single"/>
          <w:lang w:bidi="hi-IN"/>
        </w:rPr>
        <w:t xml:space="preserve"> </w:t>
      </w:r>
      <w:r w:rsidRPr="000A2970">
        <w:rPr>
          <w:rFonts w:cs="Mangal" w:hint="cs"/>
          <w:b/>
          <w:bCs/>
          <w:u w:val="single"/>
          <w:cs/>
          <w:lang w:bidi="hi-IN"/>
        </w:rPr>
        <w:t>बकाया ऋण का कुल बकाया ऋण की तुलना में</w:t>
      </w:r>
      <w:r w:rsidRPr="000A2970">
        <w:rPr>
          <w:rFonts w:cs="Mangal"/>
          <w:b/>
          <w:bCs/>
          <w:u w:val="single"/>
          <w:lang w:bidi="hi-IN"/>
        </w:rPr>
        <w:t xml:space="preserve"> </w:t>
      </w:r>
      <w:r w:rsidR="00EB04B8">
        <w:rPr>
          <w:rFonts w:ascii="Comic Sans MS" w:hAnsi="Comic Sans MS"/>
          <w:b/>
          <w:bCs/>
          <w:u w:val="single"/>
        </w:rPr>
        <w:t>3</w:t>
      </w:r>
      <w:r w:rsidR="00A62996">
        <w:rPr>
          <w:rFonts w:ascii="Comic Sans MS" w:hAnsi="Comic Sans MS"/>
          <w:b/>
          <w:bCs/>
          <w:u w:val="single"/>
        </w:rPr>
        <w:t>0</w:t>
      </w:r>
      <w:r w:rsidR="00EB04B8">
        <w:rPr>
          <w:rFonts w:ascii="Comic Sans MS" w:hAnsi="Comic Sans MS"/>
          <w:b/>
          <w:bCs/>
          <w:u w:val="single"/>
        </w:rPr>
        <w:t>/</w:t>
      </w:r>
      <w:r w:rsidR="0079051E">
        <w:rPr>
          <w:rFonts w:ascii="Comic Sans MS" w:hAnsi="Comic Sans MS"/>
          <w:b/>
          <w:bCs/>
          <w:u w:val="single"/>
        </w:rPr>
        <w:t>0</w:t>
      </w:r>
      <w:r w:rsidR="00A62996">
        <w:rPr>
          <w:rFonts w:ascii="Comic Sans MS" w:hAnsi="Comic Sans MS"/>
          <w:b/>
          <w:bCs/>
          <w:u w:val="single"/>
        </w:rPr>
        <w:t>6</w:t>
      </w:r>
      <w:r w:rsidR="0079051E">
        <w:rPr>
          <w:rFonts w:ascii="Comic Sans MS" w:hAnsi="Comic Sans MS"/>
          <w:b/>
          <w:bCs/>
          <w:u w:val="single"/>
        </w:rPr>
        <w:t>/2018</w:t>
      </w:r>
      <w:r w:rsidR="00C5798C">
        <w:rPr>
          <w:rFonts w:ascii="Comic Sans MS" w:hAnsi="Comic Sans MS"/>
          <w:b/>
          <w:bCs/>
          <w:u w:val="single"/>
        </w:rPr>
        <w:t xml:space="preserve"> </w:t>
      </w:r>
      <w:r w:rsidRPr="000A2970">
        <w:rPr>
          <w:rFonts w:cs="Mangal" w:hint="cs"/>
          <w:b/>
          <w:bCs/>
          <w:u w:val="single"/>
          <w:cs/>
          <w:lang w:bidi="hi-IN"/>
        </w:rPr>
        <w:t>तक प्रतिशतता</w:t>
      </w:r>
      <w:r w:rsidRPr="000A2970">
        <w:rPr>
          <w:rFonts w:cs="Mangal"/>
          <w:b/>
          <w:bCs/>
          <w:u w:val="single"/>
          <w:lang w:bidi="hi-IN"/>
        </w:rPr>
        <w:t xml:space="preserve">  </w:t>
      </w:r>
    </w:p>
    <w:p w:rsidR="00ED00E0" w:rsidRPr="000D58A9" w:rsidRDefault="00ED00E0" w:rsidP="00790121">
      <w:pPr>
        <w:tabs>
          <w:tab w:val="left" w:pos="270"/>
          <w:tab w:val="left" w:pos="8730"/>
          <w:tab w:val="left" w:pos="9450"/>
        </w:tabs>
        <w:ind w:left="360" w:right="-61"/>
        <w:jc w:val="center"/>
        <w:rPr>
          <w:rFonts w:ascii="APS-C-DV-Akanksha" w:hAnsi="APS-C-DV-Akanksha"/>
          <w:b/>
          <w:bCs/>
          <w:sz w:val="8"/>
          <w:u w:val="single"/>
        </w:rPr>
      </w:pPr>
    </w:p>
    <w:p w:rsidR="00ED00E0" w:rsidRPr="00952B23" w:rsidRDefault="00ED00E0" w:rsidP="00790121">
      <w:pPr>
        <w:tabs>
          <w:tab w:val="left" w:pos="270"/>
          <w:tab w:val="left" w:pos="8730"/>
          <w:tab w:val="left" w:pos="9450"/>
        </w:tabs>
        <w:ind w:left="360" w:right="-61"/>
        <w:jc w:val="center"/>
        <w:rPr>
          <w:rFonts w:ascii="Comic Sans MS" w:hAnsi="Comic Sans MS"/>
          <w:b/>
          <w:bCs/>
          <w:sz w:val="22"/>
        </w:rPr>
      </w:pPr>
      <w:r w:rsidRPr="00952B23">
        <w:rPr>
          <w:rFonts w:ascii="Comic Sans MS" w:hAnsi="Comic Sans MS"/>
          <w:b/>
          <w:bCs/>
          <w:sz w:val="22"/>
          <w:u w:val="single"/>
        </w:rPr>
        <w:t>OUTSTANDING AGRICULTURE SECTOR ADVANCES</w:t>
      </w:r>
      <w:r w:rsidRPr="00952B23">
        <w:rPr>
          <w:rFonts w:ascii="Comic Sans MS" w:hAnsi="Comic Sans MS"/>
          <w:b/>
          <w:bCs/>
          <w:sz w:val="22"/>
        </w:rPr>
        <w:t>:</w:t>
      </w:r>
    </w:p>
    <w:p w:rsidR="00ED00E0" w:rsidRDefault="00ED00E0" w:rsidP="00790121">
      <w:pPr>
        <w:pStyle w:val="BodyText3"/>
        <w:tabs>
          <w:tab w:val="left" w:pos="270"/>
          <w:tab w:val="left" w:pos="8730"/>
          <w:tab w:val="left" w:pos="9450"/>
        </w:tabs>
        <w:ind w:left="360" w:right="-61"/>
        <w:rPr>
          <w:rFonts w:ascii="Comic Sans MS" w:hAnsi="Comic Sans MS"/>
          <w:sz w:val="2"/>
          <w:u w:val="single"/>
        </w:rPr>
      </w:pPr>
    </w:p>
    <w:p w:rsidR="00ED00E0" w:rsidRDefault="00ED00E0" w:rsidP="00790121">
      <w:pPr>
        <w:pStyle w:val="BodyText3"/>
        <w:tabs>
          <w:tab w:val="left" w:pos="270"/>
          <w:tab w:val="left" w:pos="8730"/>
          <w:tab w:val="left" w:pos="9450"/>
        </w:tabs>
        <w:ind w:left="360" w:right="-61"/>
        <w:rPr>
          <w:rFonts w:ascii="Comic Sans MS" w:hAnsi="Comic Sans MS"/>
          <w:sz w:val="18"/>
          <w:u w:val="single"/>
        </w:rPr>
      </w:pPr>
      <w:r>
        <w:rPr>
          <w:rFonts w:ascii="Comic Sans MS" w:hAnsi="Comic Sans MS"/>
          <w:sz w:val="18"/>
          <w:u w:val="single"/>
        </w:rPr>
        <w:t xml:space="preserve">TO TOTAL ADVANCES AS ON </w:t>
      </w:r>
      <w:r w:rsidR="00EB04B8">
        <w:rPr>
          <w:rFonts w:ascii="Comic Sans MS" w:hAnsi="Comic Sans MS"/>
          <w:sz w:val="20"/>
          <w:u w:val="single"/>
        </w:rPr>
        <w:t>3</w:t>
      </w:r>
      <w:r w:rsidR="001A2910">
        <w:rPr>
          <w:rFonts w:ascii="Comic Sans MS" w:hAnsi="Comic Sans MS"/>
          <w:sz w:val="20"/>
          <w:u w:val="single"/>
        </w:rPr>
        <w:t>0</w:t>
      </w:r>
      <w:r w:rsidR="0079051E">
        <w:rPr>
          <w:rFonts w:ascii="Comic Sans MS" w:hAnsi="Comic Sans MS"/>
          <w:sz w:val="20"/>
          <w:u w:val="single"/>
        </w:rPr>
        <w:t>/0</w:t>
      </w:r>
      <w:r w:rsidR="001A2910">
        <w:rPr>
          <w:rFonts w:ascii="Comic Sans MS" w:hAnsi="Comic Sans MS"/>
          <w:sz w:val="20"/>
          <w:u w:val="single"/>
        </w:rPr>
        <w:t>6</w:t>
      </w:r>
      <w:r w:rsidR="0079051E">
        <w:rPr>
          <w:rFonts w:ascii="Comic Sans MS" w:hAnsi="Comic Sans MS"/>
          <w:sz w:val="20"/>
          <w:u w:val="single"/>
        </w:rPr>
        <w:t>/</w:t>
      </w:r>
      <w:proofErr w:type="gramStart"/>
      <w:r w:rsidR="0079051E">
        <w:rPr>
          <w:rFonts w:ascii="Comic Sans MS" w:hAnsi="Comic Sans MS"/>
          <w:sz w:val="20"/>
          <w:u w:val="single"/>
        </w:rPr>
        <w:t>2018</w:t>
      </w:r>
      <w:r w:rsidR="00C5798C">
        <w:rPr>
          <w:rFonts w:ascii="Comic Sans MS" w:hAnsi="Comic Sans MS"/>
          <w:sz w:val="20"/>
          <w:u w:val="single"/>
        </w:rPr>
        <w:t xml:space="preserve"> </w:t>
      </w:r>
      <w:r>
        <w:rPr>
          <w:rFonts w:ascii="Comic Sans MS" w:hAnsi="Comic Sans MS"/>
          <w:sz w:val="18"/>
          <w:u w:val="single"/>
        </w:rPr>
        <w:t>.</w:t>
      </w:r>
      <w:proofErr w:type="gramEnd"/>
    </w:p>
    <w:p w:rsidR="00ED00E0" w:rsidRDefault="00ED00E0" w:rsidP="00ED00E0">
      <w:pPr>
        <w:pStyle w:val="BodyText3"/>
        <w:ind w:left="5760" w:firstLine="720"/>
        <w:rPr>
          <w:rFonts w:ascii="Comic Sans MS" w:hAnsi="Comic Sans MS"/>
          <w:b w:val="0"/>
          <w:bCs w:val="0"/>
          <w:sz w:val="18"/>
        </w:rPr>
      </w:pPr>
      <w:r w:rsidRPr="00F00840">
        <w:rPr>
          <w:rFonts w:ascii="Comic Sans MS" w:hAnsi="Comic Sans MS"/>
          <w:b w:val="0"/>
          <w:bCs w:val="0"/>
          <w:sz w:val="18"/>
        </w:rPr>
        <w:t xml:space="preserve">            (</w:t>
      </w:r>
      <w:r w:rsidRPr="00F00840">
        <w:rPr>
          <w:rFonts w:ascii="Indian Rupee" w:hAnsi="Indian Rupee"/>
          <w:b w:val="0"/>
          <w:bCs w:val="0"/>
          <w:sz w:val="18"/>
        </w:rPr>
        <w:t xml:space="preserve">₨ </w:t>
      </w:r>
      <w:proofErr w:type="gramStart"/>
      <w:r w:rsidRPr="00F00840">
        <w:rPr>
          <w:rFonts w:ascii="Comic Sans MS" w:hAnsi="Comic Sans MS"/>
          <w:b w:val="0"/>
          <w:bCs w:val="0"/>
          <w:sz w:val="18"/>
        </w:rPr>
        <w:t>in</w:t>
      </w:r>
      <w:proofErr w:type="gramEnd"/>
      <w:r w:rsidRPr="00F00840">
        <w:rPr>
          <w:rFonts w:ascii="Comic Sans MS" w:hAnsi="Comic Sans MS"/>
          <w:b w:val="0"/>
          <w:bCs w:val="0"/>
          <w:sz w:val="18"/>
        </w:rPr>
        <w:t xml:space="preserve"> </w:t>
      </w:r>
      <w:proofErr w:type="spellStart"/>
      <w:r w:rsidRPr="00F00840">
        <w:rPr>
          <w:rFonts w:ascii="Comic Sans MS" w:hAnsi="Comic Sans MS"/>
          <w:b w:val="0"/>
          <w:bCs w:val="0"/>
          <w:sz w:val="18"/>
        </w:rPr>
        <w:t>Lakhs</w:t>
      </w:r>
      <w:proofErr w:type="spellEnd"/>
      <w:r w:rsidRPr="00F00840">
        <w:rPr>
          <w:rFonts w:ascii="Comic Sans MS" w:hAnsi="Comic Sans MS"/>
          <w:b w:val="0"/>
          <w:bCs w:val="0"/>
          <w:sz w:val="18"/>
        </w:rPr>
        <w:t>)</w:t>
      </w:r>
    </w:p>
    <w:p w:rsidR="00E73AD4" w:rsidRPr="00E73AD4" w:rsidRDefault="00E73AD4" w:rsidP="00ED00E0">
      <w:pPr>
        <w:pStyle w:val="BodyText3"/>
        <w:ind w:left="5760" w:firstLine="720"/>
        <w:rPr>
          <w:rFonts w:ascii="Comic Sans MS" w:hAnsi="Comic Sans MS"/>
          <w:b w:val="0"/>
          <w:bCs w:val="0"/>
          <w:sz w:val="8"/>
        </w:rPr>
      </w:pPr>
    </w:p>
    <w:tbl>
      <w:tblPr>
        <w:tblW w:w="909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10"/>
        <w:gridCol w:w="1890"/>
        <w:gridCol w:w="1890"/>
        <w:gridCol w:w="1350"/>
        <w:gridCol w:w="1350"/>
      </w:tblGrid>
      <w:tr w:rsidR="00ED00E0" w:rsidTr="00326D4C">
        <w:tc>
          <w:tcPr>
            <w:tcW w:w="2610" w:type="dxa"/>
          </w:tcPr>
          <w:p w:rsidR="00ED00E0" w:rsidRDefault="00ED00E0" w:rsidP="00ED00E0">
            <w:pPr>
              <w:pStyle w:val="BodyText3"/>
              <w:rPr>
                <w:rFonts w:ascii="Comic Sans MS" w:hAnsi="Comic Sans MS" w:cs="Tahoma"/>
                <w:sz w:val="20"/>
                <w:szCs w:val="22"/>
              </w:rPr>
            </w:pPr>
            <w:r>
              <w:rPr>
                <w:rFonts w:ascii="Comic Sans MS" w:hAnsi="Comic Sans MS" w:cs="Tahoma"/>
                <w:sz w:val="20"/>
                <w:szCs w:val="22"/>
              </w:rPr>
              <w:t>District/Bank</w:t>
            </w:r>
          </w:p>
          <w:p w:rsidR="00ED00E0" w:rsidRDefault="00ED00E0" w:rsidP="00ED00E0">
            <w:pPr>
              <w:pStyle w:val="BodyText3"/>
              <w:rPr>
                <w:rFonts w:ascii="Comic Sans MS" w:hAnsi="Comic Sans MS" w:cs="Tahoma"/>
                <w:sz w:val="20"/>
                <w:szCs w:val="22"/>
              </w:rPr>
            </w:pPr>
          </w:p>
        </w:tc>
        <w:tc>
          <w:tcPr>
            <w:tcW w:w="1890" w:type="dxa"/>
          </w:tcPr>
          <w:p w:rsidR="00ED00E0" w:rsidRDefault="00ED00E0" w:rsidP="00ED00E0">
            <w:pPr>
              <w:pStyle w:val="BodyText3"/>
              <w:ind w:right="-108"/>
              <w:rPr>
                <w:rFonts w:ascii="Comic Sans MS" w:hAnsi="Comic Sans MS" w:cs="Tahoma"/>
                <w:sz w:val="20"/>
                <w:szCs w:val="22"/>
              </w:rPr>
            </w:pPr>
            <w:r>
              <w:rPr>
                <w:rFonts w:ascii="Comic Sans MS" w:hAnsi="Comic Sans MS" w:cs="Tahoma"/>
                <w:sz w:val="20"/>
                <w:szCs w:val="22"/>
              </w:rPr>
              <w:t xml:space="preserve">Total Advances </w:t>
            </w:r>
          </w:p>
          <w:p w:rsidR="00ED00E0" w:rsidRDefault="00ED00E0" w:rsidP="001A2910">
            <w:pPr>
              <w:pStyle w:val="BodyText3"/>
              <w:ind w:left="-108" w:right="-108"/>
              <w:rPr>
                <w:rFonts w:ascii="Comic Sans MS" w:hAnsi="Comic Sans MS" w:cs="Tahoma"/>
                <w:sz w:val="20"/>
                <w:szCs w:val="22"/>
              </w:rPr>
            </w:pPr>
            <w:r>
              <w:rPr>
                <w:rFonts w:ascii="Comic Sans MS" w:hAnsi="Comic Sans MS" w:cs="Tahoma"/>
                <w:sz w:val="20"/>
                <w:szCs w:val="22"/>
              </w:rPr>
              <w:t xml:space="preserve">as on </w:t>
            </w:r>
            <w:r w:rsidR="00EB04B8">
              <w:rPr>
                <w:rFonts w:ascii="Comic Sans MS" w:hAnsi="Comic Sans MS" w:cs="Tahoma"/>
                <w:sz w:val="20"/>
                <w:szCs w:val="22"/>
              </w:rPr>
              <w:t>3</w:t>
            </w:r>
            <w:r w:rsidR="001A2910">
              <w:rPr>
                <w:rFonts w:ascii="Comic Sans MS" w:hAnsi="Comic Sans MS" w:cs="Tahoma"/>
                <w:sz w:val="20"/>
                <w:szCs w:val="22"/>
              </w:rPr>
              <w:t>0</w:t>
            </w:r>
            <w:r w:rsidR="00EB04B8">
              <w:rPr>
                <w:rFonts w:ascii="Comic Sans MS" w:hAnsi="Comic Sans MS" w:cs="Tahoma"/>
                <w:sz w:val="20"/>
                <w:szCs w:val="22"/>
              </w:rPr>
              <w:t>/</w:t>
            </w:r>
            <w:r w:rsidR="0079051E">
              <w:rPr>
                <w:rFonts w:ascii="Comic Sans MS" w:hAnsi="Comic Sans MS" w:cs="Tahoma"/>
                <w:sz w:val="20"/>
                <w:szCs w:val="22"/>
              </w:rPr>
              <w:t>0</w:t>
            </w:r>
            <w:r w:rsidR="001A2910">
              <w:rPr>
                <w:rFonts w:ascii="Comic Sans MS" w:hAnsi="Comic Sans MS" w:cs="Tahoma"/>
                <w:sz w:val="20"/>
                <w:szCs w:val="22"/>
              </w:rPr>
              <w:t>6</w:t>
            </w:r>
            <w:r w:rsidR="0079051E">
              <w:rPr>
                <w:rFonts w:ascii="Comic Sans MS" w:hAnsi="Comic Sans MS" w:cs="Tahoma"/>
                <w:sz w:val="20"/>
                <w:szCs w:val="22"/>
              </w:rPr>
              <w:t>/2018</w:t>
            </w:r>
            <w:r w:rsidR="00C5798C">
              <w:rPr>
                <w:rFonts w:ascii="Comic Sans MS" w:hAnsi="Comic Sans MS" w:cs="Tahoma"/>
                <w:sz w:val="20"/>
                <w:szCs w:val="22"/>
              </w:rPr>
              <w:t xml:space="preserve"> </w:t>
            </w:r>
          </w:p>
        </w:tc>
        <w:tc>
          <w:tcPr>
            <w:tcW w:w="1890" w:type="dxa"/>
          </w:tcPr>
          <w:p w:rsidR="00ED00E0" w:rsidRDefault="00ED00E0" w:rsidP="00ED00E0">
            <w:pPr>
              <w:pStyle w:val="BodyText3"/>
              <w:ind w:left="-108" w:right="-108"/>
              <w:rPr>
                <w:rFonts w:ascii="Comic Sans MS" w:hAnsi="Comic Sans MS" w:cs="Tahoma"/>
                <w:sz w:val="20"/>
                <w:szCs w:val="22"/>
              </w:rPr>
            </w:pPr>
            <w:r>
              <w:rPr>
                <w:rFonts w:ascii="Comic Sans MS" w:hAnsi="Comic Sans MS" w:cs="Tahoma"/>
                <w:sz w:val="20"/>
                <w:szCs w:val="22"/>
              </w:rPr>
              <w:t xml:space="preserve">Total AGL Adv. </w:t>
            </w:r>
          </w:p>
          <w:p w:rsidR="00ED00E0" w:rsidRDefault="00ED00E0" w:rsidP="001A2910">
            <w:pPr>
              <w:pStyle w:val="BodyText3"/>
              <w:ind w:left="-108"/>
              <w:rPr>
                <w:rFonts w:ascii="Comic Sans MS" w:hAnsi="Comic Sans MS" w:cs="Tahoma"/>
                <w:sz w:val="20"/>
                <w:szCs w:val="22"/>
              </w:rPr>
            </w:pPr>
            <w:r>
              <w:rPr>
                <w:rFonts w:ascii="Comic Sans MS" w:hAnsi="Comic Sans MS" w:cs="Tahoma"/>
                <w:sz w:val="20"/>
                <w:szCs w:val="22"/>
              </w:rPr>
              <w:t xml:space="preserve">as on </w:t>
            </w:r>
            <w:r w:rsidR="0079051E">
              <w:rPr>
                <w:rFonts w:ascii="Comic Sans MS" w:hAnsi="Comic Sans MS" w:cs="Tahoma"/>
                <w:sz w:val="20"/>
                <w:szCs w:val="22"/>
              </w:rPr>
              <w:t>3</w:t>
            </w:r>
            <w:r w:rsidR="001A2910">
              <w:rPr>
                <w:rFonts w:ascii="Comic Sans MS" w:hAnsi="Comic Sans MS" w:cs="Tahoma"/>
                <w:sz w:val="20"/>
                <w:szCs w:val="22"/>
              </w:rPr>
              <w:t>0</w:t>
            </w:r>
            <w:r w:rsidR="0079051E">
              <w:rPr>
                <w:rFonts w:ascii="Comic Sans MS" w:hAnsi="Comic Sans MS" w:cs="Tahoma"/>
                <w:sz w:val="20"/>
                <w:szCs w:val="22"/>
              </w:rPr>
              <w:t>/0</w:t>
            </w:r>
            <w:r w:rsidR="001A2910">
              <w:rPr>
                <w:rFonts w:ascii="Comic Sans MS" w:hAnsi="Comic Sans MS" w:cs="Tahoma"/>
                <w:sz w:val="20"/>
                <w:szCs w:val="22"/>
              </w:rPr>
              <w:t>6</w:t>
            </w:r>
            <w:r w:rsidR="0079051E">
              <w:rPr>
                <w:rFonts w:ascii="Comic Sans MS" w:hAnsi="Comic Sans MS" w:cs="Tahoma"/>
                <w:sz w:val="20"/>
                <w:szCs w:val="22"/>
              </w:rPr>
              <w:t>/2018</w:t>
            </w:r>
            <w:r w:rsidR="00C5798C">
              <w:rPr>
                <w:rFonts w:ascii="Comic Sans MS" w:hAnsi="Comic Sans MS" w:cs="Tahoma"/>
                <w:sz w:val="20"/>
                <w:szCs w:val="22"/>
              </w:rPr>
              <w:t xml:space="preserve"> </w:t>
            </w:r>
          </w:p>
        </w:tc>
        <w:tc>
          <w:tcPr>
            <w:tcW w:w="1350" w:type="dxa"/>
          </w:tcPr>
          <w:p w:rsidR="00ED00E0" w:rsidRDefault="00ED00E0" w:rsidP="00ED00E0">
            <w:pPr>
              <w:pStyle w:val="BodyText3"/>
              <w:rPr>
                <w:rFonts w:ascii="Comic Sans MS" w:hAnsi="Comic Sans MS" w:cs="Tahoma"/>
                <w:sz w:val="20"/>
                <w:szCs w:val="22"/>
              </w:rPr>
            </w:pPr>
            <w:r>
              <w:rPr>
                <w:rFonts w:ascii="Comic Sans MS" w:hAnsi="Comic Sans MS" w:cs="Tahoma"/>
                <w:sz w:val="20"/>
                <w:szCs w:val="22"/>
              </w:rPr>
              <w:t>% as on</w:t>
            </w:r>
          </w:p>
          <w:p w:rsidR="00ED00E0" w:rsidRDefault="001A2910" w:rsidP="001A2910">
            <w:pPr>
              <w:pStyle w:val="BodyText3"/>
              <w:ind w:left="-108" w:right="-108"/>
              <w:rPr>
                <w:rFonts w:ascii="Comic Sans MS" w:hAnsi="Comic Sans MS" w:cs="Tahoma"/>
                <w:sz w:val="20"/>
                <w:szCs w:val="22"/>
              </w:rPr>
            </w:pPr>
            <w:r>
              <w:rPr>
                <w:rFonts w:ascii="Comic Sans MS" w:hAnsi="Comic Sans MS" w:cs="Tahoma"/>
                <w:sz w:val="20"/>
                <w:szCs w:val="22"/>
              </w:rPr>
              <w:t>31/03</w:t>
            </w:r>
            <w:r w:rsidR="00532ACE">
              <w:rPr>
                <w:rFonts w:ascii="Comic Sans MS" w:hAnsi="Comic Sans MS" w:cs="Tahoma"/>
                <w:sz w:val="20"/>
                <w:szCs w:val="22"/>
              </w:rPr>
              <w:t>/201</w:t>
            </w:r>
            <w:r>
              <w:rPr>
                <w:rFonts w:ascii="Comic Sans MS" w:hAnsi="Comic Sans MS" w:cs="Tahoma"/>
                <w:sz w:val="20"/>
                <w:szCs w:val="22"/>
              </w:rPr>
              <w:t>8</w:t>
            </w:r>
          </w:p>
        </w:tc>
        <w:tc>
          <w:tcPr>
            <w:tcW w:w="1350" w:type="dxa"/>
          </w:tcPr>
          <w:p w:rsidR="00ED00E0" w:rsidRDefault="00ED00E0" w:rsidP="00ED00E0">
            <w:pPr>
              <w:pStyle w:val="BodyText3"/>
              <w:rPr>
                <w:rFonts w:ascii="Comic Sans MS" w:hAnsi="Comic Sans MS" w:cs="Tahoma"/>
                <w:sz w:val="20"/>
                <w:szCs w:val="22"/>
              </w:rPr>
            </w:pPr>
            <w:r>
              <w:rPr>
                <w:rFonts w:ascii="Comic Sans MS" w:hAnsi="Comic Sans MS" w:cs="Tahoma"/>
                <w:sz w:val="20"/>
                <w:szCs w:val="22"/>
              </w:rPr>
              <w:t xml:space="preserve">% as on </w:t>
            </w:r>
          </w:p>
          <w:p w:rsidR="00ED00E0" w:rsidRDefault="00EB04B8" w:rsidP="001A2910">
            <w:pPr>
              <w:pStyle w:val="BodyText3"/>
              <w:ind w:left="-108" w:right="-108"/>
              <w:rPr>
                <w:rFonts w:ascii="Comic Sans MS" w:hAnsi="Comic Sans MS" w:cs="Tahoma"/>
                <w:sz w:val="20"/>
                <w:szCs w:val="22"/>
              </w:rPr>
            </w:pPr>
            <w:r>
              <w:rPr>
                <w:rFonts w:ascii="Comic Sans MS" w:hAnsi="Comic Sans MS" w:cs="Tahoma"/>
                <w:sz w:val="20"/>
                <w:szCs w:val="22"/>
              </w:rPr>
              <w:t>3</w:t>
            </w:r>
            <w:r w:rsidR="001A2910">
              <w:rPr>
                <w:rFonts w:ascii="Comic Sans MS" w:hAnsi="Comic Sans MS" w:cs="Tahoma"/>
                <w:sz w:val="20"/>
                <w:szCs w:val="22"/>
              </w:rPr>
              <w:t>0</w:t>
            </w:r>
            <w:r>
              <w:rPr>
                <w:rFonts w:ascii="Comic Sans MS" w:hAnsi="Comic Sans MS" w:cs="Tahoma"/>
                <w:sz w:val="20"/>
                <w:szCs w:val="22"/>
              </w:rPr>
              <w:t>/</w:t>
            </w:r>
            <w:r w:rsidR="001A2910">
              <w:rPr>
                <w:rFonts w:ascii="Comic Sans MS" w:hAnsi="Comic Sans MS" w:cs="Tahoma"/>
                <w:sz w:val="20"/>
                <w:szCs w:val="22"/>
              </w:rPr>
              <w:t>06</w:t>
            </w:r>
            <w:r w:rsidR="00532ACE">
              <w:rPr>
                <w:rFonts w:ascii="Comic Sans MS" w:hAnsi="Comic Sans MS" w:cs="Tahoma"/>
                <w:sz w:val="20"/>
                <w:szCs w:val="22"/>
              </w:rPr>
              <w:t>/2018</w:t>
            </w:r>
            <w:r w:rsidR="00C5798C">
              <w:rPr>
                <w:rFonts w:ascii="Comic Sans MS" w:hAnsi="Comic Sans MS" w:cs="Tahoma"/>
                <w:sz w:val="20"/>
                <w:szCs w:val="22"/>
              </w:rPr>
              <w:t xml:space="preserve"> </w:t>
            </w:r>
          </w:p>
        </w:tc>
      </w:tr>
      <w:tr w:rsidR="00ED00E0" w:rsidTr="00326D4C">
        <w:trPr>
          <w:cantSplit/>
        </w:trPr>
        <w:tc>
          <w:tcPr>
            <w:tcW w:w="9090" w:type="dxa"/>
            <w:gridSpan w:val="5"/>
            <w:tcBorders>
              <w:top w:val="single" w:sz="4" w:space="0" w:color="auto"/>
              <w:left w:val="single" w:sz="4" w:space="0" w:color="auto"/>
              <w:bottom w:val="single" w:sz="4" w:space="0" w:color="auto"/>
              <w:right w:val="single" w:sz="4" w:space="0" w:color="auto"/>
            </w:tcBorders>
          </w:tcPr>
          <w:p w:rsidR="00ED00E0" w:rsidRDefault="00ED00E0" w:rsidP="00ED00E0">
            <w:pPr>
              <w:pStyle w:val="BodyText3"/>
              <w:jc w:val="left"/>
              <w:rPr>
                <w:rFonts w:ascii="Comic Sans MS" w:hAnsi="Comic Sans MS" w:cs="Tahoma"/>
                <w:sz w:val="20"/>
                <w:szCs w:val="22"/>
              </w:rPr>
            </w:pPr>
            <w:r>
              <w:rPr>
                <w:rFonts w:ascii="Comic Sans MS" w:hAnsi="Comic Sans MS" w:cs="Tahoma"/>
                <w:szCs w:val="22"/>
              </w:rPr>
              <w:t>North &amp; Middle Andaman District</w:t>
            </w:r>
          </w:p>
          <w:p w:rsidR="00ED00E0" w:rsidRPr="006F4883" w:rsidRDefault="00ED00E0" w:rsidP="00ED00E0">
            <w:pPr>
              <w:pStyle w:val="BodyText3"/>
              <w:jc w:val="left"/>
              <w:rPr>
                <w:rFonts w:ascii="Tahoma" w:hAnsi="Tahoma" w:cs="Tahoma"/>
                <w:b w:val="0"/>
                <w:bCs w:val="0"/>
                <w:sz w:val="6"/>
                <w:szCs w:val="22"/>
              </w:rPr>
            </w:pPr>
          </w:p>
        </w:tc>
      </w:tr>
      <w:tr w:rsidR="001A2910" w:rsidTr="002A0B8B">
        <w:trPr>
          <w:trHeight w:val="360"/>
        </w:trPr>
        <w:tc>
          <w:tcPr>
            <w:tcW w:w="2610" w:type="dxa"/>
            <w:tcBorders>
              <w:top w:val="single" w:sz="4" w:space="0" w:color="auto"/>
            </w:tcBorders>
          </w:tcPr>
          <w:p w:rsidR="001A2910" w:rsidRPr="00195BCF" w:rsidRDefault="001A2910" w:rsidP="00ED00E0">
            <w:pPr>
              <w:jc w:val="both"/>
              <w:rPr>
                <w:rFonts w:ascii="Tahoma" w:hAnsi="Tahoma" w:cs="Tahoma"/>
                <w:sz w:val="22"/>
              </w:rPr>
            </w:pPr>
            <w:r w:rsidRPr="00195BCF">
              <w:rPr>
                <w:rFonts w:ascii="Tahoma" w:hAnsi="Tahoma" w:cs="Tahoma"/>
                <w:sz w:val="22"/>
              </w:rPr>
              <w:t>State Bank of India</w:t>
            </w:r>
          </w:p>
        </w:tc>
        <w:tc>
          <w:tcPr>
            <w:tcW w:w="1890" w:type="dxa"/>
            <w:tcBorders>
              <w:top w:val="single" w:sz="4" w:space="0" w:color="auto"/>
            </w:tcBorders>
            <w:vAlign w:val="bottom"/>
          </w:tcPr>
          <w:p w:rsidR="001A2910" w:rsidRPr="00252DBC" w:rsidRDefault="001A2910">
            <w:pPr>
              <w:jc w:val="right"/>
              <w:rPr>
                <w:rFonts w:ascii="Arial" w:hAnsi="Arial" w:cs="Arial"/>
                <w:sz w:val="22"/>
                <w:szCs w:val="22"/>
              </w:rPr>
            </w:pPr>
            <w:r w:rsidRPr="00252DBC">
              <w:rPr>
                <w:rFonts w:ascii="Arial" w:hAnsi="Arial" w:cs="Arial"/>
                <w:sz w:val="22"/>
                <w:szCs w:val="22"/>
              </w:rPr>
              <w:t>15156</w:t>
            </w:r>
          </w:p>
        </w:tc>
        <w:tc>
          <w:tcPr>
            <w:tcW w:w="1890" w:type="dxa"/>
            <w:tcBorders>
              <w:top w:val="single" w:sz="4" w:space="0" w:color="auto"/>
            </w:tcBorders>
            <w:vAlign w:val="bottom"/>
          </w:tcPr>
          <w:p w:rsidR="001A2910" w:rsidRPr="00252DBC" w:rsidRDefault="001A2910">
            <w:pPr>
              <w:jc w:val="right"/>
              <w:rPr>
                <w:rFonts w:ascii="Arial" w:hAnsi="Arial" w:cs="Arial"/>
                <w:color w:val="000000"/>
                <w:sz w:val="22"/>
                <w:szCs w:val="22"/>
              </w:rPr>
            </w:pPr>
            <w:r w:rsidRPr="00252DBC">
              <w:rPr>
                <w:rFonts w:ascii="Arial" w:hAnsi="Arial" w:cs="Arial"/>
                <w:color w:val="000000"/>
                <w:sz w:val="22"/>
                <w:szCs w:val="22"/>
              </w:rPr>
              <w:t>1086</w:t>
            </w:r>
          </w:p>
        </w:tc>
        <w:tc>
          <w:tcPr>
            <w:tcW w:w="1350" w:type="dxa"/>
            <w:tcBorders>
              <w:top w:val="single" w:sz="4" w:space="0" w:color="auto"/>
            </w:tcBorders>
            <w:vAlign w:val="bottom"/>
          </w:tcPr>
          <w:p w:rsidR="001A2910" w:rsidRPr="00252DBC" w:rsidRDefault="001A2910" w:rsidP="002A0B8B">
            <w:pPr>
              <w:jc w:val="right"/>
              <w:rPr>
                <w:rFonts w:ascii="Arial" w:hAnsi="Arial" w:cs="Arial"/>
                <w:color w:val="000000"/>
                <w:sz w:val="22"/>
                <w:szCs w:val="22"/>
              </w:rPr>
            </w:pPr>
            <w:r w:rsidRPr="00252DBC">
              <w:rPr>
                <w:rFonts w:ascii="Arial" w:hAnsi="Arial" w:cs="Arial"/>
                <w:color w:val="000000"/>
                <w:sz w:val="22"/>
                <w:szCs w:val="22"/>
              </w:rPr>
              <w:t>7.16</w:t>
            </w:r>
          </w:p>
        </w:tc>
        <w:tc>
          <w:tcPr>
            <w:tcW w:w="1350" w:type="dxa"/>
            <w:tcBorders>
              <w:top w:val="single" w:sz="4" w:space="0" w:color="auto"/>
            </w:tcBorders>
            <w:vAlign w:val="bottom"/>
          </w:tcPr>
          <w:p w:rsidR="001A2910" w:rsidRPr="00252DBC" w:rsidRDefault="001A2910">
            <w:pPr>
              <w:jc w:val="right"/>
              <w:rPr>
                <w:rFonts w:ascii="Arial" w:hAnsi="Arial" w:cs="Arial"/>
                <w:color w:val="000000"/>
                <w:sz w:val="22"/>
                <w:szCs w:val="22"/>
              </w:rPr>
            </w:pPr>
            <w:r w:rsidRPr="00252DBC">
              <w:rPr>
                <w:rFonts w:ascii="Arial" w:hAnsi="Arial" w:cs="Arial"/>
                <w:color w:val="000000"/>
                <w:sz w:val="22"/>
                <w:szCs w:val="22"/>
              </w:rPr>
              <w:t>7.17</w:t>
            </w:r>
          </w:p>
        </w:tc>
      </w:tr>
      <w:tr w:rsidR="001A2910" w:rsidTr="002A0B8B">
        <w:trPr>
          <w:trHeight w:val="360"/>
        </w:trPr>
        <w:tc>
          <w:tcPr>
            <w:tcW w:w="2610" w:type="dxa"/>
          </w:tcPr>
          <w:p w:rsidR="001A2910" w:rsidRPr="00195BCF" w:rsidRDefault="001A2910" w:rsidP="00ED00E0">
            <w:pPr>
              <w:jc w:val="both"/>
              <w:rPr>
                <w:rFonts w:ascii="Tahoma" w:hAnsi="Tahoma" w:cs="Tahoma"/>
                <w:sz w:val="22"/>
              </w:rPr>
            </w:pPr>
            <w:r w:rsidRPr="00195BCF">
              <w:rPr>
                <w:rFonts w:ascii="Tahoma" w:hAnsi="Tahoma" w:cs="Tahoma"/>
                <w:sz w:val="22"/>
              </w:rPr>
              <w:t>Syndicate Bank</w:t>
            </w:r>
          </w:p>
        </w:tc>
        <w:tc>
          <w:tcPr>
            <w:tcW w:w="1890" w:type="dxa"/>
            <w:vAlign w:val="bottom"/>
          </w:tcPr>
          <w:p w:rsidR="001A2910" w:rsidRPr="00252DBC" w:rsidRDefault="001A2910">
            <w:pPr>
              <w:jc w:val="right"/>
              <w:rPr>
                <w:rFonts w:ascii="Arial" w:hAnsi="Arial" w:cs="Arial"/>
                <w:sz w:val="22"/>
                <w:szCs w:val="22"/>
              </w:rPr>
            </w:pPr>
            <w:r w:rsidRPr="00252DBC">
              <w:rPr>
                <w:rFonts w:ascii="Arial" w:hAnsi="Arial" w:cs="Arial"/>
                <w:sz w:val="22"/>
                <w:szCs w:val="22"/>
              </w:rPr>
              <w:t>636</w:t>
            </w:r>
          </w:p>
        </w:tc>
        <w:tc>
          <w:tcPr>
            <w:tcW w:w="1890" w:type="dxa"/>
            <w:vAlign w:val="bottom"/>
          </w:tcPr>
          <w:p w:rsidR="001A2910" w:rsidRPr="00252DBC" w:rsidRDefault="001A2910">
            <w:pPr>
              <w:jc w:val="right"/>
              <w:rPr>
                <w:rFonts w:ascii="Arial" w:hAnsi="Arial" w:cs="Arial"/>
                <w:color w:val="000000"/>
                <w:sz w:val="22"/>
                <w:szCs w:val="22"/>
              </w:rPr>
            </w:pPr>
            <w:r w:rsidRPr="00252DBC">
              <w:rPr>
                <w:rFonts w:ascii="Arial" w:hAnsi="Arial" w:cs="Arial"/>
                <w:color w:val="000000"/>
                <w:sz w:val="22"/>
                <w:szCs w:val="22"/>
              </w:rPr>
              <w:t>26</w:t>
            </w:r>
          </w:p>
        </w:tc>
        <w:tc>
          <w:tcPr>
            <w:tcW w:w="1350" w:type="dxa"/>
            <w:vAlign w:val="bottom"/>
          </w:tcPr>
          <w:p w:rsidR="001A2910" w:rsidRPr="00252DBC" w:rsidRDefault="001A2910" w:rsidP="002A0B8B">
            <w:pPr>
              <w:jc w:val="right"/>
              <w:rPr>
                <w:rFonts w:ascii="Arial" w:hAnsi="Arial" w:cs="Arial"/>
                <w:color w:val="000000"/>
                <w:sz w:val="22"/>
                <w:szCs w:val="22"/>
              </w:rPr>
            </w:pPr>
            <w:r w:rsidRPr="00252DBC">
              <w:rPr>
                <w:rFonts w:ascii="Arial" w:hAnsi="Arial" w:cs="Arial"/>
                <w:color w:val="000000"/>
                <w:sz w:val="22"/>
                <w:szCs w:val="22"/>
              </w:rPr>
              <w:t>3.93</w:t>
            </w:r>
          </w:p>
        </w:tc>
        <w:tc>
          <w:tcPr>
            <w:tcW w:w="1350" w:type="dxa"/>
            <w:vAlign w:val="bottom"/>
          </w:tcPr>
          <w:p w:rsidR="001A2910" w:rsidRPr="00252DBC" w:rsidRDefault="001A2910">
            <w:pPr>
              <w:jc w:val="right"/>
              <w:rPr>
                <w:rFonts w:ascii="Arial" w:hAnsi="Arial" w:cs="Arial"/>
                <w:color w:val="000000"/>
                <w:sz w:val="22"/>
                <w:szCs w:val="22"/>
              </w:rPr>
            </w:pPr>
            <w:r w:rsidRPr="00252DBC">
              <w:rPr>
                <w:rFonts w:ascii="Arial" w:hAnsi="Arial" w:cs="Arial"/>
                <w:color w:val="000000"/>
                <w:sz w:val="22"/>
                <w:szCs w:val="22"/>
              </w:rPr>
              <w:t>4.09</w:t>
            </w:r>
          </w:p>
        </w:tc>
      </w:tr>
      <w:tr w:rsidR="001A2910" w:rsidTr="002A0B8B">
        <w:trPr>
          <w:trHeight w:val="360"/>
        </w:trPr>
        <w:tc>
          <w:tcPr>
            <w:tcW w:w="2610" w:type="dxa"/>
          </w:tcPr>
          <w:p w:rsidR="001A2910" w:rsidRPr="00195BCF" w:rsidRDefault="001A2910" w:rsidP="00ED00E0">
            <w:pPr>
              <w:jc w:val="both"/>
              <w:rPr>
                <w:rFonts w:ascii="Tahoma" w:hAnsi="Tahoma" w:cs="Tahoma"/>
                <w:sz w:val="22"/>
              </w:rPr>
            </w:pPr>
            <w:r w:rsidRPr="00195BCF">
              <w:rPr>
                <w:rFonts w:ascii="Tahoma" w:hAnsi="Tahoma" w:cs="Tahoma"/>
                <w:sz w:val="22"/>
                <w:szCs w:val="22"/>
              </w:rPr>
              <w:t>Axis Bank</w:t>
            </w:r>
          </w:p>
        </w:tc>
        <w:tc>
          <w:tcPr>
            <w:tcW w:w="1890" w:type="dxa"/>
            <w:vAlign w:val="bottom"/>
          </w:tcPr>
          <w:p w:rsidR="001A2910" w:rsidRPr="00252DBC" w:rsidRDefault="001A2910">
            <w:pPr>
              <w:jc w:val="right"/>
              <w:rPr>
                <w:rFonts w:ascii="Arial" w:hAnsi="Arial" w:cs="Arial"/>
                <w:sz w:val="22"/>
                <w:szCs w:val="22"/>
              </w:rPr>
            </w:pPr>
            <w:r w:rsidRPr="00252DBC">
              <w:rPr>
                <w:rFonts w:ascii="Arial" w:hAnsi="Arial" w:cs="Arial"/>
                <w:sz w:val="22"/>
                <w:szCs w:val="22"/>
              </w:rPr>
              <w:t>259</w:t>
            </w:r>
          </w:p>
        </w:tc>
        <w:tc>
          <w:tcPr>
            <w:tcW w:w="1890" w:type="dxa"/>
            <w:vAlign w:val="bottom"/>
          </w:tcPr>
          <w:p w:rsidR="001A2910" w:rsidRPr="00252DBC" w:rsidRDefault="001A2910">
            <w:pPr>
              <w:jc w:val="right"/>
              <w:rPr>
                <w:rFonts w:ascii="Arial" w:hAnsi="Arial" w:cs="Arial"/>
                <w:color w:val="000000"/>
                <w:sz w:val="22"/>
                <w:szCs w:val="22"/>
              </w:rPr>
            </w:pPr>
            <w:r w:rsidRPr="00252DBC">
              <w:rPr>
                <w:rFonts w:ascii="Arial" w:hAnsi="Arial" w:cs="Arial"/>
                <w:color w:val="000000"/>
                <w:sz w:val="22"/>
                <w:szCs w:val="22"/>
              </w:rPr>
              <w:t>0</w:t>
            </w:r>
          </w:p>
        </w:tc>
        <w:tc>
          <w:tcPr>
            <w:tcW w:w="1350" w:type="dxa"/>
            <w:vAlign w:val="bottom"/>
          </w:tcPr>
          <w:p w:rsidR="001A2910" w:rsidRPr="00252DBC" w:rsidRDefault="001A2910" w:rsidP="002A0B8B">
            <w:pPr>
              <w:jc w:val="right"/>
              <w:rPr>
                <w:rFonts w:ascii="Arial" w:hAnsi="Arial" w:cs="Arial"/>
                <w:color w:val="000000"/>
                <w:sz w:val="22"/>
                <w:szCs w:val="22"/>
              </w:rPr>
            </w:pPr>
            <w:r w:rsidRPr="00252DBC">
              <w:rPr>
                <w:rFonts w:ascii="Arial" w:hAnsi="Arial" w:cs="Arial"/>
                <w:color w:val="000000"/>
                <w:sz w:val="22"/>
                <w:szCs w:val="22"/>
              </w:rPr>
              <w:t>0.00</w:t>
            </w:r>
          </w:p>
        </w:tc>
        <w:tc>
          <w:tcPr>
            <w:tcW w:w="1350" w:type="dxa"/>
            <w:vAlign w:val="bottom"/>
          </w:tcPr>
          <w:p w:rsidR="001A2910" w:rsidRPr="00252DBC" w:rsidRDefault="001A2910">
            <w:pPr>
              <w:jc w:val="right"/>
              <w:rPr>
                <w:rFonts w:ascii="Arial" w:hAnsi="Arial" w:cs="Arial"/>
                <w:color w:val="000000"/>
                <w:sz w:val="22"/>
                <w:szCs w:val="22"/>
              </w:rPr>
            </w:pPr>
            <w:r w:rsidRPr="00252DBC">
              <w:rPr>
                <w:rFonts w:ascii="Arial" w:hAnsi="Arial" w:cs="Arial"/>
                <w:color w:val="000000"/>
                <w:sz w:val="22"/>
                <w:szCs w:val="22"/>
              </w:rPr>
              <w:t>0.00</w:t>
            </w:r>
          </w:p>
        </w:tc>
      </w:tr>
      <w:tr w:rsidR="001A2910" w:rsidTr="002A0B8B">
        <w:trPr>
          <w:trHeight w:val="360"/>
        </w:trPr>
        <w:tc>
          <w:tcPr>
            <w:tcW w:w="2610" w:type="dxa"/>
          </w:tcPr>
          <w:p w:rsidR="001A2910" w:rsidRPr="00195BCF" w:rsidRDefault="001A2910" w:rsidP="00ED00E0">
            <w:pPr>
              <w:jc w:val="both"/>
              <w:rPr>
                <w:rFonts w:ascii="Tahoma" w:hAnsi="Tahoma" w:cs="Tahoma"/>
                <w:sz w:val="22"/>
                <w:szCs w:val="22"/>
              </w:rPr>
            </w:pPr>
            <w:r>
              <w:rPr>
                <w:rFonts w:ascii="Tahoma" w:hAnsi="Tahoma" w:cs="Tahoma"/>
                <w:sz w:val="22"/>
                <w:szCs w:val="22"/>
              </w:rPr>
              <w:t>ICICI Bank</w:t>
            </w:r>
          </w:p>
        </w:tc>
        <w:tc>
          <w:tcPr>
            <w:tcW w:w="1890" w:type="dxa"/>
            <w:vAlign w:val="bottom"/>
          </w:tcPr>
          <w:p w:rsidR="001A2910" w:rsidRPr="00252DBC" w:rsidRDefault="001A2910">
            <w:pPr>
              <w:jc w:val="right"/>
              <w:rPr>
                <w:rFonts w:ascii="Arial" w:hAnsi="Arial" w:cs="Arial"/>
                <w:sz w:val="22"/>
                <w:szCs w:val="22"/>
              </w:rPr>
            </w:pPr>
            <w:r w:rsidRPr="00252DBC">
              <w:rPr>
                <w:rFonts w:ascii="Arial" w:hAnsi="Arial" w:cs="Arial"/>
                <w:sz w:val="22"/>
                <w:szCs w:val="22"/>
              </w:rPr>
              <w:t>27</w:t>
            </w:r>
          </w:p>
        </w:tc>
        <w:tc>
          <w:tcPr>
            <w:tcW w:w="1890" w:type="dxa"/>
            <w:vAlign w:val="bottom"/>
          </w:tcPr>
          <w:p w:rsidR="001A2910" w:rsidRPr="00252DBC" w:rsidRDefault="001A2910">
            <w:pPr>
              <w:jc w:val="right"/>
              <w:rPr>
                <w:rFonts w:ascii="Arial" w:hAnsi="Arial" w:cs="Arial"/>
                <w:color w:val="000000"/>
                <w:sz w:val="22"/>
                <w:szCs w:val="22"/>
              </w:rPr>
            </w:pPr>
            <w:r w:rsidRPr="00252DBC">
              <w:rPr>
                <w:rFonts w:ascii="Arial" w:hAnsi="Arial" w:cs="Arial"/>
                <w:color w:val="000000"/>
                <w:sz w:val="22"/>
                <w:szCs w:val="22"/>
              </w:rPr>
              <w:t>27</w:t>
            </w:r>
          </w:p>
        </w:tc>
        <w:tc>
          <w:tcPr>
            <w:tcW w:w="1350" w:type="dxa"/>
            <w:vAlign w:val="bottom"/>
          </w:tcPr>
          <w:p w:rsidR="001A2910" w:rsidRPr="00252DBC" w:rsidRDefault="001A2910" w:rsidP="002A0B8B">
            <w:pPr>
              <w:jc w:val="right"/>
              <w:rPr>
                <w:rFonts w:ascii="Arial" w:hAnsi="Arial" w:cs="Arial"/>
                <w:color w:val="000000"/>
                <w:sz w:val="22"/>
                <w:szCs w:val="22"/>
              </w:rPr>
            </w:pPr>
            <w:r w:rsidRPr="00252DBC">
              <w:rPr>
                <w:rFonts w:ascii="Arial" w:hAnsi="Arial" w:cs="Arial"/>
                <w:color w:val="000000"/>
                <w:sz w:val="22"/>
                <w:szCs w:val="22"/>
              </w:rPr>
              <w:t>63.06</w:t>
            </w:r>
          </w:p>
        </w:tc>
        <w:tc>
          <w:tcPr>
            <w:tcW w:w="1350" w:type="dxa"/>
            <w:vAlign w:val="bottom"/>
          </w:tcPr>
          <w:p w:rsidR="001A2910" w:rsidRPr="00252DBC" w:rsidRDefault="001A2910">
            <w:pPr>
              <w:jc w:val="right"/>
              <w:rPr>
                <w:rFonts w:ascii="Arial" w:hAnsi="Arial" w:cs="Arial"/>
                <w:color w:val="000000"/>
                <w:sz w:val="22"/>
                <w:szCs w:val="22"/>
              </w:rPr>
            </w:pPr>
            <w:r w:rsidRPr="00252DBC">
              <w:rPr>
                <w:rFonts w:ascii="Arial" w:hAnsi="Arial" w:cs="Arial"/>
                <w:color w:val="000000"/>
                <w:sz w:val="22"/>
                <w:szCs w:val="22"/>
              </w:rPr>
              <w:t>100.00</w:t>
            </w:r>
          </w:p>
        </w:tc>
      </w:tr>
      <w:tr w:rsidR="001A2910" w:rsidRPr="00900DBE" w:rsidTr="002A0B8B">
        <w:tc>
          <w:tcPr>
            <w:tcW w:w="2610" w:type="dxa"/>
          </w:tcPr>
          <w:p w:rsidR="001A2910" w:rsidRDefault="001A2910" w:rsidP="00ED00E0">
            <w:pPr>
              <w:pStyle w:val="Heading1"/>
              <w:spacing w:line="240" w:lineRule="auto"/>
              <w:rPr>
                <w:rFonts w:ascii="Comic Sans MS" w:hAnsi="Comic Sans MS"/>
                <w:sz w:val="24"/>
                <w:szCs w:val="20"/>
              </w:rPr>
            </w:pPr>
            <w:r>
              <w:rPr>
                <w:rFonts w:ascii="Comic Sans MS" w:hAnsi="Comic Sans MS"/>
                <w:sz w:val="24"/>
                <w:szCs w:val="20"/>
              </w:rPr>
              <w:t xml:space="preserve">Total Com. Banks </w:t>
            </w:r>
          </w:p>
          <w:p w:rsidR="001A2910" w:rsidRPr="006F4883" w:rsidRDefault="001A2910" w:rsidP="00ED00E0">
            <w:pPr>
              <w:rPr>
                <w:rFonts w:ascii="Tahoma" w:hAnsi="Tahoma" w:cs="Tahoma"/>
                <w:b/>
                <w:bCs/>
                <w:sz w:val="2"/>
                <w:szCs w:val="20"/>
              </w:rPr>
            </w:pPr>
          </w:p>
        </w:tc>
        <w:tc>
          <w:tcPr>
            <w:tcW w:w="1890" w:type="dxa"/>
            <w:vAlign w:val="bottom"/>
          </w:tcPr>
          <w:p w:rsidR="001A2910" w:rsidRPr="00252DBC" w:rsidRDefault="001A2910">
            <w:pPr>
              <w:jc w:val="right"/>
              <w:rPr>
                <w:rFonts w:ascii="Arial" w:hAnsi="Arial" w:cs="Arial"/>
                <w:b/>
                <w:bCs/>
                <w:color w:val="000000"/>
                <w:sz w:val="22"/>
                <w:szCs w:val="22"/>
              </w:rPr>
            </w:pPr>
            <w:r w:rsidRPr="00252DBC">
              <w:rPr>
                <w:rFonts w:ascii="Arial" w:hAnsi="Arial" w:cs="Arial"/>
                <w:b/>
                <w:bCs/>
                <w:color w:val="000000"/>
                <w:sz w:val="22"/>
                <w:szCs w:val="22"/>
              </w:rPr>
              <w:t>16078</w:t>
            </w:r>
          </w:p>
        </w:tc>
        <w:tc>
          <w:tcPr>
            <w:tcW w:w="1890" w:type="dxa"/>
            <w:vAlign w:val="bottom"/>
          </w:tcPr>
          <w:p w:rsidR="001A2910" w:rsidRPr="00252DBC" w:rsidRDefault="001A2910">
            <w:pPr>
              <w:jc w:val="right"/>
              <w:rPr>
                <w:rFonts w:ascii="Arial" w:hAnsi="Arial" w:cs="Arial"/>
                <w:b/>
                <w:bCs/>
                <w:color w:val="000000"/>
                <w:sz w:val="22"/>
                <w:szCs w:val="22"/>
              </w:rPr>
            </w:pPr>
            <w:r w:rsidRPr="00252DBC">
              <w:rPr>
                <w:rFonts w:ascii="Arial" w:hAnsi="Arial" w:cs="Arial"/>
                <w:b/>
                <w:bCs/>
                <w:color w:val="000000"/>
                <w:sz w:val="22"/>
                <w:szCs w:val="22"/>
              </w:rPr>
              <w:t>1139</w:t>
            </w:r>
          </w:p>
        </w:tc>
        <w:tc>
          <w:tcPr>
            <w:tcW w:w="1350" w:type="dxa"/>
            <w:vAlign w:val="bottom"/>
          </w:tcPr>
          <w:p w:rsidR="001A2910" w:rsidRPr="00252DBC" w:rsidRDefault="001A2910" w:rsidP="002A0B8B">
            <w:pPr>
              <w:jc w:val="right"/>
              <w:rPr>
                <w:rFonts w:ascii="Arial" w:hAnsi="Arial" w:cs="Arial"/>
                <w:b/>
                <w:bCs/>
                <w:color w:val="000000"/>
                <w:sz w:val="22"/>
                <w:szCs w:val="22"/>
              </w:rPr>
            </w:pPr>
            <w:r w:rsidRPr="00252DBC">
              <w:rPr>
                <w:rFonts w:ascii="Arial" w:hAnsi="Arial" w:cs="Arial"/>
                <w:b/>
                <w:bCs/>
                <w:color w:val="000000"/>
                <w:sz w:val="22"/>
                <w:szCs w:val="22"/>
              </w:rPr>
              <w:t>7.47</w:t>
            </w:r>
          </w:p>
        </w:tc>
        <w:tc>
          <w:tcPr>
            <w:tcW w:w="1350" w:type="dxa"/>
            <w:vAlign w:val="bottom"/>
          </w:tcPr>
          <w:p w:rsidR="001A2910" w:rsidRPr="00252DBC" w:rsidRDefault="001A2910">
            <w:pPr>
              <w:jc w:val="right"/>
              <w:rPr>
                <w:rFonts w:ascii="Arial" w:hAnsi="Arial" w:cs="Arial"/>
                <w:b/>
                <w:bCs/>
                <w:color w:val="000000"/>
                <w:sz w:val="22"/>
                <w:szCs w:val="22"/>
              </w:rPr>
            </w:pPr>
            <w:r w:rsidRPr="00252DBC">
              <w:rPr>
                <w:rFonts w:ascii="Arial" w:hAnsi="Arial" w:cs="Arial"/>
                <w:b/>
                <w:bCs/>
                <w:color w:val="000000"/>
                <w:sz w:val="22"/>
                <w:szCs w:val="22"/>
              </w:rPr>
              <w:t>7.08</w:t>
            </w:r>
          </w:p>
        </w:tc>
      </w:tr>
      <w:tr w:rsidR="001A2910" w:rsidTr="002A0B8B">
        <w:trPr>
          <w:trHeight w:val="360"/>
        </w:trPr>
        <w:tc>
          <w:tcPr>
            <w:tcW w:w="2610" w:type="dxa"/>
          </w:tcPr>
          <w:p w:rsidR="001A2910" w:rsidRPr="00B23B52" w:rsidRDefault="001A2910" w:rsidP="00ED00E0">
            <w:pPr>
              <w:rPr>
                <w:rFonts w:ascii="Tahoma" w:hAnsi="Tahoma" w:cs="Tahoma"/>
                <w:sz w:val="20"/>
                <w:szCs w:val="20"/>
              </w:rPr>
            </w:pPr>
            <w:smartTag w:uri="urn:schemas-microsoft-com:office:smarttags" w:element="place">
              <w:smartTag w:uri="urn:schemas-microsoft-com:office:smarttags" w:element="PlaceName">
                <w:r w:rsidRPr="00195BCF">
                  <w:rPr>
                    <w:rFonts w:ascii="Tahoma" w:hAnsi="Tahoma" w:cs="Tahoma"/>
                    <w:sz w:val="22"/>
                  </w:rPr>
                  <w:t>A &amp; N</w:t>
                </w:r>
              </w:smartTag>
              <w:r w:rsidRPr="00195BCF">
                <w:rPr>
                  <w:rFonts w:ascii="Tahoma" w:hAnsi="Tahoma" w:cs="Tahoma"/>
                  <w:sz w:val="22"/>
                </w:rPr>
                <w:t xml:space="preserve"> </w:t>
              </w:r>
              <w:smartTag w:uri="urn:schemas-microsoft-com:office:smarttags" w:element="PlaceType">
                <w:r w:rsidRPr="00195BCF">
                  <w:rPr>
                    <w:rFonts w:ascii="Tahoma" w:hAnsi="Tahoma" w:cs="Tahoma"/>
                    <w:sz w:val="22"/>
                  </w:rPr>
                  <w:t>State</w:t>
                </w:r>
              </w:smartTag>
            </w:smartTag>
            <w:r w:rsidRPr="00195BCF">
              <w:rPr>
                <w:rFonts w:ascii="Tahoma" w:hAnsi="Tahoma" w:cs="Tahoma"/>
                <w:sz w:val="22"/>
              </w:rPr>
              <w:t xml:space="preserve"> Co-op Bank</w:t>
            </w:r>
            <w:r w:rsidRPr="00195BCF">
              <w:rPr>
                <w:rFonts w:ascii="Tahoma" w:hAnsi="Tahoma" w:cs="Tahoma"/>
                <w:sz w:val="22"/>
                <w:szCs w:val="20"/>
              </w:rPr>
              <w:t xml:space="preserve"> </w:t>
            </w:r>
          </w:p>
        </w:tc>
        <w:tc>
          <w:tcPr>
            <w:tcW w:w="1890" w:type="dxa"/>
            <w:vAlign w:val="bottom"/>
          </w:tcPr>
          <w:p w:rsidR="001A2910" w:rsidRPr="00252DBC" w:rsidRDefault="001A2910">
            <w:pPr>
              <w:jc w:val="right"/>
              <w:rPr>
                <w:rFonts w:ascii="Arial" w:hAnsi="Arial" w:cs="Arial"/>
                <w:sz w:val="22"/>
                <w:szCs w:val="22"/>
              </w:rPr>
            </w:pPr>
            <w:r w:rsidRPr="00252DBC">
              <w:rPr>
                <w:rFonts w:ascii="Arial" w:hAnsi="Arial" w:cs="Arial"/>
                <w:sz w:val="22"/>
                <w:szCs w:val="22"/>
              </w:rPr>
              <w:t>3748</w:t>
            </w:r>
          </w:p>
        </w:tc>
        <w:tc>
          <w:tcPr>
            <w:tcW w:w="1890" w:type="dxa"/>
            <w:vAlign w:val="bottom"/>
          </w:tcPr>
          <w:p w:rsidR="001A2910" w:rsidRPr="00252DBC" w:rsidRDefault="001A2910">
            <w:pPr>
              <w:jc w:val="right"/>
              <w:rPr>
                <w:rFonts w:ascii="Arial" w:hAnsi="Arial" w:cs="Arial"/>
                <w:color w:val="000000"/>
                <w:sz w:val="22"/>
                <w:szCs w:val="22"/>
              </w:rPr>
            </w:pPr>
            <w:r w:rsidRPr="00252DBC">
              <w:rPr>
                <w:rFonts w:ascii="Arial" w:hAnsi="Arial" w:cs="Arial"/>
                <w:color w:val="000000"/>
                <w:sz w:val="22"/>
                <w:szCs w:val="22"/>
              </w:rPr>
              <w:t>1281.99</w:t>
            </w:r>
          </w:p>
        </w:tc>
        <w:tc>
          <w:tcPr>
            <w:tcW w:w="1350" w:type="dxa"/>
            <w:vAlign w:val="bottom"/>
          </w:tcPr>
          <w:p w:rsidR="001A2910" w:rsidRPr="00252DBC" w:rsidRDefault="001A2910" w:rsidP="002A0B8B">
            <w:pPr>
              <w:jc w:val="right"/>
              <w:rPr>
                <w:rFonts w:ascii="Arial" w:hAnsi="Arial" w:cs="Arial"/>
                <w:color w:val="000000"/>
                <w:sz w:val="22"/>
                <w:szCs w:val="22"/>
              </w:rPr>
            </w:pPr>
            <w:r w:rsidRPr="00252DBC">
              <w:rPr>
                <w:rFonts w:ascii="Arial" w:hAnsi="Arial" w:cs="Arial"/>
                <w:color w:val="000000"/>
                <w:sz w:val="22"/>
                <w:szCs w:val="22"/>
              </w:rPr>
              <w:t>34.83</w:t>
            </w:r>
          </w:p>
        </w:tc>
        <w:tc>
          <w:tcPr>
            <w:tcW w:w="1350" w:type="dxa"/>
            <w:vAlign w:val="bottom"/>
          </w:tcPr>
          <w:p w:rsidR="001A2910" w:rsidRPr="00252DBC" w:rsidRDefault="001A2910">
            <w:pPr>
              <w:jc w:val="right"/>
              <w:rPr>
                <w:rFonts w:ascii="Arial" w:hAnsi="Arial" w:cs="Arial"/>
                <w:color w:val="000000"/>
                <w:sz w:val="22"/>
                <w:szCs w:val="22"/>
              </w:rPr>
            </w:pPr>
            <w:r w:rsidRPr="00252DBC">
              <w:rPr>
                <w:rFonts w:ascii="Arial" w:hAnsi="Arial" w:cs="Arial"/>
                <w:color w:val="000000"/>
                <w:sz w:val="22"/>
                <w:szCs w:val="22"/>
              </w:rPr>
              <w:t>34.20</w:t>
            </w:r>
          </w:p>
        </w:tc>
      </w:tr>
      <w:tr w:rsidR="001A2910" w:rsidTr="002A0B8B">
        <w:tc>
          <w:tcPr>
            <w:tcW w:w="2610" w:type="dxa"/>
          </w:tcPr>
          <w:p w:rsidR="001A2910" w:rsidRDefault="001A2910" w:rsidP="00ED00E0">
            <w:pPr>
              <w:pStyle w:val="Heading1"/>
              <w:spacing w:line="240" w:lineRule="auto"/>
              <w:rPr>
                <w:rFonts w:ascii="Comic Sans MS" w:hAnsi="Comic Sans MS"/>
                <w:sz w:val="24"/>
                <w:szCs w:val="20"/>
              </w:rPr>
            </w:pPr>
            <w:r>
              <w:rPr>
                <w:rFonts w:ascii="Comic Sans MS" w:hAnsi="Comic Sans MS"/>
                <w:sz w:val="24"/>
                <w:szCs w:val="20"/>
              </w:rPr>
              <w:t xml:space="preserve">District Total </w:t>
            </w:r>
          </w:p>
          <w:p w:rsidR="001A2910" w:rsidRPr="006F4883" w:rsidRDefault="001A2910" w:rsidP="00ED00E0">
            <w:pPr>
              <w:rPr>
                <w:rFonts w:ascii="Tahoma" w:hAnsi="Tahoma" w:cs="Tahoma"/>
                <w:b/>
                <w:bCs/>
                <w:sz w:val="4"/>
                <w:szCs w:val="20"/>
              </w:rPr>
            </w:pPr>
          </w:p>
        </w:tc>
        <w:tc>
          <w:tcPr>
            <w:tcW w:w="1890" w:type="dxa"/>
            <w:vAlign w:val="bottom"/>
          </w:tcPr>
          <w:p w:rsidR="001A2910" w:rsidRPr="00252DBC" w:rsidRDefault="001A2910">
            <w:pPr>
              <w:jc w:val="right"/>
              <w:rPr>
                <w:rFonts w:ascii="Arial" w:hAnsi="Arial" w:cs="Arial"/>
                <w:b/>
                <w:bCs/>
                <w:color w:val="000000"/>
                <w:sz w:val="22"/>
                <w:szCs w:val="22"/>
              </w:rPr>
            </w:pPr>
            <w:r w:rsidRPr="00252DBC">
              <w:rPr>
                <w:rFonts w:ascii="Arial" w:hAnsi="Arial" w:cs="Arial"/>
                <w:b/>
                <w:bCs/>
                <w:color w:val="000000"/>
                <w:sz w:val="22"/>
                <w:szCs w:val="22"/>
              </w:rPr>
              <w:t>19826</w:t>
            </w:r>
          </w:p>
        </w:tc>
        <w:tc>
          <w:tcPr>
            <w:tcW w:w="1890" w:type="dxa"/>
            <w:vAlign w:val="bottom"/>
          </w:tcPr>
          <w:p w:rsidR="001A2910" w:rsidRPr="00252DBC" w:rsidRDefault="001A2910">
            <w:pPr>
              <w:jc w:val="right"/>
              <w:rPr>
                <w:rFonts w:ascii="Arial" w:hAnsi="Arial" w:cs="Arial"/>
                <w:b/>
                <w:bCs/>
                <w:color w:val="000000"/>
                <w:sz w:val="22"/>
                <w:szCs w:val="22"/>
              </w:rPr>
            </w:pPr>
            <w:r w:rsidRPr="00252DBC">
              <w:rPr>
                <w:rFonts w:ascii="Arial" w:hAnsi="Arial" w:cs="Arial"/>
                <w:b/>
                <w:bCs/>
                <w:color w:val="000000"/>
                <w:sz w:val="22"/>
                <w:szCs w:val="22"/>
              </w:rPr>
              <w:t>2420.99</w:t>
            </w:r>
          </w:p>
        </w:tc>
        <w:tc>
          <w:tcPr>
            <w:tcW w:w="1350" w:type="dxa"/>
            <w:vAlign w:val="bottom"/>
          </w:tcPr>
          <w:p w:rsidR="001A2910" w:rsidRPr="00252DBC" w:rsidRDefault="001A2910" w:rsidP="002A0B8B">
            <w:pPr>
              <w:jc w:val="right"/>
              <w:rPr>
                <w:rFonts w:ascii="Arial" w:hAnsi="Arial" w:cs="Arial"/>
                <w:b/>
                <w:bCs/>
                <w:color w:val="000000"/>
                <w:sz w:val="22"/>
                <w:szCs w:val="22"/>
              </w:rPr>
            </w:pPr>
            <w:r w:rsidRPr="00252DBC">
              <w:rPr>
                <w:rFonts w:ascii="Arial" w:hAnsi="Arial" w:cs="Arial"/>
                <w:b/>
                <w:bCs/>
                <w:color w:val="000000"/>
                <w:sz w:val="22"/>
                <w:szCs w:val="22"/>
              </w:rPr>
              <w:t>12.94</w:t>
            </w:r>
          </w:p>
        </w:tc>
        <w:tc>
          <w:tcPr>
            <w:tcW w:w="1350" w:type="dxa"/>
            <w:vAlign w:val="bottom"/>
          </w:tcPr>
          <w:p w:rsidR="001A2910" w:rsidRPr="00252DBC" w:rsidRDefault="001A2910">
            <w:pPr>
              <w:jc w:val="right"/>
              <w:rPr>
                <w:rFonts w:ascii="Arial" w:hAnsi="Arial" w:cs="Arial"/>
                <w:b/>
                <w:bCs/>
                <w:color w:val="000000"/>
                <w:sz w:val="22"/>
                <w:szCs w:val="22"/>
              </w:rPr>
            </w:pPr>
            <w:r w:rsidRPr="00252DBC">
              <w:rPr>
                <w:rFonts w:ascii="Arial" w:hAnsi="Arial" w:cs="Arial"/>
                <w:b/>
                <w:bCs/>
                <w:color w:val="000000"/>
                <w:sz w:val="22"/>
                <w:szCs w:val="22"/>
              </w:rPr>
              <w:t>12.21</w:t>
            </w:r>
          </w:p>
        </w:tc>
      </w:tr>
      <w:tr w:rsidR="001A2910" w:rsidTr="00ED1D80">
        <w:trPr>
          <w:cantSplit/>
          <w:trHeight w:val="305"/>
        </w:trPr>
        <w:tc>
          <w:tcPr>
            <w:tcW w:w="9090" w:type="dxa"/>
            <w:gridSpan w:val="5"/>
          </w:tcPr>
          <w:p w:rsidR="001A2910" w:rsidRDefault="001A2910" w:rsidP="007E2E6F">
            <w:pPr>
              <w:pStyle w:val="BodyText3"/>
              <w:jc w:val="left"/>
              <w:rPr>
                <w:rFonts w:ascii="Comic Sans MS" w:hAnsi="Comic Sans MS" w:cs="Tahoma"/>
                <w:sz w:val="20"/>
                <w:szCs w:val="22"/>
              </w:rPr>
            </w:pPr>
            <w:r>
              <w:rPr>
                <w:rFonts w:ascii="Comic Sans MS" w:hAnsi="Comic Sans MS" w:cs="Tahoma"/>
                <w:szCs w:val="22"/>
              </w:rPr>
              <w:t>Nicobar District</w:t>
            </w:r>
          </w:p>
          <w:p w:rsidR="001A2910" w:rsidRDefault="001A2910" w:rsidP="00ED00E0">
            <w:pPr>
              <w:pStyle w:val="BodyText3"/>
              <w:jc w:val="left"/>
              <w:rPr>
                <w:rFonts w:ascii="Tahoma" w:hAnsi="Tahoma" w:cs="Tahoma"/>
                <w:sz w:val="6"/>
              </w:rPr>
            </w:pPr>
          </w:p>
        </w:tc>
      </w:tr>
      <w:tr w:rsidR="001A2910" w:rsidTr="002A0B8B">
        <w:trPr>
          <w:trHeight w:val="360"/>
        </w:trPr>
        <w:tc>
          <w:tcPr>
            <w:tcW w:w="2610" w:type="dxa"/>
          </w:tcPr>
          <w:p w:rsidR="001A2910" w:rsidRPr="00195BCF" w:rsidRDefault="001A2910" w:rsidP="00ED00E0">
            <w:pPr>
              <w:jc w:val="both"/>
              <w:rPr>
                <w:rFonts w:ascii="Tahoma" w:hAnsi="Tahoma" w:cs="Tahoma"/>
                <w:sz w:val="22"/>
              </w:rPr>
            </w:pPr>
            <w:r w:rsidRPr="00195BCF">
              <w:rPr>
                <w:rFonts w:ascii="Tahoma" w:hAnsi="Tahoma" w:cs="Tahoma"/>
                <w:sz w:val="22"/>
              </w:rPr>
              <w:t>State Bank of India</w:t>
            </w:r>
          </w:p>
        </w:tc>
        <w:tc>
          <w:tcPr>
            <w:tcW w:w="1890" w:type="dxa"/>
            <w:vAlign w:val="bottom"/>
          </w:tcPr>
          <w:p w:rsidR="001A2910" w:rsidRPr="00252DBC" w:rsidRDefault="001A2910">
            <w:pPr>
              <w:jc w:val="right"/>
              <w:rPr>
                <w:rFonts w:ascii="Arial" w:hAnsi="Arial" w:cs="Arial"/>
                <w:color w:val="000000"/>
                <w:sz w:val="22"/>
                <w:szCs w:val="22"/>
              </w:rPr>
            </w:pPr>
            <w:r w:rsidRPr="00252DBC">
              <w:rPr>
                <w:rFonts w:ascii="Arial" w:hAnsi="Arial" w:cs="Arial"/>
                <w:color w:val="000000"/>
                <w:sz w:val="22"/>
                <w:szCs w:val="22"/>
              </w:rPr>
              <w:t>1569</w:t>
            </w:r>
          </w:p>
        </w:tc>
        <w:tc>
          <w:tcPr>
            <w:tcW w:w="1890" w:type="dxa"/>
            <w:vAlign w:val="bottom"/>
          </w:tcPr>
          <w:p w:rsidR="001A2910" w:rsidRPr="00252DBC" w:rsidRDefault="001A2910">
            <w:pPr>
              <w:jc w:val="right"/>
              <w:rPr>
                <w:rFonts w:ascii="Arial" w:hAnsi="Arial" w:cs="Arial"/>
                <w:color w:val="000000"/>
                <w:sz w:val="22"/>
                <w:szCs w:val="22"/>
              </w:rPr>
            </w:pPr>
            <w:r w:rsidRPr="00252DBC">
              <w:rPr>
                <w:rFonts w:ascii="Arial" w:hAnsi="Arial" w:cs="Arial"/>
                <w:color w:val="000000"/>
                <w:sz w:val="22"/>
                <w:szCs w:val="22"/>
              </w:rPr>
              <w:t>83</w:t>
            </w:r>
          </w:p>
        </w:tc>
        <w:tc>
          <w:tcPr>
            <w:tcW w:w="1350" w:type="dxa"/>
            <w:vAlign w:val="bottom"/>
          </w:tcPr>
          <w:p w:rsidR="001A2910" w:rsidRPr="00252DBC" w:rsidRDefault="001A2910" w:rsidP="002A0B8B">
            <w:pPr>
              <w:jc w:val="right"/>
              <w:rPr>
                <w:rFonts w:ascii="Arial" w:hAnsi="Arial" w:cs="Arial"/>
                <w:color w:val="000000"/>
                <w:sz w:val="22"/>
                <w:szCs w:val="22"/>
              </w:rPr>
            </w:pPr>
            <w:r w:rsidRPr="00252DBC">
              <w:rPr>
                <w:rFonts w:ascii="Arial" w:hAnsi="Arial" w:cs="Arial"/>
                <w:color w:val="000000"/>
                <w:sz w:val="22"/>
                <w:szCs w:val="22"/>
              </w:rPr>
              <w:t>6.24</w:t>
            </w:r>
          </w:p>
        </w:tc>
        <w:tc>
          <w:tcPr>
            <w:tcW w:w="1350" w:type="dxa"/>
            <w:vAlign w:val="bottom"/>
          </w:tcPr>
          <w:p w:rsidR="001A2910" w:rsidRPr="00252DBC" w:rsidRDefault="001A2910">
            <w:pPr>
              <w:jc w:val="right"/>
              <w:rPr>
                <w:rFonts w:ascii="Arial" w:hAnsi="Arial" w:cs="Arial"/>
                <w:color w:val="000000"/>
                <w:sz w:val="22"/>
                <w:szCs w:val="22"/>
              </w:rPr>
            </w:pPr>
            <w:r w:rsidRPr="00252DBC">
              <w:rPr>
                <w:rFonts w:ascii="Arial" w:hAnsi="Arial" w:cs="Arial"/>
                <w:color w:val="000000"/>
                <w:sz w:val="22"/>
                <w:szCs w:val="22"/>
              </w:rPr>
              <w:t>5.29</w:t>
            </w:r>
          </w:p>
        </w:tc>
      </w:tr>
      <w:tr w:rsidR="001A2910" w:rsidTr="002A0B8B">
        <w:trPr>
          <w:trHeight w:val="360"/>
        </w:trPr>
        <w:tc>
          <w:tcPr>
            <w:tcW w:w="2610" w:type="dxa"/>
          </w:tcPr>
          <w:p w:rsidR="001A2910" w:rsidRPr="00195BCF" w:rsidRDefault="001A2910" w:rsidP="00ED00E0">
            <w:pPr>
              <w:jc w:val="both"/>
              <w:rPr>
                <w:rFonts w:ascii="Tahoma" w:hAnsi="Tahoma" w:cs="Tahoma"/>
                <w:sz w:val="22"/>
              </w:rPr>
            </w:pPr>
            <w:r w:rsidRPr="00195BCF">
              <w:rPr>
                <w:rFonts w:ascii="Tahoma" w:hAnsi="Tahoma" w:cs="Tahoma"/>
                <w:sz w:val="22"/>
              </w:rPr>
              <w:t>Syndicate Bank</w:t>
            </w:r>
          </w:p>
        </w:tc>
        <w:tc>
          <w:tcPr>
            <w:tcW w:w="1890" w:type="dxa"/>
            <w:vAlign w:val="bottom"/>
          </w:tcPr>
          <w:p w:rsidR="001A2910" w:rsidRPr="00252DBC" w:rsidRDefault="001A2910">
            <w:pPr>
              <w:jc w:val="right"/>
              <w:rPr>
                <w:rFonts w:ascii="Arial" w:hAnsi="Arial" w:cs="Arial"/>
                <w:sz w:val="22"/>
                <w:szCs w:val="22"/>
              </w:rPr>
            </w:pPr>
            <w:r w:rsidRPr="00252DBC">
              <w:rPr>
                <w:rFonts w:ascii="Arial" w:hAnsi="Arial" w:cs="Arial"/>
                <w:sz w:val="22"/>
                <w:szCs w:val="22"/>
              </w:rPr>
              <w:t>350</w:t>
            </w:r>
          </w:p>
        </w:tc>
        <w:tc>
          <w:tcPr>
            <w:tcW w:w="1890" w:type="dxa"/>
            <w:vAlign w:val="bottom"/>
          </w:tcPr>
          <w:p w:rsidR="001A2910" w:rsidRPr="00252DBC" w:rsidRDefault="001A2910">
            <w:pPr>
              <w:jc w:val="right"/>
              <w:rPr>
                <w:rFonts w:ascii="Arial" w:hAnsi="Arial" w:cs="Arial"/>
                <w:color w:val="000000"/>
                <w:sz w:val="22"/>
                <w:szCs w:val="22"/>
              </w:rPr>
            </w:pPr>
            <w:r w:rsidRPr="00252DBC">
              <w:rPr>
                <w:rFonts w:ascii="Arial" w:hAnsi="Arial" w:cs="Arial"/>
                <w:color w:val="000000"/>
                <w:sz w:val="22"/>
                <w:szCs w:val="22"/>
              </w:rPr>
              <w:t>0.14</w:t>
            </w:r>
          </w:p>
        </w:tc>
        <w:tc>
          <w:tcPr>
            <w:tcW w:w="1350" w:type="dxa"/>
            <w:vAlign w:val="bottom"/>
          </w:tcPr>
          <w:p w:rsidR="001A2910" w:rsidRPr="00252DBC" w:rsidRDefault="001A2910" w:rsidP="002A0B8B">
            <w:pPr>
              <w:jc w:val="right"/>
              <w:rPr>
                <w:rFonts w:ascii="Arial" w:hAnsi="Arial" w:cs="Arial"/>
                <w:color w:val="000000"/>
                <w:sz w:val="22"/>
                <w:szCs w:val="22"/>
              </w:rPr>
            </w:pPr>
            <w:r w:rsidRPr="00252DBC">
              <w:rPr>
                <w:rFonts w:ascii="Arial" w:hAnsi="Arial" w:cs="Arial"/>
                <w:color w:val="000000"/>
                <w:sz w:val="22"/>
                <w:szCs w:val="22"/>
              </w:rPr>
              <w:t>0.27</w:t>
            </w:r>
          </w:p>
        </w:tc>
        <w:tc>
          <w:tcPr>
            <w:tcW w:w="1350" w:type="dxa"/>
            <w:vAlign w:val="bottom"/>
          </w:tcPr>
          <w:p w:rsidR="001A2910" w:rsidRPr="00252DBC" w:rsidRDefault="001A2910">
            <w:pPr>
              <w:jc w:val="right"/>
              <w:rPr>
                <w:rFonts w:ascii="Arial" w:hAnsi="Arial" w:cs="Arial"/>
                <w:color w:val="000000"/>
                <w:sz w:val="22"/>
                <w:szCs w:val="22"/>
              </w:rPr>
            </w:pPr>
            <w:r w:rsidRPr="00252DBC">
              <w:rPr>
                <w:rFonts w:ascii="Arial" w:hAnsi="Arial" w:cs="Arial"/>
                <w:color w:val="000000"/>
                <w:sz w:val="22"/>
                <w:szCs w:val="22"/>
              </w:rPr>
              <w:t>0.04</w:t>
            </w:r>
          </w:p>
        </w:tc>
      </w:tr>
      <w:tr w:rsidR="001A2910" w:rsidTr="002A0B8B">
        <w:tc>
          <w:tcPr>
            <w:tcW w:w="2610" w:type="dxa"/>
          </w:tcPr>
          <w:p w:rsidR="001A2910" w:rsidRDefault="001A2910" w:rsidP="00ED00E0">
            <w:pPr>
              <w:pStyle w:val="Heading1"/>
              <w:spacing w:line="240" w:lineRule="auto"/>
              <w:rPr>
                <w:rFonts w:ascii="Comic Sans MS" w:hAnsi="Comic Sans MS"/>
                <w:sz w:val="24"/>
                <w:szCs w:val="20"/>
              </w:rPr>
            </w:pPr>
            <w:r>
              <w:rPr>
                <w:rFonts w:ascii="Comic Sans MS" w:hAnsi="Comic Sans MS"/>
                <w:sz w:val="24"/>
                <w:szCs w:val="20"/>
              </w:rPr>
              <w:t xml:space="preserve">Total Com. Banks </w:t>
            </w:r>
          </w:p>
          <w:p w:rsidR="001A2910" w:rsidRPr="006F4883" w:rsidRDefault="001A2910" w:rsidP="00ED00E0">
            <w:pPr>
              <w:rPr>
                <w:rFonts w:ascii="Tahoma" w:hAnsi="Tahoma" w:cs="Tahoma"/>
                <w:b/>
                <w:bCs/>
                <w:sz w:val="4"/>
                <w:szCs w:val="20"/>
              </w:rPr>
            </w:pPr>
          </w:p>
        </w:tc>
        <w:tc>
          <w:tcPr>
            <w:tcW w:w="1890" w:type="dxa"/>
            <w:vAlign w:val="bottom"/>
          </w:tcPr>
          <w:p w:rsidR="001A2910" w:rsidRPr="00252DBC" w:rsidRDefault="001A2910">
            <w:pPr>
              <w:jc w:val="right"/>
              <w:rPr>
                <w:rFonts w:ascii="Arial" w:hAnsi="Arial" w:cs="Arial"/>
                <w:b/>
                <w:bCs/>
                <w:color w:val="000000"/>
                <w:sz w:val="22"/>
                <w:szCs w:val="22"/>
              </w:rPr>
            </w:pPr>
            <w:r w:rsidRPr="00252DBC">
              <w:rPr>
                <w:rFonts w:ascii="Arial" w:hAnsi="Arial" w:cs="Arial"/>
                <w:b/>
                <w:bCs/>
                <w:color w:val="000000"/>
                <w:sz w:val="22"/>
                <w:szCs w:val="22"/>
              </w:rPr>
              <w:t>1919</w:t>
            </w:r>
          </w:p>
        </w:tc>
        <w:tc>
          <w:tcPr>
            <w:tcW w:w="1890" w:type="dxa"/>
            <w:vAlign w:val="bottom"/>
          </w:tcPr>
          <w:p w:rsidR="001A2910" w:rsidRPr="00252DBC" w:rsidRDefault="001A2910">
            <w:pPr>
              <w:jc w:val="right"/>
              <w:rPr>
                <w:rFonts w:ascii="Arial" w:hAnsi="Arial" w:cs="Arial"/>
                <w:b/>
                <w:bCs/>
                <w:color w:val="000000"/>
                <w:sz w:val="22"/>
                <w:szCs w:val="22"/>
              </w:rPr>
            </w:pPr>
            <w:r w:rsidRPr="00252DBC">
              <w:rPr>
                <w:rFonts w:ascii="Arial" w:hAnsi="Arial" w:cs="Arial"/>
                <w:b/>
                <w:bCs/>
                <w:color w:val="000000"/>
                <w:sz w:val="22"/>
                <w:szCs w:val="22"/>
              </w:rPr>
              <w:t>83.14</w:t>
            </w:r>
          </w:p>
        </w:tc>
        <w:tc>
          <w:tcPr>
            <w:tcW w:w="1350" w:type="dxa"/>
            <w:vAlign w:val="bottom"/>
          </w:tcPr>
          <w:p w:rsidR="001A2910" w:rsidRPr="00252DBC" w:rsidRDefault="001A2910" w:rsidP="002A0B8B">
            <w:pPr>
              <w:jc w:val="right"/>
              <w:rPr>
                <w:rFonts w:ascii="Arial" w:hAnsi="Arial" w:cs="Arial"/>
                <w:color w:val="000000"/>
                <w:sz w:val="22"/>
                <w:szCs w:val="22"/>
              </w:rPr>
            </w:pPr>
            <w:r w:rsidRPr="00252DBC">
              <w:rPr>
                <w:rFonts w:ascii="Arial" w:hAnsi="Arial" w:cs="Arial"/>
                <w:color w:val="000000"/>
                <w:sz w:val="22"/>
                <w:szCs w:val="22"/>
              </w:rPr>
              <w:t>5.03</w:t>
            </w:r>
          </w:p>
        </w:tc>
        <w:tc>
          <w:tcPr>
            <w:tcW w:w="1350" w:type="dxa"/>
            <w:vAlign w:val="bottom"/>
          </w:tcPr>
          <w:p w:rsidR="001A2910" w:rsidRPr="00252DBC" w:rsidRDefault="001A2910">
            <w:pPr>
              <w:jc w:val="right"/>
              <w:rPr>
                <w:rFonts w:ascii="Arial" w:hAnsi="Arial" w:cs="Arial"/>
                <w:color w:val="000000"/>
                <w:sz w:val="22"/>
                <w:szCs w:val="22"/>
              </w:rPr>
            </w:pPr>
            <w:r w:rsidRPr="00252DBC">
              <w:rPr>
                <w:rFonts w:ascii="Arial" w:hAnsi="Arial" w:cs="Arial"/>
                <w:color w:val="000000"/>
                <w:sz w:val="22"/>
                <w:szCs w:val="22"/>
              </w:rPr>
              <w:t>4.33</w:t>
            </w:r>
          </w:p>
        </w:tc>
      </w:tr>
      <w:tr w:rsidR="001A2910" w:rsidTr="002A0B8B">
        <w:trPr>
          <w:trHeight w:val="360"/>
        </w:trPr>
        <w:tc>
          <w:tcPr>
            <w:tcW w:w="2610" w:type="dxa"/>
          </w:tcPr>
          <w:p w:rsidR="001A2910" w:rsidRPr="00B23B52" w:rsidRDefault="001A2910" w:rsidP="00ED00E0">
            <w:pPr>
              <w:rPr>
                <w:rFonts w:ascii="Tahoma" w:hAnsi="Tahoma" w:cs="Tahoma"/>
                <w:sz w:val="20"/>
                <w:szCs w:val="20"/>
              </w:rPr>
            </w:pPr>
            <w:smartTag w:uri="urn:schemas-microsoft-com:office:smarttags" w:element="place">
              <w:smartTag w:uri="urn:schemas-microsoft-com:office:smarttags" w:element="PlaceName">
                <w:r w:rsidRPr="00195BCF">
                  <w:rPr>
                    <w:rFonts w:ascii="Tahoma" w:hAnsi="Tahoma" w:cs="Tahoma"/>
                    <w:sz w:val="22"/>
                  </w:rPr>
                  <w:t>A &amp; N</w:t>
                </w:r>
              </w:smartTag>
              <w:r w:rsidRPr="00195BCF">
                <w:rPr>
                  <w:rFonts w:ascii="Tahoma" w:hAnsi="Tahoma" w:cs="Tahoma"/>
                  <w:sz w:val="22"/>
                </w:rPr>
                <w:t xml:space="preserve"> </w:t>
              </w:r>
              <w:smartTag w:uri="urn:schemas-microsoft-com:office:smarttags" w:element="PlaceType">
                <w:r w:rsidRPr="00195BCF">
                  <w:rPr>
                    <w:rFonts w:ascii="Tahoma" w:hAnsi="Tahoma" w:cs="Tahoma"/>
                    <w:sz w:val="22"/>
                  </w:rPr>
                  <w:t>State</w:t>
                </w:r>
              </w:smartTag>
            </w:smartTag>
            <w:r w:rsidRPr="00195BCF">
              <w:rPr>
                <w:rFonts w:ascii="Tahoma" w:hAnsi="Tahoma" w:cs="Tahoma"/>
                <w:sz w:val="22"/>
              </w:rPr>
              <w:t xml:space="preserve"> Co-op Bank</w:t>
            </w:r>
            <w:r w:rsidRPr="00195BCF">
              <w:rPr>
                <w:rFonts w:ascii="Tahoma" w:hAnsi="Tahoma" w:cs="Tahoma"/>
                <w:sz w:val="22"/>
                <w:szCs w:val="20"/>
              </w:rPr>
              <w:t xml:space="preserve"> </w:t>
            </w:r>
          </w:p>
        </w:tc>
        <w:tc>
          <w:tcPr>
            <w:tcW w:w="1890" w:type="dxa"/>
            <w:vAlign w:val="bottom"/>
          </w:tcPr>
          <w:p w:rsidR="001A2910" w:rsidRPr="00252DBC" w:rsidRDefault="001A2910">
            <w:pPr>
              <w:jc w:val="right"/>
              <w:rPr>
                <w:rFonts w:ascii="Arial" w:hAnsi="Arial" w:cs="Arial"/>
                <w:sz w:val="22"/>
                <w:szCs w:val="22"/>
              </w:rPr>
            </w:pPr>
            <w:r w:rsidRPr="00252DBC">
              <w:rPr>
                <w:rFonts w:ascii="Arial" w:hAnsi="Arial" w:cs="Arial"/>
                <w:sz w:val="22"/>
                <w:szCs w:val="22"/>
              </w:rPr>
              <w:t>593</w:t>
            </w:r>
          </w:p>
        </w:tc>
        <w:tc>
          <w:tcPr>
            <w:tcW w:w="1890" w:type="dxa"/>
            <w:vAlign w:val="bottom"/>
          </w:tcPr>
          <w:p w:rsidR="001A2910" w:rsidRPr="00252DBC" w:rsidRDefault="001A2910">
            <w:pPr>
              <w:jc w:val="right"/>
              <w:rPr>
                <w:rFonts w:ascii="Arial" w:hAnsi="Arial" w:cs="Arial"/>
                <w:color w:val="000000"/>
                <w:sz w:val="22"/>
                <w:szCs w:val="22"/>
              </w:rPr>
            </w:pPr>
            <w:r w:rsidRPr="00252DBC">
              <w:rPr>
                <w:rFonts w:ascii="Arial" w:hAnsi="Arial" w:cs="Arial"/>
                <w:color w:val="000000"/>
                <w:sz w:val="22"/>
                <w:szCs w:val="22"/>
              </w:rPr>
              <w:t>140.13</w:t>
            </w:r>
          </w:p>
        </w:tc>
        <w:tc>
          <w:tcPr>
            <w:tcW w:w="1350" w:type="dxa"/>
            <w:vAlign w:val="bottom"/>
          </w:tcPr>
          <w:p w:rsidR="001A2910" w:rsidRPr="00252DBC" w:rsidRDefault="001A2910" w:rsidP="002A0B8B">
            <w:pPr>
              <w:jc w:val="right"/>
              <w:rPr>
                <w:rFonts w:ascii="Arial" w:hAnsi="Arial" w:cs="Arial"/>
                <w:color w:val="000000"/>
                <w:sz w:val="22"/>
                <w:szCs w:val="22"/>
              </w:rPr>
            </w:pPr>
            <w:r w:rsidRPr="00252DBC">
              <w:rPr>
                <w:rFonts w:ascii="Arial" w:hAnsi="Arial" w:cs="Arial"/>
                <w:color w:val="000000"/>
                <w:sz w:val="22"/>
                <w:szCs w:val="22"/>
              </w:rPr>
              <w:t>22.96</w:t>
            </w:r>
          </w:p>
        </w:tc>
        <w:tc>
          <w:tcPr>
            <w:tcW w:w="1350" w:type="dxa"/>
            <w:vAlign w:val="bottom"/>
          </w:tcPr>
          <w:p w:rsidR="001A2910" w:rsidRPr="00252DBC" w:rsidRDefault="001A2910">
            <w:pPr>
              <w:jc w:val="right"/>
              <w:rPr>
                <w:rFonts w:ascii="Arial" w:hAnsi="Arial" w:cs="Arial"/>
                <w:color w:val="000000"/>
                <w:sz w:val="22"/>
                <w:szCs w:val="22"/>
              </w:rPr>
            </w:pPr>
            <w:r w:rsidRPr="00252DBC">
              <w:rPr>
                <w:rFonts w:ascii="Arial" w:hAnsi="Arial" w:cs="Arial"/>
                <w:color w:val="000000"/>
                <w:sz w:val="22"/>
                <w:szCs w:val="22"/>
              </w:rPr>
              <w:t>23.63</w:t>
            </w:r>
          </w:p>
        </w:tc>
      </w:tr>
      <w:tr w:rsidR="001A2910" w:rsidRPr="00900DBE" w:rsidTr="002A0B8B">
        <w:tc>
          <w:tcPr>
            <w:tcW w:w="2610" w:type="dxa"/>
          </w:tcPr>
          <w:p w:rsidR="001A2910" w:rsidRDefault="001A2910" w:rsidP="00ED00E0">
            <w:pPr>
              <w:pStyle w:val="Heading1"/>
              <w:spacing w:line="240" w:lineRule="auto"/>
              <w:rPr>
                <w:rFonts w:ascii="Comic Sans MS" w:hAnsi="Comic Sans MS"/>
                <w:sz w:val="24"/>
                <w:szCs w:val="20"/>
              </w:rPr>
            </w:pPr>
            <w:r>
              <w:rPr>
                <w:rFonts w:ascii="Comic Sans MS" w:hAnsi="Comic Sans MS"/>
                <w:sz w:val="24"/>
                <w:szCs w:val="20"/>
              </w:rPr>
              <w:t xml:space="preserve">District Total </w:t>
            </w:r>
          </w:p>
          <w:p w:rsidR="001A2910" w:rsidRDefault="001A2910" w:rsidP="00ED00E0">
            <w:pPr>
              <w:rPr>
                <w:rFonts w:ascii="Tahoma" w:hAnsi="Tahoma" w:cs="Tahoma"/>
                <w:b/>
                <w:bCs/>
                <w:sz w:val="6"/>
                <w:szCs w:val="20"/>
              </w:rPr>
            </w:pPr>
          </w:p>
        </w:tc>
        <w:tc>
          <w:tcPr>
            <w:tcW w:w="1890" w:type="dxa"/>
            <w:vAlign w:val="bottom"/>
          </w:tcPr>
          <w:p w:rsidR="001A2910" w:rsidRPr="00252DBC" w:rsidRDefault="001A2910">
            <w:pPr>
              <w:jc w:val="right"/>
              <w:rPr>
                <w:rFonts w:ascii="Arial" w:hAnsi="Arial" w:cs="Arial"/>
                <w:b/>
                <w:bCs/>
                <w:color w:val="000000"/>
                <w:sz w:val="22"/>
                <w:szCs w:val="22"/>
              </w:rPr>
            </w:pPr>
            <w:r w:rsidRPr="00252DBC">
              <w:rPr>
                <w:rFonts w:ascii="Arial" w:hAnsi="Arial" w:cs="Arial"/>
                <w:b/>
                <w:bCs/>
                <w:color w:val="000000"/>
                <w:sz w:val="22"/>
                <w:szCs w:val="22"/>
              </w:rPr>
              <w:t>2512</w:t>
            </w:r>
          </w:p>
        </w:tc>
        <w:tc>
          <w:tcPr>
            <w:tcW w:w="1890" w:type="dxa"/>
            <w:vAlign w:val="bottom"/>
          </w:tcPr>
          <w:p w:rsidR="001A2910" w:rsidRPr="00252DBC" w:rsidRDefault="001A2910">
            <w:pPr>
              <w:jc w:val="right"/>
              <w:rPr>
                <w:rFonts w:ascii="Arial" w:hAnsi="Arial" w:cs="Arial"/>
                <w:b/>
                <w:bCs/>
                <w:color w:val="000000"/>
                <w:sz w:val="22"/>
                <w:szCs w:val="22"/>
              </w:rPr>
            </w:pPr>
            <w:r w:rsidRPr="00252DBC">
              <w:rPr>
                <w:rFonts w:ascii="Arial" w:hAnsi="Arial" w:cs="Arial"/>
                <w:b/>
                <w:bCs/>
                <w:color w:val="000000"/>
                <w:sz w:val="22"/>
                <w:szCs w:val="22"/>
              </w:rPr>
              <w:t>223.27</w:t>
            </w:r>
          </w:p>
        </w:tc>
        <w:tc>
          <w:tcPr>
            <w:tcW w:w="1350" w:type="dxa"/>
            <w:vAlign w:val="bottom"/>
          </w:tcPr>
          <w:p w:rsidR="001A2910" w:rsidRPr="00252DBC" w:rsidRDefault="001A2910" w:rsidP="002A0B8B">
            <w:pPr>
              <w:jc w:val="right"/>
              <w:rPr>
                <w:rFonts w:ascii="Arial" w:hAnsi="Arial" w:cs="Arial"/>
                <w:b/>
                <w:bCs/>
                <w:color w:val="000000"/>
                <w:sz w:val="22"/>
                <w:szCs w:val="22"/>
              </w:rPr>
            </w:pPr>
            <w:r w:rsidRPr="00252DBC">
              <w:rPr>
                <w:rFonts w:ascii="Arial" w:hAnsi="Arial" w:cs="Arial"/>
                <w:b/>
                <w:bCs/>
                <w:color w:val="000000"/>
                <w:sz w:val="22"/>
                <w:szCs w:val="22"/>
              </w:rPr>
              <w:t>9.43</w:t>
            </w:r>
          </w:p>
        </w:tc>
        <w:tc>
          <w:tcPr>
            <w:tcW w:w="1350" w:type="dxa"/>
            <w:vAlign w:val="bottom"/>
          </w:tcPr>
          <w:p w:rsidR="001A2910" w:rsidRPr="00252DBC" w:rsidRDefault="001A2910">
            <w:pPr>
              <w:jc w:val="right"/>
              <w:rPr>
                <w:rFonts w:ascii="Arial" w:hAnsi="Arial" w:cs="Arial"/>
                <w:b/>
                <w:bCs/>
                <w:color w:val="000000"/>
                <w:sz w:val="22"/>
                <w:szCs w:val="22"/>
              </w:rPr>
            </w:pPr>
            <w:r w:rsidRPr="00252DBC">
              <w:rPr>
                <w:rFonts w:ascii="Arial" w:hAnsi="Arial" w:cs="Arial"/>
                <w:b/>
                <w:bCs/>
                <w:color w:val="000000"/>
                <w:sz w:val="22"/>
                <w:szCs w:val="22"/>
              </w:rPr>
              <w:t>8.89</w:t>
            </w:r>
          </w:p>
        </w:tc>
      </w:tr>
      <w:tr w:rsidR="001A2910" w:rsidRPr="00BF2C97" w:rsidTr="002A0B8B">
        <w:trPr>
          <w:trHeight w:val="413"/>
        </w:trPr>
        <w:tc>
          <w:tcPr>
            <w:tcW w:w="2610" w:type="dxa"/>
            <w:vAlign w:val="center"/>
          </w:tcPr>
          <w:p w:rsidR="001A2910" w:rsidRPr="00265CB4" w:rsidRDefault="001A2910" w:rsidP="00ED00E0">
            <w:pPr>
              <w:pStyle w:val="BodyText3"/>
              <w:jc w:val="left"/>
              <w:rPr>
                <w:rFonts w:ascii="Comic Sans MS" w:hAnsi="Comic Sans MS" w:cs="Arial"/>
              </w:rPr>
            </w:pPr>
            <w:r w:rsidRPr="00265CB4">
              <w:rPr>
                <w:rFonts w:ascii="Comic Sans MS" w:hAnsi="Comic Sans MS" w:cs="Tahoma"/>
              </w:rPr>
              <w:t>U.T.TOTAL</w:t>
            </w:r>
          </w:p>
        </w:tc>
        <w:tc>
          <w:tcPr>
            <w:tcW w:w="1890" w:type="dxa"/>
            <w:vAlign w:val="bottom"/>
          </w:tcPr>
          <w:p w:rsidR="001A2910" w:rsidRPr="00252DBC" w:rsidRDefault="001A2910">
            <w:pPr>
              <w:jc w:val="right"/>
              <w:rPr>
                <w:rFonts w:ascii="Arial" w:hAnsi="Arial" w:cs="Arial"/>
                <w:b/>
                <w:bCs/>
                <w:color w:val="000000"/>
              </w:rPr>
            </w:pPr>
            <w:r w:rsidRPr="00252DBC">
              <w:rPr>
                <w:rFonts w:ascii="Arial" w:hAnsi="Arial" w:cs="Arial"/>
                <w:b/>
                <w:bCs/>
                <w:color w:val="000000"/>
              </w:rPr>
              <w:t>255692</w:t>
            </w:r>
          </w:p>
        </w:tc>
        <w:tc>
          <w:tcPr>
            <w:tcW w:w="1890" w:type="dxa"/>
            <w:vAlign w:val="bottom"/>
          </w:tcPr>
          <w:p w:rsidR="001A2910" w:rsidRPr="00252DBC" w:rsidRDefault="001A2910">
            <w:pPr>
              <w:jc w:val="right"/>
              <w:rPr>
                <w:rFonts w:ascii="Arial" w:hAnsi="Arial" w:cs="Arial"/>
                <w:b/>
                <w:bCs/>
                <w:color w:val="000000"/>
              </w:rPr>
            </w:pPr>
            <w:r w:rsidRPr="00252DBC">
              <w:rPr>
                <w:rFonts w:ascii="Arial" w:hAnsi="Arial" w:cs="Arial"/>
                <w:b/>
                <w:bCs/>
                <w:color w:val="000000"/>
              </w:rPr>
              <w:t>14631.26</w:t>
            </w:r>
          </w:p>
        </w:tc>
        <w:tc>
          <w:tcPr>
            <w:tcW w:w="1350" w:type="dxa"/>
            <w:vAlign w:val="bottom"/>
          </w:tcPr>
          <w:p w:rsidR="001A2910" w:rsidRPr="00252DBC" w:rsidRDefault="001A2910" w:rsidP="00252DBC">
            <w:pPr>
              <w:jc w:val="right"/>
              <w:rPr>
                <w:rFonts w:ascii="Arial" w:hAnsi="Arial" w:cs="Arial"/>
                <w:b/>
              </w:rPr>
            </w:pPr>
            <w:r w:rsidRPr="00252DBC">
              <w:rPr>
                <w:rFonts w:ascii="Arial" w:hAnsi="Arial" w:cs="Arial"/>
                <w:b/>
              </w:rPr>
              <w:t>6.00</w:t>
            </w:r>
          </w:p>
        </w:tc>
        <w:tc>
          <w:tcPr>
            <w:tcW w:w="1350" w:type="dxa"/>
            <w:vAlign w:val="bottom"/>
          </w:tcPr>
          <w:p w:rsidR="001A2910" w:rsidRPr="00252DBC" w:rsidRDefault="001A2910">
            <w:pPr>
              <w:jc w:val="right"/>
              <w:rPr>
                <w:rFonts w:ascii="Arial" w:hAnsi="Arial" w:cs="Arial"/>
                <w:b/>
                <w:bCs/>
                <w:color w:val="000000"/>
                <w:sz w:val="22"/>
                <w:szCs w:val="22"/>
              </w:rPr>
            </w:pPr>
            <w:r w:rsidRPr="00252DBC">
              <w:rPr>
                <w:rFonts w:ascii="Arial" w:hAnsi="Arial" w:cs="Arial"/>
                <w:b/>
                <w:bCs/>
                <w:color w:val="000000"/>
                <w:sz w:val="22"/>
                <w:szCs w:val="22"/>
              </w:rPr>
              <w:t>5.72</w:t>
            </w:r>
          </w:p>
        </w:tc>
      </w:tr>
    </w:tbl>
    <w:p w:rsidR="00ED00E0" w:rsidRPr="00952B23" w:rsidRDefault="00ED00E0" w:rsidP="00ED00E0">
      <w:pPr>
        <w:pStyle w:val="BodyText3"/>
        <w:jc w:val="both"/>
        <w:rPr>
          <w:rFonts w:ascii="Comic Sans MS" w:hAnsi="Comic Sans MS"/>
          <w:sz w:val="2"/>
        </w:rPr>
      </w:pPr>
    </w:p>
    <w:p w:rsidR="00ED00E0" w:rsidRPr="00392341" w:rsidRDefault="00ED00E0" w:rsidP="00ED00E0">
      <w:pPr>
        <w:pStyle w:val="Heading4"/>
        <w:ind w:left="0" w:right="36"/>
        <w:rPr>
          <w:rFonts w:ascii="Century Gothic" w:hAnsi="Century Gothic" w:cs="Arial"/>
          <w:b w:val="0"/>
          <w:sz w:val="2"/>
          <w:szCs w:val="28"/>
          <w:u w:val="single"/>
        </w:rPr>
      </w:pPr>
    </w:p>
    <w:p w:rsidR="00B253EE" w:rsidRDefault="00B253EE" w:rsidP="00ED00E0">
      <w:pPr>
        <w:ind w:left="180" w:right="-144"/>
        <w:jc w:val="center"/>
        <w:rPr>
          <w:rFonts w:ascii="Arial" w:hAnsi="Arial" w:cs="Arial"/>
          <w:b/>
          <w:sz w:val="22"/>
        </w:rPr>
      </w:pPr>
    </w:p>
    <w:p w:rsidR="00ED00E0" w:rsidRPr="00485426" w:rsidRDefault="00ED00E0" w:rsidP="00790121">
      <w:pPr>
        <w:ind w:left="360" w:right="-61"/>
        <w:jc w:val="center"/>
        <w:rPr>
          <w:rFonts w:ascii="Arial" w:hAnsi="Arial" w:cs="Arial"/>
          <w:b/>
          <w:sz w:val="22"/>
        </w:rPr>
      </w:pPr>
      <w:r w:rsidRPr="00485426">
        <w:rPr>
          <w:rFonts w:ascii="Arial" w:hAnsi="Arial" w:cs="Arial"/>
          <w:b/>
          <w:sz w:val="22"/>
        </w:rPr>
        <w:t xml:space="preserve">Total </w:t>
      </w:r>
    </w:p>
    <w:p w:rsidR="00ED00E0" w:rsidRPr="00392341" w:rsidRDefault="00ED00E0" w:rsidP="00ED00E0">
      <w:pPr>
        <w:ind w:left="-180" w:right="-108"/>
        <w:rPr>
          <w:rFonts w:ascii="Arial Narrow" w:hAnsi="Arial Narrow" w:cs="Courier New"/>
          <w:b/>
          <w:bCs/>
          <w:sz w:val="2"/>
          <w:szCs w:val="20"/>
        </w:rPr>
      </w:pPr>
    </w:p>
    <w:tbl>
      <w:tblPr>
        <w:tblW w:w="9180"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00"/>
        <w:gridCol w:w="1890"/>
        <w:gridCol w:w="1890"/>
        <w:gridCol w:w="1350"/>
        <w:gridCol w:w="1350"/>
      </w:tblGrid>
      <w:tr w:rsidR="001A2910" w:rsidRPr="00862EA4" w:rsidTr="002A0B8B">
        <w:trPr>
          <w:trHeight w:val="333"/>
        </w:trPr>
        <w:tc>
          <w:tcPr>
            <w:tcW w:w="2700" w:type="dxa"/>
          </w:tcPr>
          <w:p w:rsidR="001A2910" w:rsidRPr="003D0DE5" w:rsidRDefault="001A2910" w:rsidP="00ED00E0">
            <w:pPr>
              <w:jc w:val="both"/>
              <w:rPr>
                <w:rFonts w:ascii="Tahoma" w:hAnsi="Tahoma" w:cs="Tahoma"/>
                <w:sz w:val="22"/>
              </w:rPr>
            </w:pPr>
            <w:r w:rsidRPr="003D0DE5">
              <w:rPr>
                <w:rFonts w:ascii="Tahoma" w:hAnsi="Tahoma" w:cs="Tahoma"/>
                <w:sz w:val="22"/>
              </w:rPr>
              <w:t>State Bank of India</w:t>
            </w:r>
          </w:p>
        </w:tc>
        <w:tc>
          <w:tcPr>
            <w:tcW w:w="1890" w:type="dxa"/>
            <w:vAlign w:val="bottom"/>
          </w:tcPr>
          <w:p w:rsidR="001A2910" w:rsidRPr="006E673F" w:rsidRDefault="001A2910">
            <w:pPr>
              <w:jc w:val="right"/>
              <w:rPr>
                <w:color w:val="000000"/>
                <w:sz w:val="22"/>
                <w:szCs w:val="22"/>
              </w:rPr>
            </w:pPr>
            <w:r w:rsidRPr="006E673F">
              <w:rPr>
                <w:color w:val="000000"/>
                <w:sz w:val="22"/>
                <w:szCs w:val="22"/>
              </w:rPr>
              <w:t>125153</w:t>
            </w:r>
          </w:p>
        </w:tc>
        <w:tc>
          <w:tcPr>
            <w:tcW w:w="1890" w:type="dxa"/>
            <w:vAlign w:val="bottom"/>
          </w:tcPr>
          <w:p w:rsidR="001A2910" w:rsidRPr="006E673F" w:rsidRDefault="001A2910">
            <w:pPr>
              <w:jc w:val="right"/>
              <w:rPr>
                <w:color w:val="000000"/>
                <w:sz w:val="22"/>
                <w:szCs w:val="22"/>
              </w:rPr>
            </w:pPr>
            <w:r w:rsidRPr="006E673F">
              <w:rPr>
                <w:color w:val="000000"/>
                <w:sz w:val="22"/>
                <w:szCs w:val="22"/>
              </w:rPr>
              <w:t>4409</w:t>
            </w:r>
          </w:p>
        </w:tc>
        <w:tc>
          <w:tcPr>
            <w:tcW w:w="1350" w:type="dxa"/>
            <w:vAlign w:val="bottom"/>
          </w:tcPr>
          <w:p w:rsidR="001A2910" w:rsidRPr="006E673F" w:rsidRDefault="001A2910" w:rsidP="002A0B8B">
            <w:pPr>
              <w:jc w:val="right"/>
              <w:rPr>
                <w:color w:val="000000"/>
                <w:sz w:val="22"/>
                <w:szCs w:val="22"/>
              </w:rPr>
            </w:pPr>
            <w:r w:rsidRPr="006E673F">
              <w:rPr>
                <w:color w:val="000000"/>
                <w:sz w:val="22"/>
                <w:szCs w:val="22"/>
              </w:rPr>
              <w:t>3.78</w:t>
            </w:r>
          </w:p>
        </w:tc>
        <w:tc>
          <w:tcPr>
            <w:tcW w:w="1350" w:type="dxa"/>
            <w:vAlign w:val="bottom"/>
          </w:tcPr>
          <w:p w:rsidR="001A2910" w:rsidRPr="006E673F" w:rsidRDefault="001A2910">
            <w:pPr>
              <w:jc w:val="right"/>
              <w:rPr>
                <w:color w:val="000000"/>
                <w:sz w:val="22"/>
                <w:szCs w:val="22"/>
              </w:rPr>
            </w:pPr>
            <w:r w:rsidRPr="006E673F">
              <w:rPr>
                <w:color w:val="000000"/>
                <w:sz w:val="22"/>
                <w:szCs w:val="22"/>
              </w:rPr>
              <w:t>3.52</w:t>
            </w:r>
          </w:p>
        </w:tc>
      </w:tr>
      <w:tr w:rsidR="001A2910" w:rsidRPr="00862EA4" w:rsidTr="002A0B8B">
        <w:trPr>
          <w:trHeight w:val="233"/>
        </w:trPr>
        <w:tc>
          <w:tcPr>
            <w:tcW w:w="2700" w:type="dxa"/>
          </w:tcPr>
          <w:p w:rsidR="001A2910" w:rsidRPr="003D0DE5" w:rsidRDefault="001A2910" w:rsidP="00ED00E0">
            <w:pPr>
              <w:jc w:val="both"/>
              <w:rPr>
                <w:rFonts w:ascii="Tahoma" w:hAnsi="Tahoma" w:cs="Tahoma"/>
                <w:sz w:val="22"/>
              </w:rPr>
            </w:pPr>
            <w:r w:rsidRPr="003D0DE5">
              <w:rPr>
                <w:rFonts w:ascii="Tahoma" w:hAnsi="Tahoma" w:cs="Tahoma"/>
                <w:sz w:val="22"/>
              </w:rPr>
              <w:t>Syndicate Bank</w:t>
            </w:r>
          </w:p>
        </w:tc>
        <w:tc>
          <w:tcPr>
            <w:tcW w:w="1890" w:type="dxa"/>
            <w:vAlign w:val="bottom"/>
          </w:tcPr>
          <w:p w:rsidR="001A2910" w:rsidRPr="006E673F" w:rsidRDefault="001A2910">
            <w:pPr>
              <w:jc w:val="right"/>
              <w:rPr>
                <w:color w:val="000000"/>
                <w:sz w:val="22"/>
                <w:szCs w:val="22"/>
              </w:rPr>
            </w:pPr>
            <w:r w:rsidRPr="006E673F">
              <w:rPr>
                <w:color w:val="000000"/>
                <w:sz w:val="22"/>
                <w:szCs w:val="22"/>
              </w:rPr>
              <w:t>13949</w:t>
            </w:r>
          </w:p>
        </w:tc>
        <w:tc>
          <w:tcPr>
            <w:tcW w:w="1890" w:type="dxa"/>
            <w:vAlign w:val="bottom"/>
          </w:tcPr>
          <w:p w:rsidR="001A2910" w:rsidRPr="006E673F" w:rsidRDefault="001A2910">
            <w:pPr>
              <w:jc w:val="right"/>
              <w:rPr>
                <w:color w:val="000000"/>
                <w:sz w:val="22"/>
                <w:szCs w:val="22"/>
              </w:rPr>
            </w:pPr>
            <w:r w:rsidRPr="006E673F">
              <w:rPr>
                <w:color w:val="000000"/>
                <w:sz w:val="22"/>
                <w:szCs w:val="22"/>
              </w:rPr>
              <w:t>118.14</w:t>
            </w:r>
          </w:p>
        </w:tc>
        <w:tc>
          <w:tcPr>
            <w:tcW w:w="1350" w:type="dxa"/>
            <w:vAlign w:val="bottom"/>
          </w:tcPr>
          <w:p w:rsidR="001A2910" w:rsidRPr="006E673F" w:rsidRDefault="001A2910" w:rsidP="002A0B8B">
            <w:pPr>
              <w:jc w:val="right"/>
              <w:rPr>
                <w:color w:val="000000"/>
                <w:sz w:val="22"/>
                <w:szCs w:val="22"/>
              </w:rPr>
            </w:pPr>
            <w:r w:rsidRPr="006E673F">
              <w:rPr>
                <w:color w:val="000000"/>
                <w:sz w:val="22"/>
                <w:szCs w:val="22"/>
              </w:rPr>
              <w:t>0.85</w:t>
            </w:r>
          </w:p>
        </w:tc>
        <w:tc>
          <w:tcPr>
            <w:tcW w:w="1350" w:type="dxa"/>
            <w:vAlign w:val="bottom"/>
          </w:tcPr>
          <w:p w:rsidR="001A2910" w:rsidRPr="006E673F" w:rsidRDefault="001A2910">
            <w:pPr>
              <w:jc w:val="right"/>
              <w:rPr>
                <w:color w:val="000000"/>
                <w:sz w:val="22"/>
                <w:szCs w:val="22"/>
              </w:rPr>
            </w:pPr>
            <w:r w:rsidRPr="006E673F">
              <w:rPr>
                <w:color w:val="000000"/>
                <w:sz w:val="22"/>
                <w:szCs w:val="22"/>
              </w:rPr>
              <w:t>0.85</w:t>
            </w:r>
          </w:p>
        </w:tc>
      </w:tr>
      <w:tr w:rsidR="001A2910" w:rsidRPr="00862EA4" w:rsidTr="002A0B8B">
        <w:trPr>
          <w:trHeight w:val="233"/>
        </w:trPr>
        <w:tc>
          <w:tcPr>
            <w:tcW w:w="2700" w:type="dxa"/>
            <w:tcBorders>
              <w:top w:val="single" w:sz="4" w:space="0" w:color="auto"/>
              <w:left w:val="single" w:sz="4" w:space="0" w:color="auto"/>
              <w:bottom w:val="single" w:sz="4" w:space="0" w:color="auto"/>
              <w:right w:val="single" w:sz="4" w:space="0" w:color="auto"/>
            </w:tcBorders>
          </w:tcPr>
          <w:p w:rsidR="001A2910" w:rsidRPr="003D0DE5" w:rsidRDefault="001A2910" w:rsidP="00044650">
            <w:pPr>
              <w:ind w:right="-108"/>
              <w:jc w:val="both"/>
              <w:rPr>
                <w:rFonts w:ascii="Tahoma" w:hAnsi="Tahoma" w:cs="Tahoma"/>
                <w:sz w:val="22"/>
              </w:rPr>
            </w:pPr>
            <w:r w:rsidRPr="003D0DE5">
              <w:rPr>
                <w:rFonts w:ascii="Tahoma" w:hAnsi="Tahoma" w:cs="Tahoma"/>
                <w:sz w:val="22"/>
                <w:szCs w:val="22"/>
              </w:rPr>
              <w:t>Axis Bank</w:t>
            </w:r>
          </w:p>
        </w:tc>
        <w:tc>
          <w:tcPr>
            <w:tcW w:w="1890" w:type="dxa"/>
            <w:tcBorders>
              <w:top w:val="single" w:sz="4" w:space="0" w:color="auto"/>
              <w:left w:val="single" w:sz="4" w:space="0" w:color="auto"/>
              <w:bottom w:val="single" w:sz="4" w:space="0" w:color="auto"/>
              <w:right w:val="single" w:sz="4" w:space="0" w:color="auto"/>
            </w:tcBorders>
            <w:vAlign w:val="bottom"/>
          </w:tcPr>
          <w:p w:rsidR="001A2910" w:rsidRPr="006E673F" w:rsidRDefault="001A2910">
            <w:pPr>
              <w:jc w:val="right"/>
              <w:rPr>
                <w:color w:val="000000"/>
                <w:sz w:val="22"/>
                <w:szCs w:val="22"/>
              </w:rPr>
            </w:pPr>
            <w:r w:rsidRPr="006E673F">
              <w:rPr>
                <w:color w:val="000000"/>
                <w:sz w:val="22"/>
                <w:szCs w:val="22"/>
              </w:rPr>
              <w:t>7460</w:t>
            </w:r>
          </w:p>
        </w:tc>
        <w:tc>
          <w:tcPr>
            <w:tcW w:w="1890" w:type="dxa"/>
            <w:tcBorders>
              <w:top w:val="single" w:sz="4" w:space="0" w:color="auto"/>
              <w:left w:val="single" w:sz="4" w:space="0" w:color="auto"/>
              <w:bottom w:val="single" w:sz="4" w:space="0" w:color="auto"/>
              <w:right w:val="single" w:sz="4" w:space="0" w:color="auto"/>
            </w:tcBorders>
            <w:vAlign w:val="bottom"/>
          </w:tcPr>
          <w:p w:rsidR="001A2910" w:rsidRPr="006E673F" w:rsidRDefault="001A2910">
            <w:pPr>
              <w:jc w:val="right"/>
              <w:rPr>
                <w:color w:val="000000"/>
                <w:sz w:val="22"/>
                <w:szCs w:val="22"/>
              </w:rPr>
            </w:pPr>
            <w:r w:rsidRPr="006E673F">
              <w:rPr>
                <w:color w:val="000000"/>
                <w:sz w:val="22"/>
                <w:szCs w:val="22"/>
              </w:rPr>
              <w:t>25</w:t>
            </w:r>
          </w:p>
        </w:tc>
        <w:tc>
          <w:tcPr>
            <w:tcW w:w="1350" w:type="dxa"/>
            <w:tcBorders>
              <w:top w:val="single" w:sz="4" w:space="0" w:color="auto"/>
              <w:left w:val="single" w:sz="4" w:space="0" w:color="auto"/>
              <w:bottom w:val="single" w:sz="4" w:space="0" w:color="auto"/>
              <w:right w:val="single" w:sz="4" w:space="0" w:color="auto"/>
            </w:tcBorders>
            <w:vAlign w:val="bottom"/>
          </w:tcPr>
          <w:p w:rsidR="001A2910" w:rsidRPr="006E673F" w:rsidRDefault="001A2910" w:rsidP="002A0B8B">
            <w:pPr>
              <w:jc w:val="right"/>
              <w:rPr>
                <w:color w:val="000000"/>
                <w:sz w:val="22"/>
                <w:szCs w:val="22"/>
              </w:rPr>
            </w:pPr>
            <w:r w:rsidRPr="006E673F">
              <w:rPr>
                <w:color w:val="000000"/>
                <w:sz w:val="22"/>
                <w:szCs w:val="22"/>
              </w:rPr>
              <w:t>0.36</w:t>
            </w:r>
          </w:p>
        </w:tc>
        <w:tc>
          <w:tcPr>
            <w:tcW w:w="1350" w:type="dxa"/>
            <w:tcBorders>
              <w:top w:val="single" w:sz="4" w:space="0" w:color="auto"/>
              <w:left w:val="single" w:sz="4" w:space="0" w:color="auto"/>
              <w:bottom w:val="single" w:sz="4" w:space="0" w:color="auto"/>
              <w:right w:val="single" w:sz="4" w:space="0" w:color="auto"/>
            </w:tcBorders>
            <w:vAlign w:val="bottom"/>
          </w:tcPr>
          <w:p w:rsidR="001A2910" w:rsidRPr="006E673F" w:rsidRDefault="001A2910">
            <w:pPr>
              <w:jc w:val="right"/>
              <w:rPr>
                <w:color w:val="000000"/>
                <w:sz w:val="22"/>
                <w:szCs w:val="22"/>
              </w:rPr>
            </w:pPr>
            <w:r w:rsidRPr="006E673F">
              <w:rPr>
                <w:color w:val="000000"/>
                <w:sz w:val="22"/>
                <w:szCs w:val="22"/>
              </w:rPr>
              <w:t>0.34</w:t>
            </w:r>
          </w:p>
        </w:tc>
      </w:tr>
      <w:tr w:rsidR="001A2910" w:rsidRPr="00862EA4" w:rsidTr="002A0B8B">
        <w:trPr>
          <w:trHeight w:val="233"/>
        </w:trPr>
        <w:tc>
          <w:tcPr>
            <w:tcW w:w="2700" w:type="dxa"/>
            <w:tcBorders>
              <w:top w:val="single" w:sz="4" w:space="0" w:color="auto"/>
              <w:left w:val="single" w:sz="4" w:space="0" w:color="auto"/>
              <w:bottom w:val="single" w:sz="4" w:space="0" w:color="auto"/>
              <w:right w:val="single" w:sz="4" w:space="0" w:color="auto"/>
            </w:tcBorders>
          </w:tcPr>
          <w:p w:rsidR="001A2910" w:rsidRPr="003D0DE5" w:rsidRDefault="001A2910" w:rsidP="00044650">
            <w:pPr>
              <w:ind w:right="-108"/>
              <w:jc w:val="both"/>
              <w:rPr>
                <w:rFonts w:ascii="Tahoma" w:hAnsi="Tahoma" w:cs="Tahoma"/>
                <w:sz w:val="22"/>
                <w:szCs w:val="22"/>
              </w:rPr>
            </w:pPr>
            <w:r>
              <w:rPr>
                <w:rFonts w:ascii="Tahoma" w:hAnsi="Tahoma" w:cs="Tahoma"/>
                <w:sz w:val="22"/>
                <w:szCs w:val="22"/>
              </w:rPr>
              <w:t>ICICI Bank Ltd</w:t>
            </w:r>
          </w:p>
        </w:tc>
        <w:tc>
          <w:tcPr>
            <w:tcW w:w="1890" w:type="dxa"/>
            <w:tcBorders>
              <w:top w:val="single" w:sz="4" w:space="0" w:color="auto"/>
              <w:left w:val="single" w:sz="4" w:space="0" w:color="auto"/>
              <w:bottom w:val="single" w:sz="4" w:space="0" w:color="auto"/>
              <w:right w:val="single" w:sz="4" w:space="0" w:color="auto"/>
            </w:tcBorders>
            <w:vAlign w:val="bottom"/>
          </w:tcPr>
          <w:p w:rsidR="001A2910" w:rsidRPr="006E673F" w:rsidRDefault="001A2910">
            <w:pPr>
              <w:jc w:val="right"/>
              <w:rPr>
                <w:color w:val="000000"/>
                <w:sz w:val="22"/>
                <w:szCs w:val="22"/>
              </w:rPr>
            </w:pPr>
            <w:r w:rsidRPr="006E673F">
              <w:rPr>
                <w:color w:val="000000"/>
                <w:sz w:val="22"/>
                <w:szCs w:val="22"/>
              </w:rPr>
              <w:t>685</w:t>
            </w:r>
          </w:p>
        </w:tc>
        <w:tc>
          <w:tcPr>
            <w:tcW w:w="1890" w:type="dxa"/>
            <w:tcBorders>
              <w:top w:val="single" w:sz="4" w:space="0" w:color="auto"/>
              <w:left w:val="single" w:sz="4" w:space="0" w:color="auto"/>
              <w:bottom w:val="single" w:sz="4" w:space="0" w:color="auto"/>
              <w:right w:val="single" w:sz="4" w:space="0" w:color="auto"/>
            </w:tcBorders>
            <w:vAlign w:val="bottom"/>
          </w:tcPr>
          <w:p w:rsidR="001A2910" w:rsidRPr="006E673F" w:rsidRDefault="001A2910">
            <w:pPr>
              <w:jc w:val="right"/>
              <w:rPr>
                <w:color w:val="000000"/>
                <w:sz w:val="22"/>
                <w:szCs w:val="22"/>
              </w:rPr>
            </w:pPr>
            <w:r w:rsidRPr="006E673F">
              <w:rPr>
                <w:color w:val="000000"/>
                <w:sz w:val="22"/>
                <w:szCs w:val="22"/>
              </w:rPr>
              <w:t>46</w:t>
            </w:r>
          </w:p>
        </w:tc>
        <w:tc>
          <w:tcPr>
            <w:tcW w:w="1350" w:type="dxa"/>
            <w:tcBorders>
              <w:top w:val="single" w:sz="4" w:space="0" w:color="auto"/>
              <w:left w:val="single" w:sz="4" w:space="0" w:color="auto"/>
              <w:bottom w:val="single" w:sz="4" w:space="0" w:color="auto"/>
              <w:right w:val="single" w:sz="4" w:space="0" w:color="auto"/>
            </w:tcBorders>
            <w:vAlign w:val="bottom"/>
          </w:tcPr>
          <w:p w:rsidR="001A2910" w:rsidRPr="006E673F" w:rsidRDefault="001A2910" w:rsidP="002A0B8B">
            <w:pPr>
              <w:jc w:val="right"/>
              <w:rPr>
                <w:color w:val="000000"/>
                <w:sz w:val="22"/>
                <w:szCs w:val="22"/>
              </w:rPr>
            </w:pPr>
            <w:r w:rsidRPr="006E673F">
              <w:rPr>
                <w:color w:val="000000"/>
                <w:sz w:val="22"/>
                <w:szCs w:val="22"/>
              </w:rPr>
              <w:t>4.16</w:t>
            </w:r>
          </w:p>
        </w:tc>
        <w:tc>
          <w:tcPr>
            <w:tcW w:w="1350" w:type="dxa"/>
            <w:tcBorders>
              <w:top w:val="single" w:sz="4" w:space="0" w:color="auto"/>
              <w:left w:val="single" w:sz="4" w:space="0" w:color="auto"/>
              <w:bottom w:val="single" w:sz="4" w:space="0" w:color="auto"/>
              <w:right w:val="single" w:sz="4" w:space="0" w:color="auto"/>
            </w:tcBorders>
            <w:vAlign w:val="bottom"/>
          </w:tcPr>
          <w:p w:rsidR="001A2910" w:rsidRPr="006E673F" w:rsidRDefault="001A2910">
            <w:pPr>
              <w:jc w:val="right"/>
              <w:rPr>
                <w:color w:val="000000"/>
                <w:sz w:val="22"/>
                <w:szCs w:val="22"/>
              </w:rPr>
            </w:pPr>
            <w:r w:rsidRPr="006E673F">
              <w:rPr>
                <w:color w:val="000000"/>
                <w:sz w:val="22"/>
                <w:szCs w:val="22"/>
              </w:rPr>
              <w:t>6.72</w:t>
            </w:r>
          </w:p>
        </w:tc>
      </w:tr>
      <w:tr w:rsidR="001A2910" w:rsidRPr="00862EA4" w:rsidTr="002A0B8B">
        <w:trPr>
          <w:trHeight w:val="233"/>
        </w:trPr>
        <w:tc>
          <w:tcPr>
            <w:tcW w:w="2700" w:type="dxa"/>
            <w:tcBorders>
              <w:top w:val="single" w:sz="4" w:space="0" w:color="auto"/>
              <w:left w:val="single" w:sz="4" w:space="0" w:color="auto"/>
              <w:bottom w:val="single" w:sz="4" w:space="0" w:color="auto"/>
              <w:right w:val="single" w:sz="4" w:space="0" w:color="auto"/>
            </w:tcBorders>
          </w:tcPr>
          <w:p w:rsidR="001A2910" w:rsidRPr="003D0DE5" w:rsidRDefault="001A2910" w:rsidP="00044650">
            <w:pPr>
              <w:ind w:right="-108"/>
              <w:jc w:val="both"/>
              <w:rPr>
                <w:rFonts w:ascii="Tahoma" w:hAnsi="Tahoma" w:cs="Tahoma"/>
                <w:sz w:val="22"/>
              </w:rPr>
            </w:pPr>
            <w:r w:rsidRPr="003D0DE5">
              <w:rPr>
                <w:rFonts w:ascii="Tahoma" w:hAnsi="Tahoma" w:cs="Tahoma"/>
                <w:sz w:val="22"/>
              </w:rPr>
              <w:t xml:space="preserve">A &amp; N State Co-op Bank </w:t>
            </w:r>
          </w:p>
        </w:tc>
        <w:tc>
          <w:tcPr>
            <w:tcW w:w="1890" w:type="dxa"/>
            <w:tcBorders>
              <w:top w:val="single" w:sz="4" w:space="0" w:color="auto"/>
              <w:left w:val="single" w:sz="4" w:space="0" w:color="auto"/>
              <w:bottom w:val="single" w:sz="4" w:space="0" w:color="auto"/>
              <w:right w:val="single" w:sz="4" w:space="0" w:color="auto"/>
            </w:tcBorders>
            <w:vAlign w:val="bottom"/>
          </w:tcPr>
          <w:p w:rsidR="001A2910" w:rsidRPr="006E673F" w:rsidRDefault="001A2910">
            <w:pPr>
              <w:jc w:val="right"/>
              <w:rPr>
                <w:color w:val="000000"/>
                <w:sz w:val="22"/>
                <w:szCs w:val="22"/>
              </w:rPr>
            </w:pPr>
            <w:r w:rsidRPr="006E673F">
              <w:rPr>
                <w:color w:val="000000"/>
                <w:sz w:val="22"/>
                <w:szCs w:val="22"/>
              </w:rPr>
              <w:t>58122</w:t>
            </w:r>
          </w:p>
        </w:tc>
        <w:tc>
          <w:tcPr>
            <w:tcW w:w="1890" w:type="dxa"/>
            <w:tcBorders>
              <w:top w:val="single" w:sz="4" w:space="0" w:color="auto"/>
              <w:left w:val="single" w:sz="4" w:space="0" w:color="auto"/>
              <w:bottom w:val="single" w:sz="4" w:space="0" w:color="auto"/>
              <w:right w:val="single" w:sz="4" w:space="0" w:color="auto"/>
            </w:tcBorders>
            <w:vAlign w:val="bottom"/>
          </w:tcPr>
          <w:p w:rsidR="001A2910" w:rsidRPr="006E673F" w:rsidRDefault="001A2910">
            <w:pPr>
              <w:jc w:val="right"/>
              <w:rPr>
                <w:color w:val="000000"/>
                <w:sz w:val="22"/>
                <w:szCs w:val="22"/>
              </w:rPr>
            </w:pPr>
            <w:r w:rsidRPr="006E673F">
              <w:rPr>
                <w:color w:val="000000"/>
                <w:sz w:val="22"/>
                <w:szCs w:val="22"/>
              </w:rPr>
              <w:t>5404.12</w:t>
            </w:r>
          </w:p>
        </w:tc>
        <w:tc>
          <w:tcPr>
            <w:tcW w:w="1350" w:type="dxa"/>
            <w:tcBorders>
              <w:top w:val="single" w:sz="4" w:space="0" w:color="auto"/>
              <w:left w:val="single" w:sz="4" w:space="0" w:color="auto"/>
              <w:bottom w:val="single" w:sz="4" w:space="0" w:color="auto"/>
              <w:right w:val="single" w:sz="4" w:space="0" w:color="auto"/>
            </w:tcBorders>
            <w:vAlign w:val="bottom"/>
          </w:tcPr>
          <w:p w:rsidR="001A2910" w:rsidRPr="006E673F" w:rsidRDefault="001A2910" w:rsidP="002A0B8B">
            <w:pPr>
              <w:jc w:val="right"/>
              <w:rPr>
                <w:color w:val="000000"/>
                <w:sz w:val="22"/>
                <w:szCs w:val="22"/>
              </w:rPr>
            </w:pPr>
            <w:r w:rsidRPr="006E673F">
              <w:rPr>
                <w:color w:val="000000"/>
                <w:sz w:val="22"/>
                <w:szCs w:val="22"/>
              </w:rPr>
              <w:t>10.04</w:t>
            </w:r>
          </w:p>
        </w:tc>
        <w:tc>
          <w:tcPr>
            <w:tcW w:w="1350" w:type="dxa"/>
            <w:tcBorders>
              <w:top w:val="single" w:sz="4" w:space="0" w:color="auto"/>
              <w:left w:val="single" w:sz="4" w:space="0" w:color="auto"/>
              <w:bottom w:val="single" w:sz="4" w:space="0" w:color="auto"/>
              <w:right w:val="single" w:sz="4" w:space="0" w:color="auto"/>
            </w:tcBorders>
            <w:vAlign w:val="bottom"/>
          </w:tcPr>
          <w:p w:rsidR="001A2910" w:rsidRPr="006E673F" w:rsidRDefault="001A2910">
            <w:pPr>
              <w:jc w:val="right"/>
              <w:rPr>
                <w:color w:val="000000"/>
                <w:sz w:val="22"/>
                <w:szCs w:val="22"/>
              </w:rPr>
            </w:pPr>
            <w:r w:rsidRPr="006E673F">
              <w:rPr>
                <w:color w:val="000000"/>
                <w:sz w:val="22"/>
                <w:szCs w:val="22"/>
              </w:rPr>
              <w:t>9.30</w:t>
            </w:r>
          </w:p>
        </w:tc>
      </w:tr>
    </w:tbl>
    <w:p w:rsidR="00BA6B76" w:rsidRDefault="00BA6B76" w:rsidP="00326D4C">
      <w:pPr>
        <w:ind w:left="360" w:right="-61"/>
        <w:rPr>
          <w:sz w:val="26"/>
        </w:rPr>
      </w:pPr>
    </w:p>
    <w:p w:rsidR="00116690" w:rsidRPr="003D0DE5" w:rsidRDefault="00116690" w:rsidP="00326D4C">
      <w:pPr>
        <w:ind w:left="360" w:right="-61"/>
        <w:rPr>
          <w:sz w:val="26"/>
        </w:rPr>
      </w:pPr>
    </w:p>
    <w:p w:rsidR="00ED00E0" w:rsidRDefault="00ED00E0" w:rsidP="00326D4C">
      <w:pPr>
        <w:pStyle w:val="Heading4"/>
        <w:ind w:left="360" w:right="-61"/>
        <w:rPr>
          <w:rFonts w:ascii="APS-C-DV-Akanksha" w:hAnsi="APS-C-DV-Akanksha"/>
          <w:u w:val="single"/>
        </w:rPr>
      </w:pPr>
    </w:p>
    <w:p w:rsidR="00ED00E0" w:rsidRDefault="00ED00E0" w:rsidP="00326D4C">
      <w:pPr>
        <w:ind w:left="360" w:right="-61"/>
      </w:pPr>
    </w:p>
    <w:p w:rsidR="000D58A9" w:rsidRDefault="000D58A9" w:rsidP="00291089"/>
    <w:p w:rsidR="00ED00E0" w:rsidRDefault="00ED00E0" w:rsidP="00291089"/>
    <w:p w:rsidR="00ED00E0" w:rsidRDefault="00ED00E0" w:rsidP="00291089"/>
    <w:p w:rsidR="00ED00E0" w:rsidRDefault="00ED00E0" w:rsidP="00291089"/>
    <w:p w:rsidR="00363AD2" w:rsidRDefault="00363AD2" w:rsidP="00291089"/>
    <w:p w:rsidR="00363AD2" w:rsidRDefault="00363AD2" w:rsidP="00291089"/>
    <w:p w:rsidR="00091BEB" w:rsidRPr="00695011" w:rsidRDefault="00091BEB" w:rsidP="00326D4C">
      <w:pPr>
        <w:pStyle w:val="Heading4"/>
        <w:tabs>
          <w:tab w:val="left" w:pos="8820"/>
        </w:tabs>
        <w:ind w:left="-450" w:right="839"/>
        <w:rPr>
          <w:rFonts w:cs="Mangal"/>
          <w:b w:val="0"/>
          <w:u w:val="single"/>
          <w:lang w:bidi="hi-IN"/>
        </w:rPr>
      </w:pPr>
      <w:r w:rsidRPr="00695011">
        <w:rPr>
          <w:rFonts w:cs="Mangal" w:hint="cs"/>
          <w:u w:val="single"/>
          <w:cs/>
          <w:lang w:bidi="hi-IN"/>
        </w:rPr>
        <w:lastRenderedPageBreak/>
        <w:t>कार्यसूची</w:t>
      </w:r>
      <w:r w:rsidRPr="00695011">
        <w:rPr>
          <w:rFonts w:cs="Mangal" w:hint="cs"/>
          <w:b w:val="0"/>
          <w:u w:val="single"/>
          <w:cs/>
          <w:lang w:bidi="hi-IN"/>
        </w:rPr>
        <w:t xml:space="preserve"> संख्या</w:t>
      </w:r>
      <w:r w:rsidR="00AF4D91" w:rsidRPr="00695011">
        <w:rPr>
          <w:rFonts w:cs="Mangal" w:hint="cs"/>
          <w:b w:val="0"/>
          <w:u w:val="single"/>
          <w:cs/>
          <w:lang w:bidi="hi-IN"/>
        </w:rPr>
        <w:t>.</w:t>
      </w:r>
      <w:r w:rsidR="00252DBC">
        <w:rPr>
          <w:rFonts w:cs="Mangal"/>
          <w:b w:val="0"/>
          <w:sz w:val="24"/>
          <w:u w:val="single"/>
          <w:lang w:bidi="hi-IN"/>
        </w:rPr>
        <w:t>9</w:t>
      </w:r>
    </w:p>
    <w:p w:rsidR="00A5311C" w:rsidRPr="00695011" w:rsidRDefault="00A5311C" w:rsidP="00326D4C">
      <w:pPr>
        <w:pStyle w:val="Heading4"/>
        <w:tabs>
          <w:tab w:val="left" w:pos="8820"/>
        </w:tabs>
        <w:ind w:left="-450" w:right="839"/>
        <w:rPr>
          <w:rFonts w:cs="Arial"/>
          <w:sz w:val="22"/>
          <w:szCs w:val="28"/>
          <w:u w:val="single"/>
        </w:rPr>
      </w:pPr>
      <w:r w:rsidRPr="00695011">
        <w:rPr>
          <w:rFonts w:cs="Arial"/>
          <w:sz w:val="22"/>
          <w:szCs w:val="28"/>
          <w:u w:val="single"/>
        </w:rPr>
        <w:t>Agenda Point No.</w:t>
      </w:r>
      <w:r w:rsidR="00252DBC">
        <w:rPr>
          <w:rFonts w:cs="Arial"/>
          <w:sz w:val="22"/>
          <w:szCs w:val="28"/>
          <w:u w:val="single"/>
        </w:rPr>
        <w:t>9</w:t>
      </w:r>
    </w:p>
    <w:p w:rsidR="00326D4C" w:rsidRPr="00695011" w:rsidRDefault="00326D4C" w:rsidP="00326D4C">
      <w:pPr>
        <w:tabs>
          <w:tab w:val="left" w:pos="8820"/>
        </w:tabs>
        <w:ind w:left="-450" w:right="839"/>
      </w:pPr>
    </w:p>
    <w:p w:rsidR="002D5345" w:rsidRPr="00695011" w:rsidRDefault="002D5345" w:rsidP="00326D4C">
      <w:pPr>
        <w:tabs>
          <w:tab w:val="left" w:pos="8820"/>
        </w:tabs>
        <w:ind w:left="-450" w:right="839"/>
        <w:jc w:val="center"/>
        <w:rPr>
          <w:rFonts w:ascii="APS-C-DV-Akanksha" w:hAnsi="APS-C-DV-Akanksha"/>
          <w:b/>
          <w:bCs/>
          <w:sz w:val="6"/>
          <w:u w:val="single"/>
        </w:rPr>
      </w:pPr>
    </w:p>
    <w:p w:rsidR="001506E4" w:rsidRPr="00695011" w:rsidRDefault="001506E4" w:rsidP="00326D4C">
      <w:pPr>
        <w:tabs>
          <w:tab w:val="left" w:pos="8820"/>
        </w:tabs>
        <w:ind w:left="-450" w:right="839"/>
        <w:jc w:val="center"/>
        <w:rPr>
          <w:rFonts w:ascii="APS-C-DV-Akanksha" w:hAnsi="APS-C-DV-Akanksha"/>
          <w:b/>
          <w:bCs/>
          <w:sz w:val="4"/>
          <w:u w:val="single"/>
        </w:rPr>
      </w:pPr>
    </w:p>
    <w:p w:rsidR="00242B31" w:rsidRDefault="004E73B4" w:rsidP="00326D4C">
      <w:pPr>
        <w:tabs>
          <w:tab w:val="left" w:pos="8730"/>
          <w:tab w:val="left" w:pos="8820"/>
        </w:tabs>
        <w:ind w:left="-630" w:right="659"/>
        <w:jc w:val="center"/>
        <w:rPr>
          <w:rFonts w:ascii="Comic Sans MS" w:hAnsi="Comic Sans MS"/>
          <w:b/>
          <w:bCs/>
          <w:sz w:val="20"/>
          <w:u w:val="single"/>
        </w:rPr>
      </w:pPr>
      <w:r w:rsidRPr="004E73B4">
        <w:rPr>
          <w:rFonts w:ascii="Comic Sans MS" w:hAnsi="Comic Sans MS" w:cs="Tahoma"/>
          <w:b/>
          <w:bCs/>
          <w:sz w:val="22"/>
        </w:rPr>
        <w:t xml:space="preserve">     </w:t>
      </w:r>
      <w:r w:rsidR="003E72A0" w:rsidRPr="00695011">
        <w:rPr>
          <w:rFonts w:ascii="Comic Sans MS" w:hAnsi="Comic Sans MS" w:cs="Tahoma"/>
          <w:b/>
          <w:bCs/>
          <w:sz w:val="22"/>
          <w:u w:val="single"/>
        </w:rPr>
        <w:t>EDUCATION LOAN</w:t>
      </w:r>
      <w:r w:rsidR="003E72A0" w:rsidRPr="00695011">
        <w:rPr>
          <w:rFonts w:ascii="Comic Sans MS" w:hAnsi="Comic Sans MS" w:cs="Tahoma"/>
          <w:b/>
          <w:bCs/>
          <w:sz w:val="26"/>
          <w:u w:val="single"/>
        </w:rPr>
        <w:t xml:space="preserve"> </w:t>
      </w:r>
      <w:r w:rsidR="00242B31" w:rsidRPr="00695011">
        <w:rPr>
          <w:rFonts w:ascii="Comic Sans MS" w:hAnsi="Comic Sans MS"/>
          <w:b/>
          <w:bCs/>
          <w:sz w:val="20"/>
          <w:u w:val="single"/>
        </w:rPr>
        <w:t xml:space="preserve">STATEMENT OF PROGRESS UPTO THE QUARTER ENDED </w:t>
      </w:r>
      <w:r w:rsidR="00EB04B8">
        <w:rPr>
          <w:rFonts w:ascii="Comic Sans MS" w:hAnsi="Comic Sans MS"/>
          <w:b/>
          <w:bCs/>
          <w:sz w:val="20"/>
          <w:u w:val="single"/>
        </w:rPr>
        <w:t>3</w:t>
      </w:r>
      <w:r w:rsidR="002A0B8B">
        <w:rPr>
          <w:rFonts w:ascii="Comic Sans MS" w:hAnsi="Comic Sans MS"/>
          <w:b/>
          <w:bCs/>
          <w:sz w:val="20"/>
          <w:u w:val="single"/>
        </w:rPr>
        <w:t>0</w:t>
      </w:r>
      <w:r w:rsidR="00EB04B8">
        <w:rPr>
          <w:rFonts w:ascii="Comic Sans MS" w:hAnsi="Comic Sans MS"/>
          <w:b/>
          <w:bCs/>
          <w:sz w:val="20"/>
          <w:u w:val="single"/>
        </w:rPr>
        <w:t>/</w:t>
      </w:r>
      <w:r w:rsidR="000B411B">
        <w:rPr>
          <w:rFonts w:ascii="Comic Sans MS" w:hAnsi="Comic Sans MS"/>
          <w:b/>
          <w:bCs/>
          <w:sz w:val="20"/>
          <w:u w:val="single"/>
        </w:rPr>
        <w:t>0</w:t>
      </w:r>
      <w:r w:rsidR="002A0B8B">
        <w:rPr>
          <w:rFonts w:ascii="Comic Sans MS" w:hAnsi="Comic Sans MS"/>
          <w:b/>
          <w:bCs/>
          <w:sz w:val="20"/>
          <w:u w:val="single"/>
        </w:rPr>
        <w:t>6</w:t>
      </w:r>
      <w:r w:rsidR="000B411B">
        <w:rPr>
          <w:rFonts w:ascii="Comic Sans MS" w:hAnsi="Comic Sans MS"/>
          <w:b/>
          <w:bCs/>
          <w:sz w:val="20"/>
          <w:u w:val="single"/>
        </w:rPr>
        <w:t>/2018</w:t>
      </w:r>
      <w:r w:rsidR="00C5798C">
        <w:rPr>
          <w:rFonts w:ascii="Comic Sans MS" w:hAnsi="Comic Sans MS"/>
          <w:b/>
          <w:bCs/>
          <w:sz w:val="20"/>
          <w:u w:val="single"/>
        </w:rPr>
        <w:t xml:space="preserve"> </w:t>
      </w:r>
    </w:p>
    <w:p w:rsidR="006203B1" w:rsidRDefault="006203B1" w:rsidP="006203B1">
      <w:pPr>
        <w:pStyle w:val="BodyText3"/>
        <w:ind w:left="-630" w:right="479" w:firstLine="720"/>
        <w:rPr>
          <w:rFonts w:ascii="Comic Sans MS" w:hAnsi="Comic Sans MS"/>
          <w:b w:val="0"/>
          <w:bCs w:val="0"/>
          <w:sz w:val="16"/>
        </w:rPr>
      </w:pPr>
      <w:r>
        <w:rPr>
          <w:rFonts w:ascii="Comic Sans MS" w:hAnsi="Comic Sans MS"/>
          <w:b w:val="0"/>
          <w:bCs w:val="0"/>
          <w:sz w:val="16"/>
        </w:rPr>
        <w:t xml:space="preserve">                                                                                                                                                                            (</w:t>
      </w:r>
      <w:r>
        <w:rPr>
          <w:rFonts w:ascii="Indian Rupee" w:hAnsi="Indian Rupee"/>
          <w:b w:val="0"/>
          <w:bCs w:val="0"/>
          <w:sz w:val="16"/>
        </w:rPr>
        <w:t>₨</w:t>
      </w:r>
      <w:r>
        <w:rPr>
          <w:rFonts w:ascii="Comic Sans MS" w:hAnsi="Comic Sans MS"/>
          <w:b w:val="0"/>
          <w:bCs w:val="0"/>
          <w:sz w:val="16"/>
        </w:rPr>
        <w:t xml:space="preserve"> </w:t>
      </w:r>
      <w:proofErr w:type="gramStart"/>
      <w:r>
        <w:rPr>
          <w:rFonts w:ascii="Comic Sans MS" w:hAnsi="Comic Sans MS"/>
          <w:b w:val="0"/>
          <w:bCs w:val="0"/>
          <w:sz w:val="16"/>
        </w:rPr>
        <w:t>in</w:t>
      </w:r>
      <w:proofErr w:type="gramEnd"/>
      <w:r>
        <w:rPr>
          <w:rFonts w:ascii="Comic Sans MS" w:hAnsi="Comic Sans MS"/>
          <w:b w:val="0"/>
          <w:bCs w:val="0"/>
          <w:sz w:val="16"/>
        </w:rPr>
        <w:t xml:space="preserve"> </w:t>
      </w:r>
      <w:proofErr w:type="spellStart"/>
      <w:r>
        <w:rPr>
          <w:rFonts w:ascii="Comic Sans MS" w:hAnsi="Comic Sans MS"/>
          <w:b w:val="0"/>
          <w:bCs w:val="0"/>
          <w:sz w:val="16"/>
        </w:rPr>
        <w:t>Lakhs</w:t>
      </w:r>
      <w:proofErr w:type="spellEnd"/>
      <w:r>
        <w:rPr>
          <w:rFonts w:ascii="Comic Sans MS" w:hAnsi="Comic Sans MS"/>
          <w:b w:val="0"/>
          <w:bCs w:val="0"/>
          <w:sz w:val="16"/>
        </w:rPr>
        <w:t>)</w:t>
      </w:r>
    </w:p>
    <w:p w:rsidR="00E73AD4" w:rsidRPr="003E72A0" w:rsidRDefault="00E73AD4" w:rsidP="00326D4C">
      <w:pPr>
        <w:tabs>
          <w:tab w:val="left" w:pos="8820"/>
        </w:tabs>
        <w:ind w:left="-450" w:right="839"/>
        <w:jc w:val="center"/>
        <w:rPr>
          <w:rFonts w:ascii="Comic Sans MS" w:hAnsi="Comic Sans MS" w:cs="Tahoma"/>
          <w:b/>
          <w:bCs/>
          <w:u w:val="single"/>
        </w:rPr>
      </w:pPr>
    </w:p>
    <w:p w:rsidR="007675DD" w:rsidRPr="00392341" w:rsidRDefault="007675DD" w:rsidP="00E73AD4">
      <w:pPr>
        <w:ind w:left="-630" w:right="479"/>
        <w:jc w:val="center"/>
        <w:rPr>
          <w:rFonts w:ascii="Comic Sans MS" w:hAnsi="Comic Sans MS" w:cs="Tahoma"/>
          <w:sz w:val="2"/>
          <w:u w:val="single"/>
        </w:rPr>
      </w:pPr>
    </w:p>
    <w:tbl>
      <w:tblPr>
        <w:tblpPr w:leftFromText="180" w:rightFromText="180" w:vertAnchor="text" w:horzAnchor="margin" w:tblpY="39"/>
        <w:tblW w:w="9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90"/>
        <w:gridCol w:w="630"/>
        <w:gridCol w:w="90"/>
        <w:gridCol w:w="948"/>
        <w:gridCol w:w="600"/>
        <w:gridCol w:w="882"/>
        <w:gridCol w:w="630"/>
        <w:gridCol w:w="90"/>
        <w:gridCol w:w="990"/>
        <w:gridCol w:w="90"/>
        <w:gridCol w:w="720"/>
        <w:gridCol w:w="180"/>
        <w:gridCol w:w="900"/>
      </w:tblGrid>
      <w:tr w:rsidR="00BE0AD4" w:rsidTr="00BE0AD4">
        <w:trPr>
          <w:cantSplit/>
          <w:trHeight w:val="432"/>
        </w:trPr>
        <w:tc>
          <w:tcPr>
            <w:tcW w:w="2790" w:type="dxa"/>
            <w:vMerge w:val="restart"/>
          </w:tcPr>
          <w:p w:rsidR="00BE0AD4" w:rsidRDefault="00BE0AD4" w:rsidP="00BE0AD4">
            <w:pPr>
              <w:pStyle w:val="BodyText3"/>
              <w:rPr>
                <w:rFonts w:ascii="Comic Sans MS" w:hAnsi="Comic Sans MS" w:cs="Tahoma"/>
                <w:sz w:val="20"/>
                <w:szCs w:val="22"/>
              </w:rPr>
            </w:pPr>
            <w:r>
              <w:rPr>
                <w:rFonts w:ascii="Comic Sans MS" w:hAnsi="Comic Sans MS" w:cs="Tahoma"/>
                <w:sz w:val="20"/>
                <w:szCs w:val="22"/>
              </w:rPr>
              <w:t>District/Bank</w:t>
            </w:r>
          </w:p>
          <w:p w:rsidR="00BE0AD4" w:rsidRDefault="00BE0AD4" w:rsidP="00BE0AD4">
            <w:pPr>
              <w:pStyle w:val="BodyText3"/>
              <w:rPr>
                <w:rFonts w:ascii="Tahoma" w:hAnsi="Tahoma" w:cs="Tahoma"/>
                <w:bCs w:val="0"/>
                <w:sz w:val="20"/>
                <w:szCs w:val="20"/>
              </w:rPr>
            </w:pPr>
          </w:p>
        </w:tc>
        <w:tc>
          <w:tcPr>
            <w:tcW w:w="1668" w:type="dxa"/>
            <w:gridSpan w:val="3"/>
          </w:tcPr>
          <w:p w:rsidR="00BE0AD4" w:rsidRDefault="002D4408" w:rsidP="002A0B8B">
            <w:pPr>
              <w:pStyle w:val="BodyText3"/>
              <w:ind w:right="-108"/>
              <w:rPr>
                <w:rFonts w:ascii="Comic Sans MS" w:hAnsi="Comic Sans MS" w:cs="Tahoma"/>
                <w:sz w:val="20"/>
                <w:szCs w:val="20"/>
              </w:rPr>
            </w:pPr>
            <w:r>
              <w:rPr>
                <w:rFonts w:ascii="Comic Sans MS" w:hAnsi="Comic Sans MS" w:cs="Tahoma"/>
                <w:sz w:val="20"/>
                <w:szCs w:val="20"/>
              </w:rPr>
              <w:t>Achievement as on March</w:t>
            </w:r>
            <w:r w:rsidR="00BE0AD4">
              <w:rPr>
                <w:rFonts w:ascii="Comic Sans MS" w:hAnsi="Comic Sans MS" w:cs="Tahoma"/>
                <w:sz w:val="20"/>
                <w:szCs w:val="20"/>
              </w:rPr>
              <w:t xml:space="preserve"> 201</w:t>
            </w:r>
            <w:r w:rsidR="002A0B8B">
              <w:rPr>
                <w:rFonts w:ascii="Comic Sans MS" w:hAnsi="Comic Sans MS" w:cs="Tahoma"/>
                <w:sz w:val="20"/>
                <w:szCs w:val="20"/>
              </w:rPr>
              <w:t>8</w:t>
            </w:r>
          </w:p>
        </w:tc>
        <w:tc>
          <w:tcPr>
            <w:tcW w:w="1482" w:type="dxa"/>
            <w:gridSpan w:val="2"/>
          </w:tcPr>
          <w:p w:rsidR="00BE0AD4" w:rsidRDefault="00BE0AD4" w:rsidP="00BE0AD4">
            <w:pPr>
              <w:pStyle w:val="BodyText3"/>
              <w:ind w:right="-108"/>
              <w:rPr>
                <w:rFonts w:ascii="Comic Sans MS" w:hAnsi="Comic Sans MS" w:cs="Tahoma"/>
                <w:sz w:val="20"/>
                <w:szCs w:val="20"/>
              </w:rPr>
            </w:pPr>
            <w:r>
              <w:rPr>
                <w:rFonts w:ascii="Comic Sans MS" w:hAnsi="Comic Sans MS" w:cs="Tahoma"/>
                <w:sz w:val="20"/>
                <w:szCs w:val="20"/>
              </w:rPr>
              <w:t xml:space="preserve">Sanctioned </w:t>
            </w:r>
          </w:p>
          <w:p w:rsidR="00BE0AD4" w:rsidRDefault="00BE0AD4" w:rsidP="00BE0AD4">
            <w:pPr>
              <w:pStyle w:val="BodyText3"/>
              <w:ind w:right="-108"/>
              <w:rPr>
                <w:rFonts w:ascii="Comic Sans MS" w:hAnsi="Comic Sans MS" w:cs="Tahoma"/>
                <w:sz w:val="20"/>
                <w:szCs w:val="20"/>
              </w:rPr>
            </w:pPr>
            <w:proofErr w:type="spellStart"/>
            <w:r>
              <w:rPr>
                <w:rFonts w:ascii="Comic Sans MS" w:hAnsi="Comic Sans MS" w:cs="Tahoma"/>
                <w:sz w:val="20"/>
                <w:szCs w:val="20"/>
              </w:rPr>
              <w:t>upto</w:t>
            </w:r>
            <w:proofErr w:type="spellEnd"/>
            <w:r>
              <w:rPr>
                <w:rFonts w:ascii="Comic Sans MS" w:hAnsi="Comic Sans MS" w:cs="Tahoma"/>
                <w:sz w:val="20"/>
                <w:szCs w:val="20"/>
              </w:rPr>
              <w:t xml:space="preserve"> the quarter</w:t>
            </w:r>
          </w:p>
        </w:tc>
        <w:tc>
          <w:tcPr>
            <w:tcW w:w="1800" w:type="dxa"/>
            <w:gridSpan w:val="4"/>
          </w:tcPr>
          <w:p w:rsidR="00BE0AD4" w:rsidRDefault="00BE0AD4" w:rsidP="00BE0AD4">
            <w:pPr>
              <w:pStyle w:val="BodyText3"/>
              <w:rPr>
                <w:rFonts w:ascii="Comic Sans MS" w:hAnsi="Comic Sans MS" w:cs="Tahoma"/>
                <w:sz w:val="20"/>
                <w:szCs w:val="20"/>
              </w:rPr>
            </w:pPr>
            <w:r>
              <w:rPr>
                <w:rFonts w:ascii="Comic Sans MS" w:hAnsi="Comic Sans MS" w:cs="Tahoma"/>
                <w:sz w:val="20"/>
                <w:szCs w:val="20"/>
              </w:rPr>
              <w:t xml:space="preserve">Disbursed </w:t>
            </w:r>
          </w:p>
          <w:p w:rsidR="00BE0AD4" w:rsidRDefault="00BE0AD4" w:rsidP="00BE0AD4">
            <w:pPr>
              <w:pStyle w:val="BodyText3"/>
              <w:rPr>
                <w:rFonts w:ascii="Comic Sans MS" w:hAnsi="Comic Sans MS" w:cs="Tahoma"/>
                <w:sz w:val="20"/>
                <w:szCs w:val="20"/>
              </w:rPr>
            </w:pPr>
            <w:proofErr w:type="spellStart"/>
            <w:r>
              <w:rPr>
                <w:rFonts w:ascii="Comic Sans MS" w:hAnsi="Comic Sans MS" w:cs="Tahoma"/>
                <w:sz w:val="20"/>
                <w:szCs w:val="20"/>
              </w:rPr>
              <w:t>upto</w:t>
            </w:r>
            <w:proofErr w:type="spellEnd"/>
            <w:r>
              <w:rPr>
                <w:rFonts w:ascii="Comic Sans MS" w:hAnsi="Comic Sans MS" w:cs="Tahoma"/>
                <w:sz w:val="20"/>
                <w:szCs w:val="20"/>
              </w:rPr>
              <w:t xml:space="preserve"> the quarter</w:t>
            </w:r>
          </w:p>
        </w:tc>
        <w:tc>
          <w:tcPr>
            <w:tcW w:w="1800" w:type="dxa"/>
            <w:gridSpan w:val="3"/>
          </w:tcPr>
          <w:p w:rsidR="00BE0AD4" w:rsidRDefault="00BE0AD4" w:rsidP="00BE0AD4">
            <w:pPr>
              <w:pStyle w:val="BodyText3"/>
              <w:ind w:left="-108"/>
              <w:rPr>
                <w:rFonts w:ascii="Comic Sans MS" w:hAnsi="Comic Sans MS" w:cs="Tahoma"/>
                <w:sz w:val="20"/>
                <w:szCs w:val="20"/>
              </w:rPr>
            </w:pPr>
            <w:r>
              <w:rPr>
                <w:rFonts w:ascii="Comic Sans MS" w:hAnsi="Comic Sans MS" w:cs="Tahoma"/>
                <w:sz w:val="20"/>
                <w:szCs w:val="20"/>
              </w:rPr>
              <w:t xml:space="preserve">Total outstanding </w:t>
            </w:r>
          </w:p>
          <w:p w:rsidR="00BE0AD4" w:rsidRDefault="00BE0AD4" w:rsidP="00BE0AD4">
            <w:pPr>
              <w:pStyle w:val="BodyText3"/>
              <w:ind w:left="-108"/>
              <w:rPr>
                <w:rFonts w:ascii="Comic Sans MS" w:hAnsi="Comic Sans MS" w:cs="Tahoma"/>
                <w:sz w:val="20"/>
                <w:szCs w:val="20"/>
              </w:rPr>
            </w:pPr>
            <w:r>
              <w:rPr>
                <w:rFonts w:ascii="Comic Sans MS" w:hAnsi="Comic Sans MS" w:cs="Tahoma"/>
                <w:sz w:val="20"/>
                <w:szCs w:val="20"/>
              </w:rPr>
              <w:t>as on date</w:t>
            </w:r>
          </w:p>
        </w:tc>
      </w:tr>
      <w:tr w:rsidR="00BE0AD4" w:rsidTr="00D71DA9">
        <w:trPr>
          <w:cantSplit/>
          <w:trHeight w:val="216"/>
        </w:trPr>
        <w:tc>
          <w:tcPr>
            <w:tcW w:w="2790" w:type="dxa"/>
            <w:vMerge/>
          </w:tcPr>
          <w:p w:rsidR="00BE0AD4" w:rsidRDefault="00BE0AD4" w:rsidP="00BE0AD4">
            <w:pPr>
              <w:pStyle w:val="BodyText3"/>
              <w:jc w:val="both"/>
              <w:rPr>
                <w:rFonts w:ascii="Tahoma" w:hAnsi="Tahoma" w:cs="Tahoma"/>
                <w:b w:val="0"/>
                <w:sz w:val="20"/>
                <w:szCs w:val="22"/>
              </w:rPr>
            </w:pPr>
          </w:p>
        </w:tc>
        <w:tc>
          <w:tcPr>
            <w:tcW w:w="630" w:type="dxa"/>
          </w:tcPr>
          <w:p w:rsidR="00BE0AD4" w:rsidRDefault="00BE0AD4" w:rsidP="00BE0AD4">
            <w:pPr>
              <w:pStyle w:val="BodyText3"/>
              <w:rPr>
                <w:rFonts w:ascii="Comic Sans MS" w:hAnsi="Comic Sans MS" w:cs="Tahoma"/>
                <w:bCs w:val="0"/>
                <w:sz w:val="20"/>
                <w:szCs w:val="22"/>
              </w:rPr>
            </w:pPr>
            <w:r>
              <w:rPr>
                <w:rFonts w:ascii="Comic Sans MS" w:hAnsi="Comic Sans MS" w:cs="Tahoma"/>
                <w:bCs w:val="0"/>
                <w:sz w:val="20"/>
                <w:szCs w:val="22"/>
              </w:rPr>
              <w:t>No.</w:t>
            </w:r>
          </w:p>
        </w:tc>
        <w:tc>
          <w:tcPr>
            <w:tcW w:w="1038" w:type="dxa"/>
            <w:gridSpan w:val="2"/>
          </w:tcPr>
          <w:p w:rsidR="00BE0AD4" w:rsidRDefault="00BE0AD4" w:rsidP="00BE0AD4">
            <w:pPr>
              <w:pStyle w:val="BodyText3"/>
              <w:rPr>
                <w:rFonts w:ascii="Comic Sans MS" w:hAnsi="Comic Sans MS" w:cs="Tahoma"/>
                <w:bCs w:val="0"/>
                <w:sz w:val="20"/>
                <w:szCs w:val="22"/>
              </w:rPr>
            </w:pPr>
            <w:r>
              <w:rPr>
                <w:rFonts w:ascii="Comic Sans MS" w:hAnsi="Comic Sans MS" w:cs="Tahoma"/>
                <w:bCs w:val="0"/>
                <w:sz w:val="20"/>
                <w:szCs w:val="22"/>
              </w:rPr>
              <w:t>Amt.</w:t>
            </w:r>
          </w:p>
        </w:tc>
        <w:tc>
          <w:tcPr>
            <w:tcW w:w="600" w:type="dxa"/>
          </w:tcPr>
          <w:p w:rsidR="00BE0AD4" w:rsidRDefault="00BE0AD4" w:rsidP="00BE0AD4">
            <w:pPr>
              <w:pStyle w:val="BodyText3"/>
              <w:rPr>
                <w:rFonts w:ascii="Comic Sans MS" w:hAnsi="Comic Sans MS" w:cs="Tahoma"/>
                <w:bCs w:val="0"/>
                <w:sz w:val="20"/>
                <w:szCs w:val="22"/>
              </w:rPr>
            </w:pPr>
            <w:r>
              <w:rPr>
                <w:rFonts w:ascii="Comic Sans MS" w:hAnsi="Comic Sans MS" w:cs="Tahoma"/>
                <w:bCs w:val="0"/>
                <w:sz w:val="20"/>
                <w:szCs w:val="22"/>
              </w:rPr>
              <w:t>No.</w:t>
            </w:r>
          </w:p>
        </w:tc>
        <w:tc>
          <w:tcPr>
            <w:tcW w:w="882" w:type="dxa"/>
          </w:tcPr>
          <w:p w:rsidR="00BE0AD4" w:rsidRDefault="00BE0AD4" w:rsidP="00BE0AD4">
            <w:pPr>
              <w:pStyle w:val="BodyText3"/>
              <w:rPr>
                <w:rFonts w:ascii="Comic Sans MS" w:hAnsi="Comic Sans MS" w:cs="Tahoma"/>
                <w:bCs w:val="0"/>
                <w:sz w:val="20"/>
                <w:szCs w:val="22"/>
              </w:rPr>
            </w:pPr>
            <w:r>
              <w:rPr>
                <w:rFonts w:ascii="Comic Sans MS" w:hAnsi="Comic Sans MS" w:cs="Tahoma"/>
                <w:bCs w:val="0"/>
                <w:sz w:val="20"/>
                <w:szCs w:val="22"/>
              </w:rPr>
              <w:t>Amt.</w:t>
            </w:r>
          </w:p>
        </w:tc>
        <w:tc>
          <w:tcPr>
            <w:tcW w:w="630" w:type="dxa"/>
          </w:tcPr>
          <w:p w:rsidR="00BE0AD4" w:rsidRDefault="00BE0AD4" w:rsidP="00BE0AD4">
            <w:pPr>
              <w:pStyle w:val="BodyText3"/>
              <w:rPr>
                <w:rFonts w:ascii="Comic Sans MS" w:hAnsi="Comic Sans MS" w:cs="Tahoma"/>
                <w:bCs w:val="0"/>
                <w:sz w:val="20"/>
                <w:szCs w:val="22"/>
              </w:rPr>
            </w:pPr>
            <w:r>
              <w:rPr>
                <w:rFonts w:ascii="Comic Sans MS" w:hAnsi="Comic Sans MS" w:cs="Tahoma"/>
                <w:bCs w:val="0"/>
                <w:sz w:val="20"/>
                <w:szCs w:val="22"/>
              </w:rPr>
              <w:t>No.</w:t>
            </w:r>
          </w:p>
        </w:tc>
        <w:tc>
          <w:tcPr>
            <w:tcW w:w="1170" w:type="dxa"/>
            <w:gridSpan w:val="3"/>
          </w:tcPr>
          <w:p w:rsidR="00BE0AD4" w:rsidRDefault="00BE0AD4" w:rsidP="00BE0AD4">
            <w:pPr>
              <w:pStyle w:val="BodyText3"/>
              <w:rPr>
                <w:rFonts w:ascii="Comic Sans MS" w:hAnsi="Comic Sans MS" w:cs="Tahoma"/>
                <w:bCs w:val="0"/>
                <w:sz w:val="20"/>
                <w:szCs w:val="22"/>
              </w:rPr>
            </w:pPr>
            <w:r>
              <w:rPr>
                <w:rFonts w:ascii="Comic Sans MS" w:hAnsi="Comic Sans MS" w:cs="Tahoma"/>
                <w:bCs w:val="0"/>
                <w:sz w:val="20"/>
                <w:szCs w:val="22"/>
              </w:rPr>
              <w:t>Amt.</w:t>
            </w:r>
          </w:p>
        </w:tc>
        <w:tc>
          <w:tcPr>
            <w:tcW w:w="900" w:type="dxa"/>
            <w:gridSpan w:val="2"/>
          </w:tcPr>
          <w:p w:rsidR="00BE0AD4" w:rsidRDefault="00BE0AD4" w:rsidP="00BE0AD4">
            <w:pPr>
              <w:pStyle w:val="BodyText3"/>
              <w:rPr>
                <w:rFonts w:ascii="Comic Sans MS" w:hAnsi="Comic Sans MS" w:cs="Tahoma"/>
                <w:bCs w:val="0"/>
                <w:sz w:val="20"/>
                <w:szCs w:val="22"/>
              </w:rPr>
            </w:pPr>
            <w:r>
              <w:rPr>
                <w:rFonts w:ascii="Comic Sans MS" w:hAnsi="Comic Sans MS" w:cs="Tahoma"/>
                <w:bCs w:val="0"/>
                <w:sz w:val="20"/>
                <w:szCs w:val="22"/>
              </w:rPr>
              <w:t>No.</w:t>
            </w:r>
          </w:p>
        </w:tc>
        <w:tc>
          <w:tcPr>
            <w:tcW w:w="900" w:type="dxa"/>
          </w:tcPr>
          <w:p w:rsidR="00BE0AD4" w:rsidRDefault="00BE0AD4" w:rsidP="00BE0AD4">
            <w:pPr>
              <w:pStyle w:val="BodyText3"/>
              <w:rPr>
                <w:rFonts w:ascii="Comic Sans MS" w:hAnsi="Comic Sans MS" w:cs="Tahoma"/>
                <w:bCs w:val="0"/>
                <w:sz w:val="20"/>
                <w:szCs w:val="22"/>
              </w:rPr>
            </w:pPr>
            <w:r>
              <w:rPr>
                <w:rFonts w:ascii="Comic Sans MS" w:hAnsi="Comic Sans MS" w:cs="Tahoma"/>
                <w:bCs w:val="0"/>
                <w:sz w:val="20"/>
                <w:szCs w:val="22"/>
              </w:rPr>
              <w:t>Amt.</w:t>
            </w:r>
          </w:p>
        </w:tc>
      </w:tr>
      <w:tr w:rsidR="00BE0AD4" w:rsidTr="00BE0AD4">
        <w:trPr>
          <w:cantSplit/>
        </w:trPr>
        <w:tc>
          <w:tcPr>
            <w:tcW w:w="9540" w:type="dxa"/>
            <w:gridSpan w:val="13"/>
          </w:tcPr>
          <w:p w:rsidR="00BE0AD4" w:rsidRDefault="00BE0AD4" w:rsidP="00BE0AD4">
            <w:pPr>
              <w:pStyle w:val="Footer"/>
              <w:tabs>
                <w:tab w:val="clear" w:pos="4320"/>
                <w:tab w:val="clear" w:pos="8640"/>
              </w:tabs>
              <w:rPr>
                <w:rFonts w:ascii="Comic Sans MS" w:hAnsi="Comic Sans MS"/>
                <w:b/>
                <w:bCs/>
                <w:szCs w:val="20"/>
              </w:rPr>
            </w:pPr>
            <w:r>
              <w:rPr>
                <w:rFonts w:ascii="Comic Sans MS" w:hAnsi="Comic Sans MS"/>
                <w:b/>
                <w:bCs/>
                <w:szCs w:val="20"/>
              </w:rPr>
              <w:t>South Andaman District</w:t>
            </w:r>
          </w:p>
          <w:p w:rsidR="00BE0AD4" w:rsidRPr="00E73AD4" w:rsidRDefault="00BE0AD4" w:rsidP="00BE0AD4">
            <w:pPr>
              <w:rPr>
                <w:rFonts w:ascii="Tahoma" w:hAnsi="Tahoma" w:cs="Tahoma"/>
                <w:sz w:val="14"/>
                <w:szCs w:val="20"/>
              </w:rPr>
            </w:pPr>
          </w:p>
        </w:tc>
      </w:tr>
      <w:tr w:rsidR="000662D0" w:rsidTr="007E285B">
        <w:trPr>
          <w:trHeight w:val="360"/>
        </w:trPr>
        <w:tc>
          <w:tcPr>
            <w:tcW w:w="2790" w:type="dxa"/>
          </w:tcPr>
          <w:p w:rsidR="000662D0" w:rsidRPr="00195BCF" w:rsidRDefault="000662D0" w:rsidP="002D4408">
            <w:pPr>
              <w:jc w:val="both"/>
              <w:rPr>
                <w:rFonts w:ascii="Tahoma" w:hAnsi="Tahoma" w:cs="Tahoma"/>
                <w:sz w:val="22"/>
                <w:szCs w:val="22"/>
              </w:rPr>
            </w:pPr>
            <w:r w:rsidRPr="00195BCF">
              <w:rPr>
                <w:rFonts w:ascii="Tahoma" w:hAnsi="Tahoma" w:cs="Tahoma"/>
                <w:sz w:val="22"/>
                <w:szCs w:val="22"/>
              </w:rPr>
              <w:t>State Bank of India</w:t>
            </w:r>
          </w:p>
        </w:tc>
        <w:tc>
          <w:tcPr>
            <w:tcW w:w="720" w:type="dxa"/>
            <w:gridSpan w:val="2"/>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29</w:t>
            </w:r>
          </w:p>
        </w:tc>
        <w:tc>
          <w:tcPr>
            <w:tcW w:w="948" w:type="dxa"/>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164.21</w:t>
            </w:r>
          </w:p>
        </w:tc>
        <w:tc>
          <w:tcPr>
            <w:tcW w:w="600"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1</w:t>
            </w:r>
          </w:p>
        </w:tc>
        <w:tc>
          <w:tcPr>
            <w:tcW w:w="882"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10.00</w:t>
            </w:r>
          </w:p>
        </w:tc>
        <w:tc>
          <w:tcPr>
            <w:tcW w:w="720" w:type="dxa"/>
            <w:gridSpan w:val="2"/>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1</w:t>
            </w:r>
          </w:p>
        </w:tc>
        <w:tc>
          <w:tcPr>
            <w:tcW w:w="990" w:type="dxa"/>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10.00</w:t>
            </w:r>
          </w:p>
        </w:tc>
        <w:tc>
          <w:tcPr>
            <w:tcW w:w="81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213</w:t>
            </w:r>
          </w:p>
        </w:tc>
        <w:tc>
          <w:tcPr>
            <w:tcW w:w="108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801.00</w:t>
            </w:r>
          </w:p>
        </w:tc>
      </w:tr>
      <w:tr w:rsidR="000662D0" w:rsidTr="007E285B">
        <w:trPr>
          <w:trHeight w:val="360"/>
        </w:trPr>
        <w:tc>
          <w:tcPr>
            <w:tcW w:w="2790" w:type="dxa"/>
          </w:tcPr>
          <w:p w:rsidR="000662D0" w:rsidRPr="00195BCF" w:rsidRDefault="000662D0" w:rsidP="002D4408">
            <w:pPr>
              <w:jc w:val="both"/>
              <w:rPr>
                <w:rFonts w:ascii="Tahoma" w:hAnsi="Tahoma" w:cs="Tahoma"/>
                <w:sz w:val="22"/>
                <w:szCs w:val="22"/>
              </w:rPr>
            </w:pPr>
            <w:r w:rsidRPr="00195BCF">
              <w:rPr>
                <w:rFonts w:ascii="Tahoma" w:hAnsi="Tahoma" w:cs="Tahoma"/>
                <w:sz w:val="22"/>
                <w:szCs w:val="22"/>
              </w:rPr>
              <w:t>Syndicate Bank</w:t>
            </w:r>
          </w:p>
        </w:tc>
        <w:tc>
          <w:tcPr>
            <w:tcW w:w="720" w:type="dxa"/>
            <w:gridSpan w:val="2"/>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12</w:t>
            </w:r>
          </w:p>
        </w:tc>
        <w:tc>
          <w:tcPr>
            <w:tcW w:w="948" w:type="dxa"/>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34.39</w:t>
            </w:r>
          </w:p>
        </w:tc>
        <w:tc>
          <w:tcPr>
            <w:tcW w:w="600"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882"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c>
          <w:tcPr>
            <w:tcW w:w="720" w:type="dxa"/>
            <w:gridSpan w:val="2"/>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990" w:type="dxa"/>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c>
          <w:tcPr>
            <w:tcW w:w="81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48</w:t>
            </w:r>
          </w:p>
        </w:tc>
        <w:tc>
          <w:tcPr>
            <w:tcW w:w="108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128.73</w:t>
            </w:r>
          </w:p>
        </w:tc>
      </w:tr>
      <w:tr w:rsidR="000662D0" w:rsidTr="007E285B">
        <w:trPr>
          <w:trHeight w:val="360"/>
        </w:trPr>
        <w:tc>
          <w:tcPr>
            <w:tcW w:w="2790" w:type="dxa"/>
          </w:tcPr>
          <w:p w:rsidR="000662D0" w:rsidRPr="00195BCF" w:rsidRDefault="000662D0" w:rsidP="002D4408">
            <w:pPr>
              <w:jc w:val="both"/>
              <w:rPr>
                <w:rFonts w:ascii="Tahoma" w:hAnsi="Tahoma" w:cs="Tahoma"/>
                <w:sz w:val="22"/>
                <w:szCs w:val="22"/>
              </w:rPr>
            </w:pPr>
            <w:proofErr w:type="spellStart"/>
            <w:r w:rsidRPr="00195BCF">
              <w:rPr>
                <w:rFonts w:ascii="Tahoma" w:hAnsi="Tahoma" w:cs="Tahoma"/>
                <w:sz w:val="22"/>
                <w:szCs w:val="22"/>
              </w:rPr>
              <w:t>Canara</w:t>
            </w:r>
            <w:proofErr w:type="spellEnd"/>
            <w:r w:rsidRPr="00195BCF">
              <w:rPr>
                <w:rFonts w:ascii="Tahoma" w:hAnsi="Tahoma" w:cs="Tahoma"/>
                <w:sz w:val="22"/>
                <w:szCs w:val="22"/>
              </w:rPr>
              <w:t xml:space="preserve"> Bank</w:t>
            </w:r>
          </w:p>
        </w:tc>
        <w:tc>
          <w:tcPr>
            <w:tcW w:w="720" w:type="dxa"/>
            <w:gridSpan w:val="2"/>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2</w:t>
            </w:r>
          </w:p>
        </w:tc>
        <w:tc>
          <w:tcPr>
            <w:tcW w:w="948" w:type="dxa"/>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12.10</w:t>
            </w:r>
          </w:p>
        </w:tc>
        <w:tc>
          <w:tcPr>
            <w:tcW w:w="600"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1</w:t>
            </w:r>
          </w:p>
        </w:tc>
        <w:tc>
          <w:tcPr>
            <w:tcW w:w="882"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10.00</w:t>
            </w:r>
          </w:p>
        </w:tc>
        <w:tc>
          <w:tcPr>
            <w:tcW w:w="720" w:type="dxa"/>
            <w:gridSpan w:val="2"/>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1</w:t>
            </w:r>
          </w:p>
        </w:tc>
        <w:tc>
          <w:tcPr>
            <w:tcW w:w="990" w:type="dxa"/>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10.00</w:t>
            </w:r>
          </w:p>
        </w:tc>
        <w:tc>
          <w:tcPr>
            <w:tcW w:w="81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27</w:t>
            </w:r>
          </w:p>
        </w:tc>
        <w:tc>
          <w:tcPr>
            <w:tcW w:w="108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93.00</w:t>
            </w:r>
          </w:p>
        </w:tc>
      </w:tr>
      <w:tr w:rsidR="000662D0" w:rsidTr="007E285B">
        <w:trPr>
          <w:trHeight w:val="360"/>
        </w:trPr>
        <w:tc>
          <w:tcPr>
            <w:tcW w:w="2790" w:type="dxa"/>
          </w:tcPr>
          <w:p w:rsidR="000662D0" w:rsidRPr="00195BCF" w:rsidRDefault="000662D0" w:rsidP="002D4408">
            <w:pPr>
              <w:jc w:val="both"/>
              <w:rPr>
                <w:rFonts w:ascii="Tahoma" w:hAnsi="Tahoma" w:cs="Tahoma"/>
                <w:sz w:val="22"/>
                <w:szCs w:val="22"/>
              </w:rPr>
            </w:pPr>
            <w:r w:rsidRPr="00195BCF">
              <w:rPr>
                <w:rFonts w:ascii="Tahoma" w:hAnsi="Tahoma" w:cs="Tahoma"/>
                <w:sz w:val="22"/>
                <w:szCs w:val="22"/>
              </w:rPr>
              <w:t>Indian Bank</w:t>
            </w:r>
          </w:p>
        </w:tc>
        <w:tc>
          <w:tcPr>
            <w:tcW w:w="720" w:type="dxa"/>
            <w:gridSpan w:val="2"/>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1</w:t>
            </w:r>
          </w:p>
        </w:tc>
        <w:tc>
          <w:tcPr>
            <w:tcW w:w="948" w:type="dxa"/>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15.00</w:t>
            </w:r>
          </w:p>
        </w:tc>
        <w:tc>
          <w:tcPr>
            <w:tcW w:w="600"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1</w:t>
            </w:r>
          </w:p>
        </w:tc>
        <w:tc>
          <w:tcPr>
            <w:tcW w:w="882"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17.37</w:t>
            </w:r>
          </w:p>
        </w:tc>
        <w:tc>
          <w:tcPr>
            <w:tcW w:w="720" w:type="dxa"/>
            <w:gridSpan w:val="2"/>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1</w:t>
            </w:r>
          </w:p>
        </w:tc>
        <w:tc>
          <w:tcPr>
            <w:tcW w:w="990" w:type="dxa"/>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4.60</w:t>
            </w:r>
          </w:p>
        </w:tc>
        <w:tc>
          <w:tcPr>
            <w:tcW w:w="81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8</w:t>
            </w:r>
          </w:p>
        </w:tc>
        <w:tc>
          <w:tcPr>
            <w:tcW w:w="108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30.87</w:t>
            </w:r>
          </w:p>
        </w:tc>
      </w:tr>
      <w:tr w:rsidR="000662D0" w:rsidTr="007E285B">
        <w:trPr>
          <w:trHeight w:val="360"/>
        </w:trPr>
        <w:tc>
          <w:tcPr>
            <w:tcW w:w="2790" w:type="dxa"/>
          </w:tcPr>
          <w:p w:rsidR="000662D0" w:rsidRPr="00195BCF" w:rsidRDefault="000662D0" w:rsidP="002D4408">
            <w:pPr>
              <w:jc w:val="both"/>
              <w:rPr>
                <w:rFonts w:ascii="Tahoma" w:hAnsi="Tahoma" w:cs="Tahoma"/>
                <w:sz w:val="22"/>
                <w:szCs w:val="22"/>
              </w:rPr>
            </w:pPr>
            <w:r w:rsidRPr="00195BCF">
              <w:rPr>
                <w:rFonts w:ascii="Tahoma" w:hAnsi="Tahoma" w:cs="Tahoma"/>
                <w:sz w:val="22"/>
                <w:szCs w:val="22"/>
              </w:rPr>
              <w:t>UCO Bank</w:t>
            </w:r>
          </w:p>
        </w:tc>
        <w:tc>
          <w:tcPr>
            <w:tcW w:w="720" w:type="dxa"/>
            <w:gridSpan w:val="2"/>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4</w:t>
            </w:r>
          </w:p>
        </w:tc>
        <w:tc>
          <w:tcPr>
            <w:tcW w:w="948" w:type="dxa"/>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22.00</w:t>
            </w:r>
          </w:p>
        </w:tc>
        <w:tc>
          <w:tcPr>
            <w:tcW w:w="600"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882"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c>
          <w:tcPr>
            <w:tcW w:w="720" w:type="dxa"/>
            <w:gridSpan w:val="2"/>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990" w:type="dxa"/>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0.90</w:t>
            </w:r>
          </w:p>
        </w:tc>
        <w:tc>
          <w:tcPr>
            <w:tcW w:w="81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25</w:t>
            </w:r>
          </w:p>
        </w:tc>
        <w:tc>
          <w:tcPr>
            <w:tcW w:w="108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92.00</w:t>
            </w:r>
          </w:p>
        </w:tc>
      </w:tr>
      <w:tr w:rsidR="000662D0" w:rsidTr="007E285B">
        <w:trPr>
          <w:trHeight w:val="360"/>
        </w:trPr>
        <w:tc>
          <w:tcPr>
            <w:tcW w:w="2790" w:type="dxa"/>
          </w:tcPr>
          <w:p w:rsidR="000662D0" w:rsidRPr="00195BCF" w:rsidRDefault="000662D0" w:rsidP="002D4408">
            <w:pPr>
              <w:jc w:val="both"/>
              <w:rPr>
                <w:rFonts w:ascii="Tahoma" w:hAnsi="Tahoma" w:cs="Tahoma"/>
                <w:sz w:val="22"/>
                <w:szCs w:val="22"/>
              </w:rPr>
            </w:pPr>
            <w:r w:rsidRPr="00195BCF">
              <w:rPr>
                <w:rFonts w:ascii="Tahoma" w:hAnsi="Tahoma" w:cs="Tahoma"/>
                <w:sz w:val="22"/>
                <w:szCs w:val="22"/>
              </w:rPr>
              <w:t>United Bank of India</w:t>
            </w:r>
          </w:p>
        </w:tc>
        <w:tc>
          <w:tcPr>
            <w:tcW w:w="720" w:type="dxa"/>
            <w:gridSpan w:val="2"/>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3</w:t>
            </w:r>
          </w:p>
        </w:tc>
        <w:tc>
          <w:tcPr>
            <w:tcW w:w="948" w:type="dxa"/>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21.53</w:t>
            </w:r>
          </w:p>
        </w:tc>
        <w:tc>
          <w:tcPr>
            <w:tcW w:w="600"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2</w:t>
            </w:r>
          </w:p>
        </w:tc>
        <w:tc>
          <w:tcPr>
            <w:tcW w:w="882"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6.00</w:t>
            </w:r>
          </w:p>
        </w:tc>
        <w:tc>
          <w:tcPr>
            <w:tcW w:w="720" w:type="dxa"/>
            <w:gridSpan w:val="2"/>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2</w:t>
            </w:r>
          </w:p>
        </w:tc>
        <w:tc>
          <w:tcPr>
            <w:tcW w:w="990" w:type="dxa"/>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6.00</w:t>
            </w:r>
          </w:p>
        </w:tc>
        <w:tc>
          <w:tcPr>
            <w:tcW w:w="81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5</w:t>
            </w:r>
          </w:p>
        </w:tc>
        <w:tc>
          <w:tcPr>
            <w:tcW w:w="108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43.00</w:t>
            </w:r>
          </w:p>
        </w:tc>
      </w:tr>
      <w:tr w:rsidR="000662D0" w:rsidTr="007E285B">
        <w:trPr>
          <w:trHeight w:val="360"/>
        </w:trPr>
        <w:tc>
          <w:tcPr>
            <w:tcW w:w="2790" w:type="dxa"/>
          </w:tcPr>
          <w:p w:rsidR="000662D0" w:rsidRPr="00195BCF" w:rsidRDefault="000662D0" w:rsidP="002D4408">
            <w:pPr>
              <w:jc w:val="both"/>
              <w:rPr>
                <w:rFonts w:ascii="Tahoma" w:hAnsi="Tahoma" w:cs="Tahoma"/>
                <w:sz w:val="22"/>
                <w:szCs w:val="22"/>
              </w:rPr>
            </w:pPr>
            <w:r w:rsidRPr="00195BCF">
              <w:rPr>
                <w:rFonts w:ascii="Tahoma" w:hAnsi="Tahoma" w:cs="Tahoma"/>
                <w:sz w:val="22"/>
                <w:szCs w:val="22"/>
              </w:rPr>
              <w:t>Punjab National Bank</w:t>
            </w:r>
          </w:p>
        </w:tc>
        <w:tc>
          <w:tcPr>
            <w:tcW w:w="720" w:type="dxa"/>
            <w:gridSpan w:val="2"/>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5</w:t>
            </w:r>
          </w:p>
        </w:tc>
        <w:tc>
          <w:tcPr>
            <w:tcW w:w="948" w:type="dxa"/>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20.30</w:t>
            </w:r>
          </w:p>
        </w:tc>
        <w:tc>
          <w:tcPr>
            <w:tcW w:w="600"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882"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c>
          <w:tcPr>
            <w:tcW w:w="720" w:type="dxa"/>
            <w:gridSpan w:val="2"/>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990" w:type="dxa"/>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c>
          <w:tcPr>
            <w:tcW w:w="81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18</w:t>
            </w:r>
          </w:p>
        </w:tc>
        <w:tc>
          <w:tcPr>
            <w:tcW w:w="108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69.70</w:t>
            </w:r>
          </w:p>
        </w:tc>
      </w:tr>
      <w:tr w:rsidR="000662D0" w:rsidTr="007E285B">
        <w:trPr>
          <w:trHeight w:val="360"/>
        </w:trPr>
        <w:tc>
          <w:tcPr>
            <w:tcW w:w="2790" w:type="dxa"/>
          </w:tcPr>
          <w:p w:rsidR="000662D0" w:rsidRPr="00195BCF" w:rsidRDefault="000662D0" w:rsidP="002D4408">
            <w:pPr>
              <w:jc w:val="both"/>
              <w:rPr>
                <w:rFonts w:ascii="Tahoma" w:hAnsi="Tahoma" w:cs="Tahoma"/>
                <w:sz w:val="22"/>
                <w:szCs w:val="22"/>
              </w:rPr>
            </w:pPr>
            <w:r w:rsidRPr="00195BCF">
              <w:rPr>
                <w:rFonts w:ascii="Tahoma" w:hAnsi="Tahoma" w:cs="Tahoma"/>
                <w:sz w:val="22"/>
                <w:szCs w:val="22"/>
              </w:rPr>
              <w:t>Allahabad Bank</w:t>
            </w:r>
          </w:p>
        </w:tc>
        <w:tc>
          <w:tcPr>
            <w:tcW w:w="720" w:type="dxa"/>
            <w:gridSpan w:val="2"/>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0</w:t>
            </w:r>
          </w:p>
        </w:tc>
        <w:tc>
          <w:tcPr>
            <w:tcW w:w="948" w:type="dxa"/>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0.00</w:t>
            </w:r>
          </w:p>
        </w:tc>
        <w:tc>
          <w:tcPr>
            <w:tcW w:w="600"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882"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c>
          <w:tcPr>
            <w:tcW w:w="720" w:type="dxa"/>
            <w:gridSpan w:val="2"/>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990" w:type="dxa"/>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c>
          <w:tcPr>
            <w:tcW w:w="81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3</w:t>
            </w:r>
          </w:p>
        </w:tc>
        <w:tc>
          <w:tcPr>
            <w:tcW w:w="108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31.37</w:t>
            </w:r>
          </w:p>
        </w:tc>
      </w:tr>
      <w:tr w:rsidR="000662D0" w:rsidTr="007E285B">
        <w:trPr>
          <w:trHeight w:val="360"/>
        </w:trPr>
        <w:tc>
          <w:tcPr>
            <w:tcW w:w="2790" w:type="dxa"/>
          </w:tcPr>
          <w:p w:rsidR="000662D0" w:rsidRPr="00195BCF" w:rsidRDefault="000662D0" w:rsidP="002D4408">
            <w:pPr>
              <w:jc w:val="both"/>
              <w:rPr>
                <w:rFonts w:ascii="Tahoma" w:hAnsi="Tahoma" w:cs="Tahoma"/>
                <w:sz w:val="22"/>
                <w:szCs w:val="22"/>
              </w:rPr>
            </w:pPr>
            <w:r w:rsidRPr="00195BCF">
              <w:rPr>
                <w:rFonts w:ascii="Tahoma" w:hAnsi="Tahoma" w:cs="Tahoma"/>
                <w:sz w:val="22"/>
                <w:szCs w:val="22"/>
              </w:rPr>
              <w:t>Indian Overseas Bank</w:t>
            </w:r>
          </w:p>
        </w:tc>
        <w:tc>
          <w:tcPr>
            <w:tcW w:w="720" w:type="dxa"/>
            <w:gridSpan w:val="2"/>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0</w:t>
            </w:r>
          </w:p>
        </w:tc>
        <w:tc>
          <w:tcPr>
            <w:tcW w:w="948" w:type="dxa"/>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0.00</w:t>
            </w:r>
          </w:p>
        </w:tc>
        <w:tc>
          <w:tcPr>
            <w:tcW w:w="600"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882"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c>
          <w:tcPr>
            <w:tcW w:w="720" w:type="dxa"/>
            <w:gridSpan w:val="2"/>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990" w:type="dxa"/>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c>
          <w:tcPr>
            <w:tcW w:w="81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2</w:t>
            </w:r>
          </w:p>
        </w:tc>
        <w:tc>
          <w:tcPr>
            <w:tcW w:w="108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2.64</w:t>
            </w:r>
          </w:p>
        </w:tc>
      </w:tr>
      <w:tr w:rsidR="000662D0" w:rsidTr="007E285B">
        <w:trPr>
          <w:trHeight w:val="360"/>
        </w:trPr>
        <w:tc>
          <w:tcPr>
            <w:tcW w:w="2790" w:type="dxa"/>
          </w:tcPr>
          <w:p w:rsidR="000662D0" w:rsidRPr="00195BCF" w:rsidRDefault="000662D0" w:rsidP="002D4408">
            <w:pPr>
              <w:jc w:val="both"/>
              <w:rPr>
                <w:rFonts w:ascii="Tahoma" w:hAnsi="Tahoma" w:cs="Tahoma"/>
                <w:sz w:val="22"/>
                <w:szCs w:val="22"/>
              </w:rPr>
            </w:pPr>
            <w:proofErr w:type="spellStart"/>
            <w:r w:rsidRPr="00195BCF">
              <w:rPr>
                <w:rFonts w:ascii="Tahoma" w:hAnsi="Tahoma" w:cs="Tahoma"/>
                <w:sz w:val="22"/>
                <w:szCs w:val="22"/>
              </w:rPr>
              <w:t>Vijaya</w:t>
            </w:r>
            <w:proofErr w:type="spellEnd"/>
            <w:r w:rsidRPr="00195BCF">
              <w:rPr>
                <w:rFonts w:ascii="Tahoma" w:hAnsi="Tahoma" w:cs="Tahoma"/>
                <w:sz w:val="22"/>
                <w:szCs w:val="22"/>
              </w:rPr>
              <w:t xml:space="preserve"> Bank</w:t>
            </w:r>
          </w:p>
        </w:tc>
        <w:tc>
          <w:tcPr>
            <w:tcW w:w="720" w:type="dxa"/>
            <w:gridSpan w:val="2"/>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0</w:t>
            </w:r>
          </w:p>
        </w:tc>
        <w:tc>
          <w:tcPr>
            <w:tcW w:w="948" w:type="dxa"/>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0.00</w:t>
            </w:r>
          </w:p>
        </w:tc>
        <w:tc>
          <w:tcPr>
            <w:tcW w:w="600"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882"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c>
          <w:tcPr>
            <w:tcW w:w="720" w:type="dxa"/>
            <w:gridSpan w:val="2"/>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990" w:type="dxa"/>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c>
          <w:tcPr>
            <w:tcW w:w="81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11</w:t>
            </w:r>
          </w:p>
        </w:tc>
        <w:tc>
          <w:tcPr>
            <w:tcW w:w="108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30.59</w:t>
            </w:r>
          </w:p>
        </w:tc>
      </w:tr>
      <w:tr w:rsidR="000662D0" w:rsidTr="007E285B">
        <w:trPr>
          <w:trHeight w:val="360"/>
        </w:trPr>
        <w:tc>
          <w:tcPr>
            <w:tcW w:w="2790" w:type="dxa"/>
          </w:tcPr>
          <w:p w:rsidR="000662D0" w:rsidRPr="00195BCF" w:rsidRDefault="000662D0" w:rsidP="002D4408">
            <w:pPr>
              <w:jc w:val="both"/>
              <w:rPr>
                <w:rFonts w:ascii="Tahoma" w:hAnsi="Tahoma" w:cs="Tahoma"/>
                <w:sz w:val="22"/>
                <w:szCs w:val="22"/>
              </w:rPr>
            </w:pPr>
            <w:r w:rsidRPr="00195BCF">
              <w:rPr>
                <w:rFonts w:ascii="Tahoma" w:hAnsi="Tahoma" w:cs="Tahoma"/>
                <w:sz w:val="22"/>
                <w:szCs w:val="22"/>
              </w:rPr>
              <w:t>Bank of Baroda</w:t>
            </w:r>
          </w:p>
        </w:tc>
        <w:tc>
          <w:tcPr>
            <w:tcW w:w="720" w:type="dxa"/>
            <w:gridSpan w:val="2"/>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0</w:t>
            </w:r>
          </w:p>
        </w:tc>
        <w:tc>
          <w:tcPr>
            <w:tcW w:w="948" w:type="dxa"/>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0.00</w:t>
            </w:r>
          </w:p>
        </w:tc>
        <w:tc>
          <w:tcPr>
            <w:tcW w:w="600"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2</w:t>
            </w:r>
          </w:p>
        </w:tc>
        <w:tc>
          <w:tcPr>
            <w:tcW w:w="882"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5.83</w:t>
            </w:r>
          </w:p>
        </w:tc>
        <w:tc>
          <w:tcPr>
            <w:tcW w:w="720" w:type="dxa"/>
            <w:gridSpan w:val="2"/>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2</w:t>
            </w:r>
          </w:p>
        </w:tc>
        <w:tc>
          <w:tcPr>
            <w:tcW w:w="990" w:type="dxa"/>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2.00</w:t>
            </w:r>
          </w:p>
        </w:tc>
        <w:tc>
          <w:tcPr>
            <w:tcW w:w="81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10</w:t>
            </w:r>
          </w:p>
        </w:tc>
        <w:tc>
          <w:tcPr>
            <w:tcW w:w="108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58.15</w:t>
            </w:r>
          </w:p>
        </w:tc>
      </w:tr>
      <w:tr w:rsidR="000662D0" w:rsidTr="007E285B">
        <w:trPr>
          <w:trHeight w:val="360"/>
        </w:trPr>
        <w:tc>
          <w:tcPr>
            <w:tcW w:w="2790" w:type="dxa"/>
          </w:tcPr>
          <w:p w:rsidR="000662D0" w:rsidRPr="00195BCF" w:rsidRDefault="000662D0" w:rsidP="002D4408">
            <w:pPr>
              <w:jc w:val="both"/>
              <w:rPr>
                <w:rFonts w:ascii="Tahoma" w:hAnsi="Tahoma" w:cs="Tahoma"/>
                <w:sz w:val="22"/>
                <w:szCs w:val="22"/>
              </w:rPr>
            </w:pPr>
            <w:r w:rsidRPr="00195BCF">
              <w:rPr>
                <w:rFonts w:ascii="Tahoma" w:hAnsi="Tahoma" w:cs="Tahoma"/>
                <w:sz w:val="22"/>
                <w:szCs w:val="22"/>
              </w:rPr>
              <w:t>Union Bank of India</w:t>
            </w:r>
          </w:p>
        </w:tc>
        <w:tc>
          <w:tcPr>
            <w:tcW w:w="720" w:type="dxa"/>
            <w:gridSpan w:val="2"/>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0</w:t>
            </w:r>
          </w:p>
        </w:tc>
        <w:tc>
          <w:tcPr>
            <w:tcW w:w="948" w:type="dxa"/>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0.00</w:t>
            </w:r>
          </w:p>
        </w:tc>
        <w:tc>
          <w:tcPr>
            <w:tcW w:w="600"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882"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c>
          <w:tcPr>
            <w:tcW w:w="720" w:type="dxa"/>
            <w:gridSpan w:val="2"/>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990" w:type="dxa"/>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c>
          <w:tcPr>
            <w:tcW w:w="81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5</w:t>
            </w:r>
          </w:p>
        </w:tc>
        <w:tc>
          <w:tcPr>
            <w:tcW w:w="108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24.78</w:t>
            </w:r>
          </w:p>
        </w:tc>
      </w:tr>
      <w:tr w:rsidR="000662D0" w:rsidTr="007E285B">
        <w:trPr>
          <w:trHeight w:val="360"/>
        </w:trPr>
        <w:tc>
          <w:tcPr>
            <w:tcW w:w="2790" w:type="dxa"/>
          </w:tcPr>
          <w:p w:rsidR="000662D0" w:rsidRPr="00195BCF" w:rsidRDefault="000662D0" w:rsidP="002D4408">
            <w:pPr>
              <w:jc w:val="both"/>
              <w:rPr>
                <w:rFonts w:ascii="Tahoma" w:hAnsi="Tahoma" w:cs="Tahoma"/>
                <w:sz w:val="22"/>
                <w:szCs w:val="22"/>
              </w:rPr>
            </w:pPr>
            <w:r w:rsidRPr="00195BCF">
              <w:rPr>
                <w:rFonts w:ascii="Tahoma" w:hAnsi="Tahoma" w:cs="Tahoma"/>
                <w:sz w:val="22"/>
                <w:szCs w:val="22"/>
              </w:rPr>
              <w:t>Central Bank of India</w:t>
            </w:r>
          </w:p>
        </w:tc>
        <w:tc>
          <w:tcPr>
            <w:tcW w:w="720" w:type="dxa"/>
            <w:gridSpan w:val="2"/>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0</w:t>
            </w:r>
          </w:p>
        </w:tc>
        <w:tc>
          <w:tcPr>
            <w:tcW w:w="948" w:type="dxa"/>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0.00</w:t>
            </w:r>
          </w:p>
        </w:tc>
        <w:tc>
          <w:tcPr>
            <w:tcW w:w="600"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882"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c>
          <w:tcPr>
            <w:tcW w:w="720" w:type="dxa"/>
            <w:gridSpan w:val="2"/>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990" w:type="dxa"/>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c>
          <w:tcPr>
            <w:tcW w:w="81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2</w:t>
            </w:r>
          </w:p>
        </w:tc>
        <w:tc>
          <w:tcPr>
            <w:tcW w:w="108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6.95</w:t>
            </w:r>
          </w:p>
        </w:tc>
      </w:tr>
      <w:tr w:rsidR="000662D0" w:rsidTr="007E285B">
        <w:trPr>
          <w:trHeight w:val="360"/>
        </w:trPr>
        <w:tc>
          <w:tcPr>
            <w:tcW w:w="2790" w:type="dxa"/>
          </w:tcPr>
          <w:p w:rsidR="000662D0" w:rsidRPr="00195BCF" w:rsidRDefault="000662D0" w:rsidP="002D4408">
            <w:pPr>
              <w:jc w:val="both"/>
              <w:rPr>
                <w:rFonts w:ascii="Tahoma" w:hAnsi="Tahoma" w:cs="Tahoma"/>
                <w:sz w:val="22"/>
                <w:szCs w:val="22"/>
              </w:rPr>
            </w:pPr>
            <w:r w:rsidRPr="00195BCF">
              <w:rPr>
                <w:rFonts w:ascii="Tahoma" w:hAnsi="Tahoma" w:cs="Tahoma"/>
                <w:sz w:val="22"/>
                <w:szCs w:val="22"/>
              </w:rPr>
              <w:t>Bank of India</w:t>
            </w:r>
          </w:p>
        </w:tc>
        <w:tc>
          <w:tcPr>
            <w:tcW w:w="720" w:type="dxa"/>
            <w:gridSpan w:val="2"/>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1</w:t>
            </w:r>
          </w:p>
        </w:tc>
        <w:tc>
          <w:tcPr>
            <w:tcW w:w="948" w:type="dxa"/>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3.00</w:t>
            </w:r>
          </w:p>
        </w:tc>
        <w:tc>
          <w:tcPr>
            <w:tcW w:w="600"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882"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c>
          <w:tcPr>
            <w:tcW w:w="720" w:type="dxa"/>
            <w:gridSpan w:val="2"/>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990" w:type="dxa"/>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c>
          <w:tcPr>
            <w:tcW w:w="81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4</w:t>
            </w:r>
          </w:p>
        </w:tc>
        <w:tc>
          <w:tcPr>
            <w:tcW w:w="108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15.93</w:t>
            </w:r>
          </w:p>
        </w:tc>
      </w:tr>
      <w:tr w:rsidR="000662D0" w:rsidTr="007E285B">
        <w:trPr>
          <w:trHeight w:val="360"/>
        </w:trPr>
        <w:tc>
          <w:tcPr>
            <w:tcW w:w="2790" w:type="dxa"/>
          </w:tcPr>
          <w:p w:rsidR="000662D0" w:rsidRPr="00195BCF" w:rsidRDefault="000662D0" w:rsidP="002D4408">
            <w:pPr>
              <w:jc w:val="both"/>
              <w:rPr>
                <w:rFonts w:ascii="Tahoma" w:hAnsi="Tahoma" w:cs="Tahoma"/>
                <w:sz w:val="22"/>
                <w:szCs w:val="22"/>
              </w:rPr>
            </w:pPr>
            <w:r>
              <w:rPr>
                <w:rFonts w:ascii="Tahoma" w:hAnsi="Tahoma" w:cs="Tahoma"/>
                <w:sz w:val="22"/>
                <w:szCs w:val="22"/>
              </w:rPr>
              <w:t>Dena Bank</w:t>
            </w:r>
          </w:p>
        </w:tc>
        <w:tc>
          <w:tcPr>
            <w:tcW w:w="720" w:type="dxa"/>
            <w:gridSpan w:val="2"/>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1</w:t>
            </w:r>
          </w:p>
        </w:tc>
        <w:tc>
          <w:tcPr>
            <w:tcW w:w="948" w:type="dxa"/>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2.64</w:t>
            </w:r>
          </w:p>
        </w:tc>
        <w:tc>
          <w:tcPr>
            <w:tcW w:w="600"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882"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c>
          <w:tcPr>
            <w:tcW w:w="720" w:type="dxa"/>
            <w:gridSpan w:val="2"/>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990" w:type="dxa"/>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c>
          <w:tcPr>
            <w:tcW w:w="81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1</w:t>
            </w:r>
          </w:p>
        </w:tc>
        <w:tc>
          <w:tcPr>
            <w:tcW w:w="108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2.64</w:t>
            </w:r>
          </w:p>
        </w:tc>
      </w:tr>
      <w:tr w:rsidR="000662D0" w:rsidTr="007E285B">
        <w:trPr>
          <w:trHeight w:val="360"/>
        </w:trPr>
        <w:tc>
          <w:tcPr>
            <w:tcW w:w="2790" w:type="dxa"/>
          </w:tcPr>
          <w:p w:rsidR="000662D0" w:rsidRPr="00195BCF" w:rsidRDefault="000662D0" w:rsidP="002D4408">
            <w:pPr>
              <w:jc w:val="both"/>
              <w:rPr>
                <w:rFonts w:ascii="Tahoma" w:hAnsi="Tahoma" w:cs="Tahoma"/>
                <w:sz w:val="22"/>
                <w:szCs w:val="22"/>
              </w:rPr>
            </w:pPr>
            <w:r>
              <w:rPr>
                <w:rFonts w:ascii="Tahoma" w:hAnsi="Tahoma" w:cs="Tahoma"/>
                <w:sz w:val="22"/>
                <w:szCs w:val="22"/>
              </w:rPr>
              <w:t>IDBI Bank</w:t>
            </w:r>
          </w:p>
        </w:tc>
        <w:tc>
          <w:tcPr>
            <w:tcW w:w="720" w:type="dxa"/>
            <w:gridSpan w:val="2"/>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0</w:t>
            </w:r>
          </w:p>
        </w:tc>
        <w:tc>
          <w:tcPr>
            <w:tcW w:w="948" w:type="dxa"/>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0.00</w:t>
            </w:r>
          </w:p>
        </w:tc>
        <w:tc>
          <w:tcPr>
            <w:tcW w:w="600"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882"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c>
          <w:tcPr>
            <w:tcW w:w="720" w:type="dxa"/>
            <w:gridSpan w:val="2"/>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990" w:type="dxa"/>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c>
          <w:tcPr>
            <w:tcW w:w="81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3</w:t>
            </w:r>
          </w:p>
        </w:tc>
        <w:tc>
          <w:tcPr>
            <w:tcW w:w="108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3.67</w:t>
            </w:r>
          </w:p>
        </w:tc>
      </w:tr>
      <w:tr w:rsidR="000662D0" w:rsidTr="007E285B">
        <w:trPr>
          <w:trHeight w:val="360"/>
        </w:trPr>
        <w:tc>
          <w:tcPr>
            <w:tcW w:w="2790" w:type="dxa"/>
          </w:tcPr>
          <w:p w:rsidR="000662D0" w:rsidRPr="00195BCF" w:rsidRDefault="000662D0" w:rsidP="002D4408">
            <w:pPr>
              <w:jc w:val="both"/>
              <w:rPr>
                <w:rFonts w:ascii="Tahoma" w:hAnsi="Tahoma" w:cs="Tahoma"/>
                <w:sz w:val="22"/>
                <w:szCs w:val="22"/>
              </w:rPr>
            </w:pPr>
            <w:r w:rsidRPr="00195BCF">
              <w:rPr>
                <w:rFonts w:ascii="Tahoma" w:hAnsi="Tahoma" w:cs="Tahoma"/>
                <w:sz w:val="22"/>
                <w:szCs w:val="22"/>
              </w:rPr>
              <w:t>Axis Bank</w:t>
            </w:r>
          </w:p>
        </w:tc>
        <w:tc>
          <w:tcPr>
            <w:tcW w:w="720" w:type="dxa"/>
            <w:gridSpan w:val="2"/>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0</w:t>
            </w:r>
          </w:p>
        </w:tc>
        <w:tc>
          <w:tcPr>
            <w:tcW w:w="948" w:type="dxa"/>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0.00</w:t>
            </w:r>
          </w:p>
        </w:tc>
        <w:tc>
          <w:tcPr>
            <w:tcW w:w="600"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882"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c>
          <w:tcPr>
            <w:tcW w:w="720" w:type="dxa"/>
            <w:gridSpan w:val="2"/>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990" w:type="dxa"/>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c>
          <w:tcPr>
            <w:tcW w:w="81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108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r>
      <w:tr w:rsidR="000662D0" w:rsidTr="007E285B">
        <w:trPr>
          <w:trHeight w:val="360"/>
        </w:trPr>
        <w:tc>
          <w:tcPr>
            <w:tcW w:w="2790" w:type="dxa"/>
          </w:tcPr>
          <w:p w:rsidR="000662D0" w:rsidRPr="00195BCF" w:rsidRDefault="000662D0" w:rsidP="002D4408">
            <w:pPr>
              <w:jc w:val="both"/>
              <w:rPr>
                <w:rFonts w:ascii="Tahoma" w:hAnsi="Tahoma" w:cs="Tahoma"/>
                <w:sz w:val="22"/>
                <w:szCs w:val="22"/>
              </w:rPr>
            </w:pPr>
            <w:r w:rsidRPr="00195BCF">
              <w:rPr>
                <w:rFonts w:ascii="Tahoma" w:hAnsi="Tahoma" w:cs="Tahoma"/>
                <w:sz w:val="22"/>
                <w:szCs w:val="22"/>
              </w:rPr>
              <w:t>HDFC Bank</w:t>
            </w:r>
          </w:p>
        </w:tc>
        <w:tc>
          <w:tcPr>
            <w:tcW w:w="720" w:type="dxa"/>
            <w:gridSpan w:val="2"/>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0</w:t>
            </w:r>
          </w:p>
        </w:tc>
        <w:tc>
          <w:tcPr>
            <w:tcW w:w="948" w:type="dxa"/>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0.00</w:t>
            </w:r>
          </w:p>
        </w:tc>
        <w:tc>
          <w:tcPr>
            <w:tcW w:w="600"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882"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c>
          <w:tcPr>
            <w:tcW w:w="720" w:type="dxa"/>
            <w:gridSpan w:val="2"/>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990" w:type="dxa"/>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c>
          <w:tcPr>
            <w:tcW w:w="81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108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r>
      <w:tr w:rsidR="000662D0" w:rsidTr="007E285B">
        <w:trPr>
          <w:trHeight w:val="360"/>
        </w:trPr>
        <w:tc>
          <w:tcPr>
            <w:tcW w:w="2790" w:type="dxa"/>
          </w:tcPr>
          <w:p w:rsidR="000662D0" w:rsidRPr="00195BCF" w:rsidRDefault="000662D0" w:rsidP="002D4408">
            <w:pPr>
              <w:jc w:val="both"/>
              <w:rPr>
                <w:rFonts w:ascii="Tahoma" w:hAnsi="Tahoma" w:cs="Tahoma"/>
                <w:sz w:val="22"/>
                <w:szCs w:val="22"/>
              </w:rPr>
            </w:pPr>
            <w:r w:rsidRPr="00195BCF">
              <w:rPr>
                <w:rFonts w:ascii="Tahoma" w:hAnsi="Tahoma" w:cs="Tahoma"/>
                <w:sz w:val="22"/>
                <w:szCs w:val="22"/>
              </w:rPr>
              <w:t>ICICI Bank Ltd.</w:t>
            </w:r>
          </w:p>
        </w:tc>
        <w:tc>
          <w:tcPr>
            <w:tcW w:w="720" w:type="dxa"/>
            <w:gridSpan w:val="2"/>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0</w:t>
            </w:r>
          </w:p>
        </w:tc>
        <w:tc>
          <w:tcPr>
            <w:tcW w:w="948" w:type="dxa"/>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0.00</w:t>
            </w:r>
          </w:p>
        </w:tc>
        <w:tc>
          <w:tcPr>
            <w:tcW w:w="600"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882"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c>
          <w:tcPr>
            <w:tcW w:w="720" w:type="dxa"/>
            <w:gridSpan w:val="2"/>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990" w:type="dxa"/>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c>
          <w:tcPr>
            <w:tcW w:w="81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108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r>
      <w:tr w:rsidR="000662D0" w:rsidTr="007E285B">
        <w:trPr>
          <w:trHeight w:val="413"/>
        </w:trPr>
        <w:tc>
          <w:tcPr>
            <w:tcW w:w="2790" w:type="dxa"/>
          </w:tcPr>
          <w:p w:rsidR="000662D0" w:rsidRPr="00E11E40" w:rsidRDefault="000662D0" w:rsidP="002D4408">
            <w:pPr>
              <w:pStyle w:val="Heading1"/>
              <w:spacing w:line="240" w:lineRule="auto"/>
              <w:rPr>
                <w:rFonts w:ascii="Comic Sans MS" w:hAnsi="Comic Sans MS"/>
                <w:sz w:val="22"/>
                <w:szCs w:val="24"/>
              </w:rPr>
            </w:pPr>
            <w:proofErr w:type="spellStart"/>
            <w:r>
              <w:rPr>
                <w:b w:val="0"/>
                <w:bCs w:val="0"/>
                <w:sz w:val="22"/>
              </w:rPr>
              <w:t>Tamilnad</w:t>
            </w:r>
            <w:proofErr w:type="spellEnd"/>
            <w:r>
              <w:rPr>
                <w:b w:val="0"/>
                <w:bCs w:val="0"/>
                <w:sz w:val="22"/>
              </w:rPr>
              <w:t xml:space="preserve"> Mercantile Bank</w:t>
            </w:r>
          </w:p>
        </w:tc>
        <w:tc>
          <w:tcPr>
            <w:tcW w:w="720" w:type="dxa"/>
            <w:gridSpan w:val="2"/>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1</w:t>
            </w:r>
          </w:p>
        </w:tc>
        <w:tc>
          <w:tcPr>
            <w:tcW w:w="948" w:type="dxa"/>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18.85</w:t>
            </w:r>
          </w:p>
        </w:tc>
        <w:tc>
          <w:tcPr>
            <w:tcW w:w="600"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882"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c>
          <w:tcPr>
            <w:tcW w:w="720" w:type="dxa"/>
            <w:gridSpan w:val="2"/>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990" w:type="dxa"/>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c>
          <w:tcPr>
            <w:tcW w:w="81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1</w:t>
            </w:r>
          </w:p>
        </w:tc>
        <w:tc>
          <w:tcPr>
            <w:tcW w:w="108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18.48</w:t>
            </w:r>
          </w:p>
        </w:tc>
      </w:tr>
      <w:tr w:rsidR="000662D0" w:rsidTr="007E285B">
        <w:trPr>
          <w:trHeight w:val="413"/>
        </w:trPr>
        <w:tc>
          <w:tcPr>
            <w:tcW w:w="2790" w:type="dxa"/>
          </w:tcPr>
          <w:p w:rsidR="000662D0" w:rsidRDefault="000662D0" w:rsidP="002D4408">
            <w:pPr>
              <w:pStyle w:val="Heading1"/>
              <w:spacing w:line="240" w:lineRule="auto"/>
              <w:rPr>
                <w:b w:val="0"/>
                <w:bCs w:val="0"/>
                <w:sz w:val="22"/>
              </w:rPr>
            </w:pPr>
            <w:r>
              <w:rPr>
                <w:b w:val="0"/>
                <w:bCs w:val="0"/>
                <w:sz w:val="22"/>
              </w:rPr>
              <w:t>Yes Bank</w:t>
            </w:r>
          </w:p>
        </w:tc>
        <w:tc>
          <w:tcPr>
            <w:tcW w:w="720" w:type="dxa"/>
            <w:gridSpan w:val="2"/>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0</w:t>
            </w:r>
          </w:p>
        </w:tc>
        <w:tc>
          <w:tcPr>
            <w:tcW w:w="948" w:type="dxa"/>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0.00</w:t>
            </w:r>
          </w:p>
        </w:tc>
        <w:tc>
          <w:tcPr>
            <w:tcW w:w="600"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882"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c>
          <w:tcPr>
            <w:tcW w:w="720" w:type="dxa"/>
            <w:gridSpan w:val="2"/>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990" w:type="dxa"/>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c>
          <w:tcPr>
            <w:tcW w:w="81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108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r>
      <w:tr w:rsidR="000662D0" w:rsidTr="007E285B">
        <w:trPr>
          <w:trHeight w:val="413"/>
        </w:trPr>
        <w:tc>
          <w:tcPr>
            <w:tcW w:w="2790" w:type="dxa"/>
          </w:tcPr>
          <w:p w:rsidR="000662D0" w:rsidRDefault="000662D0" w:rsidP="002D4408">
            <w:pPr>
              <w:pStyle w:val="Heading1"/>
              <w:spacing w:line="240" w:lineRule="auto"/>
              <w:rPr>
                <w:b w:val="0"/>
                <w:bCs w:val="0"/>
                <w:sz w:val="22"/>
              </w:rPr>
            </w:pPr>
            <w:proofErr w:type="spellStart"/>
            <w:r>
              <w:rPr>
                <w:b w:val="0"/>
                <w:bCs w:val="0"/>
                <w:sz w:val="22"/>
              </w:rPr>
              <w:t>Bandhan</w:t>
            </w:r>
            <w:proofErr w:type="spellEnd"/>
            <w:r>
              <w:rPr>
                <w:b w:val="0"/>
                <w:bCs w:val="0"/>
                <w:sz w:val="22"/>
              </w:rPr>
              <w:t xml:space="preserve"> Bank</w:t>
            </w:r>
          </w:p>
        </w:tc>
        <w:tc>
          <w:tcPr>
            <w:tcW w:w="720" w:type="dxa"/>
            <w:gridSpan w:val="2"/>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0</w:t>
            </w:r>
          </w:p>
        </w:tc>
        <w:tc>
          <w:tcPr>
            <w:tcW w:w="948" w:type="dxa"/>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0.00</w:t>
            </w:r>
          </w:p>
        </w:tc>
        <w:tc>
          <w:tcPr>
            <w:tcW w:w="600"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882"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c>
          <w:tcPr>
            <w:tcW w:w="720" w:type="dxa"/>
            <w:gridSpan w:val="2"/>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990" w:type="dxa"/>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c>
          <w:tcPr>
            <w:tcW w:w="81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108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r>
      <w:tr w:rsidR="000662D0" w:rsidTr="007E285B">
        <w:trPr>
          <w:trHeight w:val="413"/>
        </w:trPr>
        <w:tc>
          <w:tcPr>
            <w:tcW w:w="2790" w:type="dxa"/>
          </w:tcPr>
          <w:p w:rsidR="000662D0" w:rsidRPr="00E11E40" w:rsidRDefault="000662D0" w:rsidP="002D4408">
            <w:pPr>
              <w:pStyle w:val="Heading1"/>
              <w:spacing w:line="240" w:lineRule="auto"/>
              <w:rPr>
                <w:rFonts w:ascii="Comic Sans MS" w:hAnsi="Comic Sans MS"/>
                <w:sz w:val="22"/>
                <w:szCs w:val="24"/>
              </w:rPr>
            </w:pPr>
            <w:r w:rsidRPr="00E11E40">
              <w:rPr>
                <w:rFonts w:ascii="Comic Sans MS" w:hAnsi="Comic Sans MS"/>
                <w:sz w:val="22"/>
                <w:szCs w:val="24"/>
              </w:rPr>
              <w:t>Total Com. Banks</w:t>
            </w:r>
          </w:p>
        </w:tc>
        <w:tc>
          <w:tcPr>
            <w:tcW w:w="720" w:type="dxa"/>
            <w:gridSpan w:val="2"/>
            <w:vAlign w:val="bottom"/>
          </w:tcPr>
          <w:p w:rsidR="000662D0" w:rsidRPr="00252DBC" w:rsidRDefault="000662D0" w:rsidP="002D4408">
            <w:pPr>
              <w:jc w:val="right"/>
              <w:rPr>
                <w:rFonts w:ascii="Arial" w:hAnsi="Arial" w:cs="Arial"/>
                <w:b/>
                <w:bCs/>
                <w:color w:val="000000"/>
                <w:sz w:val="22"/>
                <w:szCs w:val="22"/>
              </w:rPr>
            </w:pPr>
            <w:r w:rsidRPr="00252DBC">
              <w:rPr>
                <w:rFonts w:ascii="Arial" w:hAnsi="Arial" w:cs="Arial"/>
                <w:b/>
                <w:bCs/>
                <w:color w:val="000000"/>
                <w:sz w:val="22"/>
                <w:szCs w:val="22"/>
              </w:rPr>
              <w:t>59</w:t>
            </w:r>
          </w:p>
        </w:tc>
        <w:tc>
          <w:tcPr>
            <w:tcW w:w="948" w:type="dxa"/>
            <w:vAlign w:val="bottom"/>
          </w:tcPr>
          <w:p w:rsidR="000662D0" w:rsidRPr="00252DBC" w:rsidRDefault="000662D0" w:rsidP="002D4408">
            <w:pPr>
              <w:jc w:val="right"/>
              <w:rPr>
                <w:rFonts w:ascii="Arial" w:hAnsi="Arial" w:cs="Arial"/>
                <w:b/>
                <w:bCs/>
                <w:color w:val="000000"/>
                <w:sz w:val="22"/>
                <w:szCs w:val="22"/>
              </w:rPr>
            </w:pPr>
            <w:r w:rsidRPr="00252DBC">
              <w:rPr>
                <w:rFonts w:ascii="Arial" w:hAnsi="Arial" w:cs="Arial"/>
                <w:b/>
                <w:bCs/>
                <w:color w:val="000000"/>
                <w:sz w:val="22"/>
                <w:szCs w:val="22"/>
              </w:rPr>
              <w:t>314.02</w:t>
            </w:r>
          </w:p>
        </w:tc>
        <w:tc>
          <w:tcPr>
            <w:tcW w:w="600" w:type="dxa"/>
            <w:vAlign w:val="bottom"/>
          </w:tcPr>
          <w:p w:rsidR="000662D0" w:rsidRPr="00252DBC" w:rsidRDefault="000662D0">
            <w:pPr>
              <w:jc w:val="right"/>
              <w:rPr>
                <w:rFonts w:ascii="Arial" w:hAnsi="Arial" w:cs="Arial"/>
                <w:b/>
                <w:bCs/>
                <w:color w:val="000000"/>
                <w:sz w:val="22"/>
                <w:szCs w:val="22"/>
              </w:rPr>
            </w:pPr>
            <w:r w:rsidRPr="00252DBC">
              <w:rPr>
                <w:rFonts w:ascii="Arial" w:hAnsi="Arial" w:cs="Arial"/>
                <w:b/>
                <w:bCs/>
                <w:color w:val="000000"/>
                <w:sz w:val="22"/>
                <w:szCs w:val="22"/>
              </w:rPr>
              <w:t>7</w:t>
            </w:r>
          </w:p>
        </w:tc>
        <w:tc>
          <w:tcPr>
            <w:tcW w:w="882" w:type="dxa"/>
            <w:vAlign w:val="bottom"/>
          </w:tcPr>
          <w:p w:rsidR="000662D0" w:rsidRPr="00252DBC" w:rsidRDefault="000662D0">
            <w:pPr>
              <w:jc w:val="right"/>
              <w:rPr>
                <w:rFonts w:ascii="Arial" w:hAnsi="Arial" w:cs="Arial"/>
                <w:b/>
                <w:bCs/>
                <w:color w:val="000000"/>
                <w:sz w:val="22"/>
                <w:szCs w:val="22"/>
              </w:rPr>
            </w:pPr>
            <w:r w:rsidRPr="00252DBC">
              <w:rPr>
                <w:rFonts w:ascii="Arial" w:hAnsi="Arial" w:cs="Arial"/>
                <w:b/>
                <w:bCs/>
                <w:color w:val="000000"/>
                <w:sz w:val="22"/>
                <w:szCs w:val="22"/>
              </w:rPr>
              <w:t>49.20</w:t>
            </w:r>
          </w:p>
        </w:tc>
        <w:tc>
          <w:tcPr>
            <w:tcW w:w="720" w:type="dxa"/>
            <w:gridSpan w:val="2"/>
            <w:shd w:val="clear" w:color="auto" w:fill="auto"/>
            <w:vAlign w:val="bottom"/>
          </w:tcPr>
          <w:p w:rsidR="000662D0" w:rsidRPr="00252DBC" w:rsidRDefault="000662D0">
            <w:pPr>
              <w:jc w:val="right"/>
              <w:rPr>
                <w:rFonts w:ascii="Arial" w:hAnsi="Arial" w:cs="Arial"/>
                <w:b/>
                <w:bCs/>
                <w:color w:val="000000"/>
                <w:sz w:val="22"/>
                <w:szCs w:val="22"/>
              </w:rPr>
            </w:pPr>
            <w:r w:rsidRPr="00252DBC">
              <w:rPr>
                <w:rFonts w:ascii="Arial" w:hAnsi="Arial" w:cs="Arial"/>
                <w:b/>
                <w:bCs/>
                <w:color w:val="000000"/>
                <w:sz w:val="22"/>
                <w:szCs w:val="22"/>
              </w:rPr>
              <w:t>7</w:t>
            </w:r>
          </w:p>
        </w:tc>
        <w:tc>
          <w:tcPr>
            <w:tcW w:w="990" w:type="dxa"/>
            <w:shd w:val="clear" w:color="auto" w:fill="auto"/>
            <w:vAlign w:val="bottom"/>
          </w:tcPr>
          <w:p w:rsidR="000662D0" w:rsidRPr="00252DBC" w:rsidRDefault="000662D0">
            <w:pPr>
              <w:jc w:val="right"/>
              <w:rPr>
                <w:rFonts w:ascii="Arial" w:hAnsi="Arial" w:cs="Arial"/>
                <w:b/>
                <w:bCs/>
                <w:color w:val="000000"/>
                <w:sz w:val="22"/>
                <w:szCs w:val="22"/>
              </w:rPr>
            </w:pPr>
            <w:r w:rsidRPr="00252DBC">
              <w:rPr>
                <w:rFonts w:ascii="Arial" w:hAnsi="Arial" w:cs="Arial"/>
                <w:b/>
                <w:bCs/>
                <w:color w:val="000000"/>
                <w:sz w:val="22"/>
                <w:szCs w:val="22"/>
              </w:rPr>
              <w:t>33.50</w:t>
            </w:r>
          </w:p>
        </w:tc>
        <w:tc>
          <w:tcPr>
            <w:tcW w:w="810" w:type="dxa"/>
            <w:gridSpan w:val="2"/>
            <w:vAlign w:val="bottom"/>
          </w:tcPr>
          <w:p w:rsidR="000662D0" w:rsidRPr="006E673F" w:rsidRDefault="000662D0">
            <w:pPr>
              <w:jc w:val="right"/>
              <w:rPr>
                <w:rFonts w:ascii="Arial" w:hAnsi="Arial" w:cs="Arial"/>
                <w:b/>
                <w:color w:val="000000"/>
                <w:sz w:val="22"/>
                <w:szCs w:val="22"/>
              </w:rPr>
            </w:pPr>
            <w:r w:rsidRPr="006E673F">
              <w:rPr>
                <w:rFonts w:ascii="Arial" w:hAnsi="Arial" w:cs="Arial"/>
                <w:b/>
                <w:color w:val="000000"/>
                <w:sz w:val="22"/>
                <w:szCs w:val="22"/>
              </w:rPr>
              <w:t>386</w:t>
            </w:r>
          </w:p>
        </w:tc>
        <w:tc>
          <w:tcPr>
            <w:tcW w:w="1080" w:type="dxa"/>
            <w:gridSpan w:val="2"/>
            <w:vAlign w:val="bottom"/>
          </w:tcPr>
          <w:p w:rsidR="000662D0" w:rsidRPr="006E673F" w:rsidRDefault="000662D0">
            <w:pPr>
              <w:jc w:val="right"/>
              <w:rPr>
                <w:rFonts w:ascii="Arial" w:hAnsi="Arial" w:cs="Arial"/>
                <w:b/>
                <w:color w:val="000000"/>
                <w:sz w:val="22"/>
                <w:szCs w:val="22"/>
              </w:rPr>
            </w:pPr>
            <w:r w:rsidRPr="006E673F">
              <w:rPr>
                <w:rFonts w:ascii="Arial" w:hAnsi="Arial" w:cs="Arial"/>
                <w:b/>
                <w:color w:val="000000"/>
                <w:sz w:val="22"/>
                <w:szCs w:val="22"/>
              </w:rPr>
              <w:t>1453.50</w:t>
            </w:r>
          </w:p>
        </w:tc>
      </w:tr>
      <w:tr w:rsidR="000662D0" w:rsidTr="007E285B">
        <w:trPr>
          <w:trHeight w:val="360"/>
        </w:trPr>
        <w:tc>
          <w:tcPr>
            <w:tcW w:w="2790" w:type="dxa"/>
          </w:tcPr>
          <w:p w:rsidR="000662D0" w:rsidRPr="00B23B52" w:rsidRDefault="000662D0" w:rsidP="002D4408">
            <w:pPr>
              <w:rPr>
                <w:rFonts w:ascii="Tahoma" w:hAnsi="Tahoma" w:cs="Tahoma"/>
                <w:sz w:val="20"/>
                <w:szCs w:val="22"/>
              </w:rPr>
            </w:pPr>
            <w:r w:rsidRPr="00195BCF">
              <w:rPr>
                <w:rFonts w:ascii="Tahoma" w:hAnsi="Tahoma" w:cs="Tahoma"/>
                <w:sz w:val="22"/>
              </w:rPr>
              <w:t xml:space="preserve">A &amp; N </w:t>
            </w:r>
            <w:smartTag w:uri="urn:schemas-microsoft-com:office:smarttags" w:element="PlaceType">
              <w:r w:rsidRPr="00195BCF">
                <w:rPr>
                  <w:rFonts w:ascii="Tahoma" w:hAnsi="Tahoma" w:cs="Tahoma"/>
                  <w:sz w:val="22"/>
                </w:rPr>
                <w:t>State</w:t>
              </w:r>
            </w:smartTag>
            <w:r w:rsidRPr="00195BCF">
              <w:rPr>
                <w:rFonts w:ascii="Tahoma" w:hAnsi="Tahoma" w:cs="Tahoma"/>
                <w:sz w:val="22"/>
              </w:rPr>
              <w:t xml:space="preserve"> Co-op Bank</w:t>
            </w:r>
          </w:p>
        </w:tc>
        <w:tc>
          <w:tcPr>
            <w:tcW w:w="720" w:type="dxa"/>
            <w:gridSpan w:val="2"/>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10</w:t>
            </w:r>
          </w:p>
        </w:tc>
        <w:tc>
          <w:tcPr>
            <w:tcW w:w="948" w:type="dxa"/>
            <w:vAlign w:val="bottom"/>
          </w:tcPr>
          <w:p w:rsidR="000662D0" w:rsidRPr="00252DBC" w:rsidRDefault="000662D0" w:rsidP="002D4408">
            <w:pPr>
              <w:jc w:val="right"/>
              <w:rPr>
                <w:rFonts w:ascii="Arial" w:hAnsi="Arial" w:cs="Arial"/>
                <w:color w:val="000000"/>
                <w:sz w:val="22"/>
                <w:szCs w:val="22"/>
              </w:rPr>
            </w:pPr>
            <w:r w:rsidRPr="00252DBC">
              <w:rPr>
                <w:rFonts w:ascii="Arial" w:hAnsi="Arial" w:cs="Arial"/>
                <w:color w:val="000000"/>
                <w:sz w:val="22"/>
                <w:szCs w:val="22"/>
              </w:rPr>
              <w:t>48</w:t>
            </w:r>
          </w:p>
        </w:tc>
        <w:tc>
          <w:tcPr>
            <w:tcW w:w="600"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882" w:type="dxa"/>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0.00</w:t>
            </w:r>
          </w:p>
        </w:tc>
        <w:tc>
          <w:tcPr>
            <w:tcW w:w="720" w:type="dxa"/>
            <w:gridSpan w:val="2"/>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990" w:type="dxa"/>
            <w:shd w:val="clear" w:color="auto" w:fill="auto"/>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0</w:t>
            </w:r>
          </w:p>
        </w:tc>
        <w:tc>
          <w:tcPr>
            <w:tcW w:w="81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26</w:t>
            </w:r>
          </w:p>
        </w:tc>
        <w:tc>
          <w:tcPr>
            <w:tcW w:w="1080" w:type="dxa"/>
            <w:gridSpan w:val="2"/>
            <w:vAlign w:val="bottom"/>
          </w:tcPr>
          <w:p w:rsidR="000662D0" w:rsidRPr="00252DBC" w:rsidRDefault="000662D0">
            <w:pPr>
              <w:jc w:val="right"/>
              <w:rPr>
                <w:rFonts w:ascii="Arial" w:hAnsi="Arial" w:cs="Arial"/>
                <w:color w:val="000000"/>
                <w:sz w:val="22"/>
                <w:szCs w:val="22"/>
              </w:rPr>
            </w:pPr>
            <w:r w:rsidRPr="00252DBC">
              <w:rPr>
                <w:rFonts w:ascii="Arial" w:hAnsi="Arial" w:cs="Arial"/>
                <w:color w:val="000000"/>
                <w:sz w:val="22"/>
                <w:szCs w:val="22"/>
              </w:rPr>
              <w:t>132.46</w:t>
            </w:r>
          </w:p>
        </w:tc>
      </w:tr>
      <w:tr w:rsidR="000662D0" w:rsidTr="007E285B">
        <w:trPr>
          <w:trHeight w:val="505"/>
        </w:trPr>
        <w:tc>
          <w:tcPr>
            <w:tcW w:w="2790" w:type="dxa"/>
          </w:tcPr>
          <w:p w:rsidR="000662D0" w:rsidRPr="008330A7" w:rsidRDefault="000662D0" w:rsidP="002D4408">
            <w:pPr>
              <w:jc w:val="both"/>
              <w:rPr>
                <w:rFonts w:ascii="Comic Sans MS" w:hAnsi="Comic Sans MS" w:cs="Tahoma"/>
                <w:b/>
                <w:bCs/>
              </w:rPr>
            </w:pPr>
            <w:r w:rsidRPr="008330A7">
              <w:rPr>
                <w:rFonts w:ascii="Comic Sans MS" w:hAnsi="Comic Sans MS" w:cs="Tahoma"/>
                <w:b/>
                <w:bCs/>
              </w:rPr>
              <w:t xml:space="preserve">District Total </w:t>
            </w:r>
          </w:p>
          <w:p w:rsidR="000662D0" w:rsidRPr="006F4883" w:rsidRDefault="000662D0" w:rsidP="002D4408">
            <w:pPr>
              <w:ind w:right="-108"/>
              <w:rPr>
                <w:rFonts w:ascii="Tahoma" w:hAnsi="Tahoma" w:cs="Tahoma"/>
                <w:sz w:val="6"/>
              </w:rPr>
            </w:pPr>
          </w:p>
        </w:tc>
        <w:tc>
          <w:tcPr>
            <w:tcW w:w="720" w:type="dxa"/>
            <w:gridSpan w:val="2"/>
            <w:vAlign w:val="bottom"/>
          </w:tcPr>
          <w:p w:rsidR="000662D0" w:rsidRPr="00252DBC" w:rsidRDefault="000662D0" w:rsidP="002D4408">
            <w:pPr>
              <w:jc w:val="right"/>
              <w:rPr>
                <w:rFonts w:ascii="Arial" w:hAnsi="Arial" w:cs="Arial"/>
                <w:b/>
                <w:bCs/>
                <w:color w:val="000000"/>
                <w:sz w:val="22"/>
                <w:szCs w:val="22"/>
              </w:rPr>
            </w:pPr>
            <w:r w:rsidRPr="00252DBC">
              <w:rPr>
                <w:rFonts w:ascii="Arial" w:hAnsi="Arial" w:cs="Arial"/>
                <w:b/>
                <w:bCs/>
                <w:color w:val="000000"/>
                <w:sz w:val="22"/>
                <w:szCs w:val="22"/>
              </w:rPr>
              <w:t>69</w:t>
            </w:r>
          </w:p>
        </w:tc>
        <w:tc>
          <w:tcPr>
            <w:tcW w:w="948" w:type="dxa"/>
            <w:vAlign w:val="bottom"/>
          </w:tcPr>
          <w:p w:rsidR="000662D0" w:rsidRPr="00252DBC" w:rsidRDefault="000662D0" w:rsidP="002D4408">
            <w:pPr>
              <w:jc w:val="right"/>
              <w:rPr>
                <w:rFonts w:ascii="Arial" w:hAnsi="Arial" w:cs="Arial"/>
                <w:b/>
                <w:bCs/>
                <w:color w:val="000000"/>
                <w:sz w:val="22"/>
                <w:szCs w:val="22"/>
              </w:rPr>
            </w:pPr>
            <w:r w:rsidRPr="00252DBC">
              <w:rPr>
                <w:rFonts w:ascii="Arial" w:hAnsi="Arial" w:cs="Arial"/>
                <w:b/>
                <w:bCs/>
                <w:color w:val="000000"/>
                <w:sz w:val="22"/>
                <w:szCs w:val="22"/>
              </w:rPr>
              <w:t>362.02</w:t>
            </w:r>
          </w:p>
        </w:tc>
        <w:tc>
          <w:tcPr>
            <w:tcW w:w="600" w:type="dxa"/>
            <w:vAlign w:val="bottom"/>
          </w:tcPr>
          <w:p w:rsidR="000662D0" w:rsidRPr="00252DBC" w:rsidRDefault="000662D0">
            <w:pPr>
              <w:jc w:val="right"/>
              <w:rPr>
                <w:rFonts w:ascii="Arial" w:hAnsi="Arial" w:cs="Arial"/>
                <w:b/>
                <w:bCs/>
                <w:color w:val="000000"/>
                <w:sz w:val="22"/>
                <w:szCs w:val="22"/>
              </w:rPr>
            </w:pPr>
            <w:r w:rsidRPr="00252DBC">
              <w:rPr>
                <w:rFonts w:ascii="Arial" w:hAnsi="Arial" w:cs="Arial"/>
                <w:b/>
                <w:bCs/>
                <w:color w:val="000000"/>
                <w:sz w:val="22"/>
                <w:szCs w:val="22"/>
              </w:rPr>
              <w:t>7</w:t>
            </w:r>
          </w:p>
        </w:tc>
        <w:tc>
          <w:tcPr>
            <w:tcW w:w="882" w:type="dxa"/>
            <w:vAlign w:val="bottom"/>
          </w:tcPr>
          <w:p w:rsidR="000662D0" w:rsidRPr="00252DBC" w:rsidRDefault="000662D0">
            <w:pPr>
              <w:jc w:val="right"/>
              <w:rPr>
                <w:rFonts w:ascii="Arial" w:hAnsi="Arial" w:cs="Arial"/>
                <w:b/>
                <w:bCs/>
                <w:color w:val="000000"/>
                <w:sz w:val="22"/>
                <w:szCs w:val="22"/>
              </w:rPr>
            </w:pPr>
            <w:r w:rsidRPr="00252DBC">
              <w:rPr>
                <w:rFonts w:ascii="Arial" w:hAnsi="Arial" w:cs="Arial"/>
                <w:b/>
                <w:bCs/>
                <w:color w:val="000000"/>
                <w:sz w:val="22"/>
                <w:szCs w:val="22"/>
              </w:rPr>
              <w:t>49.2</w:t>
            </w:r>
          </w:p>
        </w:tc>
        <w:tc>
          <w:tcPr>
            <w:tcW w:w="720" w:type="dxa"/>
            <w:gridSpan w:val="2"/>
            <w:shd w:val="clear" w:color="auto" w:fill="auto"/>
            <w:vAlign w:val="bottom"/>
          </w:tcPr>
          <w:p w:rsidR="000662D0" w:rsidRPr="00252DBC" w:rsidRDefault="000662D0">
            <w:pPr>
              <w:jc w:val="right"/>
              <w:rPr>
                <w:rFonts w:ascii="Arial" w:hAnsi="Arial" w:cs="Arial"/>
                <w:b/>
                <w:bCs/>
                <w:color w:val="000000"/>
                <w:sz w:val="22"/>
                <w:szCs w:val="22"/>
              </w:rPr>
            </w:pPr>
            <w:r w:rsidRPr="00252DBC">
              <w:rPr>
                <w:rFonts w:ascii="Arial" w:hAnsi="Arial" w:cs="Arial"/>
                <w:b/>
                <w:bCs/>
                <w:color w:val="000000"/>
                <w:sz w:val="22"/>
                <w:szCs w:val="22"/>
              </w:rPr>
              <w:t>7</w:t>
            </w:r>
          </w:p>
        </w:tc>
        <w:tc>
          <w:tcPr>
            <w:tcW w:w="990" w:type="dxa"/>
            <w:shd w:val="clear" w:color="auto" w:fill="auto"/>
            <w:vAlign w:val="bottom"/>
          </w:tcPr>
          <w:p w:rsidR="000662D0" w:rsidRPr="00252DBC" w:rsidRDefault="000662D0">
            <w:pPr>
              <w:jc w:val="right"/>
              <w:rPr>
                <w:rFonts w:ascii="Arial" w:hAnsi="Arial" w:cs="Arial"/>
                <w:b/>
                <w:bCs/>
                <w:color w:val="000000"/>
                <w:sz w:val="22"/>
                <w:szCs w:val="22"/>
              </w:rPr>
            </w:pPr>
            <w:r w:rsidRPr="00252DBC">
              <w:rPr>
                <w:rFonts w:ascii="Arial" w:hAnsi="Arial" w:cs="Arial"/>
                <w:b/>
                <w:bCs/>
                <w:color w:val="000000"/>
                <w:sz w:val="22"/>
                <w:szCs w:val="22"/>
              </w:rPr>
              <w:t>33.5</w:t>
            </w:r>
          </w:p>
        </w:tc>
        <w:tc>
          <w:tcPr>
            <w:tcW w:w="810" w:type="dxa"/>
            <w:gridSpan w:val="2"/>
            <w:vAlign w:val="bottom"/>
          </w:tcPr>
          <w:p w:rsidR="000662D0" w:rsidRPr="00252DBC" w:rsidRDefault="000662D0">
            <w:pPr>
              <w:jc w:val="right"/>
              <w:rPr>
                <w:rFonts w:ascii="Arial" w:hAnsi="Arial" w:cs="Arial"/>
                <w:b/>
                <w:bCs/>
                <w:color w:val="000000"/>
                <w:sz w:val="22"/>
                <w:szCs w:val="22"/>
              </w:rPr>
            </w:pPr>
            <w:r w:rsidRPr="00252DBC">
              <w:rPr>
                <w:rFonts w:ascii="Arial" w:hAnsi="Arial" w:cs="Arial"/>
                <w:b/>
                <w:bCs/>
                <w:color w:val="000000"/>
                <w:sz w:val="22"/>
                <w:szCs w:val="22"/>
              </w:rPr>
              <w:t>412</w:t>
            </w:r>
          </w:p>
        </w:tc>
        <w:tc>
          <w:tcPr>
            <w:tcW w:w="1080" w:type="dxa"/>
            <w:gridSpan w:val="2"/>
            <w:vAlign w:val="bottom"/>
          </w:tcPr>
          <w:p w:rsidR="000662D0" w:rsidRPr="00252DBC" w:rsidRDefault="000662D0">
            <w:pPr>
              <w:jc w:val="right"/>
              <w:rPr>
                <w:rFonts w:ascii="Arial" w:hAnsi="Arial" w:cs="Arial"/>
                <w:b/>
                <w:bCs/>
                <w:color w:val="000000"/>
                <w:sz w:val="22"/>
                <w:szCs w:val="22"/>
              </w:rPr>
            </w:pPr>
            <w:r w:rsidRPr="00252DBC">
              <w:rPr>
                <w:rFonts w:ascii="Arial" w:hAnsi="Arial" w:cs="Arial"/>
                <w:b/>
                <w:bCs/>
                <w:color w:val="000000"/>
                <w:sz w:val="22"/>
                <w:szCs w:val="22"/>
              </w:rPr>
              <w:t>1585.96</w:t>
            </w:r>
          </w:p>
        </w:tc>
      </w:tr>
    </w:tbl>
    <w:p w:rsidR="006203B1" w:rsidRDefault="00E80694" w:rsidP="00E73AD4">
      <w:pPr>
        <w:pStyle w:val="BodyText3"/>
        <w:ind w:left="-630" w:right="479" w:firstLine="720"/>
        <w:rPr>
          <w:rFonts w:ascii="Comic Sans MS" w:hAnsi="Comic Sans MS"/>
          <w:b w:val="0"/>
          <w:bCs w:val="0"/>
          <w:sz w:val="16"/>
        </w:rPr>
      </w:pPr>
      <w:r>
        <w:rPr>
          <w:rFonts w:ascii="Comic Sans MS" w:hAnsi="Comic Sans MS"/>
          <w:b w:val="0"/>
          <w:bCs w:val="0"/>
          <w:sz w:val="16"/>
        </w:rPr>
        <w:t xml:space="preserve">   </w:t>
      </w:r>
      <w:r w:rsidR="00392341">
        <w:rPr>
          <w:rFonts w:ascii="Comic Sans MS" w:hAnsi="Comic Sans MS"/>
          <w:b w:val="0"/>
          <w:bCs w:val="0"/>
          <w:sz w:val="16"/>
        </w:rPr>
        <w:t xml:space="preserve">                         </w:t>
      </w:r>
      <w:r>
        <w:rPr>
          <w:rFonts w:ascii="Comic Sans MS" w:hAnsi="Comic Sans MS"/>
          <w:b w:val="0"/>
          <w:bCs w:val="0"/>
          <w:sz w:val="16"/>
        </w:rPr>
        <w:t xml:space="preserve">      </w:t>
      </w:r>
      <w:r w:rsidR="00E73AD4">
        <w:rPr>
          <w:rFonts w:ascii="Comic Sans MS" w:hAnsi="Comic Sans MS"/>
          <w:b w:val="0"/>
          <w:bCs w:val="0"/>
          <w:sz w:val="16"/>
        </w:rPr>
        <w:t xml:space="preserve">                                                                                     </w:t>
      </w:r>
      <w:r w:rsidR="00DF0A6C">
        <w:rPr>
          <w:rFonts w:ascii="Comic Sans MS" w:hAnsi="Comic Sans MS"/>
          <w:b w:val="0"/>
          <w:bCs w:val="0"/>
          <w:sz w:val="16"/>
        </w:rPr>
        <w:tab/>
      </w:r>
      <w:r w:rsidR="00DF0A6C">
        <w:rPr>
          <w:rFonts w:ascii="Comic Sans MS" w:hAnsi="Comic Sans MS"/>
          <w:b w:val="0"/>
          <w:bCs w:val="0"/>
          <w:sz w:val="16"/>
        </w:rPr>
        <w:tab/>
      </w:r>
      <w:r w:rsidR="00DF0A6C">
        <w:rPr>
          <w:rFonts w:ascii="Comic Sans MS" w:hAnsi="Comic Sans MS"/>
          <w:b w:val="0"/>
          <w:bCs w:val="0"/>
          <w:sz w:val="16"/>
        </w:rPr>
        <w:tab/>
      </w:r>
      <w:r w:rsidR="00D261D2">
        <w:rPr>
          <w:rFonts w:ascii="Comic Sans MS" w:hAnsi="Comic Sans MS"/>
          <w:b w:val="0"/>
          <w:bCs w:val="0"/>
          <w:sz w:val="16"/>
        </w:rPr>
        <w:t xml:space="preserve">       </w:t>
      </w:r>
      <w:r>
        <w:rPr>
          <w:rFonts w:ascii="Comic Sans MS" w:hAnsi="Comic Sans MS"/>
          <w:b w:val="0"/>
          <w:bCs w:val="0"/>
          <w:sz w:val="16"/>
        </w:rPr>
        <w:t xml:space="preserve">   </w:t>
      </w:r>
    </w:p>
    <w:p w:rsidR="006203B1" w:rsidRDefault="006203B1" w:rsidP="00E73AD4">
      <w:pPr>
        <w:pStyle w:val="BodyText3"/>
        <w:ind w:left="-630" w:right="479" w:firstLine="720"/>
        <w:rPr>
          <w:rFonts w:ascii="Comic Sans MS" w:hAnsi="Comic Sans MS"/>
          <w:b w:val="0"/>
          <w:bCs w:val="0"/>
          <w:sz w:val="16"/>
        </w:rPr>
      </w:pPr>
    </w:p>
    <w:p w:rsidR="006203B1" w:rsidRDefault="006203B1" w:rsidP="00E73AD4">
      <w:pPr>
        <w:pStyle w:val="BodyText3"/>
        <w:ind w:left="-630" w:right="479" w:firstLine="720"/>
        <w:rPr>
          <w:rFonts w:ascii="Comic Sans MS" w:hAnsi="Comic Sans MS"/>
          <w:b w:val="0"/>
          <w:bCs w:val="0"/>
          <w:sz w:val="16"/>
        </w:rPr>
      </w:pPr>
    </w:p>
    <w:p w:rsidR="006203B1" w:rsidRDefault="006203B1" w:rsidP="00E73AD4">
      <w:pPr>
        <w:pStyle w:val="BodyText3"/>
        <w:ind w:left="-630" w:right="479" w:firstLine="720"/>
        <w:rPr>
          <w:rFonts w:ascii="Comic Sans MS" w:hAnsi="Comic Sans MS"/>
          <w:b w:val="0"/>
          <w:bCs w:val="0"/>
          <w:sz w:val="16"/>
        </w:rPr>
      </w:pPr>
    </w:p>
    <w:p w:rsidR="006203B1" w:rsidRDefault="006203B1" w:rsidP="00E73AD4">
      <w:pPr>
        <w:pStyle w:val="BodyText3"/>
        <w:ind w:left="-630" w:right="479" w:firstLine="720"/>
        <w:rPr>
          <w:rFonts w:ascii="Comic Sans MS" w:hAnsi="Comic Sans MS"/>
          <w:b w:val="0"/>
          <w:bCs w:val="0"/>
          <w:sz w:val="16"/>
        </w:rPr>
      </w:pPr>
    </w:p>
    <w:p w:rsidR="006203B1" w:rsidRDefault="006203B1" w:rsidP="00E73AD4">
      <w:pPr>
        <w:pStyle w:val="BodyText3"/>
        <w:ind w:left="-630" w:right="479" w:firstLine="720"/>
        <w:rPr>
          <w:rFonts w:ascii="Comic Sans MS" w:hAnsi="Comic Sans MS"/>
          <w:b w:val="0"/>
          <w:bCs w:val="0"/>
          <w:sz w:val="16"/>
        </w:rPr>
      </w:pPr>
    </w:p>
    <w:p w:rsidR="006203B1" w:rsidRDefault="006203B1" w:rsidP="00E73AD4">
      <w:pPr>
        <w:pStyle w:val="BodyText3"/>
        <w:ind w:left="-630" w:right="479" w:firstLine="720"/>
        <w:rPr>
          <w:rFonts w:ascii="Comic Sans MS" w:hAnsi="Comic Sans MS"/>
          <w:b w:val="0"/>
          <w:bCs w:val="0"/>
          <w:sz w:val="16"/>
        </w:rPr>
      </w:pPr>
    </w:p>
    <w:p w:rsidR="006203B1" w:rsidRDefault="006203B1" w:rsidP="00E73AD4">
      <w:pPr>
        <w:pStyle w:val="BodyText3"/>
        <w:ind w:left="-630" w:right="479" w:firstLine="720"/>
        <w:rPr>
          <w:rFonts w:ascii="Comic Sans MS" w:hAnsi="Comic Sans MS"/>
          <w:b w:val="0"/>
          <w:bCs w:val="0"/>
          <w:sz w:val="16"/>
        </w:rPr>
      </w:pPr>
    </w:p>
    <w:p w:rsidR="006203B1" w:rsidRDefault="006203B1" w:rsidP="00E73AD4">
      <w:pPr>
        <w:pStyle w:val="BodyText3"/>
        <w:ind w:left="-630" w:right="479" w:firstLine="720"/>
        <w:rPr>
          <w:rFonts w:ascii="Comic Sans MS" w:hAnsi="Comic Sans MS"/>
          <w:b w:val="0"/>
          <w:bCs w:val="0"/>
          <w:sz w:val="16"/>
        </w:rPr>
      </w:pPr>
    </w:p>
    <w:p w:rsidR="00ED00E0" w:rsidRDefault="00ED00E0" w:rsidP="005B723C"/>
    <w:p w:rsidR="00870D39" w:rsidRDefault="00870D39" w:rsidP="005B723C"/>
    <w:p w:rsidR="00870D39" w:rsidRDefault="00870D39" w:rsidP="005B723C"/>
    <w:p w:rsidR="00870D39" w:rsidRDefault="00870D39" w:rsidP="005B723C"/>
    <w:p w:rsidR="00870D39" w:rsidRDefault="00870D39" w:rsidP="005B723C"/>
    <w:p w:rsidR="00870D39" w:rsidRDefault="00870D39" w:rsidP="005B723C"/>
    <w:p w:rsidR="00870D39" w:rsidRDefault="00870D39" w:rsidP="005B723C"/>
    <w:p w:rsidR="00870D39" w:rsidRDefault="00870D39" w:rsidP="005B723C"/>
    <w:p w:rsidR="00870D39" w:rsidRDefault="00870D39" w:rsidP="005B723C"/>
    <w:p w:rsidR="00870D39" w:rsidRDefault="00870D39" w:rsidP="005B723C"/>
    <w:p w:rsidR="00870D39" w:rsidRDefault="00870D39" w:rsidP="005B723C"/>
    <w:p w:rsidR="00870D39" w:rsidRDefault="00870D39" w:rsidP="005B723C"/>
    <w:p w:rsidR="00870D39" w:rsidRDefault="00870D39" w:rsidP="005B723C"/>
    <w:p w:rsidR="00870D39" w:rsidRDefault="00870D39" w:rsidP="005B723C"/>
    <w:p w:rsidR="00870D39" w:rsidRDefault="00870D39" w:rsidP="005B723C"/>
    <w:p w:rsidR="00870D39" w:rsidRDefault="00870D39" w:rsidP="005B723C"/>
    <w:p w:rsidR="00870D39" w:rsidRDefault="00870D39" w:rsidP="005B723C"/>
    <w:p w:rsidR="00870D39" w:rsidRDefault="00870D39" w:rsidP="005B723C"/>
    <w:p w:rsidR="00870D39" w:rsidRDefault="00870D39" w:rsidP="005B723C"/>
    <w:p w:rsidR="00870D39" w:rsidRDefault="00870D39" w:rsidP="005B723C"/>
    <w:p w:rsidR="00870D39" w:rsidRDefault="00870D39" w:rsidP="005B723C"/>
    <w:p w:rsidR="00870D39" w:rsidRDefault="00870D39" w:rsidP="005B723C"/>
    <w:p w:rsidR="00870D39" w:rsidRDefault="00870D39" w:rsidP="005B723C"/>
    <w:p w:rsidR="00870D39" w:rsidRDefault="00870D39" w:rsidP="005B723C"/>
    <w:p w:rsidR="00870D39" w:rsidRDefault="00870D39" w:rsidP="005B723C"/>
    <w:p w:rsidR="00870D39" w:rsidRDefault="00870D39" w:rsidP="005B723C"/>
    <w:p w:rsidR="00870D39" w:rsidRDefault="00870D39" w:rsidP="005B723C"/>
    <w:p w:rsidR="00870D39" w:rsidRDefault="00870D39" w:rsidP="005B723C"/>
    <w:p w:rsidR="00870D39" w:rsidRDefault="00870D39" w:rsidP="005B723C"/>
    <w:p w:rsidR="00870D39" w:rsidRDefault="00870D39" w:rsidP="005B723C"/>
    <w:p w:rsidR="00870D39" w:rsidRDefault="00870D39" w:rsidP="005B723C"/>
    <w:p w:rsidR="00870D39" w:rsidRDefault="00870D39" w:rsidP="005B723C"/>
    <w:p w:rsidR="007A7425" w:rsidRPr="00091BEB" w:rsidRDefault="00091BEB" w:rsidP="007A7425">
      <w:pPr>
        <w:pStyle w:val="Heading4"/>
        <w:tabs>
          <w:tab w:val="left" w:pos="8820"/>
        </w:tabs>
        <w:ind w:left="180" w:right="839"/>
        <w:rPr>
          <w:rFonts w:cs="Mangal"/>
          <w:b w:val="0"/>
          <w:sz w:val="24"/>
          <w:szCs w:val="28"/>
          <w:u w:val="single"/>
          <w:lang w:bidi="hi-IN"/>
        </w:rPr>
      </w:pPr>
      <w:r w:rsidRPr="00EC5193">
        <w:rPr>
          <w:rFonts w:cs="Mangal" w:hint="cs"/>
          <w:u w:val="single"/>
          <w:cs/>
          <w:lang w:bidi="hi-IN"/>
        </w:rPr>
        <w:lastRenderedPageBreak/>
        <w:t>कार्यसूची</w:t>
      </w:r>
      <w:r w:rsidRPr="00EC5193">
        <w:rPr>
          <w:rFonts w:cs="Mangal" w:hint="cs"/>
          <w:b w:val="0"/>
          <w:u w:val="single"/>
          <w:cs/>
          <w:lang w:bidi="hi-IN"/>
        </w:rPr>
        <w:t xml:space="preserve"> संख्या</w:t>
      </w:r>
      <w:r>
        <w:rPr>
          <w:rFonts w:cs="Mangal" w:hint="cs"/>
          <w:b w:val="0"/>
          <w:u w:val="single"/>
          <w:cs/>
          <w:lang w:bidi="hi-IN"/>
        </w:rPr>
        <w:t>.</w:t>
      </w:r>
      <w:r w:rsidR="00252DBC">
        <w:rPr>
          <w:rFonts w:cs="Mangal"/>
          <w:b w:val="0"/>
          <w:sz w:val="24"/>
          <w:u w:val="single"/>
          <w:lang w:bidi="hi-IN"/>
        </w:rPr>
        <w:t>9</w:t>
      </w:r>
    </w:p>
    <w:p w:rsidR="007A7425" w:rsidRDefault="007A7425" w:rsidP="007A7425">
      <w:pPr>
        <w:pStyle w:val="Heading4"/>
        <w:tabs>
          <w:tab w:val="left" w:pos="8820"/>
        </w:tabs>
        <w:ind w:left="180" w:right="839"/>
        <w:rPr>
          <w:rFonts w:cs="Arial"/>
          <w:sz w:val="22"/>
          <w:szCs w:val="28"/>
          <w:u w:val="single"/>
        </w:rPr>
      </w:pPr>
      <w:r w:rsidRPr="000D58A9">
        <w:rPr>
          <w:rFonts w:cs="Arial"/>
          <w:sz w:val="22"/>
          <w:szCs w:val="28"/>
          <w:u w:val="single"/>
        </w:rPr>
        <w:t>Agenda Point No.</w:t>
      </w:r>
      <w:r w:rsidR="00252DBC">
        <w:rPr>
          <w:rFonts w:cs="Arial"/>
          <w:sz w:val="22"/>
          <w:szCs w:val="28"/>
          <w:u w:val="single"/>
        </w:rPr>
        <w:t>9</w:t>
      </w:r>
    </w:p>
    <w:p w:rsidR="00912BF5" w:rsidRDefault="00912BF5" w:rsidP="00ED00E0">
      <w:pPr>
        <w:ind w:left="-360" w:right="403"/>
        <w:jc w:val="center"/>
        <w:rPr>
          <w:rFonts w:ascii="APS-C-DV-Akanksha" w:hAnsi="APS-C-DV-Akanksha"/>
          <w:b/>
          <w:bCs/>
          <w:sz w:val="6"/>
          <w:u w:val="single"/>
        </w:rPr>
      </w:pPr>
    </w:p>
    <w:p w:rsidR="00912BF5" w:rsidRDefault="00912BF5" w:rsidP="00ED00E0">
      <w:pPr>
        <w:ind w:left="-360" w:right="403"/>
        <w:jc w:val="center"/>
        <w:rPr>
          <w:rFonts w:ascii="APS-C-DV-Akanksha" w:hAnsi="APS-C-DV-Akanksha"/>
          <w:b/>
          <w:bCs/>
          <w:sz w:val="6"/>
          <w:u w:val="single"/>
        </w:rPr>
      </w:pPr>
    </w:p>
    <w:p w:rsidR="00912BF5" w:rsidRDefault="00912BF5" w:rsidP="00ED00E0">
      <w:pPr>
        <w:ind w:left="-360" w:right="403"/>
        <w:jc w:val="center"/>
        <w:rPr>
          <w:rFonts w:ascii="APS-C-DV-Akanksha" w:hAnsi="APS-C-DV-Akanksha"/>
          <w:b/>
          <w:bCs/>
          <w:sz w:val="6"/>
          <w:u w:val="single"/>
        </w:rPr>
      </w:pPr>
    </w:p>
    <w:p w:rsidR="00ED00E0" w:rsidRDefault="00ED00E0" w:rsidP="004E73B4">
      <w:pPr>
        <w:ind w:left="180" w:right="-331"/>
        <w:rPr>
          <w:rFonts w:ascii="Comic Sans MS" w:hAnsi="Comic Sans MS"/>
          <w:b/>
          <w:bCs/>
          <w:sz w:val="20"/>
          <w:u w:val="single"/>
        </w:rPr>
      </w:pPr>
      <w:r w:rsidRPr="00767ECC">
        <w:rPr>
          <w:rFonts w:ascii="Comic Sans MS" w:hAnsi="Comic Sans MS" w:cs="Tahoma"/>
          <w:b/>
          <w:bCs/>
          <w:sz w:val="22"/>
          <w:u w:val="single"/>
        </w:rPr>
        <w:t>EDUCATION LOAN</w:t>
      </w:r>
      <w:r w:rsidRPr="00767ECC">
        <w:rPr>
          <w:rFonts w:ascii="Comic Sans MS" w:hAnsi="Comic Sans MS" w:cs="Tahoma"/>
          <w:b/>
          <w:bCs/>
          <w:sz w:val="26"/>
          <w:u w:val="single"/>
        </w:rPr>
        <w:t xml:space="preserve"> </w:t>
      </w:r>
      <w:r>
        <w:rPr>
          <w:rFonts w:ascii="Comic Sans MS" w:hAnsi="Comic Sans MS"/>
          <w:b/>
          <w:bCs/>
          <w:sz w:val="20"/>
          <w:u w:val="single"/>
        </w:rPr>
        <w:t xml:space="preserve">STATEMENT OF PROGRESS UPTO THE QUARTER ENDED </w:t>
      </w:r>
      <w:r w:rsidR="007E285B">
        <w:rPr>
          <w:rFonts w:ascii="Comic Sans MS" w:hAnsi="Comic Sans MS"/>
          <w:b/>
          <w:bCs/>
          <w:sz w:val="20"/>
          <w:u w:val="single"/>
        </w:rPr>
        <w:t>30</w:t>
      </w:r>
      <w:r w:rsidR="00EB04B8">
        <w:rPr>
          <w:rFonts w:ascii="Comic Sans MS" w:hAnsi="Comic Sans MS"/>
          <w:b/>
          <w:bCs/>
          <w:sz w:val="20"/>
          <w:u w:val="single"/>
        </w:rPr>
        <w:t>/</w:t>
      </w:r>
      <w:r w:rsidR="002C374F">
        <w:rPr>
          <w:rFonts w:ascii="Comic Sans MS" w:hAnsi="Comic Sans MS"/>
          <w:b/>
          <w:bCs/>
          <w:sz w:val="20"/>
          <w:u w:val="single"/>
        </w:rPr>
        <w:t>0</w:t>
      </w:r>
      <w:r w:rsidR="007E285B">
        <w:rPr>
          <w:rFonts w:ascii="Comic Sans MS" w:hAnsi="Comic Sans MS"/>
          <w:b/>
          <w:bCs/>
          <w:sz w:val="20"/>
          <w:u w:val="single"/>
        </w:rPr>
        <w:t>6</w:t>
      </w:r>
      <w:r w:rsidR="002C374F">
        <w:rPr>
          <w:rFonts w:ascii="Comic Sans MS" w:hAnsi="Comic Sans MS"/>
          <w:b/>
          <w:bCs/>
          <w:sz w:val="20"/>
          <w:u w:val="single"/>
        </w:rPr>
        <w:t>/2018</w:t>
      </w:r>
      <w:r w:rsidR="00C5798C">
        <w:rPr>
          <w:rFonts w:ascii="Comic Sans MS" w:hAnsi="Comic Sans MS"/>
          <w:b/>
          <w:bCs/>
          <w:sz w:val="20"/>
          <w:u w:val="single"/>
        </w:rPr>
        <w:t xml:space="preserve"> </w:t>
      </w:r>
    </w:p>
    <w:p w:rsidR="00072916" w:rsidRPr="003E72A0" w:rsidRDefault="00072916" w:rsidP="00ED00E0">
      <w:pPr>
        <w:ind w:left="-180" w:right="-331"/>
        <w:jc w:val="center"/>
        <w:rPr>
          <w:rFonts w:ascii="Comic Sans MS" w:hAnsi="Comic Sans MS" w:cs="Tahoma"/>
          <w:b/>
          <w:bCs/>
          <w:u w:val="single"/>
        </w:rPr>
      </w:pPr>
    </w:p>
    <w:p w:rsidR="00ED00E0" w:rsidRPr="00392341" w:rsidRDefault="00ED00E0" w:rsidP="00DF0A6C">
      <w:pPr>
        <w:ind w:right="72"/>
        <w:rPr>
          <w:rFonts w:ascii="Comic Sans MS" w:hAnsi="Comic Sans MS" w:cs="Tahoma"/>
          <w:sz w:val="2"/>
          <w:u w:val="single"/>
        </w:rPr>
      </w:pPr>
    </w:p>
    <w:p w:rsidR="00ED00E0" w:rsidRDefault="00DF0A6C" w:rsidP="00ED00E0">
      <w:pPr>
        <w:pStyle w:val="BodyText3"/>
        <w:ind w:left="5760" w:firstLine="720"/>
        <w:rPr>
          <w:rFonts w:ascii="Comic Sans MS" w:hAnsi="Comic Sans MS"/>
          <w:b w:val="0"/>
          <w:bCs w:val="0"/>
          <w:sz w:val="16"/>
        </w:rPr>
      </w:pPr>
      <w:r>
        <w:rPr>
          <w:rFonts w:ascii="Comic Sans MS" w:hAnsi="Comic Sans MS"/>
          <w:b w:val="0"/>
          <w:bCs w:val="0"/>
          <w:sz w:val="16"/>
        </w:rPr>
        <w:t xml:space="preserve">                        </w:t>
      </w:r>
      <w:r w:rsidR="00ED00E0">
        <w:rPr>
          <w:rFonts w:ascii="Comic Sans MS" w:hAnsi="Comic Sans MS"/>
          <w:b w:val="0"/>
          <w:bCs w:val="0"/>
          <w:sz w:val="16"/>
        </w:rPr>
        <w:t xml:space="preserve">          (</w:t>
      </w:r>
      <w:r w:rsidR="00ED00E0">
        <w:rPr>
          <w:rFonts w:ascii="Indian Rupee" w:hAnsi="Indian Rupee"/>
          <w:b w:val="0"/>
          <w:bCs w:val="0"/>
          <w:sz w:val="16"/>
        </w:rPr>
        <w:t>₨</w:t>
      </w:r>
      <w:r w:rsidR="00ED00E0">
        <w:rPr>
          <w:rFonts w:ascii="Comic Sans MS" w:hAnsi="Comic Sans MS"/>
          <w:b w:val="0"/>
          <w:bCs w:val="0"/>
          <w:sz w:val="16"/>
        </w:rPr>
        <w:t xml:space="preserve"> </w:t>
      </w:r>
      <w:proofErr w:type="gramStart"/>
      <w:r w:rsidR="00ED00E0">
        <w:rPr>
          <w:rFonts w:ascii="Comic Sans MS" w:hAnsi="Comic Sans MS"/>
          <w:b w:val="0"/>
          <w:bCs w:val="0"/>
          <w:sz w:val="16"/>
        </w:rPr>
        <w:t>in</w:t>
      </w:r>
      <w:proofErr w:type="gramEnd"/>
      <w:r w:rsidR="00ED00E0">
        <w:rPr>
          <w:rFonts w:ascii="Comic Sans MS" w:hAnsi="Comic Sans MS"/>
          <w:b w:val="0"/>
          <w:bCs w:val="0"/>
          <w:sz w:val="16"/>
        </w:rPr>
        <w:t xml:space="preserve"> </w:t>
      </w:r>
      <w:proofErr w:type="spellStart"/>
      <w:r w:rsidR="00ED00E0">
        <w:rPr>
          <w:rFonts w:ascii="Comic Sans MS" w:hAnsi="Comic Sans MS"/>
          <w:b w:val="0"/>
          <w:bCs w:val="0"/>
          <w:sz w:val="16"/>
        </w:rPr>
        <w:t>Lakhs</w:t>
      </w:r>
      <w:proofErr w:type="spellEnd"/>
      <w:r w:rsidR="00ED00E0">
        <w:rPr>
          <w:rFonts w:ascii="Comic Sans MS" w:hAnsi="Comic Sans MS"/>
          <w:b w:val="0"/>
          <w:bCs w:val="0"/>
          <w:sz w:val="16"/>
        </w:rPr>
        <w:t>)</w:t>
      </w:r>
    </w:p>
    <w:tbl>
      <w:tblPr>
        <w:tblW w:w="168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90"/>
        <w:gridCol w:w="720"/>
        <w:gridCol w:w="885"/>
        <w:gridCol w:w="105"/>
        <w:gridCol w:w="462"/>
        <w:gridCol w:w="78"/>
        <w:gridCol w:w="914"/>
        <w:gridCol w:w="76"/>
        <w:gridCol w:w="540"/>
        <w:gridCol w:w="990"/>
        <w:gridCol w:w="810"/>
        <w:gridCol w:w="1170"/>
        <w:gridCol w:w="880"/>
        <w:gridCol w:w="880"/>
        <w:gridCol w:w="880"/>
        <w:gridCol w:w="880"/>
        <w:gridCol w:w="940"/>
        <w:gridCol w:w="940"/>
        <w:gridCol w:w="960"/>
        <w:gridCol w:w="960"/>
      </w:tblGrid>
      <w:tr w:rsidR="00832930" w:rsidTr="00C919E5">
        <w:trPr>
          <w:gridAfter w:val="8"/>
          <w:wAfter w:w="7320" w:type="dxa"/>
          <w:cantSplit/>
          <w:trHeight w:val="432"/>
        </w:trPr>
        <w:tc>
          <w:tcPr>
            <w:tcW w:w="2790" w:type="dxa"/>
            <w:vMerge w:val="restart"/>
          </w:tcPr>
          <w:p w:rsidR="00605E31" w:rsidRDefault="00605E31" w:rsidP="00ED00E0">
            <w:pPr>
              <w:pStyle w:val="BodyText3"/>
              <w:rPr>
                <w:rFonts w:ascii="Comic Sans MS" w:hAnsi="Comic Sans MS" w:cs="Tahoma"/>
                <w:sz w:val="20"/>
                <w:szCs w:val="22"/>
              </w:rPr>
            </w:pPr>
            <w:r>
              <w:rPr>
                <w:rFonts w:ascii="Comic Sans MS" w:hAnsi="Comic Sans MS" w:cs="Tahoma"/>
                <w:sz w:val="20"/>
                <w:szCs w:val="22"/>
              </w:rPr>
              <w:t>District/Bank</w:t>
            </w:r>
          </w:p>
          <w:p w:rsidR="00605E31" w:rsidRDefault="00605E31" w:rsidP="00ED00E0">
            <w:pPr>
              <w:pStyle w:val="BodyText3"/>
              <w:rPr>
                <w:rFonts w:ascii="Tahoma" w:hAnsi="Tahoma" w:cs="Tahoma"/>
                <w:bCs w:val="0"/>
                <w:sz w:val="20"/>
                <w:szCs w:val="20"/>
              </w:rPr>
            </w:pPr>
          </w:p>
        </w:tc>
        <w:tc>
          <w:tcPr>
            <w:tcW w:w="1605" w:type="dxa"/>
            <w:gridSpan w:val="2"/>
          </w:tcPr>
          <w:p w:rsidR="00605E31" w:rsidRDefault="00DE32A7" w:rsidP="00ED00E0">
            <w:pPr>
              <w:pStyle w:val="BodyText3"/>
              <w:ind w:right="-108"/>
              <w:rPr>
                <w:rFonts w:ascii="Comic Sans MS" w:hAnsi="Comic Sans MS" w:cs="Tahoma"/>
                <w:sz w:val="20"/>
                <w:szCs w:val="20"/>
              </w:rPr>
            </w:pPr>
            <w:r>
              <w:rPr>
                <w:rFonts w:ascii="Comic Sans MS" w:hAnsi="Comic Sans MS" w:cs="Tahoma"/>
                <w:sz w:val="20"/>
                <w:szCs w:val="20"/>
              </w:rPr>
              <w:t>Achievement as on March 201</w:t>
            </w:r>
            <w:r w:rsidR="007E285B">
              <w:rPr>
                <w:rFonts w:ascii="Comic Sans MS" w:hAnsi="Comic Sans MS" w:cs="Tahoma"/>
                <w:sz w:val="20"/>
                <w:szCs w:val="20"/>
              </w:rPr>
              <w:t>8</w:t>
            </w:r>
          </w:p>
        </w:tc>
        <w:tc>
          <w:tcPr>
            <w:tcW w:w="1559" w:type="dxa"/>
            <w:gridSpan w:val="4"/>
          </w:tcPr>
          <w:p w:rsidR="00605E31" w:rsidRDefault="00605E31" w:rsidP="00ED00E0">
            <w:pPr>
              <w:pStyle w:val="BodyText3"/>
              <w:ind w:right="-108"/>
              <w:rPr>
                <w:rFonts w:ascii="Comic Sans MS" w:hAnsi="Comic Sans MS" w:cs="Tahoma"/>
                <w:sz w:val="20"/>
                <w:szCs w:val="20"/>
              </w:rPr>
            </w:pPr>
            <w:r>
              <w:rPr>
                <w:rFonts w:ascii="Comic Sans MS" w:hAnsi="Comic Sans MS" w:cs="Tahoma"/>
                <w:sz w:val="20"/>
                <w:szCs w:val="20"/>
              </w:rPr>
              <w:t xml:space="preserve">Sanctioned </w:t>
            </w:r>
          </w:p>
          <w:p w:rsidR="00605E31" w:rsidRDefault="00605E31" w:rsidP="00ED00E0">
            <w:pPr>
              <w:pStyle w:val="BodyText3"/>
              <w:ind w:right="-108"/>
              <w:rPr>
                <w:rFonts w:ascii="Comic Sans MS" w:hAnsi="Comic Sans MS" w:cs="Tahoma"/>
                <w:sz w:val="20"/>
                <w:szCs w:val="20"/>
              </w:rPr>
            </w:pPr>
            <w:proofErr w:type="spellStart"/>
            <w:r>
              <w:rPr>
                <w:rFonts w:ascii="Comic Sans MS" w:hAnsi="Comic Sans MS" w:cs="Tahoma"/>
                <w:sz w:val="20"/>
                <w:szCs w:val="20"/>
              </w:rPr>
              <w:t>upto</w:t>
            </w:r>
            <w:proofErr w:type="spellEnd"/>
            <w:r>
              <w:rPr>
                <w:rFonts w:ascii="Comic Sans MS" w:hAnsi="Comic Sans MS" w:cs="Tahoma"/>
                <w:sz w:val="20"/>
                <w:szCs w:val="20"/>
              </w:rPr>
              <w:t xml:space="preserve"> the quarter</w:t>
            </w:r>
          </w:p>
        </w:tc>
        <w:tc>
          <w:tcPr>
            <w:tcW w:w="1606" w:type="dxa"/>
            <w:gridSpan w:val="3"/>
          </w:tcPr>
          <w:p w:rsidR="00605E31" w:rsidRDefault="00605E31" w:rsidP="00ED00E0">
            <w:pPr>
              <w:pStyle w:val="BodyText3"/>
              <w:rPr>
                <w:rFonts w:ascii="Comic Sans MS" w:hAnsi="Comic Sans MS" w:cs="Tahoma"/>
                <w:sz w:val="20"/>
                <w:szCs w:val="20"/>
              </w:rPr>
            </w:pPr>
            <w:r>
              <w:rPr>
                <w:rFonts w:ascii="Comic Sans MS" w:hAnsi="Comic Sans MS" w:cs="Tahoma"/>
                <w:sz w:val="20"/>
                <w:szCs w:val="20"/>
              </w:rPr>
              <w:t xml:space="preserve">Disbursed </w:t>
            </w:r>
          </w:p>
          <w:p w:rsidR="00605E31" w:rsidRDefault="00605E31" w:rsidP="00ED00E0">
            <w:pPr>
              <w:pStyle w:val="BodyText3"/>
              <w:rPr>
                <w:rFonts w:ascii="Comic Sans MS" w:hAnsi="Comic Sans MS" w:cs="Tahoma"/>
                <w:sz w:val="20"/>
                <w:szCs w:val="20"/>
              </w:rPr>
            </w:pPr>
            <w:proofErr w:type="spellStart"/>
            <w:r>
              <w:rPr>
                <w:rFonts w:ascii="Comic Sans MS" w:hAnsi="Comic Sans MS" w:cs="Tahoma"/>
                <w:sz w:val="20"/>
                <w:szCs w:val="20"/>
              </w:rPr>
              <w:t>upto</w:t>
            </w:r>
            <w:proofErr w:type="spellEnd"/>
            <w:r>
              <w:rPr>
                <w:rFonts w:ascii="Comic Sans MS" w:hAnsi="Comic Sans MS" w:cs="Tahoma"/>
                <w:sz w:val="20"/>
                <w:szCs w:val="20"/>
              </w:rPr>
              <w:t xml:space="preserve"> the quarter</w:t>
            </w:r>
          </w:p>
        </w:tc>
        <w:tc>
          <w:tcPr>
            <w:tcW w:w="1980" w:type="dxa"/>
            <w:gridSpan w:val="2"/>
          </w:tcPr>
          <w:p w:rsidR="00605E31" w:rsidRDefault="00605E31" w:rsidP="00ED00E0">
            <w:pPr>
              <w:pStyle w:val="BodyText3"/>
              <w:ind w:left="-108"/>
              <w:rPr>
                <w:rFonts w:ascii="Comic Sans MS" w:hAnsi="Comic Sans MS" w:cs="Tahoma"/>
                <w:sz w:val="20"/>
                <w:szCs w:val="20"/>
              </w:rPr>
            </w:pPr>
            <w:r>
              <w:rPr>
                <w:rFonts w:ascii="Comic Sans MS" w:hAnsi="Comic Sans MS" w:cs="Tahoma"/>
                <w:sz w:val="20"/>
                <w:szCs w:val="20"/>
              </w:rPr>
              <w:t xml:space="preserve">Total outstanding </w:t>
            </w:r>
          </w:p>
          <w:p w:rsidR="00605E31" w:rsidRDefault="00605E31" w:rsidP="00ED00E0">
            <w:pPr>
              <w:pStyle w:val="BodyText3"/>
              <w:ind w:left="-108"/>
              <w:rPr>
                <w:rFonts w:ascii="Comic Sans MS" w:hAnsi="Comic Sans MS" w:cs="Tahoma"/>
                <w:sz w:val="20"/>
                <w:szCs w:val="20"/>
              </w:rPr>
            </w:pPr>
            <w:r>
              <w:rPr>
                <w:rFonts w:ascii="Comic Sans MS" w:hAnsi="Comic Sans MS" w:cs="Tahoma"/>
                <w:sz w:val="20"/>
                <w:szCs w:val="20"/>
              </w:rPr>
              <w:t>as on date</w:t>
            </w:r>
          </w:p>
        </w:tc>
      </w:tr>
      <w:tr w:rsidR="00832930" w:rsidTr="00C919E5">
        <w:trPr>
          <w:gridAfter w:val="8"/>
          <w:wAfter w:w="7320" w:type="dxa"/>
          <w:cantSplit/>
          <w:trHeight w:val="216"/>
        </w:trPr>
        <w:tc>
          <w:tcPr>
            <w:tcW w:w="2790" w:type="dxa"/>
            <w:vMerge/>
          </w:tcPr>
          <w:p w:rsidR="004F21FF" w:rsidRDefault="004F21FF" w:rsidP="00ED00E0">
            <w:pPr>
              <w:pStyle w:val="BodyText3"/>
              <w:jc w:val="both"/>
              <w:rPr>
                <w:rFonts w:ascii="Tahoma" w:hAnsi="Tahoma" w:cs="Tahoma"/>
                <w:b w:val="0"/>
                <w:sz w:val="20"/>
                <w:szCs w:val="22"/>
              </w:rPr>
            </w:pPr>
          </w:p>
        </w:tc>
        <w:tc>
          <w:tcPr>
            <w:tcW w:w="720" w:type="dxa"/>
          </w:tcPr>
          <w:p w:rsidR="004F21FF" w:rsidRDefault="004F21FF" w:rsidP="00DB6105">
            <w:pPr>
              <w:pStyle w:val="BodyText3"/>
              <w:rPr>
                <w:rFonts w:ascii="Comic Sans MS" w:hAnsi="Comic Sans MS" w:cs="Tahoma"/>
                <w:bCs w:val="0"/>
                <w:sz w:val="20"/>
                <w:szCs w:val="22"/>
              </w:rPr>
            </w:pPr>
            <w:r>
              <w:rPr>
                <w:rFonts w:ascii="Comic Sans MS" w:hAnsi="Comic Sans MS" w:cs="Tahoma"/>
                <w:bCs w:val="0"/>
                <w:sz w:val="20"/>
                <w:szCs w:val="22"/>
              </w:rPr>
              <w:t>No.</w:t>
            </w:r>
          </w:p>
        </w:tc>
        <w:tc>
          <w:tcPr>
            <w:tcW w:w="885" w:type="dxa"/>
          </w:tcPr>
          <w:p w:rsidR="004F21FF" w:rsidRDefault="004F21FF" w:rsidP="00DB6105">
            <w:pPr>
              <w:pStyle w:val="BodyText3"/>
              <w:rPr>
                <w:rFonts w:ascii="Comic Sans MS" w:hAnsi="Comic Sans MS" w:cs="Tahoma"/>
                <w:bCs w:val="0"/>
                <w:sz w:val="20"/>
                <w:szCs w:val="22"/>
              </w:rPr>
            </w:pPr>
            <w:r>
              <w:rPr>
                <w:rFonts w:ascii="Comic Sans MS" w:hAnsi="Comic Sans MS" w:cs="Tahoma"/>
                <w:bCs w:val="0"/>
                <w:sz w:val="20"/>
                <w:szCs w:val="22"/>
              </w:rPr>
              <w:t>Amt.</w:t>
            </w:r>
          </w:p>
        </w:tc>
        <w:tc>
          <w:tcPr>
            <w:tcW w:w="645" w:type="dxa"/>
            <w:gridSpan w:val="3"/>
          </w:tcPr>
          <w:p w:rsidR="004F21FF" w:rsidRDefault="004F21FF" w:rsidP="00ED00E0">
            <w:pPr>
              <w:pStyle w:val="BodyText3"/>
              <w:rPr>
                <w:rFonts w:ascii="Comic Sans MS" w:hAnsi="Comic Sans MS" w:cs="Tahoma"/>
                <w:bCs w:val="0"/>
                <w:sz w:val="20"/>
                <w:szCs w:val="22"/>
              </w:rPr>
            </w:pPr>
            <w:r>
              <w:rPr>
                <w:rFonts w:ascii="Comic Sans MS" w:hAnsi="Comic Sans MS" w:cs="Tahoma"/>
                <w:bCs w:val="0"/>
                <w:sz w:val="20"/>
                <w:szCs w:val="22"/>
              </w:rPr>
              <w:t>No.</w:t>
            </w:r>
          </w:p>
        </w:tc>
        <w:tc>
          <w:tcPr>
            <w:tcW w:w="914" w:type="dxa"/>
          </w:tcPr>
          <w:p w:rsidR="004F21FF" w:rsidRDefault="004F21FF" w:rsidP="00ED00E0">
            <w:pPr>
              <w:pStyle w:val="BodyText3"/>
              <w:rPr>
                <w:rFonts w:ascii="Comic Sans MS" w:hAnsi="Comic Sans MS" w:cs="Tahoma"/>
                <w:bCs w:val="0"/>
                <w:sz w:val="20"/>
                <w:szCs w:val="22"/>
              </w:rPr>
            </w:pPr>
            <w:r>
              <w:rPr>
                <w:rFonts w:ascii="Comic Sans MS" w:hAnsi="Comic Sans MS" w:cs="Tahoma"/>
                <w:bCs w:val="0"/>
                <w:sz w:val="20"/>
                <w:szCs w:val="22"/>
              </w:rPr>
              <w:t>Amt.</w:t>
            </w:r>
          </w:p>
        </w:tc>
        <w:tc>
          <w:tcPr>
            <w:tcW w:w="616" w:type="dxa"/>
            <w:gridSpan w:val="2"/>
          </w:tcPr>
          <w:p w:rsidR="004F21FF" w:rsidRDefault="004F21FF" w:rsidP="00ED00E0">
            <w:pPr>
              <w:pStyle w:val="BodyText3"/>
              <w:rPr>
                <w:rFonts w:ascii="Comic Sans MS" w:hAnsi="Comic Sans MS" w:cs="Tahoma"/>
                <w:bCs w:val="0"/>
                <w:sz w:val="20"/>
                <w:szCs w:val="22"/>
              </w:rPr>
            </w:pPr>
            <w:r>
              <w:rPr>
                <w:rFonts w:ascii="Comic Sans MS" w:hAnsi="Comic Sans MS" w:cs="Tahoma"/>
                <w:bCs w:val="0"/>
                <w:sz w:val="20"/>
                <w:szCs w:val="22"/>
              </w:rPr>
              <w:t>No.</w:t>
            </w:r>
          </w:p>
        </w:tc>
        <w:tc>
          <w:tcPr>
            <w:tcW w:w="990" w:type="dxa"/>
          </w:tcPr>
          <w:p w:rsidR="004F21FF" w:rsidRDefault="004F21FF" w:rsidP="00ED00E0">
            <w:pPr>
              <w:pStyle w:val="BodyText3"/>
              <w:rPr>
                <w:rFonts w:ascii="Comic Sans MS" w:hAnsi="Comic Sans MS" w:cs="Tahoma"/>
                <w:bCs w:val="0"/>
                <w:sz w:val="20"/>
                <w:szCs w:val="22"/>
              </w:rPr>
            </w:pPr>
            <w:r>
              <w:rPr>
                <w:rFonts w:ascii="Comic Sans MS" w:hAnsi="Comic Sans MS" w:cs="Tahoma"/>
                <w:bCs w:val="0"/>
                <w:sz w:val="20"/>
                <w:szCs w:val="22"/>
              </w:rPr>
              <w:t>Amt.</w:t>
            </w:r>
          </w:p>
        </w:tc>
        <w:tc>
          <w:tcPr>
            <w:tcW w:w="810" w:type="dxa"/>
          </w:tcPr>
          <w:p w:rsidR="004F21FF" w:rsidRDefault="004F21FF" w:rsidP="00ED00E0">
            <w:pPr>
              <w:pStyle w:val="BodyText3"/>
              <w:rPr>
                <w:rFonts w:ascii="Comic Sans MS" w:hAnsi="Comic Sans MS" w:cs="Tahoma"/>
                <w:bCs w:val="0"/>
                <w:sz w:val="20"/>
                <w:szCs w:val="22"/>
              </w:rPr>
            </w:pPr>
            <w:r>
              <w:rPr>
                <w:rFonts w:ascii="Comic Sans MS" w:hAnsi="Comic Sans MS" w:cs="Tahoma"/>
                <w:bCs w:val="0"/>
                <w:sz w:val="20"/>
                <w:szCs w:val="22"/>
              </w:rPr>
              <w:t>No.</w:t>
            </w:r>
          </w:p>
        </w:tc>
        <w:tc>
          <w:tcPr>
            <w:tcW w:w="1170" w:type="dxa"/>
          </w:tcPr>
          <w:p w:rsidR="004F21FF" w:rsidRDefault="004F21FF" w:rsidP="00ED00E0">
            <w:pPr>
              <w:pStyle w:val="BodyText3"/>
              <w:rPr>
                <w:rFonts w:ascii="Comic Sans MS" w:hAnsi="Comic Sans MS" w:cs="Tahoma"/>
                <w:bCs w:val="0"/>
                <w:sz w:val="20"/>
                <w:szCs w:val="22"/>
              </w:rPr>
            </w:pPr>
            <w:r>
              <w:rPr>
                <w:rFonts w:ascii="Comic Sans MS" w:hAnsi="Comic Sans MS" w:cs="Tahoma"/>
                <w:bCs w:val="0"/>
                <w:sz w:val="20"/>
                <w:szCs w:val="22"/>
              </w:rPr>
              <w:t>Amt.</w:t>
            </w:r>
          </w:p>
        </w:tc>
      </w:tr>
      <w:tr w:rsidR="00605E31" w:rsidTr="00C919E5">
        <w:tblPrEx>
          <w:tblLook w:val="0000"/>
        </w:tblPrEx>
        <w:trPr>
          <w:gridAfter w:val="8"/>
          <w:wAfter w:w="7320" w:type="dxa"/>
          <w:cantSplit/>
        </w:trPr>
        <w:tc>
          <w:tcPr>
            <w:tcW w:w="9540" w:type="dxa"/>
            <w:gridSpan w:val="12"/>
          </w:tcPr>
          <w:p w:rsidR="00605E31" w:rsidRPr="00595D54" w:rsidRDefault="00605E31" w:rsidP="00ED00E0">
            <w:pPr>
              <w:pStyle w:val="BodyText3"/>
              <w:jc w:val="left"/>
              <w:rPr>
                <w:rFonts w:ascii="Comic Sans MS" w:hAnsi="Comic Sans MS" w:cs="Tahoma"/>
                <w:sz w:val="20"/>
                <w:szCs w:val="20"/>
              </w:rPr>
            </w:pPr>
            <w:r w:rsidRPr="00595D54">
              <w:rPr>
                <w:rFonts w:ascii="Comic Sans MS" w:hAnsi="Comic Sans MS" w:cs="Tahoma"/>
                <w:szCs w:val="20"/>
              </w:rPr>
              <w:t>North &amp; Middle Andaman District</w:t>
            </w:r>
          </w:p>
          <w:p w:rsidR="00605E31" w:rsidRPr="00072916" w:rsidRDefault="00605E31" w:rsidP="00ED00E0">
            <w:pPr>
              <w:pStyle w:val="BodyText3"/>
              <w:jc w:val="left"/>
              <w:rPr>
                <w:rFonts w:ascii="Tahoma" w:hAnsi="Tahoma" w:cs="Tahoma"/>
                <w:sz w:val="12"/>
              </w:rPr>
            </w:pPr>
          </w:p>
        </w:tc>
      </w:tr>
      <w:tr w:rsidR="00D56F49" w:rsidTr="00C919E5">
        <w:tblPrEx>
          <w:tblLook w:val="0000"/>
        </w:tblPrEx>
        <w:trPr>
          <w:gridAfter w:val="8"/>
          <w:wAfter w:w="7320" w:type="dxa"/>
          <w:trHeight w:val="422"/>
        </w:trPr>
        <w:tc>
          <w:tcPr>
            <w:tcW w:w="2790" w:type="dxa"/>
          </w:tcPr>
          <w:p w:rsidR="00D56F49" w:rsidRPr="00195BCF" w:rsidRDefault="00D56F49" w:rsidP="00ED00E0">
            <w:pPr>
              <w:tabs>
                <w:tab w:val="left" w:pos="0"/>
              </w:tabs>
              <w:jc w:val="both"/>
              <w:rPr>
                <w:rFonts w:ascii="Tahoma" w:hAnsi="Tahoma" w:cs="Tahoma"/>
                <w:sz w:val="22"/>
                <w:szCs w:val="20"/>
              </w:rPr>
            </w:pPr>
            <w:r w:rsidRPr="00195BCF">
              <w:rPr>
                <w:rFonts w:ascii="Tahoma" w:hAnsi="Tahoma" w:cs="Tahoma"/>
                <w:sz w:val="22"/>
                <w:szCs w:val="20"/>
              </w:rPr>
              <w:t>State Bank of India</w:t>
            </w:r>
          </w:p>
        </w:tc>
        <w:tc>
          <w:tcPr>
            <w:tcW w:w="720" w:type="dxa"/>
            <w:shd w:val="clear" w:color="auto" w:fill="FFFFFF"/>
            <w:vAlign w:val="bottom"/>
          </w:tcPr>
          <w:p w:rsidR="00D56F49" w:rsidRPr="00252DBC" w:rsidRDefault="00D56F49" w:rsidP="007E285B">
            <w:pPr>
              <w:jc w:val="right"/>
              <w:rPr>
                <w:rFonts w:ascii="Arial" w:hAnsi="Arial" w:cs="Arial"/>
                <w:color w:val="000000"/>
                <w:sz w:val="22"/>
                <w:szCs w:val="22"/>
              </w:rPr>
            </w:pPr>
            <w:r w:rsidRPr="00252DBC">
              <w:rPr>
                <w:rFonts w:ascii="Arial" w:hAnsi="Arial" w:cs="Arial"/>
                <w:color w:val="000000"/>
                <w:sz w:val="22"/>
                <w:szCs w:val="22"/>
              </w:rPr>
              <w:t>2</w:t>
            </w:r>
          </w:p>
        </w:tc>
        <w:tc>
          <w:tcPr>
            <w:tcW w:w="885" w:type="dxa"/>
            <w:shd w:val="clear" w:color="auto" w:fill="FFFFFF"/>
            <w:vAlign w:val="bottom"/>
          </w:tcPr>
          <w:p w:rsidR="00D56F49" w:rsidRPr="00252DBC" w:rsidRDefault="00D56F49" w:rsidP="007E285B">
            <w:pPr>
              <w:jc w:val="right"/>
              <w:rPr>
                <w:rFonts w:ascii="Arial" w:hAnsi="Arial" w:cs="Arial"/>
                <w:color w:val="000000"/>
                <w:sz w:val="22"/>
                <w:szCs w:val="22"/>
              </w:rPr>
            </w:pPr>
            <w:r w:rsidRPr="00252DBC">
              <w:rPr>
                <w:rFonts w:ascii="Arial" w:hAnsi="Arial" w:cs="Arial"/>
                <w:color w:val="000000"/>
                <w:sz w:val="22"/>
                <w:szCs w:val="22"/>
              </w:rPr>
              <w:t>1.84</w:t>
            </w:r>
          </w:p>
        </w:tc>
        <w:tc>
          <w:tcPr>
            <w:tcW w:w="567" w:type="dxa"/>
            <w:gridSpan w:val="2"/>
            <w:shd w:val="clear" w:color="auto" w:fill="FFFFFF"/>
            <w:vAlign w:val="bottom"/>
          </w:tcPr>
          <w:p w:rsidR="00D56F49" w:rsidRPr="00252DBC" w:rsidRDefault="00D56F49">
            <w:pPr>
              <w:jc w:val="right"/>
              <w:rPr>
                <w:rFonts w:ascii="Arial" w:hAnsi="Arial" w:cs="Arial"/>
                <w:color w:val="000000"/>
                <w:sz w:val="22"/>
                <w:szCs w:val="22"/>
              </w:rPr>
            </w:pPr>
            <w:r w:rsidRPr="00252DBC">
              <w:rPr>
                <w:rFonts w:ascii="Arial" w:hAnsi="Arial" w:cs="Arial"/>
                <w:color w:val="000000"/>
                <w:sz w:val="22"/>
                <w:szCs w:val="22"/>
              </w:rPr>
              <w:t>1</w:t>
            </w:r>
          </w:p>
        </w:tc>
        <w:tc>
          <w:tcPr>
            <w:tcW w:w="992" w:type="dxa"/>
            <w:gridSpan w:val="2"/>
            <w:shd w:val="clear" w:color="auto" w:fill="FFFFFF"/>
            <w:vAlign w:val="bottom"/>
          </w:tcPr>
          <w:p w:rsidR="00D56F49" w:rsidRPr="00252DBC" w:rsidRDefault="00D56F49">
            <w:pPr>
              <w:jc w:val="right"/>
              <w:rPr>
                <w:rFonts w:ascii="Arial" w:hAnsi="Arial" w:cs="Arial"/>
                <w:color w:val="000000"/>
                <w:sz w:val="22"/>
                <w:szCs w:val="22"/>
              </w:rPr>
            </w:pPr>
            <w:r w:rsidRPr="00252DBC">
              <w:rPr>
                <w:rFonts w:ascii="Arial" w:hAnsi="Arial" w:cs="Arial"/>
                <w:color w:val="000000"/>
                <w:sz w:val="22"/>
                <w:szCs w:val="22"/>
              </w:rPr>
              <w:t>2.00</w:t>
            </w:r>
          </w:p>
        </w:tc>
        <w:tc>
          <w:tcPr>
            <w:tcW w:w="616" w:type="dxa"/>
            <w:gridSpan w:val="2"/>
            <w:shd w:val="clear" w:color="auto" w:fill="auto"/>
            <w:vAlign w:val="bottom"/>
          </w:tcPr>
          <w:p w:rsidR="00D56F49" w:rsidRPr="00252DBC" w:rsidRDefault="00D56F49">
            <w:pPr>
              <w:jc w:val="right"/>
              <w:rPr>
                <w:rFonts w:ascii="Arial" w:hAnsi="Arial" w:cs="Arial"/>
                <w:color w:val="000000"/>
                <w:sz w:val="22"/>
                <w:szCs w:val="22"/>
              </w:rPr>
            </w:pPr>
            <w:r w:rsidRPr="00252DBC">
              <w:rPr>
                <w:rFonts w:ascii="Arial" w:hAnsi="Arial" w:cs="Arial"/>
                <w:color w:val="000000"/>
                <w:sz w:val="22"/>
                <w:szCs w:val="22"/>
              </w:rPr>
              <w:t>1</w:t>
            </w:r>
          </w:p>
        </w:tc>
        <w:tc>
          <w:tcPr>
            <w:tcW w:w="990" w:type="dxa"/>
            <w:shd w:val="clear" w:color="auto" w:fill="auto"/>
            <w:vAlign w:val="bottom"/>
          </w:tcPr>
          <w:p w:rsidR="00D56F49" w:rsidRPr="00252DBC" w:rsidRDefault="00D56F49">
            <w:pPr>
              <w:jc w:val="right"/>
              <w:rPr>
                <w:rFonts w:ascii="Arial" w:hAnsi="Arial" w:cs="Arial"/>
                <w:color w:val="000000"/>
                <w:sz w:val="22"/>
                <w:szCs w:val="22"/>
              </w:rPr>
            </w:pPr>
            <w:r w:rsidRPr="00252DBC">
              <w:rPr>
                <w:rFonts w:ascii="Arial" w:hAnsi="Arial" w:cs="Arial"/>
                <w:color w:val="000000"/>
                <w:sz w:val="22"/>
                <w:szCs w:val="22"/>
              </w:rPr>
              <w:t>0.5</w:t>
            </w:r>
          </w:p>
        </w:tc>
        <w:tc>
          <w:tcPr>
            <w:tcW w:w="810" w:type="dxa"/>
            <w:vAlign w:val="bottom"/>
          </w:tcPr>
          <w:p w:rsidR="00D56F49" w:rsidRPr="00252DBC" w:rsidRDefault="00D56F49">
            <w:pPr>
              <w:jc w:val="right"/>
              <w:rPr>
                <w:rFonts w:ascii="Arial" w:hAnsi="Arial" w:cs="Arial"/>
                <w:color w:val="000000"/>
                <w:sz w:val="22"/>
                <w:szCs w:val="22"/>
              </w:rPr>
            </w:pPr>
            <w:r w:rsidRPr="00252DBC">
              <w:rPr>
                <w:rFonts w:ascii="Arial" w:hAnsi="Arial" w:cs="Arial"/>
                <w:color w:val="000000"/>
                <w:sz w:val="22"/>
                <w:szCs w:val="22"/>
              </w:rPr>
              <w:t>38</w:t>
            </w:r>
          </w:p>
        </w:tc>
        <w:tc>
          <w:tcPr>
            <w:tcW w:w="1170" w:type="dxa"/>
            <w:vAlign w:val="bottom"/>
          </w:tcPr>
          <w:p w:rsidR="00D56F49" w:rsidRPr="00252DBC" w:rsidRDefault="00D56F49">
            <w:pPr>
              <w:jc w:val="right"/>
              <w:rPr>
                <w:rFonts w:ascii="Arial" w:hAnsi="Arial" w:cs="Arial"/>
                <w:color w:val="000000"/>
                <w:sz w:val="22"/>
                <w:szCs w:val="22"/>
              </w:rPr>
            </w:pPr>
            <w:r w:rsidRPr="00252DBC">
              <w:rPr>
                <w:rFonts w:ascii="Arial" w:hAnsi="Arial" w:cs="Arial"/>
                <w:color w:val="000000"/>
                <w:sz w:val="22"/>
                <w:szCs w:val="22"/>
              </w:rPr>
              <w:t>108.00</w:t>
            </w:r>
          </w:p>
        </w:tc>
      </w:tr>
      <w:tr w:rsidR="00D56F49" w:rsidTr="00C919E5">
        <w:tblPrEx>
          <w:tblLook w:val="0000"/>
        </w:tblPrEx>
        <w:trPr>
          <w:gridAfter w:val="8"/>
          <w:wAfter w:w="7320" w:type="dxa"/>
          <w:trHeight w:val="360"/>
        </w:trPr>
        <w:tc>
          <w:tcPr>
            <w:tcW w:w="2790" w:type="dxa"/>
          </w:tcPr>
          <w:p w:rsidR="00D56F49" w:rsidRPr="00195BCF" w:rsidRDefault="00D56F49" w:rsidP="00ED00E0">
            <w:pPr>
              <w:tabs>
                <w:tab w:val="left" w:pos="0"/>
              </w:tabs>
              <w:jc w:val="both"/>
              <w:rPr>
                <w:rFonts w:ascii="Tahoma" w:hAnsi="Tahoma" w:cs="Tahoma"/>
                <w:sz w:val="22"/>
                <w:szCs w:val="20"/>
              </w:rPr>
            </w:pPr>
            <w:r w:rsidRPr="00195BCF">
              <w:rPr>
                <w:rFonts w:ascii="Tahoma" w:hAnsi="Tahoma" w:cs="Tahoma"/>
                <w:sz w:val="22"/>
                <w:szCs w:val="20"/>
              </w:rPr>
              <w:t>Syndicate Bank</w:t>
            </w:r>
          </w:p>
        </w:tc>
        <w:tc>
          <w:tcPr>
            <w:tcW w:w="720" w:type="dxa"/>
            <w:shd w:val="clear" w:color="auto" w:fill="FFFFFF"/>
            <w:vAlign w:val="bottom"/>
          </w:tcPr>
          <w:p w:rsidR="00D56F49" w:rsidRPr="00252DBC" w:rsidRDefault="00D56F49" w:rsidP="007E285B">
            <w:pPr>
              <w:jc w:val="right"/>
              <w:rPr>
                <w:rFonts w:ascii="Arial" w:hAnsi="Arial" w:cs="Arial"/>
                <w:color w:val="000000"/>
                <w:sz w:val="22"/>
                <w:szCs w:val="22"/>
              </w:rPr>
            </w:pPr>
            <w:r w:rsidRPr="00252DBC">
              <w:rPr>
                <w:rFonts w:ascii="Arial" w:hAnsi="Arial" w:cs="Arial"/>
                <w:color w:val="000000"/>
                <w:sz w:val="22"/>
                <w:szCs w:val="22"/>
              </w:rPr>
              <w:t>0</w:t>
            </w:r>
          </w:p>
        </w:tc>
        <w:tc>
          <w:tcPr>
            <w:tcW w:w="885" w:type="dxa"/>
            <w:shd w:val="clear" w:color="auto" w:fill="FFFFFF"/>
            <w:vAlign w:val="bottom"/>
          </w:tcPr>
          <w:p w:rsidR="00D56F49" w:rsidRPr="00252DBC" w:rsidRDefault="00D56F49" w:rsidP="007E285B">
            <w:pPr>
              <w:jc w:val="right"/>
              <w:rPr>
                <w:rFonts w:ascii="Arial" w:hAnsi="Arial" w:cs="Arial"/>
                <w:color w:val="000000"/>
                <w:sz w:val="22"/>
                <w:szCs w:val="22"/>
              </w:rPr>
            </w:pPr>
            <w:r w:rsidRPr="00252DBC">
              <w:rPr>
                <w:rFonts w:ascii="Arial" w:hAnsi="Arial" w:cs="Arial"/>
                <w:color w:val="000000"/>
                <w:sz w:val="22"/>
                <w:szCs w:val="22"/>
              </w:rPr>
              <w:t>0.00</w:t>
            </w:r>
          </w:p>
        </w:tc>
        <w:tc>
          <w:tcPr>
            <w:tcW w:w="567" w:type="dxa"/>
            <w:gridSpan w:val="2"/>
            <w:shd w:val="clear" w:color="auto" w:fill="FFFFFF"/>
            <w:vAlign w:val="bottom"/>
          </w:tcPr>
          <w:p w:rsidR="00D56F49" w:rsidRPr="00252DBC" w:rsidRDefault="00D56F49">
            <w:pPr>
              <w:jc w:val="right"/>
              <w:rPr>
                <w:rFonts w:ascii="Arial" w:hAnsi="Arial" w:cs="Arial"/>
                <w:color w:val="000000"/>
                <w:sz w:val="22"/>
                <w:szCs w:val="22"/>
              </w:rPr>
            </w:pPr>
            <w:r w:rsidRPr="00252DBC">
              <w:rPr>
                <w:rFonts w:ascii="Arial" w:hAnsi="Arial" w:cs="Arial"/>
                <w:color w:val="000000"/>
                <w:sz w:val="22"/>
                <w:szCs w:val="22"/>
              </w:rPr>
              <w:t>0</w:t>
            </w:r>
          </w:p>
        </w:tc>
        <w:tc>
          <w:tcPr>
            <w:tcW w:w="992" w:type="dxa"/>
            <w:gridSpan w:val="2"/>
            <w:shd w:val="clear" w:color="auto" w:fill="FFFFFF"/>
            <w:vAlign w:val="bottom"/>
          </w:tcPr>
          <w:p w:rsidR="00D56F49" w:rsidRPr="00252DBC" w:rsidRDefault="00D56F49">
            <w:pPr>
              <w:jc w:val="right"/>
              <w:rPr>
                <w:rFonts w:ascii="Arial" w:hAnsi="Arial" w:cs="Arial"/>
                <w:color w:val="000000"/>
                <w:sz w:val="22"/>
                <w:szCs w:val="22"/>
              </w:rPr>
            </w:pPr>
            <w:r w:rsidRPr="00252DBC">
              <w:rPr>
                <w:rFonts w:ascii="Arial" w:hAnsi="Arial" w:cs="Arial"/>
                <w:color w:val="000000"/>
                <w:sz w:val="22"/>
                <w:szCs w:val="22"/>
              </w:rPr>
              <w:t>0.00</w:t>
            </w:r>
          </w:p>
        </w:tc>
        <w:tc>
          <w:tcPr>
            <w:tcW w:w="616" w:type="dxa"/>
            <w:gridSpan w:val="2"/>
            <w:shd w:val="clear" w:color="auto" w:fill="auto"/>
            <w:vAlign w:val="bottom"/>
          </w:tcPr>
          <w:p w:rsidR="00D56F49" w:rsidRPr="00252DBC" w:rsidRDefault="00D56F49">
            <w:pPr>
              <w:jc w:val="right"/>
              <w:rPr>
                <w:rFonts w:ascii="Arial" w:hAnsi="Arial" w:cs="Arial"/>
                <w:color w:val="000000"/>
                <w:sz w:val="22"/>
                <w:szCs w:val="22"/>
              </w:rPr>
            </w:pPr>
            <w:r w:rsidRPr="00252DBC">
              <w:rPr>
                <w:rFonts w:ascii="Arial" w:hAnsi="Arial" w:cs="Arial"/>
                <w:color w:val="000000"/>
                <w:sz w:val="22"/>
                <w:szCs w:val="22"/>
              </w:rPr>
              <w:t>0</w:t>
            </w:r>
          </w:p>
        </w:tc>
        <w:tc>
          <w:tcPr>
            <w:tcW w:w="990" w:type="dxa"/>
            <w:shd w:val="clear" w:color="auto" w:fill="auto"/>
            <w:vAlign w:val="bottom"/>
          </w:tcPr>
          <w:p w:rsidR="00D56F49" w:rsidRPr="00252DBC" w:rsidRDefault="00D56F49">
            <w:pPr>
              <w:jc w:val="right"/>
              <w:rPr>
                <w:rFonts w:ascii="Arial" w:hAnsi="Arial" w:cs="Arial"/>
                <w:color w:val="000000"/>
                <w:sz w:val="22"/>
                <w:szCs w:val="22"/>
              </w:rPr>
            </w:pPr>
            <w:r w:rsidRPr="00252DBC">
              <w:rPr>
                <w:rFonts w:ascii="Arial" w:hAnsi="Arial" w:cs="Arial"/>
                <w:color w:val="000000"/>
                <w:sz w:val="22"/>
                <w:szCs w:val="22"/>
              </w:rPr>
              <w:t>0.00</w:t>
            </w:r>
          </w:p>
        </w:tc>
        <w:tc>
          <w:tcPr>
            <w:tcW w:w="810" w:type="dxa"/>
            <w:vAlign w:val="bottom"/>
          </w:tcPr>
          <w:p w:rsidR="00D56F49" w:rsidRPr="00252DBC" w:rsidRDefault="00D56F49">
            <w:pPr>
              <w:jc w:val="right"/>
              <w:rPr>
                <w:rFonts w:ascii="Arial" w:hAnsi="Arial" w:cs="Arial"/>
                <w:color w:val="000000"/>
                <w:sz w:val="22"/>
                <w:szCs w:val="22"/>
              </w:rPr>
            </w:pPr>
            <w:r w:rsidRPr="00252DBC">
              <w:rPr>
                <w:rFonts w:ascii="Arial" w:hAnsi="Arial" w:cs="Arial"/>
                <w:color w:val="000000"/>
                <w:sz w:val="22"/>
                <w:szCs w:val="22"/>
              </w:rPr>
              <w:t>6</w:t>
            </w:r>
          </w:p>
        </w:tc>
        <w:tc>
          <w:tcPr>
            <w:tcW w:w="1170" w:type="dxa"/>
            <w:vAlign w:val="bottom"/>
          </w:tcPr>
          <w:p w:rsidR="00D56F49" w:rsidRPr="00252DBC" w:rsidRDefault="00D56F49">
            <w:pPr>
              <w:jc w:val="right"/>
              <w:rPr>
                <w:rFonts w:ascii="Arial" w:hAnsi="Arial" w:cs="Arial"/>
                <w:color w:val="000000"/>
                <w:sz w:val="22"/>
                <w:szCs w:val="22"/>
              </w:rPr>
            </w:pPr>
            <w:r w:rsidRPr="00252DBC">
              <w:rPr>
                <w:rFonts w:ascii="Arial" w:hAnsi="Arial" w:cs="Arial"/>
                <w:color w:val="000000"/>
                <w:sz w:val="22"/>
                <w:szCs w:val="22"/>
              </w:rPr>
              <w:t>7.00</w:t>
            </w:r>
          </w:p>
        </w:tc>
      </w:tr>
      <w:tr w:rsidR="00D56F49" w:rsidTr="00C919E5">
        <w:tblPrEx>
          <w:tblLook w:val="0000"/>
        </w:tblPrEx>
        <w:trPr>
          <w:gridAfter w:val="8"/>
          <w:wAfter w:w="7320" w:type="dxa"/>
          <w:trHeight w:val="360"/>
        </w:trPr>
        <w:tc>
          <w:tcPr>
            <w:tcW w:w="2790" w:type="dxa"/>
          </w:tcPr>
          <w:p w:rsidR="00D56F49" w:rsidRPr="00195BCF" w:rsidRDefault="00D56F49" w:rsidP="00ED00E0">
            <w:pPr>
              <w:tabs>
                <w:tab w:val="left" w:pos="0"/>
              </w:tabs>
              <w:jc w:val="both"/>
              <w:rPr>
                <w:rFonts w:ascii="Tahoma" w:hAnsi="Tahoma" w:cs="Tahoma"/>
                <w:sz w:val="22"/>
                <w:szCs w:val="20"/>
              </w:rPr>
            </w:pPr>
            <w:r w:rsidRPr="00195BCF">
              <w:rPr>
                <w:rFonts w:ascii="Tahoma" w:hAnsi="Tahoma" w:cs="Tahoma"/>
                <w:sz w:val="22"/>
                <w:szCs w:val="22"/>
              </w:rPr>
              <w:t>Axis Bank</w:t>
            </w:r>
          </w:p>
        </w:tc>
        <w:tc>
          <w:tcPr>
            <w:tcW w:w="720" w:type="dxa"/>
            <w:shd w:val="clear" w:color="auto" w:fill="FFFFFF"/>
            <w:vAlign w:val="bottom"/>
          </w:tcPr>
          <w:p w:rsidR="00D56F49" w:rsidRPr="00252DBC" w:rsidRDefault="00D56F49" w:rsidP="007E285B">
            <w:pPr>
              <w:jc w:val="right"/>
              <w:rPr>
                <w:rFonts w:ascii="Arial" w:hAnsi="Arial" w:cs="Arial"/>
                <w:color w:val="000000"/>
                <w:sz w:val="22"/>
                <w:szCs w:val="22"/>
              </w:rPr>
            </w:pPr>
            <w:r w:rsidRPr="00252DBC">
              <w:rPr>
                <w:rFonts w:ascii="Arial" w:hAnsi="Arial" w:cs="Arial"/>
                <w:color w:val="000000"/>
                <w:sz w:val="22"/>
                <w:szCs w:val="22"/>
              </w:rPr>
              <w:t>0</w:t>
            </w:r>
          </w:p>
        </w:tc>
        <w:tc>
          <w:tcPr>
            <w:tcW w:w="885" w:type="dxa"/>
            <w:shd w:val="clear" w:color="auto" w:fill="FFFFFF"/>
            <w:vAlign w:val="bottom"/>
          </w:tcPr>
          <w:p w:rsidR="00D56F49" w:rsidRPr="00252DBC" w:rsidRDefault="00D56F49" w:rsidP="007E285B">
            <w:pPr>
              <w:jc w:val="right"/>
              <w:rPr>
                <w:rFonts w:ascii="Arial" w:hAnsi="Arial" w:cs="Arial"/>
                <w:color w:val="000000"/>
                <w:sz w:val="22"/>
                <w:szCs w:val="22"/>
              </w:rPr>
            </w:pPr>
            <w:r w:rsidRPr="00252DBC">
              <w:rPr>
                <w:rFonts w:ascii="Arial" w:hAnsi="Arial" w:cs="Arial"/>
                <w:color w:val="000000"/>
                <w:sz w:val="22"/>
                <w:szCs w:val="22"/>
              </w:rPr>
              <w:t>0.00</w:t>
            </w:r>
          </w:p>
        </w:tc>
        <w:tc>
          <w:tcPr>
            <w:tcW w:w="567" w:type="dxa"/>
            <w:gridSpan w:val="2"/>
            <w:shd w:val="clear" w:color="auto" w:fill="FFFFFF"/>
            <w:vAlign w:val="bottom"/>
          </w:tcPr>
          <w:p w:rsidR="00D56F49" w:rsidRPr="00252DBC" w:rsidRDefault="00D56F49">
            <w:pPr>
              <w:jc w:val="right"/>
              <w:rPr>
                <w:rFonts w:ascii="Arial" w:hAnsi="Arial" w:cs="Arial"/>
                <w:color w:val="000000"/>
                <w:sz w:val="22"/>
                <w:szCs w:val="22"/>
              </w:rPr>
            </w:pPr>
            <w:r w:rsidRPr="00252DBC">
              <w:rPr>
                <w:rFonts w:ascii="Arial" w:hAnsi="Arial" w:cs="Arial"/>
                <w:color w:val="000000"/>
                <w:sz w:val="22"/>
                <w:szCs w:val="22"/>
              </w:rPr>
              <w:t>0</w:t>
            </w:r>
          </w:p>
        </w:tc>
        <w:tc>
          <w:tcPr>
            <w:tcW w:w="992" w:type="dxa"/>
            <w:gridSpan w:val="2"/>
            <w:shd w:val="clear" w:color="auto" w:fill="FFFFFF"/>
            <w:vAlign w:val="bottom"/>
          </w:tcPr>
          <w:p w:rsidR="00D56F49" w:rsidRPr="00252DBC" w:rsidRDefault="00D56F49">
            <w:pPr>
              <w:jc w:val="right"/>
              <w:rPr>
                <w:rFonts w:ascii="Arial" w:hAnsi="Arial" w:cs="Arial"/>
                <w:color w:val="000000"/>
                <w:sz w:val="22"/>
                <w:szCs w:val="22"/>
              </w:rPr>
            </w:pPr>
            <w:r w:rsidRPr="00252DBC">
              <w:rPr>
                <w:rFonts w:ascii="Arial" w:hAnsi="Arial" w:cs="Arial"/>
                <w:color w:val="000000"/>
                <w:sz w:val="22"/>
                <w:szCs w:val="22"/>
              </w:rPr>
              <w:t>0.00</w:t>
            </w:r>
          </w:p>
        </w:tc>
        <w:tc>
          <w:tcPr>
            <w:tcW w:w="616" w:type="dxa"/>
            <w:gridSpan w:val="2"/>
            <w:shd w:val="clear" w:color="auto" w:fill="auto"/>
            <w:vAlign w:val="bottom"/>
          </w:tcPr>
          <w:p w:rsidR="00D56F49" w:rsidRPr="00252DBC" w:rsidRDefault="00D56F49">
            <w:pPr>
              <w:jc w:val="right"/>
              <w:rPr>
                <w:rFonts w:ascii="Arial" w:hAnsi="Arial" w:cs="Arial"/>
                <w:color w:val="000000"/>
                <w:sz w:val="22"/>
                <w:szCs w:val="22"/>
              </w:rPr>
            </w:pPr>
            <w:r w:rsidRPr="00252DBC">
              <w:rPr>
                <w:rFonts w:ascii="Arial" w:hAnsi="Arial" w:cs="Arial"/>
                <w:color w:val="000000"/>
                <w:sz w:val="22"/>
                <w:szCs w:val="22"/>
              </w:rPr>
              <w:t>0</w:t>
            </w:r>
          </w:p>
        </w:tc>
        <w:tc>
          <w:tcPr>
            <w:tcW w:w="990" w:type="dxa"/>
            <w:shd w:val="clear" w:color="auto" w:fill="auto"/>
            <w:vAlign w:val="bottom"/>
          </w:tcPr>
          <w:p w:rsidR="00D56F49" w:rsidRPr="00252DBC" w:rsidRDefault="00D56F49">
            <w:pPr>
              <w:jc w:val="right"/>
              <w:rPr>
                <w:rFonts w:ascii="Arial" w:hAnsi="Arial" w:cs="Arial"/>
                <w:color w:val="000000"/>
                <w:sz w:val="22"/>
                <w:szCs w:val="22"/>
              </w:rPr>
            </w:pPr>
            <w:r w:rsidRPr="00252DBC">
              <w:rPr>
                <w:rFonts w:ascii="Arial" w:hAnsi="Arial" w:cs="Arial"/>
                <w:color w:val="000000"/>
                <w:sz w:val="22"/>
                <w:szCs w:val="22"/>
              </w:rPr>
              <w:t>0.00</w:t>
            </w:r>
          </w:p>
        </w:tc>
        <w:tc>
          <w:tcPr>
            <w:tcW w:w="810" w:type="dxa"/>
            <w:vAlign w:val="bottom"/>
          </w:tcPr>
          <w:p w:rsidR="00D56F49" w:rsidRPr="00252DBC" w:rsidRDefault="00D56F49">
            <w:pPr>
              <w:jc w:val="right"/>
              <w:rPr>
                <w:rFonts w:ascii="Arial" w:hAnsi="Arial" w:cs="Arial"/>
                <w:color w:val="000000"/>
                <w:sz w:val="22"/>
                <w:szCs w:val="22"/>
              </w:rPr>
            </w:pPr>
            <w:r w:rsidRPr="00252DBC">
              <w:rPr>
                <w:rFonts w:ascii="Arial" w:hAnsi="Arial" w:cs="Arial"/>
                <w:color w:val="000000"/>
                <w:sz w:val="22"/>
                <w:szCs w:val="22"/>
              </w:rPr>
              <w:t>0</w:t>
            </w:r>
          </w:p>
        </w:tc>
        <w:tc>
          <w:tcPr>
            <w:tcW w:w="1170" w:type="dxa"/>
            <w:vAlign w:val="bottom"/>
          </w:tcPr>
          <w:p w:rsidR="00D56F49" w:rsidRPr="00252DBC" w:rsidRDefault="00D56F49">
            <w:pPr>
              <w:jc w:val="right"/>
              <w:rPr>
                <w:rFonts w:ascii="Arial" w:hAnsi="Arial" w:cs="Arial"/>
                <w:color w:val="000000"/>
                <w:sz w:val="22"/>
                <w:szCs w:val="22"/>
              </w:rPr>
            </w:pPr>
            <w:r w:rsidRPr="00252DBC">
              <w:rPr>
                <w:rFonts w:ascii="Arial" w:hAnsi="Arial" w:cs="Arial"/>
                <w:color w:val="000000"/>
                <w:sz w:val="22"/>
                <w:szCs w:val="22"/>
              </w:rPr>
              <w:t>0.00</w:t>
            </w:r>
          </w:p>
        </w:tc>
      </w:tr>
      <w:tr w:rsidR="00D56F49" w:rsidTr="00C919E5">
        <w:tblPrEx>
          <w:tblLook w:val="0000"/>
        </w:tblPrEx>
        <w:trPr>
          <w:gridAfter w:val="8"/>
          <w:wAfter w:w="7320" w:type="dxa"/>
          <w:trHeight w:val="360"/>
        </w:trPr>
        <w:tc>
          <w:tcPr>
            <w:tcW w:w="2790" w:type="dxa"/>
          </w:tcPr>
          <w:p w:rsidR="00D56F49" w:rsidRPr="00195BCF" w:rsidRDefault="00D56F49" w:rsidP="00ED00E0">
            <w:pPr>
              <w:tabs>
                <w:tab w:val="left" w:pos="0"/>
              </w:tabs>
              <w:jc w:val="both"/>
              <w:rPr>
                <w:rFonts w:ascii="Tahoma" w:hAnsi="Tahoma" w:cs="Tahoma"/>
                <w:sz w:val="22"/>
                <w:szCs w:val="22"/>
              </w:rPr>
            </w:pPr>
            <w:r>
              <w:rPr>
                <w:rFonts w:ascii="Tahoma" w:hAnsi="Tahoma" w:cs="Tahoma"/>
                <w:sz w:val="22"/>
                <w:szCs w:val="22"/>
              </w:rPr>
              <w:t>ICICI Bank</w:t>
            </w:r>
          </w:p>
        </w:tc>
        <w:tc>
          <w:tcPr>
            <w:tcW w:w="720" w:type="dxa"/>
            <w:shd w:val="clear" w:color="auto" w:fill="FFFFFF"/>
            <w:vAlign w:val="bottom"/>
          </w:tcPr>
          <w:p w:rsidR="00D56F49" w:rsidRPr="00252DBC" w:rsidRDefault="00D56F49" w:rsidP="007E285B">
            <w:pPr>
              <w:jc w:val="right"/>
              <w:rPr>
                <w:rFonts w:ascii="Arial" w:hAnsi="Arial" w:cs="Arial"/>
                <w:color w:val="000000"/>
                <w:sz w:val="22"/>
                <w:szCs w:val="22"/>
              </w:rPr>
            </w:pPr>
            <w:r w:rsidRPr="00252DBC">
              <w:rPr>
                <w:rFonts w:ascii="Arial" w:hAnsi="Arial" w:cs="Arial"/>
                <w:color w:val="000000"/>
                <w:sz w:val="22"/>
                <w:szCs w:val="22"/>
              </w:rPr>
              <w:t>0</w:t>
            </w:r>
          </w:p>
        </w:tc>
        <w:tc>
          <w:tcPr>
            <w:tcW w:w="885" w:type="dxa"/>
            <w:shd w:val="clear" w:color="auto" w:fill="FFFFFF"/>
            <w:vAlign w:val="bottom"/>
          </w:tcPr>
          <w:p w:rsidR="00D56F49" w:rsidRPr="00252DBC" w:rsidRDefault="00D56F49" w:rsidP="00D56F49">
            <w:pPr>
              <w:jc w:val="right"/>
              <w:rPr>
                <w:rFonts w:ascii="Arial" w:hAnsi="Arial" w:cs="Arial"/>
                <w:color w:val="000000"/>
                <w:sz w:val="22"/>
                <w:szCs w:val="22"/>
              </w:rPr>
            </w:pPr>
            <w:r w:rsidRPr="00252DBC">
              <w:rPr>
                <w:rFonts w:ascii="Arial" w:hAnsi="Arial" w:cs="Arial"/>
                <w:color w:val="000000"/>
                <w:sz w:val="22"/>
                <w:szCs w:val="22"/>
              </w:rPr>
              <w:t>0.00</w:t>
            </w:r>
          </w:p>
        </w:tc>
        <w:tc>
          <w:tcPr>
            <w:tcW w:w="567" w:type="dxa"/>
            <w:gridSpan w:val="2"/>
            <w:shd w:val="clear" w:color="auto" w:fill="FFFFFF"/>
            <w:vAlign w:val="bottom"/>
          </w:tcPr>
          <w:p w:rsidR="00D56F49" w:rsidRPr="00252DBC" w:rsidRDefault="00D56F49">
            <w:pPr>
              <w:jc w:val="right"/>
              <w:rPr>
                <w:rFonts w:ascii="Arial" w:hAnsi="Arial" w:cs="Arial"/>
                <w:color w:val="000000"/>
                <w:sz w:val="22"/>
                <w:szCs w:val="22"/>
              </w:rPr>
            </w:pPr>
            <w:r w:rsidRPr="00252DBC">
              <w:rPr>
                <w:rFonts w:ascii="Arial" w:hAnsi="Arial" w:cs="Arial"/>
                <w:color w:val="000000"/>
                <w:sz w:val="22"/>
                <w:szCs w:val="22"/>
              </w:rPr>
              <w:t>0</w:t>
            </w:r>
          </w:p>
        </w:tc>
        <w:tc>
          <w:tcPr>
            <w:tcW w:w="992" w:type="dxa"/>
            <w:gridSpan w:val="2"/>
            <w:shd w:val="clear" w:color="auto" w:fill="FFFFFF"/>
            <w:vAlign w:val="bottom"/>
          </w:tcPr>
          <w:p w:rsidR="00D56F49" w:rsidRPr="00252DBC" w:rsidRDefault="00D56F49">
            <w:pPr>
              <w:jc w:val="right"/>
              <w:rPr>
                <w:rFonts w:ascii="Arial" w:hAnsi="Arial" w:cs="Arial"/>
                <w:color w:val="000000"/>
                <w:sz w:val="22"/>
                <w:szCs w:val="22"/>
              </w:rPr>
            </w:pPr>
            <w:r w:rsidRPr="00252DBC">
              <w:rPr>
                <w:rFonts w:ascii="Arial" w:hAnsi="Arial" w:cs="Arial"/>
                <w:color w:val="000000"/>
                <w:sz w:val="22"/>
                <w:szCs w:val="22"/>
              </w:rPr>
              <w:t>0.00</w:t>
            </w:r>
          </w:p>
        </w:tc>
        <w:tc>
          <w:tcPr>
            <w:tcW w:w="616" w:type="dxa"/>
            <w:gridSpan w:val="2"/>
            <w:shd w:val="clear" w:color="auto" w:fill="auto"/>
            <w:vAlign w:val="bottom"/>
          </w:tcPr>
          <w:p w:rsidR="00D56F49" w:rsidRPr="00252DBC" w:rsidRDefault="00D56F49">
            <w:pPr>
              <w:jc w:val="right"/>
              <w:rPr>
                <w:rFonts w:ascii="Arial" w:hAnsi="Arial" w:cs="Arial"/>
                <w:color w:val="000000"/>
                <w:sz w:val="22"/>
                <w:szCs w:val="22"/>
              </w:rPr>
            </w:pPr>
            <w:r w:rsidRPr="00252DBC">
              <w:rPr>
                <w:rFonts w:ascii="Arial" w:hAnsi="Arial" w:cs="Arial"/>
                <w:color w:val="000000"/>
                <w:sz w:val="22"/>
                <w:szCs w:val="22"/>
              </w:rPr>
              <w:t>0</w:t>
            </w:r>
          </w:p>
        </w:tc>
        <w:tc>
          <w:tcPr>
            <w:tcW w:w="990" w:type="dxa"/>
            <w:shd w:val="clear" w:color="auto" w:fill="auto"/>
            <w:vAlign w:val="bottom"/>
          </w:tcPr>
          <w:p w:rsidR="00D56F49" w:rsidRPr="00252DBC" w:rsidRDefault="00D56F49">
            <w:pPr>
              <w:jc w:val="right"/>
              <w:rPr>
                <w:rFonts w:ascii="Arial" w:hAnsi="Arial" w:cs="Arial"/>
                <w:color w:val="000000"/>
                <w:sz w:val="22"/>
                <w:szCs w:val="22"/>
              </w:rPr>
            </w:pPr>
            <w:r w:rsidRPr="00252DBC">
              <w:rPr>
                <w:rFonts w:ascii="Arial" w:hAnsi="Arial" w:cs="Arial"/>
                <w:color w:val="000000"/>
                <w:sz w:val="22"/>
                <w:szCs w:val="22"/>
              </w:rPr>
              <w:t>0.00</w:t>
            </w:r>
          </w:p>
        </w:tc>
        <w:tc>
          <w:tcPr>
            <w:tcW w:w="810" w:type="dxa"/>
            <w:vAlign w:val="bottom"/>
          </w:tcPr>
          <w:p w:rsidR="00D56F49" w:rsidRPr="00252DBC" w:rsidRDefault="00D56F49">
            <w:pPr>
              <w:jc w:val="right"/>
              <w:rPr>
                <w:rFonts w:ascii="Arial" w:hAnsi="Arial" w:cs="Arial"/>
                <w:color w:val="000000"/>
                <w:sz w:val="22"/>
                <w:szCs w:val="22"/>
              </w:rPr>
            </w:pPr>
            <w:r w:rsidRPr="00252DBC">
              <w:rPr>
                <w:rFonts w:ascii="Arial" w:hAnsi="Arial" w:cs="Arial"/>
                <w:color w:val="000000"/>
                <w:sz w:val="22"/>
                <w:szCs w:val="22"/>
              </w:rPr>
              <w:t>0</w:t>
            </w:r>
          </w:p>
        </w:tc>
        <w:tc>
          <w:tcPr>
            <w:tcW w:w="1170" w:type="dxa"/>
            <w:vAlign w:val="bottom"/>
          </w:tcPr>
          <w:p w:rsidR="00D56F49" w:rsidRPr="00252DBC" w:rsidRDefault="00D56F49">
            <w:pPr>
              <w:jc w:val="right"/>
              <w:rPr>
                <w:rFonts w:ascii="Arial" w:hAnsi="Arial" w:cs="Arial"/>
                <w:color w:val="000000"/>
                <w:sz w:val="22"/>
                <w:szCs w:val="22"/>
              </w:rPr>
            </w:pPr>
            <w:r w:rsidRPr="00252DBC">
              <w:rPr>
                <w:rFonts w:ascii="Arial" w:hAnsi="Arial" w:cs="Arial"/>
                <w:color w:val="000000"/>
                <w:sz w:val="22"/>
                <w:szCs w:val="22"/>
              </w:rPr>
              <w:t>0.00</w:t>
            </w:r>
          </w:p>
        </w:tc>
      </w:tr>
      <w:tr w:rsidR="00D56F49" w:rsidTr="00C919E5">
        <w:tblPrEx>
          <w:tblLook w:val="0000"/>
        </w:tblPrEx>
        <w:trPr>
          <w:gridAfter w:val="8"/>
          <w:wAfter w:w="7320" w:type="dxa"/>
        </w:trPr>
        <w:tc>
          <w:tcPr>
            <w:tcW w:w="2790" w:type="dxa"/>
          </w:tcPr>
          <w:p w:rsidR="00D56F49" w:rsidRDefault="00D56F49" w:rsidP="00ED00E0">
            <w:pPr>
              <w:pStyle w:val="Heading1"/>
              <w:tabs>
                <w:tab w:val="left" w:pos="0"/>
              </w:tabs>
              <w:spacing w:line="240" w:lineRule="auto"/>
              <w:rPr>
                <w:rFonts w:ascii="Comic Sans MS" w:hAnsi="Comic Sans MS"/>
                <w:sz w:val="22"/>
                <w:szCs w:val="24"/>
              </w:rPr>
            </w:pPr>
            <w:r w:rsidRPr="00E11E40">
              <w:rPr>
                <w:rFonts w:ascii="Comic Sans MS" w:hAnsi="Comic Sans MS"/>
                <w:sz w:val="22"/>
                <w:szCs w:val="24"/>
              </w:rPr>
              <w:t xml:space="preserve">Total Com. Banks </w:t>
            </w:r>
          </w:p>
          <w:p w:rsidR="00D56F49" w:rsidRPr="00072916" w:rsidRDefault="00D56F49" w:rsidP="00072916">
            <w:pPr>
              <w:rPr>
                <w:sz w:val="10"/>
              </w:rPr>
            </w:pPr>
          </w:p>
          <w:p w:rsidR="00D56F49" w:rsidRPr="0036006B" w:rsidRDefault="00D56F49" w:rsidP="00ED00E0">
            <w:pPr>
              <w:tabs>
                <w:tab w:val="left" w:pos="0"/>
              </w:tabs>
              <w:rPr>
                <w:rFonts w:ascii="Tahoma" w:hAnsi="Tahoma" w:cs="Tahoma"/>
                <w:b/>
                <w:bCs/>
                <w:sz w:val="2"/>
                <w:szCs w:val="20"/>
              </w:rPr>
            </w:pPr>
          </w:p>
        </w:tc>
        <w:tc>
          <w:tcPr>
            <w:tcW w:w="720" w:type="dxa"/>
            <w:shd w:val="clear" w:color="auto" w:fill="FFFFFF"/>
            <w:vAlign w:val="bottom"/>
          </w:tcPr>
          <w:p w:rsidR="00D56F49" w:rsidRPr="00252DBC" w:rsidRDefault="00D56F49" w:rsidP="007E285B">
            <w:pPr>
              <w:jc w:val="right"/>
              <w:rPr>
                <w:rFonts w:ascii="Arial" w:hAnsi="Arial" w:cs="Arial"/>
                <w:b/>
                <w:bCs/>
                <w:color w:val="000000"/>
              </w:rPr>
            </w:pPr>
            <w:r w:rsidRPr="00252DBC">
              <w:rPr>
                <w:rFonts w:ascii="Arial" w:hAnsi="Arial" w:cs="Arial"/>
                <w:b/>
                <w:bCs/>
                <w:color w:val="000000"/>
              </w:rPr>
              <w:t>2</w:t>
            </w:r>
          </w:p>
        </w:tc>
        <w:tc>
          <w:tcPr>
            <w:tcW w:w="885" w:type="dxa"/>
            <w:shd w:val="clear" w:color="auto" w:fill="FFFFFF"/>
            <w:vAlign w:val="bottom"/>
          </w:tcPr>
          <w:p w:rsidR="00D56F49" w:rsidRPr="00252DBC" w:rsidRDefault="00D56F49" w:rsidP="007E285B">
            <w:pPr>
              <w:jc w:val="right"/>
              <w:rPr>
                <w:rFonts w:ascii="Arial" w:hAnsi="Arial" w:cs="Arial"/>
                <w:b/>
                <w:bCs/>
                <w:color w:val="000000"/>
              </w:rPr>
            </w:pPr>
            <w:r w:rsidRPr="00252DBC">
              <w:rPr>
                <w:rFonts w:ascii="Arial" w:hAnsi="Arial" w:cs="Arial"/>
                <w:b/>
                <w:bCs/>
                <w:color w:val="000000"/>
              </w:rPr>
              <w:t>1.84</w:t>
            </w:r>
          </w:p>
        </w:tc>
        <w:tc>
          <w:tcPr>
            <w:tcW w:w="567" w:type="dxa"/>
            <w:gridSpan w:val="2"/>
            <w:shd w:val="clear" w:color="auto" w:fill="FFFFFF"/>
            <w:vAlign w:val="bottom"/>
          </w:tcPr>
          <w:p w:rsidR="00D56F49" w:rsidRPr="00252DBC" w:rsidRDefault="00D56F49">
            <w:pPr>
              <w:jc w:val="right"/>
              <w:rPr>
                <w:rFonts w:ascii="Arial" w:hAnsi="Arial" w:cs="Arial"/>
                <w:b/>
                <w:bCs/>
                <w:color w:val="000000"/>
              </w:rPr>
            </w:pPr>
            <w:r w:rsidRPr="00252DBC">
              <w:rPr>
                <w:rFonts w:ascii="Arial" w:hAnsi="Arial" w:cs="Arial"/>
                <w:b/>
                <w:bCs/>
                <w:color w:val="000000"/>
              </w:rPr>
              <w:t>1</w:t>
            </w:r>
          </w:p>
        </w:tc>
        <w:tc>
          <w:tcPr>
            <w:tcW w:w="992" w:type="dxa"/>
            <w:gridSpan w:val="2"/>
            <w:shd w:val="clear" w:color="auto" w:fill="FFFFFF"/>
            <w:vAlign w:val="bottom"/>
          </w:tcPr>
          <w:p w:rsidR="00D56F49" w:rsidRPr="00252DBC" w:rsidRDefault="00D56F49">
            <w:pPr>
              <w:jc w:val="right"/>
              <w:rPr>
                <w:rFonts w:ascii="Arial" w:hAnsi="Arial" w:cs="Arial"/>
                <w:b/>
                <w:bCs/>
                <w:color w:val="000000"/>
              </w:rPr>
            </w:pPr>
            <w:r w:rsidRPr="00252DBC">
              <w:rPr>
                <w:rFonts w:ascii="Arial" w:hAnsi="Arial" w:cs="Arial"/>
                <w:b/>
                <w:bCs/>
                <w:color w:val="000000"/>
              </w:rPr>
              <w:t>2.00</w:t>
            </w:r>
          </w:p>
        </w:tc>
        <w:tc>
          <w:tcPr>
            <w:tcW w:w="616" w:type="dxa"/>
            <w:gridSpan w:val="2"/>
            <w:shd w:val="clear" w:color="auto" w:fill="auto"/>
            <w:vAlign w:val="bottom"/>
          </w:tcPr>
          <w:p w:rsidR="00D56F49" w:rsidRPr="00252DBC" w:rsidRDefault="00D56F49">
            <w:pPr>
              <w:jc w:val="right"/>
              <w:rPr>
                <w:rFonts w:ascii="Arial" w:hAnsi="Arial" w:cs="Arial"/>
                <w:b/>
                <w:bCs/>
                <w:color w:val="000000"/>
              </w:rPr>
            </w:pPr>
            <w:r w:rsidRPr="00252DBC">
              <w:rPr>
                <w:rFonts w:ascii="Arial" w:hAnsi="Arial" w:cs="Arial"/>
                <w:b/>
                <w:bCs/>
                <w:color w:val="000000"/>
              </w:rPr>
              <w:t>1</w:t>
            </w:r>
          </w:p>
        </w:tc>
        <w:tc>
          <w:tcPr>
            <w:tcW w:w="990" w:type="dxa"/>
            <w:shd w:val="clear" w:color="auto" w:fill="auto"/>
            <w:vAlign w:val="bottom"/>
          </w:tcPr>
          <w:p w:rsidR="00D56F49" w:rsidRPr="00252DBC" w:rsidRDefault="00D56F49">
            <w:pPr>
              <w:jc w:val="right"/>
              <w:rPr>
                <w:rFonts w:ascii="Arial" w:hAnsi="Arial" w:cs="Arial"/>
                <w:b/>
                <w:bCs/>
                <w:color w:val="000000"/>
              </w:rPr>
            </w:pPr>
            <w:r w:rsidRPr="00252DBC">
              <w:rPr>
                <w:rFonts w:ascii="Arial" w:hAnsi="Arial" w:cs="Arial"/>
                <w:b/>
                <w:bCs/>
                <w:color w:val="000000"/>
              </w:rPr>
              <w:t>0.50</w:t>
            </w:r>
          </w:p>
        </w:tc>
        <w:tc>
          <w:tcPr>
            <w:tcW w:w="810" w:type="dxa"/>
            <w:vAlign w:val="bottom"/>
          </w:tcPr>
          <w:p w:rsidR="00D56F49" w:rsidRPr="00252DBC" w:rsidRDefault="00D56F49">
            <w:pPr>
              <w:jc w:val="right"/>
              <w:rPr>
                <w:rFonts w:ascii="Arial" w:hAnsi="Arial" w:cs="Arial"/>
                <w:b/>
                <w:bCs/>
                <w:color w:val="000000"/>
              </w:rPr>
            </w:pPr>
            <w:r w:rsidRPr="00252DBC">
              <w:rPr>
                <w:rFonts w:ascii="Arial" w:hAnsi="Arial" w:cs="Arial"/>
                <w:b/>
                <w:bCs/>
                <w:color w:val="000000"/>
              </w:rPr>
              <w:t>44</w:t>
            </w:r>
          </w:p>
        </w:tc>
        <w:tc>
          <w:tcPr>
            <w:tcW w:w="1170" w:type="dxa"/>
            <w:vAlign w:val="bottom"/>
          </w:tcPr>
          <w:p w:rsidR="00D56F49" w:rsidRPr="00252DBC" w:rsidRDefault="00D56F49">
            <w:pPr>
              <w:jc w:val="right"/>
              <w:rPr>
                <w:rFonts w:ascii="Arial" w:hAnsi="Arial" w:cs="Arial"/>
                <w:b/>
                <w:bCs/>
                <w:color w:val="000000"/>
              </w:rPr>
            </w:pPr>
            <w:r w:rsidRPr="00252DBC">
              <w:rPr>
                <w:rFonts w:ascii="Arial" w:hAnsi="Arial" w:cs="Arial"/>
                <w:b/>
                <w:bCs/>
                <w:color w:val="000000"/>
              </w:rPr>
              <w:t>115.00</w:t>
            </w:r>
          </w:p>
        </w:tc>
      </w:tr>
      <w:tr w:rsidR="00D56F49" w:rsidTr="00C919E5">
        <w:tblPrEx>
          <w:tblLook w:val="0000"/>
        </w:tblPrEx>
        <w:trPr>
          <w:gridAfter w:val="8"/>
          <w:wAfter w:w="7320" w:type="dxa"/>
          <w:trHeight w:val="360"/>
        </w:trPr>
        <w:tc>
          <w:tcPr>
            <w:tcW w:w="2790" w:type="dxa"/>
          </w:tcPr>
          <w:p w:rsidR="00D56F49" w:rsidRPr="00E11E40" w:rsidRDefault="00D56F49" w:rsidP="00ED00E0">
            <w:pPr>
              <w:tabs>
                <w:tab w:val="left" w:pos="0"/>
              </w:tabs>
              <w:rPr>
                <w:rFonts w:ascii="Tahoma" w:hAnsi="Tahoma" w:cs="Tahoma"/>
                <w:sz w:val="18"/>
                <w:szCs w:val="20"/>
              </w:rPr>
            </w:pPr>
            <w:r w:rsidRPr="00195BCF">
              <w:rPr>
                <w:rFonts w:ascii="Tahoma" w:hAnsi="Tahoma" w:cs="Tahoma"/>
                <w:sz w:val="22"/>
                <w:szCs w:val="20"/>
              </w:rPr>
              <w:t xml:space="preserve">A &amp; N </w:t>
            </w:r>
            <w:smartTag w:uri="urn:schemas-microsoft-com:office:smarttags" w:element="PlaceType">
              <w:r w:rsidRPr="00195BCF">
                <w:rPr>
                  <w:rFonts w:ascii="Tahoma" w:hAnsi="Tahoma" w:cs="Tahoma"/>
                  <w:sz w:val="22"/>
                  <w:szCs w:val="20"/>
                </w:rPr>
                <w:t>State</w:t>
              </w:r>
            </w:smartTag>
            <w:r w:rsidRPr="00195BCF">
              <w:rPr>
                <w:rFonts w:ascii="Tahoma" w:hAnsi="Tahoma" w:cs="Tahoma"/>
                <w:sz w:val="22"/>
                <w:szCs w:val="20"/>
              </w:rPr>
              <w:t xml:space="preserve"> Co-op Bank </w:t>
            </w:r>
          </w:p>
        </w:tc>
        <w:tc>
          <w:tcPr>
            <w:tcW w:w="720" w:type="dxa"/>
            <w:shd w:val="clear" w:color="auto" w:fill="FFFFFF"/>
            <w:vAlign w:val="bottom"/>
          </w:tcPr>
          <w:p w:rsidR="00D56F49" w:rsidRPr="00252DBC" w:rsidRDefault="00D56F49" w:rsidP="007E285B">
            <w:pPr>
              <w:jc w:val="right"/>
              <w:rPr>
                <w:rFonts w:ascii="Arial" w:hAnsi="Arial" w:cs="Arial"/>
                <w:color w:val="000000"/>
                <w:sz w:val="22"/>
                <w:szCs w:val="22"/>
              </w:rPr>
            </w:pPr>
            <w:r w:rsidRPr="00252DBC">
              <w:rPr>
                <w:rFonts w:ascii="Arial" w:hAnsi="Arial" w:cs="Arial"/>
                <w:color w:val="000000"/>
                <w:sz w:val="22"/>
                <w:szCs w:val="22"/>
              </w:rPr>
              <w:t>0</w:t>
            </w:r>
          </w:p>
        </w:tc>
        <w:tc>
          <w:tcPr>
            <w:tcW w:w="885" w:type="dxa"/>
            <w:shd w:val="clear" w:color="auto" w:fill="FFFFFF"/>
            <w:vAlign w:val="bottom"/>
          </w:tcPr>
          <w:p w:rsidR="00D56F49" w:rsidRPr="00252DBC" w:rsidRDefault="00D56F49" w:rsidP="007E285B">
            <w:pPr>
              <w:jc w:val="right"/>
              <w:rPr>
                <w:rFonts w:ascii="Arial" w:hAnsi="Arial" w:cs="Arial"/>
                <w:color w:val="000000"/>
                <w:sz w:val="22"/>
                <w:szCs w:val="22"/>
              </w:rPr>
            </w:pPr>
            <w:r w:rsidRPr="00252DBC">
              <w:rPr>
                <w:rFonts w:ascii="Arial" w:hAnsi="Arial" w:cs="Arial"/>
                <w:color w:val="000000"/>
                <w:sz w:val="22"/>
                <w:szCs w:val="22"/>
              </w:rPr>
              <w:t>0.00</w:t>
            </w:r>
          </w:p>
        </w:tc>
        <w:tc>
          <w:tcPr>
            <w:tcW w:w="567" w:type="dxa"/>
            <w:gridSpan w:val="2"/>
            <w:shd w:val="clear" w:color="auto" w:fill="FFFFFF"/>
            <w:vAlign w:val="bottom"/>
          </w:tcPr>
          <w:p w:rsidR="00D56F49" w:rsidRPr="00252DBC" w:rsidRDefault="00D56F49">
            <w:pPr>
              <w:jc w:val="right"/>
              <w:rPr>
                <w:rFonts w:ascii="Arial" w:hAnsi="Arial" w:cs="Arial"/>
                <w:color w:val="000000"/>
                <w:sz w:val="22"/>
                <w:szCs w:val="22"/>
              </w:rPr>
            </w:pPr>
            <w:r w:rsidRPr="00252DBC">
              <w:rPr>
                <w:rFonts w:ascii="Arial" w:hAnsi="Arial" w:cs="Arial"/>
                <w:color w:val="000000"/>
                <w:sz w:val="22"/>
                <w:szCs w:val="22"/>
              </w:rPr>
              <w:t>0</w:t>
            </w:r>
          </w:p>
        </w:tc>
        <w:tc>
          <w:tcPr>
            <w:tcW w:w="992" w:type="dxa"/>
            <w:gridSpan w:val="2"/>
            <w:shd w:val="clear" w:color="auto" w:fill="FFFFFF"/>
            <w:vAlign w:val="bottom"/>
          </w:tcPr>
          <w:p w:rsidR="00D56F49" w:rsidRPr="00252DBC" w:rsidRDefault="00D56F49">
            <w:pPr>
              <w:jc w:val="right"/>
              <w:rPr>
                <w:rFonts w:ascii="Arial" w:hAnsi="Arial" w:cs="Arial"/>
                <w:color w:val="000000"/>
                <w:sz w:val="22"/>
                <w:szCs w:val="22"/>
              </w:rPr>
            </w:pPr>
            <w:r w:rsidRPr="00252DBC">
              <w:rPr>
                <w:rFonts w:ascii="Arial" w:hAnsi="Arial" w:cs="Arial"/>
                <w:color w:val="000000"/>
                <w:sz w:val="22"/>
                <w:szCs w:val="22"/>
              </w:rPr>
              <w:t>0.00</w:t>
            </w:r>
          </w:p>
        </w:tc>
        <w:tc>
          <w:tcPr>
            <w:tcW w:w="616" w:type="dxa"/>
            <w:gridSpan w:val="2"/>
            <w:shd w:val="clear" w:color="auto" w:fill="auto"/>
            <w:vAlign w:val="bottom"/>
          </w:tcPr>
          <w:p w:rsidR="00D56F49" w:rsidRPr="00252DBC" w:rsidRDefault="00D56F49">
            <w:pPr>
              <w:jc w:val="right"/>
              <w:rPr>
                <w:rFonts w:ascii="Arial" w:hAnsi="Arial" w:cs="Arial"/>
                <w:color w:val="000000"/>
                <w:sz w:val="22"/>
                <w:szCs w:val="22"/>
              </w:rPr>
            </w:pPr>
            <w:r w:rsidRPr="00252DBC">
              <w:rPr>
                <w:rFonts w:ascii="Arial" w:hAnsi="Arial" w:cs="Arial"/>
                <w:color w:val="000000"/>
                <w:sz w:val="22"/>
                <w:szCs w:val="22"/>
              </w:rPr>
              <w:t>0</w:t>
            </w:r>
          </w:p>
        </w:tc>
        <w:tc>
          <w:tcPr>
            <w:tcW w:w="990" w:type="dxa"/>
            <w:shd w:val="clear" w:color="auto" w:fill="auto"/>
            <w:vAlign w:val="bottom"/>
          </w:tcPr>
          <w:p w:rsidR="00D56F49" w:rsidRPr="00252DBC" w:rsidRDefault="00D56F49">
            <w:pPr>
              <w:jc w:val="right"/>
              <w:rPr>
                <w:rFonts w:ascii="Arial" w:hAnsi="Arial" w:cs="Arial"/>
                <w:color w:val="000000"/>
                <w:sz w:val="22"/>
                <w:szCs w:val="22"/>
              </w:rPr>
            </w:pPr>
            <w:r w:rsidRPr="00252DBC">
              <w:rPr>
                <w:rFonts w:ascii="Arial" w:hAnsi="Arial" w:cs="Arial"/>
                <w:color w:val="000000"/>
                <w:sz w:val="22"/>
                <w:szCs w:val="22"/>
              </w:rPr>
              <w:t>0.00</w:t>
            </w:r>
          </w:p>
        </w:tc>
        <w:tc>
          <w:tcPr>
            <w:tcW w:w="810" w:type="dxa"/>
            <w:vAlign w:val="bottom"/>
          </w:tcPr>
          <w:p w:rsidR="00D56F49" w:rsidRPr="00252DBC" w:rsidRDefault="00D56F49">
            <w:pPr>
              <w:jc w:val="right"/>
              <w:rPr>
                <w:rFonts w:ascii="Arial" w:hAnsi="Arial" w:cs="Arial"/>
                <w:color w:val="000000"/>
                <w:sz w:val="22"/>
                <w:szCs w:val="22"/>
              </w:rPr>
            </w:pPr>
            <w:r w:rsidRPr="00252DBC">
              <w:rPr>
                <w:rFonts w:ascii="Arial" w:hAnsi="Arial" w:cs="Arial"/>
                <w:color w:val="000000"/>
                <w:sz w:val="22"/>
                <w:szCs w:val="22"/>
              </w:rPr>
              <w:t>20</w:t>
            </w:r>
          </w:p>
        </w:tc>
        <w:tc>
          <w:tcPr>
            <w:tcW w:w="1170" w:type="dxa"/>
            <w:vAlign w:val="bottom"/>
          </w:tcPr>
          <w:p w:rsidR="00D56F49" w:rsidRPr="00252DBC" w:rsidRDefault="00D56F49">
            <w:pPr>
              <w:jc w:val="right"/>
              <w:rPr>
                <w:rFonts w:ascii="Arial" w:hAnsi="Arial" w:cs="Arial"/>
                <w:color w:val="000000"/>
                <w:sz w:val="22"/>
                <w:szCs w:val="22"/>
              </w:rPr>
            </w:pPr>
            <w:r w:rsidRPr="00252DBC">
              <w:rPr>
                <w:rFonts w:ascii="Arial" w:hAnsi="Arial" w:cs="Arial"/>
                <w:color w:val="000000"/>
                <w:sz w:val="22"/>
                <w:szCs w:val="22"/>
              </w:rPr>
              <w:t>21.98</w:t>
            </w:r>
          </w:p>
        </w:tc>
      </w:tr>
      <w:tr w:rsidR="00D56F49" w:rsidTr="00C919E5">
        <w:tblPrEx>
          <w:tblLook w:val="0000"/>
        </w:tblPrEx>
        <w:trPr>
          <w:gridAfter w:val="8"/>
          <w:wAfter w:w="7320" w:type="dxa"/>
        </w:trPr>
        <w:tc>
          <w:tcPr>
            <w:tcW w:w="2790" w:type="dxa"/>
          </w:tcPr>
          <w:p w:rsidR="00D56F49" w:rsidRPr="008330A7" w:rsidRDefault="00D56F49" w:rsidP="00ED00E0">
            <w:pPr>
              <w:jc w:val="both"/>
              <w:rPr>
                <w:rFonts w:ascii="Comic Sans MS" w:hAnsi="Comic Sans MS" w:cs="Tahoma"/>
                <w:b/>
                <w:bCs/>
              </w:rPr>
            </w:pPr>
            <w:r w:rsidRPr="008330A7">
              <w:rPr>
                <w:rFonts w:ascii="Comic Sans MS" w:hAnsi="Comic Sans MS" w:cs="Tahoma"/>
                <w:b/>
                <w:bCs/>
              </w:rPr>
              <w:t xml:space="preserve">District Total </w:t>
            </w:r>
          </w:p>
          <w:p w:rsidR="00D56F49" w:rsidRPr="00072916" w:rsidRDefault="00D56F49" w:rsidP="00ED00E0">
            <w:pPr>
              <w:jc w:val="both"/>
              <w:rPr>
                <w:rFonts w:ascii="Tahoma" w:hAnsi="Tahoma" w:cs="Tahoma"/>
                <w:b/>
                <w:bCs/>
                <w:sz w:val="10"/>
                <w:szCs w:val="20"/>
              </w:rPr>
            </w:pPr>
          </w:p>
          <w:p w:rsidR="00D56F49" w:rsidRDefault="00D56F49" w:rsidP="00ED00E0">
            <w:pPr>
              <w:jc w:val="both"/>
              <w:rPr>
                <w:rFonts w:ascii="Tahoma" w:hAnsi="Tahoma" w:cs="Tahoma"/>
                <w:b/>
                <w:bCs/>
                <w:sz w:val="2"/>
                <w:szCs w:val="20"/>
              </w:rPr>
            </w:pPr>
          </w:p>
        </w:tc>
        <w:tc>
          <w:tcPr>
            <w:tcW w:w="720" w:type="dxa"/>
            <w:shd w:val="clear" w:color="auto" w:fill="FFFFFF"/>
            <w:vAlign w:val="bottom"/>
          </w:tcPr>
          <w:p w:rsidR="00D56F49" w:rsidRPr="00252DBC" w:rsidRDefault="00D56F49" w:rsidP="007E285B">
            <w:pPr>
              <w:jc w:val="right"/>
              <w:rPr>
                <w:rFonts w:ascii="Arial" w:hAnsi="Arial" w:cs="Arial"/>
                <w:b/>
                <w:bCs/>
                <w:color w:val="000000"/>
              </w:rPr>
            </w:pPr>
            <w:r w:rsidRPr="00252DBC">
              <w:rPr>
                <w:rFonts w:ascii="Arial" w:hAnsi="Arial" w:cs="Arial"/>
                <w:b/>
                <w:bCs/>
                <w:color w:val="000000"/>
              </w:rPr>
              <w:t>2</w:t>
            </w:r>
          </w:p>
        </w:tc>
        <w:tc>
          <w:tcPr>
            <w:tcW w:w="885" w:type="dxa"/>
            <w:shd w:val="clear" w:color="auto" w:fill="FFFFFF"/>
            <w:vAlign w:val="bottom"/>
          </w:tcPr>
          <w:p w:rsidR="00D56F49" w:rsidRPr="00252DBC" w:rsidRDefault="00D56F49" w:rsidP="007E285B">
            <w:pPr>
              <w:jc w:val="right"/>
              <w:rPr>
                <w:rFonts w:ascii="Arial" w:hAnsi="Arial" w:cs="Arial"/>
                <w:b/>
                <w:bCs/>
                <w:color w:val="000000"/>
              </w:rPr>
            </w:pPr>
            <w:r w:rsidRPr="00252DBC">
              <w:rPr>
                <w:rFonts w:ascii="Arial" w:hAnsi="Arial" w:cs="Arial"/>
                <w:b/>
                <w:bCs/>
                <w:color w:val="000000"/>
              </w:rPr>
              <w:t>1.84</w:t>
            </w:r>
          </w:p>
        </w:tc>
        <w:tc>
          <w:tcPr>
            <w:tcW w:w="567" w:type="dxa"/>
            <w:gridSpan w:val="2"/>
            <w:shd w:val="clear" w:color="auto" w:fill="FFFFFF"/>
            <w:vAlign w:val="bottom"/>
          </w:tcPr>
          <w:p w:rsidR="00D56F49" w:rsidRPr="00252DBC" w:rsidRDefault="00D56F49">
            <w:pPr>
              <w:jc w:val="right"/>
              <w:rPr>
                <w:rFonts w:ascii="Arial" w:hAnsi="Arial" w:cs="Arial"/>
                <w:b/>
                <w:bCs/>
                <w:color w:val="000000"/>
              </w:rPr>
            </w:pPr>
            <w:r w:rsidRPr="00252DBC">
              <w:rPr>
                <w:rFonts w:ascii="Arial" w:hAnsi="Arial" w:cs="Arial"/>
                <w:b/>
                <w:bCs/>
                <w:color w:val="000000"/>
              </w:rPr>
              <w:t>1</w:t>
            </w:r>
          </w:p>
        </w:tc>
        <w:tc>
          <w:tcPr>
            <w:tcW w:w="992" w:type="dxa"/>
            <w:gridSpan w:val="2"/>
            <w:shd w:val="clear" w:color="auto" w:fill="FFFFFF"/>
            <w:vAlign w:val="bottom"/>
          </w:tcPr>
          <w:p w:rsidR="00D56F49" w:rsidRPr="00252DBC" w:rsidRDefault="00D56F49">
            <w:pPr>
              <w:jc w:val="right"/>
              <w:rPr>
                <w:rFonts w:ascii="Arial" w:hAnsi="Arial" w:cs="Arial"/>
                <w:b/>
                <w:bCs/>
                <w:color w:val="000000"/>
              </w:rPr>
            </w:pPr>
            <w:r w:rsidRPr="00252DBC">
              <w:rPr>
                <w:rFonts w:ascii="Arial" w:hAnsi="Arial" w:cs="Arial"/>
                <w:b/>
                <w:bCs/>
                <w:color w:val="000000"/>
              </w:rPr>
              <w:t>2.00</w:t>
            </w:r>
          </w:p>
        </w:tc>
        <w:tc>
          <w:tcPr>
            <w:tcW w:w="616" w:type="dxa"/>
            <w:gridSpan w:val="2"/>
            <w:shd w:val="clear" w:color="auto" w:fill="auto"/>
            <w:vAlign w:val="bottom"/>
          </w:tcPr>
          <w:p w:rsidR="00D56F49" w:rsidRPr="00252DBC" w:rsidRDefault="00D56F49">
            <w:pPr>
              <w:jc w:val="right"/>
              <w:rPr>
                <w:rFonts w:ascii="Arial" w:hAnsi="Arial" w:cs="Arial"/>
                <w:b/>
                <w:bCs/>
                <w:color w:val="000000"/>
              </w:rPr>
            </w:pPr>
            <w:r w:rsidRPr="00252DBC">
              <w:rPr>
                <w:rFonts w:ascii="Arial" w:hAnsi="Arial" w:cs="Arial"/>
                <w:b/>
                <w:bCs/>
                <w:color w:val="000000"/>
              </w:rPr>
              <w:t>1</w:t>
            </w:r>
          </w:p>
        </w:tc>
        <w:tc>
          <w:tcPr>
            <w:tcW w:w="990" w:type="dxa"/>
            <w:shd w:val="clear" w:color="auto" w:fill="auto"/>
            <w:vAlign w:val="bottom"/>
          </w:tcPr>
          <w:p w:rsidR="00D56F49" w:rsidRPr="00252DBC" w:rsidRDefault="00D56F49">
            <w:pPr>
              <w:jc w:val="right"/>
              <w:rPr>
                <w:rFonts w:ascii="Arial" w:hAnsi="Arial" w:cs="Arial"/>
                <w:b/>
                <w:bCs/>
                <w:color w:val="000000"/>
              </w:rPr>
            </w:pPr>
            <w:r w:rsidRPr="00252DBC">
              <w:rPr>
                <w:rFonts w:ascii="Arial" w:hAnsi="Arial" w:cs="Arial"/>
                <w:b/>
                <w:bCs/>
                <w:color w:val="000000"/>
              </w:rPr>
              <w:t>0.50</w:t>
            </w:r>
          </w:p>
        </w:tc>
        <w:tc>
          <w:tcPr>
            <w:tcW w:w="810" w:type="dxa"/>
            <w:vAlign w:val="bottom"/>
          </w:tcPr>
          <w:p w:rsidR="00D56F49" w:rsidRPr="00252DBC" w:rsidRDefault="00D56F49">
            <w:pPr>
              <w:jc w:val="right"/>
              <w:rPr>
                <w:rFonts w:ascii="Arial" w:hAnsi="Arial" w:cs="Arial"/>
                <w:b/>
                <w:bCs/>
                <w:color w:val="000000"/>
              </w:rPr>
            </w:pPr>
            <w:r w:rsidRPr="00252DBC">
              <w:rPr>
                <w:rFonts w:ascii="Arial" w:hAnsi="Arial" w:cs="Arial"/>
                <w:b/>
                <w:bCs/>
                <w:color w:val="000000"/>
              </w:rPr>
              <w:t>64</w:t>
            </w:r>
          </w:p>
        </w:tc>
        <w:tc>
          <w:tcPr>
            <w:tcW w:w="1170" w:type="dxa"/>
            <w:vAlign w:val="bottom"/>
          </w:tcPr>
          <w:p w:rsidR="00D56F49" w:rsidRPr="00252DBC" w:rsidRDefault="00D56F49">
            <w:pPr>
              <w:jc w:val="right"/>
              <w:rPr>
                <w:rFonts w:ascii="Arial" w:hAnsi="Arial" w:cs="Arial"/>
                <w:b/>
                <w:bCs/>
                <w:color w:val="000000"/>
              </w:rPr>
            </w:pPr>
            <w:r w:rsidRPr="00252DBC">
              <w:rPr>
                <w:rFonts w:ascii="Arial" w:hAnsi="Arial" w:cs="Arial"/>
                <w:b/>
                <w:bCs/>
                <w:color w:val="000000"/>
              </w:rPr>
              <w:t>136.98</w:t>
            </w:r>
          </w:p>
        </w:tc>
      </w:tr>
      <w:tr w:rsidR="00D56F49" w:rsidTr="00C919E5">
        <w:tblPrEx>
          <w:tblLook w:val="0000"/>
        </w:tblPrEx>
        <w:trPr>
          <w:cantSplit/>
        </w:trPr>
        <w:tc>
          <w:tcPr>
            <w:tcW w:w="9540" w:type="dxa"/>
            <w:gridSpan w:val="12"/>
          </w:tcPr>
          <w:p w:rsidR="00D56F49" w:rsidRDefault="00D56F49" w:rsidP="00ED00E0">
            <w:pPr>
              <w:pStyle w:val="xl35"/>
              <w:pBdr>
                <w:left w:val="none" w:sz="0" w:space="0" w:color="auto"/>
                <w:bottom w:val="none" w:sz="0" w:space="0" w:color="auto"/>
              </w:pBdr>
              <w:spacing w:before="0" w:beforeAutospacing="0" w:after="0" w:afterAutospacing="0"/>
              <w:textAlignment w:val="auto"/>
              <w:rPr>
                <w:rFonts w:ascii="Comic Sans MS" w:hAnsi="Comic Sans MS"/>
                <w:sz w:val="20"/>
                <w:szCs w:val="20"/>
              </w:rPr>
            </w:pPr>
            <w:r>
              <w:rPr>
                <w:rFonts w:ascii="Comic Sans MS" w:hAnsi="Comic Sans MS"/>
                <w:szCs w:val="20"/>
              </w:rPr>
              <w:t>Nicobar District</w:t>
            </w:r>
          </w:p>
          <w:p w:rsidR="00D56F49" w:rsidRPr="00690327" w:rsidRDefault="00D56F49" w:rsidP="00ED00E0">
            <w:pPr>
              <w:jc w:val="right"/>
              <w:rPr>
                <w:rFonts w:ascii="Tahoma" w:hAnsi="Tahoma" w:cs="Tahoma"/>
                <w:b/>
                <w:bCs/>
                <w:sz w:val="8"/>
                <w:szCs w:val="20"/>
              </w:rPr>
            </w:pPr>
          </w:p>
        </w:tc>
        <w:tc>
          <w:tcPr>
            <w:tcW w:w="880" w:type="dxa"/>
          </w:tcPr>
          <w:p w:rsidR="00D56F49" w:rsidRDefault="00D56F49"/>
        </w:tc>
        <w:tc>
          <w:tcPr>
            <w:tcW w:w="880" w:type="dxa"/>
          </w:tcPr>
          <w:p w:rsidR="00D56F49" w:rsidRDefault="00D56F49"/>
        </w:tc>
        <w:tc>
          <w:tcPr>
            <w:tcW w:w="880" w:type="dxa"/>
            <w:vAlign w:val="bottom"/>
          </w:tcPr>
          <w:p w:rsidR="00D56F49" w:rsidRDefault="00D56F49">
            <w:pPr>
              <w:jc w:val="right"/>
              <w:rPr>
                <w:b/>
                <w:bCs/>
                <w:color w:val="000000"/>
              </w:rPr>
            </w:pPr>
            <w:r>
              <w:rPr>
                <w:b/>
                <w:bCs/>
                <w:color w:val="000000"/>
              </w:rPr>
              <w:t>1</w:t>
            </w:r>
          </w:p>
        </w:tc>
        <w:tc>
          <w:tcPr>
            <w:tcW w:w="880" w:type="dxa"/>
            <w:vAlign w:val="bottom"/>
          </w:tcPr>
          <w:p w:rsidR="00D56F49" w:rsidRDefault="00D56F49">
            <w:pPr>
              <w:jc w:val="right"/>
              <w:rPr>
                <w:b/>
                <w:bCs/>
                <w:color w:val="000000"/>
              </w:rPr>
            </w:pPr>
            <w:r>
              <w:rPr>
                <w:b/>
                <w:bCs/>
                <w:color w:val="000000"/>
              </w:rPr>
              <w:t>2.00</w:t>
            </w:r>
          </w:p>
        </w:tc>
        <w:tc>
          <w:tcPr>
            <w:tcW w:w="940" w:type="dxa"/>
            <w:vAlign w:val="bottom"/>
          </w:tcPr>
          <w:p w:rsidR="00D56F49" w:rsidRDefault="00D56F49">
            <w:pPr>
              <w:jc w:val="right"/>
              <w:rPr>
                <w:b/>
                <w:bCs/>
                <w:color w:val="000000"/>
              </w:rPr>
            </w:pPr>
            <w:r>
              <w:rPr>
                <w:b/>
                <w:bCs/>
                <w:color w:val="000000"/>
              </w:rPr>
              <w:t>1</w:t>
            </w:r>
          </w:p>
        </w:tc>
        <w:tc>
          <w:tcPr>
            <w:tcW w:w="940" w:type="dxa"/>
            <w:vAlign w:val="bottom"/>
          </w:tcPr>
          <w:p w:rsidR="00D56F49" w:rsidRDefault="00D56F49">
            <w:pPr>
              <w:jc w:val="right"/>
              <w:rPr>
                <w:b/>
                <w:bCs/>
                <w:color w:val="000000"/>
              </w:rPr>
            </w:pPr>
            <w:r>
              <w:rPr>
                <w:b/>
                <w:bCs/>
                <w:color w:val="000000"/>
              </w:rPr>
              <w:t>0.50</w:t>
            </w:r>
          </w:p>
        </w:tc>
        <w:tc>
          <w:tcPr>
            <w:tcW w:w="960" w:type="dxa"/>
            <w:vAlign w:val="bottom"/>
          </w:tcPr>
          <w:p w:rsidR="00D56F49" w:rsidRDefault="00D56F49">
            <w:pPr>
              <w:jc w:val="right"/>
              <w:rPr>
                <w:b/>
                <w:bCs/>
                <w:color w:val="000000"/>
              </w:rPr>
            </w:pPr>
            <w:r>
              <w:rPr>
                <w:b/>
                <w:bCs/>
                <w:color w:val="000000"/>
              </w:rPr>
              <w:t>64</w:t>
            </w:r>
          </w:p>
        </w:tc>
        <w:tc>
          <w:tcPr>
            <w:tcW w:w="960" w:type="dxa"/>
            <w:vAlign w:val="bottom"/>
          </w:tcPr>
          <w:p w:rsidR="00D56F49" w:rsidRDefault="00D56F49">
            <w:pPr>
              <w:jc w:val="right"/>
              <w:rPr>
                <w:b/>
                <w:bCs/>
                <w:color w:val="000000"/>
              </w:rPr>
            </w:pPr>
            <w:r>
              <w:rPr>
                <w:b/>
                <w:bCs/>
                <w:color w:val="000000"/>
              </w:rPr>
              <w:t>136.98</w:t>
            </w:r>
          </w:p>
        </w:tc>
      </w:tr>
      <w:tr w:rsidR="00D56F49" w:rsidTr="00EB274A">
        <w:tblPrEx>
          <w:tblLook w:val="0000"/>
        </w:tblPrEx>
        <w:trPr>
          <w:gridAfter w:val="8"/>
          <w:wAfter w:w="7320" w:type="dxa"/>
          <w:trHeight w:val="360"/>
        </w:trPr>
        <w:tc>
          <w:tcPr>
            <w:tcW w:w="2790" w:type="dxa"/>
          </w:tcPr>
          <w:p w:rsidR="00D56F49" w:rsidRPr="00195BCF" w:rsidRDefault="00D56F49" w:rsidP="00ED00E0">
            <w:pPr>
              <w:jc w:val="both"/>
              <w:rPr>
                <w:rFonts w:ascii="Tahoma" w:hAnsi="Tahoma" w:cs="Tahoma"/>
                <w:sz w:val="22"/>
                <w:szCs w:val="20"/>
              </w:rPr>
            </w:pPr>
            <w:r w:rsidRPr="00195BCF">
              <w:rPr>
                <w:rFonts w:ascii="Tahoma" w:hAnsi="Tahoma" w:cs="Tahoma"/>
                <w:sz w:val="22"/>
                <w:szCs w:val="20"/>
              </w:rPr>
              <w:t>State Bank of India</w:t>
            </w:r>
          </w:p>
        </w:tc>
        <w:tc>
          <w:tcPr>
            <w:tcW w:w="720" w:type="dxa"/>
            <w:shd w:val="clear" w:color="auto" w:fill="FFFFFF"/>
            <w:vAlign w:val="center"/>
          </w:tcPr>
          <w:p w:rsidR="00D56F49" w:rsidRPr="00252DBC" w:rsidRDefault="00D56F49" w:rsidP="00252DBC">
            <w:pPr>
              <w:jc w:val="right"/>
              <w:rPr>
                <w:rFonts w:ascii="Arial" w:hAnsi="Arial" w:cs="Arial"/>
                <w:color w:val="000000"/>
              </w:rPr>
            </w:pPr>
            <w:r w:rsidRPr="00252DBC">
              <w:rPr>
                <w:rFonts w:ascii="Arial" w:hAnsi="Arial" w:cs="Arial"/>
                <w:color w:val="000000"/>
              </w:rPr>
              <w:t>0</w:t>
            </w:r>
          </w:p>
        </w:tc>
        <w:tc>
          <w:tcPr>
            <w:tcW w:w="990" w:type="dxa"/>
            <w:gridSpan w:val="2"/>
            <w:shd w:val="clear" w:color="auto" w:fill="FFFFFF"/>
            <w:vAlign w:val="center"/>
          </w:tcPr>
          <w:p w:rsidR="00D56F49" w:rsidRPr="00252DBC" w:rsidRDefault="00D56F49" w:rsidP="00252DBC">
            <w:pPr>
              <w:jc w:val="right"/>
              <w:rPr>
                <w:rFonts w:ascii="Arial" w:hAnsi="Arial" w:cs="Arial"/>
                <w:color w:val="000000"/>
              </w:rPr>
            </w:pPr>
            <w:r w:rsidRPr="00252DBC">
              <w:rPr>
                <w:rFonts w:ascii="Arial" w:hAnsi="Arial" w:cs="Arial"/>
                <w:color w:val="000000"/>
              </w:rPr>
              <w:t>0.00</w:t>
            </w:r>
          </w:p>
        </w:tc>
        <w:tc>
          <w:tcPr>
            <w:tcW w:w="540" w:type="dxa"/>
            <w:gridSpan w:val="2"/>
            <w:shd w:val="clear" w:color="auto" w:fill="FFFFFF"/>
            <w:vAlign w:val="bottom"/>
          </w:tcPr>
          <w:p w:rsidR="00D56F49" w:rsidRPr="00252DBC" w:rsidRDefault="00D56F49" w:rsidP="00252DBC">
            <w:pPr>
              <w:jc w:val="right"/>
              <w:rPr>
                <w:rFonts w:ascii="Arial" w:hAnsi="Arial" w:cs="Arial"/>
                <w:color w:val="000000"/>
                <w:sz w:val="22"/>
                <w:szCs w:val="22"/>
              </w:rPr>
            </w:pPr>
            <w:r w:rsidRPr="00252DBC">
              <w:rPr>
                <w:rFonts w:ascii="Arial" w:hAnsi="Arial" w:cs="Arial"/>
                <w:color w:val="000000"/>
                <w:sz w:val="22"/>
                <w:szCs w:val="22"/>
              </w:rPr>
              <w:t>0</w:t>
            </w:r>
          </w:p>
        </w:tc>
        <w:tc>
          <w:tcPr>
            <w:tcW w:w="990" w:type="dxa"/>
            <w:gridSpan w:val="2"/>
            <w:shd w:val="clear" w:color="auto" w:fill="FFFFFF"/>
            <w:vAlign w:val="bottom"/>
          </w:tcPr>
          <w:p w:rsidR="00D56F49" w:rsidRPr="00252DBC" w:rsidRDefault="00D56F49" w:rsidP="00252DBC">
            <w:pPr>
              <w:jc w:val="right"/>
              <w:rPr>
                <w:rFonts w:ascii="Arial" w:hAnsi="Arial" w:cs="Arial"/>
                <w:color w:val="000000"/>
                <w:sz w:val="22"/>
                <w:szCs w:val="22"/>
              </w:rPr>
            </w:pPr>
            <w:r w:rsidRPr="00252DBC">
              <w:rPr>
                <w:rFonts w:ascii="Arial" w:hAnsi="Arial" w:cs="Arial"/>
                <w:color w:val="000000"/>
                <w:sz w:val="22"/>
                <w:szCs w:val="22"/>
              </w:rPr>
              <w:t>0.00</w:t>
            </w:r>
          </w:p>
        </w:tc>
        <w:tc>
          <w:tcPr>
            <w:tcW w:w="540" w:type="dxa"/>
            <w:shd w:val="clear" w:color="auto" w:fill="auto"/>
            <w:vAlign w:val="bottom"/>
          </w:tcPr>
          <w:p w:rsidR="00D56F49" w:rsidRPr="00252DBC" w:rsidRDefault="00D56F49" w:rsidP="00252DBC">
            <w:pPr>
              <w:jc w:val="right"/>
              <w:rPr>
                <w:rFonts w:ascii="Arial" w:hAnsi="Arial" w:cs="Arial"/>
                <w:color w:val="000000"/>
                <w:sz w:val="22"/>
                <w:szCs w:val="22"/>
              </w:rPr>
            </w:pPr>
            <w:r w:rsidRPr="00252DBC">
              <w:rPr>
                <w:rFonts w:ascii="Arial" w:hAnsi="Arial" w:cs="Arial"/>
                <w:color w:val="000000"/>
                <w:sz w:val="22"/>
                <w:szCs w:val="22"/>
              </w:rPr>
              <w:t> 0</w:t>
            </w:r>
          </w:p>
        </w:tc>
        <w:tc>
          <w:tcPr>
            <w:tcW w:w="990" w:type="dxa"/>
            <w:shd w:val="clear" w:color="auto" w:fill="auto"/>
            <w:vAlign w:val="bottom"/>
          </w:tcPr>
          <w:p w:rsidR="00D56F49" w:rsidRPr="00252DBC" w:rsidRDefault="00D56F49" w:rsidP="00252DBC">
            <w:pPr>
              <w:jc w:val="right"/>
              <w:rPr>
                <w:rFonts w:ascii="Arial" w:hAnsi="Arial" w:cs="Arial"/>
                <w:color w:val="000000"/>
                <w:sz w:val="22"/>
                <w:szCs w:val="22"/>
              </w:rPr>
            </w:pPr>
            <w:r w:rsidRPr="00252DBC">
              <w:rPr>
                <w:rFonts w:ascii="Arial" w:hAnsi="Arial" w:cs="Arial"/>
                <w:color w:val="000000"/>
                <w:sz w:val="22"/>
                <w:szCs w:val="22"/>
              </w:rPr>
              <w:t>0.00 </w:t>
            </w:r>
          </w:p>
        </w:tc>
        <w:tc>
          <w:tcPr>
            <w:tcW w:w="810" w:type="dxa"/>
            <w:vAlign w:val="bottom"/>
          </w:tcPr>
          <w:p w:rsidR="00D56F49" w:rsidRPr="00252DBC" w:rsidRDefault="00D56F49" w:rsidP="00252DBC">
            <w:pPr>
              <w:jc w:val="right"/>
              <w:rPr>
                <w:rFonts w:ascii="Arial" w:hAnsi="Arial" w:cs="Arial"/>
                <w:color w:val="000000"/>
                <w:sz w:val="22"/>
                <w:szCs w:val="22"/>
              </w:rPr>
            </w:pPr>
            <w:r w:rsidRPr="00252DBC">
              <w:rPr>
                <w:rFonts w:ascii="Arial" w:hAnsi="Arial" w:cs="Arial"/>
                <w:color w:val="000000"/>
                <w:sz w:val="22"/>
                <w:szCs w:val="22"/>
              </w:rPr>
              <w:t>0</w:t>
            </w:r>
          </w:p>
        </w:tc>
        <w:tc>
          <w:tcPr>
            <w:tcW w:w="1170" w:type="dxa"/>
            <w:vAlign w:val="bottom"/>
          </w:tcPr>
          <w:p w:rsidR="00D56F49" w:rsidRPr="00252DBC" w:rsidRDefault="00D56F49" w:rsidP="00252DBC">
            <w:pPr>
              <w:jc w:val="right"/>
              <w:rPr>
                <w:rFonts w:ascii="Arial" w:hAnsi="Arial" w:cs="Arial"/>
                <w:color w:val="000000"/>
                <w:sz w:val="22"/>
                <w:szCs w:val="22"/>
              </w:rPr>
            </w:pPr>
            <w:r w:rsidRPr="00252DBC">
              <w:rPr>
                <w:rFonts w:ascii="Arial" w:hAnsi="Arial" w:cs="Arial"/>
                <w:color w:val="000000"/>
                <w:sz w:val="22"/>
                <w:szCs w:val="22"/>
              </w:rPr>
              <w:t>0.00</w:t>
            </w:r>
          </w:p>
        </w:tc>
      </w:tr>
      <w:tr w:rsidR="00D56F49" w:rsidTr="00EB274A">
        <w:tblPrEx>
          <w:tblLook w:val="0000"/>
        </w:tblPrEx>
        <w:trPr>
          <w:gridAfter w:val="8"/>
          <w:wAfter w:w="7320" w:type="dxa"/>
          <w:trHeight w:val="360"/>
        </w:trPr>
        <w:tc>
          <w:tcPr>
            <w:tcW w:w="2790" w:type="dxa"/>
          </w:tcPr>
          <w:p w:rsidR="00D56F49" w:rsidRPr="00195BCF" w:rsidRDefault="00D56F49" w:rsidP="00ED00E0">
            <w:pPr>
              <w:tabs>
                <w:tab w:val="left" w:pos="0"/>
              </w:tabs>
              <w:jc w:val="both"/>
              <w:rPr>
                <w:rFonts w:ascii="Tahoma" w:hAnsi="Tahoma" w:cs="Tahoma"/>
                <w:sz w:val="22"/>
                <w:szCs w:val="20"/>
              </w:rPr>
            </w:pPr>
            <w:r w:rsidRPr="00195BCF">
              <w:rPr>
                <w:rFonts w:ascii="Tahoma" w:hAnsi="Tahoma" w:cs="Tahoma"/>
                <w:sz w:val="22"/>
                <w:szCs w:val="20"/>
              </w:rPr>
              <w:t>Syndicate Bank</w:t>
            </w:r>
          </w:p>
        </w:tc>
        <w:tc>
          <w:tcPr>
            <w:tcW w:w="720" w:type="dxa"/>
            <w:shd w:val="clear" w:color="auto" w:fill="FFFFFF"/>
            <w:vAlign w:val="center"/>
          </w:tcPr>
          <w:p w:rsidR="00D56F49" w:rsidRPr="00252DBC" w:rsidRDefault="00D56F49" w:rsidP="00252DBC">
            <w:pPr>
              <w:jc w:val="right"/>
              <w:rPr>
                <w:rFonts w:ascii="Arial" w:hAnsi="Arial" w:cs="Arial"/>
                <w:color w:val="000000"/>
              </w:rPr>
            </w:pPr>
            <w:r w:rsidRPr="00252DBC">
              <w:rPr>
                <w:rFonts w:ascii="Arial" w:hAnsi="Arial" w:cs="Arial"/>
                <w:color w:val="000000"/>
              </w:rPr>
              <w:t>0</w:t>
            </w:r>
          </w:p>
        </w:tc>
        <w:tc>
          <w:tcPr>
            <w:tcW w:w="990" w:type="dxa"/>
            <w:gridSpan w:val="2"/>
            <w:shd w:val="clear" w:color="auto" w:fill="FFFFFF"/>
            <w:vAlign w:val="center"/>
          </w:tcPr>
          <w:p w:rsidR="00D56F49" w:rsidRPr="00252DBC" w:rsidRDefault="00D56F49" w:rsidP="00252DBC">
            <w:pPr>
              <w:jc w:val="right"/>
              <w:rPr>
                <w:rFonts w:ascii="Arial" w:hAnsi="Arial" w:cs="Arial"/>
                <w:color w:val="000000"/>
              </w:rPr>
            </w:pPr>
            <w:r w:rsidRPr="00252DBC">
              <w:rPr>
                <w:rFonts w:ascii="Arial" w:hAnsi="Arial" w:cs="Arial"/>
                <w:color w:val="000000"/>
              </w:rPr>
              <w:t>0.00</w:t>
            </w:r>
          </w:p>
        </w:tc>
        <w:tc>
          <w:tcPr>
            <w:tcW w:w="540" w:type="dxa"/>
            <w:gridSpan w:val="2"/>
            <w:shd w:val="clear" w:color="auto" w:fill="FFFFFF"/>
            <w:vAlign w:val="bottom"/>
          </w:tcPr>
          <w:p w:rsidR="00D56F49" w:rsidRPr="00252DBC" w:rsidRDefault="00D56F49" w:rsidP="00252DBC">
            <w:pPr>
              <w:jc w:val="right"/>
              <w:rPr>
                <w:rFonts w:ascii="Arial" w:hAnsi="Arial" w:cs="Arial"/>
                <w:color w:val="000000"/>
                <w:sz w:val="22"/>
                <w:szCs w:val="22"/>
              </w:rPr>
            </w:pPr>
            <w:r w:rsidRPr="00252DBC">
              <w:rPr>
                <w:rFonts w:ascii="Arial" w:hAnsi="Arial" w:cs="Arial"/>
                <w:color w:val="000000"/>
                <w:sz w:val="22"/>
                <w:szCs w:val="22"/>
              </w:rPr>
              <w:t>0</w:t>
            </w:r>
          </w:p>
        </w:tc>
        <w:tc>
          <w:tcPr>
            <w:tcW w:w="990" w:type="dxa"/>
            <w:gridSpan w:val="2"/>
            <w:shd w:val="clear" w:color="auto" w:fill="FFFFFF"/>
            <w:vAlign w:val="bottom"/>
          </w:tcPr>
          <w:p w:rsidR="00D56F49" w:rsidRPr="00252DBC" w:rsidRDefault="00D56F49" w:rsidP="00252DBC">
            <w:pPr>
              <w:jc w:val="right"/>
              <w:rPr>
                <w:rFonts w:ascii="Arial" w:hAnsi="Arial" w:cs="Arial"/>
                <w:color w:val="000000"/>
                <w:sz w:val="22"/>
                <w:szCs w:val="22"/>
              </w:rPr>
            </w:pPr>
            <w:r w:rsidRPr="00252DBC">
              <w:rPr>
                <w:rFonts w:ascii="Arial" w:hAnsi="Arial" w:cs="Arial"/>
                <w:color w:val="000000"/>
                <w:sz w:val="22"/>
                <w:szCs w:val="22"/>
              </w:rPr>
              <w:t>0.00</w:t>
            </w:r>
          </w:p>
        </w:tc>
        <w:tc>
          <w:tcPr>
            <w:tcW w:w="540" w:type="dxa"/>
            <w:shd w:val="clear" w:color="auto" w:fill="auto"/>
            <w:vAlign w:val="bottom"/>
          </w:tcPr>
          <w:p w:rsidR="00D56F49" w:rsidRPr="00252DBC" w:rsidRDefault="00D56F49" w:rsidP="00252DBC">
            <w:pPr>
              <w:jc w:val="right"/>
              <w:rPr>
                <w:rFonts w:ascii="Arial" w:hAnsi="Arial" w:cs="Arial"/>
                <w:color w:val="000000"/>
                <w:sz w:val="22"/>
                <w:szCs w:val="22"/>
              </w:rPr>
            </w:pPr>
            <w:r w:rsidRPr="00252DBC">
              <w:rPr>
                <w:rFonts w:ascii="Arial" w:hAnsi="Arial" w:cs="Arial"/>
                <w:color w:val="000000"/>
                <w:sz w:val="22"/>
                <w:szCs w:val="22"/>
              </w:rPr>
              <w:t> 0</w:t>
            </w:r>
          </w:p>
        </w:tc>
        <w:tc>
          <w:tcPr>
            <w:tcW w:w="990" w:type="dxa"/>
            <w:shd w:val="clear" w:color="auto" w:fill="auto"/>
            <w:vAlign w:val="bottom"/>
          </w:tcPr>
          <w:p w:rsidR="00D56F49" w:rsidRPr="00252DBC" w:rsidRDefault="00D56F49" w:rsidP="00252DBC">
            <w:pPr>
              <w:jc w:val="right"/>
              <w:rPr>
                <w:rFonts w:ascii="Arial" w:hAnsi="Arial" w:cs="Arial"/>
                <w:color w:val="000000"/>
                <w:sz w:val="22"/>
                <w:szCs w:val="22"/>
              </w:rPr>
            </w:pPr>
            <w:r w:rsidRPr="00252DBC">
              <w:rPr>
                <w:rFonts w:ascii="Arial" w:hAnsi="Arial" w:cs="Arial"/>
                <w:color w:val="000000"/>
                <w:sz w:val="22"/>
                <w:szCs w:val="22"/>
              </w:rPr>
              <w:t>0.00 </w:t>
            </w:r>
          </w:p>
        </w:tc>
        <w:tc>
          <w:tcPr>
            <w:tcW w:w="810" w:type="dxa"/>
            <w:vAlign w:val="bottom"/>
          </w:tcPr>
          <w:p w:rsidR="00D56F49" w:rsidRPr="00252DBC" w:rsidRDefault="00D56F49" w:rsidP="00252DBC">
            <w:pPr>
              <w:jc w:val="right"/>
              <w:rPr>
                <w:rFonts w:ascii="Arial" w:hAnsi="Arial" w:cs="Arial"/>
                <w:color w:val="000000"/>
                <w:sz w:val="22"/>
                <w:szCs w:val="22"/>
              </w:rPr>
            </w:pPr>
            <w:r w:rsidRPr="00252DBC">
              <w:rPr>
                <w:rFonts w:ascii="Arial" w:hAnsi="Arial" w:cs="Arial"/>
                <w:color w:val="000000"/>
                <w:sz w:val="22"/>
                <w:szCs w:val="22"/>
              </w:rPr>
              <w:t>0</w:t>
            </w:r>
          </w:p>
        </w:tc>
        <w:tc>
          <w:tcPr>
            <w:tcW w:w="1170" w:type="dxa"/>
            <w:vAlign w:val="bottom"/>
          </w:tcPr>
          <w:p w:rsidR="00D56F49" w:rsidRPr="00252DBC" w:rsidRDefault="00D56F49" w:rsidP="00252DBC">
            <w:pPr>
              <w:jc w:val="right"/>
              <w:rPr>
                <w:rFonts w:ascii="Arial" w:hAnsi="Arial" w:cs="Arial"/>
                <w:color w:val="000000"/>
                <w:sz w:val="22"/>
                <w:szCs w:val="22"/>
              </w:rPr>
            </w:pPr>
            <w:r w:rsidRPr="00252DBC">
              <w:rPr>
                <w:rFonts w:ascii="Arial" w:hAnsi="Arial" w:cs="Arial"/>
                <w:color w:val="000000"/>
                <w:sz w:val="22"/>
                <w:szCs w:val="22"/>
              </w:rPr>
              <w:t>0.00</w:t>
            </w:r>
          </w:p>
        </w:tc>
      </w:tr>
      <w:tr w:rsidR="00D56F49" w:rsidTr="00EB274A">
        <w:tblPrEx>
          <w:tblLook w:val="0000"/>
        </w:tblPrEx>
        <w:trPr>
          <w:gridAfter w:val="8"/>
          <w:wAfter w:w="7320" w:type="dxa"/>
        </w:trPr>
        <w:tc>
          <w:tcPr>
            <w:tcW w:w="2790" w:type="dxa"/>
          </w:tcPr>
          <w:p w:rsidR="00D56F49" w:rsidRDefault="00D56F49" w:rsidP="00ED00E0">
            <w:pPr>
              <w:pStyle w:val="Heading1"/>
              <w:tabs>
                <w:tab w:val="left" w:pos="0"/>
              </w:tabs>
              <w:spacing w:line="240" w:lineRule="auto"/>
              <w:rPr>
                <w:rFonts w:ascii="Comic Sans MS" w:hAnsi="Comic Sans MS"/>
                <w:sz w:val="22"/>
                <w:szCs w:val="24"/>
              </w:rPr>
            </w:pPr>
            <w:r w:rsidRPr="00E11E40">
              <w:rPr>
                <w:rFonts w:ascii="Comic Sans MS" w:hAnsi="Comic Sans MS"/>
                <w:sz w:val="22"/>
                <w:szCs w:val="24"/>
              </w:rPr>
              <w:t xml:space="preserve">Total Com. Banks </w:t>
            </w:r>
          </w:p>
          <w:p w:rsidR="00D56F49" w:rsidRPr="00072916" w:rsidRDefault="00D56F49" w:rsidP="00072916">
            <w:pPr>
              <w:rPr>
                <w:sz w:val="6"/>
              </w:rPr>
            </w:pPr>
          </w:p>
          <w:p w:rsidR="00D56F49" w:rsidRPr="0036006B" w:rsidRDefault="00D56F49" w:rsidP="00ED00E0">
            <w:pPr>
              <w:tabs>
                <w:tab w:val="left" w:pos="0"/>
              </w:tabs>
              <w:rPr>
                <w:rFonts w:ascii="Tahoma" w:hAnsi="Tahoma" w:cs="Tahoma"/>
                <w:b/>
                <w:bCs/>
                <w:sz w:val="4"/>
                <w:szCs w:val="20"/>
              </w:rPr>
            </w:pPr>
          </w:p>
        </w:tc>
        <w:tc>
          <w:tcPr>
            <w:tcW w:w="720" w:type="dxa"/>
            <w:shd w:val="clear" w:color="auto" w:fill="FFFFFF"/>
            <w:vAlign w:val="center"/>
          </w:tcPr>
          <w:p w:rsidR="00D56F49" w:rsidRPr="00252DBC" w:rsidRDefault="00D56F49" w:rsidP="00252DBC">
            <w:pPr>
              <w:jc w:val="right"/>
              <w:rPr>
                <w:rFonts w:ascii="Arial" w:hAnsi="Arial" w:cs="Arial"/>
                <w:b/>
                <w:bCs/>
                <w:color w:val="000000"/>
              </w:rPr>
            </w:pPr>
            <w:r w:rsidRPr="00252DBC">
              <w:rPr>
                <w:rFonts w:ascii="Arial" w:hAnsi="Arial" w:cs="Arial"/>
                <w:b/>
                <w:bCs/>
                <w:color w:val="000000"/>
              </w:rPr>
              <w:t>0</w:t>
            </w:r>
          </w:p>
        </w:tc>
        <w:tc>
          <w:tcPr>
            <w:tcW w:w="990" w:type="dxa"/>
            <w:gridSpan w:val="2"/>
            <w:shd w:val="clear" w:color="auto" w:fill="FFFFFF"/>
            <w:vAlign w:val="center"/>
          </w:tcPr>
          <w:p w:rsidR="00D56F49" w:rsidRPr="00252DBC" w:rsidRDefault="00D56F49" w:rsidP="00252DBC">
            <w:pPr>
              <w:jc w:val="right"/>
              <w:rPr>
                <w:rFonts w:ascii="Arial" w:hAnsi="Arial" w:cs="Arial"/>
                <w:b/>
                <w:bCs/>
                <w:color w:val="000000"/>
              </w:rPr>
            </w:pPr>
            <w:r w:rsidRPr="00252DBC">
              <w:rPr>
                <w:rFonts w:ascii="Arial" w:hAnsi="Arial" w:cs="Arial"/>
                <w:b/>
                <w:bCs/>
                <w:color w:val="000000"/>
              </w:rPr>
              <w:t>0.00</w:t>
            </w:r>
          </w:p>
        </w:tc>
        <w:tc>
          <w:tcPr>
            <w:tcW w:w="540" w:type="dxa"/>
            <w:gridSpan w:val="2"/>
            <w:shd w:val="clear" w:color="auto" w:fill="FFFFFF"/>
            <w:vAlign w:val="bottom"/>
          </w:tcPr>
          <w:p w:rsidR="00D56F49" w:rsidRPr="00252DBC" w:rsidRDefault="00D56F49" w:rsidP="00252DBC">
            <w:pPr>
              <w:jc w:val="right"/>
              <w:rPr>
                <w:rFonts w:ascii="Arial" w:hAnsi="Arial" w:cs="Arial"/>
                <w:b/>
                <w:bCs/>
                <w:color w:val="000000"/>
                <w:sz w:val="22"/>
                <w:szCs w:val="22"/>
              </w:rPr>
            </w:pPr>
            <w:r w:rsidRPr="00252DBC">
              <w:rPr>
                <w:rFonts w:ascii="Arial" w:hAnsi="Arial" w:cs="Arial"/>
                <w:b/>
                <w:bCs/>
                <w:color w:val="000000"/>
                <w:sz w:val="22"/>
                <w:szCs w:val="22"/>
              </w:rPr>
              <w:t> 0</w:t>
            </w:r>
          </w:p>
        </w:tc>
        <w:tc>
          <w:tcPr>
            <w:tcW w:w="990" w:type="dxa"/>
            <w:gridSpan w:val="2"/>
            <w:shd w:val="clear" w:color="auto" w:fill="FFFFFF"/>
            <w:vAlign w:val="bottom"/>
          </w:tcPr>
          <w:p w:rsidR="00D56F49" w:rsidRPr="00252DBC" w:rsidRDefault="00D56F49" w:rsidP="00252DBC">
            <w:pPr>
              <w:jc w:val="right"/>
              <w:rPr>
                <w:rFonts w:ascii="Arial" w:hAnsi="Arial" w:cs="Arial"/>
                <w:b/>
                <w:bCs/>
                <w:color w:val="000000"/>
                <w:sz w:val="22"/>
                <w:szCs w:val="22"/>
              </w:rPr>
            </w:pPr>
            <w:r w:rsidRPr="00252DBC">
              <w:rPr>
                <w:rFonts w:ascii="Arial" w:hAnsi="Arial" w:cs="Arial"/>
                <w:b/>
                <w:bCs/>
                <w:color w:val="000000"/>
                <w:sz w:val="22"/>
                <w:szCs w:val="22"/>
              </w:rPr>
              <w:t> 0</w:t>
            </w:r>
            <w:r w:rsidR="006E673F">
              <w:rPr>
                <w:rFonts w:ascii="Arial" w:hAnsi="Arial" w:cs="Arial"/>
                <w:b/>
                <w:bCs/>
                <w:color w:val="000000"/>
                <w:sz w:val="22"/>
                <w:szCs w:val="22"/>
              </w:rPr>
              <w:t>.00</w:t>
            </w:r>
          </w:p>
        </w:tc>
        <w:tc>
          <w:tcPr>
            <w:tcW w:w="540" w:type="dxa"/>
            <w:shd w:val="clear" w:color="auto" w:fill="auto"/>
            <w:vAlign w:val="bottom"/>
          </w:tcPr>
          <w:p w:rsidR="00D56F49" w:rsidRPr="00252DBC" w:rsidRDefault="00D56F49" w:rsidP="00252DBC">
            <w:pPr>
              <w:jc w:val="right"/>
              <w:rPr>
                <w:rFonts w:ascii="Arial" w:hAnsi="Arial" w:cs="Arial"/>
                <w:b/>
                <w:bCs/>
                <w:color w:val="000000"/>
                <w:sz w:val="22"/>
                <w:szCs w:val="22"/>
              </w:rPr>
            </w:pPr>
            <w:r w:rsidRPr="00252DBC">
              <w:rPr>
                <w:rFonts w:ascii="Arial" w:hAnsi="Arial" w:cs="Arial"/>
                <w:b/>
                <w:bCs/>
                <w:color w:val="000000"/>
                <w:sz w:val="22"/>
                <w:szCs w:val="22"/>
              </w:rPr>
              <w:t> 0</w:t>
            </w:r>
          </w:p>
        </w:tc>
        <w:tc>
          <w:tcPr>
            <w:tcW w:w="990" w:type="dxa"/>
            <w:shd w:val="clear" w:color="auto" w:fill="auto"/>
            <w:vAlign w:val="bottom"/>
          </w:tcPr>
          <w:p w:rsidR="00D56F49" w:rsidRPr="00252DBC" w:rsidRDefault="00D56F49" w:rsidP="00252DBC">
            <w:pPr>
              <w:jc w:val="right"/>
              <w:rPr>
                <w:rFonts w:ascii="Arial" w:hAnsi="Arial" w:cs="Arial"/>
                <w:b/>
                <w:bCs/>
                <w:color w:val="000000"/>
                <w:sz w:val="22"/>
                <w:szCs w:val="22"/>
              </w:rPr>
            </w:pPr>
            <w:r w:rsidRPr="00252DBC">
              <w:rPr>
                <w:rFonts w:ascii="Arial" w:hAnsi="Arial" w:cs="Arial"/>
                <w:b/>
                <w:bCs/>
                <w:color w:val="000000"/>
                <w:sz w:val="22"/>
                <w:szCs w:val="22"/>
              </w:rPr>
              <w:t> 0.00</w:t>
            </w:r>
          </w:p>
        </w:tc>
        <w:tc>
          <w:tcPr>
            <w:tcW w:w="810" w:type="dxa"/>
            <w:vAlign w:val="bottom"/>
          </w:tcPr>
          <w:p w:rsidR="00D56F49" w:rsidRPr="00252DBC" w:rsidRDefault="00D56F49" w:rsidP="00252DBC">
            <w:pPr>
              <w:jc w:val="right"/>
              <w:rPr>
                <w:rFonts w:ascii="Arial" w:hAnsi="Arial" w:cs="Arial"/>
                <w:b/>
                <w:bCs/>
                <w:color w:val="000000"/>
                <w:sz w:val="22"/>
                <w:szCs w:val="22"/>
              </w:rPr>
            </w:pPr>
            <w:r w:rsidRPr="00252DBC">
              <w:rPr>
                <w:rFonts w:ascii="Arial" w:hAnsi="Arial" w:cs="Arial"/>
                <w:b/>
                <w:bCs/>
                <w:color w:val="000000"/>
                <w:sz w:val="22"/>
                <w:szCs w:val="22"/>
              </w:rPr>
              <w:t>0</w:t>
            </w:r>
          </w:p>
        </w:tc>
        <w:tc>
          <w:tcPr>
            <w:tcW w:w="1170" w:type="dxa"/>
            <w:vAlign w:val="bottom"/>
          </w:tcPr>
          <w:p w:rsidR="00D56F49" w:rsidRPr="00252DBC" w:rsidRDefault="00D56F49" w:rsidP="00252DBC">
            <w:pPr>
              <w:jc w:val="right"/>
              <w:rPr>
                <w:rFonts w:ascii="Arial" w:hAnsi="Arial" w:cs="Arial"/>
                <w:b/>
                <w:bCs/>
                <w:color w:val="000000"/>
                <w:sz w:val="22"/>
                <w:szCs w:val="22"/>
              </w:rPr>
            </w:pPr>
            <w:r w:rsidRPr="00252DBC">
              <w:rPr>
                <w:rFonts w:ascii="Arial" w:hAnsi="Arial" w:cs="Arial"/>
                <w:b/>
                <w:bCs/>
                <w:color w:val="000000"/>
                <w:sz w:val="22"/>
                <w:szCs w:val="22"/>
              </w:rPr>
              <w:t>0</w:t>
            </w:r>
            <w:r w:rsidR="006E673F">
              <w:rPr>
                <w:rFonts w:ascii="Arial" w:hAnsi="Arial" w:cs="Arial"/>
                <w:b/>
                <w:bCs/>
                <w:color w:val="000000"/>
                <w:sz w:val="22"/>
                <w:szCs w:val="22"/>
              </w:rPr>
              <w:t>.00</w:t>
            </w:r>
          </w:p>
        </w:tc>
      </w:tr>
      <w:tr w:rsidR="00D56F49" w:rsidTr="00EB274A">
        <w:tblPrEx>
          <w:tblLook w:val="0000"/>
        </w:tblPrEx>
        <w:trPr>
          <w:gridAfter w:val="8"/>
          <w:wAfter w:w="7320" w:type="dxa"/>
          <w:trHeight w:val="360"/>
        </w:trPr>
        <w:tc>
          <w:tcPr>
            <w:tcW w:w="2790" w:type="dxa"/>
          </w:tcPr>
          <w:p w:rsidR="00D56F49" w:rsidRPr="00E11E40" w:rsidRDefault="00D56F49" w:rsidP="00ED00E0">
            <w:pPr>
              <w:tabs>
                <w:tab w:val="left" w:pos="0"/>
              </w:tabs>
              <w:rPr>
                <w:rFonts w:ascii="Tahoma" w:hAnsi="Tahoma" w:cs="Tahoma"/>
                <w:sz w:val="18"/>
                <w:szCs w:val="20"/>
              </w:rPr>
            </w:pPr>
            <w:r w:rsidRPr="00195BCF">
              <w:rPr>
                <w:rFonts w:ascii="Tahoma" w:hAnsi="Tahoma" w:cs="Tahoma"/>
                <w:sz w:val="22"/>
                <w:szCs w:val="20"/>
              </w:rPr>
              <w:t xml:space="preserve">A &amp; N </w:t>
            </w:r>
            <w:smartTag w:uri="urn:schemas-microsoft-com:office:smarttags" w:element="PlaceType">
              <w:r w:rsidRPr="00195BCF">
                <w:rPr>
                  <w:rFonts w:ascii="Tahoma" w:hAnsi="Tahoma" w:cs="Tahoma"/>
                  <w:sz w:val="22"/>
                  <w:szCs w:val="20"/>
                </w:rPr>
                <w:t>State</w:t>
              </w:r>
            </w:smartTag>
            <w:r w:rsidRPr="00195BCF">
              <w:rPr>
                <w:rFonts w:ascii="Tahoma" w:hAnsi="Tahoma" w:cs="Tahoma"/>
                <w:sz w:val="22"/>
                <w:szCs w:val="20"/>
              </w:rPr>
              <w:t xml:space="preserve"> Co-op Bank </w:t>
            </w:r>
          </w:p>
        </w:tc>
        <w:tc>
          <w:tcPr>
            <w:tcW w:w="720" w:type="dxa"/>
            <w:shd w:val="clear" w:color="auto" w:fill="FFFFFF"/>
            <w:vAlign w:val="center"/>
          </w:tcPr>
          <w:p w:rsidR="00D56F49" w:rsidRPr="00252DBC" w:rsidRDefault="00D56F49" w:rsidP="00252DBC">
            <w:pPr>
              <w:jc w:val="right"/>
              <w:rPr>
                <w:rFonts w:ascii="Arial" w:hAnsi="Arial" w:cs="Arial"/>
                <w:color w:val="000000"/>
              </w:rPr>
            </w:pPr>
            <w:r w:rsidRPr="00252DBC">
              <w:rPr>
                <w:rFonts w:ascii="Arial" w:hAnsi="Arial" w:cs="Arial"/>
                <w:color w:val="000000"/>
              </w:rPr>
              <w:t>0</w:t>
            </w:r>
          </w:p>
        </w:tc>
        <w:tc>
          <w:tcPr>
            <w:tcW w:w="990" w:type="dxa"/>
            <w:gridSpan w:val="2"/>
            <w:shd w:val="clear" w:color="auto" w:fill="FFFFFF"/>
            <w:vAlign w:val="center"/>
          </w:tcPr>
          <w:p w:rsidR="00D56F49" w:rsidRPr="00252DBC" w:rsidRDefault="00D56F49" w:rsidP="00252DBC">
            <w:pPr>
              <w:jc w:val="right"/>
              <w:rPr>
                <w:rFonts w:ascii="Arial" w:hAnsi="Arial" w:cs="Arial"/>
                <w:color w:val="000000"/>
              </w:rPr>
            </w:pPr>
            <w:r w:rsidRPr="00252DBC">
              <w:rPr>
                <w:rFonts w:ascii="Arial" w:hAnsi="Arial" w:cs="Arial"/>
                <w:color w:val="000000"/>
              </w:rPr>
              <w:t>0.00</w:t>
            </w:r>
          </w:p>
        </w:tc>
        <w:tc>
          <w:tcPr>
            <w:tcW w:w="540" w:type="dxa"/>
            <w:gridSpan w:val="2"/>
            <w:shd w:val="clear" w:color="auto" w:fill="FFFFFF"/>
            <w:vAlign w:val="bottom"/>
          </w:tcPr>
          <w:p w:rsidR="00D56F49" w:rsidRPr="00252DBC" w:rsidRDefault="00D56F49" w:rsidP="00252DBC">
            <w:pPr>
              <w:jc w:val="right"/>
              <w:rPr>
                <w:rFonts w:ascii="Arial" w:hAnsi="Arial" w:cs="Arial"/>
                <w:color w:val="000000"/>
                <w:sz w:val="22"/>
                <w:szCs w:val="22"/>
              </w:rPr>
            </w:pPr>
            <w:r w:rsidRPr="00252DBC">
              <w:rPr>
                <w:rFonts w:ascii="Arial" w:hAnsi="Arial" w:cs="Arial"/>
                <w:color w:val="000000"/>
                <w:sz w:val="22"/>
                <w:szCs w:val="22"/>
              </w:rPr>
              <w:t>0</w:t>
            </w:r>
          </w:p>
        </w:tc>
        <w:tc>
          <w:tcPr>
            <w:tcW w:w="990" w:type="dxa"/>
            <w:gridSpan w:val="2"/>
            <w:shd w:val="clear" w:color="auto" w:fill="FFFFFF"/>
            <w:vAlign w:val="bottom"/>
          </w:tcPr>
          <w:p w:rsidR="00D56F49" w:rsidRPr="00252DBC" w:rsidRDefault="00D56F49" w:rsidP="00252DBC">
            <w:pPr>
              <w:jc w:val="right"/>
              <w:rPr>
                <w:rFonts w:ascii="Arial" w:hAnsi="Arial" w:cs="Arial"/>
                <w:color w:val="000000"/>
                <w:sz w:val="22"/>
                <w:szCs w:val="22"/>
              </w:rPr>
            </w:pPr>
            <w:r w:rsidRPr="00252DBC">
              <w:rPr>
                <w:rFonts w:ascii="Arial" w:hAnsi="Arial" w:cs="Arial"/>
                <w:color w:val="000000"/>
                <w:sz w:val="22"/>
                <w:szCs w:val="22"/>
              </w:rPr>
              <w:t>0.00</w:t>
            </w:r>
          </w:p>
        </w:tc>
        <w:tc>
          <w:tcPr>
            <w:tcW w:w="540" w:type="dxa"/>
            <w:shd w:val="clear" w:color="auto" w:fill="auto"/>
            <w:vAlign w:val="bottom"/>
          </w:tcPr>
          <w:p w:rsidR="00D56F49" w:rsidRPr="00252DBC" w:rsidRDefault="00D56F49" w:rsidP="00252DBC">
            <w:pPr>
              <w:jc w:val="right"/>
              <w:rPr>
                <w:rFonts w:ascii="Arial" w:hAnsi="Arial" w:cs="Arial"/>
                <w:color w:val="000000"/>
                <w:sz w:val="22"/>
                <w:szCs w:val="22"/>
              </w:rPr>
            </w:pPr>
            <w:r w:rsidRPr="00252DBC">
              <w:rPr>
                <w:rFonts w:ascii="Arial" w:hAnsi="Arial" w:cs="Arial"/>
                <w:color w:val="000000"/>
                <w:sz w:val="22"/>
                <w:szCs w:val="22"/>
              </w:rPr>
              <w:t> 0</w:t>
            </w:r>
          </w:p>
        </w:tc>
        <w:tc>
          <w:tcPr>
            <w:tcW w:w="990" w:type="dxa"/>
            <w:shd w:val="clear" w:color="auto" w:fill="auto"/>
            <w:vAlign w:val="bottom"/>
          </w:tcPr>
          <w:p w:rsidR="00D56F49" w:rsidRPr="00252DBC" w:rsidRDefault="00D56F49" w:rsidP="00252DBC">
            <w:pPr>
              <w:jc w:val="right"/>
              <w:rPr>
                <w:rFonts w:ascii="Arial" w:hAnsi="Arial" w:cs="Arial"/>
                <w:color w:val="000000"/>
                <w:sz w:val="22"/>
                <w:szCs w:val="22"/>
              </w:rPr>
            </w:pPr>
            <w:r w:rsidRPr="00252DBC">
              <w:rPr>
                <w:rFonts w:ascii="Arial" w:hAnsi="Arial" w:cs="Arial"/>
                <w:color w:val="000000"/>
                <w:sz w:val="22"/>
                <w:szCs w:val="22"/>
              </w:rPr>
              <w:t> 0.00</w:t>
            </w:r>
          </w:p>
        </w:tc>
        <w:tc>
          <w:tcPr>
            <w:tcW w:w="810" w:type="dxa"/>
            <w:vAlign w:val="bottom"/>
          </w:tcPr>
          <w:p w:rsidR="00D56F49" w:rsidRPr="00252DBC" w:rsidRDefault="00D56F49" w:rsidP="00252DBC">
            <w:pPr>
              <w:jc w:val="right"/>
              <w:rPr>
                <w:rFonts w:ascii="Arial" w:hAnsi="Arial" w:cs="Arial"/>
                <w:color w:val="000000"/>
                <w:sz w:val="22"/>
                <w:szCs w:val="22"/>
              </w:rPr>
            </w:pPr>
            <w:r w:rsidRPr="00252DBC">
              <w:rPr>
                <w:rFonts w:ascii="Arial" w:hAnsi="Arial" w:cs="Arial"/>
                <w:color w:val="000000"/>
                <w:sz w:val="22"/>
                <w:szCs w:val="22"/>
              </w:rPr>
              <w:t>0</w:t>
            </w:r>
          </w:p>
        </w:tc>
        <w:tc>
          <w:tcPr>
            <w:tcW w:w="1170" w:type="dxa"/>
            <w:vAlign w:val="bottom"/>
          </w:tcPr>
          <w:p w:rsidR="00D56F49" w:rsidRPr="00252DBC" w:rsidRDefault="00D56F49" w:rsidP="00252DBC">
            <w:pPr>
              <w:jc w:val="right"/>
              <w:rPr>
                <w:rFonts w:ascii="Arial" w:hAnsi="Arial" w:cs="Arial"/>
                <w:color w:val="000000"/>
                <w:sz w:val="22"/>
                <w:szCs w:val="22"/>
              </w:rPr>
            </w:pPr>
            <w:r w:rsidRPr="00252DBC">
              <w:rPr>
                <w:rFonts w:ascii="Arial" w:hAnsi="Arial" w:cs="Arial"/>
                <w:color w:val="000000"/>
                <w:sz w:val="22"/>
                <w:szCs w:val="22"/>
              </w:rPr>
              <w:t>0.00</w:t>
            </w:r>
          </w:p>
        </w:tc>
      </w:tr>
      <w:tr w:rsidR="00D56F49" w:rsidTr="00EB274A">
        <w:tblPrEx>
          <w:tblLook w:val="0000"/>
        </w:tblPrEx>
        <w:trPr>
          <w:gridAfter w:val="8"/>
          <w:wAfter w:w="7320" w:type="dxa"/>
        </w:trPr>
        <w:tc>
          <w:tcPr>
            <w:tcW w:w="2790" w:type="dxa"/>
          </w:tcPr>
          <w:p w:rsidR="00D56F49" w:rsidRPr="008330A7" w:rsidRDefault="00D56F49" w:rsidP="00ED00E0">
            <w:pPr>
              <w:tabs>
                <w:tab w:val="left" w:pos="0"/>
              </w:tabs>
              <w:jc w:val="both"/>
              <w:rPr>
                <w:rFonts w:ascii="Comic Sans MS" w:hAnsi="Comic Sans MS" w:cs="Tahoma"/>
                <w:b/>
                <w:bCs/>
              </w:rPr>
            </w:pPr>
            <w:r w:rsidRPr="008330A7">
              <w:rPr>
                <w:rFonts w:ascii="Comic Sans MS" w:hAnsi="Comic Sans MS" w:cs="Tahoma"/>
                <w:b/>
                <w:bCs/>
              </w:rPr>
              <w:t xml:space="preserve">District Total </w:t>
            </w:r>
          </w:p>
          <w:p w:rsidR="00D56F49" w:rsidRPr="0036006B" w:rsidRDefault="00D56F49" w:rsidP="00ED00E0">
            <w:pPr>
              <w:tabs>
                <w:tab w:val="left" w:pos="0"/>
              </w:tabs>
              <w:jc w:val="both"/>
              <w:rPr>
                <w:rFonts w:ascii="Tahoma" w:hAnsi="Tahoma" w:cs="Tahoma"/>
                <w:b/>
                <w:bCs/>
                <w:sz w:val="6"/>
                <w:szCs w:val="20"/>
              </w:rPr>
            </w:pPr>
          </w:p>
        </w:tc>
        <w:tc>
          <w:tcPr>
            <w:tcW w:w="720" w:type="dxa"/>
            <w:shd w:val="clear" w:color="auto" w:fill="FFFFFF"/>
            <w:vAlign w:val="center"/>
          </w:tcPr>
          <w:p w:rsidR="00D56F49" w:rsidRPr="00252DBC" w:rsidRDefault="00D56F49" w:rsidP="00252DBC">
            <w:pPr>
              <w:jc w:val="right"/>
              <w:rPr>
                <w:rFonts w:ascii="Arial" w:hAnsi="Arial" w:cs="Arial"/>
                <w:b/>
                <w:bCs/>
                <w:color w:val="000000"/>
              </w:rPr>
            </w:pPr>
            <w:r w:rsidRPr="00252DBC">
              <w:rPr>
                <w:rFonts w:ascii="Arial" w:hAnsi="Arial" w:cs="Arial"/>
                <w:b/>
                <w:bCs/>
                <w:color w:val="000000"/>
              </w:rPr>
              <w:t>0</w:t>
            </w:r>
          </w:p>
        </w:tc>
        <w:tc>
          <w:tcPr>
            <w:tcW w:w="990" w:type="dxa"/>
            <w:gridSpan w:val="2"/>
            <w:shd w:val="clear" w:color="auto" w:fill="FFFFFF"/>
            <w:vAlign w:val="center"/>
          </w:tcPr>
          <w:p w:rsidR="00D56F49" w:rsidRPr="00252DBC" w:rsidRDefault="00D56F49" w:rsidP="00252DBC">
            <w:pPr>
              <w:jc w:val="right"/>
              <w:rPr>
                <w:rFonts w:ascii="Arial" w:hAnsi="Arial" w:cs="Arial"/>
                <w:b/>
                <w:bCs/>
                <w:color w:val="000000"/>
              </w:rPr>
            </w:pPr>
            <w:r w:rsidRPr="00252DBC">
              <w:rPr>
                <w:rFonts w:ascii="Arial" w:hAnsi="Arial" w:cs="Arial"/>
                <w:b/>
                <w:bCs/>
                <w:color w:val="000000"/>
              </w:rPr>
              <w:t>0.00</w:t>
            </w:r>
          </w:p>
        </w:tc>
        <w:tc>
          <w:tcPr>
            <w:tcW w:w="540" w:type="dxa"/>
            <w:gridSpan w:val="2"/>
            <w:shd w:val="clear" w:color="auto" w:fill="FFFFFF"/>
            <w:vAlign w:val="bottom"/>
          </w:tcPr>
          <w:p w:rsidR="00D56F49" w:rsidRPr="00252DBC" w:rsidRDefault="00D56F49" w:rsidP="00252DBC">
            <w:pPr>
              <w:jc w:val="right"/>
              <w:rPr>
                <w:rFonts w:ascii="Arial" w:hAnsi="Arial" w:cs="Arial"/>
                <w:b/>
                <w:bCs/>
                <w:color w:val="000000"/>
                <w:sz w:val="22"/>
                <w:szCs w:val="22"/>
              </w:rPr>
            </w:pPr>
            <w:r w:rsidRPr="00252DBC">
              <w:rPr>
                <w:rFonts w:ascii="Arial" w:hAnsi="Arial" w:cs="Arial"/>
                <w:b/>
                <w:bCs/>
                <w:color w:val="000000"/>
                <w:sz w:val="22"/>
                <w:szCs w:val="22"/>
              </w:rPr>
              <w:t>0</w:t>
            </w:r>
          </w:p>
        </w:tc>
        <w:tc>
          <w:tcPr>
            <w:tcW w:w="990" w:type="dxa"/>
            <w:gridSpan w:val="2"/>
            <w:shd w:val="clear" w:color="auto" w:fill="FFFFFF"/>
            <w:vAlign w:val="bottom"/>
          </w:tcPr>
          <w:p w:rsidR="00D56F49" w:rsidRPr="00252DBC" w:rsidRDefault="00D56F49" w:rsidP="00252DBC">
            <w:pPr>
              <w:jc w:val="right"/>
              <w:rPr>
                <w:rFonts w:ascii="Arial" w:hAnsi="Arial" w:cs="Arial"/>
                <w:b/>
                <w:bCs/>
                <w:color w:val="000000"/>
                <w:sz w:val="22"/>
                <w:szCs w:val="22"/>
              </w:rPr>
            </w:pPr>
            <w:r w:rsidRPr="00252DBC">
              <w:rPr>
                <w:rFonts w:ascii="Arial" w:hAnsi="Arial" w:cs="Arial"/>
                <w:b/>
                <w:bCs/>
                <w:color w:val="000000"/>
                <w:sz w:val="22"/>
                <w:szCs w:val="22"/>
              </w:rPr>
              <w:t>0.00</w:t>
            </w:r>
          </w:p>
        </w:tc>
        <w:tc>
          <w:tcPr>
            <w:tcW w:w="540" w:type="dxa"/>
            <w:shd w:val="clear" w:color="auto" w:fill="auto"/>
            <w:vAlign w:val="bottom"/>
          </w:tcPr>
          <w:p w:rsidR="00D56F49" w:rsidRPr="00252DBC" w:rsidRDefault="00D56F49" w:rsidP="00252DBC">
            <w:pPr>
              <w:jc w:val="right"/>
              <w:rPr>
                <w:rFonts w:ascii="Arial" w:hAnsi="Arial" w:cs="Arial"/>
                <w:b/>
                <w:bCs/>
                <w:color w:val="000000"/>
                <w:sz w:val="22"/>
                <w:szCs w:val="22"/>
              </w:rPr>
            </w:pPr>
            <w:r w:rsidRPr="00252DBC">
              <w:rPr>
                <w:rFonts w:ascii="Arial" w:hAnsi="Arial" w:cs="Arial"/>
                <w:b/>
                <w:bCs/>
                <w:color w:val="000000"/>
                <w:sz w:val="22"/>
                <w:szCs w:val="22"/>
              </w:rPr>
              <w:t> 0</w:t>
            </w:r>
          </w:p>
        </w:tc>
        <w:tc>
          <w:tcPr>
            <w:tcW w:w="990" w:type="dxa"/>
            <w:shd w:val="clear" w:color="auto" w:fill="auto"/>
            <w:vAlign w:val="bottom"/>
          </w:tcPr>
          <w:p w:rsidR="00D56F49" w:rsidRPr="00252DBC" w:rsidRDefault="00D56F49" w:rsidP="00252DBC">
            <w:pPr>
              <w:jc w:val="right"/>
              <w:rPr>
                <w:rFonts w:ascii="Arial" w:hAnsi="Arial" w:cs="Arial"/>
                <w:b/>
                <w:bCs/>
                <w:color w:val="000000"/>
                <w:sz w:val="22"/>
                <w:szCs w:val="22"/>
              </w:rPr>
            </w:pPr>
            <w:r w:rsidRPr="00252DBC">
              <w:rPr>
                <w:rFonts w:ascii="Arial" w:hAnsi="Arial" w:cs="Arial"/>
                <w:b/>
                <w:bCs/>
                <w:color w:val="000000"/>
                <w:sz w:val="22"/>
                <w:szCs w:val="22"/>
              </w:rPr>
              <w:t>0.00 </w:t>
            </w:r>
          </w:p>
        </w:tc>
        <w:tc>
          <w:tcPr>
            <w:tcW w:w="810" w:type="dxa"/>
            <w:vAlign w:val="bottom"/>
          </w:tcPr>
          <w:p w:rsidR="00D56F49" w:rsidRPr="00252DBC" w:rsidRDefault="00D56F49" w:rsidP="00252DBC">
            <w:pPr>
              <w:jc w:val="right"/>
              <w:rPr>
                <w:rFonts w:ascii="Arial" w:hAnsi="Arial" w:cs="Arial"/>
                <w:b/>
                <w:bCs/>
                <w:color w:val="000000"/>
                <w:sz w:val="22"/>
                <w:szCs w:val="22"/>
              </w:rPr>
            </w:pPr>
            <w:r w:rsidRPr="00252DBC">
              <w:rPr>
                <w:rFonts w:ascii="Arial" w:hAnsi="Arial" w:cs="Arial"/>
                <w:b/>
                <w:bCs/>
                <w:color w:val="000000"/>
                <w:sz w:val="22"/>
                <w:szCs w:val="22"/>
              </w:rPr>
              <w:t>0</w:t>
            </w:r>
          </w:p>
        </w:tc>
        <w:tc>
          <w:tcPr>
            <w:tcW w:w="1170" w:type="dxa"/>
            <w:vAlign w:val="bottom"/>
          </w:tcPr>
          <w:p w:rsidR="00D56F49" w:rsidRPr="00252DBC" w:rsidRDefault="00D56F49" w:rsidP="00252DBC">
            <w:pPr>
              <w:jc w:val="right"/>
              <w:rPr>
                <w:rFonts w:ascii="Arial" w:hAnsi="Arial" w:cs="Arial"/>
                <w:b/>
                <w:bCs/>
                <w:color w:val="000000"/>
                <w:sz w:val="22"/>
                <w:szCs w:val="22"/>
              </w:rPr>
            </w:pPr>
            <w:r w:rsidRPr="00252DBC">
              <w:rPr>
                <w:rFonts w:ascii="Arial" w:hAnsi="Arial" w:cs="Arial"/>
                <w:b/>
                <w:bCs/>
                <w:color w:val="000000"/>
                <w:sz w:val="22"/>
                <w:szCs w:val="22"/>
              </w:rPr>
              <w:t>0</w:t>
            </w:r>
            <w:r w:rsidR="006E673F">
              <w:rPr>
                <w:rFonts w:ascii="Arial" w:hAnsi="Arial" w:cs="Arial"/>
                <w:b/>
                <w:bCs/>
                <w:color w:val="000000"/>
                <w:sz w:val="22"/>
                <w:szCs w:val="22"/>
              </w:rPr>
              <w:t>.00</w:t>
            </w:r>
          </w:p>
        </w:tc>
      </w:tr>
      <w:tr w:rsidR="00D56F49" w:rsidTr="00C919E5">
        <w:tblPrEx>
          <w:tblLook w:val="0000"/>
        </w:tblPrEx>
        <w:trPr>
          <w:gridAfter w:val="8"/>
          <w:wAfter w:w="7320" w:type="dxa"/>
        </w:trPr>
        <w:tc>
          <w:tcPr>
            <w:tcW w:w="2790" w:type="dxa"/>
            <w:vAlign w:val="center"/>
          </w:tcPr>
          <w:p w:rsidR="00D56F49" w:rsidRPr="00CE22DC" w:rsidRDefault="00D56F49" w:rsidP="00ED00E0">
            <w:pPr>
              <w:tabs>
                <w:tab w:val="left" w:pos="0"/>
              </w:tabs>
              <w:rPr>
                <w:rFonts w:ascii="Tahoma" w:hAnsi="Tahoma" w:cs="Tahoma"/>
                <w:b/>
                <w:bCs/>
                <w:sz w:val="6"/>
                <w:szCs w:val="20"/>
              </w:rPr>
            </w:pPr>
          </w:p>
          <w:p w:rsidR="00D56F49" w:rsidRPr="002C52D8" w:rsidRDefault="00D56F49" w:rsidP="00ED00E0">
            <w:pPr>
              <w:pStyle w:val="xl35"/>
              <w:pBdr>
                <w:left w:val="none" w:sz="0" w:space="0" w:color="auto"/>
                <w:bottom w:val="none" w:sz="0" w:space="0" w:color="auto"/>
              </w:pBdr>
              <w:tabs>
                <w:tab w:val="left" w:pos="0"/>
              </w:tabs>
              <w:spacing w:before="0" w:beforeAutospacing="0" w:after="0" w:afterAutospacing="0"/>
              <w:textAlignment w:val="auto"/>
              <w:rPr>
                <w:rFonts w:ascii="Comic Sans MS" w:hAnsi="Comic Sans MS"/>
                <w:sz w:val="22"/>
                <w:szCs w:val="20"/>
              </w:rPr>
            </w:pPr>
            <w:r w:rsidRPr="002C52D8">
              <w:rPr>
                <w:rFonts w:ascii="Comic Sans MS" w:hAnsi="Comic Sans MS"/>
                <w:sz w:val="26"/>
                <w:szCs w:val="22"/>
              </w:rPr>
              <w:t>U.T.TOTAL</w:t>
            </w:r>
          </w:p>
          <w:p w:rsidR="00D56F49" w:rsidRDefault="00D56F49" w:rsidP="00ED00E0">
            <w:pPr>
              <w:tabs>
                <w:tab w:val="left" w:pos="0"/>
              </w:tabs>
              <w:rPr>
                <w:rFonts w:ascii="Tahoma" w:hAnsi="Tahoma" w:cs="Tahoma"/>
                <w:b/>
                <w:bCs/>
                <w:sz w:val="8"/>
                <w:szCs w:val="20"/>
              </w:rPr>
            </w:pPr>
          </w:p>
        </w:tc>
        <w:tc>
          <w:tcPr>
            <w:tcW w:w="720" w:type="dxa"/>
            <w:shd w:val="clear" w:color="auto" w:fill="FFFFFF"/>
            <w:vAlign w:val="bottom"/>
          </w:tcPr>
          <w:p w:rsidR="00D56F49" w:rsidRPr="00252DBC" w:rsidRDefault="00D56F49" w:rsidP="00252DBC">
            <w:pPr>
              <w:pStyle w:val="Heading1"/>
              <w:spacing w:line="240" w:lineRule="auto"/>
              <w:jc w:val="right"/>
              <w:rPr>
                <w:rFonts w:ascii="Arial" w:hAnsi="Arial" w:cs="Arial"/>
                <w:sz w:val="22"/>
              </w:rPr>
            </w:pPr>
            <w:r w:rsidRPr="00252DBC">
              <w:rPr>
                <w:rFonts w:ascii="Arial" w:hAnsi="Arial" w:cs="Arial"/>
                <w:sz w:val="22"/>
              </w:rPr>
              <w:t>71</w:t>
            </w:r>
          </w:p>
        </w:tc>
        <w:tc>
          <w:tcPr>
            <w:tcW w:w="990" w:type="dxa"/>
            <w:gridSpan w:val="2"/>
            <w:shd w:val="clear" w:color="auto" w:fill="FFFFFF"/>
            <w:vAlign w:val="bottom"/>
          </w:tcPr>
          <w:p w:rsidR="00D56F49" w:rsidRPr="00252DBC" w:rsidRDefault="00D56F49" w:rsidP="00252DBC">
            <w:pPr>
              <w:pStyle w:val="Heading1"/>
              <w:spacing w:line="240" w:lineRule="auto"/>
              <w:jc w:val="right"/>
              <w:rPr>
                <w:rFonts w:ascii="Arial" w:hAnsi="Arial" w:cs="Arial"/>
                <w:sz w:val="22"/>
              </w:rPr>
            </w:pPr>
            <w:r w:rsidRPr="00252DBC">
              <w:rPr>
                <w:rFonts w:ascii="Arial" w:hAnsi="Arial" w:cs="Arial"/>
                <w:sz w:val="22"/>
              </w:rPr>
              <w:t>363.86</w:t>
            </w:r>
          </w:p>
        </w:tc>
        <w:tc>
          <w:tcPr>
            <w:tcW w:w="540" w:type="dxa"/>
            <w:gridSpan w:val="2"/>
            <w:shd w:val="clear" w:color="auto" w:fill="FFFFFF"/>
            <w:vAlign w:val="bottom"/>
          </w:tcPr>
          <w:p w:rsidR="00D56F49" w:rsidRPr="00252DBC" w:rsidRDefault="00D56F49" w:rsidP="00252DBC">
            <w:pPr>
              <w:jc w:val="right"/>
              <w:rPr>
                <w:rFonts w:ascii="Arial" w:hAnsi="Arial" w:cs="Arial"/>
                <w:b/>
                <w:bCs/>
                <w:color w:val="000000"/>
                <w:sz w:val="22"/>
                <w:szCs w:val="22"/>
              </w:rPr>
            </w:pPr>
            <w:r w:rsidRPr="00252DBC">
              <w:rPr>
                <w:rFonts w:ascii="Arial" w:hAnsi="Arial" w:cs="Arial"/>
                <w:b/>
                <w:bCs/>
                <w:color w:val="000000"/>
                <w:sz w:val="22"/>
                <w:szCs w:val="22"/>
              </w:rPr>
              <w:t>8</w:t>
            </w:r>
          </w:p>
        </w:tc>
        <w:tc>
          <w:tcPr>
            <w:tcW w:w="990" w:type="dxa"/>
            <w:gridSpan w:val="2"/>
            <w:shd w:val="clear" w:color="auto" w:fill="FFFFFF"/>
            <w:vAlign w:val="bottom"/>
          </w:tcPr>
          <w:p w:rsidR="00D56F49" w:rsidRPr="00252DBC" w:rsidRDefault="00D56F49" w:rsidP="00252DBC">
            <w:pPr>
              <w:jc w:val="right"/>
              <w:rPr>
                <w:rFonts w:ascii="Arial" w:hAnsi="Arial" w:cs="Arial"/>
                <w:b/>
                <w:bCs/>
                <w:color w:val="000000"/>
                <w:sz w:val="22"/>
                <w:szCs w:val="22"/>
              </w:rPr>
            </w:pPr>
            <w:r w:rsidRPr="00252DBC">
              <w:rPr>
                <w:rFonts w:ascii="Arial" w:hAnsi="Arial" w:cs="Arial"/>
                <w:b/>
                <w:bCs/>
                <w:color w:val="000000"/>
                <w:sz w:val="22"/>
                <w:szCs w:val="22"/>
              </w:rPr>
              <w:t>51.2</w:t>
            </w:r>
          </w:p>
        </w:tc>
        <w:tc>
          <w:tcPr>
            <w:tcW w:w="540" w:type="dxa"/>
            <w:shd w:val="clear" w:color="auto" w:fill="auto"/>
            <w:vAlign w:val="bottom"/>
          </w:tcPr>
          <w:p w:rsidR="00D56F49" w:rsidRPr="00252DBC" w:rsidRDefault="00D56F49" w:rsidP="00252DBC">
            <w:pPr>
              <w:jc w:val="right"/>
              <w:rPr>
                <w:rFonts w:ascii="Arial" w:hAnsi="Arial" w:cs="Arial"/>
                <w:b/>
                <w:bCs/>
                <w:color w:val="000000"/>
                <w:sz w:val="22"/>
                <w:szCs w:val="22"/>
              </w:rPr>
            </w:pPr>
            <w:r w:rsidRPr="00252DBC">
              <w:rPr>
                <w:rFonts w:ascii="Arial" w:hAnsi="Arial" w:cs="Arial"/>
                <w:b/>
                <w:bCs/>
                <w:color w:val="000000"/>
                <w:sz w:val="22"/>
                <w:szCs w:val="22"/>
              </w:rPr>
              <w:t>8</w:t>
            </w:r>
          </w:p>
        </w:tc>
        <w:tc>
          <w:tcPr>
            <w:tcW w:w="990" w:type="dxa"/>
            <w:shd w:val="clear" w:color="auto" w:fill="auto"/>
            <w:vAlign w:val="bottom"/>
          </w:tcPr>
          <w:p w:rsidR="00D56F49" w:rsidRPr="00252DBC" w:rsidRDefault="00D56F49" w:rsidP="00252DBC">
            <w:pPr>
              <w:jc w:val="right"/>
              <w:rPr>
                <w:rFonts w:ascii="Arial" w:hAnsi="Arial" w:cs="Arial"/>
                <w:b/>
                <w:bCs/>
                <w:color w:val="000000"/>
                <w:sz w:val="22"/>
                <w:szCs w:val="22"/>
              </w:rPr>
            </w:pPr>
            <w:r w:rsidRPr="00252DBC">
              <w:rPr>
                <w:rFonts w:ascii="Arial" w:hAnsi="Arial" w:cs="Arial"/>
                <w:b/>
                <w:bCs/>
                <w:color w:val="000000"/>
                <w:sz w:val="22"/>
                <w:szCs w:val="22"/>
              </w:rPr>
              <w:t>34</w:t>
            </w:r>
          </w:p>
        </w:tc>
        <w:tc>
          <w:tcPr>
            <w:tcW w:w="810" w:type="dxa"/>
            <w:vAlign w:val="bottom"/>
          </w:tcPr>
          <w:p w:rsidR="00D56F49" w:rsidRPr="00252DBC" w:rsidRDefault="00D56F49" w:rsidP="00252DBC">
            <w:pPr>
              <w:jc w:val="right"/>
              <w:rPr>
                <w:rFonts w:ascii="Arial" w:hAnsi="Arial" w:cs="Arial"/>
                <w:b/>
                <w:bCs/>
                <w:color w:val="000000"/>
                <w:sz w:val="22"/>
                <w:szCs w:val="22"/>
              </w:rPr>
            </w:pPr>
            <w:r w:rsidRPr="00252DBC">
              <w:rPr>
                <w:rFonts w:ascii="Arial" w:hAnsi="Arial" w:cs="Arial"/>
                <w:b/>
                <w:bCs/>
                <w:color w:val="000000"/>
                <w:sz w:val="22"/>
                <w:szCs w:val="22"/>
              </w:rPr>
              <w:t>476</w:t>
            </w:r>
          </w:p>
        </w:tc>
        <w:tc>
          <w:tcPr>
            <w:tcW w:w="1170" w:type="dxa"/>
            <w:vAlign w:val="bottom"/>
          </w:tcPr>
          <w:p w:rsidR="00D56F49" w:rsidRPr="00252DBC" w:rsidRDefault="00D56F49" w:rsidP="00252DBC">
            <w:pPr>
              <w:jc w:val="right"/>
              <w:rPr>
                <w:rFonts w:ascii="Arial" w:hAnsi="Arial" w:cs="Arial"/>
                <w:b/>
                <w:bCs/>
                <w:color w:val="000000"/>
                <w:sz w:val="22"/>
                <w:szCs w:val="22"/>
              </w:rPr>
            </w:pPr>
            <w:r w:rsidRPr="00252DBC">
              <w:rPr>
                <w:rFonts w:ascii="Arial" w:hAnsi="Arial" w:cs="Arial"/>
                <w:b/>
                <w:bCs/>
                <w:color w:val="000000"/>
                <w:sz w:val="22"/>
                <w:szCs w:val="22"/>
              </w:rPr>
              <w:t>1722.94</w:t>
            </w:r>
          </w:p>
        </w:tc>
      </w:tr>
    </w:tbl>
    <w:p w:rsidR="00ED00E0" w:rsidRPr="00392341" w:rsidRDefault="00ED00E0" w:rsidP="00ED00E0">
      <w:pPr>
        <w:ind w:left="-360" w:right="72"/>
        <w:jc w:val="center"/>
        <w:rPr>
          <w:rFonts w:ascii="Arial" w:hAnsi="Arial" w:cs="Arial"/>
          <w:b/>
          <w:sz w:val="2"/>
        </w:rPr>
      </w:pPr>
    </w:p>
    <w:p w:rsidR="007A7425" w:rsidRPr="004523E0" w:rsidRDefault="00382EFC" w:rsidP="00382EFC">
      <w:pPr>
        <w:tabs>
          <w:tab w:val="left" w:pos="8025"/>
        </w:tabs>
        <w:ind w:left="-180" w:right="-331"/>
        <w:rPr>
          <w:rFonts w:ascii="Arial" w:hAnsi="Arial" w:cs="Arial"/>
          <w:b/>
          <w:sz w:val="18"/>
        </w:rPr>
      </w:pPr>
      <w:r>
        <w:rPr>
          <w:rFonts w:ascii="Arial" w:hAnsi="Arial" w:cs="Arial"/>
          <w:b/>
          <w:sz w:val="18"/>
        </w:rPr>
        <w:tab/>
      </w:r>
    </w:p>
    <w:p w:rsidR="00ED00E0" w:rsidRPr="00952B23" w:rsidRDefault="00ED00E0" w:rsidP="007A7425">
      <w:pPr>
        <w:ind w:left="180" w:right="-331"/>
        <w:jc w:val="center"/>
        <w:rPr>
          <w:rFonts w:ascii="Arial" w:hAnsi="Arial" w:cs="Arial"/>
          <w:b/>
          <w:sz w:val="22"/>
        </w:rPr>
      </w:pPr>
      <w:r w:rsidRPr="00952B23">
        <w:rPr>
          <w:rFonts w:ascii="Arial" w:hAnsi="Arial" w:cs="Arial"/>
          <w:b/>
          <w:sz w:val="22"/>
        </w:rPr>
        <w:t xml:space="preserve">Total </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90"/>
        <w:gridCol w:w="720"/>
        <w:gridCol w:w="885"/>
        <w:gridCol w:w="567"/>
        <w:gridCol w:w="992"/>
        <w:gridCol w:w="616"/>
        <w:gridCol w:w="889"/>
        <w:gridCol w:w="900"/>
        <w:gridCol w:w="1181"/>
      </w:tblGrid>
      <w:tr w:rsidR="001D4197" w:rsidRPr="00E11E40" w:rsidTr="00EB274A">
        <w:trPr>
          <w:trHeight w:val="216"/>
        </w:trPr>
        <w:tc>
          <w:tcPr>
            <w:tcW w:w="2790" w:type="dxa"/>
          </w:tcPr>
          <w:p w:rsidR="001D4197" w:rsidRPr="00912BF5" w:rsidRDefault="001D4197" w:rsidP="00ED00E0">
            <w:pPr>
              <w:jc w:val="both"/>
              <w:rPr>
                <w:rFonts w:ascii="Tahoma" w:hAnsi="Tahoma" w:cs="Tahoma"/>
                <w:sz w:val="22"/>
              </w:rPr>
            </w:pPr>
            <w:r w:rsidRPr="00912BF5">
              <w:rPr>
                <w:rFonts w:ascii="Tahoma" w:hAnsi="Tahoma" w:cs="Tahoma"/>
                <w:sz w:val="22"/>
              </w:rPr>
              <w:t>State Bank of India</w:t>
            </w:r>
          </w:p>
        </w:tc>
        <w:tc>
          <w:tcPr>
            <w:tcW w:w="720" w:type="dxa"/>
            <w:vAlign w:val="bottom"/>
          </w:tcPr>
          <w:p w:rsidR="001D4197" w:rsidRDefault="001D4197" w:rsidP="00EB274A">
            <w:pPr>
              <w:jc w:val="right"/>
              <w:rPr>
                <w:rFonts w:ascii="Calibri" w:hAnsi="Calibri" w:cs="Calibri"/>
                <w:color w:val="000000"/>
                <w:sz w:val="22"/>
                <w:szCs w:val="22"/>
              </w:rPr>
            </w:pPr>
            <w:r>
              <w:rPr>
                <w:rFonts w:ascii="Calibri" w:hAnsi="Calibri" w:cs="Calibri"/>
                <w:color w:val="000000"/>
                <w:sz w:val="22"/>
                <w:szCs w:val="22"/>
              </w:rPr>
              <w:t>31</w:t>
            </w:r>
          </w:p>
        </w:tc>
        <w:tc>
          <w:tcPr>
            <w:tcW w:w="885" w:type="dxa"/>
            <w:vAlign w:val="bottom"/>
          </w:tcPr>
          <w:p w:rsidR="001D4197" w:rsidRDefault="001D4197" w:rsidP="00EB274A">
            <w:pPr>
              <w:jc w:val="right"/>
              <w:rPr>
                <w:rFonts w:ascii="Calibri" w:hAnsi="Calibri" w:cs="Calibri"/>
                <w:color w:val="000000"/>
                <w:sz w:val="22"/>
                <w:szCs w:val="22"/>
              </w:rPr>
            </w:pPr>
            <w:r>
              <w:rPr>
                <w:rFonts w:ascii="Calibri" w:hAnsi="Calibri" w:cs="Calibri"/>
                <w:color w:val="000000"/>
                <w:sz w:val="22"/>
                <w:szCs w:val="22"/>
              </w:rPr>
              <w:t>166.05</w:t>
            </w:r>
          </w:p>
        </w:tc>
        <w:tc>
          <w:tcPr>
            <w:tcW w:w="567" w:type="dxa"/>
            <w:shd w:val="clear" w:color="auto" w:fill="auto"/>
            <w:vAlign w:val="bottom"/>
          </w:tcPr>
          <w:p w:rsidR="001D4197" w:rsidRDefault="001D4197">
            <w:pPr>
              <w:jc w:val="right"/>
              <w:rPr>
                <w:rFonts w:ascii="Calibri" w:hAnsi="Calibri" w:cs="Calibri"/>
                <w:color w:val="000000"/>
                <w:sz w:val="22"/>
                <w:szCs w:val="22"/>
              </w:rPr>
            </w:pPr>
            <w:r>
              <w:rPr>
                <w:rFonts w:ascii="Calibri" w:hAnsi="Calibri" w:cs="Calibri"/>
                <w:color w:val="000000"/>
                <w:sz w:val="22"/>
                <w:szCs w:val="22"/>
              </w:rPr>
              <w:t>2</w:t>
            </w:r>
          </w:p>
        </w:tc>
        <w:tc>
          <w:tcPr>
            <w:tcW w:w="992" w:type="dxa"/>
            <w:shd w:val="clear" w:color="auto" w:fill="auto"/>
            <w:vAlign w:val="bottom"/>
          </w:tcPr>
          <w:p w:rsidR="001D4197" w:rsidRDefault="001D4197">
            <w:pPr>
              <w:jc w:val="right"/>
              <w:rPr>
                <w:rFonts w:ascii="Calibri" w:hAnsi="Calibri" w:cs="Calibri"/>
                <w:color w:val="000000"/>
                <w:sz w:val="22"/>
                <w:szCs w:val="22"/>
              </w:rPr>
            </w:pPr>
            <w:r>
              <w:rPr>
                <w:rFonts w:ascii="Calibri" w:hAnsi="Calibri" w:cs="Calibri"/>
                <w:color w:val="000000"/>
                <w:sz w:val="22"/>
                <w:szCs w:val="22"/>
              </w:rPr>
              <w:t>12.00</w:t>
            </w:r>
          </w:p>
        </w:tc>
        <w:tc>
          <w:tcPr>
            <w:tcW w:w="616" w:type="dxa"/>
            <w:vAlign w:val="bottom"/>
          </w:tcPr>
          <w:p w:rsidR="001D4197" w:rsidRDefault="001D4197">
            <w:pPr>
              <w:jc w:val="right"/>
              <w:rPr>
                <w:rFonts w:ascii="Calibri" w:hAnsi="Calibri" w:cs="Calibri"/>
                <w:color w:val="000000"/>
                <w:sz w:val="22"/>
                <w:szCs w:val="22"/>
              </w:rPr>
            </w:pPr>
            <w:r>
              <w:rPr>
                <w:rFonts w:ascii="Calibri" w:hAnsi="Calibri" w:cs="Calibri"/>
                <w:color w:val="000000"/>
                <w:sz w:val="22"/>
                <w:szCs w:val="22"/>
              </w:rPr>
              <w:t>2</w:t>
            </w:r>
          </w:p>
        </w:tc>
        <w:tc>
          <w:tcPr>
            <w:tcW w:w="889" w:type="dxa"/>
            <w:vAlign w:val="bottom"/>
          </w:tcPr>
          <w:p w:rsidR="001D4197" w:rsidRDefault="001D4197">
            <w:pPr>
              <w:jc w:val="right"/>
              <w:rPr>
                <w:rFonts w:ascii="Calibri" w:hAnsi="Calibri" w:cs="Calibri"/>
                <w:color w:val="000000"/>
                <w:sz w:val="22"/>
                <w:szCs w:val="22"/>
              </w:rPr>
            </w:pPr>
            <w:r>
              <w:rPr>
                <w:rFonts w:ascii="Calibri" w:hAnsi="Calibri" w:cs="Calibri"/>
                <w:color w:val="000000"/>
                <w:sz w:val="22"/>
                <w:szCs w:val="22"/>
              </w:rPr>
              <w:t>10.50</w:t>
            </w:r>
          </w:p>
        </w:tc>
        <w:tc>
          <w:tcPr>
            <w:tcW w:w="900" w:type="dxa"/>
            <w:vAlign w:val="bottom"/>
          </w:tcPr>
          <w:p w:rsidR="001D4197" w:rsidRDefault="001D4197">
            <w:pPr>
              <w:jc w:val="right"/>
              <w:rPr>
                <w:rFonts w:ascii="Calibri" w:hAnsi="Calibri" w:cs="Calibri"/>
                <w:color w:val="000000"/>
                <w:sz w:val="22"/>
                <w:szCs w:val="22"/>
              </w:rPr>
            </w:pPr>
            <w:r>
              <w:rPr>
                <w:rFonts w:ascii="Calibri" w:hAnsi="Calibri" w:cs="Calibri"/>
                <w:color w:val="000000"/>
                <w:sz w:val="22"/>
                <w:szCs w:val="22"/>
              </w:rPr>
              <w:t>251</w:t>
            </w:r>
          </w:p>
        </w:tc>
        <w:tc>
          <w:tcPr>
            <w:tcW w:w="1181" w:type="dxa"/>
            <w:vAlign w:val="bottom"/>
          </w:tcPr>
          <w:p w:rsidR="001D4197" w:rsidRDefault="001D4197">
            <w:pPr>
              <w:jc w:val="right"/>
              <w:rPr>
                <w:rFonts w:ascii="Calibri" w:hAnsi="Calibri" w:cs="Calibri"/>
                <w:color w:val="000000"/>
                <w:sz w:val="22"/>
                <w:szCs w:val="22"/>
              </w:rPr>
            </w:pPr>
            <w:r>
              <w:rPr>
                <w:rFonts w:ascii="Calibri" w:hAnsi="Calibri" w:cs="Calibri"/>
                <w:color w:val="000000"/>
                <w:sz w:val="22"/>
                <w:szCs w:val="22"/>
              </w:rPr>
              <w:t>909.00</w:t>
            </w:r>
          </w:p>
        </w:tc>
      </w:tr>
      <w:tr w:rsidR="001D4197" w:rsidRPr="00E11E40" w:rsidTr="00EB274A">
        <w:trPr>
          <w:trHeight w:val="216"/>
        </w:trPr>
        <w:tc>
          <w:tcPr>
            <w:tcW w:w="2790" w:type="dxa"/>
          </w:tcPr>
          <w:p w:rsidR="001D4197" w:rsidRPr="00912BF5" w:rsidRDefault="001D4197" w:rsidP="00ED00E0">
            <w:pPr>
              <w:jc w:val="both"/>
              <w:rPr>
                <w:rFonts w:ascii="Tahoma" w:hAnsi="Tahoma" w:cs="Tahoma"/>
                <w:sz w:val="22"/>
              </w:rPr>
            </w:pPr>
            <w:r w:rsidRPr="00912BF5">
              <w:rPr>
                <w:rFonts w:ascii="Tahoma" w:hAnsi="Tahoma" w:cs="Tahoma"/>
                <w:sz w:val="22"/>
              </w:rPr>
              <w:t>Syndicate Bank</w:t>
            </w:r>
          </w:p>
        </w:tc>
        <w:tc>
          <w:tcPr>
            <w:tcW w:w="720" w:type="dxa"/>
            <w:vAlign w:val="bottom"/>
          </w:tcPr>
          <w:p w:rsidR="001D4197" w:rsidRDefault="001D4197" w:rsidP="00EB274A">
            <w:pPr>
              <w:jc w:val="right"/>
              <w:rPr>
                <w:rFonts w:ascii="Calibri" w:hAnsi="Calibri" w:cs="Calibri"/>
                <w:color w:val="000000"/>
                <w:sz w:val="22"/>
                <w:szCs w:val="22"/>
              </w:rPr>
            </w:pPr>
            <w:r>
              <w:rPr>
                <w:rFonts w:ascii="Calibri" w:hAnsi="Calibri" w:cs="Calibri"/>
                <w:color w:val="000000"/>
                <w:sz w:val="22"/>
                <w:szCs w:val="22"/>
              </w:rPr>
              <w:t>12</w:t>
            </w:r>
          </w:p>
        </w:tc>
        <w:tc>
          <w:tcPr>
            <w:tcW w:w="885" w:type="dxa"/>
            <w:vAlign w:val="bottom"/>
          </w:tcPr>
          <w:p w:rsidR="001D4197" w:rsidRDefault="001D4197" w:rsidP="00EB274A">
            <w:pPr>
              <w:jc w:val="right"/>
              <w:rPr>
                <w:rFonts w:ascii="Calibri" w:hAnsi="Calibri" w:cs="Calibri"/>
                <w:color w:val="000000"/>
                <w:sz w:val="22"/>
                <w:szCs w:val="22"/>
              </w:rPr>
            </w:pPr>
            <w:r>
              <w:rPr>
                <w:rFonts w:ascii="Calibri" w:hAnsi="Calibri" w:cs="Calibri"/>
                <w:color w:val="000000"/>
                <w:sz w:val="22"/>
                <w:szCs w:val="22"/>
              </w:rPr>
              <w:t>34.39</w:t>
            </w:r>
          </w:p>
        </w:tc>
        <w:tc>
          <w:tcPr>
            <w:tcW w:w="567" w:type="dxa"/>
            <w:shd w:val="clear" w:color="auto" w:fill="auto"/>
            <w:vAlign w:val="bottom"/>
          </w:tcPr>
          <w:p w:rsidR="001D4197" w:rsidRDefault="001D4197">
            <w:pPr>
              <w:jc w:val="right"/>
              <w:rPr>
                <w:rFonts w:ascii="Calibri" w:hAnsi="Calibri" w:cs="Calibri"/>
                <w:color w:val="000000"/>
                <w:sz w:val="22"/>
                <w:szCs w:val="22"/>
              </w:rPr>
            </w:pPr>
            <w:r>
              <w:rPr>
                <w:rFonts w:ascii="Calibri" w:hAnsi="Calibri" w:cs="Calibri"/>
                <w:color w:val="000000"/>
                <w:sz w:val="22"/>
                <w:szCs w:val="22"/>
              </w:rPr>
              <w:t>0</w:t>
            </w:r>
          </w:p>
        </w:tc>
        <w:tc>
          <w:tcPr>
            <w:tcW w:w="992" w:type="dxa"/>
            <w:shd w:val="clear" w:color="auto" w:fill="auto"/>
            <w:vAlign w:val="bottom"/>
          </w:tcPr>
          <w:p w:rsidR="001D4197" w:rsidRDefault="001D4197">
            <w:pPr>
              <w:jc w:val="right"/>
              <w:rPr>
                <w:rFonts w:ascii="Calibri" w:hAnsi="Calibri" w:cs="Calibri"/>
                <w:color w:val="000000"/>
                <w:sz w:val="22"/>
                <w:szCs w:val="22"/>
              </w:rPr>
            </w:pPr>
            <w:r>
              <w:rPr>
                <w:rFonts w:ascii="Calibri" w:hAnsi="Calibri" w:cs="Calibri"/>
                <w:color w:val="000000"/>
                <w:sz w:val="22"/>
                <w:szCs w:val="22"/>
              </w:rPr>
              <w:t>0.00</w:t>
            </w:r>
          </w:p>
        </w:tc>
        <w:tc>
          <w:tcPr>
            <w:tcW w:w="616" w:type="dxa"/>
            <w:vAlign w:val="bottom"/>
          </w:tcPr>
          <w:p w:rsidR="001D4197" w:rsidRDefault="001D4197">
            <w:pPr>
              <w:jc w:val="right"/>
              <w:rPr>
                <w:rFonts w:ascii="Calibri" w:hAnsi="Calibri" w:cs="Calibri"/>
                <w:color w:val="000000"/>
                <w:sz w:val="22"/>
                <w:szCs w:val="22"/>
              </w:rPr>
            </w:pPr>
            <w:r>
              <w:rPr>
                <w:rFonts w:ascii="Calibri" w:hAnsi="Calibri" w:cs="Calibri"/>
                <w:color w:val="000000"/>
                <w:sz w:val="22"/>
                <w:szCs w:val="22"/>
              </w:rPr>
              <w:t>0</w:t>
            </w:r>
          </w:p>
        </w:tc>
        <w:tc>
          <w:tcPr>
            <w:tcW w:w="889" w:type="dxa"/>
            <w:vAlign w:val="bottom"/>
          </w:tcPr>
          <w:p w:rsidR="001D4197" w:rsidRDefault="001D4197">
            <w:pPr>
              <w:jc w:val="right"/>
              <w:rPr>
                <w:rFonts w:ascii="Calibri" w:hAnsi="Calibri" w:cs="Calibri"/>
                <w:color w:val="000000"/>
                <w:sz w:val="22"/>
                <w:szCs w:val="22"/>
              </w:rPr>
            </w:pPr>
            <w:r>
              <w:rPr>
                <w:rFonts w:ascii="Calibri" w:hAnsi="Calibri" w:cs="Calibri"/>
                <w:color w:val="000000"/>
                <w:sz w:val="22"/>
                <w:szCs w:val="22"/>
              </w:rPr>
              <w:t>0.00</w:t>
            </w:r>
          </w:p>
        </w:tc>
        <w:tc>
          <w:tcPr>
            <w:tcW w:w="900" w:type="dxa"/>
            <w:vAlign w:val="bottom"/>
          </w:tcPr>
          <w:p w:rsidR="001D4197" w:rsidRDefault="001D4197">
            <w:pPr>
              <w:jc w:val="right"/>
              <w:rPr>
                <w:rFonts w:ascii="Calibri" w:hAnsi="Calibri" w:cs="Calibri"/>
                <w:color w:val="000000"/>
                <w:sz w:val="22"/>
                <w:szCs w:val="22"/>
              </w:rPr>
            </w:pPr>
            <w:r>
              <w:rPr>
                <w:rFonts w:ascii="Calibri" w:hAnsi="Calibri" w:cs="Calibri"/>
                <w:color w:val="000000"/>
                <w:sz w:val="22"/>
                <w:szCs w:val="22"/>
              </w:rPr>
              <w:t>54</w:t>
            </w:r>
          </w:p>
        </w:tc>
        <w:tc>
          <w:tcPr>
            <w:tcW w:w="1181" w:type="dxa"/>
            <w:vAlign w:val="bottom"/>
          </w:tcPr>
          <w:p w:rsidR="001D4197" w:rsidRDefault="001D4197">
            <w:pPr>
              <w:jc w:val="right"/>
              <w:rPr>
                <w:rFonts w:ascii="Calibri" w:hAnsi="Calibri" w:cs="Calibri"/>
                <w:color w:val="000000"/>
                <w:sz w:val="22"/>
                <w:szCs w:val="22"/>
              </w:rPr>
            </w:pPr>
            <w:r>
              <w:rPr>
                <w:rFonts w:ascii="Calibri" w:hAnsi="Calibri" w:cs="Calibri"/>
                <w:color w:val="000000"/>
                <w:sz w:val="22"/>
                <w:szCs w:val="22"/>
              </w:rPr>
              <w:t>135.73</w:t>
            </w:r>
          </w:p>
        </w:tc>
      </w:tr>
      <w:tr w:rsidR="001D4197" w:rsidRPr="00E11E40" w:rsidTr="00EB274A">
        <w:trPr>
          <w:trHeight w:val="216"/>
        </w:trPr>
        <w:tc>
          <w:tcPr>
            <w:tcW w:w="2790" w:type="dxa"/>
            <w:tcBorders>
              <w:top w:val="single" w:sz="4" w:space="0" w:color="auto"/>
              <w:left w:val="single" w:sz="4" w:space="0" w:color="auto"/>
              <w:bottom w:val="single" w:sz="4" w:space="0" w:color="auto"/>
              <w:right w:val="single" w:sz="4" w:space="0" w:color="auto"/>
            </w:tcBorders>
          </w:tcPr>
          <w:p w:rsidR="001D4197" w:rsidRPr="00912BF5" w:rsidRDefault="001D4197" w:rsidP="00044650">
            <w:pPr>
              <w:jc w:val="both"/>
              <w:rPr>
                <w:rFonts w:ascii="Tahoma" w:hAnsi="Tahoma" w:cs="Tahoma"/>
                <w:b/>
                <w:sz w:val="22"/>
              </w:rPr>
            </w:pPr>
            <w:r w:rsidRPr="00912BF5">
              <w:rPr>
                <w:rFonts w:ascii="Tahoma" w:hAnsi="Tahoma" w:cs="Tahoma"/>
                <w:sz w:val="22"/>
                <w:szCs w:val="22"/>
              </w:rPr>
              <w:t>Axis Bank</w:t>
            </w:r>
          </w:p>
        </w:tc>
        <w:tc>
          <w:tcPr>
            <w:tcW w:w="720" w:type="dxa"/>
            <w:tcBorders>
              <w:top w:val="single" w:sz="4" w:space="0" w:color="auto"/>
              <w:left w:val="single" w:sz="4" w:space="0" w:color="auto"/>
              <w:bottom w:val="single" w:sz="4" w:space="0" w:color="auto"/>
              <w:right w:val="single" w:sz="4" w:space="0" w:color="auto"/>
            </w:tcBorders>
            <w:vAlign w:val="bottom"/>
          </w:tcPr>
          <w:p w:rsidR="001D4197" w:rsidRDefault="001D4197" w:rsidP="00EB274A">
            <w:pPr>
              <w:jc w:val="right"/>
              <w:rPr>
                <w:rFonts w:ascii="Calibri" w:hAnsi="Calibri" w:cs="Calibri"/>
                <w:color w:val="000000"/>
                <w:sz w:val="22"/>
                <w:szCs w:val="22"/>
              </w:rPr>
            </w:pPr>
            <w:r>
              <w:rPr>
                <w:rFonts w:ascii="Calibri" w:hAnsi="Calibri" w:cs="Calibri"/>
                <w:color w:val="000000"/>
                <w:sz w:val="22"/>
                <w:szCs w:val="22"/>
              </w:rPr>
              <w:t>0</w:t>
            </w:r>
          </w:p>
        </w:tc>
        <w:tc>
          <w:tcPr>
            <w:tcW w:w="885" w:type="dxa"/>
            <w:tcBorders>
              <w:top w:val="single" w:sz="4" w:space="0" w:color="auto"/>
              <w:left w:val="single" w:sz="4" w:space="0" w:color="auto"/>
              <w:bottom w:val="single" w:sz="4" w:space="0" w:color="auto"/>
              <w:right w:val="single" w:sz="4" w:space="0" w:color="auto"/>
            </w:tcBorders>
            <w:vAlign w:val="bottom"/>
          </w:tcPr>
          <w:p w:rsidR="001D4197" w:rsidRDefault="001D4197" w:rsidP="00EB274A">
            <w:pPr>
              <w:jc w:val="right"/>
              <w:rPr>
                <w:rFonts w:ascii="Calibri" w:hAnsi="Calibri" w:cs="Calibri"/>
                <w:color w:val="000000"/>
                <w:sz w:val="22"/>
                <w:szCs w:val="22"/>
              </w:rPr>
            </w:pPr>
            <w:r>
              <w:rPr>
                <w:rFonts w:ascii="Calibri" w:hAnsi="Calibri" w:cs="Calibri"/>
                <w:color w:val="000000"/>
                <w:sz w:val="22"/>
                <w:szCs w:val="22"/>
              </w:rPr>
              <w:t>0.00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D4197" w:rsidRDefault="001D4197">
            <w:pPr>
              <w:jc w:val="right"/>
              <w:rPr>
                <w:rFonts w:ascii="Calibri" w:hAnsi="Calibri" w:cs="Calibri"/>
                <w:color w:val="000000"/>
                <w:sz w:val="22"/>
                <w:szCs w:val="22"/>
              </w:rPr>
            </w:pPr>
            <w:r>
              <w:rPr>
                <w:rFonts w:ascii="Calibri" w:hAnsi="Calibri" w:cs="Calibri"/>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1D4197" w:rsidRDefault="001D4197">
            <w:pPr>
              <w:jc w:val="right"/>
              <w:rPr>
                <w:rFonts w:ascii="Calibri" w:hAnsi="Calibri" w:cs="Calibri"/>
                <w:color w:val="000000"/>
                <w:sz w:val="22"/>
                <w:szCs w:val="22"/>
              </w:rPr>
            </w:pPr>
            <w:r>
              <w:rPr>
                <w:rFonts w:ascii="Calibri" w:hAnsi="Calibri" w:cs="Calibri"/>
                <w:color w:val="000000"/>
                <w:sz w:val="22"/>
                <w:szCs w:val="22"/>
              </w:rPr>
              <w:t>0.00</w:t>
            </w:r>
          </w:p>
        </w:tc>
        <w:tc>
          <w:tcPr>
            <w:tcW w:w="616" w:type="dxa"/>
            <w:tcBorders>
              <w:top w:val="single" w:sz="4" w:space="0" w:color="auto"/>
              <w:left w:val="single" w:sz="4" w:space="0" w:color="auto"/>
              <w:bottom w:val="single" w:sz="4" w:space="0" w:color="auto"/>
              <w:right w:val="single" w:sz="4" w:space="0" w:color="auto"/>
            </w:tcBorders>
            <w:vAlign w:val="bottom"/>
          </w:tcPr>
          <w:p w:rsidR="001D4197" w:rsidRDefault="001D4197">
            <w:pPr>
              <w:jc w:val="right"/>
              <w:rPr>
                <w:rFonts w:ascii="Calibri" w:hAnsi="Calibri" w:cs="Calibri"/>
                <w:color w:val="000000"/>
                <w:sz w:val="22"/>
                <w:szCs w:val="22"/>
              </w:rPr>
            </w:pPr>
            <w:r>
              <w:rPr>
                <w:rFonts w:ascii="Calibri" w:hAnsi="Calibri" w:cs="Calibri"/>
                <w:color w:val="000000"/>
                <w:sz w:val="22"/>
                <w:szCs w:val="22"/>
              </w:rPr>
              <w:t>0</w:t>
            </w:r>
          </w:p>
        </w:tc>
        <w:tc>
          <w:tcPr>
            <w:tcW w:w="889" w:type="dxa"/>
            <w:tcBorders>
              <w:top w:val="single" w:sz="4" w:space="0" w:color="auto"/>
              <w:left w:val="single" w:sz="4" w:space="0" w:color="auto"/>
              <w:bottom w:val="single" w:sz="4" w:space="0" w:color="auto"/>
              <w:right w:val="single" w:sz="4" w:space="0" w:color="auto"/>
            </w:tcBorders>
            <w:vAlign w:val="bottom"/>
          </w:tcPr>
          <w:p w:rsidR="001D4197" w:rsidRDefault="001D4197">
            <w:pPr>
              <w:jc w:val="right"/>
              <w:rPr>
                <w:rFonts w:ascii="Calibri" w:hAnsi="Calibri" w:cs="Calibri"/>
                <w:color w:val="000000"/>
                <w:sz w:val="22"/>
                <w:szCs w:val="22"/>
              </w:rPr>
            </w:pPr>
            <w:r>
              <w:rPr>
                <w:rFonts w:ascii="Calibri" w:hAnsi="Calibri" w:cs="Calibri"/>
                <w:color w:val="000000"/>
                <w:sz w:val="22"/>
                <w:szCs w:val="22"/>
              </w:rPr>
              <w:t>0.00</w:t>
            </w:r>
          </w:p>
        </w:tc>
        <w:tc>
          <w:tcPr>
            <w:tcW w:w="900" w:type="dxa"/>
            <w:tcBorders>
              <w:top w:val="single" w:sz="4" w:space="0" w:color="auto"/>
              <w:left w:val="single" w:sz="4" w:space="0" w:color="auto"/>
              <w:bottom w:val="single" w:sz="4" w:space="0" w:color="auto"/>
              <w:right w:val="single" w:sz="4" w:space="0" w:color="auto"/>
            </w:tcBorders>
            <w:vAlign w:val="bottom"/>
          </w:tcPr>
          <w:p w:rsidR="001D4197" w:rsidRDefault="00050B72">
            <w:pPr>
              <w:jc w:val="right"/>
              <w:rPr>
                <w:rFonts w:ascii="Calibri" w:hAnsi="Calibri" w:cs="Calibri"/>
                <w:color w:val="000000"/>
                <w:sz w:val="22"/>
                <w:szCs w:val="22"/>
              </w:rPr>
            </w:pPr>
            <w:r w:rsidRPr="00FA2E75">
              <w:rPr>
                <w:rFonts w:ascii="Calibri" w:hAnsi="Calibri" w:cs="Calibri"/>
                <w:color w:val="000000"/>
                <w:sz w:val="22"/>
                <w:szCs w:val="22"/>
              </w:rPr>
              <w:t>0</w:t>
            </w:r>
          </w:p>
        </w:tc>
        <w:tc>
          <w:tcPr>
            <w:tcW w:w="1181" w:type="dxa"/>
            <w:tcBorders>
              <w:top w:val="single" w:sz="4" w:space="0" w:color="auto"/>
              <w:left w:val="single" w:sz="4" w:space="0" w:color="auto"/>
              <w:bottom w:val="single" w:sz="4" w:space="0" w:color="auto"/>
              <w:right w:val="single" w:sz="4" w:space="0" w:color="auto"/>
            </w:tcBorders>
            <w:vAlign w:val="bottom"/>
          </w:tcPr>
          <w:p w:rsidR="001D4197" w:rsidRDefault="001D4197">
            <w:pPr>
              <w:jc w:val="right"/>
              <w:rPr>
                <w:rFonts w:ascii="Calibri" w:hAnsi="Calibri" w:cs="Calibri"/>
                <w:color w:val="000000"/>
                <w:sz w:val="22"/>
                <w:szCs w:val="22"/>
              </w:rPr>
            </w:pPr>
            <w:r>
              <w:rPr>
                <w:rFonts w:ascii="Calibri" w:hAnsi="Calibri" w:cs="Calibri"/>
                <w:color w:val="000000"/>
                <w:sz w:val="22"/>
                <w:szCs w:val="22"/>
              </w:rPr>
              <w:t>0.00</w:t>
            </w:r>
          </w:p>
        </w:tc>
      </w:tr>
      <w:tr w:rsidR="001D4197" w:rsidRPr="00E11E40" w:rsidTr="00EB274A">
        <w:trPr>
          <w:trHeight w:val="216"/>
        </w:trPr>
        <w:tc>
          <w:tcPr>
            <w:tcW w:w="2790" w:type="dxa"/>
            <w:tcBorders>
              <w:top w:val="single" w:sz="4" w:space="0" w:color="auto"/>
              <w:left w:val="single" w:sz="4" w:space="0" w:color="auto"/>
              <w:bottom w:val="single" w:sz="4" w:space="0" w:color="auto"/>
              <w:right w:val="single" w:sz="4" w:space="0" w:color="auto"/>
            </w:tcBorders>
          </w:tcPr>
          <w:p w:rsidR="001D4197" w:rsidRPr="00912BF5" w:rsidRDefault="001D4197" w:rsidP="00044650">
            <w:pPr>
              <w:jc w:val="both"/>
              <w:rPr>
                <w:rFonts w:ascii="Tahoma" w:hAnsi="Tahoma" w:cs="Tahoma"/>
                <w:sz w:val="22"/>
                <w:szCs w:val="22"/>
              </w:rPr>
            </w:pPr>
            <w:r>
              <w:rPr>
                <w:rFonts w:ascii="Tahoma" w:hAnsi="Tahoma" w:cs="Tahoma"/>
                <w:sz w:val="22"/>
                <w:szCs w:val="22"/>
              </w:rPr>
              <w:t>ICICI Bank Ltd</w:t>
            </w:r>
          </w:p>
        </w:tc>
        <w:tc>
          <w:tcPr>
            <w:tcW w:w="720" w:type="dxa"/>
            <w:tcBorders>
              <w:top w:val="single" w:sz="4" w:space="0" w:color="auto"/>
              <w:left w:val="single" w:sz="4" w:space="0" w:color="auto"/>
              <w:bottom w:val="single" w:sz="4" w:space="0" w:color="auto"/>
              <w:right w:val="single" w:sz="4" w:space="0" w:color="auto"/>
            </w:tcBorders>
            <w:vAlign w:val="bottom"/>
          </w:tcPr>
          <w:p w:rsidR="001D4197" w:rsidRDefault="001D4197" w:rsidP="00EB274A">
            <w:pPr>
              <w:jc w:val="right"/>
              <w:rPr>
                <w:rFonts w:ascii="Calibri" w:hAnsi="Calibri" w:cs="Calibri"/>
                <w:color w:val="000000"/>
                <w:sz w:val="22"/>
                <w:szCs w:val="22"/>
              </w:rPr>
            </w:pPr>
            <w:r>
              <w:rPr>
                <w:rFonts w:ascii="Calibri" w:hAnsi="Calibri" w:cs="Calibri"/>
                <w:color w:val="000000"/>
                <w:sz w:val="22"/>
                <w:szCs w:val="22"/>
              </w:rPr>
              <w:t>0</w:t>
            </w:r>
          </w:p>
        </w:tc>
        <w:tc>
          <w:tcPr>
            <w:tcW w:w="885" w:type="dxa"/>
            <w:tcBorders>
              <w:top w:val="single" w:sz="4" w:space="0" w:color="auto"/>
              <w:left w:val="single" w:sz="4" w:space="0" w:color="auto"/>
              <w:bottom w:val="single" w:sz="4" w:space="0" w:color="auto"/>
              <w:right w:val="single" w:sz="4" w:space="0" w:color="auto"/>
            </w:tcBorders>
            <w:vAlign w:val="bottom"/>
          </w:tcPr>
          <w:p w:rsidR="001D4197" w:rsidRDefault="001D4197" w:rsidP="00EB274A">
            <w:pPr>
              <w:jc w:val="right"/>
              <w:rPr>
                <w:rFonts w:ascii="Calibri" w:hAnsi="Calibri" w:cs="Calibri"/>
                <w:color w:val="000000"/>
                <w:sz w:val="22"/>
                <w:szCs w:val="22"/>
              </w:rPr>
            </w:pPr>
            <w:r>
              <w:rPr>
                <w:rFonts w:ascii="Calibri" w:hAnsi="Calibri" w:cs="Calibri"/>
                <w:color w:val="000000"/>
                <w:sz w:val="22"/>
                <w:szCs w:val="22"/>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D4197" w:rsidRDefault="001D4197">
            <w:pPr>
              <w:jc w:val="right"/>
              <w:rPr>
                <w:rFonts w:ascii="Calibri" w:hAnsi="Calibri" w:cs="Calibri"/>
                <w:color w:val="000000"/>
                <w:sz w:val="22"/>
                <w:szCs w:val="22"/>
              </w:rPr>
            </w:pPr>
            <w:r>
              <w:rPr>
                <w:rFonts w:ascii="Calibri" w:hAnsi="Calibri" w:cs="Calibri"/>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1D4197" w:rsidRDefault="001D4197">
            <w:pPr>
              <w:jc w:val="right"/>
              <w:rPr>
                <w:rFonts w:ascii="Calibri" w:hAnsi="Calibri" w:cs="Calibri"/>
                <w:color w:val="000000"/>
                <w:sz w:val="22"/>
                <w:szCs w:val="22"/>
              </w:rPr>
            </w:pPr>
            <w:r>
              <w:rPr>
                <w:rFonts w:ascii="Calibri" w:hAnsi="Calibri" w:cs="Calibri"/>
                <w:color w:val="000000"/>
                <w:sz w:val="22"/>
                <w:szCs w:val="22"/>
              </w:rPr>
              <w:t>0</w:t>
            </w:r>
          </w:p>
        </w:tc>
        <w:tc>
          <w:tcPr>
            <w:tcW w:w="616" w:type="dxa"/>
            <w:tcBorders>
              <w:top w:val="single" w:sz="4" w:space="0" w:color="auto"/>
              <w:left w:val="single" w:sz="4" w:space="0" w:color="auto"/>
              <w:bottom w:val="single" w:sz="4" w:space="0" w:color="auto"/>
              <w:right w:val="single" w:sz="4" w:space="0" w:color="auto"/>
            </w:tcBorders>
            <w:vAlign w:val="bottom"/>
          </w:tcPr>
          <w:p w:rsidR="001D4197" w:rsidRDefault="001D4197">
            <w:pPr>
              <w:jc w:val="right"/>
              <w:rPr>
                <w:rFonts w:ascii="Calibri" w:hAnsi="Calibri" w:cs="Calibri"/>
                <w:color w:val="000000"/>
                <w:sz w:val="22"/>
                <w:szCs w:val="22"/>
              </w:rPr>
            </w:pPr>
            <w:r>
              <w:rPr>
                <w:rFonts w:ascii="Calibri" w:hAnsi="Calibri" w:cs="Calibri"/>
                <w:color w:val="000000"/>
                <w:sz w:val="22"/>
                <w:szCs w:val="22"/>
              </w:rPr>
              <w:t>0</w:t>
            </w:r>
          </w:p>
        </w:tc>
        <w:tc>
          <w:tcPr>
            <w:tcW w:w="889" w:type="dxa"/>
            <w:tcBorders>
              <w:top w:val="single" w:sz="4" w:space="0" w:color="auto"/>
              <w:left w:val="single" w:sz="4" w:space="0" w:color="auto"/>
              <w:bottom w:val="single" w:sz="4" w:space="0" w:color="auto"/>
              <w:right w:val="single" w:sz="4" w:space="0" w:color="auto"/>
            </w:tcBorders>
            <w:vAlign w:val="bottom"/>
          </w:tcPr>
          <w:p w:rsidR="001D4197" w:rsidRDefault="001D4197">
            <w:pPr>
              <w:jc w:val="right"/>
              <w:rPr>
                <w:rFonts w:ascii="Calibri" w:hAnsi="Calibri" w:cs="Calibri"/>
                <w:color w:val="000000"/>
                <w:sz w:val="22"/>
                <w:szCs w:val="22"/>
              </w:rPr>
            </w:pPr>
            <w:r>
              <w:rPr>
                <w:rFonts w:ascii="Calibri" w:hAnsi="Calibri" w:cs="Calibri"/>
                <w:color w:val="000000"/>
                <w:sz w:val="22"/>
                <w:szCs w:val="22"/>
              </w:rPr>
              <w:t>0</w:t>
            </w:r>
          </w:p>
        </w:tc>
        <w:tc>
          <w:tcPr>
            <w:tcW w:w="900" w:type="dxa"/>
            <w:tcBorders>
              <w:top w:val="single" w:sz="4" w:space="0" w:color="auto"/>
              <w:left w:val="single" w:sz="4" w:space="0" w:color="auto"/>
              <w:bottom w:val="single" w:sz="4" w:space="0" w:color="auto"/>
              <w:right w:val="single" w:sz="4" w:space="0" w:color="auto"/>
            </w:tcBorders>
            <w:vAlign w:val="bottom"/>
          </w:tcPr>
          <w:p w:rsidR="001D4197" w:rsidRDefault="001D4197">
            <w:pPr>
              <w:jc w:val="right"/>
              <w:rPr>
                <w:rFonts w:ascii="Calibri" w:hAnsi="Calibri" w:cs="Calibri"/>
                <w:color w:val="000000"/>
                <w:sz w:val="22"/>
                <w:szCs w:val="22"/>
              </w:rPr>
            </w:pPr>
            <w:r>
              <w:rPr>
                <w:rFonts w:ascii="Calibri" w:hAnsi="Calibri" w:cs="Calibri"/>
                <w:color w:val="000000"/>
                <w:sz w:val="22"/>
                <w:szCs w:val="22"/>
              </w:rPr>
              <w:t>0</w:t>
            </w:r>
          </w:p>
        </w:tc>
        <w:tc>
          <w:tcPr>
            <w:tcW w:w="1181" w:type="dxa"/>
            <w:tcBorders>
              <w:top w:val="single" w:sz="4" w:space="0" w:color="auto"/>
              <w:left w:val="single" w:sz="4" w:space="0" w:color="auto"/>
              <w:bottom w:val="single" w:sz="4" w:space="0" w:color="auto"/>
              <w:right w:val="single" w:sz="4" w:space="0" w:color="auto"/>
            </w:tcBorders>
            <w:vAlign w:val="bottom"/>
          </w:tcPr>
          <w:p w:rsidR="001D4197" w:rsidRDefault="001D4197">
            <w:pPr>
              <w:jc w:val="right"/>
              <w:rPr>
                <w:rFonts w:ascii="Calibri" w:hAnsi="Calibri" w:cs="Calibri"/>
                <w:color w:val="000000"/>
                <w:sz w:val="22"/>
                <w:szCs w:val="22"/>
              </w:rPr>
            </w:pPr>
            <w:r>
              <w:rPr>
                <w:rFonts w:ascii="Calibri" w:hAnsi="Calibri" w:cs="Calibri"/>
                <w:color w:val="000000"/>
                <w:sz w:val="22"/>
                <w:szCs w:val="22"/>
              </w:rPr>
              <w:t>0</w:t>
            </w:r>
          </w:p>
        </w:tc>
      </w:tr>
      <w:tr w:rsidR="001D4197" w:rsidRPr="00E11E40" w:rsidTr="00EB274A">
        <w:trPr>
          <w:trHeight w:val="216"/>
        </w:trPr>
        <w:tc>
          <w:tcPr>
            <w:tcW w:w="2790" w:type="dxa"/>
            <w:tcBorders>
              <w:top w:val="single" w:sz="4" w:space="0" w:color="auto"/>
              <w:left w:val="single" w:sz="4" w:space="0" w:color="auto"/>
              <w:bottom w:val="single" w:sz="4" w:space="0" w:color="auto"/>
              <w:right w:val="single" w:sz="4" w:space="0" w:color="auto"/>
            </w:tcBorders>
          </w:tcPr>
          <w:p w:rsidR="001D4197" w:rsidRPr="00912BF5" w:rsidRDefault="001D4197" w:rsidP="00044650">
            <w:pPr>
              <w:jc w:val="both"/>
              <w:rPr>
                <w:rFonts w:ascii="Tahoma" w:hAnsi="Tahoma" w:cs="Tahoma"/>
                <w:sz w:val="22"/>
              </w:rPr>
            </w:pPr>
            <w:r w:rsidRPr="00912BF5">
              <w:rPr>
                <w:rFonts w:ascii="Tahoma" w:hAnsi="Tahoma" w:cs="Tahoma"/>
                <w:sz w:val="22"/>
              </w:rPr>
              <w:t xml:space="preserve">A &amp; N State Co-op Bank </w:t>
            </w:r>
          </w:p>
        </w:tc>
        <w:tc>
          <w:tcPr>
            <w:tcW w:w="720" w:type="dxa"/>
            <w:tcBorders>
              <w:top w:val="single" w:sz="4" w:space="0" w:color="auto"/>
              <w:left w:val="single" w:sz="4" w:space="0" w:color="auto"/>
              <w:bottom w:val="single" w:sz="4" w:space="0" w:color="auto"/>
              <w:right w:val="single" w:sz="4" w:space="0" w:color="auto"/>
            </w:tcBorders>
            <w:vAlign w:val="bottom"/>
          </w:tcPr>
          <w:p w:rsidR="001D4197" w:rsidRDefault="001D4197" w:rsidP="00EB274A">
            <w:pPr>
              <w:jc w:val="right"/>
              <w:rPr>
                <w:rFonts w:ascii="Calibri" w:hAnsi="Calibri" w:cs="Calibri"/>
                <w:color w:val="000000"/>
                <w:sz w:val="22"/>
                <w:szCs w:val="22"/>
              </w:rPr>
            </w:pPr>
            <w:r>
              <w:rPr>
                <w:rFonts w:ascii="Calibri" w:hAnsi="Calibri" w:cs="Calibri"/>
                <w:color w:val="000000"/>
                <w:sz w:val="22"/>
                <w:szCs w:val="22"/>
              </w:rPr>
              <w:t>10</w:t>
            </w:r>
          </w:p>
        </w:tc>
        <w:tc>
          <w:tcPr>
            <w:tcW w:w="885" w:type="dxa"/>
            <w:tcBorders>
              <w:top w:val="single" w:sz="4" w:space="0" w:color="auto"/>
              <w:left w:val="single" w:sz="4" w:space="0" w:color="auto"/>
              <w:bottom w:val="single" w:sz="4" w:space="0" w:color="auto"/>
              <w:right w:val="single" w:sz="4" w:space="0" w:color="auto"/>
            </w:tcBorders>
            <w:vAlign w:val="bottom"/>
          </w:tcPr>
          <w:p w:rsidR="001D4197" w:rsidRDefault="001D4197" w:rsidP="00EB274A">
            <w:pPr>
              <w:jc w:val="right"/>
              <w:rPr>
                <w:rFonts w:ascii="Calibri" w:hAnsi="Calibri" w:cs="Calibri"/>
                <w:color w:val="000000"/>
                <w:sz w:val="22"/>
                <w:szCs w:val="22"/>
              </w:rPr>
            </w:pPr>
            <w:r>
              <w:rPr>
                <w:rFonts w:ascii="Calibri" w:hAnsi="Calibri" w:cs="Calibri"/>
                <w:color w:val="000000"/>
                <w:sz w:val="22"/>
                <w:szCs w:val="22"/>
              </w:rPr>
              <w:t>48.00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D4197" w:rsidRDefault="001D4197">
            <w:pPr>
              <w:jc w:val="right"/>
              <w:rPr>
                <w:rFonts w:ascii="Calibri" w:hAnsi="Calibri" w:cs="Calibri"/>
                <w:color w:val="000000"/>
                <w:sz w:val="22"/>
                <w:szCs w:val="22"/>
              </w:rPr>
            </w:pPr>
            <w:r>
              <w:rPr>
                <w:rFonts w:ascii="Calibri" w:hAnsi="Calibri" w:cs="Calibri"/>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1D4197" w:rsidRDefault="001D4197">
            <w:pPr>
              <w:jc w:val="right"/>
              <w:rPr>
                <w:rFonts w:ascii="Calibri" w:hAnsi="Calibri" w:cs="Calibri"/>
                <w:color w:val="000000"/>
                <w:sz w:val="22"/>
                <w:szCs w:val="22"/>
              </w:rPr>
            </w:pPr>
            <w:r>
              <w:rPr>
                <w:rFonts w:ascii="Calibri" w:hAnsi="Calibri" w:cs="Calibri"/>
                <w:color w:val="000000"/>
                <w:sz w:val="22"/>
                <w:szCs w:val="22"/>
              </w:rPr>
              <w:t>0.00</w:t>
            </w:r>
          </w:p>
        </w:tc>
        <w:tc>
          <w:tcPr>
            <w:tcW w:w="616" w:type="dxa"/>
            <w:tcBorders>
              <w:top w:val="single" w:sz="4" w:space="0" w:color="auto"/>
              <w:left w:val="single" w:sz="4" w:space="0" w:color="auto"/>
              <w:bottom w:val="single" w:sz="4" w:space="0" w:color="auto"/>
              <w:right w:val="single" w:sz="4" w:space="0" w:color="auto"/>
            </w:tcBorders>
            <w:vAlign w:val="bottom"/>
          </w:tcPr>
          <w:p w:rsidR="001D4197" w:rsidRDefault="001D4197">
            <w:pPr>
              <w:jc w:val="right"/>
              <w:rPr>
                <w:rFonts w:ascii="Calibri" w:hAnsi="Calibri" w:cs="Calibri"/>
                <w:color w:val="000000"/>
                <w:sz w:val="22"/>
                <w:szCs w:val="22"/>
              </w:rPr>
            </w:pPr>
            <w:r>
              <w:rPr>
                <w:rFonts w:ascii="Calibri" w:hAnsi="Calibri" w:cs="Calibri"/>
                <w:color w:val="000000"/>
                <w:sz w:val="22"/>
                <w:szCs w:val="22"/>
              </w:rPr>
              <w:t>0</w:t>
            </w:r>
          </w:p>
        </w:tc>
        <w:tc>
          <w:tcPr>
            <w:tcW w:w="889" w:type="dxa"/>
            <w:tcBorders>
              <w:top w:val="single" w:sz="4" w:space="0" w:color="auto"/>
              <w:left w:val="single" w:sz="4" w:space="0" w:color="auto"/>
              <w:bottom w:val="single" w:sz="4" w:space="0" w:color="auto"/>
              <w:right w:val="single" w:sz="4" w:space="0" w:color="auto"/>
            </w:tcBorders>
            <w:vAlign w:val="bottom"/>
          </w:tcPr>
          <w:p w:rsidR="001D4197" w:rsidRDefault="001D4197">
            <w:pPr>
              <w:jc w:val="right"/>
              <w:rPr>
                <w:rFonts w:ascii="Calibri" w:hAnsi="Calibri" w:cs="Calibri"/>
                <w:color w:val="000000"/>
                <w:sz w:val="22"/>
                <w:szCs w:val="22"/>
              </w:rPr>
            </w:pPr>
            <w:r>
              <w:rPr>
                <w:rFonts w:ascii="Calibri" w:hAnsi="Calibri" w:cs="Calibri"/>
                <w:color w:val="000000"/>
                <w:sz w:val="22"/>
                <w:szCs w:val="22"/>
              </w:rPr>
              <w:t>0.00</w:t>
            </w:r>
          </w:p>
        </w:tc>
        <w:tc>
          <w:tcPr>
            <w:tcW w:w="900" w:type="dxa"/>
            <w:tcBorders>
              <w:top w:val="single" w:sz="4" w:space="0" w:color="auto"/>
              <w:left w:val="single" w:sz="4" w:space="0" w:color="auto"/>
              <w:bottom w:val="single" w:sz="4" w:space="0" w:color="auto"/>
              <w:right w:val="single" w:sz="4" w:space="0" w:color="auto"/>
            </w:tcBorders>
            <w:vAlign w:val="bottom"/>
          </w:tcPr>
          <w:p w:rsidR="001D4197" w:rsidRDefault="001D4197">
            <w:pPr>
              <w:jc w:val="right"/>
              <w:rPr>
                <w:rFonts w:ascii="Calibri" w:hAnsi="Calibri" w:cs="Calibri"/>
                <w:color w:val="000000"/>
                <w:sz w:val="22"/>
                <w:szCs w:val="22"/>
              </w:rPr>
            </w:pPr>
            <w:r>
              <w:rPr>
                <w:rFonts w:ascii="Calibri" w:hAnsi="Calibri" w:cs="Calibri"/>
                <w:color w:val="000000"/>
                <w:sz w:val="22"/>
                <w:szCs w:val="22"/>
              </w:rPr>
              <w:t>46</w:t>
            </w:r>
          </w:p>
        </w:tc>
        <w:tc>
          <w:tcPr>
            <w:tcW w:w="1181" w:type="dxa"/>
            <w:tcBorders>
              <w:top w:val="single" w:sz="4" w:space="0" w:color="auto"/>
              <w:left w:val="single" w:sz="4" w:space="0" w:color="auto"/>
              <w:bottom w:val="single" w:sz="4" w:space="0" w:color="auto"/>
              <w:right w:val="single" w:sz="4" w:space="0" w:color="auto"/>
            </w:tcBorders>
            <w:vAlign w:val="bottom"/>
          </w:tcPr>
          <w:p w:rsidR="001D4197" w:rsidRDefault="001D4197">
            <w:pPr>
              <w:jc w:val="right"/>
              <w:rPr>
                <w:rFonts w:ascii="Calibri" w:hAnsi="Calibri" w:cs="Calibri"/>
                <w:color w:val="000000"/>
                <w:sz w:val="22"/>
                <w:szCs w:val="22"/>
              </w:rPr>
            </w:pPr>
            <w:r>
              <w:rPr>
                <w:rFonts w:ascii="Calibri" w:hAnsi="Calibri" w:cs="Calibri"/>
                <w:color w:val="000000"/>
                <w:sz w:val="22"/>
                <w:szCs w:val="22"/>
              </w:rPr>
              <w:t>154.44</w:t>
            </w:r>
          </w:p>
        </w:tc>
      </w:tr>
    </w:tbl>
    <w:p w:rsidR="00ED00E0" w:rsidRPr="007769EF" w:rsidRDefault="00ED00E0" w:rsidP="00ED00E0">
      <w:pPr>
        <w:pStyle w:val="BodyText3"/>
        <w:ind w:left="-360"/>
        <w:jc w:val="both"/>
        <w:rPr>
          <w:rFonts w:ascii="Comic Sans MS" w:hAnsi="Comic Sans MS" w:cs="Arial"/>
          <w:b w:val="0"/>
          <w:sz w:val="4"/>
          <w:u w:val="single"/>
        </w:rPr>
      </w:pPr>
    </w:p>
    <w:p w:rsidR="00072916" w:rsidRDefault="00072916" w:rsidP="00195BCF">
      <w:pPr>
        <w:pStyle w:val="Footer"/>
        <w:tabs>
          <w:tab w:val="clear" w:pos="4320"/>
          <w:tab w:val="clear" w:pos="8640"/>
        </w:tabs>
        <w:ind w:left="180"/>
        <w:rPr>
          <w:rFonts w:ascii="Arial" w:hAnsi="Arial" w:cs="Arial"/>
          <w:noProof/>
          <w:sz w:val="12"/>
        </w:rPr>
      </w:pPr>
    </w:p>
    <w:p w:rsidR="00ED00E0" w:rsidRDefault="00ED00E0" w:rsidP="00195BCF">
      <w:pPr>
        <w:pStyle w:val="Heading4"/>
        <w:ind w:left="180" w:right="396"/>
        <w:rPr>
          <w:rFonts w:ascii="APS-C-DV-Akanksha" w:hAnsi="APS-C-DV-Akanksha"/>
          <w:u w:val="single"/>
        </w:rPr>
      </w:pPr>
    </w:p>
    <w:p w:rsidR="00ED00E0" w:rsidRDefault="00ED00E0" w:rsidP="00195BCF">
      <w:pPr>
        <w:ind w:left="180"/>
      </w:pPr>
    </w:p>
    <w:p w:rsidR="00ED00E0" w:rsidRDefault="00ED00E0" w:rsidP="00706A0B">
      <w:pPr>
        <w:jc w:val="right"/>
      </w:pPr>
    </w:p>
    <w:p w:rsidR="005B723C" w:rsidRPr="005B723C" w:rsidRDefault="005B723C" w:rsidP="005B723C"/>
    <w:p w:rsidR="00E45AC8" w:rsidRDefault="00E45AC8" w:rsidP="00E45AC8"/>
    <w:p w:rsidR="00862577" w:rsidRDefault="00862577" w:rsidP="00E45AC8"/>
    <w:p w:rsidR="00ED00E0" w:rsidRDefault="00ED00E0" w:rsidP="00E45AC8"/>
    <w:p w:rsidR="00ED00E0" w:rsidRDefault="00ED00E0" w:rsidP="00E45AC8"/>
    <w:p w:rsidR="00ED00E0" w:rsidRDefault="00ED00E0" w:rsidP="00E45AC8"/>
    <w:p w:rsidR="00091BEB" w:rsidRPr="00B247CD" w:rsidRDefault="00091BEB" w:rsidP="00EB274A">
      <w:pPr>
        <w:pStyle w:val="Heading4"/>
        <w:ind w:left="0" w:right="389"/>
        <w:jc w:val="left"/>
        <w:rPr>
          <w:rFonts w:cs="Mangal"/>
          <w:b w:val="0"/>
          <w:u w:val="single"/>
          <w:lang w:bidi="hi-IN"/>
        </w:rPr>
      </w:pPr>
      <w:r w:rsidRPr="00B247CD">
        <w:rPr>
          <w:rFonts w:cs="Mangal" w:hint="cs"/>
          <w:u w:val="single"/>
          <w:cs/>
          <w:lang w:bidi="hi-IN"/>
        </w:rPr>
        <w:lastRenderedPageBreak/>
        <w:t>कार्यसूची</w:t>
      </w:r>
      <w:r w:rsidRPr="00B247CD">
        <w:rPr>
          <w:rFonts w:cs="Mangal" w:hint="cs"/>
          <w:b w:val="0"/>
          <w:u w:val="single"/>
          <w:cs/>
          <w:lang w:bidi="hi-IN"/>
        </w:rPr>
        <w:t xml:space="preserve"> संख्या</w:t>
      </w:r>
      <w:r w:rsidR="00AF4D91" w:rsidRPr="00B247CD">
        <w:rPr>
          <w:rFonts w:cs="Mangal" w:hint="cs"/>
          <w:b w:val="0"/>
          <w:u w:val="single"/>
          <w:cs/>
          <w:lang w:bidi="hi-IN"/>
        </w:rPr>
        <w:t>.</w:t>
      </w:r>
      <w:r w:rsidR="00252DBC">
        <w:rPr>
          <w:rFonts w:cs="Mangal"/>
          <w:b w:val="0"/>
          <w:sz w:val="24"/>
          <w:u w:val="single"/>
          <w:lang w:bidi="hi-IN"/>
        </w:rPr>
        <w:t xml:space="preserve"> 10</w:t>
      </w:r>
    </w:p>
    <w:p w:rsidR="00A5311C" w:rsidRPr="00B247CD" w:rsidRDefault="00752895" w:rsidP="00026666">
      <w:pPr>
        <w:pStyle w:val="Heading4"/>
        <w:ind w:left="-540" w:right="389"/>
        <w:jc w:val="left"/>
        <w:rPr>
          <w:rFonts w:cs="Arial"/>
          <w:b w:val="0"/>
          <w:sz w:val="24"/>
          <w:szCs w:val="28"/>
          <w:u w:val="single"/>
        </w:rPr>
      </w:pPr>
      <w:r w:rsidRPr="00752895">
        <w:rPr>
          <w:rFonts w:cs="Arial"/>
          <w:b w:val="0"/>
          <w:sz w:val="24"/>
          <w:szCs w:val="28"/>
        </w:rPr>
        <w:t xml:space="preserve">        </w:t>
      </w:r>
      <w:r w:rsidR="00252DBC">
        <w:rPr>
          <w:rFonts w:cs="Arial"/>
          <w:b w:val="0"/>
          <w:sz w:val="24"/>
          <w:szCs w:val="28"/>
          <w:u w:val="single"/>
        </w:rPr>
        <w:t>Agenda Point No. 10</w:t>
      </w:r>
    </w:p>
    <w:p w:rsidR="00326D4C" w:rsidRPr="00B247CD" w:rsidRDefault="00326D4C" w:rsidP="00326D4C">
      <w:pPr>
        <w:ind w:left="-450" w:right="389"/>
      </w:pPr>
    </w:p>
    <w:p w:rsidR="00477D87" w:rsidRDefault="00477D87" w:rsidP="00026666">
      <w:pPr>
        <w:tabs>
          <w:tab w:val="left" w:pos="8820"/>
        </w:tabs>
        <w:ind w:left="-540" w:right="569"/>
        <w:jc w:val="center"/>
        <w:rPr>
          <w:rFonts w:ascii="Comic Sans MS" w:hAnsi="Comic Sans MS"/>
          <w:b/>
          <w:bCs/>
          <w:sz w:val="20"/>
          <w:u w:val="single"/>
        </w:rPr>
      </w:pPr>
      <w:r w:rsidRPr="00B247CD">
        <w:rPr>
          <w:rFonts w:ascii="Comic Sans MS" w:hAnsi="Comic Sans MS" w:cs="Tahoma"/>
          <w:b/>
          <w:bCs/>
          <w:sz w:val="20"/>
          <w:u w:val="single"/>
        </w:rPr>
        <w:t>HOUSING LOAN</w:t>
      </w:r>
      <w:r w:rsidRPr="00B247CD">
        <w:rPr>
          <w:rFonts w:ascii="Comic Sans MS" w:hAnsi="Comic Sans MS" w:cs="Tahoma"/>
          <w:b/>
          <w:bCs/>
          <w:u w:val="single"/>
        </w:rPr>
        <w:t xml:space="preserve"> </w:t>
      </w:r>
      <w:r w:rsidRPr="00B247CD">
        <w:rPr>
          <w:rFonts w:ascii="Comic Sans MS" w:hAnsi="Comic Sans MS"/>
          <w:b/>
          <w:bCs/>
          <w:sz w:val="20"/>
          <w:u w:val="single"/>
        </w:rPr>
        <w:t xml:space="preserve">STATEMENT OF PROGRESS UPTO THE QUARTER ENDED </w:t>
      </w:r>
      <w:r w:rsidR="00EB04B8">
        <w:rPr>
          <w:rFonts w:ascii="Comic Sans MS" w:hAnsi="Comic Sans MS"/>
          <w:b/>
          <w:bCs/>
          <w:sz w:val="20"/>
          <w:u w:val="single"/>
        </w:rPr>
        <w:t>3</w:t>
      </w:r>
      <w:r w:rsidR="004827DC">
        <w:rPr>
          <w:rFonts w:ascii="Comic Sans MS" w:hAnsi="Comic Sans MS"/>
          <w:b/>
          <w:bCs/>
          <w:sz w:val="20"/>
          <w:u w:val="single"/>
        </w:rPr>
        <w:t>0</w:t>
      </w:r>
      <w:r w:rsidR="00EB04B8">
        <w:rPr>
          <w:rFonts w:ascii="Comic Sans MS" w:hAnsi="Comic Sans MS"/>
          <w:b/>
          <w:bCs/>
          <w:sz w:val="20"/>
          <w:u w:val="single"/>
        </w:rPr>
        <w:t>/</w:t>
      </w:r>
      <w:r w:rsidR="00F63001">
        <w:rPr>
          <w:rFonts w:ascii="Comic Sans MS" w:hAnsi="Comic Sans MS"/>
          <w:b/>
          <w:bCs/>
          <w:sz w:val="20"/>
          <w:u w:val="single"/>
        </w:rPr>
        <w:t>0</w:t>
      </w:r>
      <w:r w:rsidR="004827DC">
        <w:rPr>
          <w:rFonts w:ascii="Comic Sans MS" w:hAnsi="Comic Sans MS"/>
          <w:b/>
          <w:bCs/>
          <w:sz w:val="20"/>
          <w:u w:val="single"/>
        </w:rPr>
        <w:t>6</w:t>
      </w:r>
      <w:r w:rsidR="00F63001">
        <w:rPr>
          <w:rFonts w:ascii="Comic Sans MS" w:hAnsi="Comic Sans MS"/>
          <w:b/>
          <w:bCs/>
          <w:sz w:val="20"/>
          <w:u w:val="single"/>
        </w:rPr>
        <w:t>/2018</w:t>
      </w:r>
      <w:r w:rsidR="00C5798C">
        <w:rPr>
          <w:rFonts w:ascii="Comic Sans MS" w:hAnsi="Comic Sans MS"/>
          <w:b/>
          <w:bCs/>
          <w:sz w:val="20"/>
          <w:u w:val="single"/>
        </w:rPr>
        <w:t xml:space="preserve"> </w:t>
      </w:r>
    </w:p>
    <w:p w:rsidR="00072916" w:rsidRPr="003E72A0" w:rsidRDefault="00072916" w:rsidP="00026666">
      <w:pPr>
        <w:tabs>
          <w:tab w:val="left" w:pos="8820"/>
        </w:tabs>
        <w:ind w:left="-450" w:right="569"/>
        <w:jc w:val="center"/>
        <w:rPr>
          <w:rFonts w:ascii="Comic Sans MS" w:hAnsi="Comic Sans MS" w:cs="Tahoma"/>
          <w:b/>
          <w:bCs/>
          <w:u w:val="single"/>
        </w:rPr>
      </w:pPr>
    </w:p>
    <w:p w:rsidR="00477D87" w:rsidRPr="00392341" w:rsidRDefault="00477D87" w:rsidP="00326D4C">
      <w:pPr>
        <w:ind w:left="-450" w:right="389"/>
        <w:jc w:val="center"/>
        <w:rPr>
          <w:rFonts w:ascii="Comic Sans MS" w:hAnsi="Comic Sans MS" w:cs="Tahoma"/>
          <w:sz w:val="2"/>
          <w:u w:val="single"/>
        </w:rPr>
      </w:pPr>
    </w:p>
    <w:p w:rsidR="00477D87" w:rsidRPr="00072916" w:rsidRDefault="00477D87" w:rsidP="00477D87">
      <w:pPr>
        <w:pStyle w:val="BodyText3"/>
        <w:ind w:left="5760" w:firstLine="720"/>
        <w:rPr>
          <w:rFonts w:ascii="Comic Sans MS" w:hAnsi="Comic Sans MS"/>
          <w:b w:val="0"/>
          <w:bCs w:val="0"/>
          <w:sz w:val="16"/>
        </w:rPr>
      </w:pPr>
      <w:r w:rsidRPr="0036006B">
        <w:rPr>
          <w:rFonts w:ascii="Comic Sans MS" w:hAnsi="Comic Sans MS"/>
          <w:b w:val="0"/>
          <w:bCs w:val="0"/>
          <w:sz w:val="14"/>
        </w:rPr>
        <w:t xml:space="preserve">                 </w:t>
      </w:r>
      <w:r w:rsidRPr="00072916">
        <w:rPr>
          <w:rFonts w:ascii="Comic Sans MS" w:hAnsi="Comic Sans MS"/>
          <w:b w:val="0"/>
          <w:bCs w:val="0"/>
          <w:sz w:val="16"/>
        </w:rPr>
        <w:t>(</w:t>
      </w:r>
      <w:r w:rsidRPr="00072916">
        <w:rPr>
          <w:rFonts w:ascii="Indian Rupee" w:hAnsi="Indian Rupee"/>
          <w:b w:val="0"/>
          <w:bCs w:val="0"/>
          <w:sz w:val="16"/>
        </w:rPr>
        <w:t>₨</w:t>
      </w:r>
      <w:r w:rsidRPr="00072916">
        <w:rPr>
          <w:rFonts w:ascii="Comic Sans MS" w:hAnsi="Comic Sans MS"/>
          <w:b w:val="0"/>
          <w:bCs w:val="0"/>
          <w:sz w:val="16"/>
        </w:rPr>
        <w:t xml:space="preserve"> </w:t>
      </w:r>
      <w:proofErr w:type="gramStart"/>
      <w:r w:rsidRPr="00072916">
        <w:rPr>
          <w:rFonts w:ascii="Comic Sans MS" w:hAnsi="Comic Sans MS"/>
          <w:b w:val="0"/>
          <w:bCs w:val="0"/>
          <w:sz w:val="16"/>
        </w:rPr>
        <w:t>in</w:t>
      </w:r>
      <w:proofErr w:type="gramEnd"/>
      <w:r w:rsidRPr="00072916">
        <w:rPr>
          <w:rFonts w:ascii="Comic Sans MS" w:hAnsi="Comic Sans MS"/>
          <w:b w:val="0"/>
          <w:bCs w:val="0"/>
          <w:sz w:val="16"/>
        </w:rPr>
        <w:t xml:space="preserve"> </w:t>
      </w:r>
      <w:proofErr w:type="spellStart"/>
      <w:r w:rsidRPr="00072916">
        <w:rPr>
          <w:rFonts w:ascii="Comic Sans MS" w:hAnsi="Comic Sans MS"/>
          <w:b w:val="0"/>
          <w:bCs w:val="0"/>
          <w:sz w:val="16"/>
        </w:rPr>
        <w:t>Lakhs</w:t>
      </w:r>
      <w:proofErr w:type="spellEnd"/>
      <w:r w:rsidRPr="00072916">
        <w:rPr>
          <w:rFonts w:ascii="Comic Sans MS" w:hAnsi="Comic Sans MS"/>
          <w:b w:val="0"/>
          <w:bCs w:val="0"/>
          <w:sz w:val="16"/>
        </w:rPr>
        <w:t>)</w:t>
      </w:r>
    </w:p>
    <w:p w:rsidR="00072916" w:rsidRPr="00072916" w:rsidRDefault="00072916" w:rsidP="00477D87">
      <w:pPr>
        <w:pStyle w:val="BodyText3"/>
        <w:ind w:left="5760" w:firstLine="720"/>
        <w:rPr>
          <w:rFonts w:ascii="Comic Sans MS" w:hAnsi="Comic Sans MS"/>
          <w:b w:val="0"/>
          <w:bCs w:val="0"/>
          <w:sz w:val="4"/>
        </w:rPr>
      </w:pPr>
    </w:p>
    <w:p w:rsidR="00477D87" w:rsidRPr="00CD4D7F" w:rsidRDefault="00477D87" w:rsidP="00477D87">
      <w:pPr>
        <w:pStyle w:val="BodyText3"/>
        <w:ind w:left="5760" w:firstLine="720"/>
        <w:rPr>
          <w:rFonts w:ascii="Comic Sans MS" w:hAnsi="Comic Sans MS"/>
          <w:b w:val="0"/>
          <w:bCs w:val="0"/>
          <w:sz w:val="2"/>
        </w:rPr>
      </w:pPr>
    </w:p>
    <w:tbl>
      <w:tblPr>
        <w:tblW w:w="1053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90"/>
        <w:gridCol w:w="720"/>
        <w:gridCol w:w="999"/>
        <w:gridCol w:w="261"/>
        <w:gridCol w:w="306"/>
        <w:gridCol w:w="324"/>
        <w:gridCol w:w="900"/>
        <w:gridCol w:w="270"/>
        <w:gridCol w:w="360"/>
        <w:gridCol w:w="270"/>
        <w:gridCol w:w="900"/>
        <w:gridCol w:w="270"/>
        <w:gridCol w:w="450"/>
        <w:gridCol w:w="450"/>
        <w:gridCol w:w="1260"/>
      </w:tblGrid>
      <w:tr w:rsidR="00A87965" w:rsidTr="00252DBC">
        <w:trPr>
          <w:cantSplit/>
          <w:trHeight w:hRule="exact" w:val="533"/>
        </w:trPr>
        <w:tc>
          <w:tcPr>
            <w:tcW w:w="2790" w:type="dxa"/>
            <w:vMerge w:val="restart"/>
          </w:tcPr>
          <w:p w:rsidR="00A87965" w:rsidRDefault="00A87965" w:rsidP="002912E1">
            <w:pPr>
              <w:pStyle w:val="BodyText3"/>
              <w:rPr>
                <w:rFonts w:ascii="Comic Sans MS" w:hAnsi="Comic Sans MS" w:cs="Tahoma"/>
                <w:sz w:val="20"/>
                <w:szCs w:val="22"/>
              </w:rPr>
            </w:pPr>
            <w:r>
              <w:rPr>
                <w:rFonts w:ascii="Comic Sans MS" w:hAnsi="Comic Sans MS" w:cs="Tahoma"/>
                <w:sz w:val="20"/>
                <w:szCs w:val="22"/>
              </w:rPr>
              <w:t>District/Bank</w:t>
            </w:r>
          </w:p>
          <w:p w:rsidR="00A87965" w:rsidRDefault="00A87965" w:rsidP="002912E1">
            <w:pPr>
              <w:pStyle w:val="BodyText3"/>
              <w:rPr>
                <w:rFonts w:ascii="Tahoma" w:hAnsi="Tahoma" w:cs="Tahoma"/>
                <w:bCs w:val="0"/>
                <w:sz w:val="20"/>
                <w:szCs w:val="20"/>
              </w:rPr>
            </w:pPr>
          </w:p>
        </w:tc>
        <w:tc>
          <w:tcPr>
            <w:tcW w:w="1719" w:type="dxa"/>
            <w:gridSpan w:val="2"/>
          </w:tcPr>
          <w:p w:rsidR="00A87965" w:rsidRDefault="002674C6" w:rsidP="004827DC">
            <w:pPr>
              <w:pStyle w:val="BodyText3"/>
              <w:ind w:right="-108"/>
              <w:rPr>
                <w:rFonts w:ascii="Comic Sans MS" w:hAnsi="Comic Sans MS" w:cs="Tahoma"/>
                <w:sz w:val="20"/>
                <w:szCs w:val="20"/>
              </w:rPr>
            </w:pPr>
            <w:r>
              <w:rPr>
                <w:rFonts w:ascii="Comic Sans MS" w:hAnsi="Comic Sans MS" w:cs="Tahoma"/>
                <w:sz w:val="20"/>
                <w:szCs w:val="20"/>
              </w:rPr>
              <w:t>Achievement as on March 201</w:t>
            </w:r>
            <w:r w:rsidR="004827DC">
              <w:rPr>
                <w:rFonts w:ascii="Comic Sans MS" w:hAnsi="Comic Sans MS" w:cs="Tahoma"/>
                <w:sz w:val="20"/>
                <w:szCs w:val="20"/>
              </w:rPr>
              <w:t>8</w:t>
            </w:r>
          </w:p>
        </w:tc>
        <w:tc>
          <w:tcPr>
            <w:tcW w:w="1791" w:type="dxa"/>
            <w:gridSpan w:val="4"/>
          </w:tcPr>
          <w:p w:rsidR="00A87965" w:rsidRDefault="00A87965" w:rsidP="007D557F">
            <w:pPr>
              <w:pStyle w:val="BodyText3"/>
              <w:ind w:right="-108"/>
              <w:rPr>
                <w:rFonts w:ascii="Comic Sans MS" w:hAnsi="Comic Sans MS" w:cs="Tahoma"/>
                <w:sz w:val="20"/>
                <w:szCs w:val="20"/>
              </w:rPr>
            </w:pPr>
            <w:r>
              <w:rPr>
                <w:rFonts w:ascii="Comic Sans MS" w:hAnsi="Comic Sans MS" w:cs="Tahoma"/>
                <w:sz w:val="20"/>
                <w:szCs w:val="20"/>
              </w:rPr>
              <w:t>Sanctioned</w:t>
            </w:r>
          </w:p>
          <w:p w:rsidR="00A87965" w:rsidRDefault="00DA5D22" w:rsidP="007D557F">
            <w:pPr>
              <w:pStyle w:val="BodyText3"/>
              <w:ind w:right="-108"/>
              <w:rPr>
                <w:rFonts w:ascii="Comic Sans MS" w:hAnsi="Comic Sans MS" w:cs="Tahoma"/>
                <w:sz w:val="20"/>
                <w:szCs w:val="20"/>
              </w:rPr>
            </w:pPr>
            <w:proofErr w:type="spellStart"/>
            <w:r>
              <w:rPr>
                <w:rFonts w:ascii="Comic Sans MS" w:hAnsi="Comic Sans MS" w:cs="Tahoma"/>
                <w:sz w:val="20"/>
                <w:szCs w:val="20"/>
              </w:rPr>
              <w:t>upto</w:t>
            </w:r>
            <w:proofErr w:type="spellEnd"/>
            <w:r>
              <w:rPr>
                <w:rFonts w:ascii="Comic Sans MS" w:hAnsi="Comic Sans MS" w:cs="Tahoma"/>
                <w:sz w:val="20"/>
                <w:szCs w:val="20"/>
              </w:rPr>
              <w:t xml:space="preserve"> </w:t>
            </w:r>
            <w:r w:rsidR="00A87965" w:rsidRPr="00F24AB6">
              <w:rPr>
                <w:rFonts w:ascii="Comic Sans MS" w:hAnsi="Comic Sans MS" w:cs="Tahoma"/>
                <w:sz w:val="20"/>
                <w:szCs w:val="20"/>
              </w:rPr>
              <w:t>quarter</w:t>
            </w:r>
          </w:p>
        </w:tc>
        <w:tc>
          <w:tcPr>
            <w:tcW w:w="1800" w:type="dxa"/>
            <w:gridSpan w:val="4"/>
          </w:tcPr>
          <w:p w:rsidR="00A87965" w:rsidRDefault="00A87965" w:rsidP="007D557F">
            <w:pPr>
              <w:pStyle w:val="BodyText3"/>
              <w:rPr>
                <w:rFonts w:ascii="Comic Sans MS" w:hAnsi="Comic Sans MS" w:cs="Tahoma"/>
                <w:sz w:val="20"/>
                <w:szCs w:val="20"/>
              </w:rPr>
            </w:pPr>
            <w:r>
              <w:rPr>
                <w:rFonts w:ascii="Comic Sans MS" w:hAnsi="Comic Sans MS" w:cs="Tahoma"/>
                <w:sz w:val="20"/>
                <w:szCs w:val="20"/>
              </w:rPr>
              <w:t>Disbursed</w:t>
            </w:r>
          </w:p>
          <w:p w:rsidR="00A87965" w:rsidRPr="00F24AB6" w:rsidRDefault="00DA5D22" w:rsidP="007D557F">
            <w:pPr>
              <w:pStyle w:val="BodyText3"/>
              <w:rPr>
                <w:rFonts w:ascii="Comic Sans MS" w:hAnsi="Comic Sans MS" w:cs="Tahoma"/>
                <w:sz w:val="20"/>
                <w:szCs w:val="20"/>
              </w:rPr>
            </w:pPr>
            <w:proofErr w:type="spellStart"/>
            <w:r w:rsidRPr="00F24AB6">
              <w:rPr>
                <w:rFonts w:ascii="Comic Sans MS" w:hAnsi="Comic Sans MS" w:cs="Tahoma"/>
                <w:sz w:val="20"/>
                <w:szCs w:val="20"/>
              </w:rPr>
              <w:t>upto</w:t>
            </w:r>
            <w:proofErr w:type="spellEnd"/>
            <w:r w:rsidRPr="00F24AB6">
              <w:rPr>
                <w:rFonts w:ascii="Comic Sans MS" w:hAnsi="Comic Sans MS" w:cs="Tahoma"/>
                <w:sz w:val="20"/>
                <w:szCs w:val="20"/>
              </w:rPr>
              <w:t xml:space="preserve"> </w:t>
            </w:r>
            <w:r w:rsidR="00A87965" w:rsidRPr="00F24AB6">
              <w:rPr>
                <w:rFonts w:ascii="Comic Sans MS" w:hAnsi="Comic Sans MS" w:cs="Tahoma"/>
                <w:sz w:val="20"/>
                <w:szCs w:val="20"/>
              </w:rPr>
              <w:t xml:space="preserve"> quarter</w:t>
            </w:r>
          </w:p>
        </w:tc>
        <w:tc>
          <w:tcPr>
            <w:tcW w:w="2430" w:type="dxa"/>
            <w:gridSpan w:val="4"/>
          </w:tcPr>
          <w:p w:rsidR="00A87965" w:rsidRDefault="00A87965" w:rsidP="002912E1">
            <w:pPr>
              <w:pStyle w:val="BodyText3"/>
              <w:ind w:left="-108"/>
              <w:rPr>
                <w:rFonts w:ascii="Comic Sans MS" w:hAnsi="Comic Sans MS" w:cs="Tahoma"/>
                <w:sz w:val="20"/>
                <w:szCs w:val="20"/>
              </w:rPr>
            </w:pPr>
            <w:r>
              <w:rPr>
                <w:rFonts w:ascii="Comic Sans MS" w:hAnsi="Comic Sans MS" w:cs="Tahoma"/>
                <w:sz w:val="20"/>
                <w:szCs w:val="20"/>
              </w:rPr>
              <w:t xml:space="preserve">Total outstanding </w:t>
            </w:r>
          </w:p>
          <w:p w:rsidR="00A87965" w:rsidRDefault="00A87965" w:rsidP="002912E1">
            <w:pPr>
              <w:pStyle w:val="BodyText3"/>
              <w:ind w:left="-108"/>
              <w:rPr>
                <w:rFonts w:ascii="Comic Sans MS" w:hAnsi="Comic Sans MS" w:cs="Tahoma"/>
                <w:sz w:val="20"/>
                <w:szCs w:val="20"/>
              </w:rPr>
            </w:pPr>
            <w:r>
              <w:rPr>
                <w:rFonts w:ascii="Comic Sans MS" w:hAnsi="Comic Sans MS" w:cs="Tahoma"/>
                <w:sz w:val="20"/>
                <w:szCs w:val="20"/>
              </w:rPr>
              <w:t>as on date</w:t>
            </w:r>
          </w:p>
        </w:tc>
      </w:tr>
      <w:tr w:rsidR="00A87965" w:rsidTr="00252DBC">
        <w:trPr>
          <w:cantSplit/>
        </w:trPr>
        <w:tc>
          <w:tcPr>
            <w:tcW w:w="2790" w:type="dxa"/>
            <w:vMerge/>
          </w:tcPr>
          <w:p w:rsidR="00A87965" w:rsidRDefault="00A87965" w:rsidP="002912E1">
            <w:pPr>
              <w:pStyle w:val="BodyText3"/>
              <w:jc w:val="both"/>
              <w:rPr>
                <w:rFonts w:ascii="Tahoma" w:hAnsi="Tahoma" w:cs="Tahoma"/>
                <w:b w:val="0"/>
                <w:sz w:val="20"/>
                <w:szCs w:val="22"/>
              </w:rPr>
            </w:pPr>
          </w:p>
        </w:tc>
        <w:tc>
          <w:tcPr>
            <w:tcW w:w="720" w:type="dxa"/>
          </w:tcPr>
          <w:p w:rsidR="00A87965" w:rsidRPr="00952B23" w:rsidRDefault="00A87965" w:rsidP="00DB6105">
            <w:pPr>
              <w:pStyle w:val="BodyText3"/>
              <w:rPr>
                <w:rFonts w:ascii="Comic Sans MS" w:hAnsi="Comic Sans MS" w:cs="Tahoma"/>
                <w:bCs w:val="0"/>
                <w:sz w:val="18"/>
                <w:szCs w:val="22"/>
              </w:rPr>
            </w:pPr>
            <w:r w:rsidRPr="00952B23">
              <w:rPr>
                <w:rFonts w:ascii="Comic Sans MS" w:hAnsi="Comic Sans MS" w:cs="Tahoma"/>
                <w:bCs w:val="0"/>
                <w:sz w:val="18"/>
                <w:szCs w:val="22"/>
              </w:rPr>
              <w:t>No.</w:t>
            </w:r>
          </w:p>
        </w:tc>
        <w:tc>
          <w:tcPr>
            <w:tcW w:w="999" w:type="dxa"/>
          </w:tcPr>
          <w:p w:rsidR="00A87965" w:rsidRPr="00952B23" w:rsidRDefault="00A87965" w:rsidP="00DB6105">
            <w:pPr>
              <w:pStyle w:val="BodyText3"/>
              <w:rPr>
                <w:rFonts w:ascii="Comic Sans MS" w:hAnsi="Comic Sans MS" w:cs="Tahoma"/>
                <w:bCs w:val="0"/>
                <w:sz w:val="18"/>
                <w:szCs w:val="22"/>
              </w:rPr>
            </w:pPr>
            <w:r w:rsidRPr="00952B23">
              <w:rPr>
                <w:rFonts w:ascii="Comic Sans MS" w:hAnsi="Comic Sans MS" w:cs="Tahoma"/>
                <w:bCs w:val="0"/>
                <w:sz w:val="18"/>
                <w:szCs w:val="22"/>
              </w:rPr>
              <w:t>Amt.</w:t>
            </w:r>
          </w:p>
        </w:tc>
        <w:tc>
          <w:tcPr>
            <w:tcW w:w="567" w:type="dxa"/>
            <w:gridSpan w:val="2"/>
          </w:tcPr>
          <w:p w:rsidR="00A87965" w:rsidRPr="00952B23" w:rsidRDefault="00A87965" w:rsidP="002912E1">
            <w:pPr>
              <w:pStyle w:val="BodyText3"/>
              <w:rPr>
                <w:rFonts w:ascii="Comic Sans MS" w:hAnsi="Comic Sans MS" w:cs="Tahoma"/>
                <w:bCs w:val="0"/>
                <w:sz w:val="18"/>
                <w:szCs w:val="22"/>
              </w:rPr>
            </w:pPr>
            <w:r w:rsidRPr="00952B23">
              <w:rPr>
                <w:rFonts w:ascii="Comic Sans MS" w:hAnsi="Comic Sans MS" w:cs="Tahoma"/>
                <w:bCs w:val="0"/>
                <w:sz w:val="18"/>
                <w:szCs w:val="22"/>
              </w:rPr>
              <w:t>No.</w:t>
            </w:r>
          </w:p>
        </w:tc>
        <w:tc>
          <w:tcPr>
            <w:tcW w:w="1224" w:type="dxa"/>
            <w:gridSpan w:val="2"/>
          </w:tcPr>
          <w:p w:rsidR="00A87965" w:rsidRPr="00952B23" w:rsidRDefault="00A87965" w:rsidP="002912E1">
            <w:pPr>
              <w:pStyle w:val="BodyText3"/>
              <w:rPr>
                <w:rFonts w:ascii="Comic Sans MS" w:hAnsi="Comic Sans MS" w:cs="Tahoma"/>
                <w:bCs w:val="0"/>
                <w:sz w:val="18"/>
                <w:szCs w:val="22"/>
              </w:rPr>
            </w:pPr>
            <w:r w:rsidRPr="00952B23">
              <w:rPr>
                <w:rFonts w:ascii="Comic Sans MS" w:hAnsi="Comic Sans MS" w:cs="Tahoma"/>
                <w:bCs w:val="0"/>
                <w:sz w:val="18"/>
                <w:szCs w:val="22"/>
              </w:rPr>
              <w:t>Amt.</w:t>
            </w:r>
          </w:p>
        </w:tc>
        <w:tc>
          <w:tcPr>
            <w:tcW w:w="630" w:type="dxa"/>
            <w:gridSpan w:val="2"/>
          </w:tcPr>
          <w:p w:rsidR="00A87965" w:rsidRPr="00952B23" w:rsidRDefault="00A87965" w:rsidP="002912E1">
            <w:pPr>
              <w:pStyle w:val="BodyText3"/>
              <w:rPr>
                <w:rFonts w:ascii="Comic Sans MS" w:hAnsi="Comic Sans MS" w:cs="Tahoma"/>
                <w:bCs w:val="0"/>
                <w:sz w:val="18"/>
                <w:szCs w:val="22"/>
              </w:rPr>
            </w:pPr>
            <w:r w:rsidRPr="00952B23">
              <w:rPr>
                <w:rFonts w:ascii="Comic Sans MS" w:hAnsi="Comic Sans MS" w:cs="Tahoma"/>
                <w:bCs w:val="0"/>
                <w:sz w:val="18"/>
                <w:szCs w:val="22"/>
              </w:rPr>
              <w:t>No.</w:t>
            </w:r>
          </w:p>
        </w:tc>
        <w:tc>
          <w:tcPr>
            <w:tcW w:w="1170" w:type="dxa"/>
            <w:gridSpan w:val="2"/>
          </w:tcPr>
          <w:p w:rsidR="00A87965" w:rsidRPr="00952B23" w:rsidRDefault="00A87965" w:rsidP="002912E1">
            <w:pPr>
              <w:pStyle w:val="BodyText3"/>
              <w:rPr>
                <w:rFonts w:ascii="Comic Sans MS" w:hAnsi="Comic Sans MS" w:cs="Tahoma"/>
                <w:bCs w:val="0"/>
                <w:sz w:val="18"/>
                <w:szCs w:val="22"/>
              </w:rPr>
            </w:pPr>
            <w:r w:rsidRPr="00952B23">
              <w:rPr>
                <w:rFonts w:ascii="Comic Sans MS" w:hAnsi="Comic Sans MS" w:cs="Tahoma"/>
                <w:bCs w:val="0"/>
                <w:sz w:val="18"/>
                <w:szCs w:val="22"/>
              </w:rPr>
              <w:t>Amt.</w:t>
            </w:r>
          </w:p>
        </w:tc>
        <w:tc>
          <w:tcPr>
            <w:tcW w:w="720" w:type="dxa"/>
            <w:gridSpan w:val="2"/>
          </w:tcPr>
          <w:p w:rsidR="00A87965" w:rsidRPr="00952B23" w:rsidRDefault="00A87965" w:rsidP="002912E1">
            <w:pPr>
              <w:pStyle w:val="BodyText3"/>
              <w:rPr>
                <w:rFonts w:ascii="Comic Sans MS" w:hAnsi="Comic Sans MS" w:cs="Tahoma"/>
                <w:bCs w:val="0"/>
                <w:sz w:val="18"/>
                <w:szCs w:val="22"/>
              </w:rPr>
            </w:pPr>
            <w:r w:rsidRPr="00952B23">
              <w:rPr>
                <w:rFonts w:ascii="Comic Sans MS" w:hAnsi="Comic Sans MS" w:cs="Tahoma"/>
                <w:bCs w:val="0"/>
                <w:sz w:val="18"/>
                <w:szCs w:val="22"/>
              </w:rPr>
              <w:t>No.</w:t>
            </w:r>
          </w:p>
        </w:tc>
        <w:tc>
          <w:tcPr>
            <w:tcW w:w="1710" w:type="dxa"/>
            <w:gridSpan w:val="2"/>
          </w:tcPr>
          <w:p w:rsidR="00A87965" w:rsidRPr="00952B23" w:rsidRDefault="00A87965" w:rsidP="002912E1">
            <w:pPr>
              <w:pStyle w:val="BodyText3"/>
              <w:rPr>
                <w:rFonts w:ascii="Comic Sans MS" w:hAnsi="Comic Sans MS" w:cs="Tahoma"/>
                <w:bCs w:val="0"/>
                <w:sz w:val="18"/>
                <w:szCs w:val="22"/>
              </w:rPr>
            </w:pPr>
            <w:r w:rsidRPr="00952B23">
              <w:rPr>
                <w:rFonts w:ascii="Comic Sans MS" w:hAnsi="Comic Sans MS" w:cs="Tahoma"/>
                <w:bCs w:val="0"/>
                <w:sz w:val="18"/>
                <w:szCs w:val="22"/>
              </w:rPr>
              <w:t>Amt.</w:t>
            </w:r>
          </w:p>
        </w:tc>
      </w:tr>
      <w:tr w:rsidR="00A87965" w:rsidTr="00252DBC">
        <w:trPr>
          <w:cantSplit/>
          <w:trHeight w:val="523"/>
        </w:trPr>
        <w:tc>
          <w:tcPr>
            <w:tcW w:w="10530" w:type="dxa"/>
            <w:gridSpan w:val="15"/>
          </w:tcPr>
          <w:p w:rsidR="00A87965" w:rsidRPr="006204E8" w:rsidRDefault="00A87965" w:rsidP="006204E8">
            <w:pPr>
              <w:pStyle w:val="Footer"/>
              <w:tabs>
                <w:tab w:val="clear" w:pos="4320"/>
                <w:tab w:val="clear" w:pos="8640"/>
              </w:tabs>
              <w:rPr>
                <w:rFonts w:ascii="Comic Sans MS" w:hAnsi="Comic Sans MS"/>
                <w:b/>
                <w:bCs/>
                <w:szCs w:val="20"/>
              </w:rPr>
            </w:pPr>
            <w:r>
              <w:rPr>
                <w:rFonts w:ascii="Comic Sans MS" w:hAnsi="Comic Sans MS"/>
                <w:b/>
                <w:bCs/>
                <w:szCs w:val="20"/>
              </w:rPr>
              <w:t>South Andaman District</w:t>
            </w:r>
          </w:p>
        </w:tc>
      </w:tr>
      <w:tr w:rsidR="006E0EA3" w:rsidTr="00252DBC">
        <w:trPr>
          <w:trHeight w:val="360"/>
        </w:trPr>
        <w:tc>
          <w:tcPr>
            <w:tcW w:w="2790" w:type="dxa"/>
          </w:tcPr>
          <w:p w:rsidR="006E0EA3" w:rsidRPr="009B7C2D" w:rsidRDefault="006E0EA3" w:rsidP="005C42FB">
            <w:pPr>
              <w:jc w:val="both"/>
              <w:rPr>
                <w:rFonts w:ascii="Tahoma" w:hAnsi="Tahoma" w:cs="Tahoma"/>
                <w:sz w:val="22"/>
                <w:szCs w:val="22"/>
              </w:rPr>
            </w:pPr>
            <w:r w:rsidRPr="009B7C2D">
              <w:rPr>
                <w:rFonts w:ascii="Tahoma" w:hAnsi="Tahoma" w:cs="Tahoma"/>
                <w:sz w:val="22"/>
                <w:szCs w:val="22"/>
              </w:rPr>
              <w:t>State Bank of India</w:t>
            </w:r>
          </w:p>
        </w:tc>
        <w:tc>
          <w:tcPr>
            <w:tcW w:w="720" w:type="dxa"/>
            <w:vAlign w:val="bottom"/>
          </w:tcPr>
          <w:p w:rsidR="006E0EA3" w:rsidRPr="00252DBC" w:rsidRDefault="006E0EA3">
            <w:pPr>
              <w:jc w:val="right"/>
              <w:rPr>
                <w:rFonts w:ascii="Arial" w:hAnsi="Arial" w:cs="Arial"/>
                <w:color w:val="000000"/>
              </w:rPr>
            </w:pPr>
            <w:r w:rsidRPr="00252DBC">
              <w:rPr>
                <w:rFonts w:ascii="Arial" w:hAnsi="Arial" w:cs="Arial"/>
                <w:color w:val="000000"/>
              </w:rPr>
              <w:t>588</w:t>
            </w:r>
          </w:p>
        </w:tc>
        <w:tc>
          <w:tcPr>
            <w:tcW w:w="126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8256.97</w:t>
            </w:r>
          </w:p>
        </w:tc>
        <w:tc>
          <w:tcPr>
            <w:tcW w:w="63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144</w:t>
            </w:r>
          </w:p>
        </w:tc>
        <w:tc>
          <w:tcPr>
            <w:tcW w:w="117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2081.00</w:t>
            </w:r>
          </w:p>
        </w:tc>
        <w:tc>
          <w:tcPr>
            <w:tcW w:w="63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144</w:t>
            </w:r>
          </w:p>
        </w:tc>
        <w:tc>
          <w:tcPr>
            <w:tcW w:w="117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1956.00</w:t>
            </w:r>
          </w:p>
        </w:tc>
        <w:tc>
          <w:tcPr>
            <w:tcW w:w="90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4060</w:t>
            </w:r>
          </w:p>
        </w:tc>
        <w:tc>
          <w:tcPr>
            <w:tcW w:w="1260" w:type="dxa"/>
            <w:vAlign w:val="bottom"/>
          </w:tcPr>
          <w:p w:rsidR="006E0EA3" w:rsidRPr="00252DBC" w:rsidRDefault="006E0EA3">
            <w:pPr>
              <w:jc w:val="right"/>
              <w:rPr>
                <w:rFonts w:ascii="Arial" w:hAnsi="Arial" w:cs="Arial"/>
              </w:rPr>
            </w:pPr>
            <w:r w:rsidRPr="00252DBC">
              <w:rPr>
                <w:rFonts w:ascii="Arial" w:hAnsi="Arial" w:cs="Arial"/>
              </w:rPr>
              <w:t>40020.00</w:t>
            </w:r>
          </w:p>
        </w:tc>
      </w:tr>
      <w:tr w:rsidR="006E0EA3" w:rsidTr="00252DBC">
        <w:trPr>
          <w:trHeight w:val="360"/>
        </w:trPr>
        <w:tc>
          <w:tcPr>
            <w:tcW w:w="2790" w:type="dxa"/>
          </w:tcPr>
          <w:p w:rsidR="006E0EA3" w:rsidRPr="009B7C2D" w:rsidRDefault="006E0EA3" w:rsidP="005C42FB">
            <w:pPr>
              <w:jc w:val="both"/>
              <w:rPr>
                <w:rFonts w:ascii="Tahoma" w:hAnsi="Tahoma" w:cs="Tahoma"/>
                <w:sz w:val="22"/>
                <w:szCs w:val="22"/>
              </w:rPr>
            </w:pPr>
            <w:r w:rsidRPr="009B7C2D">
              <w:rPr>
                <w:rFonts w:ascii="Tahoma" w:hAnsi="Tahoma" w:cs="Tahoma"/>
                <w:sz w:val="22"/>
                <w:szCs w:val="22"/>
              </w:rPr>
              <w:t>Syndicate Bank</w:t>
            </w:r>
          </w:p>
        </w:tc>
        <w:tc>
          <w:tcPr>
            <w:tcW w:w="720" w:type="dxa"/>
            <w:vAlign w:val="bottom"/>
          </w:tcPr>
          <w:p w:rsidR="006E0EA3" w:rsidRPr="00252DBC" w:rsidRDefault="006E0EA3">
            <w:pPr>
              <w:jc w:val="right"/>
              <w:rPr>
                <w:rFonts w:ascii="Arial" w:hAnsi="Arial" w:cs="Arial"/>
                <w:color w:val="000000"/>
              </w:rPr>
            </w:pPr>
            <w:r w:rsidRPr="00252DBC">
              <w:rPr>
                <w:rFonts w:ascii="Arial" w:hAnsi="Arial" w:cs="Arial"/>
                <w:color w:val="000000"/>
              </w:rPr>
              <w:t>7</w:t>
            </w:r>
          </w:p>
        </w:tc>
        <w:tc>
          <w:tcPr>
            <w:tcW w:w="126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99.50</w:t>
            </w:r>
          </w:p>
        </w:tc>
        <w:tc>
          <w:tcPr>
            <w:tcW w:w="63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17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0.00</w:t>
            </w:r>
          </w:p>
        </w:tc>
        <w:tc>
          <w:tcPr>
            <w:tcW w:w="63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17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0.00</w:t>
            </w:r>
          </w:p>
        </w:tc>
        <w:tc>
          <w:tcPr>
            <w:tcW w:w="900" w:type="dxa"/>
            <w:gridSpan w:val="2"/>
            <w:vAlign w:val="bottom"/>
          </w:tcPr>
          <w:p w:rsidR="006E0EA3" w:rsidRPr="00252DBC" w:rsidRDefault="006E0EA3">
            <w:pPr>
              <w:jc w:val="right"/>
              <w:rPr>
                <w:rFonts w:ascii="Arial" w:hAnsi="Arial" w:cs="Arial"/>
              </w:rPr>
            </w:pPr>
            <w:r w:rsidRPr="00252DBC">
              <w:rPr>
                <w:rFonts w:ascii="Arial" w:hAnsi="Arial" w:cs="Arial"/>
              </w:rPr>
              <w:t>81</w:t>
            </w:r>
          </w:p>
        </w:tc>
        <w:tc>
          <w:tcPr>
            <w:tcW w:w="1260" w:type="dxa"/>
            <w:vAlign w:val="bottom"/>
          </w:tcPr>
          <w:p w:rsidR="006E0EA3" w:rsidRPr="00252DBC" w:rsidRDefault="006E0EA3">
            <w:pPr>
              <w:jc w:val="right"/>
              <w:rPr>
                <w:rFonts w:ascii="Arial" w:hAnsi="Arial" w:cs="Arial"/>
              </w:rPr>
            </w:pPr>
            <w:r w:rsidRPr="00252DBC">
              <w:rPr>
                <w:rFonts w:ascii="Arial" w:hAnsi="Arial" w:cs="Arial"/>
              </w:rPr>
              <w:t>551.21</w:t>
            </w:r>
          </w:p>
        </w:tc>
      </w:tr>
      <w:tr w:rsidR="006E0EA3" w:rsidTr="00252DBC">
        <w:trPr>
          <w:trHeight w:val="360"/>
        </w:trPr>
        <w:tc>
          <w:tcPr>
            <w:tcW w:w="2790" w:type="dxa"/>
          </w:tcPr>
          <w:p w:rsidR="006E0EA3" w:rsidRPr="009B7C2D" w:rsidRDefault="006E0EA3" w:rsidP="005C42FB">
            <w:pPr>
              <w:jc w:val="both"/>
              <w:rPr>
                <w:rFonts w:ascii="Tahoma" w:hAnsi="Tahoma" w:cs="Tahoma"/>
                <w:sz w:val="22"/>
                <w:szCs w:val="22"/>
              </w:rPr>
            </w:pPr>
            <w:proofErr w:type="spellStart"/>
            <w:r w:rsidRPr="009B7C2D">
              <w:rPr>
                <w:rFonts w:ascii="Tahoma" w:hAnsi="Tahoma" w:cs="Tahoma"/>
                <w:sz w:val="22"/>
                <w:szCs w:val="22"/>
              </w:rPr>
              <w:t>Canara</w:t>
            </w:r>
            <w:proofErr w:type="spellEnd"/>
            <w:r w:rsidRPr="009B7C2D">
              <w:rPr>
                <w:rFonts w:ascii="Tahoma" w:hAnsi="Tahoma" w:cs="Tahoma"/>
                <w:sz w:val="22"/>
                <w:szCs w:val="22"/>
              </w:rPr>
              <w:t xml:space="preserve"> Bank</w:t>
            </w:r>
          </w:p>
        </w:tc>
        <w:tc>
          <w:tcPr>
            <w:tcW w:w="720" w:type="dxa"/>
            <w:vAlign w:val="bottom"/>
          </w:tcPr>
          <w:p w:rsidR="006E0EA3" w:rsidRPr="00252DBC" w:rsidRDefault="006E0EA3">
            <w:pPr>
              <w:jc w:val="right"/>
              <w:rPr>
                <w:rFonts w:ascii="Arial" w:hAnsi="Arial" w:cs="Arial"/>
                <w:color w:val="000000"/>
              </w:rPr>
            </w:pPr>
            <w:r w:rsidRPr="00252DBC">
              <w:rPr>
                <w:rFonts w:ascii="Arial" w:hAnsi="Arial" w:cs="Arial"/>
                <w:color w:val="000000"/>
              </w:rPr>
              <w:t>11</w:t>
            </w:r>
          </w:p>
        </w:tc>
        <w:tc>
          <w:tcPr>
            <w:tcW w:w="126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167.80</w:t>
            </w:r>
          </w:p>
        </w:tc>
        <w:tc>
          <w:tcPr>
            <w:tcW w:w="63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3</w:t>
            </w:r>
          </w:p>
        </w:tc>
        <w:tc>
          <w:tcPr>
            <w:tcW w:w="117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77.00</w:t>
            </w:r>
          </w:p>
        </w:tc>
        <w:tc>
          <w:tcPr>
            <w:tcW w:w="63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3</w:t>
            </w:r>
          </w:p>
        </w:tc>
        <w:tc>
          <w:tcPr>
            <w:tcW w:w="117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77.00</w:t>
            </w:r>
          </w:p>
        </w:tc>
        <w:tc>
          <w:tcPr>
            <w:tcW w:w="900" w:type="dxa"/>
            <w:gridSpan w:val="2"/>
            <w:vAlign w:val="bottom"/>
          </w:tcPr>
          <w:p w:rsidR="006E0EA3" w:rsidRPr="00252DBC" w:rsidRDefault="006E0EA3">
            <w:pPr>
              <w:jc w:val="right"/>
              <w:rPr>
                <w:rFonts w:ascii="Arial" w:hAnsi="Arial" w:cs="Arial"/>
              </w:rPr>
            </w:pPr>
            <w:r w:rsidRPr="00252DBC">
              <w:rPr>
                <w:rFonts w:ascii="Arial" w:hAnsi="Arial" w:cs="Arial"/>
              </w:rPr>
              <w:t>23</w:t>
            </w:r>
          </w:p>
        </w:tc>
        <w:tc>
          <w:tcPr>
            <w:tcW w:w="1260" w:type="dxa"/>
            <w:vAlign w:val="bottom"/>
          </w:tcPr>
          <w:p w:rsidR="006E0EA3" w:rsidRPr="00252DBC" w:rsidRDefault="006E0EA3">
            <w:pPr>
              <w:jc w:val="right"/>
              <w:rPr>
                <w:rFonts w:ascii="Arial" w:hAnsi="Arial" w:cs="Arial"/>
              </w:rPr>
            </w:pPr>
            <w:r w:rsidRPr="00252DBC">
              <w:rPr>
                <w:rFonts w:ascii="Arial" w:hAnsi="Arial" w:cs="Arial"/>
              </w:rPr>
              <w:t>128.00</w:t>
            </w:r>
          </w:p>
        </w:tc>
      </w:tr>
      <w:tr w:rsidR="006E0EA3" w:rsidTr="00252DBC">
        <w:trPr>
          <w:trHeight w:val="360"/>
        </w:trPr>
        <w:tc>
          <w:tcPr>
            <w:tcW w:w="2790" w:type="dxa"/>
          </w:tcPr>
          <w:p w:rsidR="006E0EA3" w:rsidRPr="009B7C2D" w:rsidRDefault="006E0EA3" w:rsidP="005C42FB">
            <w:pPr>
              <w:jc w:val="both"/>
              <w:rPr>
                <w:rFonts w:ascii="Tahoma" w:hAnsi="Tahoma" w:cs="Tahoma"/>
                <w:sz w:val="22"/>
                <w:szCs w:val="22"/>
              </w:rPr>
            </w:pPr>
            <w:r w:rsidRPr="009B7C2D">
              <w:rPr>
                <w:rFonts w:ascii="Tahoma" w:hAnsi="Tahoma" w:cs="Tahoma"/>
                <w:sz w:val="22"/>
                <w:szCs w:val="22"/>
              </w:rPr>
              <w:t>Indian Bank</w:t>
            </w:r>
          </w:p>
        </w:tc>
        <w:tc>
          <w:tcPr>
            <w:tcW w:w="720" w:type="dxa"/>
            <w:vAlign w:val="bottom"/>
          </w:tcPr>
          <w:p w:rsidR="006E0EA3" w:rsidRPr="00252DBC" w:rsidRDefault="006E0EA3">
            <w:pPr>
              <w:jc w:val="right"/>
              <w:rPr>
                <w:rFonts w:ascii="Arial" w:hAnsi="Arial" w:cs="Arial"/>
                <w:color w:val="000000"/>
              </w:rPr>
            </w:pPr>
            <w:r w:rsidRPr="00252DBC">
              <w:rPr>
                <w:rFonts w:ascii="Arial" w:hAnsi="Arial" w:cs="Arial"/>
                <w:color w:val="000000"/>
              </w:rPr>
              <w:t>8</w:t>
            </w:r>
          </w:p>
        </w:tc>
        <w:tc>
          <w:tcPr>
            <w:tcW w:w="126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135.00</w:t>
            </w:r>
          </w:p>
        </w:tc>
        <w:tc>
          <w:tcPr>
            <w:tcW w:w="63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17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0.00</w:t>
            </w:r>
          </w:p>
        </w:tc>
        <w:tc>
          <w:tcPr>
            <w:tcW w:w="63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17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0.00</w:t>
            </w:r>
          </w:p>
        </w:tc>
        <w:tc>
          <w:tcPr>
            <w:tcW w:w="900" w:type="dxa"/>
            <w:gridSpan w:val="2"/>
            <w:vAlign w:val="bottom"/>
          </w:tcPr>
          <w:p w:rsidR="006E0EA3" w:rsidRPr="00252DBC" w:rsidRDefault="006E0EA3">
            <w:pPr>
              <w:jc w:val="right"/>
              <w:rPr>
                <w:rFonts w:ascii="Arial" w:hAnsi="Arial" w:cs="Arial"/>
              </w:rPr>
            </w:pPr>
            <w:r w:rsidRPr="00252DBC">
              <w:rPr>
                <w:rFonts w:ascii="Arial" w:hAnsi="Arial" w:cs="Arial"/>
              </w:rPr>
              <w:t>11</w:t>
            </w:r>
          </w:p>
        </w:tc>
        <w:tc>
          <w:tcPr>
            <w:tcW w:w="1260" w:type="dxa"/>
            <w:vAlign w:val="bottom"/>
          </w:tcPr>
          <w:p w:rsidR="006E0EA3" w:rsidRPr="00252DBC" w:rsidRDefault="006E0EA3">
            <w:pPr>
              <w:jc w:val="right"/>
              <w:rPr>
                <w:rFonts w:ascii="Arial" w:hAnsi="Arial" w:cs="Arial"/>
              </w:rPr>
            </w:pPr>
            <w:r w:rsidRPr="00252DBC">
              <w:rPr>
                <w:rFonts w:ascii="Arial" w:hAnsi="Arial" w:cs="Arial"/>
              </w:rPr>
              <w:t>141.76</w:t>
            </w:r>
          </w:p>
        </w:tc>
      </w:tr>
      <w:tr w:rsidR="006E0EA3" w:rsidTr="00252DBC">
        <w:trPr>
          <w:trHeight w:val="360"/>
        </w:trPr>
        <w:tc>
          <w:tcPr>
            <w:tcW w:w="2790" w:type="dxa"/>
          </w:tcPr>
          <w:p w:rsidR="006E0EA3" w:rsidRPr="009B7C2D" w:rsidRDefault="006E0EA3" w:rsidP="005C42FB">
            <w:pPr>
              <w:jc w:val="both"/>
              <w:rPr>
                <w:rFonts w:ascii="Tahoma" w:hAnsi="Tahoma" w:cs="Tahoma"/>
                <w:sz w:val="22"/>
                <w:szCs w:val="22"/>
              </w:rPr>
            </w:pPr>
            <w:r w:rsidRPr="009B7C2D">
              <w:rPr>
                <w:rFonts w:ascii="Tahoma" w:hAnsi="Tahoma" w:cs="Tahoma"/>
                <w:sz w:val="22"/>
                <w:szCs w:val="22"/>
              </w:rPr>
              <w:t>UCO Bank</w:t>
            </w:r>
          </w:p>
        </w:tc>
        <w:tc>
          <w:tcPr>
            <w:tcW w:w="720" w:type="dxa"/>
            <w:vAlign w:val="bottom"/>
          </w:tcPr>
          <w:p w:rsidR="006E0EA3" w:rsidRPr="00252DBC" w:rsidRDefault="006E0EA3">
            <w:pPr>
              <w:jc w:val="right"/>
              <w:rPr>
                <w:rFonts w:ascii="Arial" w:hAnsi="Arial" w:cs="Arial"/>
                <w:color w:val="000000"/>
              </w:rPr>
            </w:pPr>
            <w:r w:rsidRPr="00252DBC">
              <w:rPr>
                <w:rFonts w:ascii="Arial" w:hAnsi="Arial" w:cs="Arial"/>
                <w:color w:val="000000"/>
              </w:rPr>
              <w:t>5</w:t>
            </w:r>
          </w:p>
        </w:tc>
        <w:tc>
          <w:tcPr>
            <w:tcW w:w="126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11.00</w:t>
            </w:r>
          </w:p>
        </w:tc>
        <w:tc>
          <w:tcPr>
            <w:tcW w:w="63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17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0.00</w:t>
            </w:r>
          </w:p>
        </w:tc>
        <w:tc>
          <w:tcPr>
            <w:tcW w:w="63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17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0.00</w:t>
            </w:r>
          </w:p>
        </w:tc>
        <w:tc>
          <w:tcPr>
            <w:tcW w:w="900" w:type="dxa"/>
            <w:gridSpan w:val="2"/>
            <w:vAlign w:val="bottom"/>
          </w:tcPr>
          <w:p w:rsidR="006E0EA3" w:rsidRPr="00252DBC" w:rsidRDefault="006E0EA3">
            <w:pPr>
              <w:jc w:val="right"/>
              <w:rPr>
                <w:rFonts w:ascii="Arial" w:hAnsi="Arial" w:cs="Arial"/>
              </w:rPr>
            </w:pPr>
            <w:r w:rsidRPr="00252DBC">
              <w:rPr>
                <w:rFonts w:ascii="Arial" w:hAnsi="Arial" w:cs="Arial"/>
              </w:rPr>
              <w:t>25</w:t>
            </w:r>
          </w:p>
        </w:tc>
        <w:tc>
          <w:tcPr>
            <w:tcW w:w="1260" w:type="dxa"/>
            <w:vAlign w:val="bottom"/>
          </w:tcPr>
          <w:p w:rsidR="006E0EA3" w:rsidRPr="00252DBC" w:rsidRDefault="006E0EA3">
            <w:pPr>
              <w:jc w:val="right"/>
              <w:rPr>
                <w:rFonts w:ascii="Arial" w:hAnsi="Arial" w:cs="Arial"/>
              </w:rPr>
            </w:pPr>
            <w:r w:rsidRPr="00252DBC">
              <w:rPr>
                <w:rFonts w:ascii="Arial" w:hAnsi="Arial" w:cs="Arial"/>
              </w:rPr>
              <w:t>251.00</w:t>
            </w:r>
          </w:p>
        </w:tc>
      </w:tr>
      <w:tr w:rsidR="006E0EA3" w:rsidTr="00252DBC">
        <w:trPr>
          <w:trHeight w:val="360"/>
        </w:trPr>
        <w:tc>
          <w:tcPr>
            <w:tcW w:w="2790" w:type="dxa"/>
          </w:tcPr>
          <w:p w:rsidR="006E0EA3" w:rsidRPr="009B7C2D" w:rsidRDefault="006E0EA3" w:rsidP="005C42FB">
            <w:pPr>
              <w:jc w:val="both"/>
              <w:rPr>
                <w:rFonts w:ascii="Tahoma" w:hAnsi="Tahoma" w:cs="Tahoma"/>
                <w:sz w:val="22"/>
                <w:szCs w:val="22"/>
              </w:rPr>
            </w:pPr>
            <w:r w:rsidRPr="009B7C2D">
              <w:rPr>
                <w:rFonts w:ascii="Tahoma" w:hAnsi="Tahoma" w:cs="Tahoma"/>
                <w:sz w:val="22"/>
                <w:szCs w:val="22"/>
              </w:rPr>
              <w:t>United Bank of India</w:t>
            </w:r>
          </w:p>
        </w:tc>
        <w:tc>
          <w:tcPr>
            <w:tcW w:w="720" w:type="dxa"/>
            <w:vAlign w:val="bottom"/>
          </w:tcPr>
          <w:p w:rsidR="006E0EA3" w:rsidRPr="00252DBC" w:rsidRDefault="006E0EA3">
            <w:pPr>
              <w:jc w:val="right"/>
              <w:rPr>
                <w:rFonts w:ascii="Arial" w:hAnsi="Arial" w:cs="Arial"/>
                <w:color w:val="000000"/>
              </w:rPr>
            </w:pPr>
            <w:r w:rsidRPr="00252DBC">
              <w:rPr>
                <w:rFonts w:ascii="Arial" w:hAnsi="Arial" w:cs="Arial"/>
                <w:color w:val="000000"/>
              </w:rPr>
              <w:t>5</w:t>
            </w:r>
          </w:p>
        </w:tc>
        <w:tc>
          <w:tcPr>
            <w:tcW w:w="126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46.00</w:t>
            </w:r>
          </w:p>
        </w:tc>
        <w:tc>
          <w:tcPr>
            <w:tcW w:w="63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2</w:t>
            </w:r>
          </w:p>
        </w:tc>
        <w:tc>
          <w:tcPr>
            <w:tcW w:w="117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36.00</w:t>
            </w:r>
          </w:p>
        </w:tc>
        <w:tc>
          <w:tcPr>
            <w:tcW w:w="63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2</w:t>
            </w:r>
          </w:p>
        </w:tc>
        <w:tc>
          <w:tcPr>
            <w:tcW w:w="117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36.00</w:t>
            </w:r>
          </w:p>
        </w:tc>
        <w:tc>
          <w:tcPr>
            <w:tcW w:w="900" w:type="dxa"/>
            <w:gridSpan w:val="2"/>
            <w:vAlign w:val="bottom"/>
          </w:tcPr>
          <w:p w:rsidR="006E0EA3" w:rsidRPr="00252DBC" w:rsidRDefault="006E0EA3">
            <w:pPr>
              <w:jc w:val="right"/>
              <w:rPr>
                <w:rFonts w:ascii="Arial" w:hAnsi="Arial" w:cs="Arial"/>
              </w:rPr>
            </w:pPr>
            <w:r w:rsidRPr="00252DBC">
              <w:rPr>
                <w:rFonts w:ascii="Arial" w:hAnsi="Arial" w:cs="Arial"/>
              </w:rPr>
              <w:t>33</w:t>
            </w:r>
          </w:p>
        </w:tc>
        <w:tc>
          <w:tcPr>
            <w:tcW w:w="1260" w:type="dxa"/>
            <w:vAlign w:val="bottom"/>
          </w:tcPr>
          <w:p w:rsidR="006E0EA3" w:rsidRPr="00252DBC" w:rsidRDefault="006E0EA3">
            <w:pPr>
              <w:jc w:val="right"/>
              <w:rPr>
                <w:rFonts w:ascii="Arial" w:hAnsi="Arial" w:cs="Arial"/>
              </w:rPr>
            </w:pPr>
            <w:r w:rsidRPr="00252DBC">
              <w:rPr>
                <w:rFonts w:ascii="Arial" w:hAnsi="Arial" w:cs="Arial"/>
              </w:rPr>
              <w:t>281.00</w:t>
            </w:r>
          </w:p>
        </w:tc>
      </w:tr>
      <w:tr w:rsidR="006E0EA3" w:rsidTr="00252DBC">
        <w:trPr>
          <w:trHeight w:val="360"/>
        </w:trPr>
        <w:tc>
          <w:tcPr>
            <w:tcW w:w="2790" w:type="dxa"/>
          </w:tcPr>
          <w:p w:rsidR="006E0EA3" w:rsidRPr="009B7C2D" w:rsidRDefault="006E0EA3" w:rsidP="005C42FB">
            <w:pPr>
              <w:jc w:val="both"/>
              <w:rPr>
                <w:rFonts w:ascii="Tahoma" w:hAnsi="Tahoma" w:cs="Tahoma"/>
                <w:sz w:val="22"/>
                <w:szCs w:val="22"/>
              </w:rPr>
            </w:pPr>
            <w:r w:rsidRPr="009B7C2D">
              <w:rPr>
                <w:rFonts w:ascii="Tahoma" w:hAnsi="Tahoma" w:cs="Tahoma"/>
                <w:sz w:val="22"/>
                <w:szCs w:val="22"/>
              </w:rPr>
              <w:t>Punjab National Bank</w:t>
            </w:r>
          </w:p>
        </w:tc>
        <w:tc>
          <w:tcPr>
            <w:tcW w:w="720" w:type="dxa"/>
            <w:vAlign w:val="bottom"/>
          </w:tcPr>
          <w:p w:rsidR="006E0EA3" w:rsidRPr="00252DBC" w:rsidRDefault="006E0EA3">
            <w:pPr>
              <w:jc w:val="right"/>
              <w:rPr>
                <w:rFonts w:ascii="Arial" w:hAnsi="Arial" w:cs="Arial"/>
                <w:color w:val="000000"/>
              </w:rPr>
            </w:pPr>
            <w:r w:rsidRPr="00252DBC">
              <w:rPr>
                <w:rFonts w:ascii="Arial" w:hAnsi="Arial" w:cs="Arial"/>
                <w:color w:val="000000"/>
              </w:rPr>
              <w:t>11</w:t>
            </w:r>
          </w:p>
        </w:tc>
        <w:tc>
          <w:tcPr>
            <w:tcW w:w="126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291.20</w:t>
            </w:r>
          </w:p>
        </w:tc>
        <w:tc>
          <w:tcPr>
            <w:tcW w:w="63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1</w:t>
            </w:r>
          </w:p>
        </w:tc>
        <w:tc>
          <w:tcPr>
            <w:tcW w:w="117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48.00</w:t>
            </w:r>
          </w:p>
        </w:tc>
        <w:tc>
          <w:tcPr>
            <w:tcW w:w="63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1</w:t>
            </w:r>
          </w:p>
        </w:tc>
        <w:tc>
          <w:tcPr>
            <w:tcW w:w="117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48.00</w:t>
            </w:r>
          </w:p>
        </w:tc>
        <w:tc>
          <w:tcPr>
            <w:tcW w:w="900" w:type="dxa"/>
            <w:gridSpan w:val="2"/>
            <w:vAlign w:val="bottom"/>
          </w:tcPr>
          <w:p w:rsidR="006E0EA3" w:rsidRPr="00252DBC" w:rsidRDefault="006E0EA3">
            <w:pPr>
              <w:jc w:val="right"/>
              <w:rPr>
                <w:rFonts w:ascii="Arial" w:hAnsi="Arial" w:cs="Arial"/>
              </w:rPr>
            </w:pPr>
            <w:r w:rsidRPr="00252DBC">
              <w:rPr>
                <w:rFonts w:ascii="Arial" w:hAnsi="Arial" w:cs="Arial"/>
              </w:rPr>
              <w:t>103</w:t>
            </w:r>
          </w:p>
        </w:tc>
        <w:tc>
          <w:tcPr>
            <w:tcW w:w="1260" w:type="dxa"/>
            <w:vAlign w:val="bottom"/>
          </w:tcPr>
          <w:p w:rsidR="006E0EA3" w:rsidRPr="00252DBC" w:rsidRDefault="006E0EA3">
            <w:pPr>
              <w:jc w:val="right"/>
              <w:rPr>
                <w:rFonts w:ascii="Arial" w:hAnsi="Arial" w:cs="Arial"/>
              </w:rPr>
            </w:pPr>
            <w:r w:rsidRPr="00252DBC">
              <w:rPr>
                <w:rFonts w:ascii="Arial" w:hAnsi="Arial" w:cs="Arial"/>
              </w:rPr>
              <w:t>1232.00</w:t>
            </w:r>
          </w:p>
        </w:tc>
      </w:tr>
      <w:tr w:rsidR="006E0EA3" w:rsidTr="00252DBC">
        <w:trPr>
          <w:trHeight w:val="360"/>
        </w:trPr>
        <w:tc>
          <w:tcPr>
            <w:tcW w:w="2790" w:type="dxa"/>
          </w:tcPr>
          <w:p w:rsidR="006E0EA3" w:rsidRPr="009B7C2D" w:rsidRDefault="006E0EA3" w:rsidP="005C42FB">
            <w:pPr>
              <w:jc w:val="both"/>
              <w:rPr>
                <w:rFonts w:ascii="Tahoma" w:hAnsi="Tahoma" w:cs="Tahoma"/>
                <w:sz w:val="22"/>
                <w:szCs w:val="22"/>
              </w:rPr>
            </w:pPr>
            <w:r w:rsidRPr="009B7C2D">
              <w:rPr>
                <w:rFonts w:ascii="Tahoma" w:hAnsi="Tahoma" w:cs="Tahoma"/>
                <w:sz w:val="22"/>
                <w:szCs w:val="22"/>
              </w:rPr>
              <w:t>Allahabad Bank</w:t>
            </w:r>
          </w:p>
        </w:tc>
        <w:tc>
          <w:tcPr>
            <w:tcW w:w="720" w:type="dxa"/>
            <w:vAlign w:val="bottom"/>
          </w:tcPr>
          <w:p w:rsidR="006E0EA3" w:rsidRPr="00252DBC" w:rsidRDefault="006E0EA3">
            <w:pPr>
              <w:jc w:val="right"/>
              <w:rPr>
                <w:rFonts w:ascii="Arial" w:hAnsi="Arial" w:cs="Arial"/>
                <w:color w:val="000000"/>
              </w:rPr>
            </w:pPr>
            <w:r w:rsidRPr="00252DBC">
              <w:rPr>
                <w:rFonts w:ascii="Arial" w:hAnsi="Arial" w:cs="Arial"/>
                <w:color w:val="000000"/>
              </w:rPr>
              <w:t>2</w:t>
            </w:r>
          </w:p>
        </w:tc>
        <w:tc>
          <w:tcPr>
            <w:tcW w:w="126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8.00</w:t>
            </w:r>
          </w:p>
        </w:tc>
        <w:tc>
          <w:tcPr>
            <w:tcW w:w="63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2</w:t>
            </w:r>
          </w:p>
        </w:tc>
        <w:tc>
          <w:tcPr>
            <w:tcW w:w="117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23.00</w:t>
            </w:r>
          </w:p>
        </w:tc>
        <w:tc>
          <w:tcPr>
            <w:tcW w:w="63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2</w:t>
            </w:r>
          </w:p>
        </w:tc>
        <w:tc>
          <w:tcPr>
            <w:tcW w:w="117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13.00</w:t>
            </w:r>
          </w:p>
        </w:tc>
        <w:tc>
          <w:tcPr>
            <w:tcW w:w="900" w:type="dxa"/>
            <w:gridSpan w:val="2"/>
            <w:vAlign w:val="bottom"/>
          </w:tcPr>
          <w:p w:rsidR="006E0EA3" w:rsidRPr="00252DBC" w:rsidRDefault="006E0EA3">
            <w:pPr>
              <w:jc w:val="right"/>
              <w:rPr>
                <w:rFonts w:ascii="Arial" w:hAnsi="Arial" w:cs="Arial"/>
              </w:rPr>
            </w:pPr>
            <w:r w:rsidRPr="00252DBC">
              <w:rPr>
                <w:rFonts w:ascii="Arial" w:hAnsi="Arial" w:cs="Arial"/>
              </w:rPr>
              <w:t>26</w:t>
            </w:r>
          </w:p>
        </w:tc>
        <w:tc>
          <w:tcPr>
            <w:tcW w:w="1260" w:type="dxa"/>
            <w:vAlign w:val="bottom"/>
          </w:tcPr>
          <w:p w:rsidR="006E0EA3" w:rsidRPr="00252DBC" w:rsidRDefault="006E0EA3">
            <w:pPr>
              <w:jc w:val="right"/>
              <w:rPr>
                <w:rFonts w:ascii="Arial" w:hAnsi="Arial" w:cs="Arial"/>
              </w:rPr>
            </w:pPr>
            <w:r w:rsidRPr="00252DBC">
              <w:rPr>
                <w:rFonts w:ascii="Arial" w:hAnsi="Arial" w:cs="Arial"/>
              </w:rPr>
              <w:t>137.25</w:t>
            </w:r>
          </w:p>
        </w:tc>
      </w:tr>
      <w:tr w:rsidR="006E0EA3" w:rsidTr="00252DBC">
        <w:trPr>
          <w:trHeight w:val="360"/>
        </w:trPr>
        <w:tc>
          <w:tcPr>
            <w:tcW w:w="2790" w:type="dxa"/>
          </w:tcPr>
          <w:p w:rsidR="006E0EA3" w:rsidRPr="009B7C2D" w:rsidRDefault="006E0EA3" w:rsidP="005C42FB">
            <w:pPr>
              <w:jc w:val="both"/>
              <w:rPr>
                <w:rFonts w:ascii="Tahoma" w:hAnsi="Tahoma" w:cs="Tahoma"/>
                <w:sz w:val="22"/>
                <w:szCs w:val="22"/>
              </w:rPr>
            </w:pPr>
            <w:r w:rsidRPr="009B7C2D">
              <w:rPr>
                <w:rFonts w:ascii="Tahoma" w:hAnsi="Tahoma" w:cs="Tahoma"/>
                <w:sz w:val="22"/>
                <w:szCs w:val="22"/>
              </w:rPr>
              <w:t>Indian Overseas Bank</w:t>
            </w:r>
          </w:p>
        </w:tc>
        <w:tc>
          <w:tcPr>
            <w:tcW w:w="720" w:type="dxa"/>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26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0.00</w:t>
            </w:r>
          </w:p>
        </w:tc>
        <w:tc>
          <w:tcPr>
            <w:tcW w:w="63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17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0.00</w:t>
            </w:r>
          </w:p>
        </w:tc>
        <w:tc>
          <w:tcPr>
            <w:tcW w:w="63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17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0.00</w:t>
            </w:r>
          </w:p>
        </w:tc>
        <w:tc>
          <w:tcPr>
            <w:tcW w:w="900" w:type="dxa"/>
            <w:gridSpan w:val="2"/>
            <w:vAlign w:val="bottom"/>
          </w:tcPr>
          <w:p w:rsidR="006E0EA3" w:rsidRPr="00252DBC" w:rsidRDefault="006E0EA3">
            <w:pPr>
              <w:jc w:val="right"/>
              <w:rPr>
                <w:rFonts w:ascii="Arial" w:hAnsi="Arial" w:cs="Arial"/>
              </w:rPr>
            </w:pPr>
            <w:r w:rsidRPr="00252DBC">
              <w:rPr>
                <w:rFonts w:ascii="Arial" w:hAnsi="Arial" w:cs="Arial"/>
              </w:rPr>
              <w:t>6</w:t>
            </w:r>
          </w:p>
        </w:tc>
        <w:tc>
          <w:tcPr>
            <w:tcW w:w="1260" w:type="dxa"/>
            <w:vAlign w:val="bottom"/>
          </w:tcPr>
          <w:p w:rsidR="006E0EA3" w:rsidRPr="00252DBC" w:rsidRDefault="006E0EA3">
            <w:pPr>
              <w:jc w:val="right"/>
              <w:rPr>
                <w:rFonts w:ascii="Arial" w:hAnsi="Arial" w:cs="Arial"/>
              </w:rPr>
            </w:pPr>
            <w:r w:rsidRPr="00252DBC">
              <w:rPr>
                <w:rFonts w:ascii="Arial" w:hAnsi="Arial" w:cs="Arial"/>
              </w:rPr>
              <w:t>72.61</w:t>
            </w:r>
          </w:p>
        </w:tc>
      </w:tr>
      <w:tr w:rsidR="006E0EA3" w:rsidTr="00252DBC">
        <w:trPr>
          <w:trHeight w:val="360"/>
        </w:trPr>
        <w:tc>
          <w:tcPr>
            <w:tcW w:w="2790" w:type="dxa"/>
          </w:tcPr>
          <w:p w:rsidR="006E0EA3" w:rsidRPr="009B7C2D" w:rsidRDefault="006E0EA3" w:rsidP="005C42FB">
            <w:pPr>
              <w:jc w:val="both"/>
              <w:rPr>
                <w:rFonts w:ascii="Tahoma" w:hAnsi="Tahoma" w:cs="Tahoma"/>
                <w:sz w:val="22"/>
                <w:szCs w:val="22"/>
              </w:rPr>
            </w:pPr>
            <w:proofErr w:type="spellStart"/>
            <w:r w:rsidRPr="009B7C2D">
              <w:rPr>
                <w:rFonts w:ascii="Tahoma" w:hAnsi="Tahoma" w:cs="Tahoma"/>
                <w:sz w:val="22"/>
                <w:szCs w:val="22"/>
              </w:rPr>
              <w:t>Vijaya</w:t>
            </w:r>
            <w:proofErr w:type="spellEnd"/>
            <w:r w:rsidRPr="009B7C2D">
              <w:rPr>
                <w:rFonts w:ascii="Tahoma" w:hAnsi="Tahoma" w:cs="Tahoma"/>
                <w:sz w:val="22"/>
                <w:szCs w:val="22"/>
              </w:rPr>
              <w:t xml:space="preserve"> Bank</w:t>
            </w:r>
          </w:p>
        </w:tc>
        <w:tc>
          <w:tcPr>
            <w:tcW w:w="720" w:type="dxa"/>
            <w:vAlign w:val="bottom"/>
          </w:tcPr>
          <w:p w:rsidR="006E0EA3" w:rsidRPr="00252DBC" w:rsidRDefault="006E0EA3">
            <w:pPr>
              <w:jc w:val="right"/>
              <w:rPr>
                <w:rFonts w:ascii="Arial" w:hAnsi="Arial" w:cs="Arial"/>
                <w:color w:val="000000"/>
              </w:rPr>
            </w:pPr>
            <w:r w:rsidRPr="00252DBC">
              <w:rPr>
                <w:rFonts w:ascii="Arial" w:hAnsi="Arial" w:cs="Arial"/>
                <w:color w:val="000000"/>
              </w:rPr>
              <w:t>31</w:t>
            </w:r>
          </w:p>
        </w:tc>
        <w:tc>
          <w:tcPr>
            <w:tcW w:w="126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241.65</w:t>
            </w:r>
          </w:p>
        </w:tc>
        <w:tc>
          <w:tcPr>
            <w:tcW w:w="63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1</w:t>
            </w:r>
          </w:p>
        </w:tc>
        <w:tc>
          <w:tcPr>
            <w:tcW w:w="117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25.00</w:t>
            </w:r>
          </w:p>
        </w:tc>
        <w:tc>
          <w:tcPr>
            <w:tcW w:w="63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1</w:t>
            </w:r>
          </w:p>
        </w:tc>
        <w:tc>
          <w:tcPr>
            <w:tcW w:w="117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25.00</w:t>
            </w:r>
          </w:p>
        </w:tc>
        <w:tc>
          <w:tcPr>
            <w:tcW w:w="900" w:type="dxa"/>
            <w:gridSpan w:val="2"/>
            <w:vAlign w:val="bottom"/>
          </w:tcPr>
          <w:p w:rsidR="006E0EA3" w:rsidRPr="00252DBC" w:rsidRDefault="006E0EA3">
            <w:pPr>
              <w:jc w:val="right"/>
              <w:rPr>
                <w:rFonts w:ascii="Arial" w:hAnsi="Arial" w:cs="Arial"/>
              </w:rPr>
            </w:pPr>
            <w:r w:rsidRPr="00252DBC">
              <w:rPr>
                <w:rFonts w:ascii="Arial" w:hAnsi="Arial" w:cs="Arial"/>
              </w:rPr>
              <w:t>30</w:t>
            </w:r>
          </w:p>
        </w:tc>
        <w:tc>
          <w:tcPr>
            <w:tcW w:w="1260" w:type="dxa"/>
            <w:vAlign w:val="bottom"/>
          </w:tcPr>
          <w:p w:rsidR="006E0EA3" w:rsidRPr="00252DBC" w:rsidRDefault="006E0EA3">
            <w:pPr>
              <w:jc w:val="right"/>
              <w:rPr>
                <w:rFonts w:ascii="Arial" w:hAnsi="Arial" w:cs="Arial"/>
              </w:rPr>
            </w:pPr>
            <w:r w:rsidRPr="00252DBC">
              <w:rPr>
                <w:rFonts w:ascii="Arial" w:hAnsi="Arial" w:cs="Arial"/>
              </w:rPr>
              <w:t>368.94</w:t>
            </w:r>
          </w:p>
        </w:tc>
      </w:tr>
      <w:tr w:rsidR="006E0EA3" w:rsidTr="00252DBC">
        <w:trPr>
          <w:trHeight w:val="360"/>
        </w:trPr>
        <w:tc>
          <w:tcPr>
            <w:tcW w:w="2790" w:type="dxa"/>
          </w:tcPr>
          <w:p w:rsidR="006E0EA3" w:rsidRPr="009B7C2D" w:rsidRDefault="006E0EA3" w:rsidP="005C42FB">
            <w:pPr>
              <w:jc w:val="both"/>
              <w:rPr>
                <w:rFonts w:ascii="Tahoma" w:hAnsi="Tahoma" w:cs="Tahoma"/>
                <w:sz w:val="22"/>
                <w:szCs w:val="22"/>
              </w:rPr>
            </w:pPr>
            <w:r w:rsidRPr="009B7C2D">
              <w:rPr>
                <w:rFonts w:ascii="Tahoma" w:hAnsi="Tahoma" w:cs="Tahoma"/>
                <w:sz w:val="22"/>
                <w:szCs w:val="22"/>
              </w:rPr>
              <w:t>Bank of Baroda</w:t>
            </w:r>
          </w:p>
        </w:tc>
        <w:tc>
          <w:tcPr>
            <w:tcW w:w="720" w:type="dxa"/>
            <w:vAlign w:val="bottom"/>
          </w:tcPr>
          <w:p w:rsidR="006E0EA3" w:rsidRPr="00252DBC" w:rsidRDefault="006E0EA3">
            <w:pPr>
              <w:jc w:val="right"/>
              <w:rPr>
                <w:rFonts w:ascii="Arial" w:hAnsi="Arial" w:cs="Arial"/>
                <w:color w:val="000000"/>
              </w:rPr>
            </w:pPr>
            <w:r w:rsidRPr="00252DBC">
              <w:rPr>
                <w:rFonts w:ascii="Arial" w:hAnsi="Arial" w:cs="Arial"/>
                <w:color w:val="000000"/>
              </w:rPr>
              <w:t>5</w:t>
            </w:r>
          </w:p>
        </w:tc>
        <w:tc>
          <w:tcPr>
            <w:tcW w:w="126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136.00</w:t>
            </w:r>
          </w:p>
        </w:tc>
        <w:tc>
          <w:tcPr>
            <w:tcW w:w="63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6</w:t>
            </w:r>
          </w:p>
        </w:tc>
        <w:tc>
          <w:tcPr>
            <w:tcW w:w="117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105.90</w:t>
            </w:r>
          </w:p>
        </w:tc>
        <w:tc>
          <w:tcPr>
            <w:tcW w:w="63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6</w:t>
            </w:r>
          </w:p>
        </w:tc>
        <w:tc>
          <w:tcPr>
            <w:tcW w:w="117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87.90</w:t>
            </w:r>
          </w:p>
        </w:tc>
        <w:tc>
          <w:tcPr>
            <w:tcW w:w="900" w:type="dxa"/>
            <w:gridSpan w:val="2"/>
            <w:vAlign w:val="bottom"/>
          </w:tcPr>
          <w:p w:rsidR="006E0EA3" w:rsidRPr="00252DBC" w:rsidRDefault="006E0EA3">
            <w:pPr>
              <w:jc w:val="right"/>
              <w:rPr>
                <w:rFonts w:ascii="Arial" w:hAnsi="Arial" w:cs="Arial"/>
              </w:rPr>
            </w:pPr>
            <w:r w:rsidRPr="00252DBC">
              <w:rPr>
                <w:rFonts w:ascii="Arial" w:hAnsi="Arial" w:cs="Arial"/>
              </w:rPr>
              <w:t>42</w:t>
            </w:r>
          </w:p>
        </w:tc>
        <w:tc>
          <w:tcPr>
            <w:tcW w:w="1260" w:type="dxa"/>
            <w:vAlign w:val="bottom"/>
          </w:tcPr>
          <w:p w:rsidR="006E0EA3" w:rsidRPr="00252DBC" w:rsidRDefault="006E0EA3">
            <w:pPr>
              <w:jc w:val="right"/>
              <w:rPr>
                <w:rFonts w:ascii="Arial" w:hAnsi="Arial" w:cs="Arial"/>
              </w:rPr>
            </w:pPr>
            <w:r w:rsidRPr="00252DBC">
              <w:rPr>
                <w:rFonts w:ascii="Arial" w:hAnsi="Arial" w:cs="Arial"/>
              </w:rPr>
              <w:t>763.10</w:t>
            </w:r>
          </w:p>
        </w:tc>
      </w:tr>
      <w:tr w:rsidR="006E0EA3" w:rsidTr="00252DBC">
        <w:trPr>
          <w:trHeight w:val="360"/>
        </w:trPr>
        <w:tc>
          <w:tcPr>
            <w:tcW w:w="2790" w:type="dxa"/>
          </w:tcPr>
          <w:p w:rsidR="006E0EA3" w:rsidRPr="009B7C2D" w:rsidRDefault="006E0EA3" w:rsidP="005C42FB">
            <w:pPr>
              <w:jc w:val="both"/>
              <w:rPr>
                <w:rFonts w:ascii="Tahoma" w:hAnsi="Tahoma" w:cs="Tahoma"/>
                <w:sz w:val="22"/>
                <w:szCs w:val="22"/>
              </w:rPr>
            </w:pPr>
            <w:r w:rsidRPr="009B7C2D">
              <w:rPr>
                <w:rFonts w:ascii="Tahoma" w:hAnsi="Tahoma" w:cs="Tahoma"/>
                <w:sz w:val="22"/>
                <w:szCs w:val="22"/>
              </w:rPr>
              <w:t>Union Bank of India</w:t>
            </w:r>
          </w:p>
        </w:tc>
        <w:tc>
          <w:tcPr>
            <w:tcW w:w="720" w:type="dxa"/>
            <w:vAlign w:val="bottom"/>
          </w:tcPr>
          <w:p w:rsidR="006E0EA3" w:rsidRPr="00252DBC" w:rsidRDefault="006E0EA3">
            <w:pPr>
              <w:jc w:val="right"/>
              <w:rPr>
                <w:rFonts w:ascii="Arial" w:hAnsi="Arial" w:cs="Arial"/>
                <w:color w:val="000000"/>
              </w:rPr>
            </w:pPr>
            <w:r w:rsidRPr="00252DBC">
              <w:rPr>
                <w:rFonts w:ascii="Arial" w:hAnsi="Arial" w:cs="Arial"/>
                <w:color w:val="000000"/>
              </w:rPr>
              <w:t>1</w:t>
            </w:r>
          </w:p>
        </w:tc>
        <w:tc>
          <w:tcPr>
            <w:tcW w:w="126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15.00</w:t>
            </w:r>
          </w:p>
        </w:tc>
        <w:tc>
          <w:tcPr>
            <w:tcW w:w="63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17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0.00</w:t>
            </w:r>
          </w:p>
        </w:tc>
        <w:tc>
          <w:tcPr>
            <w:tcW w:w="63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17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0.00</w:t>
            </w:r>
          </w:p>
        </w:tc>
        <w:tc>
          <w:tcPr>
            <w:tcW w:w="900" w:type="dxa"/>
            <w:gridSpan w:val="2"/>
            <w:vAlign w:val="bottom"/>
          </w:tcPr>
          <w:p w:rsidR="006E0EA3" w:rsidRPr="00252DBC" w:rsidRDefault="006E0EA3">
            <w:pPr>
              <w:jc w:val="right"/>
              <w:rPr>
                <w:rFonts w:ascii="Arial" w:hAnsi="Arial" w:cs="Arial"/>
              </w:rPr>
            </w:pPr>
            <w:r w:rsidRPr="00252DBC">
              <w:rPr>
                <w:rFonts w:ascii="Arial" w:hAnsi="Arial" w:cs="Arial"/>
              </w:rPr>
              <w:t>10</w:t>
            </w:r>
          </w:p>
        </w:tc>
        <w:tc>
          <w:tcPr>
            <w:tcW w:w="1260" w:type="dxa"/>
            <w:vAlign w:val="bottom"/>
          </w:tcPr>
          <w:p w:rsidR="006E0EA3" w:rsidRPr="00252DBC" w:rsidRDefault="006E0EA3">
            <w:pPr>
              <w:jc w:val="right"/>
              <w:rPr>
                <w:rFonts w:ascii="Arial" w:hAnsi="Arial" w:cs="Arial"/>
              </w:rPr>
            </w:pPr>
            <w:r w:rsidRPr="00252DBC">
              <w:rPr>
                <w:rFonts w:ascii="Arial" w:hAnsi="Arial" w:cs="Arial"/>
              </w:rPr>
              <w:t>225.15</w:t>
            </w:r>
          </w:p>
        </w:tc>
      </w:tr>
      <w:tr w:rsidR="006E0EA3" w:rsidTr="00252DBC">
        <w:trPr>
          <w:trHeight w:val="360"/>
        </w:trPr>
        <w:tc>
          <w:tcPr>
            <w:tcW w:w="2790" w:type="dxa"/>
          </w:tcPr>
          <w:p w:rsidR="006E0EA3" w:rsidRPr="009B7C2D" w:rsidRDefault="006E0EA3" w:rsidP="005C42FB">
            <w:pPr>
              <w:jc w:val="both"/>
              <w:rPr>
                <w:rFonts w:ascii="Tahoma" w:hAnsi="Tahoma" w:cs="Tahoma"/>
                <w:sz w:val="22"/>
                <w:szCs w:val="22"/>
              </w:rPr>
            </w:pPr>
            <w:r w:rsidRPr="009B7C2D">
              <w:rPr>
                <w:rFonts w:ascii="Tahoma" w:hAnsi="Tahoma" w:cs="Tahoma"/>
                <w:sz w:val="22"/>
                <w:szCs w:val="22"/>
              </w:rPr>
              <w:t>Central Bank of India</w:t>
            </w:r>
          </w:p>
        </w:tc>
        <w:tc>
          <w:tcPr>
            <w:tcW w:w="720" w:type="dxa"/>
            <w:vAlign w:val="bottom"/>
          </w:tcPr>
          <w:p w:rsidR="006E0EA3" w:rsidRPr="00252DBC" w:rsidRDefault="006E0EA3">
            <w:pPr>
              <w:jc w:val="right"/>
              <w:rPr>
                <w:rFonts w:ascii="Arial" w:hAnsi="Arial" w:cs="Arial"/>
                <w:color w:val="000000"/>
              </w:rPr>
            </w:pPr>
            <w:r w:rsidRPr="00252DBC">
              <w:rPr>
                <w:rFonts w:ascii="Arial" w:hAnsi="Arial" w:cs="Arial"/>
                <w:color w:val="000000"/>
              </w:rPr>
              <w:t>1</w:t>
            </w:r>
          </w:p>
        </w:tc>
        <w:tc>
          <w:tcPr>
            <w:tcW w:w="126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1.00</w:t>
            </w:r>
          </w:p>
        </w:tc>
        <w:tc>
          <w:tcPr>
            <w:tcW w:w="63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17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0.00</w:t>
            </w:r>
          </w:p>
        </w:tc>
        <w:tc>
          <w:tcPr>
            <w:tcW w:w="63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17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0.00</w:t>
            </w:r>
          </w:p>
        </w:tc>
        <w:tc>
          <w:tcPr>
            <w:tcW w:w="900" w:type="dxa"/>
            <w:gridSpan w:val="2"/>
            <w:vAlign w:val="bottom"/>
          </w:tcPr>
          <w:p w:rsidR="006E0EA3" w:rsidRPr="00252DBC" w:rsidRDefault="006E0EA3">
            <w:pPr>
              <w:jc w:val="right"/>
              <w:rPr>
                <w:rFonts w:ascii="Arial" w:hAnsi="Arial" w:cs="Arial"/>
              </w:rPr>
            </w:pPr>
            <w:r w:rsidRPr="00252DBC">
              <w:rPr>
                <w:rFonts w:ascii="Arial" w:hAnsi="Arial" w:cs="Arial"/>
              </w:rPr>
              <w:t>8</w:t>
            </w:r>
          </w:p>
        </w:tc>
        <w:tc>
          <w:tcPr>
            <w:tcW w:w="1260" w:type="dxa"/>
            <w:vAlign w:val="bottom"/>
          </w:tcPr>
          <w:p w:rsidR="006E0EA3" w:rsidRPr="00252DBC" w:rsidRDefault="006E0EA3">
            <w:pPr>
              <w:jc w:val="right"/>
              <w:rPr>
                <w:rFonts w:ascii="Arial" w:hAnsi="Arial" w:cs="Arial"/>
              </w:rPr>
            </w:pPr>
            <w:r w:rsidRPr="00252DBC">
              <w:rPr>
                <w:rFonts w:ascii="Arial" w:hAnsi="Arial" w:cs="Arial"/>
              </w:rPr>
              <w:t>35.56</w:t>
            </w:r>
          </w:p>
        </w:tc>
      </w:tr>
      <w:tr w:rsidR="006E0EA3" w:rsidTr="00252DBC">
        <w:trPr>
          <w:trHeight w:val="360"/>
        </w:trPr>
        <w:tc>
          <w:tcPr>
            <w:tcW w:w="2790" w:type="dxa"/>
          </w:tcPr>
          <w:p w:rsidR="006E0EA3" w:rsidRPr="009B7C2D" w:rsidRDefault="006E0EA3" w:rsidP="005C42FB">
            <w:pPr>
              <w:jc w:val="both"/>
              <w:rPr>
                <w:rFonts w:ascii="Tahoma" w:hAnsi="Tahoma" w:cs="Tahoma"/>
                <w:sz w:val="22"/>
                <w:szCs w:val="22"/>
              </w:rPr>
            </w:pPr>
            <w:r w:rsidRPr="009B7C2D">
              <w:rPr>
                <w:rFonts w:ascii="Tahoma" w:hAnsi="Tahoma" w:cs="Tahoma"/>
                <w:sz w:val="22"/>
                <w:szCs w:val="22"/>
              </w:rPr>
              <w:t>Bank of India</w:t>
            </w:r>
          </w:p>
        </w:tc>
        <w:tc>
          <w:tcPr>
            <w:tcW w:w="720" w:type="dxa"/>
            <w:vAlign w:val="bottom"/>
          </w:tcPr>
          <w:p w:rsidR="006E0EA3" w:rsidRPr="00252DBC" w:rsidRDefault="006E0EA3">
            <w:pPr>
              <w:jc w:val="right"/>
              <w:rPr>
                <w:rFonts w:ascii="Arial" w:hAnsi="Arial" w:cs="Arial"/>
                <w:color w:val="000000"/>
              </w:rPr>
            </w:pPr>
            <w:r w:rsidRPr="00252DBC">
              <w:rPr>
                <w:rFonts w:ascii="Arial" w:hAnsi="Arial" w:cs="Arial"/>
                <w:color w:val="000000"/>
              </w:rPr>
              <w:t>5</w:t>
            </w:r>
          </w:p>
        </w:tc>
        <w:tc>
          <w:tcPr>
            <w:tcW w:w="126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100.00</w:t>
            </w:r>
          </w:p>
        </w:tc>
        <w:tc>
          <w:tcPr>
            <w:tcW w:w="63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17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0.00</w:t>
            </w:r>
          </w:p>
        </w:tc>
        <w:tc>
          <w:tcPr>
            <w:tcW w:w="63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17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0.00</w:t>
            </w:r>
          </w:p>
        </w:tc>
        <w:tc>
          <w:tcPr>
            <w:tcW w:w="900" w:type="dxa"/>
            <w:gridSpan w:val="2"/>
            <w:vAlign w:val="bottom"/>
          </w:tcPr>
          <w:p w:rsidR="006E0EA3" w:rsidRPr="00252DBC" w:rsidRDefault="006E0EA3">
            <w:pPr>
              <w:jc w:val="right"/>
              <w:rPr>
                <w:rFonts w:ascii="Arial" w:hAnsi="Arial" w:cs="Arial"/>
              </w:rPr>
            </w:pPr>
            <w:r w:rsidRPr="00252DBC">
              <w:rPr>
                <w:rFonts w:ascii="Arial" w:hAnsi="Arial" w:cs="Arial"/>
              </w:rPr>
              <w:t>16</w:t>
            </w:r>
          </w:p>
        </w:tc>
        <w:tc>
          <w:tcPr>
            <w:tcW w:w="1260" w:type="dxa"/>
            <w:vAlign w:val="bottom"/>
          </w:tcPr>
          <w:p w:rsidR="006E0EA3" w:rsidRPr="00252DBC" w:rsidRDefault="006E0EA3">
            <w:pPr>
              <w:jc w:val="right"/>
              <w:rPr>
                <w:rFonts w:ascii="Arial" w:hAnsi="Arial" w:cs="Arial"/>
              </w:rPr>
            </w:pPr>
            <w:r w:rsidRPr="00252DBC">
              <w:rPr>
                <w:rFonts w:ascii="Arial" w:hAnsi="Arial" w:cs="Arial"/>
              </w:rPr>
              <w:t>281.07</w:t>
            </w:r>
          </w:p>
        </w:tc>
      </w:tr>
      <w:tr w:rsidR="006E0EA3" w:rsidTr="00252DBC">
        <w:trPr>
          <w:trHeight w:val="360"/>
        </w:trPr>
        <w:tc>
          <w:tcPr>
            <w:tcW w:w="2790" w:type="dxa"/>
          </w:tcPr>
          <w:p w:rsidR="006E0EA3" w:rsidRPr="009B7C2D" w:rsidRDefault="006E0EA3" w:rsidP="005C42FB">
            <w:pPr>
              <w:jc w:val="both"/>
              <w:rPr>
                <w:rFonts w:ascii="Tahoma" w:hAnsi="Tahoma" w:cs="Tahoma"/>
                <w:sz w:val="22"/>
                <w:szCs w:val="22"/>
              </w:rPr>
            </w:pPr>
            <w:r>
              <w:rPr>
                <w:rFonts w:ascii="Tahoma" w:hAnsi="Tahoma" w:cs="Tahoma"/>
                <w:sz w:val="22"/>
                <w:szCs w:val="22"/>
              </w:rPr>
              <w:t>Dena Bank</w:t>
            </w:r>
          </w:p>
        </w:tc>
        <w:tc>
          <w:tcPr>
            <w:tcW w:w="720" w:type="dxa"/>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26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0.00</w:t>
            </w:r>
          </w:p>
        </w:tc>
        <w:tc>
          <w:tcPr>
            <w:tcW w:w="63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17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0.00</w:t>
            </w:r>
          </w:p>
        </w:tc>
        <w:tc>
          <w:tcPr>
            <w:tcW w:w="63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17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0.00</w:t>
            </w:r>
          </w:p>
        </w:tc>
        <w:tc>
          <w:tcPr>
            <w:tcW w:w="900" w:type="dxa"/>
            <w:gridSpan w:val="2"/>
            <w:vAlign w:val="bottom"/>
          </w:tcPr>
          <w:p w:rsidR="006E0EA3" w:rsidRPr="00252DBC" w:rsidRDefault="006E0EA3">
            <w:pPr>
              <w:jc w:val="right"/>
              <w:rPr>
                <w:rFonts w:ascii="Arial" w:hAnsi="Arial" w:cs="Arial"/>
              </w:rPr>
            </w:pPr>
            <w:r w:rsidRPr="00252DBC">
              <w:rPr>
                <w:rFonts w:ascii="Arial" w:hAnsi="Arial" w:cs="Arial"/>
              </w:rPr>
              <w:t>0</w:t>
            </w:r>
          </w:p>
        </w:tc>
        <w:tc>
          <w:tcPr>
            <w:tcW w:w="1260" w:type="dxa"/>
            <w:vAlign w:val="bottom"/>
          </w:tcPr>
          <w:p w:rsidR="006E0EA3" w:rsidRPr="00252DBC" w:rsidRDefault="006E0EA3">
            <w:pPr>
              <w:jc w:val="right"/>
              <w:rPr>
                <w:rFonts w:ascii="Arial" w:hAnsi="Arial" w:cs="Arial"/>
              </w:rPr>
            </w:pPr>
            <w:r w:rsidRPr="00252DBC">
              <w:rPr>
                <w:rFonts w:ascii="Arial" w:hAnsi="Arial" w:cs="Arial"/>
              </w:rPr>
              <w:t>0.00</w:t>
            </w:r>
          </w:p>
        </w:tc>
      </w:tr>
      <w:tr w:rsidR="006E0EA3" w:rsidTr="00252DBC">
        <w:trPr>
          <w:trHeight w:val="360"/>
        </w:trPr>
        <w:tc>
          <w:tcPr>
            <w:tcW w:w="2790" w:type="dxa"/>
          </w:tcPr>
          <w:p w:rsidR="006E0EA3" w:rsidRPr="009B7C2D" w:rsidRDefault="006E0EA3" w:rsidP="005C42FB">
            <w:pPr>
              <w:jc w:val="both"/>
              <w:rPr>
                <w:rFonts w:ascii="Tahoma" w:hAnsi="Tahoma" w:cs="Tahoma"/>
                <w:sz w:val="22"/>
                <w:szCs w:val="22"/>
              </w:rPr>
            </w:pPr>
            <w:r>
              <w:rPr>
                <w:rFonts w:ascii="Tahoma" w:hAnsi="Tahoma" w:cs="Tahoma"/>
                <w:sz w:val="22"/>
                <w:szCs w:val="22"/>
              </w:rPr>
              <w:t>IDBI Bank</w:t>
            </w:r>
          </w:p>
        </w:tc>
        <w:tc>
          <w:tcPr>
            <w:tcW w:w="720" w:type="dxa"/>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26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0.00</w:t>
            </w:r>
          </w:p>
        </w:tc>
        <w:tc>
          <w:tcPr>
            <w:tcW w:w="63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17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0.00</w:t>
            </w:r>
          </w:p>
        </w:tc>
        <w:tc>
          <w:tcPr>
            <w:tcW w:w="63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17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0.00</w:t>
            </w:r>
          </w:p>
        </w:tc>
        <w:tc>
          <w:tcPr>
            <w:tcW w:w="900" w:type="dxa"/>
            <w:gridSpan w:val="2"/>
            <w:vAlign w:val="bottom"/>
          </w:tcPr>
          <w:p w:rsidR="006E0EA3" w:rsidRPr="00252DBC" w:rsidRDefault="006E0EA3">
            <w:pPr>
              <w:jc w:val="right"/>
              <w:rPr>
                <w:rFonts w:ascii="Arial" w:hAnsi="Arial" w:cs="Arial"/>
              </w:rPr>
            </w:pPr>
            <w:r w:rsidRPr="00252DBC">
              <w:rPr>
                <w:rFonts w:ascii="Arial" w:hAnsi="Arial" w:cs="Arial"/>
              </w:rPr>
              <w:t>10</w:t>
            </w:r>
          </w:p>
        </w:tc>
        <w:tc>
          <w:tcPr>
            <w:tcW w:w="1260" w:type="dxa"/>
            <w:vAlign w:val="bottom"/>
          </w:tcPr>
          <w:p w:rsidR="006E0EA3" w:rsidRPr="00252DBC" w:rsidRDefault="006E0EA3">
            <w:pPr>
              <w:jc w:val="right"/>
              <w:rPr>
                <w:rFonts w:ascii="Arial" w:hAnsi="Arial" w:cs="Arial"/>
              </w:rPr>
            </w:pPr>
            <w:r w:rsidRPr="00252DBC">
              <w:rPr>
                <w:rFonts w:ascii="Arial" w:hAnsi="Arial" w:cs="Arial"/>
              </w:rPr>
              <w:t>315.38</w:t>
            </w:r>
          </w:p>
        </w:tc>
      </w:tr>
      <w:tr w:rsidR="006E0EA3" w:rsidTr="00252DBC">
        <w:trPr>
          <w:trHeight w:val="360"/>
        </w:trPr>
        <w:tc>
          <w:tcPr>
            <w:tcW w:w="2790" w:type="dxa"/>
          </w:tcPr>
          <w:p w:rsidR="006E0EA3" w:rsidRPr="009B7C2D" w:rsidRDefault="006E0EA3" w:rsidP="005C42FB">
            <w:pPr>
              <w:jc w:val="both"/>
              <w:rPr>
                <w:rFonts w:ascii="Tahoma" w:hAnsi="Tahoma" w:cs="Tahoma"/>
                <w:sz w:val="22"/>
                <w:szCs w:val="22"/>
              </w:rPr>
            </w:pPr>
            <w:r w:rsidRPr="009B7C2D">
              <w:rPr>
                <w:rFonts w:ascii="Tahoma" w:hAnsi="Tahoma" w:cs="Tahoma"/>
                <w:sz w:val="22"/>
                <w:szCs w:val="22"/>
              </w:rPr>
              <w:t>Axis Bank</w:t>
            </w:r>
          </w:p>
        </w:tc>
        <w:tc>
          <w:tcPr>
            <w:tcW w:w="720" w:type="dxa"/>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26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0.00</w:t>
            </w:r>
          </w:p>
        </w:tc>
        <w:tc>
          <w:tcPr>
            <w:tcW w:w="63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17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0.00</w:t>
            </w:r>
          </w:p>
        </w:tc>
        <w:tc>
          <w:tcPr>
            <w:tcW w:w="63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17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0.00</w:t>
            </w:r>
          </w:p>
        </w:tc>
        <w:tc>
          <w:tcPr>
            <w:tcW w:w="900" w:type="dxa"/>
            <w:gridSpan w:val="2"/>
            <w:vAlign w:val="bottom"/>
          </w:tcPr>
          <w:p w:rsidR="006E0EA3" w:rsidRPr="00252DBC" w:rsidRDefault="006E0EA3">
            <w:pPr>
              <w:jc w:val="right"/>
              <w:rPr>
                <w:rFonts w:ascii="Arial" w:hAnsi="Arial" w:cs="Arial"/>
              </w:rPr>
            </w:pPr>
            <w:r w:rsidRPr="00252DBC">
              <w:rPr>
                <w:rFonts w:ascii="Arial" w:hAnsi="Arial" w:cs="Arial"/>
              </w:rPr>
              <w:t>118</w:t>
            </w:r>
          </w:p>
        </w:tc>
        <w:tc>
          <w:tcPr>
            <w:tcW w:w="1260" w:type="dxa"/>
            <w:vAlign w:val="bottom"/>
          </w:tcPr>
          <w:p w:rsidR="006E0EA3" w:rsidRPr="00252DBC" w:rsidRDefault="006E0EA3">
            <w:pPr>
              <w:jc w:val="right"/>
              <w:rPr>
                <w:rFonts w:ascii="Arial" w:hAnsi="Arial" w:cs="Arial"/>
              </w:rPr>
            </w:pPr>
            <w:r w:rsidRPr="00252DBC">
              <w:rPr>
                <w:rFonts w:ascii="Arial" w:hAnsi="Arial" w:cs="Arial"/>
              </w:rPr>
              <w:t>133.12</w:t>
            </w:r>
          </w:p>
        </w:tc>
      </w:tr>
      <w:tr w:rsidR="006E0EA3" w:rsidTr="00252DBC">
        <w:trPr>
          <w:trHeight w:val="360"/>
        </w:trPr>
        <w:tc>
          <w:tcPr>
            <w:tcW w:w="2790" w:type="dxa"/>
          </w:tcPr>
          <w:p w:rsidR="006E0EA3" w:rsidRPr="009B7C2D" w:rsidRDefault="006E0EA3" w:rsidP="005C42FB">
            <w:pPr>
              <w:jc w:val="both"/>
              <w:rPr>
                <w:rFonts w:ascii="Tahoma" w:hAnsi="Tahoma" w:cs="Tahoma"/>
                <w:sz w:val="22"/>
                <w:szCs w:val="22"/>
              </w:rPr>
            </w:pPr>
            <w:r w:rsidRPr="009B7C2D">
              <w:rPr>
                <w:rFonts w:ascii="Tahoma" w:hAnsi="Tahoma" w:cs="Tahoma"/>
                <w:sz w:val="22"/>
                <w:szCs w:val="22"/>
              </w:rPr>
              <w:t>HDFC Bank</w:t>
            </w:r>
          </w:p>
        </w:tc>
        <w:tc>
          <w:tcPr>
            <w:tcW w:w="720" w:type="dxa"/>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26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0.00</w:t>
            </w:r>
          </w:p>
        </w:tc>
        <w:tc>
          <w:tcPr>
            <w:tcW w:w="63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17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0.00</w:t>
            </w:r>
          </w:p>
        </w:tc>
        <w:tc>
          <w:tcPr>
            <w:tcW w:w="63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17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0.00</w:t>
            </w:r>
          </w:p>
        </w:tc>
        <w:tc>
          <w:tcPr>
            <w:tcW w:w="900" w:type="dxa"/>
            <w:gridSpan w:val="2"/>
            <w:vAlign w:val="bottom"/>
          </w:tcPr>
          <w:p w:rsidR="006E0EA3" w:rsidRPr="00252DBC" w:rsidRDefault="006E0EA3">
            <w:pPr>
              <w:jc w:val="right"/>
              <w:rPr>
                <w:rFonts w:ascii="Arial" w:hAnsi="Arial" w:cs="Arial"/>
              </w:rPr>
            </w:pPr>
            <w:r w:rsidRPr="00252DBC">
              <w:rPr>
                <w:rFonts w:ascii="Arial" w:hAnsi="Arial" w:cs="Arial"/>
              </w:rPr>
              <w:t>1</w:t>
            </w:r>
          </w:p>
        </w:tc>
        <w:tc>
          <w:tcPr>
            <w:tcW w:w="1260" w:type="dxa"/>
            <w:vAlign w:val="bottom"/>
          </w:tcPr>
          <w:p w:rsidR="006E0EA3" w:rsidRPr="00252DBC" w:rsidRDefault="006E0EA3">
            <w:pPr>
              <w:jc w:val="right"/>
              <w:rPr>
                <w:rFonts w:ascii="Arial" w:hAnsi="Arial" w:cs="Arial"/>
              </w:rPr>
            </w:pPr>
            <w:r w:rsidRPr="00252DBC">
              <w:rPr>
                <w:rFonts w:ascii="Arial" w:hAnsi="Arial" w:cs="Arial"/>
              </w:rPr>
              <w:t>8.52</w:t>
            </w:r>
          </w:p>
        </w:tc>
      </w:tr>
      <w:tr w:rsidR="006E0EA3" w:rsidTr="00252DBC">
        <w:trPr>
          <w:trHeight w:val="360"/>
        </w:trPr>
        <w:tc>
          <w:tcPr>
            <w:tcW w:w="2790" w:type="dxa"/>
          </w:tcPr>
          <w:p w:rsidR="006E0EA3" w:rsidRPr="009B7C2D" w:rsidRDefault="006E0EA3" w:rsidP="005C42FB">
            <w:pPr>
              <w:jc w:val="both"/>
              <w:rPr>
                <w:rFonts w:ascii="Tahoma" w:hAnsi="Tahoma" w:cs="Tahoma"/>
                <w:sz w:val="22"/>
                <w:szCs w:val="22"/>
              </w:rPr>
            </w:pPr>
            <w:r w:rsidRPr="009B7C2D">
              <w:rPr>
                <w:rFonts w:ascii="Tahoma" w:hAnsi="Tahoma" w:cs="Tahoma"/>
                <w:sz w:val="22"/>
                <w:szCs w:val="22"/>
              </w:rPr>
              <w:t>ICICI Bank Ltd.</w:t>
            </w:r>
          </w:p>
        </w:tc>
        <w:tc>
          <w:tcPr>
            <w:tcW w:w="720" w:type="dxa"/>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26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0.00</w:t>
            </w:r>
          </w:p>
        </w:tc>
        <w:tc>
          <w:tcPr>
            <w:tcW w:w="63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17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0.00</w:t>
            </w:r>
          </w:p>
        </w:tc>
        <w:tc>
          <w:tcPr>
            <w:tcW w:w="63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17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0.00</w:t>
            </w:r>
          </w:p>
        </w:tc>
        <w:tc>
          <w:tcPr>
            <w:tcW w:w="900" w:type="dxa"/>
            <w:gridSpan w:val="2"/>
            <w:vAlign w:val="bottom"/>
          </w:tcPr>
          <w:p w:rsidR="006E0EA3" w:rsidRPr="00252DBC" w:rsidRDefault="006E0EA3">
            <w:pPr>
              <w:jc w:val="right"/>
              <w:rPr>
                <w:rFonts w:ascii="Arial" w:hAnsi="Arial" w:cs="Arial"/>
              </w:rPr>
            </w:pPr>
            <w:r w:rsidRPr="00252DBC">
              <w:rPr>
                <w:rFonts w:ascii="Arial" w:hAnsi="Arial" w:cs="Arial"/>
              </w:rPr>
              <w:t>0</w:t>
            </w:r>
          </w:p>
        </w:tc>
        <w:tc>
          <w:tcPr>
            <w:tcW w:w="1260" w:type="dxa"/>
            <w:vAlign w:val="bottom"/>
          </w:tcPr>
          <w:p w:rsidR="006E0EA3" w:rsidRPr="00252DBC" w:rsidRDefault="006E0EA3">
            <w:pPr>
              <w:jc w:val="right"/>
              <w:rPr>
                <w:rFonts w:ascii="Arial" w:hAnsi="Arial" w:cs="Arial"/>
              </w:rPr>
            </w:pPr>
            <w:r w:rsidRPr="00252DBC">
              <w:rPr>
                <w:rFonts w:ascii="Arial" w:hAnsi="Arial" w:cs="Arial"/>
              </w:rPr>
              <w:t>0.00</w:t>
            </w:r>
          </w:p>
        </w:tc>
      </w:tr>
      <w:tr w:rsidR="006E0EA3" w:rsidTr="00252DBC">
        <w:trPr>
          <w:trHeight w:val="413"/>
        </w:trPr>
        <w:tc>
          <w:tcPr>
            <w:tcW w:w="2790" w:type="dxa"/>
          </w:tcPr>
          <w:p w:rsidR="006E0EA3" w:rsidRPr="00E11E40" w:rsidRDefault="006E0EA3" w:rsidP="002912E1">
            <w:pPr>
              <w:pStyle w:val="Heading1"/>
              <w:spacing w:line="240" w:lineRule="auto"/>
              <w:rPr>
                <w:rFonts w:ascii="Comic Sans MS" w:hAnsi="Comic Sans MS"/>
                <w:sz w:val="22"/>
                <w:szCs w:val="24"/>
              </w:rPr>
            </w:pPr>
            <w:proofErr w:type="spellStart"/>
            <w:r>
              <w:rPr>
                <w:b w:val="0"/>
                <w:bCs w:val="0"/>
                <w:sz w:val="22"/>
              </w:rPr>
              <w:t>Tamilnad</w:t>
            </w:r>
            <w:proofErr w:type="spellEnd"/>
            <w:r>
              <w:rPr>
                <w:b w:val="0"/>
                <w:bCs w:val="0"/>
                <w:sz w:val="22"/>
              </w:rPr>
              <w:t xml:space="preserve"> Mercantile Bank</w:t>
            </w:r>
          </w:p>
        </w:tc>
        <w:tc>
          <w:tcPr>
            <w:tcW w:w="720" w:type="dxa"/>
            <w:vAlign w:val="bottom"/>
          </w:tcPr>
          <w:p w:rsidR="006E0EA3" w:rsidRPr="00252DBC" w:rsidRDefault="006E0EA3">
            <w:pPr>
              <w:jc w:val="right"/>
              <w:rPr>
                <w:rFonts w:ascii="Arial" w:hAnsi="Arial" w:cs="Arial"/>
                <w:color w:val="000000"/>
              </w:rPr>
            </w:pPr>
            <w:r w:rsidRPr="00252DBC">
              <w:rPr>
                <w:rFonts w:ascii="Arial" w:hAnsi="Arial" w:cs="Arial"/>
                <w:color w:val="000000"/>
              </w:rPr>
              <w:t>3</w:t>
            </w:r>
          </w:p>
        </w:tc>
        <w:tc>
          <w:tcPr>
            <w:tcW w:w="126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51.00</w:t>
            </w:r>
          </w:p>
        </w:tc>
        <w:tc>
          <w:tcPr>
            <w:tcW w:w="63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17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0.00</w:t>
            </w:r>
          </w:p>
        </w:tc>
        <w:tc>
          <w:tcPr>
            <w:tcW w:w="63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17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0.00</w:t>
            </w:r>
          </w:p>
        </w:tc>
        <w:tc>
          <w:tcPr>
            <w:tcW w:w="900" w:type="dxa"/>
            <w:gridSpan w:val="2"/>
            <w:vAlign w:val="bottom"/>
          </w:tcPr>
          <w:p w:rsidR="006E0EA3" w:rsidRPr="00252DBC" w:rsidRDefault="006E0EA3">
            <w:pPr>
              <w:jc w:val="right"/>
              <w:rPr>
                <w:rFonts w:ascii="Arial" w:hAnsi="Arial" w:cs="Arial"/>
              </w:rPr>
            </w:pPr>
            <w:r w:rsidRPr="00252DBC">
              <w:rPr>
                <w:rFonts w:ascii="Arial" w:hAnsi="Arial" w:cs="Arial"/>
              </w:rPr>
              <w:t>17</w:t>
            </w:r>
          </w:p>
        </w:tc>
        <w:tc>
          <w:tcPr>
            <w:tcW w:w="1260" w:type="dxa"/>
            <w:vAlign w:val="bottom"/>
          </w:tcPr>
          <w:p w:rsidR="006E0EA3" w:rsidRPr="00252DBC" w:rsidRDefault="006E0EA3">
            <w:pPr>
              <w:jc w:val="right"/>
              <w:rPr>
                <w:rFonts w:ascii="Arial" w:hAnsi="Arial" w:cs="Arial"/>
              </w:rPr>
            </w:pPr>
            <w:r w:rsidRPr="00252DBC">
              <w:rPr>
                <w:rFonts w:ascii="Arial" w:hAnsi="Arial" w:cs="Arial"/>
              </w:rPr>
              <w:t>332.62</w:t>
            </w:r>
          </w:p>
        </w:tc>
      </w:tr>
      <w:tr w:rsidR="006E0EA3" w:rsidTr="00252DBC">
        <w:trPr>
          <w:trHeight w:val="413"/>
        </w:trPr>
        <w:tc>
          <w:tcPr>
            <w:tcW w:w="2790" w:type="dxa"/>
          </w:tcPr>
          <w:p w:rsidR="006E0EA3" w:rsidRDefault="006E0EA3" w:rsidP="002912E1">
            <w:pPr>
              <w:pStyle w:val="Heading1"/>
              <w:spacing w:line="240" w:lineRule="auto"/>
              <w:rPr>
                <w:b w:val="0"/>
                <w:bCs w:val="0"/>
                <w:sz w:val="22"/>
              </w:rPr>
            </w:pPr>
            <w:r>
              <w:rPr>
                <w:b w:val="0"/>
                <w:bCs w:val="0"/>
                <w:sz w:val="22"/>
              </w:rPr>
              <w:t>Yes Bank</w:t>
            </w:r>
          </w:p>
        </w:tc>
        <w:tc>
          <w:tcPr>
            <w:tcW w:w="720" w:type="dxa"/>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260" w:type="dxa"/>
            <w:gridSpan w:val="2"/>
            <w:vAlign w:val="bottom"/>
          </w:tcPr>
          <w:p w:rsidR="006E0EA3" w:rsidRPr="00252DBC" w:rsidRDefault="006E0EA3" w:rsidP="00252DBC">
            <w:pPr>
              <w:jc w:val="right"/>
              <w:rPr>
                <w:rFonts w:ascii="Arial" w:hAnsi="Arial" w:cs="Arial"/>
                <w:bCs/>
                <w:color w:val="000000"/>
              </w:rPr>
            </w:pPr>
            <w:r w:rsidRPr="00252DBC">
              <w:rPr>
                <w:rFonts w:ascii="Arial" w:hAnsi="Arial" w:cs="Arial"/>
                <w:bCs/>
                <w:color w:val="000000"/>
              </w:rPr>
              <w:t>0.00</w:t>
            </w:r>
          </w:p>
        </w:tc>
        <w:tc>
          <w:tcPr>
            <w:tcW w:w="63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17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0.00</w:t>
            </w:r>
          </w:p>
        </w:tc>
        <w:tc>
          <w:tcPr>
            <w:tcW w:w="63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17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0.00</w:t>
            </w:r>
          </w:p>
        </w:tc>
        <w:tc>
          <w:tcPr>
            <w:tcW w:w="900" w:type="dxa"/>
            <w:gridSpan w:val="2"/>
            <w:vAlign w:val="bottom"/>
          </w:tcPr>
          <w:p w:rsidR="006E0EA3" w:rsidRPr="00252DBC" w:rsidRDefault="006E0EA3">
            <w:pPr>
              <w:jc w:val="right"/>
              <w:rPr>
                <w:rFonts w:ascii="Arial" w:hAnsi="Arial" w:cs="Arial"/>
              </w:rPr>
            </w:pPr>
            <w:r w:rsidRPr="00252DBC">
              <w:rPr>
                <w:rFonts w:ascii="Arial" w:hAnsi="Arial" w:cs="Arial"/>
              </w:rPr>
              <w:t>0</w:t>
            </w:r>
          </w:p>
        </w:tc>
        <w:tc>
          <w:tcPr>
            <w:tcW w:w="1260" w:type="dxa"/>
            <w:vAlign w:val="bottom"/>
          </w:tcPr>
          <w:p w:rsidR="006E0EA3" w:rsidRPr="00252DBC" w:rsidRDefault="006E0EA3">
            <w:pPr>
              <w:jc w:val="right"/>
              <w:rPr>
                <w:rFonts w:ascii="Arial" w:hAnsi="Arial" w:cs="Arial"/>
              </w:rPr>
            </w:pPr>
            <w:r w:rsidRPr="00252DBC">
              <w:rPr>
                <w:rFonts w:ascii="Arial" w:hAnsi="Arial" w:cs="Arial"/>
              </w:rPr>
              <w:t>0.00</w:t>
            </w:r>
          </w:p>
        </w:tc>
      </w:tr>
      <w:tr w:rsidR="006E0EA3" w:rsidTr="00252DBC">
        <w:trPr>
          <w:trHeight w:val="413"/>
        </w:trPr>
        <w:tc>
          <w:tcPr>
            <w:tcW w:w="2790" w:type="dxa"/>
          </w:tcPr>
          <w:p w:rsidR="006E0EA3" w:rsidRDefault="006E0EA3" w:rsidP="002912E1">
            <w:pPr>
              <w:pStyle w:val="Heading1"/>
              <w:spacing w:line="240" w:lineRule="auto"/>
              <w:rPr>
                <w:b w:val="0"/>
                <w:bCs w:val="0"/>
                <w:sz w:val="22"/>
              </w:rPr>
            </w:pPr>
            <w:proofErr w:type="spellStart"/>
            <w:r>
              <w:rPr>
                <w:b w:val="0"/>
                <w:bCs w:val="0"/>
                <w:sz w:val="22"/>
              </w:rPr>
              <w:t>Bandhan</w:t>
            </w:r>
            <w:proofErr w:type="spellEnd"/>
            <w:r>
              <w:rPr>
                <w:b w:val="0"/>
                <w:bCs w:val="0"/>
                <w:sz w:val="22"/>
              </w:rPr>
              <w:t xml:space="preserve"> Bank</w:t>
            </w:r>
          </w:p>
        </w:tc>
        <w:tc>
          <w:tcPr>
            <w:tcW w:w="720" w:type="dxa"/>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260" w:type="dxa"/>
            <w:gridSpan w:val="2"/>
            <w:vAlign w:val="bottom"/>
          </w:tcPr>
          <w:p w:rsidR="006E0EA3" w:rsidRPr="00252DBC" w:rsidRDefault="006E0EA3" w:rsidP="0048199F">
            <w:pPr>
              <w:jc w:val="right"/>
              <w:rPr>
                <w:rFonts w:ascii="Arial" w:hAnsi="Arial" w:cs="Arial"/>
                <w:color w:val="000000"/>
              </w:rPr>
            </w:pPr>
            <w:r w:rsidRPr="00252DBC">
              <w:rPr>
                <w:rFonts w:ascii="Arial" w:hAnsi="Arial" w:cs="Arial"/>
                <w:color w:val="000000"/>
              </w:rPr>
              <w:t>0.00</w:t>
            </w:r>
          </w:p>
        </w:tc>
        <w:tc>
          <w:tcPr>
            <w:tcW w:w="63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17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0.00</w:t>
            </w:r>
          </w:p>
        </w:tc>
        <w:tc>
          <w:tcPr>
            <w:tcW w:w="63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0</w:t>
            </w:r>
          </w:p>
        </w:tc>
        <w:tc>
          <w:tcPr>
            <w:tcW w:w="117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0.00</w:t>
            </w:r>
          </w:p>
        </w:tc>
        <w:tc>
          <w:tcPr>
            <w:tcW w:w="900" w:type="dxa"/>
            <w:gridSpan w:val="2"/>
            <w:vAlign w:val="bottom"/>
          </w:tcPr>
          <w:p w:rsidR="006E0EA3" w:rsidRPr="00252DBC" w:rsidRDefault="006E0EA3">
            <w:pPr>
              <w:jc w:val="right"/>
              <w:rPr>
                <w:rFonts w:ascii="Arial" w:hAnsi="Arial" w:cs="Arial"/>
              </w:rPr>
            </w:pPr>
            <w:r w:rsidRPr="00252DBC">
              <w:rPr>
                <w:rFonts w:ascii="Arial" w:hAnsi="Arial" w:cs="Arial"/>
              </w:rPr>
              <w:t>0</w:t>
            </w:r>
          </w:p>
        </w:tc>
        <w:tc>
          <w:tcPr>
            <w:tcW w:w="1260" w:type="dxa"/>
            <w:vAlign w:val="bottom"/>
          </w:tcPr>
          <w:p w:rsidR="006E0EA3" w:rsidRPr="00252DBC" w:rsidRDefault="006E0EA3">
            <w:pPr>
              <w:jc w:val="right"/>
              <w:rPr>
                <w:rFonts w:ascii="Arial" w:hAnsi="Arial" w:cs="Arial"/>
              </w:rPr>
            </w:pPr>
            <w:r w:rsidRPr="00252DBC">
              <w:rPr>
                <w:rFonts w:ascii="Arial" w:hAnsi="Arial" w:cs="Arial"/>
              </w:rPr>
              <w:t>0.00</w:t>
            </w:r>
          </w:p>
        </w:tc>
      </w:tr>
      <w:tr w:rsidR="006E0EA3" w:rsidTr="00252DBC">
        <w:trPr>
          <w:trHeight w:val="478"/>
        </w:trPr>
        <w:tc>
          <w:tcPr>
            <w:tcW w:w="2790" w:type="dxa"/>
          </w:tcPr>
          <w:p w:rsidR="006E0EA3" w:rsidRPr="00E11E40" w:rsidRDefault="006E0EA3" w:rsidP="002912E1">
            <w:pPr>
              <w:pStyle w:val="Heading1"/>
              <w:spacing w:line="240" w:lineRule="auto"/>
              <w:rPr>
                <w:rFonts w:ascii="Comic Sans MS" w:hAnsi="Comic Sans MS"/>
                <w:sz w:val="22"/>
                <w:szCs w:val="24"/>
              </w:rPr>
            </w:pPr>
            <w:r w:rsidRPr="00E11E40">
              <w:rPr>
                <w:rFonts w:ascii="Comic Sans MS" w:hAnsi="Comic Sans MS"/>
                <w:sz w:val="22"/>
                <w:szCs w:val="24"/>
              </w:rPr>
              <w:t>Total Com. Banks</w:t>
            </w:r>
            <w:r>
              <w:rPr>
                <w:rFonts w:ascii="Comic Sans MS" w:hAnsi="Comic Sans MS"/>
                <w:sz w:val="22"/>
                <w:szCs w:val="24"/>
              </w:rPr>
              <w:t xml:space="preserve"> </w:t>
            </w:r>
          </w:p>
        </w:tc>
        <w:tc>
          <w:tcPr>
            <w:tcW w:w="720" w:type="dxa"/>
            <w:vAlign w:val="bottom"/>
          </w:tcPr>
          <w:p w:rsidR="006E0EA3" w:rsidRPr="00252DBC" w:rsidRDefault="006E0EA3" w:rsidP="00252DBC">
            <w:pPr>
              <w:jc w:val="right"/>
              <w:rPr>
                <w:rFonts w:ascii="Arial" w:hAnsi="Arial" w:cs="Arial"/>
                <w:b/>
                <w:bCs/>
                <w:color w:val="000000"/>
              </w:rPr>
            </w:pPr>
            <w:r w:rsidRPr="00252DBC">
              <w:rPr>
                <w:rFonts w:ascii="Arial" w:hAnsi="Arial" w:cs="Arial"/>
                <w:b/>
                <w:bCs/>
                <w:color w:val="000000"/>
              </w:rPr>
              <w:t>683</w:t>
            </w:r>
          </w:p>
        </w:tc>
        <w:tc>
          <w:tcPr>
            <w:tcW w:w="1260" w:type="dxa"/>
            <w:gridSpan w:val="2"/>
            <w:vAlign w:val="bottom"/>
          </w:tcPr>
          <w:p w:rsidR="006E0EA3" w:rsidRPr="00252DBC" w:rsidRDefault="006E0EA3">
            <w:pPr>
              <w:jc w:val="right"/>
              <w:rPr>
                <w:rFonts w:ascii="Arial" w:hAnsi="Arial" w:cs="Arial"/>
                <w:b/>
                <w:bCs/>
                <w:color w:val="000000"/>
              </w:rPr>
            </w:pPr>
            <w:r w:rsidRPr="00252DBC">
              <w:rPr>
                <w:rFonts w:ascii="Arial" w:hAnsi="Arial" w:cs="Arial"/>
                <w:b/>
                <w:bCs/>
                <w:color w:val="000000"/>
              </w:rPr>
              <w:t>9560.12</w:t>
            </w:r>
          </w:p>
        </w:tc>
        <w:tc>
          <w:tcPr>
            <w:tcW w:w="630" w:type="dxa"/>
            <w:gridSpan w:val="2"/>
            <w:vAlign w:val="bottom"/>
          </w:tcPr>
          <w:p w:rsidR="006E0EA3" w:rsidRPr="00252DBC" w:rsidRDefault="006E0EA3">
            <w:pPr>
              <w:jc w:val="right"/>
              <w:rPr>
                <w:rFonts w:ascii="Arial" w:hAnsi="Arial" w:cs="Arial"/>
                <w:b/>
                <w:bCs/>
                <w:color w:val="000000"/>
              </w:rPr>
            </w:pPr>
            <w:r w:rsidRPr="00252DBC">
              <w:rPr>
                <w:rFonts w:ascii="Arial" w:hAnsi="Arial" w:cs="Arial"/>
                <w:b/>
                <w:bCs/>
                <w:color w:val="000000"/>
              </w:rPr>
              <w:t>159</w:t>
            </w:r>
          </w:p>
        </w:tc>
        <w:tc>
          <w:tcPr>
            <w:tcW w:w="1170" w:type="dxa"/>
            <w:gridSpan w:val="2"/>
            <w:vAlign w:val="bottom"/>
          </w:tcPr>
          <w:p w:rsidR="006E0EA3" w:rsidRPr="00252DBC" w:rsidRDefault="006E0EA3">
            <w:pPr>
              <w:jc w:val="right"/>
              <w:rPr>
                <w:rFonts w:ascii="Arial" w:hAnsi="Arial" w:cs="Arial"/>
                <w:b/>
                <w:bCs/>
                <w:color w:val="000000"/>
              </w:rPr>
            </w:pPr>
            <w:r w:rsidRPr="00252DBC">
              <w:rPr>
                <w:rFonts w:ascii="Arial" w:hAnsi="Arial" w:cs="Arial"/>
                <w:b/>
                <w:bCs/>
                <w:color w:val="000000"/>
              </w:rPr>
              <w:t>2395.90</w:t>
            </w:r>
          </w:p>
        </w:tc>
        <w:tc>
          <w:tcPr>
            <w:tcW w:w="63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159</w:t>
            </w:r>
          </w:p>
        </w:tc>
        <w:tc>
          <w:tcPr>
            <w:tcW w:w="1170" w:type="dxa"/>
            <w:gridSpan w:val="2"/>
            <w:shd w:val="clear" w:color="auto" w:fill="auto"/>
            <w:vAlign w:val="bottom"/>
          </w:tcPr>
          <w:p w:rsidR="006E0EA3" w:rsidRPr="00252DBC" w:rsidRDefault="006E0EA3">
            <w:pPr>
              <w:jc w:val="right"/>
              <w:rPr>
                <w:rFonts w:ascii="Arial" w:hAnsi="Arial" w:cs="Arial"/>
                <w:b/>
                <w:bCs/>
                <w:color w:val="000000"/>
              </w:rPr>
            </w:pPr>
            <w:r w:rsidRPr="00252DBC">
              <w:rPr>
                <w:rFonts w:ascii="Arial" w:hAnsi="Arial" w:cs="Arial"/>
                <w:b/>
                <w:bCs/>
                <w:color w:val="000000"/>
              </w:rPr>
              <w:t>2242.90</w:t>
            </w:r>
          </w:p>
        </w:tc>
        <w:tc>
          <w:tcPr>
            <w:tcW w:w="900" w:type="dxa"/>
            <w:gridSpan w:val="2"/>
            <w:vAlign w:val="bottom"/>
          </w:tcPr>
          <w:p w:rsidR="006E0EA3" w:rsidRPr="00252DBC" w:rsidRDefault="006E0EA3">
            <w:pPr>
              <w:jc w:val="right"/>
              <w:rPr>
                <w:rFonts w:ascii="Arial" w:hAnsi="Arial" w:cs="Arial"/>
                <w:b/>
                <w:bCs/>
                <w:color w:val="000000"/>
              </w:rPr>
            </w:pPr>
            <w:r w:rsidRPr="00252DBC">
              <w:rPr>
                <w:rFonts w:ascii="Arial" w:hAnsi="Arial" w:cs="Arial"/>
                <w:b/>
                <w:bCs/>
                <w:color w:val="000000"/>
              </w:rPr>
              <w:t>4620</w:t>
            </w:r>
          </w:p>
        </w:tc>
        <w:tc>
          <w:tcPr>
            <w:tcW w:w="1260" w:type="dxa"/>
            <w:vAlign w:val="bottom"/>
          </w:tcPr>
          <w:p w:rsidR="006E0EA3" w:rsidRPr="00252DBC" w:rsidRDefault="006E0EA3">
            <w:pPr>
              <w:jc w:val="right"/>
              <w:rPr>
                <w:rFonts w:ascii="Arial" w:hAnsi="Arial" w:cs="Arial"/>
                <w:b/>
                <w:bCs/>
                <w:color w:val="000000"/>
              </w:rPr>
            </w:pPr>
            <w:r w:rsidRPr="00252DBC">
              <w:rPr>
                <w:rFonts w:ascii="Arial" w:hAnsi="Arial" w:cs="Arial"/>
                <w:b/>
                <w:bCs/>
                <w:color w:val="000000"/>
              </w:rPr>
              <w:t>45278.29</w:t>
            </w:r>
          </w:p>
        </w:tc>
      </w:tr>
      <w:tr w:rsidR="006E0EA3" w:rsidTr="00252DBC">
        <w:trPr>
          <w:trHeight w:val="360"/>
        </w:trPr>
        <w:tc>
          <w:tcPr>
            <w:tcW w:w="2790" w:type="dxa"/>
          </w:tcPr>
          <w:p w:rsidR="006E0EA3" w:rsidRPr="00B23B52" w:rsidRDefault="006E0EA3" w:rsidP="002912E1">
            <w:pPr>
              <w:rPr>
                <w:rFonts w:ascii="Tahoma" w:hAnsi="Tahoma" w:cs="Tahoma"/>
                <w:sz w:val="20"/>
                <w:szCs w:val="22"/>
              </w:rPr>
            </w:pPr>
            <w:r w:rsidRPr="009B7C2D">
              <w:rPr>
                <w:rFonts w:ascii="Tahoma" w:hAnsi="Tahoma" w:cs="Tahoma"/>
                <w:sz w:val="22"/>
              </w:rPr>
              <w:t xml:space="preserve">A &amp; N </w:t>
            </w:r>
            <w:smartTag w:uri="urn:schemas-microsoft-com:office:smarttags" w:element="PlaceType">
              <w:r w:rsidRPr="009B7C2D">
                <w:rPr>
                  <w:rFonts w:ascii="Tahoma" w:hAnsi="Tahoma" w:cs="Tahoma"/>
                  <w:sz w:val="22"/>
                </w:rPr>
                <w:t>State</w:t>
              </w:r>
            </w:smartTag>
            <w:r w:rsidRPr="009B7C2D">
              <w:rPr>
                <w:rFonts w:ascii="Tahoma" w:hAnsi="Tahoma" w:cs="Tahoma"/>
                <w:sz w:val="22"/>
              </w:rPr>
              <w:t xml:space="preserve"> Co-op Bank</w:t>
            </w:r>
          </w:p>
        </w:tc>
        <w:tc>
          <w:tcPr>
            <w:tcW w:w="720" w:type="dxa"/>
            <w:vAlign w:val="bottom"/>
          </w:tcPr>
          <w:p w:rsidR="006E0EA3" w:rsidRPr="00252DBC" w:rsidRDefault="006E0EA3" w:rsidP="00EB274A">
            <w:pPr>
              <w:spacing w:after="120"/>
              <w:jc w:val="right"/>
              <w:rPr>
                <w:rFonts w:ascii="Arial" w:hAnsi="Arial" w:cs="Arial"/>
                <w:color w:val="000000"/>
              </w:rPr>
            </w:pPr>
            <w:r w:rsidRPr="00252DBC">
              <w:rPr>
                <w:rFonts w:ascii="Arial" w:hAnsi="Arial" w:cs="Arial"/>
                <w:color w:val="000000"/>
              </w:rPr>
              <w:t>60</w:t>
            </w:r>
          </w:p>
        </w:tc>
        <w:tc>
          <w:tcPr>
            <w:tcW w:w="126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1419.50</w:t>
            </w:r>
          </w:p>
        </w:tc>
        <w:tc>
          <w:tcPr>
            <w:tcW w:w="63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13</w:t>
            </w:r>
          </w:p>
        </w:tc>
        <w:tc>
          <w:tcPr>
            <w:tcW w:w="1170" w:type="dxa"/>
            <w:gridSpan w:val="2"/>
            <w:vAlign w:val="bottom"/>
          </w:tcPr>
          <w:p w:rsidR="006E0EA3" w:rsidRPr="00252DBC" w:rsidRDefault="006E0EA3">
            <w:pPr>
              <w:jc w:val="right"/>
              <w:rPr>
                <w:rFonts w:ascii="Arial" w:hAnsi="Arial" w:cs="Arial"/>
                <w:color w:val="000000"/>
              </w:rPr>
            </w:pPr>
            <w:r w:rsidRPr="00252DBC">
              <w:rPr>
                <w:rFonts w:ascii="Arial" w:hAnsi="Arial" w:cs="Arial"/>
                <w:color w:val="000000"/>
              </w:rPr>
              <w:t>106.00</w:t>
            </w:r>
          </w:p>
        </w:tc>
        <w:tc>
          <w:tcPr>
            <w:tcW w:w="63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13</w:t>
            </w:r>
          </w:p>
        </w:tc>
        <w:tc>
          <w:tcPr>
            <w:tcW w:w="1170" w:type="dxa"/>
            <w:gridSpan w:val="2"/>
            <w:shd w:val="clear" w:color="auto" w:fill="auto"/>
            <w:vAlign w:val="bottom"/>
          </w:tcPr>
          <w:p w:rsidR="006E0EA3" w:rsidRPr="00252DBC" w:rsidRDefault="006E0EA3">
            <w:pPr>
              <w:jc w:val="right"/>
              <w:rPr>
                <w:rFonts w:ascii="Arial" w:hAnsi="Arial" w:cs="Arial"/>
                <w:color w:val="000000"/>
              </w:rPr>
            </w:pPr>
            <w:r w:rsidRPr="00252DBC">
              <w:rPr>
                <w:rFonts w:ascii="Arial" w:hAnsi="Arial" w:cs="Arial"/>
                <w:color w:val="000000"/>
              </w:rPr>
              <w:t>106.00</w:t>
            </w:r>
          </w:p>
        </w:tc>
        <w:tc>
          <w:tcPr>
            <w:tcW w:w="900" w:type="dxa"/>
            <w:gridSpan w:val="2"/>
            <w:vAlign w:val="bottom"/>
          </w:tcPr>
          <w:p w:rsidR="006E0EA3" w:rsidRPr="00252DBC" w:rsidRDefault="006E0EA3">
            <w:pPr>
              <w:jc w:val="right"/>
              <w:rPr>
                <w:rFonts w:ascii="Arial" w:hAnsi="Arial" w:cs="Arial"/>
              </w:rPr>
            </w:pPr>
            <w:r w:rsidRPr="00252DBC">
              <w:rPr>
                <w:rFonts w:ascii="Arial" w:hAnsi="Arial" w:cs="Arial"/>
              </w:rPr>
              <w:t>325</w:t>
            </w:r>
          </w:p>
        </w:tc>
        <w:tc>
          <w:tcPr>
            <w:tcW w:w="1260" w:type="dxa"/>
            <w:vAlign w:val="bottom"/>
          </w:tcPr>
          <w:p w:rsidR="006E0EA3" w:rsidRPr="00252DBC" w:rsidRDefault="006E0EA3">
            <w:pPr>
              <w:jc w:val="right"/>
              <w:rPr>
                <w:rFonts w:ascii="Arial" w:hAnsi="Arial" w:cs="Arial"/>
              </w:rPr>
            </w:pPr>
            <w:r w:rsidRPr="00252DBC">
              <w:rPr>
                <w:rFonts w:ascii="Arial" w:hAnsi="Arial" w:cs="Arial"/>
              </w:rPr>
              <w:t>11193.00</w:t>
            </w:r>
          </w:p>
        </w:tc>
      </w:tr>
      <w:tr w:rsidR="006E0EA3" w:rsidTr="00252DBC">
        <w:tc>
          <w:tcPr>
            <w:tcW w:w="2790" w:type="dxa"/>
          </w:tcPr>
          <w:p w:rsidR="006E0EA3" w:rsidRPr="008330A7" w:rsidRDefault="006E0EA3" w:rsidP="002912E1">
            <w:pPr>
              <w:jc w:val="both"/>
              <w:rPr>
                <w:rFonts w:ascii="Comic Sans MS" w:hAnsi="Comic Sans MS" w:cs="Tahoma"/>
                <w:b/>
                <w:bCs/>
              </w:rPr>
            </w:pPr>
            <w:r w:rsidRPr="008330A7">
              <w:rPr>
                <w:rFonts w:ascii="Comic Sans MS" w:hAnsi="Comic Sans MS" w:cs="Tahoma"/>
                <w:b/>
                <w:bCs/>
              </w:rPr>
              <w:t xml:space="preserve">District Total </w:t>
            </w:r>
          </w:p>
          <w:p w:rsidR="006E0EA3" w:rsidRPr="0036006B" w:rsidRDefault="006E0EA3" w:rsidP="002912E1">
            <w:pPr>
              <w:ind w:right="-108"/>
              <w:rPr>
                <w:rFonts w:ascii="Tahoma" w:hAnsi="Tahoma" w:cs="Tahoma"/>
                <w:sz w:val="6"/>
              </w:rPr>
            </w:pPr>
          </w:p>
        </w:tc>
        <w:tc>
          <w:tcPr>
            <w:tcW w:w="720" w:type="dxa"/>
            <w:vAlign w:val="bottom"/>
          </w:tcPr>
          <w:p w:rsidR="006E0EA3" w:rsidRPr="00252DBC" w:rsidRDefault="006E0EA3" w:rsidP="00252DBC">
            <w:pPr>
              <w:spacing w:after="120"/>
              <w:rPr>
                <w:rFonts w:ascii="Arial" w:hAnsi="Arial" w:cs="Arial"/>
                <w:b/>
                <w:bCs/>
                <w:color w:val="000000"/>
              </w:rPr>
            </w:pPr>
            <w:r w:rsidRPr="00252DBC">
              <w:rPr>
                <w:rFonts w:ascii="Arial" w:hAnsi="Arial" w:cs="Arial"/>
                <w:b/>
                <w:bCs/>
                <w:color w:val="000000"/>
              </w:rPr>
              <w:t>743</w:t>
            </w:r>
          </w:p>
        </w:tc>
        <w:tc>
          <w:tcPr>
            <w:tcW w:w="1260" w:type="dxa"/>
            <w:gridSpan w:val="2"/>
            <w:vAlign w:val="bottom"/>
          </w:tcPr>
          <w:p w:rsidR="006E0EA3" w:rsidRPr="00252DBC" w:rsidRDefault="006E0EA3">
            <w:pPr>
              <w:jc w:val="right"/>
              <w:rPr>
                <w:rFonts w:ascii="Arial" w:hAnsi="Arial" w:cs="Arial"/>
                <w:b/>
                <w:bCs/>
                <w:color w:val="000000"/>
              </w:rPr>
            </w:pPr>
            <w:r w:rsidRPr="00252DBC">
              <w:rPr>
                <w:rFonts w:ascii="Arial" w:hAnsi="Arial" w:cs="Arial"/>
                <w:b/>
                <w:bCs/>
                <w:color w:val="000000"/>
              </w:rPr>
              <w:t>10979.6</w:t>
            </w:r>
          </w:p>
        </w:tc>
        <w:tc>
          <w:tcPr>
            <w:tcW w:w="630" w:type="dxa"/>
            <w:gridSpan w:val="2"/>
            <w:vAlign w:val="bottom"/>
          </w:tcPr>
          <w:p w:rsidR="006E0EA3" w:rsidRPr="00252DBC" w:rsidRDefault="006E0EA3">
            <w:pPr>
              <w:jc w:val="right"/>
              <w:rPr>
                <w:rFonts w:ascii="Arial" w:hAnsi="Arial" w:cs="Arial"/>
                <w:b/>
                <w:bCs/>
                <w:color w:val="000000"/>
              </w:rPr>
            </w:pPr>
            <w:r w:rsidRPr="00252DBC">
              <w:rPr>
                <w:rFonts w:ascii="Arial" w:hAnsi="Arial" w:cs="Arial"/>
                <w:b/>
                <w:bCs/>
                <w:color w:val="000000"/>
              </w:rPr>
              <w:t>172</w:t>
            </w:r>
          </w:p>
        </w:tc>
        <w:tc>
          <w:tcPr>
            <w:tcW w:w="1170" w:type="dxa"/>
            <w:gridSpan w:val="2"/>
            <w:vAlign w:val="bottom"/>
          </w:tcPr>
          <w:p w:rsidR="006E0EA3" w:rsidRPr="00252DBC" w:rsidRDefault="006E0EA3">
            <w:pPr>
              <w:jc w:val="right"/>
              <w:rPr>
                <w:rFonts w:ascii="Arial" w:hAnsi="Arial" w:cs="Arial"/>
                <w:b/>
                <w:bCs/>
                <w:color w:val="000000"/>
              </w:rPr>
            </w:pPr>
            <w:r w:rsidRPr="00252DBC">
              <w:rPr>
                <w:rFonts w:ascii="Arial" w:hAnsi="Arial" w:cs="Arial"/>
                <w:b/>
                <w:bCs/>
                <w:color w:val="000000"/>
              </w:rPr>
              <w:t>2501.9</w:t>
            </w:r>
          </w:p>
        </w:tc>
        <w:tc>
          <w:tcPr>
            <w:tcW w:w="630" w:type="dxa"/>
            <w:gridSpan w:val="2"/>
            <w:shd w:val="clear" w:color="auto" w:fill="auto"/>
            <w:vAlign w:val="bottom"/>
          </w:tcPr>
          <w:p w:rsidR="006E0EA3" w:rsidRPr="00252DBC" w:rsidRDefault="006E0EA3">
            <w:pPr>
              <w:jc w:val="right"/>
              <w:rPr>
                <w:rFonts w:ascii="Arial" w:hAnsi="Arial" w:cs="Arial"/>
                <w:b/>
                <w:bCs/>
                <w:color w:val="000000"/>
              </w:rPr>
            </w:pPr>
            <w:r w:rsidRPr="00252DBC">
              <w:rPr>
                <w:rFonts w:ascii="Arial" w:hAnsi="Arial" w:cs="Arial"/>
                <w:b/>
                <w:bCs/>
                <w:color w:val="000000"/>
              </w:rPr>
              <w:t>172</w:t>
            </w:r>
          </w:p>
        </w:tc>
        <w:tc>
          <w:tcPr>
            <w:tcW w:w="1170" w:type="dxa"/>
            <w:gridSpan w:val="2"/>
            <w:shd w:val="clear" w:color="auto" w:fill="auto"/>
            <w:vAlign w:val="bottom"/>
          </w:tcPr>
          <w:p w:rsidR="006E0EA3" w:rsidRPr="00252DBC" w:rsidRDefault="006E0EA3">
            <w:pPr>
              <w:jc w:val="right"/>
              <w:rPr>
                <w:rFonts w:ascii="Arial" w:hAnsi="Arial" w:cs="Arial"/>
                <w:b/>
                <w:bCs/>
                <w:color w:val="000000"/>
              </w:rPr>
            </w:pPr>
            <w:r w:rsidRPr="00252DBC">
              <w:rPr>
                <w:rFonts w:ascii="Arial" w:hAnsi="Arial" w:cs="Arial"/>
                <w:b/>
                <w:bCs/>
                <w:color w:val="000000"/>
              </w:rPr>
              <w:t>2348.9</w:t>
            </w:r>
          </w:p>
        </w:tc>
        <w:tc>
          <w:tcPr>
            <w:tcW w:w="900" w:type="dxa"/>
            <w:gridSpan w:val="2"/>
            <w:vAlign w:val="bottom"/>
          </w:tcPr>
          <w:p w:rsidR="006E0EA3" w:rsidRPr="00252DBC" w:rsidRDefault="006E0EA3">
            <w:pPr>
              <w:jc w:val="right"/>
              <w:rPr>
                <w:rFonts w:ascii="Arial" w:hAnsi="Arial" w:cs="Arial"/>
                <w:b/>
                <w:bCs/>
                <w:color w:val="000000"/>
              </w:rPr>
            </w:pPr>
            <w:r w:rsidRPr="00252DBC">
              <w:rPr>
                <w:rFonts w:ascii="Arial" w:hAnsi="Arial" w:cs="Arial"/>
                <w:b/>
                <w:bCs/>
                <w:color w:val="000000"/>
              </w:rPr>
              <w:t>4945</w:t>
            </w:r>
          </w:p>
        </w:tc>
        <w:tc>
          <w:tcPr>
            <w:tcW w:w="1260" w:type="dxa"/>
            <w:vAlign w:val="bottom"/>
          </w:tcPr>
          <w:p w:rsidR="006E0EA3" w:rsidRPr="00252DBC" w:rsidRDefault="006E0EA3">
            <w:pPr>
              <w:jc w:val="right"/>
              <w:rPr>
                <w:rFonts w:ascii="Arial" w:hAnsi="Arial" w:cs="Arial"/>
                <w:b/>
                <w:bCs/>
                <w:color w:val="000000"/>
              </w:rPr>
            </w:pPr>
            <w:r w:rsidRPr="00252DBC">
              <w:rPr>
                <w:rFonts w:ascii="Arial" w:hAnsi="Arial" w:cs="Arial"/>
                <w:b/>
                <w:bCs/>
                <w:color w:val="000000"/>
              </w:rPr>
              <w:t>56471.29</w:t>
            </w:r>
          </w:p>
        </w:tc>
      </w:tr>
    </w:tbl>
    <w:p w:rsidR="0036006B" w:rsidRDefault="0036006B" w:rsidP="00952B23"/>
    <w:p w:rsidR="00ED00E0" w:rsidRDefault="00ED00E0" w:rsidP="005D4F3D">
      <w:pPr>
        <w:jc w:val="center"/>
      </w:pPr>
    </w:p>
    <w:p w:rsidR="00072916" w:rsidRPr="002371CD" w:rsidRDefault="00072916" w:rsidP="008A2DA2">
      <w:pPr>
        <w:pStyle w:val="Footer"/>
        <w:tabs>
          <w:tab w:val="clear" w:pos="4320"/>
          <w:tab w:val="clear" w:pos="8640"/>
        </w:tabs>
        <w:rPr>
          <w:rFonts w:ascii="Arial" w:hAnsi="Arial" w:cs="Arial"/>
          <w:noProof/>
          <w:sz w:val="12"/>
        </w:rPr>
      </w:pPr>
    </w:p>
    <w:p w:rsidR="00ED00E0" w:rsidRDefault="00ED00E0" w:rsidP="00952B23"/>
    <w:p w:rsidR="00ED00E0" w:rsidRDefault="00ED00E0" w:rsidP="00952B23"/>
    <w:p w:rsidR="00ED00E0" w:rsidRDefault="00ED00E0" w:rsidP="00952B23"/>
    <w:p w:rsidR="00ED00E0" w:rsidRDefault="00ED00E0" w:rsidP="00952B23"/>
    <w:p w:rsidR="00091BEB" w:rsidRDefault="00091BEB" w:rsidP="005F1394">
      <w:pPr>
        <w:pStyle w:val="Heading4"/>
        <w:ind w:left="0" w:right="389"/>
        <w:jc w:val="left"/>
        <w:rPr>
          <w:rFonts w:cs="Mangal"/>
          <w:b w:val="0"/>
          <w:u w:val="single"/>
          <w:lang w:bidi="hi-IN"/>
        </w:rPr>
      </w:pPr>
      <w:r w:rsidRPr="00EC5193">
        <w:rPr>
          <w:rFonts w:cs="Mangal" w:hint="cs"/>
          <w:u w:val="single"/>
          <w:cs/>
          <w:lang w:bidi="hi-IN"/>
        </w:rPr>
        <w:t>कार्यसूची</w:t>
      </w:r>
      <w:r w:rsidRPr="00EC5193">
        <w:rPr>
          <w:rFonts w:cs="Mangal" w:hint="cs"/>
          <w:b w:val="0"/>
          <w:u w:val="single"/>
          <w:cs/>
          <w:lang w:bidi="hi-IN"/>
        </w:rPr>
        <w:t xml:space="preserve"> संख्या</w:t>
      </w:r>
      <w:r w:rsidR="008A2DA2">
        <w:rPr>
          <w:rFonts w:cs="Mangal" w:hint="cs"/>
          <w:b w:val="0"/>
          <w:u w:val="single"/>
          <w:cs/>
          <w:lang w:bidi="hi-IN"/>
        </w:rPr>
        <w:t>.</w:t>
      </w:r>
      <w:r w:rsidR="008A2DA2">
        <w:rPr>
          <w:rFonts w:cs="Mangal"/>
          <w:b w:val="0"/>
          <w:u w:val="single"/>
          <w:lang w:bidi="hi-IN"/>
        </w:rPr>
        <w:t xml:space="preserve"> </w:t>
      </w:r>
      <w:r w:rsidR="006F6471">
        <w:rPr>
          <w:rFonts w:cs="Mangal"/>
          <w:b w:val="0"/>
          <w:sz w:val="24"/>
          <w:u w:val="single"/>
          <w:lang w:bidi="hi-IN"/>
        </w:rPr>
        <w:t>10</w:t>
      </w:r>
      <w:r w:rsidRPr="008A2DA2">
        <w:rPr>
          <w:rFonts w:cs="Mangal" w:hint="cs"/>
          <w:b w:val="0"/>
          <w:sz w:val="24"/>
          <w:u w:val="single"/>
          <w:cs/>
          <w:lang w:bidi="hi-IN"/>
        </w:rPr>
        <w:t xml:space="preserve"> </w:t>
      </w:r>
    </w:p>
    <w:p w:rsidR="007A7425" w:rsidRDefault="007A7425" w:rsidP="00752895">
      <w:pPr>
        <w:pStyle w:val="Heading4"/>
        <w:ind w:left="0" w:right="389"/>
        <w:jc w:val="left"/>
        <w:rPr>
          <w:rFonts w:cs="Arial"/>
          <w:b w:val="0"/>
          <w:sz w:val="24"/>
          <w:szCs w:val="28"/>
          <w:u w:val="single"/>
        </w:rPr>
      </w:pPr>
      <w:r w:rsidRPr="000D58A9">
        <w:rPr>
          <w:rFonts w:cs="Arial"/>
          <w:b w:val="0"/>
          <w:sz w:val="24"/>
          <w:szCs w:val="28"/>
          <w:u w:val="single"/>
        </w:rPr>
        <w:t>Agenda Point No.</w:t>
      </w:r>
      <w:r w:rsidR="006F6471">
        <w:rPr>
          <w:rFonts w:cs="Arial"/>
          <w:b w:val="0"/>
          <w:sz w:val="24"/>
          <w:szCs w:val="28"/>
          <w:u w:val="single"/>
        </w:rPr>
        <w:t xml:space="preserve"> 10</w:t>
      </w:r>
    </w:p>
    <w:p w:rsidR="00ED00E0" w:rsidRPr="009B350F" w:rsidRDefault="009B350F" w:rsidP="009B350F">
      <w:pPr>
        <w:ind w:left="-450" w:right="389"/>
        <w:jc w:val="center"/>
        <w:rPr>
          <w:rFonts w:ascii="APS-C-DV-Akanksha" w:hAnsi="APS-C-DV-Akanksha" w:cs="Mangal"/>
          <w:b/>
          <w:bCs/>
          <w:sz w:val="12"/>
          <w:u w:val="single"/>
          <w:cs/>
          <w:lang w:bidi="hi-IN"/>
        </w:rPr>
      </w:pPr>
      <w:r w:rsidRPr="009B350F">
        <w:rPr>
          <w:rFonts w:ascii="APS-C-DV-Akanksha" w:hAnsi="APS-C-DV-Akanksha" w:hint="cs"/>
          <w:b/>
          <w:bCs/>
          <w:sz w:val="32"/>
          <w:cs/>
          <w:lang w:bidi="hi-IN"/>
        </w:rPr>
        <w:t xml:space="preserve">      </w:t>
      </w:r>
    </w:p>
    <w:p w:rsidR="00ED00E0" w:rsidRDefault="00ED00E0" w:rsidP="00C65916">
      <w:pPr>
        <w:ind w:left="90" w:right="-61"/>
        <w:jc w:val="center"/>
        <w:rPr>
          <w:rFonts w:ascii="Comic Sans MS" w:hAnsi="Comic Sans MS"/>
          <w:b/>
          <w:bCs/>
          <w:sz w:val="20"/>
          <w:u w:val="single"/>
        </w:rPr>
      </w:pPr>
      <w:r w:rsidRPr="0036006B">
        <w:rPr>
          <w:rFonts w:ascii="Comic Sans MS" w:hAnsi="Comic Sans MS" w:cs="Tahoma"/>
          <w:b/>
          <w:bCs/>
          <w:sz w:val="20"/>
          <w:u w:val="single"/>
        </w:rPr>
        <w:t>HOUSING LOAN</w:t>
      </w:r>
      <w:r w:rsidRPr="0036006B">
        <w:rPr>
          <w:rFonts w:ascii="Comic Sans MS" w:hAnsi="Comic Sans MS" w:cs="Tahoma"/>
          <w:b/>
          <w:bCs/>
          <w:u w:val="single"/>
        </w:rPr>
        <w:t xml:space="preserve"> </w:t>
      </w:r>
      <w:r>
        <w:rPr>
          <w:rFonts w:ascii="Comic Sans MS" w:hAnsi="Comic Sans MS"/>
          <w:b/>
          <w:bCs/>
          <w:sz w:val="20"/>
          <w:u w:val="single"/>
        </w:rPr>
        <w:t xml:space="preserve">STATEMENT OF PROGRESS UPTO THE QUARTER ENDED </w:t>
      </w:r>
      <w:r w:rsidR="00C71E68">
        <w:rPr>
          <w:rFonts w:ascii="Comic Sans MS" w:hAnsi="Comic Sans MS"/>
          <w:b/>
          <w:bCs/>
          <w:sz w:val="20"/>
          <w:u w:val="single"/>
        </w:rPr>
        <w:t>30</w:t>
      </w:r>
      <w:r w:rsidR="00EB04B8">
        <w:rPr>
          <w:rFonts w:ascii="Comic Sans MS" w:hAnsi="Comic Sans MS"/>
          <w:b/>
          <w:bCs/>
          <w:sz w:val="20"/>
          <w:u w:val="single"/>
        </w:rPr>
        <w:t>/</w:t>
      </w:r>
      <w:r w:rsidR="00003FA0">
        <w:rPr>
          <w:rFonts w:ascii="Comic Sans MS" w:hAnsi="Comic Sans MS"/>
          <w:b/>
          <w:bCs/>
          <w:sz w:val="20"/>
          <w:u w:val="single"/>
        </w:rPr>
        <w:t>0</w:t>
      </w:r>
      <w:r w:rsidR="00C71E68">
        <w:rPr>
          <w:rFonts w:ascii="Comic Sans MS" w:hAnsi="Comic Sans MS"/>
          <w:b/>
          <w:bCs/>
          <w:sz w:val="20"/>
          <w:u w:val="single"/>
        </w:rPr>
        <w:t>6</w:t>
      </w:r>
      <w:r w:rsidR="00003FA0">
        <w:rPr>
          <w:rFonts w:ascii="Comic Sans MS" w:hAnsi="Comic Sans MS"/>
          <w:b/>
          <w:bCs/>
          <w:sz w:val="20"/>
          <w:u w:val="single"/>
        </w:rPr>
        <w:t>/2018</w:t>
      </w:r>
      <w:r w:rsidR="00C5798C">
        <w:rPr>
          <w:rFonts w:ascii="Comic Sans MS" w:hAnsi="Comic Sans MS"/>
          <w:b/>
          <w:bCs/>
          <w:sz w:val="20"/>
          <w:u w:val="single"/>
        </w:rPr>
        <w:t xml:space="preserve"> </w:t>
      </w:r>
    </w:p>
    <w:p w:rsidR="00072916" w:rsidRPr="003E72A0" w:rsidRDefault="00072916" w:rsidP="007E57E9">
      <w:pPr>
        <w:ind w:right="-61"/>
        <w:jc w:val="center"/>
        <w:rPr>
          <w:rFonts w:ascii="Comic Sans MS" w:hAnsi="Comic Sans MS" w:cs="Tahoma"/>
          <w:b/>
          <w:bCs/>
          <w:u w:val="single"/>
        </w:rPr>
      </w:pPr>
    </w:p>
    <w:p w:rsidR="00ED00E0" w:rsidRPr="00392341" w:rsidRDefault="00ED00E0" w:rsidP="00ED00E0">
      <w:pPr>
        <w:ind w:left="-540" w:right="72"/>
        <w:jc w:val="center"/>
        <w:rPr>
          <w:rFonts w:ascii="Comic Sans MS" w:hAnsi="Comic Sans MS" w:cs="Tahoma"/>
          <w:sz w:val="2"/>
          <w:u w:val="single"/>
        </w:rPr>
      </w:pPr>
    </w:p>
    <w:p w:rsidR="00ED00E0" w:rsidRDefault="00ED00E0" w:rsidP="00ED00E0">
      <w:pPr>
        <w:pStyle w:val="BodyText3"/>
        <w:ind w:left="5760" w:firstLine="720"/>
        <w:rPr>
          <w:rFonts w:ascii="Comic Sans MS" w:hAnsi="Comic Sans MS"/>
          <w:b w:val="0"/>
          <w:bCs w:val="0"/>
          <w:sz w:val="14"/>
        </w:rPr>
      </w:pPr>
      <w:r w:rsidRPr="0036006B">
        <w:rPr>
          <w:rFonts w:ascii="Comic Sans MS" w:hAnsi="Comic Sans MS"/>
          <w:b w:val="0"/>
          <w:bCs w:val="0"/>
          <w:sz w:val="14"/>
        </w:rPr>
        <w:t xml:space="preserve">                                      </w:t>
      </w:r>
      <w:r w:rsidRPr="00072916">
        <w:rPr>
          <w:rFonts w:ascii="Comic Sans MS" w:hAnsi="Comic Sans MS"/>
          <w:b w:val="0"/>
          <w:bCs w:val="0"/>
          <w:sz w:val="16"/>
        </w:rPr>
        <w:t>(</w:t>
      </w:r>
      <w:r w:rsidRPr="00072916">
        <w:rPr>
          <w:rFonts w:ascii="Indian Rupee" w:hAnsi="Indian Rupee"/>
          <w:b w:val="0"/>
          <w:bCs w:val="0"/>
          <w:sz w:val="16"/>
        </w:rPr>
        <w:t>₨</w:t>
      </w:r>
      <w:r w:rsidRPr="00072916">
        <w:rPr>
          <w:rFonts w:ascii="Comic Sans MS" w:hAnsi="Comic Sans MS"/>
          <w:b w:val="0"/>
          <w:bCs w:val="0"/>
          <w:sz w:val="16"/>
        </w:rPr>
        <w:t xml:space="preserve"> </w:t>
      </w:r>
      <w:proofErr w:type="gramStart"/>
      <w:r w:rsidRPr="00072916">
        <w:rPr>
          <w:rFonts w:ascii="Comic Sans MS" w:hAnsi="Comic Sans MS"/>
          <w:b w:val="0"/>
          <w:bCs w:val="0"/>
          <w:sz w:val="16"/>
        </w:rPr>
        <w:t>in</w:t>
      </w:r>
      <w:proofErr w:type="gramEnd"/>
      <w:r w:rsidRPr="00072916">
        <w:rPr>
          <w:rFonts w:ascii="Comic Sans MS" w:hAnsi="Comic Sans MS"/>
          <w:b w:val="0"/>
          <w:bCs w:val="0"/>
          <w:sz w:val="16"/>
        </w:rPr>
        <w:t xml:space="preserve"> </w:t>
      </w:r>
      <w:proofErr w:type="spellStart"/>
      <w:r w:rsidRPr="00072916">
        <w:rPr>
          <w:rFonts w:ascii="Comic Sans MS" w:hAnsi="Comic Sans MS"/>
          <w:b w:val="0"/>
          <w:bCs w:val="0"/>
          <w:sz w:val="16"/>
        </w:rPr>
        <w:t>Lakhs</w:t>
      </w:r>
      <w:proofErr w:type="spellEnd"/>
      <w:r w:rsidRPr="0036006B">
        <w:rPr>
          <w:rFonts w:ascii="Comic Sans MS" w:hAnsi="Comic Sans MS"/>
          <w:b w:val="0"/>
          <w:bCs w:val="0"/>
          <w:sz w:val="14"/>
        </w:rPr>
        <w:t>)</w:t>
      </w:r>
    </w:p>
    <w:p w:rsidR="00072916" w:rsidRPr="00072916" w:rsidRDefault="00072916" w:rsidP="00ED00E0">
      <w:pPr>
        <w:pStyle w:val="BodyText3"/>
        <w:ind w:left="5760" w:firstLine="720"/>
        <w:rPr>
          <w:rFonts w:ascii="Comic Sans MS" w:hAnsi="Comic Sans MS"/>
          <w:b w:val="0"/>
          <w:bCs w:val="0"/>
          <w:sz w:val="6"/>
        </w:rPr>
      </w:pPr>
    </w:p>
    <w:p w:rsidR="00ED00E0" w:rsidRPr="00CD4D7F" w:rsidRDefault="00ED00E0" w:rsidP="00ED00E0">
      <w:pPr>
        <w:pStyle w:val="BodyText3"/>
        <w:ind w:left="5760" w:firstLine="720"/>
        <w:rPr>
          <w:rFonts w:ascii="Comic Sans MS" w:hAnsi="Comic Sans MS"/>
          <w:b w:val="0"/>
          <w:bCs w:val="0"/>
          <w:sz w:val="2"/>
        </w:rPr>
      </w:pPr>
    </w:p>
    <w:tbl>
      <w:tblPr>
        <w:tblW w:w="19141"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09"/>
        <w:gridCol w:w="795"/>
        <w:gridCol w:w="1116"/>
        <w:gridCol w:w="587"/>
        <w:gridCol w:w="923"/>
        <w:gridCol w:w="180"/>
        <w:gridCol w:w="41"/>
        <w:gridCol w:w="709"/>
        <w:gridCol w:w="150"/>
        <w:gridCol w:w="980"/>
        <w:gridCol w:w="692"/>
        <w:gridCol w:w="1103"/>
        <w:gridCol w:w="1240"/>
        <w:gridCol w:w="1240"/>
        <w:gridCol w:w="1240"/>
        <w:gridCol w:w="1240"/>
        <w:gridCol w:w="960"/>
        <w:gridCol w:w="960"/>
        <w:gridCol w:w="1188"/>
        <w:gridCol w:w="1188"/>
      </w:tblGrid>
      <w:tr w:rsidR="00B933CC" w:rsidTr="00C71E68">
        <w:trPr>
          <w:gridAfter w:val="8"/>
          <w:wAfter w:w="9256" w:type="dxa"/>
          <w:cantSplit/>
          <w:trHeight w:hRule="exact" w:val="533"/>
        </w:trPr>
        <w:tc>
          <w:tcPr>
            <w:tcW w:w="2609" w:type="dxa"/>
            <w:vMerge w:val="restart"/>
          </w:tcPr>
          <w:p w:rsidR="00A87965" w:rsidRDefault="00A87965" w:rsidP="00ED00E0">
            <w:pPr>
              <w:pStyle w:val="BodyText3"/>
              <w:rPr>
                <w:rFonts w:ascii="Comic Sans MS" w:hAnsi="Comic Sans MS" w:cs="Tahoma"/>
                <w:sz w:val="20"/>
                <w:szCs w:val="22"/>
              </w:rPr>
            </w:pPr>
            <w:r>
              <w:rPr>
                <w:rFonts w:ascii="Comic Sans MS" w:hAnsi="Comic Sans MS" w:cs="Tahoma"/>
                <w:sz w:val="20"/>
                <w:szCs w:val="22"/>
              </w:rPr>
              <w:t>District/Bank</w:t>
            </w:r>
          </w:p>
          <w:p w:rsidR="00A87965" w:rsidRDefault="00A87965" w:rsidP="00ED00E0">
            <w:pPr>
              <w:pStyle w:val="BodyText3"/>
              <w:rPr>
                <w:rFonts w:ascii="Tahoma" w:hAnsi="Tahoma" w:cs="Tahoma"/>
                <w:bCs w:val="0"/>
                <w:sz w:val="20"/>
                <w:szCs w:val="20"/>
              </w:rPr>
            </w:pPr>
          </w:p>
        </w:tc>
        <w:tc>
          <w:tcPr>
            <w:tcW w:w="1911" w:type="dxa"/>
            <w:gridSpan w:val="2"/>
          </w:tcPr>
          <w:p w:rsidR="00A87965" w:rsidRDefault="002674C6" w:rsidP="004827DC">
            <w:pPr>
              <w:pStyle w:val="BodyText3"/>
              <w:ind w:right="-108"/>
              <w:rPr>
                <w:rFonts w:ascii="Comic Sans MS" w:hAnsi="Comic Sans MS" w:cs="Tahoma"/>
                <w:sz w:val="20"/>
                <w:szCs w:val="20"/>
              </w:rPr>
            </w:pPr>
            <w:r>
              <w:rPr>
                <w:rFonts w:ascii="Comic Sans MS" w:hAnsi="Comic Sans MS" w:cs="Tahoma"/>
                <w:sz w:val="20"/>
                <w:szCs w:val="20"/>
              </w:rPr>
              <w:t>Achievement as on March 201</w:t>
            </w:r>
            <w:r w:rsidR="004827DC">
              <w:rPr>
                <w:rFonts w:ascii="Comic Sans MS" w:hAnsi="Comic Sans MS" w:cs="Tahoma"/>
                <w:sz w:val="20"/>
                <w:szCs w:val="20"/>
              </w:rPr>
              <w:t>8</w:t>
            </w:r>
          </w:p>
        </w:tc>
        <w:tc>
          <w:tcPr>
            <w:tcW w:w="1731" w:type="dxa"/>
            <w:gridSpan w:val="4"/>
          </w:tcPr>
          <w:p w:rsidR="00A87965" w:rsidRDefault="00A87965" w:rsidP="00ED00E0">
            <w:pPr>
              <w:pStyle w:val="BodyText3"/>
              <w:ind w:right="-108"/>
              <w:rPr>
                <w:rFonts w:ascii="Comic Sans MS" w:hAnsi="Comic Sans MS" w:cs="Tahoma"/>
                <w:sz w:val="20"/>
                <w:szCs w:val="20"/>
              </w:rPr>
            </w:pPr>
            <w:r>
              <w:rPr>
                <w:rFonts w:ascii="Comic Sans MS" w:hAnsi="Comic Sans MS" w:cs="Tahoma"/>
                <w:sz w:val="20"/>
                <w:szCs w:val="20"/>
              </w:rPr>
              <w:t>Sanctioned</w:t>
            </w:r>
          </w:p>
          <w:p w:rsidR="00A87965" w:rsidRDefault="00A87965" w:rsidP="00ED00E0">
            <w:pPr>
              <w:pStyle w:val="BodyText3"/>
              <w:ind w:right="-108"/>
              <w:rPr>
                <w:rFonts w:ascii="Comic Sans MS" w:hAnsi="Comic Sans MS" w:cs="Tahoma"/>
                <w:sz w:val="20"/>
                <w:szCs w:val="20"/>
              </w:rPr>
            </w:pPr>
            <w:proofErr w:type="spellStart"/>
            <w:r>
              <w:rPr>
                <w:rFonts w:ascii="Comic Sans MS" w:hAnsi="Comic Sans MS" w:cs="Tahoma"/>
                <w:sz w:val="20"/>
                <w:szCs w:val="20"/>
              </w:rPr>
              <w:t>upto</w:t>
            </w:r>
            <w:proofErr w:type="spellEnd"/>
            <w:r>
              <w:rPr>
                <w:rFonts w:ascii="Comic Sans MS" w:hAnsi="Comic Sans MS" w:cs="Tahoma"/>
                <w:sz w:val="20"/>
                <w:szCs w:val="20"/>
              </w:rPr>
              <w:t xml:space="preserve"> the quarter</w:t>
            </w:r>
          </w:p>
        </w:tc>
        <w:tc>
          <w:tcPr>
            <w:tcW w:w="1839" w:type="dxa"/>
            <w:gridSpan w:val="3"/>
          </w:tcPr>
          <w:p w:rsidR="00A87965" w:rsidRDefault="00A87965" w:rsidP="00ED00E0">
            <w:pPr>
              <w:pStyle w:val="BodyText3"/>
              <w:rPr>
                <w:rFonts w:ascii="Comic Sans MS" w:hAnsi="Comic Sans MS" w:cs="Tahoma"/>
                <w:sz w:val="20"/>
                <w:szCs w:val="20"/>
              </w:rPr>
            </w:pPr>
            <w:r>
              <w:rPr>
                <w:rFonts w:ascii="Comic Sans MS" w:hAnsi="Comic Sans MS" w:cs="Tahoma"/>
                <w:sz w:val="20"/>
                <w:szCs w:val="20"/>
              </w:rPr>
              <w:t>Disbursed</w:t>
            </w:r>
          </w:p>
          <w:p w:rsidR="00A87965" w:rsidRDefault="00A87965" w:rsidP="00ED00E0">
            <w:pPr>
              <w:pStyle w:val="BodyText3"/>
              <w:rPr>
                <w:rFonts w:ascii="Comic Sans MS" w:hAnsi="Comic Sans MS" w:cs="Tahoma"/>
                <w:sz w:val="20"/>
                <w:szCs w:val="20"/>
              </w:rPr>
            </w:pPr>
            <w:proofErr w:type="spellStart"/>
            <w:r>
              <w:rPr>
                <w:rFonts w:ascii="Comic Sans MS" w:hAnsi="Comic Sans MS" w:cs="Tahoma"/>
                <w:sz w:val="20"/>
                <w:szCs w:val="20"/>
              </w:rPr>
              <w:t>upto</w:t>
            </w:r>
            <w:proofErr w:type="spellEnd"/>
            <w:r>
              <w:rPr>
                <w:rFonts w:ascii="Comic Sans MS" w:hAnsi="Comic Sans MS" w:cs="Tahoma"/>
                <w:sz w:val="20"/>
                <w:szCs w:val="20"/>
              </w:rPr>
              <w:t xml:space="preserve"> the quarter</w:t>
            </w:r>
          </w:p>
        </w:tc>
        <w:tc>
          <w:tcPr>
            <w:tcW w:w="1795" w:type="dxa"/>
            <w:gridSpan w:val="2"/>
          </w:tcPr>
          <w:p w:rsidR="00A87965" w:rsidRDefault="00A87965" w:rsidP="00ED00E0">
            <w:pPr>
              <w:pStyle w:val="BodyText3"/>
              <w:ind w:left="-108"/>
              <w:rPr>
                <w:rFonts w:ascii="Comic Sans MS" w:hAnsi="Comic Sans MS" w:cs="Tahoma"/>
                <w:sz w:val="20"/>
                <w:szCs w:val="20"/>
              </w:rPr>
            </w:pPr>
            <w:r>
              <w:rPr>
                <w:rFonts w:ascii="Comic Sans MS" w:hAnsi="Comic Sans MS" w:cs="Tahoma"/>
                <w:sz w:val="20"/>
                <w:szCs w:val="20"/>
              </w:rPr>
              <w:t xml:space="preserve">Total outstanding </w:t>
            </w:r>
          </w:p>
          <w:p w:rsidR="00A87965" w:rsidRDefault="00A87965" w:rsidP="00ED00E0">
            <w:pPr>
              <w:pStyle w:val="BodyText3"/>
              <w:ind w:left="-108"/>
              <w:rPr>
                <w:rFonts w:ascii="Comic Sans MS" w:hAnsi="Comic Sans MS" w:cs="Tahoma"/>
                <w:sz w:val="20"/>
                <w:szCs w:val="20"/>
              </w:rPr>
            </w:pPr>
            <w:r>
              <w:rPr>
                <w:rFonts w:ascii="Comic Sans MS" w:hAnsi="Comic Sans MS" w:cs="Tahoma"/>
                <w:sz w:val="20"/>
                <w:szCs w:val="20"/>
              </w:rPr>
              <w:t>as on date</w:t>
            </w:r>
          </w:p>
        </w:tc>
      </w:tr>
      <w:tr w:rsidR="00B933CC" w:rsidTr="00C71E68">
        <w:trPr>
          <w:gridAfter w:val="8"/>
          <w:wAfter w:w="9256" w:type="dxa"/>
          <w:cantSplit/>
        </w:trPr>
        <w:tc>
          <w:tcPr>
            <w:tcW w:w="2609" w:type="dxa"/>
            <w:vMerge/>
          </w:tcPr>
          <w:p w:rsidR="00A87965" w:rsidRDefault="00A87965" w:rsidP="00ED00E0">
            <w:pPr>
              <w:pStyle w:val="BodyText3"/>
              <w:jc w:val="both"/>
              <w:rPr>
                <w:rFonts w:ascii="Tahoma" w:hAnsi="Tahoma" w:cs="Tahoma"/>
                <w:b w:val="0"/>
                <w:sz w:val="20"/>
                <w:szCs w:val="22"/>
              </w:rPr>
            </w:pPr>
          </w:p>
        </w:tc>
        <w:tc>
          <w:tcPr>
            <w:tcW w:w="795" w:type="dxa"/>
          </w:tcPr>
          <w:p w:rsidR="00A87965" w:rsidRPr="00952B23" w:rsidRDefault="00A87965" w:rsidP="00DB6105">
            <w:pPr>
              <w:pStyle w:val="BodyText3"/>
              <w:rPr>
                <w:rFonts w:ascii="Comic Sans MS" w:hAnsi="Comic Sans MS" w:cs="Tahoma"/>
                <w:bCs w:val="0"/>
                <w:sz w:val="18"/>
                <w:szCs w:val="22"/>
              </w:rPr>
            </w:pPr>
            <w:r w:rsidRPr="00952B23">
              <w:rPr>
                <w:rFonts w:ascii="Comic Sans MS" w:hAnsi="Comic Sans MS" w:cs="Tahoma"/>
                <w:bCs w:val="0"/>
                <w:sz w:val="18"/>
                <w:szCs w:val="22"/>
              </w:rPr>
              <w:t>No.</w:t>
            </w:r>
          </w:p>
        </w:tc>
        <w:tc>
          <w:tcPr>
            <w:tcW w:w="1116" w:type="dxa"/>
          </w:tcPr>
          <w:p w:rsidR="00A87965" w:rsidRPr="00952B23" w:rsidRDefault="00A87965" w:rsidP="00DB6105">
            <w:pPr>
              <w:pStyle w:val="BodyText3"/>
              <w:rPr>
                <w:rFonts w:ascii="Comic Sans MS" w:hAnsi="Comic Sans MS" w:cs="Tahoma"/>
                <w:bCs w:val="0"/>
                <w:sz w:val="18"/>
                <w:szCs w:val="22"/>
              </w:rPr>
            </w:pPr>
            <w:r w:rsidRPr="00952B23">
              <w:rPr>
                <w:rFonts w:ascii="Comic Sans MS" w:hAnsi="Comic Sans MS" w:cs="Tahoma"/>
                <w:bCs w:val="0"/>
                <w:sz w:val="18"/>
                <w:szCs w:val="22"/>
              </w:rPr>
              <w:t>Amt.</w:t>
            </w:r>
          </w:p>
        </w:tc>
        <w:tc>
          <w:tcPr>
            <w:tcW w:w="587" w:type="dxa"/>
          </w:tcPr>
          <w:p w:rsidR="00A87965" w:rsidRPr="00952B23" w:rsidRDefault="00A87965" w:rsidP="00ED00E0">
            <w:pPr>
              <w:pStyle w:val="BodyText3"/>
              <w:rPr>
                <w:rFonts w:ascii="Comic Sans MS" w:hAnsi="Comic Sans MS" w:cs="Tahoma"/>
                <w:bCs w:val="0"/>
                <w:sz w:val="18"/>
                <w:szCs w:val="22"/>
              </w:rPr>
            </w:pPr>
            <w:r w:rsidRPr="00952B23">
              <w:rPr>
                <w:rFonts w:ascii="Comic Sans MS" w:hAnsi="Comic Sans MS" w:cs="Tahoma"/>
                <w:bCs w:val="0"/>
                <w:sz w:val="18"/>
                <w:szCs w:val="22"/>
              </w:rPr>
              <w:t>No.</w:t>
            </w:r>
          </w:p>
        </w:tc>
        <w:tc>
          <w:tcPr>
            <w:tcW w:w="1144" w:type="dxa"/>
            <w:gridSpan w:val="3"/>
          </w:tcPr>
          <w:p w:rsidR="00A87965" w:rsidRPr="00952B23" w:rsidRDefault="00A87965" w:rsidP="00ED00E0">
            <w:pPr>
              <w:pStyle w:val="BodyText3"/>
              <w:rPr>
                <w:rFonts w:ascii="Comic Sans MS" w:hAnsi="Comic Sans MS" w:cs="Tahoma"/>
                <w:bCs w:val="0"/>
                <w:sz w:val="18"/>
                <w:szCs w:val="22"/>
              </w:rPr>
            </w:pPr>
            <w:r w:rsidRPr="00952B23">
              <w:rPr>
                <w:rFonts w:ascii="Comic Sans MS" w:hAnsi="Comic Sans MS" w:cs="Tahoma"/>
                <w:bCs w:val="0"/>
                <w:sz w:val="18"/>
                <w:szCs w:val="22"/>
              </w:rPr>
              <w:t>Amt.</w:t>
            </w:r>
          </w:p>
        </w:tc>
        <w:tc>
          <w:tcPr>
            <w:tcW w:w="709" w:type="dxa"/>
          </w:tcPr>
          <w:p w:rsidR="00A87965" w:rsidRPr="00952B23" w:rsidRDefault="00A87965" w:rsidP="00ED00E0">
            <w:pPr>
              <w:pStyle w:val="BodyText3"/>
              <w:rPr>
                <w:rFonts w:ascii="Comic Sans MS" w:hAnsi="Comic Sans MS" w:cs="Tahoma"/>
                <w:bCs w:val="0"/>
                <w:sz w:val="18"/>
                <w:szCs w:val="22"/>
              </w:rPr>
            </w:pPr>
            <w:r w:rsidRPr="00952B23">
              <w:rPr>
                <w:rFonts w:ascii="Comic Sans MS" w:hAnsi="Comic Sans MS" w:cs="Tahoma"/>
                <w:bCs w:val="0"/>
                <w:sz w:val="18"/>
                <w:szCs w:val="22"/>
              </w:rPr>
              <w:t>No.</w:t>
            </w:r>
          </w:p>
        </w:tc>
        <w:tc>
          <w:tcPr>
            <w:tcW w:w="1130" w:type="dxa"/>
            <w:gridSpan w:val="2"/>
          </w:tcPr>
          <w:p w:rsidR="00A87965" w:rsidRPr="00952B23" w:rsidRDefault="00A87965" w:rsidP="00ED00E0">
            <w:pPr>
              <w:pStyle w:val="BodyText3"/>
              <w:rPr>
                <w:rFonts w:ascii="Comic Sans MS" w:hAnsi="Comic Sans MS" w:cs="Tahoma"/>
                <w:bCs w:val="0"/>
                <w:sz w:val="18"/>
                <w:szCs w:val="22"/>
              </w:rPr>
            </w:pPr>
            <w:r w:rsidRPr="00952B23">
              <w:rPr>
                <w:rFonts w:ascii="Comic Sans MS" w:hAnsi="Comic Sans MS" w:cs="Tahoma"/>
                <w:bCs w:val="0"/>
                <w:sz w:val="18"/>
                <w:szCs w:val="22"/>
              </w:rPr>
              <w:t>Amt.</w:t>
            </w:r>
          </w:p>
        </w:tc>
        <w:tc>
          <w:tcPr>
            <w:tcW w:w="692" w:type="dxa"/>
          </w:tcPr>
          <w:p w:rsidR="00A87965" w:rsidRPr="00952B23" w:rsidRDefault="00A87965" w:rsidP="00ED00E0">
            <w:pPr>
              <w:pStyle w:val="BodyText3"/>
              <w:rPr>
                <w:rFonts w:ascii="Comic Sans MS" w:hAnsi="Comic Sans MS" w:cs="Tahoma"/>
                <w:bCs w:val="0"/>
                <w:sz w:val="18"/>
                <w:szCs w:val="22"/>
              </w:rPr>
            </w:pPr>
            <w:r w:rsidRPr="00952B23">
              <w:rPr>
                <w:rFonts w:ascii="Comic Sans MS" w:hAnsi="Comic Sans MS" w:cs="Tahoma"/>
                <w:bCs w:val="0"/>
                <w:sz w:val="18"/>
                <w:szCs w:val="22"/>
              </w:rPr>
              <w:t>No.</w:t>
            </w:r>
          </w:p>
        </w:tc>
        <w:tc>
          <w:tcPr>
            <w:tcW w:w="1103" w:type="dxa"/>
          </w:tcPr>
          <w:p w:rsidR="00A87965" w:rsidRPr="00952B23" w:rsidRDefault="00A87965" w:rsidP="00ED00E0">
            <w:pPr>
              <w:pStyle w:val="BodyText3"/>
              <w:rPr>
                <w:rFonts w:ascii="Comic Sans MS" w:hAnsi="Comic Sans MS" w:cs="Tahoma"/>
                <w:bCs w:val="0"/>
                <w:sz w:val="18"/>
                <w:szCs w:val="22"/>
              </w:rPr>
            </w:pPr>
            <w:r w:rsidRPr="00952B23">
              <w:rPr>
                <w:rFonts w:ascii="Comic Sans MS" w:hAnsi="Comic Sans MS" w:cs="Tahoma"/>
                <w:bCs w:val="0"/>
                <w:sz w:val="18"/>
                <w:szCs w:val="22"/>
              </w:rPr>
              <w:t>Amt.</w:t>
            </w:r>
          </w:p>
        </w:tc>
      </w:tr>
      <w:tr w:rsidR="00A87965" w:rsidTr="00C71E68">
        <w:tblPrEx>
          <w:tblLook w:val="0000"/>
        </w:tblPrEx>
        <w:trPr>
          <w:gridAfter w:val="8"/>
          <w:wAfter w:w="9256" w:type="dxa"/>
          <w:cantSplit/>
          <w:trHeight w:val="460"/>
        </w:trPr>
        <w:tc>
          <w:tcPr>
            <w:tcW w:w="9885" w:type="dxa"/>
            <w:gridSpan w:val="12"/>
          </w:tcPr>
          <w:p w:rsidR="00A87965" w:rsidRPr="00595D54" w:rsidRDefault="00A87965" w:rsidP="00ED00E0">
            <w:pPr>
              <w:pStyle w:val="BodyText3"/>
              <w:jc w:val="left"/>
              <w:rPr>
                <w:rFonts w:ascii="Comic Sans MS" w:hAnsi="Comic Sans MS" w:cs="Tahoma"/>
                <w:sz w:val="20"/>
                <w:szCs w:val="20"/>
              </w:rPr>
            </w:pPr>
            <w:r w:rsidRPr="00595D54">
              <w:rPr>
                <w:rFonts w:ascii="Comic Sans MS" w:hAnsi="Comic Sans MS" w:cs="Tahoma"/>
                <w:szCs w:val="20"/>
              </w:rPr>
              <w:t>North &amp; Middle Andaman District</w:t>
            </w:r>
          </w:p>
          <w:p w:rsidR="00A87965" w:rsidRPr="00952B23" w:rsidRDefault="00A87965" w:rsidP="00ED00E0">
            <w:pPr>
              <w:pStyle w:val="BodyText3"/>
              <w:jc w:val="left"/>
              <w:rPr>
                <w:rFonts w:ascii="Tahoma" w:hAnsi="Tahoma" w:cs="Tahoma"/>
                <w:sz w:val="6"/>
              </w:rPr>
            </w:pPr>
          </w:p>
        </w:tc>
      </w:tr>
      <w:tr w:rsidR="00C71E68" w:rsidTr="00C71E68">
        <w:tblPrEx>
          <w:tblLook w:val="0000"/>
        </w:tblPrEx>
        <w:trPr>
          <w:gridAfter w:val="8"/>
          <w:wAfter w:w="9256" w:type="dxa"/>
          <w:trHeight w:val="360"/>
        </w:trPr>
        <w:tc>
          <w:tcPr>
            <w:tcW w:w="2609" w:type="dxa"/>
          </w:tcPr>
          <w:p w:rsidR="00C71E68" w:rsidRPr="009B7C2D" w:rsidRDefault="00C71E68" w:rsidP="00ED00E0">
            <w:pPr>
              <w:tabs>
                <w:tab w:val="left" w:pos="0"/>
              </w:tabs>
              <w:jc w:val="both"/>
              <w:rPr>
                <w:rFonts w:ascii="Tahoma" w:hAnsi="Tahoma" w:cs="Tahoma"/>
                <w:sz w:val="22"/>
                <w:szCs w:val="20"/>
              </w:rPr>
            </w:pPr>
            <w:r w:rsidRPr="009B7C2D">
              <w:rPr>
                <w:rFonts w:ascii="Tahoma" w:hAnsi="Tahoma" w:cs="Tahoma"/>
                <w:sz w:val="22"/>
                <w:szCs w:val="20"/>
              </w:rPr>
              <w:t>State Bank of India</w:t>
            </w:r>
          </w:p>
        </w:tc>
        <w:tc>
          <w:tcPr>
            <w:tcW w:w="795" w:type="dxa"/>
            <w:shd w:val="clear" w:color="auto" w:fill="FFFFFF"/>
            <w:vAlign w:val="bottom"/>
          </w:tcPr>
          <w:p w:rsidR="00C71E68" w:rsidRPr="006F6471" w:rsidRDefault="00C71E68" w:rsidP="006F6471">
            <w:pPr>
              <w:jc w:val="right"/>
            </w:pPr>
            <w:r w:rsidRPr="006F6471">
              <w:t>147</w:t>
            </w:r>
          </w:p>
        </w:tc>
        <w:tc>
          <w:tcPr>
            <w:tcW w:w="1116" w:type="dxa"/>
            <w:shd w:val="clear" w:color="auto" w:fill="FFFFFF"/>
            <w:vAlign w:val="bottom"/>
          </w:tcPr>
          <w:p w:rsidR="00C71E68" w:rsidRPr="006F6471" w:rsidRDefault="00C71E68" w:rsidP="006F6471">
            <w:pPr>
              <w:jc w:val="right"/>
            </w:pPr>
            <w:r w:rsidRPr="006F6471">
              <w:t>922.03</w:t>
            </w:r>
          </w:p>
        </w:tc>
        <w:tc>
          <w:tcPr>
            <w:tcW w:w="587" w:type="dxa"/>
            <w:shd w:val="clear" w:color="auto" w:fill="FFFFFF"/>
            <w:vAlign w:val="bottom"/>
          </w:tcPr>
          <w:p w:rsidR="00C71E68" w:rsidRPr="006F6471" w:rsidRDefault="00C71E68">
            <w:pPr>
              <w:jc w:val="right"/>
              <w:rPr>
                <w:rFonts w:ascii="Arial" w:hAnsi="Arial" w:cs="Arial"/>
                <w:color w:val="000000"/>
                <w:sz w:val="22"/>
                <w:szCs w:val="22"/>
              </w:rPr>
            </w:pPr>
            <w:r w:rsidRPr="006F6471">
              <w:rPr>
                <w:rFonts w:ascii="Arial" w:hAnsi="Arial" w:cs="Arial"/>
                <w:color w:val="000000"/>
                <w:sz w:val="22"/>
                <w:szCs w:val="22"/>
              </w:rPr>
              <w:t>20</w:t>
            </w:r>
          </w:p>
        </w:tc>
        <w:tc>
          <w:tcPr>
            <w:tcW w:w="923" w:type="dxa"/>
            <w:shd w:val="clear" w:color="auto" w:fill="FFFFFF"/>
            <w:vAlign w:val="bottom"/>
          </w:tcPr>
          <w:p w:rsidR="00C71E68" w:rsidRPr="006F6471" w:rsidRDefault="00C71E68">
            <w:pPr>
              <w:jc w:val="right"/>
              <w:rPr>
                <w:rFonts w:ascii="Arial" w:hAnsi="Arial" w:cs="Arial"/>
                <w:color w:val="000000"/>
                <w:sz w:val="22"/>
                <w:szCs w:val="22"/>
              </w:rPr>
            </w:pPr>
            <w:r w:rsidRPr="006F6471">
              <w:rPr>
                <w:rFonts w:ascii="Arial" w:hAnsi="Arial" w:cs="Arial"/>
                <w:color w:val="000000"/>
                <w:sz w:val="22"/>
                <w:szCs w:val="22"/>
              </w:rPr>
              <w:t>186.00</w:t>
            </w:r>
          </w:p>
        </w:tc>
        <w:tc>
          <w:tcPr>
            <w:tcW w:w="930" w:type="dxa"/>
            <w:gridSpan w:val="3"/>
            <w:shd w:val="clear" w:color="auto" w:fill="auto"/>
            <w:vAlign w:val="bottom"/>
          </w:tcPr>
          <w:p w:rsidR="00C71E68" w:rsidRPr="006F6471" w:rsidRDefault="00C71E68">
            <w:pPr>
              <w:jc w:val="right"/>
              <w:rPr>
                <w:rFonts w:ascii="Arial" w:hAnsi="Arial" w:cs="Arial"/>
                <w:color w:val="000000"/>
                <w:sz w:val="22"/>
                <w:szCs w:val="22"/>
              </w:rPr>
            </w:pPr>
            <w:r w:rsidRPr="006F6471">
              <w:rPr>
                <w:rFonts w:ascii="Arial" w:hAnsi="Arial" w:cs="Arial"/>
                <w:color w:val="000000"/>
                <w:sz w:val="22"/>
                <w:szCs w:val="22"/>
              </w:rPr>
              <w:t>20</w:t>
            </w:r>
          </w:p>
        </w:tc>
        <w:tc>
          <w:tcPr>
            <w:tcW w:w="1130" w:type="dxa"/>
            <w:gridSpan w:val="2"/>
            <w:shd w:val="clear" w:color="auto" w:fill="auto"/>
            <w:vAlign w:val="bottom"/>
          </w:tcPr>
          <w:p w:rsidR="00C71E68" w:rsidRPr="006F6471" w:rsidRDefault="00C71E68">
            <w:pPr>
              <w:jc w:val="right"/>
              <w:rPr>
                <w:rFonts w:ascii="Arial" w:hAnsi="Arial" w:cs="Arial"/>
                <w:color w:val="000000"/>
                <w:sz w:val="22"/>
                <w:szCs w:val="22"/>
              </w:rPr>
            </w:pPr>
            <w:r w:rsidRPr="006F6471">
              <w:rPr>
                <w:rFonts w:ascii="Arial" w:hAnsi="Arial" w:cs="Arial"/>
                <w:color w:val="000000"/>
                <w:sz w:val="22"/>
                <w:szCs w:val="22"/>
              </w:rPr>
              <w:t>186.00</w:t>
            </w:r>
          </w:p>
        </w:tc>
        <w:tc>
          <w:tcPr>
            <w:tcW w:w="692" w:type="dxa"/>
            <w:vAlign w:val="bottom"/>
          </w:tcPr>
          <w:p w:rsidR="00C71E68" w:rsidRPr="006F6471" w:rsidRDefault="00C71E68">
            <w:pPr>
              <w:jc w:val="right"/>
              <w:rPr>
                <w:rFonts w:ascii="Arial" w:hAnsi="Arial" w:cs="Arial"/>
                <w:color w:val="000000"/>
                <w:sz w:val="22"/>
                <w:szCs w:val="22"/>
              </w:rPr>
            </w:pPr>
            <w:r w:rsidRPr="006F6471">
              <w:rPr>
                <w:rFonts w:ascii="Arial" w:hAnsi="Arial" w:cs="Arial"/>
                <w:color w:val="000000"/>
                <w:sz w:val="22"/>
                <w:szCs w:val="22"/>
              </w:rPr>
              <w:t>426</w:t>
            </w:r>
          </w:p>
        </w:tc>
        <w:tc>
          <w:tcPr>
            <w:tcW w:w="1103" w:type="dxa"/>
            <w:vAlign w:val="bottom"/>
          </w:tcPr>
          <w:p w:rsidR="00C71E68" w:rsidRPr="006F6471" w:rsidRDefault="00C71E68">
            <w:pPr>
              <w:jc w:val="right"/>
              <w:rPr>
                <w:rFonts w:ascii="Arial" w:hAnsi="Arial" w:cs="Arial"/>
                <w:color w:val="000000"/>
                <w:sz w:val="22"/>
                <w:szCs w:val="22"/>
              </w:rPr>
            </w:pPr>
            <w:r w:rsidRPr="006F6471">
              <w:rPr>
                <w:rFonts w:ascii="Arial" w:hAnsi="Arial" w:cs="Arial"/>
                <w:color w:val="000000"/>
                <w:sz w:val="22"/>
                <w:szCs w:val="22"/>
              </w:rPr>
              <w:t>3128.00</w:t>
            </w:r>
          </w:p>
        </w:tc>
      </w:tr>
      <w:tr w:rsidR="00C71E68" w:rsidTr="00C71E68">
        <w:tblPrEx>
          <w:tblLook w:val="0000"/>
        </w:tblPrEx>
        <w:trPr>
          <w:gridAfter w:val="8"/>
          <w:wAfter w:w="9256" w:type="dxa"/>
          <w:trHeight w:val="360"/>
        </w:trPr>
        <w:tc>
          <w:tcPr>
            <w:tcW w:w="2609" w:type="dxa"/>
          </w:tcPr>
          <w:p w:rsidR="00C71E68" w:rsidRPr="009B7C2D" w:rsidRDefault="00C71E68" w:rsidP="00ED00E0">
            <w:pPr>
              <w:tabs>
                <w:tab w:val="left" w:pos="0"/>
              </w:tabs>
              <w:jc w:val="both"/>
              <w:rPr>
                <w:rFonts w:ascii="Tahoma" w:hAnsi="Tahoma" w:cs="Tahoma"/>
                <w:sz w:val="22"/>
                <w:szCs w:val="20"/>
              </w:rPr>
            </w:pPr>
            <w:r w:rsidRPr="009B7C2D">
              <w:rPr>
                <w:rFonts w:ascii="Tahoma" w:hAnsi="Tahoma" w:cs="Tahoma"/>
                <w:sz w:val="22"/>
                <w:szCs w:val="20"/>
              </w:rPr>
              <w:t>Syndicate Bank</w:t>
            </w:r>
          </w:p>
        </w:tc>
        <w:tc>
          <w:tcPr>
            <w:tcW w:w="795" w:type="dxa"/>
            <w:shd w:val="clear" w:color="auto" w:fill="FFFFFF"/>
            <w:vAlign w:val="bottom"/>
          </w:tcPr>
          <w:p w:rsidR="00C71E68" w:rsidRPr="006F6471" w:rsidRDefault="00C71E68" w:rsidP="00C71E68">
            <w:pPr>
              <w:jc w:val="right"/>
              <w:rPr>
                <w:rFonts w:ascii="Arial" w:hAnsi="Arial" w:cs="Arial"/>
                <w:color w:val="000000"/>
                <w:sz w:val="22"/>
                <w:szCs w:val="22"/>
              </w:rPr>
            </w:pPr>
            <w:r w:rsidRPr="006F6471">
              <w:rPr>
                <w:rFonts w:ascii="Arial" w:hAnsi="Arial" w:cs="Arial"/>
                <w:color w:val="000000"/>
                <w:sz w:val="22"/>
                <w:szCs w:val="22"/>
              </w:rPr>
              <w:t>0</w:t>
            </w:r>
          </w:p>
        </w:tc>
        <w:tc>
          <w:tcPr>
            <w:tcW w:w="1116" w:type="dxa"/>
            <w:shd w:val="clear" w:color="auto" w:fill="FFFFFF"/>
            <w:vAlign w:val="bottom"/>
          </w:tcPr>
          <w:p w:rsidR="00C71E68" w:rsidRPr="006F6471" w:rsidRDefault="00C71E68" w:rsidP="00C71E68">
            <w:pPr>
              <w:jc w:val="right"/>
              <w:rPr>
                <w:rFonts w:ascii="Arial" w:hAnsi="Arial" w:cs="Arial"/>
                <w:color w:val="000000"/>
                <w:sz w:val="22"/>
                <w:szCs w:val="22"/>
              </w:rPr>
            </w:pPr>
            <w:r w:rsidRPr="006F6471">
              <w:rPr>
                <w:rFonts w:ascii="Arial" w:hAnsi="Arial" w:cs="Arial"/>
                <w:color w:val="000000"/>
                <w:sz w:val="22"/>
                <w:szCs w:val="22"/>
              </w:rPr>
              <w:t>0.00</w:t>
            </w:r>
          </w:p>
        </w:tc>
        <w:tc>
          <w:tcPr>
            <w:tcW w:w="587" w:type="dxa"/>
            <w:shd w:val="clear" w:color="auto" w:fill="FFFFFF"/>
            <w:vAlign w:val="bottom"/>
          </w:tcPr>
          <w:p w:rsidR="00C71E68" w:rsidRPr="006F6471" w:rsidRDefault="00C71E68">
            <w:pPr>
              <w:jc w:val="right"/>
              <w:rPr>
                <w:rFonts w:ascii="Arial" w:hAnsi="Arial" w:cs="Arial"/>
                <w:color w:val="000000"/>
                <w:sz w:val="22"/>
                <w:szCs w:val="22"/>
              </w:rPr>
            </w:pPr>
            <w:r w:rsidRPr="006F6471">
              <w:rPr>
                <w:rFonts w:ascii="Arial" w:hAnsi="Arial" w:cs="Arial"/>
                <w:color w:val="000000"/>
                <w:sz w:val="22"/>
                <w:szCs w:val="22"/>
              </w:rPr>
              <w:t>0</w:t>
            </w:r>
          </w:p>
        </w:tc>
        <w:tc>
          <w:tcPr>
            <w:tcW w:w="923" w:type="dxa"/>
            <w:shd w:val="clear" w:color="auto" w:fill="FFFFFF"/>
            <w:vAlign w:val="bottom"/>
          </w:tcPr>
          <w:p w:rsidR="00C71E68" w:rsidRPr="006F6471" w:rsidRDefault="00C71E68">
            <w:pPr>
              <w:jc w:val="right"/>
              <w:rPr>
                <w:rFonts w:ascii="Arial" w:hAnsi="Arial" w:cs="Arial"/>
                <w:color w:val="000000"/>
                <w:sz w:val="22"/>
                <w:szCs w:val="22"/>
              </w:rPr>
            </w:pPr>
            <w:r w:rsidRPr="006F6471">
              <w:rPr>
                <w:rFonts w:ascii="Arial" w:hAnsi="Arial" w:cs="Arial"/>
                <w:color w:val="000000"/>
                <w:sz w:val="22"/>
                <w:szCs w:val="22"/>
              </w:rPr>
              <w:t>0.00</w:t>
            </w:r>
          </w:p>
        </w:tc>
        <w:tc>
          <w:tcPr>
            <w:tcW w:w="930" w:type="dxa"/>
            <w:gridSpan w:val="3"/>
            <w:shd w:val="clear" w:color="auto" w:fill="auto"/>
            <w:vAlign w:val="bottom"/>
          </w:tcPr>
          <w:p w:rsidR="00C71E68" w:rsidRPr="006F6471" w:rsidRDefault="00C71E68">
            <w:pPr>
              <w:jc w:val="right"/>
              <w:rPr>
                <w:rFonts w:ascii="Arial" w:hAnsi="Arial" w:cs="Arial"/>
                <w:color w:val="000000"/>
                <w:sz w:val="22"/>
                <w:szCs w:val="22"/>
              </w:rPr>
            </w:pPr>
            <w:r w:rsidRPr="006F6471">
              <w:rPr>
                <w:rFonts w:ascii="Arial" w:hAnsi="Arial" w:cs="Arial"/>
                <w:color w:val="000000"/>
                <w:sz w:val="22"/>
                <w:szCs w:val="22"/>
              </w:rPr>
              <w:t>0</w:t>
            </w:r>
          </w:p>
        </w:tc>
        <w:tc>
          <w:tcPr>
            <w:tcW w:w="1130" w:type="dxa"/>
            <w:gridSpan w:val="2"/>
            <w:shd w:val="clear" w:color="auto" w:fill="auto"/>
            <w:vAlign w:val="bottom"/>
          </w:tcPr>
          <w:p w:rsidR="00C71E68" w:rsidRPr="006F6471" w:rsidRDefault="00C71E68">
            <w:pPr>
              <w:jc w:val="right"/>
              <w:rPr>
                <w:rFonts w:ascii="Arial" w:hAnsi="Arial" w:cs="Arial"/>
                <w:color w:val="000000"/>
                <w:sz w:val="22"/>
                <w:szCs w:val="22"/>
              </w:rPr>
            </w:pPr>
            <w:r w:rsidRPr="006F6471">
              <w:rPr>
                <w:rFonts w:ascii="Arial" w:hAnsi="Arial" w:cs="Arial"/>
                <w:color w:val="000000"/>
                <w:sz w:val="22"/>
                <w:szCs w:val="22"/>
              </w:rPr>
              <w:t>0.00</w:t>
            </w:r>
          </w:p>
        </w:tc>
        <w:tc>
          <w:tcPr>
            <w:tcW w:w="692" w:type="dxa"/>
            <w:vAlign w:val="bottom"/>
          </w:tcPr>
          <w:p w:rsidR="00C71E68" w:rsidRPr="006F6471" w:rsidRDefault="00C71E68">
            <w:pPr>
              <w:jc w:val="right"/>
              <w:rPr>
                <w:rFonts w:ascii="Arial" w:hAnsi="Arial" w:cs="Arial"/>
                <w:sz w:val="22"/>
                <w:szCs w:val="22"/>
              </w:rPr>
            </w:pPr>
            <w:r w:rsidRPr="006F6471">
              <w:rPr>
                <w:rFonts w:ascii="Arial" w:hAnsi="Arial" w:cs="Arial"/>
                <w:sz w:val="22"/>
                <w:szCs w:val="22"/>
              </w:rPr>
              <w:t>14</w:t>
            </w:r>
          </w:p>
        </w:tc>
        <w:tc>
          <w:tcPr>
            <w:tcW w:w="1103" w:type="dxa"/>
            <w:vAlign w:val="bottom"/>
          </w:tcPr>
          <w:p w:rsidR="00C71E68" w:rsidRPr="006F6471" w:rsidRDefault="00C71E68">
            <w:pPr>
              <w:jc w:val="right"/>
              <w:rPr>
                <w:rFonts w:ascii="Arial" w:hAnsi="Arial" w:cs="Arial"/>
                <w:sz w:val="22"/>
                <w:szCs w:val="22"/>
              </w:rPr>
            </w:pPr>
            <w:r w:rsidRPr="006F6471">
              <w:rPr>
                <w:rFonts w:ascii="Arial" w:hAnsi="Arial" w:cs="Arial"/>
                <w:sz w:val="22"/>
                <w:szCs w:val="22"/>
              </w:rPr>
              <w:t>130.00</w:t>
            </w:r>
          </w:p>
        </w:tc>
      </w:tr>
      <w:tr w:rsidR="00C71E68" w:rsidTr="00C71E68">
        <w:tblPrEx>
          <w:tblLook w:val="0000"/>
        </w:tblPrEx>
        <w:trPr>
          <w:gridAfter w:val="8"/>
          <w:wAfter w:w="9256" w:type="dxa"/>
          <w:trHeight w:val="360"/>
        </w:trPr>
        <w:tc>
          <w:tcPr>
            <w:tcW w:w="2609" w:type="dxa"/>
          </w:tcPr>
          <w:p w:rsidR="00C71E68" w:rsidRPr="009B7C2D" w:rsidRDefault="00C71E68" w:rsidP="00ED00E0">
            <w:pPr>
              <w:tabs>
                <w:tab w:val="left" w:pos="0"/>
              </w:tabs>
              <w:jc w:val="both"/>
              <w:rPr>
                <w:rFonts w:ascii="Tahoma" w:hAnsi="Tahoma" w:cs="Tahoma"/>
                <w:sz w:val="22"/>
                <w:szCs w:val="20"/>
              </w:rPr>
            </w:pPr>
            <w:r w:rsidRPr="009B7C2D">
              <w:rPr>
                <w:rFonts w:ascii="Tahoma" w:hAnsi="Tahoma" w:cs="Tahoma"/>
                <w:sz w:val="22"/>
                <w:szCs w:val="22"/>
              </w:rPr>
              <w:t>Axis Bank</w:t>
            </w:r>
          </w:p>
        </w:tc>
        <w:tc>
          <w:tcPr>
            <w:tcW w:w="795" w:type="dxa"/>
            <w:shd w:val="clear" w:color="auto" w:fill="FFFFFF"/>
            <w:vAlign w:val="bottom"/>
          </w:tcPr>
          <w:p w:rsidR="00C71E68" w:rsidRPr="006F6471" w:rsidRDefault="00C71E68" w:rsidP="00C71E68">
            <w:pPr>
              <w:jc w:val="right"/>
              <w:rPr>
                <w:rFonts w:ascii="Arial" w:hAnsi="Arial" w:cs="Arial"/>
                <w:color w:val="000000"/>
                <w:sz w:val="22"/>
                <w:szCs w:val="22"/>
              </w:rPr>
            </w:pPr>
            <w:r w:rsidRPr="006F6471">
              <w:rPr>
                <w:rFonts w:ascii="Arial" w:hAnsi="Arial" w:cs="Arial"/>
                <w:color w:val="000000"/>
                <w:sz w:val="22"/>
                <w:szCs w:val="22"/>
              </w:rPr>
              <w:t>0</w:t>
            </w:r>
          </w:p>
        </w:tc>
        <w:tc>
          <w:tcPr>
            <w:tcW w:w="1116" w:type="dxa"/>
            <w:shd w:val="clear" w:color="auto" w:fill="FFFFFF"/>
            <w:vAlign w:val="bottom"/>
          </w:tcPr>
          <w:p w:rsidR="00C71E68" w:rsidRPr="006F6471" w:rsidRDefault="00C71E68" w:rsidP="00C71E68">
            <w:pPr>
              <w:jc w:val="right"/>
              <w:rPr>
                <w:rFonts w:ascii="Arial" w:hAnsi="Arial" w:cs="Arial"/>
                <w:color w:val="000000"/>
                <w:sz w:val="22"/>
                <w:szCs w:val="22"/>
              </w:rPr>
            </w:pPr>
            <w:r w:rsidRPr="006F6471">
              <w:rPr>
                <w:rFonts w:ascii="Arial" w:hAnsi="Arial" w:cs="Arial"/>
                <w:color w:val="000000"/>
                <w:sz w:val="22"/>
                <w:szCs w:val="22"/>
              </w:rPr>
              <w:t>0.00</w:t>
            </w:r>
          </w:p>
        </w:tc>
        <w:tc>
          <w:tcPr>
            <w:tcW w:w="587" w:type="dxa"/>
            <w:shd w:val="clear" w:color="auto" w:fill="FFFFFF"/>
            <w:vAlign w:val="bottom"/>
          </w:tcPr>
          <w:p w:rsidR="00C71E68" w:rsidRPr="006F6471" w:rsidRDefault="00C71E68">
            <w:pPr>
              <w:jc w:val="right"/>
              <w:rPr>
                <w:rFonts w:ascii="Arial" w:hAnsi="Arial" w:cs="Arial"/>
                <w:color w:val="000000"/>
                <w:sz w:val="22"/>
                <w:szCs w:val="22"/>
              </w:rPr>
            </w:pPr>
            <w:r w:rsidRPr="006F6471">
              <w:rPr>
                <w:rFonts w:ascii="Arial" w:hAnsi="Arial" w:cs="Arial"/>
                <w:color w:val="000000"/>
                <w:sz w:val="22"/>
                <w:szCs w:val="22"/>
              </w:rPr>
              <w:t>0</w:t>
            </w:r>
          </w:p>
        </w:tc>
        <w:tc>
          <w:tcPr>
            <w:tcW w:w="923" w:type="dxa"/>
            <w:shd w:val="clear" w:color="auto" w:fill="FFFFFF"/>
            <w:vAlign w:val="bottom"/>
          </w:tcPr>
          <w:p w:rsidR="00C71E68" w:rsidRPr="006F6471" w:rsidRDefault="00C71E68">
            <w:pPr>
              <w:jc w:val="right"/>
              <w:rPr>
                <w:rFonts w:ascii="Arial" w:hAnsi="Arial" w:cs="Arial"/>
                <w:color w:val="000000"/>
                <w:sz w:val="22"/>
                <w:szCs w:val="22"/>
              </w:rPr>
            </w:pPr>
            <w:r w:rsidRPr="006F6471">
              <w:rPr>
                <w:rFonts w:ascii="Arial" w:hAnsi="Arial" w:cs="Arial"/>
                <w:color w:val="000000"/>
                <w:sz w:val="22"/>
                <w:szCs w:val="22"/>
              </w:rPr>
              <w:t>0.00</w:t>
            </w:r>
          </w:p>
        </w:tc>
        <w:tc>
          <w:tcPr>
            <w:tcW w:w="930" w:type="dxa"/>
            <w:gridSpan w:val="3"/>
            <w:shd w:val="clear" w:color="auto" w:fill="auto"/>
            <w:vAlign w:val="bottom"/>
          </w:tcPr>
          <w:p w:rsidR="00C71E68" w:rsidRPr="006F6471" w:rsidRDefault="00C71E68">
            <w:pPr>
              <w:jc w:val="right"/>
              <w:rPr>
                <w:rFonts w:ascii="Arial" w:hAnsi="Arial" w:cs="Arial"/>
                <w:color w:val="000000"/>
                <w:sz w:val="22"/>
                <w:szCs w:val="22"/>
              </w:rPr>
            </w:pPr>
            <w:r w:rsidRPr="006F6471">
              <w:rPr>
                <w:rFonts w:ascii="Arial" w:hAnsi="Arial" w:cs="Arial"/>
                <w:color w:val="000000"/>
                <w:sz w:val="22"/>
                <w:szCs w:val="22"/>
              </w:rPr>
              <w:t>0</w:t>
            </w:r>
          </w:p>
        </w:tc>
        <w:tc>
          <w:tcPr>
            <w:tcW w:w="1130" w:type="dxa"/>
            <w:gridSpan w:val="2"/>
            <w:shd w:val="clear" w:color="auto" w:fill="auto"/>
            <w:vAlign w:val="bottom"/>
          </w:tcPr>
          <w:p w:rsidR="00C71E68" w:rsidRPr="006F6471" w:rsidRDefault="00C71E68">
            <w:pPr>
              <w:jc w:val="right"/>
              <w:rPr>
                <w:rFonts w:ascii="Arial" w:hAnsi="Arial" w:cs="Arial"/>
                <w:color w:val="000000"/>
                <w:sz w:val="22"/>
                <w:szCs w:val="22"/>
              </w:rPr>
            </w:pPr>
            <w:r w:rsidRPr="006F6471">
              <w:rPr>
                <w:rFonts w:ascii="Arial" w:hAnsi="Arial" w:cs="Arial"/>
                <w:color w:val="000000"/>
                <w:sz w:val="22"/>
                <w:szCs w:val="22"/>
              </w:rPr>
              <w:t>0.00</w:t>
            </w:r>
          </w:p>
        </w:tc>
        <w:tc>
          <w:tcPr>
            <w:tcW w:w="692" w:type="dxa"/>
            <w:vAlign w:val="bottom"/>
          </w:tcPr>
          <w:p w:rsidR="00C71E68" w:rsidRPr="006F6471" w:rsidRDefault="00C71E68">
            <w:pPr>
              <w:jc w:val="right"/>
              <w:rPr>
                <w:rFonts w:ascii="Arial" w:hAnsi="Arial" w:cs="Arial"/>
                <w:sz w:val="22"/>
                <w:szCs w:val="22"/>
              </w:rPr>
            </w:pPr>
            <w:r w:rsidRPr="006F6471">
              <w:rPr>
                <w:rFonts w:ascii="Arial" w:hAnsi="Arial" w:cs="Arial"/>
                <w:sz w:val="22"/>
                <w:szCs w:val="22"/>
              </w:rPr>
              <w:t>0</w:t>
            </w:r>
          </w:p>
        </w:tc>
        <w:tc>
          <w:tcPr>
            <w:tcW w:w="1103" w:type="dxa"/>
            <w:vAlign w:val="bottom"/>
          </w:tcPr>
          <w:p w:rsidR="00C71E68" w:rsidRPr="006F6471" w:rsidRDefault="00C71E68">
            <w:pPr>
              <w:jc w:val="right"/>
              <w:rPr>
                <w:rFonts w:ascii="Arial" w:hAnsi="Arial" w:cs="Arial"/>
                <w:sz w:val="22"/>
                <w:szCs w:val="22"/>
              </w:rPr>
            </w:pPr>
            <w:r w:rsidRPr="006F6471">
              <w:rPr>
                <w:rFonts w:ascii="Arial" w:hAnsi="Arial" w:cs="Arial"/>
                <w:sz w:val="22"/>
                <w:szCs w:val="22"/>
              </w:rPr>
              <w:t>0.00</w:t>
            </w:r>
          </w:p>
        </w:tc>
      </w:tr>
      <w:tr w:rsidR="00A53ED5" w:rsidTr="00C71E68">
        <w:tblPrEx>
          <w:tblLook w:val="0000"/>
        </w:tblPrEx>
        <w:trPr>
          <w:gridAfter w:val="8"/>
          <w:wAfter w:w="9256" w:type="dxa"/>
          <w:trHeight w:val="360"/>
        </w:trPr>
        <w:tc>
          <w:tcPr>
            <w:tcW w:w="2609" w:type="dxa"/>
          </w:tcPr>
          <w:p w:rsidR="00A53ED5" w:rsidRPr="009B7C2D" w:rsidRDefault="00A53ED5" w:rsidP="00ED00E0">
            <w:pPr>
              <w:tabs>
                <w:tab w:val="left" w:pos="0"/>
              </w:tabs>
              <w:jc w:val="both"/>
              <w:rPr>
                <w:rFonts w:ascii="Tahoma" w:hAnsi="Tahoma" w:cs="Tahoma"/>
                <w:sz w:val="22"/>
                <w:szCs w:val="22"/>
              </w:rPr>
            </w:pPr>
            <w:r>
              <w:rPr>
                <w:rFonts w:ascii="Tahoma" w:hAnsi="Tahoma" w:cs="Tahoma"/>
                <w:sz w:val="22"/>
                <w:szCs w:val="22"/>
              </w:rPr>
              <w:t>ICICI Bank</w:t>
            </w:r>
          </w:p>
        </w:tc>
        <w:tc>
          <w:tcPr>
            <w:tcW w:w="795" w:type="dxa"/>
            <w:shd w:val="clear" w:color="auto" w:fill="FFFFFF"/>
            <w:vAlign w:val="bottom"/>
          </w:tcPr>
          <w:p w:rsidR="00A53ED5" w:rsidRPr="006F6471" w:rsidRDefault="00A53ED5" w:rsidP="00C71E68">
            <w:pPr>
              <w:jc w:val="right"/>
              <w:rPr>
                <w:rFonts w:ascii="Arial" w:hAnsi="Arial" w:cs="Arial"/>
                <w:color w:val="000000"/>
                <w:sz w:val="22"/>
                <w:szCs w:val="22"/>
              </w:rPr>
            </w:pPr>
            <w:r w:rsidRPr="006F6471">
              <w:rPr>
                <w:rFonts w:ascii="Arial" w:hAnsi="Arial" w:cs="Arial"/>
                <w:color w:val="000000"/>
                <w:sz w:val="22"/>
                <w:szCs w:val="22"/>
              </w:rPr>
              <w:t>0</w:t>
            </w:r>
          </w:p>
        </w:tc>
        <w:tc>
          <w:tcPr>
            <w:tcW w:w="1116" w:type="dxa"/>
            <w:shd w:val="clear" w:color="auto" w:fill="FFFFFF"/>
            <w:vAlign w:val="bottom"/>
          </w:tcPr>
          <w:p w:rsidR="00A53ED5" w:rsidRPr="006F6471" w:rsidRDefault="00A53ED5" w:rsidP="00C71E68">
            <w:pPr>
              <w:jc w:val="right"/>
              <w:rPr>
                <w:rFonts w:ascii="Arial" w:hAnsi="Arial" w:cs="Arial"/>
                <w:color w:val="000000"/>
                <w:sz w:val="22"/>
                <w:szCs w:val="22"/>
              </w:rPr>
            </w:pPr>
            <w:r w:rsidRPr="006F6471">
              <w:rPr>
                <w:rFonts w:ascii="Arial" w:hAnsi="Arial" w:cs="Arial"/>
                <w:color w:val="000000"/>
                <w:sz w:val="22"/>
                <w:szCs w:val="22"/>
              </w:rPr>
              <w:t>0.00</w:t>
            </w:r>
          </w:p>
        </w:tc>
        <w:tc>
          <w:tcPr>
            <w:tcW w:w="587" w:type="dxa"/>
            <w:shd w:val="clear" w:color="auto" w:fill="FFFFFF"/>
            <w:vAlign w:val="bottom"/>
          </w:tcPr>
          <w:p w:rsidR="00A53ED5" w:rsidRPr="006F6471" w:rsidRDefault="00A53ED5">
            <w:pPr>
              <w:jc w:val="right"/>
              <w:rPr>
                <w:rFonts w:ascii="Arial" w:hAnsi="Arial" w:cs="Arial"/>
                <w:color w:val="000000"/>
                <w:sz w:val="22"/>
                <w:szCs w:val="22"/>
              </w:rPr>
            </w:pPr>
            <w:r w:rsidRPr="006F6471">
              <w:rPr>
                <w:rFonts w:ascii="Arial" w:hAnsi="Arial" w:cs="Arial"/>
                <w:color w:val="000000"/>
                <w:sz w:val="22"/>
                <w:szCs w:val="22"/>
              </w:rPr>
              <w:t>0</w:t>
            </w:r>
          </w:p>
        </w:tc>
        <w:tc>
          <w:tcPr>
            <w:tcW w:w="923" w:type="dxa"/>
            <w:shd w:val="clear" w:color="auto" w:fill="FFFFFF"/>
            <w:vAlign w:val="bottom"/>
          </w:tcPr>
          <w:p w:rsidR="00A53ED5" w:rsidRPr="006F6471" w:rsidRDefault="00A53ED5">
            <w:pPr>
              <w:jc w:val="right"/>
              <w:rPr>
                <w:rFonts w:ascii="Arial" w:hAnsi="Arial" w:cs="Arial"/>
                <w:color w:val="000000"/>
                <w:sz w:val="22"/>
                <w:szCs w:val="22"/>
              </w:rPr>
            </w:pPr>
            <w:r w:rsidRPr="006F6471">
              <w:rPr>
                <w:rFonts w:ascii="Arial" w:hAnsi="Arial" w:cs="Arial"/>
                <w:color w:val="000000"/>
                <w:sz w:val="22"/>
                <w:szCs w:val="22"/>
              </w:rPr>
              <w:t>0.00</w:t>
            </w:r>
          </w:p>
        </w:tc>
        <w:tc>
          <w:tcPr>
            <w:tcW w:w="930" w:type="dxa"/>
            <w:gridSpan w:val="3"/>
            <w:shd w:val="clear" w:color="auto" w:fill="auto"/>
            <w:vAlign w:val="bottom"/>
          </w:tcPr>
          <w:p w:rsidR="00A53ED5" w:rsidRPr="006F6471" w:rsidRDefault="00A53ED5">
            <w:pPr>
              <w:jc w:val="right"/>
              <w:rPr>
                <w:rFonts w:ascii="Arial" w:hAnsi="Arial" w:cs="Arial"/>
                <w:color w:val="000000"/>
                <w:sz w:val="22"/>
                <w:szCs w:val="22"/>
              </w:rPr>
            </w:pPr>
            <w:r w:rsidRPr="006F6471">
              <w:rPr>
                <w:rFonts w:ascii="Arial" w:hAnsi="Arial" w:cs="Arial"/>
                <w:color w:val="000000"/>
                <w:sz w:val="22"/>
                <w:szCs w:val="22"/>
              </w:rPr>
              <w:t>0</w:t>
            </w:r>
          </w:p>
        </w:tc>
        <w:tc>
          <w:tcPr>
            <w:tcW w:w="1130" w:type="dxa"/>
            <w:gridSpan w:val="2"/>
            <w:shd w:val="clear" w:color="auto" w:fill="auto"/>
            <w:vAlign w:val="bottom"/>
          </w:tcPr>
          <w:p w:rsidR="00A53ED5" w:rsidRPr="006F6471" w:rsidRDefault="00A53ED5">
            <w:pPr>
              <w:jc w:val="right"/>
              <w:rPr>
                <w:rFonts w:ascii="Arial" w:hAnsi="Arial" w:cs="Arial"/>
                <w:color w:val="000000"/>
                <w:sz w:val="22"/>
                <w:szCs w:val="22"/>
              </w:rPr>
            </w:pPr>
            <w:r w:rsidRPr="006F6471">
              <w:rPr>
                <w:rFonts w:ascii="Arial" w:hAnsi="Arial" w:cs="Arial"/>
                <w:color w:val="000000"/>
                <w:sz w:val="22"/>
                <w:szCs w:val="22"/>
              </w:rPr>
              <w:t>0.00</w:t>
            </w:r>
          </w:p>
        </w:tc>
        <w:tc>
          <w:tcPr>
            <w:tcW w:w="692" w:type="dxa"/>
            <w:vAlign w:val="bottom"/>
          </w:tcPr>
          <w:p w:rsidR="00A53ED5" w:rsidRPr="006F6471" w:rsidRDefault="00A53ED5">
            <w:pPr>
              <w:jc w:val="right"/>
              <w:rPr>
                <w:rFonts w:ascii="Arial" w:hAnsi="Arial" w:cs="Arial"/>
                <w:sz w:val="22"/>
                <w:szCs w:val="22"/>
              </w:rPr>
            </w:pPr>
            <w:r w:rsidRPr="006F6471">
              <w:rPr>
                <w:rFonts w:ascii="Arial" w:hAnsi="Arial" w:cs="Arial"/>
                <w:sz w:val="22"/>
                <w:szCs w:val="22"/>
              </w:rPr>
              <w:t>0</w:t>
            </w:r>
          </w:p>
        </w:tc>
        <w:tc>
          <w:tcPr>
            <w:tcW w:w="1103" w:type="dxa"/>
            <w:vAlign w:val="bottom"/>
          </w:tcPr>
          <w:p w:rsidR="00A53ED5" w:rsidRPr="006F6471" w:rsidRDefault="00A53ED5">
            <w:pPr>
              <w:jc w:val="right"/>
              <w:rPr>
                <w:rFonts w:ascii="Arial" w:hAnsi="Arial" w:cs="Arial"/>
                <w:sz w:val="22"/>
                <w:szCs w:val="22"/>
              </w:rPr>
            </w:pPr>
            <w:r w:rsidRPr="006F6471">
              <w:rPr>
                <w:rFonts w:ascii="Arial" w:hAnsi="Arial" w:cs="Arial"/>
                <w:sz w:val="22"/>
                <w:szCs w:val="22"/>
              </w:rPr>
              <w:t>0.00</w:t>
            </w:r>
          </w:p>
        </w:tc>
      </w:tr>
      <w:tr w:rsidR="005244BC" w:rsidTr="00C71E68">
        <w:tblPrEx>
          <w:tblLook w:val="0000"/>
        </w:tblPrEx>
        <w:trPr>
          <w:gridAfter w:val="8"/>
          <w:wAfter w:w="9256" w:type="dxa"/>
          <w:trHeight w:val="422"/>
        </w:trPr>
        <w:tc>
          <w:tcPr>
            <w:tcW w:w="2609" w:type="dxa"/>
          </w:tcPr>
          <w:p w:rsidR="005244BC" w:rsidRPr="00E11E40" w:rsidRDefault="005244BC" w:rsidP="00ED00E0">
            <w:pPr>
              <w:pStyle w:val="Heading1"/>
              <w:tabs>
                <w:tab w:val="left" w:pos="0"/>
              </w:tabs>
              <w:spacing w:line="240" w:lineRule="auto"/>
              <w:rPr>
                <w:rFonts w:ascii="Comic Sans MS" w:hAnsi="Comic Sans MS"/>
                <w:sz w:val="22"/>
                <w:szCs w:val="24"/>
              </w:rPr>
            </w:pPr>
            <w:r w:rsidRPr="00E11E40">
              <w:rPr>
                <w:rFonts w:ascii="Comic Sans MS" w:hAnsi="Comic Sans MS"/>
                <w:sz w:val="22"/>
                <w:szCs w:val="24"/>
              </w:rPr>
              <w:t xml:space="preserve">Total Com. Banks </w:t>
            </w:r>
          </w:p>
          <w:p w:rsidR="005244BC" w:rsidRPr="0036006B" w:rsidRDefault="005244BC" w:rsidP="00ED00E0">
            <w:pPr>
              <w:tabs>
                <w:tab w:val="left" w:pos="0"/>
              </w:tabs>
              <w:rPr>
                <w:rFonts w:ascii="Tahoma" w:hAnsi="Tahoma" w:cs="Tahoma"/>
                <w:b/>
                <w:bCs/>
                <w:sz w:val="4"/>
                <w:szCs w:val="20"/>
              </w:rPr>
            </w:pPr>
          </w:p>
        </w:tc>
        <w:tc>
          <w:tcPr>
            <w:tcW w:w="795" w:type="dxa"/>
            <w:shd w:val="clear" w:color="auto" w:fill="FFFFFF"/>
            <w:vAlign w:val="bottom"/>
          </w:tcPr>
          <w:p w:rsidR="005244BC" w:rsidRPr="006F6471" w:rsidRDefault="005244BC" w:rsidP="005244BC">
            <w:pPr>
              <w:pStyle w:val="Heading1"/>
              <w:spacing w:line="276" w:lineRule="auto"/>
              <w:jc w:val="right"/>
              <w:rPr>
                <w:rFonts w:ascii="Arial" w:hAnsi="Arial" w:cs="Arial"/>
                <w:sz w:val="22"/>
              </w:rPr>
            </w:pPr>
            <w:r w:rsidRPr="006F6471">
              <w:rPr>
                <w:rFonts w:ascii="Arial" w:hAnsi="Arial" w:cs="Arial"/>
                <w:sz w:val="22"/>
              </w:rPr>
              <w:t>147</w:t>
            </w:r>
          </w:p>
        </w:tc>
        <w:tc>
          <w:tcPr>
            <w:tcW w:w="1116" w:type="dxa"/>
            <w:shd w:val="clear" w:color="auto" w:fill="FFFFFF"/>
            <w:vAlign w:val="bottom"/>
          </w:tcPr>
          <w:p w:rsidR="005244BC" w:rsidRPr="006F6471" w:rsidRDefault="005244BC" w:rsidP="005244BC">
            <w:pPr>
              <w:pStyle w:val="Heading1"/>
              <w:spacing w:line="276" w:lineRule="auto"/>
              <w:jc w:val="right"/>
              <w:rPr>
                <w:rFonts w:ascii="Arial" w:hAnsi="Arial" w:cs="Arial"/>
                <w:sz w:val="22"/>
              </w:rPr>
            </w:pPr>
            <w:r w:rsidRPr="006F6471">
              <w:rPr>
                <w:rFonts w:ascii="Arial" w:hAnsi="Arial" w:cs="Arial"/>
                <w:sz w:val="22"/>
              </w:rPr>
              <w:t>922.03</w:t>
            </w:r>
          </w:p>
        </w:tc>
        <w:tc>
          <w:tcPr>
            <w:tcW w:w="587" w:type="dxa"/>
            <w:shd w:val="clear" w:color="auto" w:fill="FFFFFF"/>
            <w:vAlign w:val="bottom"/>
          </w:tcPr>
          <w:p w:rsidR="005244BC" w:rsidRPr="006F6471" w:rsidRDefault="005244BC">
            <w:pPr>
              <w:jc w:val="right"/>
              <w:rPr>
                <w:rFonts w:ascii="Arial" w:hAnsi="Arial" w:cs="Arial"/>
                <w:b/>
                <w:bCs/>
                <w:color w:val="000000"/>
                <w:sz w:val="22"/>
                <w:szCs w:val="22"/>
              </w:rPr>
            </w:pPr>
            <w:r w:rsidRPr="006F6471">
              <w:rPr>
                <w:rFonts w:ascii="Arial" w:hAnsi="Arial" w:cs="Arial"/>
                <w:b/>
                <w:bCs/>
                <w:color w:val="000000"/>
                <w:sz w:val="22"/>
                <w:szCs w:val="22"/>
              </w:rPr>
              <w:t>20</w:t>
            </w:r>
          </w:p>
        </w:tc>
        <w:tc>
          <w:tcPr>
            <w:tcW w:w="923" w:type="dxa"/>
            <w:shd w:val="clear" w:color="auto" w:fill="FFFFFF"/>
            <w:vAlign w:val="bottom"/>
          </w:tcPr>
          <w:p w:rsidR="005244BC" w:rsidRPr="006F6471" w:rsidRDefault="005244BC">
            <w:pPr>
              <w:jc w:val="right"/>
              <w:rPr>
                <w:rFonts w:ascii="Arial" w:hAnsi="Arial" w:cs="Arial"/>
                <w:b/>
                <w:bCs/>
                <w:color w:val="000000"/>
                <w:sz w:val="22"/>
                <w:szCs w:val="22"/>
              </w:rPr>
            </w:pPr>
            <w:r w:rsidRPr="006F6471">
              <w:rPr>
                <w:rFonts w:ascii="Arial" w:hAnsi="Arial" w:cs="Arial"/>
                <w:b/>
                <w:bCs/>
                <w:color w:val="000000"/>
                <w:sz w:val="22"/>
                <w:szCs w:val="22"/>
              </w:rPr>
              <w:t>186.00</w:t>
            </w:r>
          </w:p>
        </w:tc>
        <w:tc>
          <w:tcPr>
            <w:tcW w:w="930" w:type="dxa"/>
            <w:gridSpan w:val="3"/>
            <w:shd w:val="clear" w:color="auto" w:fill="auto"/>
            <w:vAlign w:val="bottom"/>
          </w:tcPr>
          <w:p w:rsidR="005244BC" w:rsidRPr="006F6471" w:rsidRDefault="005244BC">
            <w:pPr>
              <w:jc w:val="right"/>
              <w:rPr>
                <w:rFonts w:ascii="Arial" w:hAnsi="Arial" w:cs="Arial"/>
                <w:b/>
                <w:bCs/>
                <w:color w:val="000000"/>
                <w:sz w:val="22"/>
                <w:szCs w:val="22"/>
              </w:rPr>
            </w:pPr>
            <w:r w:rsidRPr="006F6471">
              <w:rPr>
                <w:rFonts w:ascii="Arial" w:hAnsi="Arial" w:cs="Arial"/>
                <w:b/>
                <w:bCs/>
                <w:color w:val="000000"/>
                <w:sz w:val="22"/>
                <w:szCs w:val="22"/>
              </w:rPr>
              <w:t>20</w:t>
            </w:r>
          </w:p>
        </w:tc>
        <w:tc>
          <w:tcPr>
            <w:tcW w:w="1130" w:type="dxa"/>
            <w:gridSpan w:val="2"/>
            <w:shd w:val="clear" w:color="auto" w:fill="auto"/>
            <w:vAlign w:val="bottom"/>
          </w:tcPr>
          <w:p w:rsidR="005244BC" w:rsidRPr="006F6471" w:rsidRDefault="005244BC">
            <w:pPr>
              <w:jc w:val="right"/>
              <w:rPr>
                <w:rFonts w:ascii="Arial" w:hAnsi="Arial" w:cs="Arial"/>
                <w:b/>
                <w:bCs/>
                <w:color w:val="000000"/>
                <w:sz w:val="22"/>
                <w:szCs w:val="22"/>
              </w:rPr>
            </w:pPr>
            <w:r w:rsidRPr="006F6471">
              <w:rPr>
                <w:rFonts w:ascii="Arial" w:hAnsi="Arial" w:cs="Arial"/>
                <w:b/>
                <w:bCs/>
                <w:color w:val="000000"/>
                <w:sz w:val="22"/>
                <w:szCs w:val="22"/>
              </w:rPr>
              <w:t>186.00</w:t>
            </w:r>
          </w:p>
        </w:tc>
        <w:tc>
          <w:tcPr>
            <w:tcW w:w="692" w:type="dxa"/>
            <w:vAlign w:val="bottom"/>
          </w:tcPr>
          <w:p w:rsidR="005244BC" w:rsidRPr="006F6471" w:rsidRDefault="005244BC">
            <w:pPr>
              <w:jc w:val="right"/>
              <w:rPr>
                <w:rFonts w:ascii="Arial" w:hAnsi="Arial" w:cs="Arial"/>
                <w:b/>
                <w:bCs/>
                <w:color w:val="000000"/>
                <w:sz w:val="22"/>
                <w:szCs w:val="22"/>
              </w:rPr>
            </w:pPr>
            <w:r w:rsidRPr="006F6471">
              <w:rPr>
                <w:rFonts w:ascii="Arial" w:hAnsi="Arial" w:cs="Arial"/>
                <w:b/>
                <w:bCs/>
                <w:color w:val="000000"/>
                <w:sz w:val="22"/>
                <w:szCs w:val="22"/>
              </w:rPr>
              <w:t>440</w:t>
            </w:r>
          </w:p>
        </w:tc>
        <w:tc>
          <w:tcPr>
            <w:tcW w:w="1103" w:type="dxa"/>
            <w:vAlign w:val="bottom"/>
          </w:tcPr>
          <w:p w:rsidR="005244BC" w:rsidRPr="006F6471" w:rsidRDefault="005244BC">
            <w:pPr>
              <w:jc w:val="right"/>
              <w:rPr>
                <w:rFonts w:ascii="Arial" w:hAnsi="Arial" w:cs="Arial"/>
                <w:b/>
                <w:bCs/>
                <w:color w:val="000000"/>
                <w:sz w:val="22"/>
                <w:szCs w:val="22"/>
              </w:rPr>
            </w:pPr>
            <w:r w:rsidRPr="006F6471">
              <w:rPr>
                <w:rFonts w:ascii="Arial" w:hAnsi="Arial" w:cs="Arial"/>
                <w:b/>
                <w:bCs/>
                <w:color w:val="000000"/>
                <w:sz w:val="22"/>
                <w:szCs w:val="22"/>
              </w:rPr>
              <w:t>3258.00</w:t>
            </w:r>
          </w:p>
        </w:tc>
      </w:tr>
      <w:tr w:rsidR="005244BC" w:rsidTr="00C71E68">
        <w:tblPrEx>
          <w:tblLook w:val="0000"/>
        </w:tblPrEx>
        <w:trPr>
          <w:gridAfter w:val="8"/>
          <w:wAfter w:w="9256" w:type="dxa"/>
          <w:trHeight w:val="360"/>
        </w:trPr>
        <w:tc>
          <w:tcPr>
            <w:tcW w:w="2609" w:type="dxa"/>
          </w:tcPr>
          <w:p w:rsidR="005244BC" w:rsidRPr="009B7C2D" w:rsidRDefault="005244BC" w:rsidP="00ED00E0">
            <w:pPr>
              <w:tabs>
                <w:tab w:val="left" w:pos="0"/>
              </w:tabs>
              <w:rPr>
                <w:rFonts w:ascii="Tahoma" w:hAnsi="Tahoma" w:cs="Tahoma"/>
                <w:sz w:val="22"/>
                <w:szCs w:val="20"/>
              </w:rPr>
            </w:pPr>
            <w:r w:rsidRPr="009B7C2D">
              <w:rPr>
                <w:rFonts w:ascii="Tahoma" w:hAnsi="Tahoma" w:cs="Tahoma"/>
                <w:sz w:val="22"/>
                <w:szCs w:val="20"/>
              </w:rPr>
              <w:t xml:space="preserve">A &amp; N State Co-op Bank </w:t>
            </w:r>
          </w:p>
        </w:tc>
        <w:tc>
          <w:tcPr>
            <w:tcW w:w="795" w:type="dxa"/>
            <w:shd w:val="clear" w:color="auto" w:fill="FFFFFF"/>
            <w:vAlign w:val="bottom"/>
          </w:tcPr>
          <w:p w:rsidR="005244BC" w:rsidRPr="006F6471" w:rsidRDefault="005244BC" w:rsidP="00C71E68">
            <w:pPr>
              <w:jc w:val="right"/>
              <w:rPr>
                <w:rFonts w:ascii="Arial" w:hAnsi="Arial" w:cs="Arial"/>
                <w:color w:val="000000"/>
                <w:sz w:val="22"/>
                <w:szCs w:val="22"/>
              </w:rPr>
            </w:pPr>
            <w:r w:rsidRPr="006F6471">
              <w:rPr>
                <w:rFonts w:ascii="Arial" w:hAnsi="Arial" w:cs="Arial"/>
                <w:color w:val="000000"/>
                <w:sz w:val="22"/>
                <w:szCs w:val="22"/>
              </w:rPr>
              <w:t>24</w:t>
            </w:r>
          </w:p>
        </w:tc>
        <w:tc>
          <w:tcPr>
            <w:tcW w:w="1116" w:type="dxa"/>
            <w:shd w:val="clear" w:color="auto" w:fill="FFFFFF"/>
            <w:vAlign w:val="bottom"/>
          </w:tcPr>
          <w:p w:rsidR="005244BC" w:rsidRPr="006F6471" w:rsidRDefault="005244BC" w:rsidP="00C71E68">
            <w:pPr>
              <w:jc w:val="right"/>
              <w:rPr>
                <w:rFonts w:ascii="Arial" w:hAnsi="Arial" w:cs="Arial"/>
                <w:color w:val="000000"/>
                <w:sz w:val="22"/>
                <w:szCs w:val="22"/>
              </w:rPr>
            </w:pPr>
            <w:r w:rsidRPr="006F6471">
              <w:rPr>
                <w:rFonts w:ascii="Arial" w:hAnsi="Arial" w:cs="Arial"/>
                <w:color w:val="000000"/>
                <w:sz w:val="22"/>
                <w:szCs w:val="22"/>
              </w:rPr>
              <w:t>188.50</w:t>
            </w:r>
          </w:p>
        </w:tc>
        <w:tc>
          <w:tcPr>
            <w:tcW w:w="587" w:type="dxa"/>
            <w:shd w:val="clear" w:color="auto" w:fill="FFFFFF"/>
            <w:vAlign w:val="bottom"/>
          </w:tcPr>
          <w:p w:rsidR="005244BC" w:rsidRPr="006F6471" w:rsidRDefault="005244BC">
            <w:pPr>
              <w:jc w:val="right"/>
              <w:rPr>
                <w:rFonts w:ascii="Arial" w:hAnsi="Arial" w:cs="Arial"/>
                <w:color w:val="000000"/>
                <w:sz w:val="22"/>
                <w:szCs w:val="22"/>
              </w:rPr>
            </w:pPr>
            <w:r w:rsidRPr="006F6471">
              <w:rPr>
                <w:rFonts w:ascii="Arial" w:hAnsi="Arial" w:cs="Arial"/>
                <w:color w:val="000000"/>
                <w:sz w:val="22"/>
                <w:szCs w:val="22"/>
              </w:rPr>
              <w:t>5</w:t>
            </w:r>
          </w:p>
        </w:tc>
        <w:tc>
          <w:tcPr>
            <w:tcW w:w="923" w:type="dxa"/>
            <w:shd w:val="clear" w:color="auto" w:fill="FFFFFF"/>
            <w:vAlign w:val="bottom"/>
          </w:tcPr>
          <w:p w:rsidR="005244BC" w:rsidRPr="006F6471" w:rsidRDefault="005244BC">
            <w:pPr>
              <w:jc w:val="right"/>
              <w:rPr>
                <w:rFonts w:ascii="Arial" w:hAnsi="Arial" w:cs="Arial"/>
                <w:color w:val="000000"/>
                <w:sz w:val="22"/>
                <w:szCs w:val="22"/>
              </w:rPr>
            </w:pPr>
            <w:r w:rsidRPr="006F6471">
              <w:rPr>
                <w:rFonts w:ascii="Arial" w:hAnsi="Arial" w:cs="Arial"/>
                <w:color w:val="000000"/>
                <w:sz w:val="22"/>
                <w:szCs w:val="22"/>
              </w:rPr>
              <w:t>85.00</w:t>
            </w:r>
          </w:p>
        </w:tc>
        <w:tc>
          <w:tcPr>
            <w:tcW w:w="930" w:type="dxa"/>
            <w:gridSpan w:val="3"/>
            <w:shd w:val="clear" w:color="auto" w:fill="auto"/>
            <w:vAlign w:val="bottom"/>
          </w:tcPr>
          <w:p w:rsidR="005244BC" w:rsidRPr="006F6471" w:rsidRDefault="005244BC">
            <w:pPr>
              <w:jc w:val="right"/>
              <w:rPr>
                <w:rFonts w:ascii="Arial" w:hAnsi="Arial" w:cs="Arial"/>
                <w:color w:val="000000"/>
                <w:sz w:val="22"/>
                <w:szCs w:val="22"/>
              </w:rPr>
            </w:pPr>
            <w:r w:rsidRPr="006F6471">
              <w:rPr>
                <w:rFonts w:ascii="Arial" w:hAnsi="Arial" w:cs="Arial"/>
                <w:color w:val="000000"/>
                <w:sz w:val="22"/>
                <w:szCs w:val="22"/>
              </w:rPr>
              <w:t>5</w:t>
            </w:r>
          </w:p>
        </w:tc>
        <w:tc>
          <w:tcPr>
            <w:tcW w:w="1130" w:type="dxa"/>
            <w:gridSpan w:val="2"/>
            <w:shd w:val="clear" w:color="auto" w:fill="auto"/>
            <w:vAlign w:val="bottom"/>
          </w:tcPr>
          <w:p w:rsidR="005244BC" w:rsidRPr="006F6471" w:rsidRDefault="005244BC">
            <w:pPr>
              <w:jc w:val="right"/>
              <w:rPr>
                <w:rFonts w:ascii="Arial" w:hAnsi="Arial" w:cs="Arial"/>
                <w:color w:val="000000"/>
                <w:sz w:val="22"/>
                <w:szCs w:val="22"/>
              </w:rPr>
            </w:pPr>
            <w:r w:rsidRPr="006F6471">
              <w:rPr>
                <w:rFonts w:ascii="Arial" w:hAnsi="Arial" w:cs="Arial"/>
                <w:color w:val="000000"/>
                <w:sz w:val="22"/>
                <w:szCs w:val="22"/>
              </w:rPr>
              <w:t>85.00</w:t>
            </w:r>
          </w:p>
        </w:tc>
        <w:tc>
          <w:tcPr>
            <w:tcW w:w="692" w:type="dxa"/>
            <w:vAlign w:val="bottom"/>
          </w:tcPr>
          <w:p w:rsidR="005244BC" w:rsidRPr="006F6471" w:rsidRDefault="005244BC">
            <w:pPr>
              <w:jc w:val="right"/>
              <w:rPr>
                <w:rFonts w:ascii="Arial" w:hAnsi="Arial" w:cs="Arial"/>
                <w:sz w:val="22"/>
                <w:szCs w:val="22"/>
              </w:rPr>
            </w:pPr>
            <w:r w:rsidRPr="006F6471">
              <w:rPr>
                <w:rFonts w:ascii="Arial" w:hAnsi="Arial" w:cs="Arial"/>
                <w:sz w:val="22"/>
                <w:szCs w:val="22"/>
              </w:rPr>
              <w:t>79</w:t>
            </w:r>
          </w:p>
        </w:tc>
        <w:tc>
          <w:tcPr>
            <w:tcW w:w="1103" w:type="dxa"/>
            <w:vAlign w:val="bottom"/>
          </w:tcPr>
          <w:p w:rsidR="005244BC" w:rsidRPr="006F6471" w:rsidRDefault="005244BC">
            <w:pPr>
              <w:jc w:val="right"/>
              <w:rPr>
                <w:rFonts w:ascii="Arial" w:hAnsi="Arial" w:cs="Arial"/>
                <w:sz w:val="22"/>
                <w:szCs w:val="22"/>
              </w:rPr>
            </w:pPr>
            <w:r w:rsidRPr="006F6471">
              <w:rPr>
                <w:rFonts w:ascii="Arial" w:hAnsi="Arial" w:cs="Arial"/>
                <w:sz w:val="22"/>
                <w:szCs w:val="22"/>
              </w:rPr>
              <w:t>637.72</w:t>
            </w:r>
          </w:p>
        </w:tc>
      </w:tr>
      <w:tr w:rsidR="005244BC" w:rsidTr="00C71E68">
        <w:tblPrEx>
          <w:tblLook w:val="0000"/>
        </w:tblPrEx>
        <w:trPr>
          <w:gridAfter w:val="8"/>
          <w:wAfter w:w="9256" w:type="dxa"/>
          <w:trHeight w:val="523"/>
        </w:trPr>
        <w:tc>
          <w:tcPr>
            <w:tcW w:w="2609" w:type="dxa"/>
          </w:tcPr>
          <w:p w:rsidR="005244BC" w:rsidRDefault="005244BC" w:rsidP="003E56C9">
            <w:pPr>
              <w:jc w:val="both"/>
              <w:rPr>
                <w:rFonts w:ascii="Tahoma" w:hAnsi="Tahoma" w:cs="Tahoma"/>
                <w:b/>
                <w:bCs/>
                <w:sz w:val="2"/>
                <w:szCs w:val="20"/>
              </w:rPr>
            </w:pPr>
            <w:r w:rsidRPr="008330A7">
              <w:rPr>
                <w:rFonts w:ascii="Comic Sans MS" w:hAnsi="Comic Sans MS" w:cs="Tahoma"/>
                <w:b/>
                <w:bCs/>
              </w:rPr>
              <w:t xml:space="preserve">District Total </w:t>
            </w:r>
            <w:r>
              <w:rPr>
                <w:rFonts w:ascii="Comic Sans MS" w:hAnsi="Comic Sans MS" w:cs="Tahoma"/>
                <w:b/>
                <w:bCs/>
              </w:rPr>
              <w:t xml:space="preserve"> </w:t>
            </w:r>
          </w:p>
        </w:tc>
        <w:tc>
          <w:tcPr>
            <w:tcW w:w="795" w:type="dxa"/>
            <w:shd w:val="clear" w:color="auto" w:fill="FFFFFF"/>
            <w:vAlign w:val="bottom"/>
          </w:tcPr>
          <w:p w:rsidR="005244BC" w:rsidRPr="006F6471" w:rsidRDefault="005244BC" w:rsidP="005244BC">
            <w:pPr>
              <w:pStyle w:val="Heading1"/>
              <w:spacing w:line="276" w:lineRule="auto"/>
              <w:jc w:val="right"/>
              <w:rPr>
                <w:rFonts w:ascii="Arial" w:hAnsi="Arial" w:cs="Arial"/>
                <w:sz w:val="22"/>
              </w:rPr>
            </w:pPr>
            <w:r w:rsidRPr="006F6471">
              <w:rPr>
                <w:rFonts w:ascii="Arial" w:hAnsi="Arial" w:cs="Arial"/>
                <w:sz w:val="22"/>
              </w:rPr>
              <w:t>171</w:t>
            </w:r>
          </w:p>
        </w:tc>
        <w:tc>
          <w:tcPr>
            <w:tcW w:w="1116" w:type="dxa"/>
            <w:shd w:val="clear" w:color="auto" w:fill="FFFFFF"/>
            <w:vAlign w:val="bottom"/>
          </w:tcPr>
          <w:p w:rsidR="005244BC" w:rsidRPr="006F6471" w:rsidRDefault="005244BC" w:rsidP="005244BC">
            <w:pPr>
              <w:pStyle w:val="Heading1"/>
              <w:spacing w:line="276" w:lineRule="auto"/>
              <w:jc w:val="right"/>
              <w:rPr>
                <w:rFonts w:ascii="Arial" w:hAnsi="Arial" w:cs="Arial"/>
                <w:sz w:val="22"/>
              </w:rPr>
            </w:pPr>
            <w:r w:rsidRPr="006F6471">
              <w:rPr>
                <w:rFonts w:ascii="Arial" w:hAnsi="Arial" w:cs="Arial"/>
                <w:sz w:val="22"/>
              </w:rPr>
              <w:t>1110.53</w:t>
            </w:r>
          </w:p>
        </w:tc>
        <w:tc>
          <w:tcPr>
            <w:tcW w:w="587" w:type="dxa"/>
            <w:shd w:val="clear" w:color="auto" w:fill="FFFFFF"/>
            <w:vAlign w:val="bottom"/>
          </w:tcPr>
          <w:p w:rsidR="005244BC" w:rsidRPr="006F6471" w:rsidRDefault="005244BC">
            <w:pPr>
              <w:jc w:val="right"/>
              <w:rPr>
                <w:rFonts w:ascii="Arial" w:hAnsi="Arial" w:cs="Arial"/>
                <w:b/>
                <w:bCs/>
                <w:color w:val="000000"/>
                <w:sz w:val="22"/>
                <w:szCs w:val="22"/>
              </w:rPr>
            </w:pPr>
            <w:r w:rsidRPr="006F6471">
              <w:rPr>
                <w:rFonts w:ascii="Arial" w:hAnsi="Arial" w:cs="Arial"/>
                <w:b/>
                <w:bCs/>
                <w:color w:val="000000"/>
                <w:sz w:val="22"/>
                <w:szCs w:val="22"/>
              </w:rPr>
              <w:t>25</w:t>
            </w:r>
          </w:p>
        </w:tc>
        <w:tc>
          <w:tcPr>
            <w:tcW w:w="923" w:type="dxa"/>
            <w:shd w:val="clear" w:color="auto" w:fill="FFFFFF"/>
            <w:vAlign w:val="bottom"/>
          </w:tcPr>
          <w:p w:rsidR="005244BC" w:rsidRPr="006F6471" w:rsidRDefault="005244BC">
            <w:pPr>
              <w:jc w:val="right"/>
              <w:rPr>
                <w:rFonts w:ascii="Arial" w:hAnsi="Arial" w:cs="Arial"/>
                <w:b/>
                <w:bCs/>
                <w:color w:val="000000"/>
                <w:sz w:val="22"/>
                <w:szCs w:val="22"/>
              </w:rPr>
            </w:pPr>
            <w:r w:rsidRPr="006F6471">
              <w:rPr>
                <w:rFonts w:ascii="Arial" w:hAnsi="Arial" w:cs="Arial"/>
                <w:b/>
                <w:bCs/>
                <w:color w:val="000000"/>
                <w:sz w:val="22"/>
                <w:szCs w:val="22"/>
              </w:rPr>
              <w:t>271.00</w:t>
            </w:r>
          </w:p>
        </w:tc>
        <w:tc>
          <w:tcPr>
            <w:tcW w:w="930" w:type="dxa"/>
            <w:gridSpan w:val="3"/>
            <w:shd w:val="clear" w:color="auto" w:fill="auto"/>
            <w:vAlign w:val="bottom"/>
          </w:tcPr>
          <w:p w:rsidR="005244BC" w:rsidRPr="006F6471" w:rsidRDefault="005244BC">
            <w:pPr>
              <w:jc w:val="right"/>
              <w:rPr>
                <w:rFonts w:ascii="Arial" w:hAnsi="Arial" w:cs="Arial"/>
                <w:b/>
                <w:bCs/>
                <w:color w:val="000000"/>
                <w:sz w:val="22"/>
                <w:szCs w:val="22"/>
              </w:rPr>
            </w:pPr>
            <w:r w:rsidRPr="006F6471">
              <w:rPr>
                <w:rFonts w:ascii="Arial" w:hAnsi="Arial" w:cs="Arial"/>
                <w:b/>
                <w:bCs/>
                <w:color w:val="000000"/>
                <w:sz w:val="22"/>
                <w:szCs w:val="22"/>
              </w:rPr>
              <w:t>25</w:t>
            </w:r>
          </w:p>
        </w:tc>
        <w:tc>
          <w:tcPr>
            <w:tcW w:w="1130" w:type="dxa"/>
            <w:gridSpan w:val="2"/>
            <w:shd w:val="clear" w:color="auto" w:fill="auto"/>
            <w:vAlign w:val="bottom"/>
          </w:tcPr>
          <w:p w:rsidR="005244BC" w:rsidRPr="006F6471" w:rsidRDefault="005244BC">
            <w:pPr>
              <w:jc w:val="right"/>
              <w:rPr>
                <w:rFonts w:ascii="Arial" w:hAnsi="Arial" w:cs="Arial"/>
                <w:b/>
                <w:bCs/>
                <w:color w:val="000000"/>
                <w:sz w:val="22"/>
                <w:szCs w:val="22"/>
              </w:rPr>
            </w:pPr>
            <w:r w:rsidRPr="006F6471">
              <w:rPr>
                <w:rFonts w:ascii="Arial" w:hAnsi="Arial" w:cs="Arial"/>
                <w:b/>
                <w:bCs/>
                <w:color w:val="000000"/>
                <w:sz w:val="22"/>
                <w:szCs w:val="22"/>
              </w:rPr>
              <w:t>271.00</w:t>
            </w:r>
          </w:p>
        </w:tc>
        <w:tc>
          <w:tcPr>
            <w:tcW w:w="692" w:type="dxa"/>
            <w:vAlign w:val="bottom"/>
          </w:tcPr>
          <w:p w:rsidR="005244BC" w:rsidRPr="006F6471" w:rsidRDefault="005244BC">
            <w:pPr>
              <w:jc w:val="right"/>
              <w:rPr>
                <w:rFonts w:ascii="Arial" w:hAnsi="Arial" w:cs="Arial"/>
                <w:b/>
                <w:bCs/>
                <w:color w:val="000000"/>
                <w:sz w:val="22"/>
                <w:szCs w:val="22"/>
              </w:rPr>
            </w:pPr>
            <w:r w:rsidRPr="006F6471">
              <w:rPr>
                <w:rFonts w:ascii="Arial" w:hAnsi="Arial" w:cs="Arial"/>
                <w:b/>
                <w:bCs/>
                <w:color w:val="000000"/>
                <w:sz w:val="22"/>
                <w:szCs w:val="22"/>
              </w:rPr>
              <w:t>519</w:t>
            </w:r>
          </w:p>
        </w:tc>
        <w:tc>
          <w:tcPr>
            <w:tcW w:w="1103" w:type="dxa"/>
            <w:vAlign w:val="bottom"/>
          </w:tcPr>
          <w:p w:rsidR="005244BC" w:rsidRPr="006F6471" w:rsidRDefault="005244BC">
            <w:pPr>
              <w:jc w:val="right"/>
              <w:rPr>
                <w:rFonts w:ascii="Arial" w:hAnsi="Arial" w:cs="Arial"/>
                <w:b/>
                <w:bCs/>
                <w:color w:val="000000"/>
                <w:sz w:val="22"/>
                <w:szCs w:val="22"/>
              </w:rPr>
            </w:pPr>
            <w:r w:rsidRPr="006F6471">
              <w:rPr>
                <w:rFonts w:ascii="Arial" w:hAnsi="Arial" w:cs="Arial"/>
                <w:b/>
                <w:bCs/>
                <w:color w:val="000000"/>
                <w:sz w:val="22"/>
                <w:szCs w:val="22"/>
              </w:rPr>
              <w:t>3895.72</w:t>
            </w:r>
          </w:p>
        </w:tc>
      </w:tr>
      <w:tr w:rsidR="005244BC" w:rsidTr="00C71E68">
        <w:tblPrEx>
          <w:tblLook w:val="0000"/>
        </w:tblPrEx>
        <w:trPr>
          <w:cantSplit/>
          <w:trHeight w:val="451"/>
        </w:trPr>
        <w:tc>
          <w:tcPr>
            <w:tcW w:w="9885" w:type="dxa"/>
            <w:gridSpan w:val="12"/>
          </w:tcPr>
          <w:p w:rsidR="005244BC" w:rsidRDefault="005244BC" w:rsidP="00ED00E0">
            <w:pPr>
              <w:pStyle w:val="xl35"/>
              <w:pBdr>
                <w:left w:val="none" w:sz="0" w:space="0" w:color="auto"/>
                <w:bottom w:val="none" w:sz="0" w:space="0" w:color="auto"/>
              </w:pBdr>
              <w:spacing w:before="0" w:beforeAutospacing="0" w:after="0" w:afterAutospacing="0"/>
              <w:textAlignment w:val="auto"/>
              <w:rPr>
                <w:rFonts w:ascii="Comic Sans MS" w:hAnsi="Comic Sans MS"/>
                <w:sz w:val="20"/>
                <w:szCs w:val="20"/>
              </w:rPr>
            </w:pPr>
            <w:r w:rsidRPr="00612D20">
              <w:rPr>
                <w:rFonts w:ascii="Comic Sans MS" w:hAnsi="Comic Sans MS"/>
                <w:szCs w:val="20"/>
              </w:rPr>
              <w:t>Nicobar District</w:t>
            </w:r>
          </w:p>
          <w:p w:rsidR="005244BC" w:rsidRPr="00952B23" w:rsidRDefault="005244BC" w:rsidP="00ED00E0">
            <w:pPr>
              <w:jc w:val="right"/>
              <w:rPr>
                <w:rFonts w:ascii="Tahoma" w:hAnsi="Tahoma" w:cs="Tahoma"/>
                <w:b/>
                <w:bCs/>
                <w:sz w:val="6"/>
                <w:szCs w:val="20"/>
              </w:rPr>
            </w:pPr>
          </w:p>
        </w:tc>
        <w:tc>
          <w:tcPr>
            <w:tcW w:w="1240" w:type="dxa"/>
          </w:tcPr>
          <w:p w:rsidR="005244BC" w:rsidRDefault="005244BC"/>
        </w:tc>
        <w:tc>
          <w:tcPr>
            <w:tcW w:w="1240" w:type="dxa"/>
          </w:tcPr>
          <w:p w:rsidR="005244BC" w:rsidRDefault="005244BC"/>
        </w:tc>
        <w:tc>
          <w:tcPr>
            <w:tcW w:w="1240" w:type="dxa"/>
            <w:vAlign w:val="bottom"/>
          </w:tcPr>
          <w:p w:rsidR="005244BC" w:rsidRDefault="005244BC">
            <w:pPr>
              <w:jc w:val="right"/>
              <w:rPr>
                <w:b/>
                <w:bCs/>
                <w:color w:val="000000"/>
              </w:rPr>
            </w:pPr>
            <w:r>
              <w:rPr>
                <w:b/>
                <w:bCs/>
                <w:color w:val="000000"/>
              </w:rPr>
              <w:t>25</w:t>
            </w:r>
          </w:p>
        </w:tc>
        <w:tc>
          <w:tcPr>
            <w:tcW w:w="1240" w:type="dxa"/>
            <w:vAlign w:val="bottom"/>
          </w:tcPr>
          <w:p w:rsidR="005244BC" w:rsidRDefault="005244BC">
            <w:pPr>
              <w:jc w:val="right"/>
              <w:rPr>
                <w:b/>
                <w:bCs/>
                <w:color w:val="000000"/>
              </w:rPr>
            </w:pPr>
            <w:r>
              <w:rPr>
                <w:b/>
                <w:bCs/>
                <w:color w:val="000000"/>
              </w:rPr>
              <w:t>271.00</w:t>
            </w:r>
          </w:p>
        </w:tc>
        <w:tc>
          <w:tcPr>
            <w:tcW w:w="960" w:type="dxa"/>
            <w:vAlign w:val="bottom"/>
          </w:tcPr>
          <w:p w:rsidR="005244BC" w:rsidRDefault="005244BC">
            <w:pPr>
              <w:jc w:val="right"/>
              <w:rPr>
                <w:b/>
                <w:bCs/>
                <w:color w:val="000000"/>
              </w:rPr>
            </w:pPr>
            <w:r>
              <w:rPr>
                <w:b/>
                <w:bCs/>
                <w:color w:val="000000"/>
              </w:rPr>
              <w:t>25</w:t>
            </w:r>
          </w:p>
        </w:tc>
        <w:tc>
          <w:tcPr>
            <w:tcW w:w="960" w:type="dxa"/>
            <w:vAlign w:val="bottom"/>
          </w:tcPr>
          <w:p w:rsidR="005244BC" w:rsidRDefault="005244BC">
            <w:pPr>
              <w:jc w:val="right"/>
              <w:rPr>
                <w:b/>
                <w:bCs/>
                <w:color w:val="000000"/>
              </w:rPr>
            </w:pPr>
            <w:r>
              <w:rPr>
                <w:b/>
                <w:bCs/>
                <w:color w:val="000000"/>
              </w:rPr>
              <w:t>271.00</w:t>
            </w:r>
          </w:p>
        </w:tc>
        <w:tc>
          <w:tcPr>
            <w:tcW w:w="1188" w:type="dxa"/>
            <w:vAlign w:val="bottom"/>
          </w:tcPr>
          <w:p w:rsidR="005244BC" w:rsidRDefault="005244BC">
            <w:pPr>
              <w:jc w:val="right"/>
              <w:rPr>
                <w:b/>
                <w:bCs/>
                <w:color w:val="000000"/>
              </w:rPr>
            </w:pPr>
            <w:r>
              <w:rPr>
                <w:b/>
                <w:bCs/>
                <w:color w:val="000000"/>
              </w:rPr>
              <w:t>519</w:t>
            </w:r>
          </w:p>
        </w:tc>
        <w:tc>
          <w:tcPr>
            <w:tcW w:w="1188" w:type="dxa"/>
            <w:vAlign w:val="bottom"/>
          </w:tcPr>
          <w:p w:rsidR="005244BC" w:rsidRDefault="005244BC">
            <w:pPr>
              <w:jc w:val="right"/>
              <w:rPr>
                <w:b/>
                <w:bCs/>
                <w:color w:val="000000"/>
              </w:rPr>
            </w:pPr>
            <w:r>
              <w:rPr>
                <w:b/>
                <w:bCs/>
                <w:color w:val="000000"/>
              </w:rPr>
              <w:t>3895.72</w:t>
            </w:r>
          </w:p>
        </w:tc>
      </w:tr>
      <w:tr w:rsidR="0077632D" w:rsidTr="00C71E68">
        <w:tblPrEx>
          <w:tblLook w:val="0000"/>
        </w:tblPrEx>
        <w:trPr>
          <w:gridAfter w:val="8"/>
          <w:wAfter w:w="9256" w:type="dxa"/>
          <w:trHeight w:val="360"/>
        </w:trPr>
        <w:tc>
          <w:tcPr>
            <w:tcW w:w="2609" w:type="dxa"/>
          </w:tcPr>
          <w:p w:rsidR="0077632D" w:rsidRPr="009B7C2D" w:rsidRDefault="0077632D" w:rsidP="00ED00E0">
            <w:pPr>
              <w:jc w:val="both"/>
              <w:rPr>
                <w:rFonts w:ascii="Tahoma" w:hAnsi="Tahoma" w:cs="Tahoma"/>
                <w:sz w:val="22"/>
                <w:szCs w:val="20"/>
              </w:rPr>
            </w:pPr>
            <w:r w:rsidRPr="009B7C2D">
              <w:rPr>
                <w:rFonts w:ascii="Tahoma" w:hAnsi="Tahoma" w:cs="Tahoma"/>
                <w:sz w:val="22"/>
                <w:szCs w:val="20"/>
              </w:rPr>
              <w:t>State Bank of India</w:t>
            </w:r>
          </w:p>
        </w:tc>
        <w:tc>
          <w:tcPr>
            <w:tcW w:w="795" w:type="dxa"/>
            <w:shd w:val="clear" w:color="auto" w:fill="FFFFFF"/>
            <w:vAlign w:val="bottom"/>
          </w:tcPr>
          <w:p w:rsidR="0077632D" w:rsidRPr="00C00CAF" w:rsidRDefault="00050B72" w:rsidP="00C71E68">
            <w:pPr>
              <w:spacing w:after="120"/>
              <w:jc w:val="right"/>
              <w:rPr>
                <w:sz w:val="22"/>
                <w:szCs w:val="22"/>
              </w:rPr>
            </w:pPr>
            <w:r w:rsidRPr="00C00CAF">
              <w:rPr>
                <w:sz w:val="22"/>
                <w:szCs w:val="22"/>
              </w:rPr>
              <w:t>0</w:t>
            </w:r>
          </w:p>
        </w:tc>
        <w:tc>
          <w:tcPr>
            <w:tcW w:w="1116" w:type="dxa"/>
            <w:shd w:val="clear" w:color="auto" w:fill="FFFFFF"/>
            <w:vAlign w:val="bottom"/>
          </w:tcPr>
          <w:p w:rsidR="0077632D" w:rsidRPr="00C00CAF" w:rsidRDefault="0077632D" w:rsidP="00C71E68">
            <w:pPr>
              <w:spacing w:after="120"/>
              <w:jc w:val="right"/>
              <w:rPr>
                <w:color w:val="000000"/>
                <w:sz w:val="22"/>
                <w:szCs w:val="22"/>
              </w:rPr>
            </w:pPr>
            <w:r w:rsidRPr="00C00CAF">
              <w:rPr>
                <w:color w:val="000000"/>
                <w:sz w:val="22"/>
                <w:szCs w:val="22"/>
              </w:rPr>
              <w:t>0.00</w:t>
            </w:r>
          </w:p>
        </w:tc>
        <w:tc>
          <w:tcPr>
            <w:tcW w:w="587" w:type="dxa"/>
            <w:shd w:val="clear" w:color="auto" w:fill="FFFFFF"/>
            <w:vAlign w:val="bottom"/>
          </w:tcPr>
          <w:p w:rsidR="0077632D" w:rsidRPr="00C00CAF" w:rsidRDefault="0077632D" w:rsidP="00C71E68">
            <w:pPr>
              <w:jc w:val="right"/>
              <w:rPr>
                <w:sz w:val="22"/>
                <w:szCs w:val="22"/>
              </w:rPr>
            </w:pPr>
            <w:r w:rsidRPr="00C00CAF">
              <w:rPr>
                <w:sz w:val="22"/>
                <w:szCs w:val="22"/>
              </w:rPr>
              <w:t>0</w:t>
            </w:r>
          </w:p>
        </w:tc>
        <w:tc>
          <w:tcPr>
            <w:tcW w:w="1103" w:type="dxa"/>
            <w:gridSpan w:val="2"/>
            <w:shd w:val="clear" w:color="auto" w:fill="FFFFFF"/>
            <w:vAlign w:val="bottom"/>
          </w:tcPr>
          <w:p w:rsidR="0077632D" w:rsidRPr="00C00CAF" w:rsidRDefault="0077632D">
            <w:pPr>
              <w:jc w:val="right"/>
              <w:rPr>
                <w:sz w:val="22"/>
                <w:szCs w:val="22"/>
              </w:rPr>
            </w:pPr>
            <w:r w:rsidRPr="00C00CAF">
              <w:rPr>
                <w:sz w:val="22"/>
                <w:szCs w:val="22"/>
              </w:rPr>
              <w:t>0.00</w:t>
            </w:r>
          </w:p>
        </w:tc>
        <w:tc>
          <w:tcPr>
            <w:tcW w:w="900" w:type="dxa"/>
            <w:gridSpan w:val="3"/>
            <w:shd w:val="clear" w:color="auto" w:fill="auto"/>
            <w:vAlign w:val="bottom"/>
          </w:tcPr>
          <w:p w:rsidR="0077632D" w:rsidRPr="00C00CAF" w:rsidRDefault="0077632D">
            <w:pPr>
              <w:jc w:val="right"/>
              <w:rPr>
                <w:sz w:val="22"/>
                <w:szCs w:val="22"/>
              </w:rPr>
            </w:pPr>
            <w:r w:rsidRPr="00C00CAF">
              <w:rPr>
                <w:sz w:val="22"/>
                <w:szCs w:val="22"/>
              </w:rPr>
              <w:t>0</w:t>
            </w:r>
          </w:p>
        </w:tc>
        <w:tc>
          <w:tcPr>
            <w:tcW w:w="980" w:type="dxa"/>
            <w:shd w:val="clear" w:color="auto" w:fill="auto"/>
            <w:vAlign w:val="bottom"/>
          </w:tcPr>
          <w:p w:rsidR="0077632D" w:rsidRPr="00C00CAF" w:rsidRDefault="0077632D">
            <w:pPr>
              <w:jc w:val="right"/>
              <w:rPr>
                <w:color w:val="000000"/>
                <w:sz w:val="22"/>
                <w:szCs w:val="22"/>
              </w:rPr>
            </w:pPr>
            <w:r w:rsidRPr="00C00CAF">
              <w:rPr>
                <w:color w:val="000000"/>
                <w:sz w:val="22"/>
                <w:szCs w:val="22"/>
              </w:rPr>
              <w:t>0.00</w:t>
            </w:r>
          </w:p>
        </w:tc>
        <w:tc>
          <w:tcPr>
            <w:tcW w:w="692" w:type="dxa"/>
            <w:vAlign w:val="bottom"/>
          </w:tcPr>
          <w:p w:rsidR="0077632D" w:rsidRPr="00C00CAF" w:rsidRDefault="0077632D">
            <w:pPr>
              <w:jc w:val="right"/>
              <w:rPr>
                <w:sz w:val="22"/>
                <w:szCs w:val="22"/>
              </w:rPr>
            </w:pPr>
            <w:r w:rsidRPr="00C00CAF">
              <w:rPr>
                <w:sz w:val="22"/>
                <w:szCs w:val="22"/>
              </w:rPr>
              <w:t>1</w:t>
            </w:r>
          </w:p>
        </w:tc>
        <w:tc>
          <w:tcPr>
            <w:tcW w:w="1103" w:type="dxa"/>
            <w:vAlign w:val="bottom"/>
          </w:tcPr>
          <w:p w:rsidR="0077632D" w:rsidRPr="00C00CAF" w:rsidRDefault="0077632D">
            <w:pPr>
              <w:jc w:val="right"/>
              <w:rPr>
                <w:sz w:val="22"/>
                <w:szCs w:val="22"/>
              </w:rPr>
            </w:pPr>
            <w:r w:rsidRPr="00C00CAF">
              <w:rPr>
                <w:sz w:val="22"/>
                <w:szCs w:val="22"/>
              </w:rPr>
              <w:t>2.00</w:t>
            </w:r>
          </w:p>
        </w:tc>
      </w:tr>
      <w:tr w:rsidR="0077632D" w:rsidTr="007905B4">
        <w:tblPrEx>
          <w:tblLook w:val="0000"/>
        </w:tblPrEx>
        <w:trPr>
          <w:gridAfter w:val="8"/>
          <w:wAfter w:w="9256" w:type="dxa"/>
          <w:trHeight w:val="360"/>
        </w:trPr>
        <w:tc>
          <w:tcPr>
            <w:tcW w:w="2609" w:type="dxa"/>
          </w:tcPr>
          <w:p w:rsidR="0077632D" w:rsidRPr="009B7C2D" w:rsidRDefault="0077632D" w:rsidP="00ED00E0">
            <w:pPr>
              <w:tabs>
                <w:tab w:val="left" w:pos="0"/>
              </w:tabs>
              <w:jc w:val="both"/>
              <w:rPr>
                <w:rFonts w:ascii="Tahoma" w:hAnsi="Tahoma" w:cs="Tahoma"/>
                <w:sz w:val="22"/>
                <w:szCs w:val="20"/>
              </w:rPr>
            </w:pPr>
            <w:r w:rsidRPr="009B7C2D">
              <w:rPr>
                <w:rFonts w:ascii="Tahoma" w:hAnsi="Tahoma" w:cs="Tahoma"/>
                <w:sz w:val="22"/>
                <w:szCs w:val="20"/>
              </w:rPr>
              <w:t>Syndicate Bank</w:t>
            </w:r>
          </w:p>
        </w:tc>
        <w:tc>
          <w:tcPr>
            <w:tcW w:w="795" w:type="dxa"/>
            <w:shd w:val="clear" w:color="auto" w:fill="FFFFFF"/>
            <w:vAlign w:val="bottom"/>
          </w:tcPr>
          <w:p w:rsidR="0077632D" w:rsidRPr="00C00CAF" w:rsidRDefault="0077632D" w:rsidP="00C71E68">
            <w:pPr>
              <w:jc w:val="right"/>
              <w:rPr>
                <w:sz w:val="22"/>
                <w:szCs w:val="22"/>
              </w:rPr>
            </w:pPr>
            <w:r w:rsidRPr="00C00CAF">
              <w:rPr>
                <w:sz w:val="22"/>
                <w:szCs w:val="22"/>
              </w:rPr>
              <w:t>0</w:t>
            </w:r>
          </w:p>
        </w:tc>
        <w:tc>
          <w:tcPr>
            <w:tcW w:w="1116" w:type="dxa"/>
            <w:shd w:val="clear" w:color="auto" w:fill="FFFFFF"/>
            <w:vAlign w:val="bottom"/>
          </w:tcPr>
          <w:p w:rsidR="0077632D" w:rsidRPr="00C00CAF" w:rsidRDefault="0077632D" w:rsidP="00C71E68">
            <w:pPr>
              <w:jc w:val="right"/>
              <w:rPr>
                <w:color w:val="000000"/>
                <w:sz w:val="22"/>
                <w:szCs w:val="22"/>
              </w:rPr>
            </w:pPr>
            <w:r w:rsidRPr="00C00CAF">
              <w:rPr>
                <w:color w:val="000000"/>
                <w:sz w:val="22"/>
                <w:szCs w:val="22"/>
              </w:rPr>
              <w:t>0.00</w:t>
            </w:r>
          </w:p>
        </w:tc>
        <w:tc>
          <w:tcPr>
            <w:tcW w:w="587" w:type="dxa"/>
            <w:shd w:val="clear" w:color="auto" w:fill="FFFFFF"/>
            <w:vAlign w:val="bottom"/>
          </w:tcPr>
          <w:p w:rsidR="0077632D" w:rsidRPr="00C00CAF" w:rsidRDefault="0077632D" w:rsidP="00C71E68">
            <w:pPr>
              <w:jc w:val="right"/>
              <w:rPr>
                <w:sz w:val="22"/>
                <w:szCs w:val="22"/>
              </w:rPr>
            </w:pPr>
            <w:r w:rsidRPr="00C00CAF">
              <w:rPr>
                <w:sz w:val="22"/>
                <w:szCs w:val="22"/>
              </w:rPr>
              <w:t> 0</w:t>
            </w:r>
          </w:p>
        </w:tc>
        <w:tc>
          <w:tcPr>
            <w:tcW w:w="1103" w:type="dxa"/>
            <w:gridSpan w:val="2"/>
            <w:shd w:val="clear" w:color="auto" w:fill="FFFFFF"/>
            <w:vAlign w:val="bottom"/>
          </w:tcPr>
          <w:p w:rsidR="0077632D" w:rsidRPr="00C00CAF" w:rsidRDefault="0077632D" w:rsidP="00C71E68">
            <w:pPr>
              <w:jc w:val="right"/>
              <w:rPr>
                <w:sz w:val="22"/>
                <w:szCs w:val="22"/>
              </w:rPr>
            </w:pPr>
            <w:r w:rsidRPr="00C00CAF">
              <w:rPr>
                <w:sz w:val="22"/>
                <w:szCs w:val="22"/>
              </w:rPr>
              <w:t> 0.00</w:t>
            </w:r>
          </w:p>
        </w:tc>
        <w:tc>
          <w:tcPr>
            <w:tcW w:w="900" w:type="dxa"/>
            <w:gridSpan w:val="3"/>
            <w:shd w:val="clear" w:color="auto" w:fill="auto"/>
            <w:vAlign w:val="bottom"/>
          </w:tcPr>
          <w:p w:rsidR="0077632D" w:rsidRPr="00C00CAF" w:rsidRDefault="0077632D">
            <w:pPr>
              <w:jc w:val="right"/>
              <w:rPr>
                <w:sz w:val="22"/>
                <w:szCs w:val="22"/>
              </w:rPr>
            </w:pPr>
            <w:r w:rsidRPr="00C00CAF">
              <w:rPr>
                <w:sz w:val="22"/>
                <w:szCs w:val="22"/>
              </w:rPr>
              <w:t>0</w:t>
            </w:r>
          </w:p>
        </w:tc>
        <w:tc>
          <w:tcPr>
            <w:tcW w:w="980" w:type="dxa"/>
            <w:shd w:val="clear" w:color="auto" w:fill="auto"/>
            <w:vAlign w:val="bottom"/>
          </w:tcPr>
          <w:p w:rsidR="0077632D" w:rsidRPr="00C00CAF" w:rsidRDefault="0077632D">
            <w:pPr>
              <w:jc w:val="right"/>
              <w:rPr>
                <w:color w:val="000000"/>
                <w:sz w:val="22"/>
                <w:szCs w:val="22"/>
              </w:rPr>
            </w:pPr>
            <w:r w:rsidRPr="00C00CAF">
              <w:rPr>
                <w:color w:val="000000"/>
                <w:sz w:val="22"/>
                <w:szCs w:val="22"/>
              </w:rPr>
              <w:t>0.00</w:t>
            </w:r>
          </w:p>
        </w:tc>
        <w:tc>
          <w:tcPr>
            <w:tcW w:w="692" w:type="dxa"/>
            <w:vAlign w:val="bottom"/>
          </w:tcPr>
          <w:p w:rsidR="0077632D" w:rsidRPr="00C00CAF" w:rsidRDefault="0077632D">
            <w:pPr>
              <w:jc w:val="right"/>
              <w:rPr>
                <w:sz w:val="22"/>
                <w:szCs w:val="22"/>
              </w:rPr>
            </w:pPr>
            <w:r w:rsidRPr="00C00CAF">
              <w:rPr>
                <w:sz w:val="22"/>
                <w:szCs w:val="22"/>
              </w:rPr>
              <w:t>0</w:t>
            </w:r>
          </w:p>
        </w:tc>
        <w:tc>
          <w:tcPr>
            <w:tcW w:w="1103" w:type="dxa"/>
            <w:vAlign w:val="bottom"/>
          </w:tcPr>
          <w:p w:rsidR="0077632D" w:rsidRPr="00C00CAF" w:rsidRDefault="0077632D">
            <w:pPr>
              <w:jc w:val="right"/>
              <w:rPr>
                <w:sz w:val="22"/>
                <w:szCs w:val="22"/>
              </w:rPr>
            </w:pPr>
            <w:r w:rsidRPr="00C00CAF">
              <w:rPr>
                <w:sz w:val="22"/>
                <w:szCs w:val="22"/>
              </w:rPr>
              <w:t>0.00</w:t>
            </w:r>
          </w:p>
        </w:tc>
      </w:tr>
      <w:tr w:rsidR="0077632D" w:rsidTr="00C71E68">
        <w:tblPrEx>
          <w:tblLook w:val="0000"/>
        </w:tblPrEx>
        <w:trPr>
          <w:gridAfter w:val="8"/>
          <w:wAfter w:w="9256" w:type="dxa"/>
          <w:trHeight w:val="496"/>
        </w:trPr>
        <w:tc>
          <w:tcPr>
            <w:tcW w:w="2609" w:type="dxa"/>
          </w:tcPr>
          <w:p w:rsidR="0077632D" w:rsidRPr="00E11E40" w:rsidRDefault="0077632D" w:rsidP="00ED00E0">
            <w:pPr>
              <w:pStyle w:val="Heading1"/>
              <w:tabs>
                <w:tab w:val="left" w:pos="0"/>
              </w:tabs>
              <w:spacing w:line="240" w:lineRule="auto"/>
              <w:rPr>
                <w:rFonts w:ascii="Comic Sans MS" w:hAnsi="Comic Sans MS"/>
                <w:sz w:val="22"/>
                <w:szCs w:val="24"/>
              </w:rPr>
            </w:pPr>
            <w:r w:rsidRPr="00E11E40">
              <w:rPr>
                <w:rFonts w:ascii="Comic Sans MS" w:hAnsi="Comic Sans MS"/>
                <w:sz w:val="22"/>
                <w:szCs w:val="24"/>
              </w:rPr>
              <w:t xml:space="preserve">Total Com. Banks </w:t>
            </w:r>
          </w:p>
          <w:p w:rsidR="0077632D" w:rsidRPr="0036006B" w:rsidRDefault="0077632D" w:rsidP="00ED00E0">
            <w:pPr>
              <w:tabs>
                <w:tab w:val="left" w:pos="0"/>
              </w:tabs>
              <w:rPr>
                <w:rFonts w:ascii="Tahoma" w:hAnsi="Tahoma" w:cs="Tahoma"/>
                <w:b/>
                <w:bCs/>
                <w:sz w:val="4"/>
                <w:szCs w:val="20"/>
              </w:rPr>
            </w:pPr>
          </w:p>
        </w:tc>
        <w:tc>
          <w:tcPr>
            <w:tcW w:w="795" w:type="dxa"/>
            <w:shd w:val="clear" w:color="auto" w:fill="FFFFFF"/>
            <w:vAlign w:val="bottom"/>
          </w:tcPr>
          <w:p w:rsidR="0077632D" w:rsidRPr="00C00CAF" w:rsidRDefault="0077632D" w:rsidP="00C71E68">
            <w:pPr>
              <w:jc w:val="right"/>
              <w:rPr>
                <w:b/>
                <w:bCs/>
                <w:color w:val="000000"/>
                <w:sz w:val="22"/>
                <w:szCs w:val="22"/>
              </w:rPr>
            </w:pPr>
            <w:r w:rsidRPr="00C00CAF">
              <w:rPr>
                <w:b/>
                <w:bCs/>
                <w:color w:val="000000"/>
                <w:sz w:val="22"/>
                <w:szCs w:val="22"/>
              </w:rPr>
              <w:t>0</w:t>
            </w:r>
          </w:p>
        </w:tc>
        <w:tc>
          <w:tcPr>
            <w:tcW w:w="1116" w:type="dxa"/>
            <w:shd w:val="clear" w:color="auto" w:fill="FFFFFF"/>
            <w:vAlign w:val="bottom"/>
          </w:tcPr>
          <w:p w:rsidR="0077632D" w:rsidRPr="00C00CAF" w:rsidRDefault="0077632D" w:rsidP="00C71E68">
            <w:pPr>
              <w:jc w:val="right"/>
              <w:rPr>
                <w:b/>
                <w:bCs/>
                <w:color w:val="000000"/>
                <w:sz w:val="22"/>
                <w:szCs w:val="22"/>
              </w:rPr>
            </w:pPr>
            <w:r w:rsidRPr="00C00CAF">
              <w:rPr>
                <w:b/>
                <w:bCs/>
                <w:color w:val="000000"/>
                <w:sz w:val="22"/>
                <w:szCs w:val="22"/>
              </w:rPr>
              <w:t>0.00</w:t>
            </w:r>
          </w:p>
        </w:tc>
        <w:tc>
          <w:tcPr>
            <w:tcW w:w="587" w:type="dxa"/>
            <w:shd w:val="clear" w:color="auto" w:fill="FFFFFF"/>
            <w:vAlign w:val="bottom"/>
          </w:tcPr>
          <w:p w:rsidR="0077632D" w:rsidRPr="00C00CAF" w:rsidRDefault="0077632D" w:rsidP="00C71E68">
            <w:pPr>
              <w:jc w:val="right"/>
              <w:rPr>
                <w:b/>
                <w:bCs/>
                <w:color w:val="000000"/>
                <w:sz w:val="22"/>
                <w:szCs w:val="22"/>
              </w:rPr>
            </w:pPr>
            <w:r w:rsidRPr="00C00CAF">
              <w:rPr>
                <w:b/>
                <w:bCs/>
                <w:color w:val="000000"/>
                <w:sz w:val="22"/>
                <w:szCs w:val="22"/>
              </w:rPr>
              <w:t> 0</w:t>
            </w:r>
          </w:p>
        </w:tc>
        <w:tc>
          <w:tcPr>
            <w:tcW w:w="1103" w:type="dxa"/>
            <w:gridSpan w:val="2"/>
            <w:shd w:val="clear" w:color="auto" w:fill="FFFFFF"/>
            <w:vAlign w:val="bottom"/>
          </w:tcPr>
          <w:p w:rsidR="0077632D" w:rsidRPr="00C00CAF" w:rsidRDefault="0077632D" w:rsidP="00C71E68">
            <w:pPr>
              <w:jc w:val="right"/>
              <w:rPr>
                <w:b/>
                <w:bCs/>
                <w:color w:val="000000"/>
                <w:sz w:val="22"/>
                <w:szCs w:val="22"/>
              </w:rPr>
            </w:pPr>
            <w:r w:rsidRPr="00C00CAF">
              <w:rPr>
                <w:b/>
                <w:bCs/>
                <w:color w:val="000000"/>
                <w:sz w:val="22"/>
                <w:szCs w:val="22"/>
              </w:rPr>
              <w:t> </w:t>
            </w:r>
            <w:r w:rsidRPr="00C00CAF">
              <w:rPr>
                <w:sz w:val="22"/>
                <w:szCs w:val="22"/>
              </w:rPr>
              <w:t>0.00</w:t>
            </w:r>
          </w:p>
        </w:tc>
        <w:tc>
          <w:tcPr>
            <w:tcW w:w="900" w:type="dxa"/>
            <w:gridSpan w:val="3"/>
            <w:shd w:val="clear" w:color="auto" w:fill="auto"/>
            <w:vAlign w:val="bottom"/>
          </w:tcPr>
          <w:p w:rsidR="0077632D" w:rsidRPr="00C00CAF" w:rsidRDefault="0077632D">
            <w:pPr>
              <w:jc w:val="right"/>
              <w:rPr>
                <w:b/>
                <w:bCs/>
                <w:color w:val="000000"/>
                <w:sz w:val="22"/>
                <w:szCs w:val="22"/>
              </w:rPr>
            </w:pPr>
            <w:r w:rsidRPr="00C00CAF">
              <w:rPr>
                <w:b/>
                <w:bCs/>
                <w:color w:val="000000"/>
                <w:sz w:val="22"/>
                <w:szCs w:val="22"/>
              </w:rPr>
              <w:t>0</w:t>
            </w:r>
          </w:p>
        </w:tc>
        <w:tc>
          <w:tcPr>
            <w:tcW w:w="980" w:type="dxa"/>
            <w:shd w:val="clear" w:color="auto" w:fill="auto"/>
            <w:vAlign w:val="bottom"/>
          </w:tcPr>
          <w:p w:rsidR="0077632D" w:rsidRPr="00C00CAF" w:rsidRDefault="0077632D">
            <w:pPr>
              <w:jc w:val="right"/>
              <w:rPr>
                <w:b/>
                <w:bCs/>
                <w:color w:val="000000"/>
                <w:sz w:val="22"/>
                <w:szCs w:val="22"/>
              </w:rPr>
            </w:pPr>
            <w:r w:rsidRPr="00C00CAF">
              <w:rPr>
                <w:b/>
                <w:bCs/>
                <w:color w:val="000000"/>
                <w:sz w:val="22"/>
                <w:szCs w:val="22"/>
              </w:rPr>
              <w:t>0.00</w:t>
            </w:r>
          </w:p>
        </w:tc>
        <w:tc>
          <w:tcPr>
            <w:tcW w:w="692" w:type="dxa"/>
            <w:vAlign w:val="bottom"/>
          </w:tcPr>
          <w:p w:rsidR="0077632D" w:rsidRPr="00C00CAF" w:rsidRDefault="0077632D">
            <w:pPr>
              <w:jc w:val="right"/>
              <w:rPr>
                <w:b/>
                <w:bCs/>
                <w:color w:val="000000"/>
                <w:sz w:val="22"/>
                <w:szCs w:val="22"/>
              </w:rPr>
            </w:pPr>
            <w:r w:rsidRPr="00C00CAF">
              <w:rPr>
                <w:b/>
                <w:bCs/>
                <w:color w:val="000000"/>
                <w:sz w:val="22"/>
                <w:szCs w:val="22"/>
              </w:rPr>
              <w:t>1</w:t>
            </w:r>
          </w:p>
        </w:tc>
        <w:tc>
          <w:tcPr>
            <w:tcW w:w="1103" w:type="dxa"/>
            <w:vAlign w:val="bottom"/>
          </w:tcPr>
          <w:p w:rsidR="0077632D" w:rsidRPr="00C00CAF" w:rsidRDefault="0077632D">
            <w:pPr>
              <w:jc w:val="right"/>
              <w:rPr>
                <w:b/>
                <w:bCs/>
                <w:color w:val="000000"/>
                <w:sz w:val="22"/>
                <w:szCs w:val="22"/>
              </w:rPr>
            </w:pPr>
            <w:r w:rsidRPr="00C00CAF">
              <w:rPr>
                <w:b/>
                <w:bCs/>
                <w:color w:val="000000"/>
                <w:sz w:val="22"/>
                <w:szCs w:val="22"/>
              </w:rPr>
              <w:t>2</w:t>
            </w:r>
            <w:r w:rsidR="007905B4" w:rsidRPr="00C00CAF">
              <w:rPr>
                <w:b/>
                <w:bCs/>
                <w:color w:val="000000"/>
                <w:sz w:val="22"/>
                <w:szCs w:val="22"/>
              </w:rPr>
              <w:t>.00</w:t>
            </w:r>
          </w:p>
        </w:tc>
      </w:tr>
      <w:tr w:rsidR="0077632D" w:rsidTr="00C71E68">
        <w:tblPrEx>
          <w:tblLook w:val="0000"/>
        </w:tblPrEx>
        <w:trPr>
          <w:gridAfter w:val="8"/>
          <w:wAfter w:w="9256" w:type="dxa"/>
          <w:trHeight w:val="360"/>
        </w:trPr>
        <w:tc>
          <w:tcPr>
            <w:tcW w:w="2609" w:type="dxa"/>
          </w:tcPr>
          <w:p w:rsidR="0077632D" w:rsidRPr="00E11E40" w:rsidRDefault="0077632D" w:rsidP="00ED00E0">
            <w:pPr>
              <w:tabs>
                <w:tab w:val="left" w:pos="0"/>
              </w:tabs>
              <w:rPr>
                <w:rFonts w:ascii="Tahoma" w:hAnsi="Tahoma" w:cs="Tahoma"/>
                <w:sz w:val="18"/>
                <w:szCs w:val="20"/>
              </w:rPr>
            </w:pPr>
            <w:r w:rsidRPr="009B7C2D">
              <w:rPr>
                <w:rFonts w:ascii="Tahoma" w:hAnsi="Tahoma" w:cs="Tahoma"/>
                <w:sz w:val="22"/>
                <w:szCs w:val="20"/>
              </w:rPr>
              <w:t xml:space="preserve">A &amp; N </w:t>
            </w:r>
            <w:smartTag w:uri="urn:schemas-microsoft-com:office:smarttags" w:element="PlaceType">
              <w:r w:rsidRPr="009B7C2D">
                <w:rPr>
                  <w:rFonts w:ascii="Tahoma" w:hAnsi="Tahoma" w:cs="Tahoma"/>
                  <w:sz w:val="22"/>
                  <w:szCs w:val="20"/>
                </w:rPr>
                <w:t>State</w:t>
              </w:r>
            </w:smartTag>
            <w:r w:rsidRPr="009B7C2D">
              <w:rPr>
                <w:rFonts w:ascii="Tahoma" w:hAnsi="Tahoma" w:cs="Tahoma"/>
                <w:sz w:val="22"/>
                <w:szCs w:val="20"/>
              </w:rPr>
              <w:t xml:space="preserve"> Co-op Bank </w:t>
            </w:r>
          </w:p>
        </w:tc>
        <w:tc>
          <w:tcPr>
            <w:tcW w:w="795" w:type="dxa"/>
            <w:shd w:val="clear" w:color="auto" w:fill="FFFFFF"/>
            <w:vAlign w:val="bottom"/>
          </w:tcPr>
          <w:p w:rsidR="0077632D" w:rsidRPr="00C00CAF" w:rsidRDefault="0077632D" w:rsidP="00C71E68">
            <w:pPr>
              <w:jc w:val="right"/>
              <w:rPr>
                <w:sz w:val="22"/>
                <w:szCs w:val="22"/>
              </w:rPr>
            </w:pPr>
            <w:r w:rsidRPr="00C00CAF">
              <w:rPr>
                <w:sz w:val="22"/>
                <w:szCs w:val="22"/>
              </w:rPr>
              <w:t>1</w:t>
            </w:r>
          </w:p>
        </w:tc>
        <w:tc>
          <w:tcPr>
            <w:tcW w:w="1116" w:type="dxa"/>
            <w:shd w:val="clear" w:color="auto" w:fill="FFFFFF"/>
            <w:vAlign w:val="bottom"/>
          </w:tcPr>
          <w:p w:rsidR="0077632D" w:rsidRPr="00C00CAF" w:rsidRDefault="0077632D" w:rsidP="00C71E68">
            <w:pPr>
              <w:jc w:val="right"/>
              <w:rPr>
                <w:sz w:val="22"/>
                <w:szCs w:val="22"/>
              </w:rPr>
            </w:pPr>
            <w:r w:rsidRPr="00C00CAF">
              <w:rPr>
                <w:sz w:val="22"/>
                <w:szCs w:val="22"/>
              </w:rPr>
              <w:t>10.00</w:t>
            </w:r>
          </w:p>
        </w:tc>
        <w:tc>
          <w:tcPr>
            <w:tcW w:w="587" w:type="dxa"/>
            <w:shd w:val="clear" w:color="auto" w:fill="FFFFFF"/>
            <w:vAlign w:val="bottom"/>
          </w:tcPr>
          <w:p w:rsidR="0077632D" w:rsidRPr="00C00CAF" w:rsidRDefault="0077632D">
            <w:pPr>
              <w:jc w:val="right"/>
              <w:rPr>
                <w:color w:val="000000"/>
                <w:sz w:val="22"/>
                <w:szCs w:val="22"/>
              </w:rPr>
            </w:pPr>
            <w:r w:rsidRPr="00C00CAF">
              <w:rPr>
                <w:color w:val="000000"/>
                <w:sz w:val="22"/>
                <w:szCs w:val="22"/>
              </w:rPr>
              <w:t>0</w:t>
            </w:r>
          </w:p>
        </w:tc>
        <w:tc>
          <w:tcPr>
            <w:tcW w:w="1103" w:type="dxa"/>
            <w:gridSpan w:val="2"/>
            <w:shd w:val="clear" w:color="auto" w:fill="FFFFFF"/>
            <w:vAlign w:val="bottom"/>
          </w:tcPr>
          <w:p w:rsidR="0077632D" w:rsidRPr="00C00CAF" w:rsidRDefault="0077632D">
            <w:pPr>
              <w:jc w:val="right"/>
              <w:rPr>
                <w:sz w:val="22"/>
                <w:szCs w:val="22"/>
              </w:rPr>
            </w:pPr>
            <w:r w:rsidRPr="00C00CAF">
              <w:rPr>
                <w:sz w:val="22"/>
                <w:szCs w:val="22"/>
              </w:rPr>
              <w:t>0.00</w:t>
            </w:r>
          </w:p>
        </w:tc>
        <w:tc>
          <w:tcPr>
            <w:tcW w:w="900" w:type="dxa"/>
            <w:gridSpan w:val="3"/>
            <w:shd w:val="clear" w:color="auto" w:fill="auto"/>
            <w:vAlign w:val="bottom"/>
          </w:tcPr>
          <w:p w:rsidR="0077632D" w:rsidRPr="00C00CAF" w:rsidRDefault="0077632D">
            <w:pPr>
              <w:jc w:val="right"/>
              <w:rPr>
                <w:sz w:val="22"/>
                <w:szCs w:val="22"/>
              </w:rPr>
            </w:pPr>
            <w:r w:rsidRPr="00C00CAF">
              <w:rPr>
                <w:sz w:val="22"/>
                <w:szCs w:val="22"/>
              </w:rPr>
              <w:t>0</w:t>
            </w:r>
          </w:p>
        </w:tc>
        <w:tc>
          <w:tcPr>
            <w:tcW w:w="980" w:type="dxa"/>
            <w:shd w:val="clear" w:color="auto" w:fill="auto"/>
            <w:vAlign w:val="bottom"/>
          </w:tcPr>
          <w:p w:rsidR="0077632D" w:rsidRPr="00C00CAF" w:rsidRDefault="0077632D">
            <w:pPr>
              <w:jc w:val="right"/>
              <w:rPr>
                <w:sz w:val="22"/>
                <w:szCs w:val="22"/>
              </w:rPr>
            </w:pPr>
            <w:r w:rsidRPr="00C00CAF">
              <w:rPr>
                <w:sz w:val="22"/>
                <w:szCs w:val="22"/>
              </w:rPr>
              <w:t>0.00</w:t>
            </w:r>
          </w:p>
        </w:tc>
        <w:tc>
          <w:tcPr>
            <w:tcW w:w="692" w:type="dxa"/>
            <w:vAlign w:val="bottom"/>
          </w:tcPr>
          <w:p w:rsidR="0077632D" w:rsidRPr="00C00CAF" w:rsidRDefault="0077632D">
            <w:pPr>
              <w:jc w:val="right"/>
              <w:rPr>
                <w:sz w:val="22"/>
                <w:szCs w:val="22"/>
              </w:rPr>
            </w:pPr>
            <w:r w:rsidRPr="00C00CAF">
              <w:rPr>
                <w:sz w:val="22"/>
                <w:szCs w:val="22"/>
              </w:rPr>
              <w:t>6</w:t>
            </w:r>
          </w:p>
        </w:tc>
        <w:tc>
          <w:tcPr>
            <w:tcW w:w="1103" w:type="dxa"/>
            <w:vAlign w:val="bottom"/>
          </w:tcPr>
          <w:p w:rsidR="0077632D" w:rsidRPr="00C00CAF" w:rsidRDefault="0077632D">
            <w:pPr>
              <w:jc w:val="right"/>
              <w:rPr>
                <w:sz w:val="22"/>
                <w:szCs w:val="22"/>
              </w:rPr>
            </w:pPr>
            <w:r w:rsidRPr="00C00CAF">
              <w:rPr>
                <w:sz w:val="22"/>
                <w:szCs w:val="22"/>
              </w:rPr>
              <w:t>24.14</w:t>
            </w:r>
          </w:p>
        </w:tc>
      </w:tr>
      <w:tr w:rsidR="0077632D" w:rsidTr="00C71E68">
        <w:tblPrEx>
          <w:tblLook w:val="0000"/>
        </w:tblPrEx>
        <w:trPr>
          <w:gridAfter w:val="8"/>
          <w:wAfter w:w="9256" w:type="dxa"/>
        </w:trPr>
        <w:tc>
          <w:tcPr>
            <w:tcW w:w="2609" w:type="dxa"/>
          </w:tcPr>
          <w:p w:rsidR="0077632D" w:rsidRPr="008330A7" w:rsidRDefault="0077632D" w:rsidP="007905B4">
            <w:pPr>
              <w:tabs>
                <w:tab w:val="left" w:pos="0"/>
              </w:tabs>
              <w:rPr>
                <w:rFonts w:ascii="Comic Sans MS" w:hAnsi="Comic Sans MS" w:cs="Tahoma"/>
                <w:b/>
                <w:bCs/>
              </w:rPr>
            </w:pPr>
            <w:r w:rsidRPr="008330A7">
              <w:rPr>
                <w:rFonts w:ascii="Comic Sans MS" w:hAnsi="Comic Sans MS" w:cs="Tahoma"/>
                <w:b/>
                <w:bCs/>
              </w:rPr>
              <w:t xml:space="preserve">District Total </w:t>
            </w:r>
          </w:p>
          <w:p w:rsidR="0077632D" w:rsidRPr="0036006B" w:rsidRDefault="0077632D" w:rsidP="007905B4">
            <w:pPr>
              <w:tabs>
                <w:tab w:val="left" w:pos="0"/>
              </w:tabs>
              <w:jc w:val="right"/>
              <w:rPr>
                <w:rFonts w:ascii="Tahoma" w:hAnsi="Tahoma" w:cs="Tahoma"/>
                <w:b/>
                <w:bCs/>
                <w:sz w:val="8"/>
                <w:szCs w:val="20"/>
              </w:rPr>
            </w:pPr>
          </w:p>
        </w:tc>
        <w:tc>
          <w:tcPr>
            <w:tcW w:w="795" w:type="dxa"/>
            <w:shd w:val="clear" w:color="auto" w:fill="FFFFFF"/>
            <w:vAlign w:val="bottom"/>
          </w:tcPr>
          <w:p w:rsidR="0077632D" w:rsidRPr="00C00CAF" w:rsidRDefault="0077632D" w:rsidP="00C00CAF">
            <w:pPr>
              <w:jc w:val="right"/>
              <w:rPr>
                <w:b/>
              </w:rPr>
            </w:pPr>
            <w:r w:rsidRPr="00C00CAF">
              <w:rPr>
                <w:b/>
              </w:rPr>
              <w:t>1</w:t>
            </w:r>
          </w:p>
        </w:tc>
        <w:tc>
          <w:tcPr>
            <w:tcW w:w="1116" w:type="dxa"/>
            <w:shd w:val="clear" w:color="auto" w:fill="FFFFFF"/>
            <w:vAlign w:val="bottom"/>
          </w:tcPr>
          <w:p w:rsidR="0077632D" w:rsidRPr="00C00CAF" w:rsidRDefault="0077632D" w:rsidP="00C00CAF">
            <w:pPr>
              <w:jc w:val="right"/>
              <w:rPr>
                <w:b/>
              </w:rPr>
            </w:pPr>
            <w:r w:rsidRPr="00C00CAF">
              <w:rPr>
                <w:b/>
              </w:rPr>
              <w:t>10.00</w:t>
            </w:r>
          </w:p>
        </w:tc>
        <w:tc>
          <w:tcPr>
            <w:tcW w:w="587" w:type="dxa"/>
            <w:shd w:val="clear" w:color="auto" w:fill="FFFFFF"/>
            <w:vAlign w:val="bottom"/>
          </w:tcPr>
          <w:p w:rsidR="0077632D" w:rsidRPr="00C00CAF" w:rsidRDefault="0077632D" w:rsidP="00C00CAF">
            <w:pPr>
              <w:jc w:val="right"/>
              <w:rPr>
                <w:b/>
              </w:rPr>
            </w:pPr>
            <w:r w:rsidRPr="00C00CAF">
              <w:rPr>
                <w:b/>
              </w:rPr>
              <w:t>0</w:t>
            </w:r>
          </w:p>
        </w:tc>
        <w:tc>
          <w:tcPr>
            <w:tcW w:w="1103" w:type="dxa"/>
            <w:gridSpan w:val="2"/>
            <w:shd w:val="clear" w:color="auto" w:fill="FFFFFF"/>
            <w:vAlign w:val="bottom"/>
          </w:tcPr>
          <w:p w:rsidR="0077632D" w:rsidRPr="00C00CAF" w:rsidRDefault="0077632D" w:rsidP="00C00CAF">
            <w:pPr>
              <w:jc w:val="right"/>
              <w:rPr>
                <w:b/>
              </w:rPr>
            </w:pPr>
            <w:r w:rsidRPr="00C00CAF">
              <w:rPr>
                <w:b/>
              </w:rPr>
              <w:t>0.00</w:t>
            </w:r>
          </w:p>
        </w:tc>
        <w:tc>
          <w:tcPr>
            <w:tcW w:w="900" w:type="dxa"/>
            <w:gridSpan w:val="3"/>
            <w:shd w:val="clear" w:color="auto" w:fill="auto"/>
            <w:vAlign w:val="bottom"/>
          </w:tcPr>
          <w:p w:rsidR="0077632D" w:rsidRPr="00C00CAF" w:rsidRDefault="0077632D" w:rsidP="00C00CAF">
            <w:pPr>
              <w:jc w:val="right"/>
              <w:rPr>
                <w:b/>
              </w:rPr>
            </w:pPr>
            <w:r w:rsidRPr="00C00CAF">
              <w:rPr>
                <w:b/>
              </w:rPr>
              <w:t>0</w:t>
            </w:r>
          </w:p>
        </w:tc>
        <w:tc>
          <w:tcPr>
            <w:tcW w:w="980" w:type="dxa"/>
            <w:shd w:val="clear" w:color="auto" w:fill="auto"/>
            <w:vAlign w:val="bottom"/>
          </w:tcPr>
          <w:p w:rsidR="0077632D" w:rsidRPr="00C00CAF" w:rsidRDefault="0077632D" w:rsidP="00C00CAF">
            <w:pPr>
              <w:jc w:val="right"/>
              <w:rPr>
                <w:b/>
              </w:rPr>
            </w:pPr>
            <w:r w:rsidRPr="00C00CAF">
              <w:rPr>
                <w:b/>
              </w:rPr>
              <w:t>0.00</w:t>
            </w:r>
          </w:p>
        </w:tc>
        <w:tc>
          <w:tcPr>
            <w:tcW w:w="692" w:type="dxa"/>
            <w:vAlign w:val="bottom"/>
          </w:tcPr>
          <w:p w:rsidR="0077632D" w:rsidRPr="00C00CAF" w:rsidRDefault="007905B4" w:rsidP="00C00CAF">
            <w:pPr>
              <w:jc w:val="right"/>
              <w:rPr>
                <w:b/>
              </w:rPr>
            </w:pPr>
            <w:r w:rsidRPr="00C00CAF">
              <w:rPr>
                <w:b/>
              </w:rPr>
              <w:t>7</w:t>
            </w:r>
          </w:p>
        </w:tc>
        <w:tc>
          <w:tcPr>
            <w:tcW w:w="1103" w:type="dxa"/>
            <w:vAlign w:val="bottom"/>
          </w:tcPr>
          <w:p w:rsidR="0077632D" w:rsidRPr="00C00CAF" w:rsidRDefault="0077632D" w:rsidP="00C00CAF">
            <w:pPr>
              <w:jc w:val="right"/>
              <w:rPr>
                <w:b/>
              </w:rPr>
            </w:pPr>
            <w:r w:rsidRPr="00C00CAF">
              <w:rPr>
                <w:b/>
              </w:rPr>
              <w:t>26.14</w:t>
            </w:r>
          </w:p>
        </w:tc>
      </w:tr>
      <w:tr w:rsidR="0077632D" w:rsidTr="00C71E68">
        <w:tblPrEx>
          <w:tblLook w:val="0000"/>
        </w:tblPrEx>
        <w:trPr>
          <w:gridAfter w:val="8"/>
          <w:wAfter w:w="9256" w:type="dxa"/>
          <w:trHeight w:val="359"/>
        </w:trPr>
        <w:tc>
          <w:tcPr>
            <w:tcW w:w="2609" w:type="dxa"/>
            <w:vAlign w:val="center"/>
          </w:tcPr>
          <w:p w:rsidR="0077632D" w:rsidRPr="00952B23" w:rsidRDefault="0077632D" w:rsidP="00ED00E0">
            <w:pPr>
              <w:tabs>
                <w:tab w:val="left" w:pos="0"/>
              </w:tabs>
              <w:rPr>
                <w:rFonts w:ascii="Tahoma" w:hAnsi="Tahoma" w:cs="Tahoma"/>
                <w:b/>
                <w:bCs/>
                <w:sz w:val="6"/>
                <w:szCs w:val="20"/>
              </w:rPr>
            </w:pPr>
          </w:p>
          <w:p w:rsidR="0077632D" w:rsidRDefault="0077632D" w:rsidP="00ED00E0">
            <w:pPr>
              <w:pStyle w:val="xl35"/>
              <w:pBdr>
                <w:left w:val="none" w:sz="0" w:space="0" w:color="auto"/>
                <w:bottom w:val="none" w:sz="0" w:space="0" w:color="auto"/>
              </w:pBdr>
              <w:tabs>
                <w:tab w:val="left" w:pos="0"/>
              </w:tabs>
              <w:spacing w:before="0" w:beforeAutospacing="0" w:after="0" w:afterAutospacing="0"/>
              <w:textAlignment w:val="auto"/>
              <w:rPr>
                <w:rFonts w:ascii="Comic Sans MS" w:hAnsi="Comic Sans MS"/>
                <w:szCs w:val="20"/>
              </w:rPr>
            </w:pPr>
            <w:r>
              <w:rPr>
                <w:rFonts w:ascii="Comic Sans MS" w:hAnsi="Comic Sans MS"/>
                <w:sz w:val="28"/>
                <w:szCs w:val="22"/>
              </w:rPr>
              <w:t>U.T.TOTAL</w:t>
            </w:r>
          </w:p>
          <w:p w:rsidR="0077632D" w:rsidRPr="00952B23" w:rsidRDefault="0077632D" w:rsidP="00ED00E0">
            <w:pPr>
              <w:tabs>
                <w:tab w:val="left" w:pos="0"/>
              </w:tabs>
              <w:rPr>
                <w:rFonts w:ascii="Tahoma" w:hAnsi="Tahoma" w:cs="Tahoma"/>
                <w:b/>
                <w:bCs/>
                <w:sz w:val="2"/>
                <w:szCs w:val="20"/>
              </w:rPr>
            </w:pPr>
          </w:p>
        </w:tc>
        <w:tc>
          <w:tcPr>
            <w:tcW w:w="795" w:type="dxa"/>
            <w:shd w:val="clear" w:color="auto" w:fill="FFFFFF"/>
            <w:vAlign w:val="bottom"/>
          </w:tcPr>
          <w:p w:rsidR="0077632D" w:rsidRPr="00C00CAF" w:rsidRDefault="00050B72" w:rsidP="007905B4">
            <w:pPr>
              <w:pStyle w:val="Heading1"/>
              <w:jc w:val="right"/>
              <w:rPr>
                <w:rFonts w:ascii="Times New Roman" w:hAnsi="Times New Roman" w:cs="Times New Roman"/>
                <w:sz w:val="22"/>
              </w:rPr>
            </w:pPr>
            <w:r w:rsidRPr="00C00CAF">
              <w:rPr>
                <w:rFonts w:ascii="Times New Roman" w:hAnsi="Times New Roman" w:cs="Times New Roman"/>
                <w:sz w:val="22"/>
              </w:rPr>
              <w:t xml:space="preserve">    915</w:t>
            </w:r>
          </w:p>
        </w:tc>
        <w:tc>
          <w:tcPr>
            <w:tcW w:w="1116" w:type="dxa"/>
            <w:shd w:val="clear" w:color="auto" w:fill="FFFFFF"/>
            <w:vAlign w:val="bottom"/>
          </w:tcPr>
          <w:p w:rsidR="0077632D" w:rsidRPr="00C00CAF" w:rsidRDefault="00050B72" w:rsidP="007905B4">
            <w:pPr>
              <w:pStyle w:val="Heading1"/>
              <w:jc w:val="right"/>
              <w:rPr>
                <w:rFonts w:ascii="Times New Roman" w:hAnsi="Times New Roman" w:cs="Times New Roman"/>
                <w:sz w:val="22"/>
              </w:rPr>
            </w:pPr>
            <w:r w:rsidRPr="00C00CAF">
              <w:rPr>
                <w:rFonts w:ascii="Times New Roman" w:hAnsi="Times New Roman" w:cs="Times New Roman"/>
                <w:sz w:val="22"/>
              </w:rPr>
              <w:t xml:space="preserve"> </w:t>
            </w:r>
            <w:r w:rsidR="0077632D" w:rsidRPr="00C00CAF">
              <w:rPr>
                <w:rFonts w:ascii="Times New Roman" w:hAnsi="Times New Roman" w:cs="Times New Roman"/>
                <w:sz w:val="22"/>
              </w:rPr>
              <w:t>12100.15</w:t>
            </w:r>
            <w:r w:rsidR="004F50B0" w:rsidRPr="00C00CAF">
              <w:rPr>
                <w:rFonts w:ascii="Times New Roman" w:hAnsi="Times New Roman" w:cs="Times New Roman"/>
                <w:sz w:val="22"/>
              </w:rPr>
              <w:t xml:space="preserve"> </w:t>
            </w:r>
            <w:r w:rsidRPr="00C00CAF">
              <w:rPr>
                <w:rFonts w:ascii="Times New Roman" w:hAnsi="Times New Roman" w:cs="Times New Roman"/>
                <w:sz w:val="22"/>
              </w:rPr>
              <w:t xml:space="preserve"> </w:t>
            </w:r>
          </w:p>
        </w:tc>
        <w:tc>
          <w:tcPr>
            <w:tcW w:w="587" w:type="dxa"/>
            <w:shd w:val="clear" w:color="auto" w:fill="FFFFFF"/>
            <w:vAlign w:val="bottom"/>
          </w:tcPr>
          <w:p w:rsidR="0077632D" w:rsidRPr="00C00CAF" w:rsidRDefault="004F50B0" w:rsidP="007905B4">
            <w:pPr>
              <w:pStyle w:val="Heading1"/>
              <w:jc w:val="right"/>
              <w:rPr>
                <w:rFonts w:ascii="Times New Roman" w:hAnsi="Times New Roman" w:cs="Times New Roman"/>
                <w:sz w:val="22"/>
              </w:rPr>
            </w:pPr>
            <w:r w:rsidRPr="00C00CAF">
              <w:rPr>
                <w:rFonts w:ascii="Times New Roman" w:hAnsi="Times New Roman" w:cs="Times New Roman"/>
                <w:sz w:val="22"/>
              </w:rPr>
              <w:t>197</w:t>
            </w:r>
          </w:p>
        </w:tc>
        <w:tc>
          <w:tcPr>
            <w:tcW w:w="1103" w:type="dxa"/>
            <w:gridSpan w:val="2"/>
            <w:shd w:val="clear" w:color="auto" w:fill="FFFFFF"/>
            <w:vAlign w:val="bottom"/>
          </w:tcPr>
          <w:p w:rsidR="0077632D" w:rsidRPr="00C00CAF" w:rsidRDefault="004F50B0" w:rsidP="007905B4">
            <w:pPr>
              <w:pStyle w:val="Heading1"/>
              <w:jc w:val="right"/>
              <w:rPr>
                <w:rFonts w:ascii="Times New Roman" w:hAnsi="Times New Roman" w:cs="Times New Roman"/>
                <w:sz w:val="22"/>
              </w:rPr>
            </w:pPr>
            <w:r w:rsidRPr="00C00CAF">
              <w:rPr>
                <w:rFonts w:ascii="Times New Roman" w:hAnsi="Times New Roman" w:cs="Times New Roman"/>
                <w:sz w:val="22"/>
              </w:rPr>
              <w:t xml:space="preserve">    </w:t>
            </w:r>
            <w:r w:rsidR="0077632D" w:rsidRPr="00C00CAF">
              <w:rPr>
                <w:rFonts w:ascii="Times New Roman" w:hAnsi="Times New Roman" w:cs="Times New Roman"/>
                <w:sz w:val="22"/>
              </w:rPr>
              <w:t>2772.9</w:t>
            </w:r>
          </w:p>
        </w:tc>
        <w:tc>
          <w:tcPr>
            <w:tcW w:w="900" w:type="dxa"/>
            <w:gridSpan w:val="3"/>
            <w:shd w:val="clear" w:color="auto" w:fill="auto"/>
            <w:vAlign w:val="bottom"/>
          </w:tcPr>
          <w:p w:rsidR="0077632D" w:rsidRPr="00C00CAF" w:rsidRDefault="004F50B0" w:rsidP="007905B4">
            <w:pPr>
              <w:pStyle w:val="Heading1"/>
              <w:jc w:val="right"/>
              <w:rPr>
                <w:rFonts w:ascii="Times New Roman" w:hAnsi="Times New Roman" w:cs="Times New Roman"/>
                <w:sz w:val="22"/>
              </w:rPr>
            </w:pPr>
            <w:r w:rsidRPr="00C00CAF">
              <w:rPr>
                <w:rFonts w:ascii="Times New Roman" w:hAnsi="Times New Roman" w:cs="Times New Roman"/>
                <w:sz w:val="22"/>
              </w:rPr>
              <w:t xml:space="preserve">      </w:t>
            </w:r>
            <w:r w:rsidR="0077632D" w:rsidRPr="00C00CAF">
              <w:rPr>
                <w:rFonts w:ascii="Times New Roman" w:hAnsi="Times New Roman" w:cs="Times New Roman"/>
                <w:sz w:val="22"/>
              </w:rPr>
              <w:t>197</w:t>
            </w:r>
          </w:p>
        </w:tc>
        <w:tc>
          <w:tcPr>
            <w:tcW w:w="980" w:type="dxa"/>
            <w:shd w:val="clear" w:color="auto" w:fill="auto"/>
            <w:vAlign w:val="bottom"/>
          </w:tcPr>
          <w:p w:rsidR="0077632D" w:rsidRPr="00C00CAF" w:rsidRDefault="007905B4" w:rsidP="007905B4">
            <w:pPr>
              <w:pStyle w:val="Heading1"/>
              <w:jc w:val="right"/>
              <w:rPr>
                <w:rFonts w:ascii="Times New Roman" w:hAnsi="Times New Roman" w:cs="Times New Roman"/>
                <w:sz w:val="22"/>
              </w:rPr>
            </w:pPr>
            <w:r w:rsidRPr="00C00CAF">
              <w:rPr>
                <w:rFonts w:ascii="Times New Roman" w:hAnsi="Times New Roman" w:cs="Times New Roman"/>
                <w:sz w:val="22"/>
              </w:rPr>
              <w:t>2619.90</w:t>
            </w:r>
          </w:p>
        </w:tc>
        <w:tc>
          <w:tcPr>
            <w:tcW w:w="692" w:type="dxa"/>
            <w:vAlign w:val="bottom"/>
          </w:tcPr>
          <w:p w:rsidR="0077632D" w:rsidRPr="00C00CAF" w:rsidRDefault="0077632D" w:rsidP="007905B4">
            <w:pPr>
              <w:spacing w:after="240"/>
              <w:jc w:val="right"/>
              <w:rPr>
                <w:b/>
                <w:bCs/>
                <w:color w:val="000000"/>
                <w:sz w:val="22"/>
                <w:szCs w:val="22"/>
              </w:rPr>
            </w:pPr>
            <w:r w:rsidRPr="00C00CAF">
              <w:rPr>
                <w:b/>
                <w:bCs/>
                <w:color w:val="000000"/>
                <w:sz w:val="22"/>
                <w:szCs w:val="22"/>
              </w:rPr>
              <w:t>5471</w:t>
            </w:r>
          </w:p>
        </w:tc>
        <w:tc>
          <w:tcPr>
            <w:tcW w:w="1103" w:type="dxa"/>
            <w:vAlign w:val="bottom"/>
          </w:tcPr>
          <w:p w:rsidR="0077632D" w:rsidRPr="00C00CAF" w:rsidRDefault="0077632D" w:rsidP="007905B4">
            <w:pPr>
              <w:spacing w:after="240"/>
              <w:jc w:val="right"/>
              <w:rPr>
                <w:b/>
                <w:bCs/>
                <w:color w:val="000000"/>
                <w:sz w:val="22"/>
                <w:szCs w:val="22"/>
              </w:rPr>
            </w:pPr>
            <w:r w:rsidRPr="00C00CAF">
              <w:rPr>
                <w:b/>
                <w:bCs/>
                <w:color w:val="000000"/>
                <w:sz w:val="22"/>
                <w:szCs w:val="22"/>
              </w:rPr>
              <w:t>60393.15</w:t>
            </w:r>
          </w:p>
        </w:tc>
      </w:tr>
    </w:tbl>
    <w:p w:rsidR="00ED00E0" w:rsidRPr="00392341" w:rsidRDefault="00ED00E0" w:rsidP="00ED00E0">
      <w:pPr>
        <w:ind w:left="-360" w:right="72"/>
        <w:jc w:val="center"/>
        <w:rPr>
          <w:rFonts w:ascii="Arial" w:hAnsi="Arial" w:cs="Arial"/>
          <w:b/>
          <w:sz w:val="2"/>
        </w:rPr>
      </w:pPr>
    </w:p>
    <w:p w:rsidR="00912BF5" w:rsidRDefault="00912BF5" w:rsidP="00ED00E0">
      <w:pPr>
        <w:ind w:left="-180" w:right="-151"/>
        <w:jc w:val="center"/>
        <w:rPr>
          <w:rFonts w:ascii="Arial" w:hAnsi="Arial" w:cs="Arial"/>
          <w:b/>
          <w:sz w:val="22"/>
        </w:rPr>
      </w:pPr>
    </w:p>
    <w:p w:rsidR="00ED00E0" w:rsidRPr="00EC73A4" w:rsidRDefault="00ED00E0" w:rsidP="00912BF5">
      <w:pPr>
        <w:ind w:left="90" w:right="-61"/>
        <w:jc w:val="center"/>
        <w:rPr>
          <w:rFonts w:ascii="Arial" w:hAnsi="Arial" w:cs="Arial"/>
          <w:b/>
          <w:sz w:val="22"/>
        </w:rPr>
      </w:pPr>
      <w:r w:rsidRPr="00EC73A4">
        <w:rPr>
          <w:rFonts w:ascii="Arial" w:hAnsi="Arial" w:cs="Arial"/>
          <w:b/>
          <w:sz w:val="22"/>
        </w:rPr>
        <w:t xml:space="preserve">Total </w:t>
      </w:r>
    </w:p>
    <w:p w:rsidR="00ED00E0" w:rsidRPr="00767ECC" w:rsidRDefault="00ED00E0" w:rsidP="00ED00E0">
      <w:pPr>
        <w:pStyle w:val="BodyText3"/>
        <w:ind w:left="-180" w:firstLine="360"/>
        <w:jc w:val="both"/>
        <w:rPr>
          <w:rFonts w:ascii="Comic Sans MS" w:hAnsi="Comic Sans MS" w:cs="Arial"/>
          <w:b w:val="0"/>
          <w:sz w:val="2"/>
          <w:u w:val="single"/>
        </w:rPr>
      </w:pPr>
    </w:p>
    <w:tbl>
      <w:tblPr>
        <w:tblW w:w="9833"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04"/>
        <w:gridCol w:w="640"/>
        <w:gridCol w:w="986"/>
        <w:gridCol w:w="630"/>
        <w:gridCol w:w="1170"/>
        <w:gridCol w:w="684"/>
        <w:gridCol w:w="1134"/>
        <w:gridCol w:w="851"/>
        <w:gridCol w:w="1134"/>
      </w:tblGrid>
      <w:tr w:rsidR="0077632D" w:rsidRPr="00E11E40" w:rsidTr="00040277">
        <w:tc>
          <w:tcPr>
            <w:tcW w:w="2604" w:type="dxa"/>
          </w:tcPr>
          <w:p w:rsidR="0077632D" w:rsidRPr="00912BF5" w:rsidRDefault="0077632D" w:rsidP="00ED00E0">
            <w:pPr>
              <w:jc w:val="both"/>
              <w:rPr>
                <w:rFonts w:ascii="Tahoma" w:hAnsi="Tahoma" w:cs="Tahoma"/>
                <w:sz w:val="22"/>
                <w:szCs w:val="22"/>
              </w:rPr>
            </w:pPr>
            <w:r w:rsidRPr="00912BF5">
              <w:rPr>
                <w:rFonts w:ascii="Tahoma" w:hAnsi="Tahoma" w:cs="Tahoma"/>
                <w:sz w:val="22"/>
                <w:szCs w:val="22"/>
              </w:rPr>
              <w:t>State Bank of India</w:t>
            </w:r>
          </w:p>
        </w:tc>
        <w:tc>
          <w:tcPr>
            <w:tcW w:w="640" w:type="dxa"/>
            <w:vAlign w:val="bottom"/>
          </w:tcPr>
          <w:p w:rsidR="0077632D" w:rsidRPr="00533CBA" w:rsidRDefault="0077632D" w:rsidP="00040277">
            <w:pPr>
              <w:jc w:val="right"/>
              <w:rPr>
                <w:color w:val="000000"/>
                <w:sz w:val="20"/>
                <w:szCs w:val="20"/>
              </w:rPr>
            </w:pPr>
            <w:r w:rsidRPr="00533CBA">
              <w:rPr>
                <w:color w:val="000000"/>
                <w:sz w:val="20"/>
                <w:szCs w:val="20"/>
              </w:rPr>
              <w:t>735</w:t>
            </w:r>
          </w:p>
        </w:tc>
        <w:tc>
          <w:tcPr>
            <w:tcW w:w="986" w:type="dxa"/>
            <w:vAlign w:val="bottom"/>
          </w:tcPr>
          <w:p w:rsidR="0077632D" w:rsidRPr="00533CBA" w:rsidRDefault="0077632D" w:rsidP="00040277">
            <w:pPr>
              <w:jc w:val="right"/>
              <w:rPr>
                <w:color w:val="000000"/>
                <w:sz w:val="20"/>
                <w:szCs w:val="20"/>
              </w:rPr>
            </w:pPr>
            <w:r w:rsidRPr="00533CBA">
              <w:rPr>
                <w:color w:val="000000"/>
                <w:sz w:val="20"/>
                <w:szCs w:val="20"/>
              </w:rPr>
              <w:t>9179.00</w:t>
            </w:r>
          </w:p>
        </w:tc>
        <w:tc>
          <w:tcPr>
            <w:tcW w:w="630" w:type="dxa"/>
            <w:shd w:val="clear" w:color="auto" w:fill="auto"/>
            <w:vAlign w:val="bottom"/>
          </w:tcPr>
          <w:p w:rsidR="0077632D" w:rsidRPr="00533CBA" w:rsidRDefault="0077632D">
            <w:pPr>
              <w:jc w:val="right"/>
              <w:rPr>
                <w:color w:val="000000"/>
                <w:sz w:val="20"/>
                <w:szCs w:val="20"/>
              </w:rPr>
            </w:pPr>
            <w:r w:rsidRPr="00533CBA">
              <w:rPr>
                <w:color w:val="000000"/>
                <w:sz w:val="20"/>
                <w:szCs w:val="20"/>
              </w:rPr>
              <w:t>164</w:t>
            </w:r>
          </w:p>
        </w:tc>
        <w:tc>
          <w:tcPr>
            <w:tcW w:w="1170" w:type="dxa"/>
            <w:shd w:val="clear" w:color="auto" w:fill="auto"/>
            <w:vAlign w:val="bottom"/>
          </w:tcPr>
          <w:p w:rsidR="0077632D" w:rsidRPr="00533CBA" w:rsidRDefault="0077632D">
            <w:pPr>
              <w:jc w:val="right"/>
              <w:rPr>
                <w:color w:val="000000"/>
                <w:sz w:val="20"/>
                <w:szCs w:val="20"/>
              </w:rPr>
            </w:pPr>
            <w:r w:rsidRPr="00533CBA">
              <w:rPr>
                <w:color w:val="000000"/>
                <w:sz w:val="20"/>
                <w:szCs w:val="20"/>
              </w:rPr>
              <w:t>2267.00</w:t>
            </w:r>
          </w:p>
        </w:tc>
        <w:tc>
          <w:tcPr>
            <w:tcW w:w="684" w:type="dxa"/>
            <w:vAlign w:val="bottom"/>
          </w:tcPr>
          <w:p w:rsidR="0077632D" w:rsidRPr="00533CBA" w:rsidRDefault="0077632D">
            <w:pPr>
              <w:jc w:val="right"/>
              <w:rPr>
                <w:color w:val="000000"/>
                <w:sz w:val="20"/>
                <w:szCs w:val="20"/>
              </w:rPr>
            </w:pPr>
            <w:r w:rsidRPr="00533CBA">
              <w:rPr>
                <w:color w:val="000000"/>
                <w:sz w:val="20"/>
                <w:szCs w:val="20"/>
              </w:rPr>
              <w:t>164</w:t>
            </w:r>
          </w:p>
        </w:tc>
        <w:tc>
          <w:tcPr>
            <w:tcW w:w="1134" w:type="dxa"/>
            <w:vAlign w:val="bottom"/>
          </w:tcPr>
          <w:p w:rsidR="0077632D" w:rsidRPr="00533CBA" w:rsidRDefault="0077632D">
            <w:pPr>
              <w:jc w:val="right"/>
              <w:rPr>
                <w:color w:val="000000"/>
                <w:sz w:val="20"/>
                <w:szCs w:val="20"/>
              </w:rPr>
            </w:pPr>
            <w:r w:rsidRPr="00533CBA">
              <w:rPr>
                <w:color w:val="000000"/>
                <w:sz w:val="20"/>
                <w:szCs w:val="20"/>
              </w:rPr>
              <w:t>2142.00</w:t>
            </w:r>
          </w:p>
        </w:tc>
        <w:tc>
          <w:tcPr>
            <w:tcW w:w="851" w:type="dxa"/>
            <w:vAlign w:val="bottom"/>
          </w:tcPr>
          <w:p w:rsidR="0077632D" w:rsidRPr="00533CBA" w:rsidRDefault="0077632D">
            <w:pPr>
              <w:jc w:val="right"/>
              <w:rPr>
                <w:color w:val="000000"/>
                <w:sz w:val="20"/>
                <w:szCs w:val="20"/>
              </w:rPr>
            </w:pPr>
            <w:r w:rsidRPr="00533CBA">
              <w:rPr>
                <w:color w:val="000000"/>
                <w:sz w:val="20"/>
                <w:szCs w:val="20"/>
              </w:rPr>
              <w:t>4487</w:t>
            </w:r>
          </w:p>
        </w:tc>
        <w:tc>
          <w:tcPr>
            <w:tcW w:w="1134" w:type="dxa"/>
            <w:vAlign w:val="bottom"/>
          </w:tcPr>
          <w:p w:rsidR="0077632D" w:rsidRPr="00533CBA" w:rsidRDefault="0077632D">
            <w:pPr>
              <w:jc w:val="right"/>
              <w:rPr>
                <w:color w:val="000000"/>
                <w:sz w:val="20"/>
                <w:szCs w:val="20"/>
              </w:rPr>
            </w:pPr>
            <w:r w:rsidRPr="00533CBA">
              <w:rPr>
                <w:color w:val="000000"/>
                <w:sz w:val="20"/>
                <w:szCs w:val="20"/>
              </w:rPr>
              <w:t>43150.00</w:t>
            </w:r>
          </w:p>
        </w:tc>
      </w:tr>
      <w:tr w:rsidR="0077632D" w:rsidRPr="00E11E40" w:rsidTr="00040277">
        <w:tc>
          <w:tcPr>
            <w:tcW w:w="2604" w:type="dxa"/>
          </w:tcPr>
          <w:p w:rsidR="0077632D" w:rsidRPr="00912BF5" w:rsidRDefault="0077632D" w:rsidP="00ED00E0">
            <w:pPr>
              <w:jc w:val="both"/>
              <w:rPr>
                <w:rFonts w:ascii="Tahoma" w:hAnsi="Tahoma" w:cs="Tahoma"/>
                <w:sz w:val="22"/>
                <w:szCs w:val="22"/>
              </w:rPr>
            </w:pPr>
            <w:r w:rsidRPr="00912BF5">
              <w:rPr>
                <w:rFonts w:ascii="Tahoma" w:hAnsi="Tahoma" w:cs="Tahoma"/>
                <w:sz w:val="22"/>
                <w:szCs w:val="22"/>
              </w:rPr>
              <w:t>Syndicate Bank</w:t>
            </w:r>
          </w:p>
        </w:tc>
        <w:tc>
          <w:tcPr>
            <w:tcW w:w="640" w:type="dxa"/>
            <w:vAlign w:val="bottom"/>
          </w:tcPr>
          <w:p w:rsidR="0077632D" w:rsidRPr="00533CBA" w:rsidRDefault="0077632D" w:rsidP="00040277">
            <w:pPr>
              <w:jc w:val="right"/>
              <w:rPr>
                <w:color w:val="000000"/>
                <w:sz w:val="20"/>
                <w:szCs w:val="20"/>
              </w:rPr>
            </w:pPr>
            <w:r w:rsidRPr="00533CBA">
              <w:rPr>
                <w:color w:val="000000"/>
                <w:sz w:val="20"/>
                <w:szCs w:val="20"/>
              </w:rPr>
              <w:t>7</w:t>
            </w:r>
          </w:p>
        </w:tc>
        <w:tc>
          <w:tcPr>
            <w:tcW w:w="986" w:type="dxa"/>
            <w:vAlign w:val="bottom"/>
          </w:tcPr>
          <w:p w:rsidR="0077632D" w:rsidRPr="00533CBA" w:rsidRDefault="0077632D" w:rsidP="00040277">
            <w:pPr>
              <w:jc w:val="right"/>
              <w:rPr>
                <w:color w:val="000000"/>
                <w:sz w:val="20"/>
                <w:szCs w:val="20"/>
              </w:rPr>
            </w:pPr>
            <w:r w:rsidRPr="00533CBA">
              <w:rPr>
                <w:color w:val="000000"/>
                <w:sz w:val="20"/>
                <w:szCs w:val="20"/>
              </w:rPr>
              <w:t>99.50</w:t>
            </w:r>
          </w:p>
        </w:tc>
        <w:tc>
          <w:tcPr>
            <w:tcW w:w="630" w:type="dxa"/>
            <w:shd w:val="clear" w:color="auto" w:fill="auto"/>
            <w:vAlign w:val="bottom"/>
          </w:tcPr>
          <w:p w:rsidR="0077632D" w:rsidRPr="00533CBA" w:rsidRDefault="0077632D">
            <w:pPr>
              <w:jc w:val="right"/>
              <w:rPr>
                <w:color w:val="000000"/>
                <w:sz w:val="20"/>
                <w:szCs w:val="20"/>
              </w:rPr>
            </w:pPr>
            <w:r w:rsidRPr="00533CBA">
              <w:rPr>
                <w:color w:val="000000"/>
                <w:sz w:val="20"/>
                <w:szCs w:val="20"/>
              </w:rPr>
              <w:t>0</w:t>
            </w:r>
          </w:p>
        </w:tc>
        <w:tc>
          <w:tcPr>
            <w:tcW w:w="1170" w:type="dxa"/>
            <w:shd w:val="clear" w:color="auto" w:fill="auto"/>
            <w:vAlign w:val="bottom"/>
          </w:tcPr>
          <w:p w:rsidR="0077632D" w:rsidRPr="00533CBA" w:rsidRDefault="0077632D">
            <w:pPr>
              <w:jc w:val="right"/>
              <w:rPr>
                <w:color w:val="000000"/>
                <w:sz w:val="20"/>
                <w:szCs w:val="20"/>
              </w:rPr>
            </w:pPr>
            <w:r w:rsidRPr="00533CBA">
              <w:rPr>
                <w:color w:val="000000"/>
                <w:sz w:val="20"/>
                <w:szCs w:val="20"/>
              </w:rPr>
              <w:t>0.00</w:t>
            </w:r>
          </w:p>
        </w:tc>
        <w:tc>
          <w:tcPr>
            <w:tcW w:w="684" w:type="dxa"/>
            <w:vAlign w:val="bottom"/>
          </w:tcPr>
          <w:p w:rsidR="0077632D" w:rsidRPr="00533CBA" w:rsidRDefault="0077632D">
            <w:pPr>
              <w:jc w:val="right"/>
              <w:rPr>
                <w:color w:val="000000"/>
                <w:sz w:val="20"/>
                <w:szCs w:val="20"/>
              </w:rPr>
            </w:pPr>
            <w:r w:rsidRPr="00533CBA">
              <w:rPr>
                <w:color w:val="000000"/>
                <w:sz w:val="20"/>
                <w:szCs w:val="20"/>
              </w:rPr>
              <w:t>0</w:t>
            </w:r>
          </w:p>
        </w:tc>
        <w:tc>
          <w:tcPr>
            <w:tcW w:w="1134" w:type="dxa"/>
            <w:vAlign w:val="bottom"/>
          </w:tcPr>
          <w:p w:rsidR="0077632D" w:rsidRPr="00533CBA" w:rsidRDefault="0077632D">
            <w:pPr>
              <w:jc w:val="right"/>
              <w:rPr>
                <w:color w:val="000000"/>
                <w:sz w:val="20"/>
                <w:szCs w:val="20"/>
              </w:rPr>
            </w:pPr>
            <w:r w:rsidRPr="00533CBA">
              <w:rPr>
                <w:color w:val="000000"/>
                <w:sz w:val="20"/>
                <w:szCs w:val="20"/>
              </w:rPr>
              <w:t>0.00</w:t>
            </w:r>
          </w:p>
        </w:tc>
        <w:tc>
          <w:tcPr>
            <w:tcW w:w="851" w:type="dxa"/>
            <w:vAlign w:val="bottom"/>
          </w:tcPr>
          <w:p w:rsidR="0077632D" w:rsidRPr="00533CBA" w:rsidRDefault="0077632D">
            <w:pPr>
              <w:jc w:val="right"/>
              <w:rPr>
                <w:color w:val="000000"/>
                <w:sz w:val="20"/>
                <w:szCs w:val="20"/>
              </w:rPr>
            </w:pPr>
            <w:r w:rsidRPr="00533CBA">
              <w:rPr>
                <w:color w:val="000000"/>
                <w:sz w:val="20"/>
                <w:szCs w:val="20"/>
              </w:rPr>
              <w:t>95</w:t>
            </w:r>
          </w:p>
        </w:tc>
        <w:tc>
          <w:tcPr>
            <w:tcW w:w="1134" w:type="dxa"/>
            <w:vAlign w:val="bottom"/>
          </w:tcPr>
          <w:p w:rsidR="0077632D" w:rsidRPr="00533CBA" w:rsidRDefault="0077632D">
            <w:pPr>
              <w:jc w:val="right"/>
              <w:rPr>
                <w:color w:val="000000"/>
                <w:sz w:val="20"/>
                <w:szCs w:val="20"/>
              </w:rPr>
            </w:pPr>
            <w:r w:rsidRPr="00533CBA">
              <w:rPr>
                <w:color w:val="000000"/>
                <w:sz w:val="20"/>
                <w:szCs w:val="20"/>
              </w:rPr>
              <w:t>681.21</w:t>
            </w:r>
          </w:p>
        </w:tc>
      </w:tr>
      <w:tr w:rsidR="0077632D" w:rsidRPr="00E11E40" w:rsidTr="00040277">
        <w:trPr>
          <w:trHeight w:val="332"/>
        </w:trPr>
        <w:tc>
          <w:tcPr>
            <w:tcW w:w="2604" w:type="dxa"/>
            <w:tcBorders>
              <w:top w:val="single" w:sz="4" w:space="0" w:color="auto"/>
              <w:left w:val="single" w:sz="4" w:space="0" w:color="auto"/>
              <w:bottom w:val="single" w:sz="4" w:space="0" w:color="auto"/>
              <w:right w:val="single" w:sz="4" w:space="0" w:color="auto"/>
            </w:tcBorders>
          </w:tcPr>
          <w:p w:rsidR="0077632D" w:rsidRPr="00912BF5" w:rsidRDefault="0077632D" w:rsidP="00A0412B">
            <w:pPr>
              <w:jc w:val="both"/>
              <w:rPr>
                <w:rFonts w:ascii="Tahoma" w:hAnsi="Tahoma" w:cs="Tahoma"/>
                <w:b/>
                <w:sz w:val="22"/>
                <w:szCs w:val="22"/>
              </w:rPr>
            </w:pPr>
            <w:r w:rsidRPr="00912BF5">
              <w:rPr>
                <w:rFonts w:ascii="Tahoma" w:hAnsi="Tahoma" w:cs="Tahoma"/>
                <w:sz w:val="22"/>
                <w:szCs w:val="22"/>
              </w:rPr>
              <w:t>Axis Bank</w:t>
            </w:r>
          </w:p>
        </w:tc>
        <w:tc>
          <w:tcPr>
            <w:tcW w:w="640" w:type="dxa"/>
            <w:tcBorders>
              <w:top w:val="single" w:sz="4" w:space="0" w:color="auto"/>
              <w:left w:val="single" w:sz="4" w:space="0" w:color="auto"/>
              <w:bottom w:val="single" w:sz="4" w:space="0" w:color="auto"/>
              <w:right w:val="single" w:sz="4" w:space="0" w:color="auto"/>
            </w:tcBorders>
            <w:vAlign w:val="bottom"/>
          </w:tcPr>
          <w:p w:rsidR="0077632D" w:rsidRPr="00533CBA" w:rsidRDefault="0077632D" w:rsidP="00040277">
            <w:pPr>
              <w:jc w:val="right"/>
              <w:rPr>
                <w:color w:val="000000"/>
                <w:sz w:val="20"/>
                <w:szCs w:val="20"/>
              </w:rPr>
            </w:pPr>
            <w:r w:rsidRPr="00533CBA">
              <w:rPr>
                <w:color w:val="000000"/>
                <w:sz w:val="20"/>
                <w:szCs w:val="20"/>
              </w:rPr>
              <w:t>0</w:t>
            </w:r>
          </w:p>
        </w:tc>
        <w:tc>
          <w:tcPr>
            <w:tcW w:w="986" w:type="dxa"/>
            <w:tcBorders>
              <w:top w:val="single" w:sz="4" w:space="0" w:color="auto"/>
              <w:left w:val="single" w:sz="4" w:space="0" w:color="auto"/>
              <w:bottom w:val="single" w:sz="4" w:space="0" w:color="auto"/>
              <w:right w:val="single" w:sz="4" w:space="0" w:color="auto"/>
            </w:tcBorders>
            <w:vAlign w:val="bottom"/>
          </w:tcPr>
          <w:p w:rsidR="0077632D" w:rsidRPr="00533CBA" w:rsidRDefault="0077632D" w:rsidP="00040277">
            <w:pPr>
              <w:jc w:val="right"/>
              <w:rPr>
                <w:color w:val="000000"/>
                <w:sz w:val="20"/>
                <w:szCs w:val="20"/>
              </w:rPr>
            </w:pPr>
            <w:r w:rsidRPr="00533CBA">
              <w:rPr>
                <w:color w:val="000000"/>
                <w:sz w:val="20"/>
                <w:szCs w:val="20"/>
              </w:rPr>
              <w:t>0.00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bottom"/>
          </w:tcPr>
          <w:p w:rsidR="0077632D" w:rsidRPr="00533CBA" w:rsidRDefault="0077632D">
            <w:pPr>
              <w:jc w:val="right"/>
              <w:rPr>
                <w:color w:val="000000"/>
                <w:sz w:val="20"/>
                <w:szCs w:val="20"/>
              </w:rPr>
            </w:pPr>
            <w:r w:rsidRPr="00533CBA">
              <w:rPr>
                <w:color w:val="000000"/>
                <w:sz w:val="20"/>
                <w:szCs w:val="20"/>
              </w:rPr>
              <w:t>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77632D" w:rsidRPr="00533CBA" w:rsidRDefault="0077632D">
            <w:pPr>
              <w:jc w:val="right"/>
              <w:rPr>
                <w:color w:val="000000"/>
                <w:sz w:val="20"/>
                <w:szCs w:val="20"/>
              </w:rPr>
            </w:pPr>
            <w:r w:rsidRPr="00533CBA">
              <w:rPr>
                <w:color w:val="000000"/>
                <w:sz w:val="20"/>
                <w:szCs w:val="20"/>
              </w:rPr>
              <w:t>0.00</w:t>
            </w:r>
          </w:p>
        </w:tc>
        <w:tc>
          <w:tcPr>
            <w:tcW w:w="684" w:type="dxa"/>
            <w:tcBorders>
              <w:top w:val="single" w:sz="4" w:space="0" w:color="auto"/>
              <w:left w:val="single" w:sz="4" w:space="0" w:color="auto"/>
              <w:bottom w:val="single" w:sz="4" w:space="0" w:color="auto"/>
              <w:right w:val="single" w:sz="4" w:space="0" w:color="auto"/>
            </w:tcBorders>
            <w:vAlign w:val="bottom"/>
          </w:tcPr>
          <w:p w:rsidR="0077632D" w:rsidRPr="00533CBA" w:rsidRDefault="0077632D">
            <w:pPr>
              <w:jc w:val="right"/>
              <w:rPr>
                <w:color w:val="000000"/>
                <w:sz w:val="20"/>
                <w:szCs w:val="20"/>
              </w:rPr>
            </w:pPr>
            <w:r w:rsidRPr="00533CBA">
              <w:rPr>
                <w:color w:val="000000"/>
                <w:sz w:val="20"/>
                <w:szCs w:val="20"/>
              </w:rPr>
              <w:t>0</w:t>
            </w:r>
          </w:p>
        </w:tc>
        <w:tc>
          <w:tcPr>
            <w:tcW w:w="1134" w:type="dxa"/>
            <w:tcBorders>
              <w:top w:val="single" w:sz="4" w:space="0" w:color="auto"/>
              <w:left w:val="single" w:sz="4" w:space="0" w:color="auto"/>
              <w:bottom w:val="single" w:sz="4" w:space="0" w:color="auto"/>
              <w:right w:val="single" w:sz="4" w:space="0" w:color="auto"/>
            </w:tcBorders>
            <w:vAlign w:val="bottom"/>
          </w:tcPr>
          <w:p w:rsidR="0077632D" w:rsidRPr="00533CBA" w:rsidRDefault="0077632D">
            <w:pPr>
              <w:jc w:val="right"/>
              <w:rPr>
                <w:color w:val="000000"/>
                <w:sz w:val="20"/>
                <w:szCs w:val="20"/>
              </w:rPr>
            </w:pPr>
            <w:r w:rsidRPr="00533CBA">
              <w:rPr>
                <w:color w:val="000000"/>
                <w:sz w:val="20"/>
                <w:szCs w:val="20"/>
              </w:rPr>
              <w:t>0.00</w:t>
            </w:r>
          </w:p>
        </w:tc>
        <w:tc>
          <w:tcPr>
            <w:tcW w:w="851" w:type="dxa"/>
            <w:tcBorders>
              <w:top w:val="single" w:sz="4" w:space="0" w:color="auto"/>
              <w:left w:val="single" w:sz="4" w:space="0" w:color="auto"/>
              <w:bottom w:val="single" w:sz="4" w:space="0" w:color="auto"/>
              <w:right w:val="single" w:sz="4" w:space="0" w:color="auto"/>
            </w:tcBorders>
            <w:vAlign w:val="bottom"/>
          </w:tcPr>
          <w:p w:rsidR="0077632D" w:rsidRPr="00533CBA" w:rsidRDefault="0077632D">
            <w:pPr>
              <w:jc w:val="right"/>
              <w:rPr>
                <w:color w:val="000000"/>
                <w:sz w:val="20"/>
                <w:szCs w:val="20"/>
              </w:rPr>
            </w:pPr>
            <w:r w:rsidRPr="00533CBA">
              <w:rPr>
                <w:color w:val="000000"/>
                <w:sz w:val="20"/>
                <w:szCs w:val="20"/>
              </w:rPr>
              <w:t>118</w:t>
            </w:r>
          </w:p>
        </w:tc>
        <w:tc>
          <w:tcPr>
            <w:tcW w:w="1134" w:type="dxa"/>
            <w:tcBorders>
              <w:top w:val="single" w:sz="4" w:space="0" w:color="auto"/>
              <w:left w:val="single" w:sz="4" w:space="0" w:color="auto"/>
              <w:bottom w:val="single" w:sz="4" w:space="0" w:color="auto"/>
              <w:right w:val="single" w:sz="4" w:space="0" w:color="auto"/>
            </w:tcBorders>
            <w:vAlign w:val="bottom"/>
          </w:tcPr>
          <w:p w:rsidR="0077632D" w:rsidRPr="00533CBA" w:rsidRDefault="0077632D">
            <w:pPr>
              <w:jc w:val="right"/>
              <w:rPr>
                <w:color w:val="000000"/>
                <w:sz w:val="20"/>
                <w:szCs w:val="20"/>
              </w:rPr>
            </w:pPr>
            <w:r w:rsidRPr="00533CBA">
              <w:rPr>
                <w:color w:val="000000"/>
                <w:sz w:val="20"/>
                <w:szCs w:val="20"/>
              </w:rPr>
              <w:t>133.12</w:t>
            </w:r>
          </w:p>
        </w:tc>
      </w:tr>
      <w:tr w:rsidR="0077632D" w:rsidRPr="00E11E40" w:rsidTr="00040277">
        <w:tc>
          <w:tcPr>
            <w:tcW w:w="2604" w:type="dxa"/>
            <w:tcBorders>
              <w:top w:val="single" w:sz="4" w:space="0" w:color="auto"/>
              <w:left w:val="single" w:sz="4" w:space="0" w:color="auto"/>
              <w:bottom w:val="single" w:sz="4" w:space="0" w:color="auto"/>
              <w:right w:val="single" w:sz="4" w:space="0" w:color="auto"/>
            </w:tcBorders>
          </w:tcPr>
          <w:p w:rsidR="0077632D" w:rsidRPr="00912BF5" w:rsidRDefault="0077632D" w:rsidP="00A0412B">
            <w:pPr>
              <w:jc w:val="both"/>
              <w:rPr>
                <w:rFonts w:ascii="Tahoma" w:hAnsi="Tahoma" w:cs="Tahoma"/>
                <w:sz w:val="22"/>
                <w:szCs w:val="22"/>
              </w:rPr>
            </w:pPr>
            <w:r w:rsidRPr="00912BF5">
              <w:rPr>
                <w:rFonts w:ascii="Tahoma" w:hAnsi="Tahoma" w:cs="Tahoma"/>
                <w:sz w:val="22"/>
                <w:szCs w:val="22"/>
              </w:rPr>
              <w:t xml:space="preserve">A &amp; N State Co-op Bank </w:t>
            </w:r>
          </w:p>
        </w:tc>
        <w:tc>
          <w:tcPr>
            <w:tcW w:w="640" w:type="dxa"/>
            <w:tcBorders>
              <w:top w:val="single" w:sz="4" w:space="0" w:color="auto"/>
              <w:left w:val="single" w:sz="4" w:space="0" w:color="auto"/>
              <w:bottom w:val="single" w:sz="4" w:space="0" w:color="auto"/>
              <w:right w:val="single" w:sz="4" w:space="0" w:color="auto"/>
            </w:tcBorders>
            <w:vAlign w:val="bottom"/>
          </w:tcPr>
          <w:p w:rsidR="0077632D" w:rsidRPr="00533CBA" w:rsidRDefault="0077632D" w:rsidP="00040277">
            <w:pPr>
              <w:jc w:val="right"/>
              <w:rPr>
                <w:color w:val="000000"/>
                <w:sz w:val="20"/>
                <w:szCs w:val="20"/>
              </w:rPr>
            </w:pPr>
            <w:r w:rsidRPr="00533CBA">
              <w:rPr>
                <w:color w:val="000000"/>
                <w:sz w:val="20"/>
                <w:szCs w:val="20"/>
              </w:rPr>
              <w:t>85</w:t>
            </w:r>
          </w:p>
        </w:tc>
        <w:tc>
          <w:tcPr>
            <w:tcW w:w="986" w:type="dxa"/>
            <w:tcBorders>
              <w:top w:val="single" w:sz="4" w:space="0" w:color="auto"/>
              <w:left w:val="single" w:sz="4" w:space="0" w:color="auto"/>
              <w:bottom w:val="single" w:sz="4" w:space="0" w:color="auto"/>
              <w:right w:val="single" w:sz="4" w:space="0" w:color="auto"/>
            </w:tcBorders>
            <w:vAlign w:val="bottom"/>
          </w:tcPr>
          <w:p w:rsidR="0077632D" w:rsidRPr="00533CBA" w:rsidRDefault="0077632D" w:rsidP="00040277">
            <w:pPr>
              <w:jc w:val="right"/>
              <w:rPr>
                <w:color w:val="000000"/>
                <w:sz w:val="20"/>
                <w:szCs w:val="20"/>
              </w:rPr>
            </w:pPr>
            <w:r w:rsidRPr="00533CBA">
              <w:rPr>
                <w:color w:val="000000"/>
                <w:sz w:val="20"/>
                <w:szCs w:val="20"/>
              </w:rPr>
              <w:t>1618.00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bottom"/>
          </w:tcPr>
          <w:p w:rsidR="0077632D" w:rsidRPr="00533CBA" w:rsidRDefault="0077632D">
            <w:pPr>
              <w:jc w:val="right"/>
              <w:rPr>
                <w:color w:val="000000"/>
                <w:sz w:val="20"/>
                <w:szCs w:val="20"/>
              </w:rPr>
            </w:pPr>
            <w:r w:rsidRPr="00533CBA">
              <w:rPr>
                <w:color w:val="000000"/>
                <w:sz w:val="20"/>
                <w:szCs w:val="20"/>
              </w:rPr>
              <w:t>18</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77632D" w:rsidRPr="00533CBA" w:rsidRDefault="0077632D">
            <w:pPr>
              <w:jc w:val="right"/>
              <w:rPr>
                <w:color w:val="000000"/>
                <w:sz w:val="20"/>
                <w:szCs w:val="20"/>
              </w:rPr>
            </w:pPr>
            <w:r w:rsidRPr="00533CBA">
              <w:rPr>
                <w:color w:val="000000"/>
                <w:sz w:val="20"/>
                <w:szCs w:val="20"/>
              </w:rPr>
              <w:t>191.00</w:t>
            </w:r>
          </w:p>
        </w:tc>
        <w:tc>
          <w:tcPr>
            <w:tcW w:w="684" w:type="dxa"/>
            <w:tcBorders>
              <w:top w:val="single" w:sz="4" w:space="0" w:color="auto"/>
              <w:left w:val="single" w:sz="4" w:space="0" w:color="auto"/>
              <w:bottom w:val="single" w:sz="4" w:space="0" w:color="auto"/>
              <w:right w:val="single" w:sz="4" w:space="0" w:color="auto"/>
            </w:tcBorders>
            <w:vAlign w:val="bottom"/>
          </w:tcPr>
          <w:p w:rsidR="0077632D" w:rsidRPr="00533CBA" w:rsidRDefault="0077632D">
            <w:pPr>
              <w:jc w:val="right"/>
              <w:rPr>
                <w:color w:val="000000"/>
                <w:sz w:val="20"/>
                <w:szCs w:val="20"/>
              </w:rPr>
            </w:pPr>
            <w:r w:rsidRPr="00533CBA">
              <w:rPr>
                <w:color w:val="000000"/>
                <w:sz w:val="20"/>
                <w:szCs w:val="20"/>
              </w:rPr>
              <w:t>18</w:t>
            </w:r>
          </w:p>
        </w:tc>
        <w:tc>
          <w:tcPr>
            <w:tcW w:w="1134" w:type="dxa"/>
            <w:tcBorders>
              <w:top w:val="single" w:sz="4" w:space="0" w:color="auto"/>
              <w:left w:val="single" w:sz="4" w:space="0" w:color="auto"/>
              <w:bottom w:val="single" w:sz="4" w:space="0" w:color="auto"/>
              <w:right w:val="single" w:sz="4" w:space="0" w:color="auto"/>
            </w:tcBorders>
            <w:vAlign w:val="bottom"/>
          </w:tcPr>
          <w:p w:rsidR="0077632D" w:rsidRPr="00533CBA" w:rsidRDefault="0077632D">
            <w:pPr>
              <w:jc w:val="right"/>
              <w:rPr>
                <w:color w:val="000000"/>
                <w:sz w:val="20"/>
                <w:szCs w:val="20"/>
              </w:rPr>
            </w:pPr>
            <w:r w:rsidRPr="00533CBA">
              <w:rPr>
                <w:color w:val="000000"/>
                <w:sz w:val="20"/>
                <w:szCs w:val="20"/>
              </w:rPr>
              <w:t>191.00</w:t>
            </w:r>
          </w:p>
        </w:tc>
        <w:tc>
          <w:tcPr>
            <w:tcW w:w="851" w:type="dxa"/>
            <w:tcBorders>
              <w:top w:val="single" w:sz="4" w:space="0" w:color="auto"/>
              <w:left w:val="single" w:sz="4" w:space="0" w:color="auto"/>
              <w:bottom w:val="single" w:sz="4" w:space="0" w:color="auto"/>
              <w:right w:val="single" w:sz="4" w:space="0" w:color="auto"/>
            </w:tcBorders>
            <w:vAlign w:val="bottom"/>
          </w:tcPr>
          <w:p w:rsidR="0077632D" w:rsidRPr="00533CBA" w:rsidRDefault="0077632D">
            <w:pPr>
              <w:jc w:val="right"/>
              <w:rPr>
                <w:color w:val="000000"/>
                <w:sz w:val="20"/>
                <w:szCs w:val="20"/>
              </w:rPr>
            </w:pPr>
            <w:r w:rsidRPr="00533CBA">
              <w:rPr>
                <w:color w:val="000000"/>
                <w:sz w:val="20"/>
                <w:szCs w:val="20"/>
              </w:rPr>
              <w:t>410</w:t>
            </w:r>
          </w:p>
        </w:tc>
        <w:tc>
          <w:tcPr>
            <w:tcW w:w="1134" w:type="dxa"/>
            <w:tcBorders>
              <w:top w:val="single" w:sz="4" w:space="0" w:color="auto"/>
              <w:left w:val="single" w:sz="4" w:space="0" w:color="auto"/>
              <w:bottom w:val="single" w:sz="4" w:space="0" w:color="auto"/>
              <w:right w:val="single" w:sz="4" w:space="0" w:color="auto"/>
            </w:tcBorders>
            <w:vAlign w:val="bottom"/>
          </w:tcPr>
          <w:p w:rsidR="0077632D" w:rsidRPr="00533CBA" w:rsidRDefault="0077632D">
            <w:pPr>
              <w:jc w:val="right"/>
              <w:rPr>
                <w:color w:val="000000"/>
                <w:sz w:val="20"/>
                <w:szCs w:val="20"/>
              </w:rPr>
            </w:pPr>
            <w:r w:rsidRPr="00533CBA">
              <w:rPr>
                <w:color w:val="000000"/>
                <w:sz w:val="20"/>
                <w:szCs w:val="20"/>
              </w:rPr>
              <w:t>11854.86</w:t>
            </w:r>
          </w:p>
        </w:tc>
      </w:tr>
    </w:tbl>
    <w:p w:rsidR="00ED00E0" w:rsidRPr="000A4DF7" w:rsidRDefault="00ED00E0" w:rsidP="00ED00E0">
      <w:pPr>
        <w:pStyle w:val="BodyText3"/>
        <w:ind w:left="-180"/>
        <w:jc w:val="both"/>
        <w:rPr>
          <w:rFonts w:ascii="Comic Sans MS" w:hAnsi="Comic Sans MS" w:cs="Arial"/>
          <w:b w:val="0"/>
          <w:sz w:val="2"/>
          <w:u w:val="single"/>
        </w:rPr>
      </w:pPr>
    </w:p>
    <w:p w:rsidR="00C92BD8" w:rsidRDefault="00C92BD8" w:rsidP="00C92BD8">
      <w:pPr>
        <w:pStyle w:val="Footer"/>
        <w:tabs>
          <w:tab w:val="clear" w:pos="4320"/>
          <w:tab w:val="clear" w:pos="8640"/>
        </w:tabs>
        <w:ind w:left="90" w:right="-61"/>
        <w:jc w:val="both"/>
        <w:rPr>
          <w:noProof/>
          <w:sz w:val="12"/>
        </w:rPr>
      </w:pPr>
    </w:p>
    <w:p w:rsidR="00877DD2" w:rsidRDefault="00877DD2" w:rsidP="00C92BD8">
      <w:pPr>
        <w:pStyle w:val="Footer"/>
        <w:tabs>
          <w:tab w:val="clear" w:pos="4320"/>
          <w:tab w:val="clear" w:pos="8640"/>
        </w:tabs>
        <w:ind w:left="90" w:right="-61"/>
        <w:jc w:val="both"/>
        <w:rPr>
          <w:noProof/>
          <w:sz w:val="12"/>
        </w:rPr>
      </w:pPr>
    </w:p>
    <w:p w:rsidR="00877DD2" w:rsidRDefault="00877DD2" w:rsidP="00C92BD8">
      <w:pPr>
        <w:pStyle w:val="Footer"/>
        <w:tabs>
          <w:tab w:val="clear" w:pos="4320"/>
          <w:tab w:val="clear" w:pos="8640"/>
        </w:tabs>
        <w:ind w:left="90" w:right="-61"/>
        <w:jc w:val="both"/>
        <w:rPr>
          <w:noProof/>
          <w:sz w:val="12"/>
        </w:rPr>
      </w:pPr>
    </w:p>
    <w:p w:rsidR="00877DD2" w:rsidRDefault="00877DD2" w:rsidP="00C92BD8">
      <w:pPr>
        <w:pStyle w:val="Footer"/>
        <w:tabs>
          <w:tab w:val="clear" w:pos="4320"/>
          <w:tab w:val="clear" w:pos="8640"/>
        </w:tabs>
        <w:ind w:left="90" w:right="-61"/>
        <w:jc w:val="both"/>
        <w:rPr>
          <w:noProof/>
          <w:sz w:val="12"/>
        </w:rPr>
      </w:pPr>
    </w:p>
    <w:p w:rsidR="00C92BD8" w:rsidRDefault="00C92BD8" w:rsidP="00C92BD8">
      <w:pPr>
        <w:pStyle w:val="Footer"/>
        <w:tabs>
          <w:tab w:val="clear" w:pos="4320"/>
          <w:tab w:val="clear" w:pos="8640"/>
        </w:tabs>
        <w:ind w:left="90" w:right="-61"/>
        <w:jc w:val="both"/>
        <w:rPr>
          <w:noProof/>
          <w:sz w:val="12"/>
        </w:rPr>
      </w:pPr>
    </w:p>
    <w:p w:rsidR="00C92BD8" w:rsidRPr="00912BF5" w:rsidRDefault="00C92BD8" w:rsidP="00C92BD8">
      <w:pPr>
        <w:pStyle w:val="Footer"/>
        <w:tabs>
          <w:tab w:val="clear" w:pos="4320"/>
          <w:tab w:val="clear" w:pos="8640"/>
        </w:tabs>
        <w:ind w:left="90" w:right="-61"/>
        <w:jc w:val="both"/>
        <w:rPr>
          <w:noProof/>
          <w:sz w:val="12"/>
        </w:rPr>
      </w:pPr>
    </w:p>
    <w:p w:rsidR="00ED00E0" w:rsidRPr="00CD4D7F" w:rsidRDefault="00ED00E0" w:rsidP="007E57E9">
      <w:pPr>
        <w:pStyle w:val="Footer"/>
        <w:tabs>
          <w:tab w:val="clear" w:pos="4320"/>
          <w:tab w:val="clear" w:pos="8640"/>
        </w:tabs>
        <w:ind w:left="90" w:right="-61"/>
        <w:rPr>
          <w:noProof/>
          <w:sz w:val="10"/>
        </w:rPr>
      </w:pPr>
    </w:p>
    <w:p w:rsidR="00ED00E0" w:rsidRDefault="00ED00E0" w:rsidP="007E57E9">
      <w:pPr>
        <w:pStyle w:val="Heading4"/>
        <w:ind w:left="90" w:right="-61"/>
        <w:rPr>
          <w:rFonts w:ascii="APS-C-DV-Akanksha" w:hAnsi="APS-C-DV-Akanksha"/>
          <w:sz w:val="30"/>
          <w:u w:val="single"/>
        </w:rPr>
      </w:pPr>
    </w:p>
    <w:p w:rsidR="00ED00E0" w:rsidRDefault="00ED00E0" w:rsidP="00ED00E0">
      <w:pPr>
        <w:pStyle w:val="Heading4"/>
        <w:ind w:left="540" w:right="396"/>
        <w:rPr>
          <w:rFonts w:ascii="APS-C-DV-Akanksha" w:hAnsi="APS-C-DV-Akanksha"/>
          <w:sz w:val="30"/>
          <w:u w:val="single"/>
        </w:rPr>
      </w:pPr>
    </w:p>
    <w:p w:rsidR="00ED00E0" w:rsidRDefault="00ED00E0" w:rsidP="00ED00E0"/>
    <w:p w:rsidR="00040277" w:rsidRDefault="00040277" w:rsidP="005F1394">
      <w:pPr>
        <w:pStyle w:val="Heading4"/>
        <w:ind w:left="0" w:right="299"/>
        <w:jc w:val="left"/>
        <w:rPr>
          <w:rFonts w:cs="Mangal"/>
          <w:u w:val="single"/>
          <w:cs/>
          <w:lang w:bidi="hi-IN"/>
        </w:rPr>
      </w:pPr>
    </w:p>
    <w:p w:rsidR="00091BEB" w:rsidRPr="004417EB" w:rsidRDefault="00091BEB" w:rsidP="005F1394">
      <w:pPr>
        <w:pStyle w:val="Heading4"/>
        <w:ind w:left="0" w:right="299"/>
        <w:jc w:val="left"/>
        <w:rPr>
          <w:rFonts w:cs="Mangal"/>
          <w:b w:val="0"/>
          <w:u w:val="single"/>
          <w:lang w:bidi="hi-IN"/>
        </w:rPr>
      </w:pPr>
      <w:r w:rsidRPr="004417EB">
        <w:rPr>
          <w:rFonts w:cs="Mangal" w:hint="cs"/>
          <w:u w:val="single"/>
          <w:cs/>
          <w:lang w:bidi="hi-IN"/>
        </w:rPr>
        <w:t>कार्यसूची</w:t>
      </w:r>
      <w:r w:rsidRPr="004417EB">
        <w:rPr>
          <w:rFonts w:cs="Mangal" w:hint="cs"/>
          <w:b w:val="0"/>
          <w:u w:val="single"/>
          <w:cs/>
          <w:lang w:bidi="hi-IN"/>
        </w:rPr>
        <w:t xml:space="preserve"> संख्या</w:t>
      </w:r>
      <w:r w:rsidR="00AF4D91" w:rsidRPr="004417EB">
        <w:rPr>
          <w:rFonts w:cs="Mangal" w:hint="cs"/>
          <w:b w:val="0"/>
          <w:u w:val="single"/>
          <w:cs/>
          <w:lang w:bidi="hi-IN"/>
        </w:rPr>
        <w:t>.</w:t>
      </w:r>
      <w:r w:rsidR="006C5723">
        <w:rPr>
          <w:rFonts w:cs="Mangal"/>
          <w:b w:val="0"/>
          <w:sz w:val="28"/>
          <w:szCs w:val="28"/>
          <w:u w:val="single"/>
          <w:lang w:bidi="hi-IN"/>
        </w:rPr>
        <w:t xml:space="preserve"> 11</w:t>
      </w:r>
      <w:r w:rsidRPr="004417EB">
        <w:rPr>
          <w:rFonts w:cs="Mangal" w:hint="cs"/>
          <w:b w:val="0"/>
          <w:sz w:val="28"/>
          <w:szCs w:val="28"/>
          <w:u w:val="single"/>
          <w:cs/>
          <w:lang w:bidi="hi-IN"/>
        </w:rPr>
        <w:t xml:space="preserve"> </w:t>
      </w:r>
    </w:p>
    <w:p w:rsidR="00C94C99" w:rsidRPr="004417EB" w:rsidRDefault="005F1394" w:rsidP="009B7C2D">
      <w:pPr>
        <w:pStyle w:val="Heading4"/>
        <w:ind w:left="-810" w:right="299"/>
        <w:jc w:val="left"/>
        <w:rPr>
          <w:rFonts w:cs="Arial"/>
          <w:sz w:val="22"/>
          <w:szCs w:val="28"/>
          <w:u w:val="single"/>
        </w:rPr>
      </w:pPr>
      <w:r w:rsidRPr="005F1394">
        <w:rPr>
          <w:rFonts w:cs="Arial"/>
          <w:sz w:val="22"/>
          <w:szCs w:val="28"/>
        </w:rPr>
        <w:t xml:space="preserve">        </w:t>
      </w:r>
      <w:r w:rsidR="006C5723">
        <w:rPr>
          <w:rFonts w:cs="Arial"/>
          <w:sz w:val="22"/>
          <w:szCs w:val="28"/>
          <w:u w:val="single"/>
        </w:rPr>
        <w:t>Agenda Point No.11</w:t>
      </w:r>
    </w:p>
    <w:p w:rsidR="00072916" w:rsidRPr="004417EB" w:rsidRDefault="00072916" w:rsidP="009B7C2D">
      <w:pPr>
        <w:ind w:left="-810" w:right="299"/>
      </w:pPr>
    </w:p>
    <w:p w:rsidR="002602E3" w:rsidRPr="004417EB" w:rsidRDefault="002602E3" w:rsidP="002602E3">
      <w:pPr>
        <w:pStyle w:val="Heading2"/>
        <w:tabs>
          <w:tab w:val="left" w:pos="12060"/>
        </w:tabs>
        <w:ind w:left="0" w:right="389"/>
        <w:rPr>
          <w:rFonts w:ascii="APS-C-DV-Akanksha" w:hAnsi="APS-C-DV-Akanksha" w:cs="Mangal"/>
          <w:b/>
          <w:bCs/>
          <w:sz w:val="30"/>
          <w:cs/>
          <w:lang w:bidi="hi-IN"/>
        </w:rPr>
      </w:pPr>
      <w:r w:rsidRPr="004417EB">
        <w:rPr>
          <w:rFonts w:ascii="Comic Sans MS" w:hAnsi="Comic Sans MS" w:cs="Mangal"/>
          <w:bCs/>
          <w:szCs w:val="28"/>
          <w:u w:val="none"/>
          <w:cs/>
          <w:lang w:bidi="hi-IN"/>
        </w:rPr>
        <w:t>ऋ</w:t>
      </w:r>
      <w:r w:rsidRPr="004417EB">
        <w:rPr>
          <w:rFonts w:ascii="Comic Sans MS" w:hAnsi="Comic Sans MS" w:cs="Mangal" w:hint="cs"/>
          <w:bCs/>
          <w:szCs w:val="28"/>
          <w:u w:val="none"/>
          <w:cs/>
          <w:lang w:bidi="hi-IN"/>
        </w:rPr>
        <w:t>ण जमा अनुपात</w:t>
      </w:r>
      <w:r w:rsidRPr="004417EB">
        <w:rPr>
          <w:rFonts w:ascii="Comic Sans MS" w:hAnsi="Comic Sans MS" w:cs="Mangal" w:hint="cs"/>
          <w:b/>
          <w:sz w:val="22"/>
          <w:cs/>
          <w:lang w:bidi="hi-IN"/>
        </w:rPr>
        <w:t xml:space="preserve"> </w:t>
      </w:r>
      <w:r w:rsidR="00EB04B8">
        <w:rPr>
          <w:rFonts w:ascii="Comic Sans MS" w:hAnsi="Comic Sans MS" w:cs="Arial"/>
          <w:b/>
          <w:sz w:val="22"/>
        </w:rPr>
        <w:t>3</w:t>
      </w:r>
      <w:r w:rsidR="00040277">
        <w:rPr>
          <w:rFonts w:ascii="Comic Sans MS" w:hAnsi="Comic Sans MS" w:cs="Arial"/>
          <w:b/>
          <w:sz w:val="22"/>
        </w:rPr>
        <w:t>0</w:t>
      </w:r>
      <w:r w:rsidR="00EB04B8">
        <w:rPr>
          <w:rFonts w:ascii="Comic Sans MS" w:hAnsi="Comic Sans MS" w:cs="Arial"/>
          <w:b/>
          <w:sz w:val="22"/>
        </w:rPr>
        <w:t>/</w:t>
      </w:r>
      <w:r w:rsidR="00A16DAA">
        <w:rPr>
          <w:rFonts w:ascii="Comic Sans MS" w:hAnsi="Comic Sans MS" w:cs="Arial"/>
          <w:b/>
          <w:sz w:val="22"/>
        </w:rPr>
        <w:t>0</w:t>
      </w:r>
      <w:r w:rsidR="00040277">
        <w:rPr>
          <w:rFonts w:ascii="Comic Sans MS" w:hAnsi="Comic Sans MS" w:cs="Arial"/>
          <w:b/>
          <w:sz w:val="22"/>
        </w:rPr>
        <w:t>6</w:t>
      </w:r>
      <w:r w:rsidR="00A16DAA">
        <w:rPr>
          <w:rFonts w:ascii="Comic Sans MS" w:hAnsi="Comic Sans MS" w:cs="Arial"/>
          <w:b/>
          <w:sz w:val="22"/>
        </w:rPr>
        <w:t>/2018</w:t>
      </w:r>
      <w:r w:rsidR="008A406D" w:rsidRPr="004417EB">
        <w:rPr>
          <w:rFonts w:ascii="Comic Sans MS" w:hAnsi="Comic Sans MS" w:cs="Arial"/>
          <w:b/>
          <w:sz w:val="22"/>
        </w:rPr>
        <w:t xml:space="preserve"> </w:t>
      </w:r>
      <w:r w:rsidRPr="004417EB">
        <w:rPr>
          <w:rFonts w:ascii="APS-C-DV-Akanksha" w:hAnsi="APS-C-DV-Akanksha" w:cs="Mangal"/>
          <w:b/>
          <w:bCs/>
          <w:sz w:val="32"/>
          <w:cs/>
          <w:lang w:bidi="hi-IN"/>
        </w:rPr>
        <w:t>तक</w:t>
      </w:r>
    </w:p>
    <w:p w:rsidR="00C94C99" w:rsidRPr="004417EB" w:rsidRDefault="00C94C99" w:rsidP="00026666">
      <w:pPr>
        <w:pStyle w:val="BodyText3"/>
        <w:tabs>
          <w:tab w:val="left" w:pos="12060"/>
        </w:tabs>
        <w:ind w:left="-810" w:right="389"/>
        <w:rPr>
          <w:rFonts w:ascii="Comic Sans MS" w:hAnsi="Comic Sans MS" w:cs="Arial"/>
          <w:bCs w:val="0"/>
          <w:sz w:val="22"/>
          <w:u w:val="single"/>
        </w:rPr>
      </w:pPr>
      <w:r w:rsidRPr="004417EB">
        <w:rPr>
          <w:rFonts w:ascii="Comic Sans MS" w:hAnsi="Comic Sans MS" w:cs="Arial"/>
          <w:bCs w:val="0"/>
          <w:sz w:val="22"/>
          <w:u w:val="single"/>
        </w:rPr>
        <w:t xml:space="preserve">THE CREDIT DEPOSIT RATIO </w:t>
      </w:r>
      <w:r w:rsidRPr="004417EB">
        <w:rPr>
          <w:rFonts w:ascii="Comic Sans MS" w:hAnsi="Comic Sans MS" w:cs="Arial"/>
          <w:bCs w:val="0"/>
          <w:sz w:val="20"/>
          <w:u w:val="single"/>
        </w:rPr>
        <w:t>(</w:t>
      </w:r>
      <w:r w:rsidRPr="004417EB">
        <w:rPr>
          <w:rFonts w:ascii="Comic Sans MS" w:hAnsi="Comic Sans MS" w:cs="Arial"/>
          <w:bCs w:val="0"/>
          <w:sz w:val="22"/>
          <w:u w:val="single"/>
        </w:rPr>
        <w:t>C: D Ratio</w:t>
      </w:r>
      <w:r w:rsidRPr="004417EB">
        <w:rPr>
          <w:rFonts w:ascii="Comic Sans MS" w:hAnsi="Comic Sans MS" w:cs="Arial"/>
          <w:bCs w:val="0"/>
          <w:sz w:val="20"/>
          <w:u w:val="single"/>
        </w:rPr>
        <w:t xml:space="preserve">) </w:t>
      </w:r>
      <w:r w:rsidRPr="004417EB">
        <w:rPr>
          <w:rFonts w:ascii="Comic Sans MS" w:hAnsi="Comic Sans MS" w:cs="Arial"/>
          <w:bCs w:val="0"/>
          <w:sz w:val="22"/>
          <w:u w:val="single"/>
        </w:rPr>
        <w:t xml:space="preserve">AS ON </w:t>
      </w:r>
      <w:r w:rsidR="00040277">
        <w:rPr>
          <w:rFonts w:ascii="Comic Sans MS" w:hAnsi="Comic Sans MS" w:cs="Arial"/>
          <w:bCs w:val="0"/>
          <w:sz w:val="22"/>
          <w:u w:val="single"/>
        </w:rPr>
        <w:t>30</w:t>
      </w:r>
      <w:r w:rsidR="00EB04B8">
        <w:rPr>
          <w:rFonts w:ascii="Comic Sans MS" w:hAnsi="Comic Sans MS" w:cs="Arial"/>
          <w:bCs w:val="0"/>
          <w:sz w:val="22"/>
          <w:u w:val="single"/>
        </w:rPr>
        <w:t>/</w:t>
      </w:r>
      <w:r w:rsidR="00A16DAA">
        <w:rPr>
          <w:rFonts w:ascii="Comic Sans MS" w:hAnsi="Comic Sans MS" w:cs="Arial"/>
          <w:bCs w:val="0"/>
          <w:sz w:val="22"/>
          <w:u w:val="single"/>
        </w:rPr>
        <w:t>0</w:t>
      </w:r>
      <w:r w:rsidR="00040277">
        <w:rPr>
          <w:rFonts w:ascii="Comic Sans MS" w:hAnsi="Comic Sans MS" w:cs="Arial"/>
          <w:bCs w:val="0"/>
          <w:sz w:val="22"/>
          <w:u w:val="single"/>
        </w:rPr>
        <w:t>6</w:t>
      </w:r>
      <w:r w:rsidR="00A16DAA">
        <w:rPr>
          <w:rFonts w:ascii="Comic Sans MS" w:hAnsi="Comic Sans MS" w:cs="Arial"/>
          <w:bCs w:val="0"/>
          <w:sz w:val="22"/>
          <w:u w:val="single"/>
        </w:rPr>
        <w:t>/2018</w:t>
      </w:r>
      <w:r w:rsidR="00C5798C" w:rsidRPr="004417EB">
        <w:rPr>
          <w:rFonts w:ascii="Comic Sans MS" w:hAnsi="Comic Sans MS" w:cs="Arial"/>
          <w:bCs w:val="0"/>
          <w:sz w:val="22"/>
          <w:u w:val="single"/>
        </w:rPr>
        <w:t xml:space="preserve"> </w:t>
      </w:r>
    </w:p>
    <w:p w:rsidR="00072916" w:rsidRPr="004417EB" w:rsidRDefault="00072916" w:rsidP="009B7C2D">
      <w:pPr>
        <w:pStyle w:val="BodyText3"/>
        <w:tabs>
          <w:tab w:val="left" w:pos="12060"/>
        </w:tabs>
        <w:ind w:left="-810" w:right="299"/>
        <w:rPr>
          <w:rFonts w:ascii="Comic Sans MS" w:hAnsi="Comic Sans MS" w:cs="Arial"/>
          <w:bCs w:val="0"/>
          <w:sz w:val="22"/>
          <w:u w:val="single"/>
        </w:rPr>
      </w:pPr>
    </w:p>
    <w:p w:rsidR="00C94C99" w:rsidRPr="0094169A" w:rsidRDefault="0083605F" w:rsidP="00C94C99">
      <w:pPr>
        <w:pStyle w:val="BodyText3"/>
        <w:ind w:left="5760" w:firstLine="720"/>
        <w:rPr>
          <w:rFonts w:ascii="Comic Sans MS" w:hAnsi="Comic Sans MS"/>
          <w:b w:val="0"/>
          <w:bCs w:val="0"/>
          <w:sz w:val="16"/>
        </w:rPr>
      </w:pPr>
      <w:r w:rsidRPr="004417EB">
        <w:rPr>
          <w:rFonts w:ascii="Comic Sans MS" w:hAnsi="Comic Sans MS"/>
          <w:b w:val="0"/>
          <w:bCs w:val="0"/>
          <w:sz w:val="14"/>
        </w:rPr>
        <w:t xml:space="preserve">               </w:t>
      </w:r>
      <w:r w:rsidR="00C94C99" w:rsidRPr="004417EB">
        <w:rPr>
          <w:rFonts w:ascii="Comic Sans MS" w:hAnsi="Comic Sans MS"/>
          <w:b w:val="0"/>
          <w:bCs w:val="0"/>
          <w:sz w:val="14"/>
        </w:rPr>
        <w:t xml:space="preserve">  </w:t>
      </w:r>
      <w:r w:rsidR="00C94C99" w:rsidRPr="004417EB">
        <w:rPr>
          <w:rFonts w:ascii="Comic Sans MS" w:hAnsi="Comic Sans MS"/>
          <w:b w:val="0"/>
          <w:bCs w:val="0"/>
          <w:sz w:val="16"/>
        </w:rPr>
        <w:t>(</w:t>
      </w:r>
      <w:r w:rsidR="00C94C99" w:rsidRPr="004417EB">
        <w:rPr>
          <w:rFonts w:ascii="Indian Rupee" w:hAnsi="Indian Rupee"/>
          <w:b w:val="0"/>
          <w:bCs w:val="0"/>
          <w:sz w:val="16"/>
        </w:rPr>
        <w:t>₨</w:t>
      </w:r>
      <w:r w:rsidR="00C94C99" w:rsidRPr="004417EB">
        <w:rPr>
          <w:rFonts w:ascii="Comic Sans MS" w:hAnsi="Comic Sans MS"/>
          <w:b w:val="0"/>
          <w:bCs w:val="0"/>
          <w:sz w:val="16"/>
        </w:rPr>
        <w:t xml:space="preserve"> </w:t>
      </w:r>
      <w:proofErr w:type="gramStart"/>
      <w:r w:rsidR="00C94C99" w:rsidRPr="004417EB">
        <w:rPr>
          <w:rFonts w:ascii="Comic Sans MS" w:hAnsi="Comic Sans MS"/>
          <w:b w:val="0"/>
          <w:bCs w:val="0"/>
          <w:sz w:val="16"/>
        </w:rPr>
        <w:t>in</w:t>
      </w:r>
      <w:proofErr w:type="gramEnd"/>
      <w:r w:rsidR="00C94C99" w:rsidRPr="004417EB">
        <w:rPr>
          <w:rFonts w:ascii="Comic Sans MS" w:hAnsi="Comic Sans MS"/>
          <w:b w:val="0"/>
          <w:bCs w:val="0"/>
          <w:sz w:val="16"/>
        </w:rPr>
        <w:t xml:space="preserve"> </w:t>
      </w:r>
      <w:proofErr w:type="spellStart"/>
      <w:r w:rsidR="00C94C99" w:rsidRPr="004417EB">
        <w:rPr>
          <w:rFonts w:ascii="Comic Sans MS" w:hAnsi="Comic Sans MS"/>
          <w:b w:val="0"/>
          <w:bCs w:val="0"/>
          <w:sz w:val="16"/>
        </w:rPr>
        <w:t>Lakhs</w:t>
      </w:r>
      <w:proofErr w:type="spellEnd"/>
      <w:r w:rsidR="00C94C99" w:rsidRPr="004417EB">
        <w:rPr>
          <w:rFonts w:ascii="Comic Sans MS" w:hAnsi="Comic Sans MS"/>
          <w:b w:val="0"/>
          <w:bCs w:val="0"/>
          <w:sz w:val="16"/>
        </w:rPr>
        <w:t>)</w:t>
      </w:r>
    </w:p>
    <w:p w:rsidR="00072916" w:rsidRPr="0094169A" w:rsidRDefault="00072916" w:rsidP="00C94C99">
      <w:pPr>
        <w:pStyle w:val="BodyText3"/>
        <w:ind w:left="5760" w:firstLine="720"/>
        <w:rPr>
          <w:rFonts w:ascii="Comic Sans MS" w:hAnsi="Comic Sans MS"/>
          <w:b w:val="0"/>
          <w:bCs w:val="0"/>
          <w:sz w:val="10"/>
        </w:rPr>
      </w:pPr>
    </w:p>
    <w:tbl>
      <w:tblPr>
        <w:tblW w:w="1035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75"/>
        <w:gridCol w:w="1184"/>
        <w:gridCol w:w="1036"/>
        <w:gridCol w:w="75"/>
        <w:gridCol w:w="1109"/>
        <w:gridCol w:w="1027"/>
        <w:gridCol w:w="114"/>
        <w:gridCol w:w="1020"/>
        <w:gridCol w:w="992"/>
        <w:gridCol w:w="1318"/>
      </w:tblGrid>
      <w:tr w:rsidR="0083605F" w:rsidTr="00C95187">
        <w:trPr>
          <w:trHeight w:val="188"/>
        </w:trPr>
        <w:tc>
          <w:tcPr>
            <w:tcW w:w="2475" w:type="dxa"/>
            <w:vMerge w:val="restart"/>
          </w:tcPr>
          <w:p w:rsidR="0083605F" w:rsidRPr="007E0FD3" w:rsidRDefault="0083605F" w:rsidP="00DE6990">
            <w:pPr>
              <w:jc w:val="center"/>
              <w:rPr>
                <w:rFonts w:ascii="Comic Sans MS" w:hAnsi="Comic Sans MS" w:cs="Tahoma"/>
                <w:b/>
                <w:sz w:val="20"/>
              </w:rPr>
            </w:pPr>
            <w:r w:rsidRPr="0094169A">
              <w:rPr>
                <w:rFonts w:ascii="Comic Sans MS" w:hAnsi="Comic Sans MS" w:cs="Tahoma"/>
                <w:b/>
                <w:sz w:val="20"/>
              </w:rPr>
              <w:t>District/Bank</w:t>
            </w:r>
          </w:p>
        </w:tc>
        <w:tc>
          <w:tcPr>
            <w:tcW w:w="1184" w:type="dxa"/>
            <w:vMerge w:val="restart"/>
          </w:tcPr>
          <w:p w:rsidR="0083605F" w:rsidRPr="0094169A" w:rsidRDefault="0083605F" w:rsidP="00F60646">
            <w:pPr>
              <w:ind w:left="-108" w:right="-108"/>
              <w:jc w:val="center"/>
              <w:rPr>
                <w:rFonts w:ascii="Comic Sans MS" w:hAnsi="Comic Sans MS" w:cs="Tahoma"/>
                <w:b/>
                <w:sz w:val="16"/>
                <w:szCs w:val="16"/>
              </w:rPr>
            </w:pPr>
          </w:p>
          <w:p w:rsidR="0083605F" w:rsidRPr="0094169A" w:rsidRDefault="0083605F" w:rsidP="00F60646">
            <w:pPr>
              <w:ind w:left="-108" w:right="-108"/>
              <w:jc w:val="center"/>
              <w:rPr>
                <w:rFonts w:ascii="Comic Sans MS" w:hAnsi="Comic Sans MS" w:cs="Tahoma"/>
                <w:b/>
                <w:sz w:val="16"/>
                <w:szCs w:val="16"/>
              </w:rPr>
            </w:pPr>
            <w:r w:rsidRPr="0094169A">
              <w:rPr>
                <w:rFonts w:ascii="Comic Sans MS" w:hAnsi="Comic Sans MS" w:cs="Tahoma"/>
                <w:b/>
                <w:sz w:val="16"/>
                <w:szCs w:val="16"/>
              </w:rPr>
              <w:t>Total Deposits As on</w:t>
            </w:r>
          </w:p>
          <w:p w:rsidR="0083605F" w:rsidRPr="0094169A" w:rsidRDefault="000A52A0" w:rsidP="00ED342E">
            <w:pPr>
              <w:ind w:left="-108" w:right="-52"/>
              <w:jc w:val="center"/>
              <w:rPr>
                <w:rFonts w:ascii="Comic Sans MS" w:hAnsi="Comic Sans MS" w:cs="Tahoma"/>
                <w:b/>
                <w:sz w:val="16"/>
                <w:szCs w:val="16"/>
              </w:rPr>
            </w:pPr>
            <w:r>
              <w:rPr>
                <w:rFonts w:ascii="Comic Sans MS" w:hAnsi="Comic Sans MS" w:cs="Tahoma"/>
                <w:b/>
                <w:sz w:val="16"/>
                <w:szCs w:val="16"/>
              </w:rPr>
              <w:t>31/03/201</w:t>
            </w:r>
            <w:r w:rsidR="00ED342E">
              <w:rPr>
                <w:rFonts w:ascii="Comic Sans MS" w:hAnsi="Comic Sans MS" w:cs="Tahoma"/>
                <w:b/>
                <w:sz w:val="16"/>
                <w:szCs w:val="16"/>
              </w:rPr>
              <w:t>8</w:t>
            </w:r>
          </w:p>
        </w:tc>
        <w:tc>
          <w:tcPr>
            <w:tcW w:w="1036" w:type="dxa"/>
            <w:vMerge w:val="restart"/>
            <w:vAlign w:val="center"/>
          </w:tcPr>
          <w:p w:rsidR="0083605F" w:rsidRPr="0094169A" w:rsidRDefault="0083605F" w:rsidP="0091613B">
            <w:pPr>
              <w:ind w:left="-108" w:right="-108"/>
              <w:jc w:val="center"/>
              <w:rPr>
                <w:rFonts w:ascii="Comic Sans MS" w:hAnsi="Comic Sans MS" w:cs="Tahoma"/>
                <w:b/>
                <w:sz w:val="16"/>
                <w:szCs w:val="16"/>
              </w:rPr>
            </w:pPr>
            <w:r w:rsidRPr="0094169A">
              <w:rPr>
                <w:rFonts w:ascii="Comic Sans MS" w:hAnsi="Comic Sans MS" w:cs="Tahoma"/>
                <w:b/>
                <w:sz w:val="16"/>
                <w:szCs w:val="16"/>
              </w:rPr>
              <w:t xml:space="preserve">Credit as </w:t>
            </w:r>
          </w:p>
          <w:p w:rsidR="0083605F" w:rsidRPr="0094169A" w:rsidRDefault="00BC6A62" w:rsidP="0091613B">
            <w:pPr>
              <w:ind w:left="-108" w:right="-108"/>
              <w:jc w:val="center"/>
              <w:rPr>
                <w:rFonts w:ascii="Comic Sans MS" w:hAnsi="Comic Sans MS" w:cs="Tahoma"/>
                <w:b/>
                <w:sz w:val="16"/>
                <w:szCs w:val="16"/>
              </w:rPr>
            </w:pPr>
            <w:r>
              <w:rPr>
                <w:rFonts w:ascii="Comic Sans MS" w:hAnsi="Comic Sans MS" w:cs="Tahoma"/>
                <w:b/>
                <w:sz w:val="16"/>
                <w:szCs w:val="16"/>
              </w:rPr>
              <w:t>on 31/03/1</w:t>
            </w:r>
            <w:r w:rsidR="004E7236">
              <w:rPr>
                <w:rFonts w:ascii="Comic Sans MS" w:hAnsi="Comic Sans MS" w:cs="Tahoma"/>
                <w:b/>
                <w:sz w:val="16"/>
                <w:szCs w:val="16"/>
              </w:rPr>
              <w:t>8</w:t>
            </w:r>
          </w:p>
          <w:p w:rsidR="0083605F" w:rsidRPr="0094169A" w:rsidRDefault="0083605F" w:rsidP="00DE6990">
            <w:pPr>
              <w:ind w:left="-108"/>
              <w:jc w:val="center"/>
              <w:rPr>
                <w:rFonts w:ascii="Comic Sans MS" w:hAnsi="Comic Sans MS" w:cs="Tahoma"/>
                <w:b/>
                <w:sz w:val="16"/>
                <w:szCs w:val="16"/>
              </w:rPr>
            </w:pPr>
          </w:p>
        </w:tc>
        <w:tc>
          <w:tcPr>
            <w:tcW w:w="1184" w:type="dxa"/>
            <w:gridSpan w:val="2"/>
            <w:vMerge w:val="restart"/>
          </w:tcPr>
          <w:p w:rsidR="0083605F" w:rsidRPr="0094169A" w:rsidRDefault="0083605F" w:rsidP="00F60646">
            <w:pPr>
              <w:ind w:left="-108" w:right="-108"/>
              <w:jc w:val="center"/>
              <w:rPr>
                <w:rFonts w:ascii="Comic Sans MS" w:hAnsi="Comic Sans MS" w:cs="Tahoma"/>
                <w:b/>
                <w:sz w:val="16"/>
                <w:szCs w:val="16"/>
              </w:rPr>
            </w:pPr>
          </w:p>
          <w:p w:rsidR="0083605F" w:rsidRPr="0094169A" w:rsidRDefault="0083605F" w:rsidP="00F60646">
            <w:pPr>
              <w:ind w:left="-108" w:right="-108"/>
              <w:jc w:val="center"/>
              <w:rPr>
                <w:rFonts w:ascii="Comic Sans MS" w:hAnsi="Comic Sans MS" w:cs="Tahoma"/>
                <w:b/>
                <w:sz w:val="16"/>
                <w:szCs w:val="16"/>
              </w:rPr>
            </w:pPr>
            <w:r w:rsidRPr="0094169A">
              <w:rPr>
                <w:rFonts w:ascii="Comic Sans MS" w:hAnsi="Comic Sans MS" w:cs="Tahoma"/>
                <w:b/>
                <w:sz w:val="16"/>
                <w:szCs w:val="16"/>
              </w:rPr>
              <w:t>Total Deposits As on</w:t>
            </w:r>
          </w:p>
          <w:p w:rsidR="0083605F" w:rsidRPr="0094169A" w:rsidRDefault="00EB04B8" w:rsidP="00ED342E">
            <w:pPr>
              <w:ind w:left="-108" w:right="-52"/>
              <w:jc w:val="center"/>
              <w:rPr>
                <w:rFonts w:ascii="Comic Sans MS" w:hAnsi="Comic Sans MS" w:cs="Tahoma"/>
                <w:b/>
                <w:sz w:val="16"/>
                <w:szCs w:val="16"/>
              </w:rPr>
            </w:pPr>
            <w:r>
              <w:rPr>
                <w:rFonts w:ascii="Comic Sans MS" w:hAnsi="Comic Sans MS" w:cs="Tahoma"/>
                <w:b/>
                <w:sz w:val="16"/>
                <w:szCs w:val="16"/>
              </w:rPr>
              <w:t>3</w:t>
            </w:r>
            <w:r w:rsidR="00ED342E">
              <w:rPr>
                <w:rFonts w:ascii="Comic Sans MS" w:hAnsi="Comic Sans MS" w:cs="Tahoma"/>
                <w:b/>
                <w:sz w:val="16"/>
                <w:szCs w:val="16"/>
              </w:rPr>
              <w:t>0</w:t>
            </w:r>
            <w:r>
              <w:rPr>
                <w:rFonts w:ascii="Comic Sans MS" w:hAnsi="Comic Sans MS" w:cs="Tahoma"/>
                <w:b/>
                <w:sz w:val="16"/>
                <w:szCs w:val="16"/>
              </w:rPr>
              <w:t>/</w:t>
            </w:r>
            <w:r w:rsidR="007B2125">
              <w:rPr>
                <w:rFonts w:ascii="Comic Sans MS" w:hAnsi="Comic Sans MS" w:cs="Tahoma"/>
                <w:b/>
                <w:sz w:val="16"/>
                <w:szCs w:val="16"/>
              </w:rPr>
              <w:t>0</w:t>
            </w:r>
            <w:r w:rsidR="00ED342E">
              <w:rPr>
                <w:rFonts w:ascii="Comic Sans MS" w:hAnsi="Comic Sans MS" w:cs="Tahoma"/>
                <w:b/>
                <w:sz w:val="16"/>
                <w:szCs w:val="16"/>
              </w:rPr>
              <w:t>6</w:t>
            </w:r>
            <w:r w:rsidR="007B2125">
              <w:rPr>
                <w:rFonts w:ascii="Comic Sans MS" w:hAnsi="Comic Sans MS" w:cs="Tahoma"/>
                <w:b/>
                <w:sz w:val="16"/>
                <w:szCs w:val="16"/>
              </w:rPr>
              <w:t>/2018</w:t>
            </w:r>
            <w:r w:rsidR="0083605F">
              <w:rPr>
                <w:rFonts w:ascii="Comic Sans MS" w:hAnsi="Comic Sans MS" w:cs="Tahoma"/>
                <w:b/>
                <w:sz w:val="16"/>
                <w:szCs w:val="16"/>
              </w:rPr>
              <w:t xml:space="preserve"> </w:t>
            </w:r>
          </w:p>
        </w:tc>
        <w:tc>
          <w:tcPr>
            <w:tcW w:w="1027" w:type="dxa"/>
            <w:vMerge w:val="restart"/>
            <w:vAlign w:val="center"/>
          </w:tcPr>
          <w:p w:rsidR="0083605F" w:rsidRPr="0094169A" w:rsidRDefault="0083605F" w:rsidP="00003BFD">
            <w:pPr>
              <w:ind w:left="-108" w:right="-108"/>
              <w:jc w:val="center"/>
              <w:rPr>
                <w:rFonts w:ascii="Comic Sans MS" w:hAnsi="Comic Sans MS" w:cs="Tahoma"/>
                <w:b/>
                <w:sz w:val="16"/>
                <w:szCs w:val="16"/>
              </w:rPr>
            </w:pPr>
            <w:r w:rsidRPr="0094169A">
              <w:rPr>
                <w:rFonts w:ascii="Comic Sans MS" w:hAnsi="Comic Sans MS" w:cs="Tahoma"/>
                <w:b/>
                <w:sz w:val="16"/>
                <w:szCs w:val="16"/>
              </w:rPr>
              <w:t>Credit as on 3</w:t>
            </w:r>
            <w:r w:rsidR="00ED342E">
              <w:rPr>
                <w:rFonts w:ascii="Comic Sans MS" w:hAnsi="Comic Sans MS" w:cs="Tahoma"/>
                <w:b/>
                <w:sz w:val="16"/>
                <w:szCs w:val="16"/>
              </w:rPr>
              <w:t>0/06</w:t>
            </w:r>
            <w:r w:rsidR="007B5229">
              <w:rPr>
                <w:rFonts w:ascii="Comic Sans MS" w:hAnsi="Comic Sans MS" w:cs="Tahoma"/>
                <w:b/>
                <w:sz w:val="16"/>
                <w:szCs w:val="16"/>
              </w:rPr>
              <w:t>/2018</w:t>
            </w:r>
          </w:p>
          <w:p w:rsidR="0083605F" w:rsidRPr="0094169A" w:rsidRDefault="0083605F" w:rsidP="00003BFD">
            <w:pPr>
              <w:ind w:left="-108" w:right="-108"/>
              <w:jc w:val="center"/>
              <w:rPr>
                <w:rFonts w:ascii="Comic Sans MS" w:hAnsi="Comic Sans MS" w:cs="Tahoma"/>
                <w:b/>
                <w:sz w:val="16"/>
                <w:szCs w:val="16"/>
              </w:rPr>
            </w:pPr>
          </w:p>
        </w:tc>
        <w:tc>
          <w:tcPr>
            <w:tcW w:w="3444" w:type="dxa"/>
            <w:gridSpan w:val="4"/>
          </w:tcPr>
          <w:p w:rsidR="0083605F" w:rsidRDefault="0083605F" w:rsidP="00DE6990">
            <w:pPr>
              <w:jc w:val="center"/>
              <w:rPr>
                <w:rFonts w:ascii="Comic Sans MS" w:hAnsi="Comic Sans MS" w:cs="Tahoma"/>
                <w:b/>
                <w:sz w:val="20"/>
              </w:rPr>
            </w:pPr>
            <w:r w:rsidRPr="0094169A">
              <w:rPr>
                <w:rFonts w:ascii="Comic Sans MS" w:hAnsi="Comic Sans MS" w:cs="Tahoma"/>
                <w:b/>
                <w:sz w:val="18"/>
              </w:rPr>
              <w:t xml:space="preserve">C: D </w:t>
            </w:r>
            <w:r w:rsidRPr="0094169A">
              <w:rPr>
                <w:rFonts w:ascii="Comic Sans MS" w:hAnsi="Comic Sans MS" w:cs="Tahoma"/>
                <w:b/>
                <w:sz w:val="20"/>
              </w:rPr>
              <w:t>Ratio As on</w:t>
            </w:r>
          </w:p>
        </w:tc>
      </w:tr>
      <w:tr w:rsidR="001E04C9" w:rsidTr="00C95187">
        <w:trPr>
          <w:trHeight w:val="694"/>
        </w:trPr>
        <w:tc>
          <w:tcPr>
            <w:tcW w:w="2475" w:type="dxa"/>
            <w:vMerge/>
          </w:tcPr>
          <w:p w:rsidR="001E04C9" w:rsidRPr="007E0FD3" w:rsidRDefault="001E04C9" w:rsidP="007E0FD3">
            <w:pPr>
              <w:jc w:val="center"/>
              <w:rPr>
                <w:rFonts w:ascii="Comic Sans MS" w:hAnsi="Comic Sans MS" w:cs="Tahoma"/>
                <w:b/>
                <w:sz w:val="20"/>
              </w:rPr>
            </w:pPr>
          </w:p>
        </w:tc>
        <w:tc>
          <w:tcPr>
            <w:tcW w:w="1184" w:type="dxa"/>
            <w:vMerge/>
            <w:vAlign w:val="center"/>
          </w:tcPr>
          <w:p w:rsidR="001E04C9" w:rsidRDefault="001E04C9" w:rsidP="00DE6990">
            <w:pPr>
              <w:ind w:left="-108"/>
              <w:jc w:val="center"/>
              <w:rPr>
                <w:rFonts w:ascii="Comic Sans MS" w:hAnsi="Comic Sans MS" w:cs="Tahoma"/>
                <w:b/>
                <w:sz w:val="20"/>
              </w:rPr>
            </w:pPr>
          </w:p>
        </w:tc>
        <w:tc>
          <w:tcPr>
            <w:tcW w:w="1036" w:type="dxa"/>
            <w:vMerge/>
            <w:vAlign w:val="center"/>
          </w:tcPr>
          <w:p w:rsidR="001E04C9" w:rsidRPr="0036685C" w:rsidRDefault="001E04C9" w:rsidP="00DE6990">
            <w:pPr>
              <w:ind w:left="-108"/>
              <w:jc w:val="center"/>
              <w:rPr>
                <w:rFonts w:ascii="Comic Sans MS" w:hAnsi="Comic Sans MS" w:cs="Tahoma"/>
                <w:b/>
                <w:sz w:val="4"/>
              </w:rPr>
            </w:pPr>
          </w:p>
        </w:tc>
        <w:tc>
          <w:tcPr>
            <w:tcW w:w="1184" w:type="dxa"/>
            <w:gridSpan w:val="2"/>
            <w:vMerge/>
            <w:vAlign w:val="center"/>
          </w:tcPr>
          <w:p w:rsidR="001E04C9" w:rsidRDefault="001E04C9" w:rsidP="00DE6990">
            <w:pPr>
              <w:jc w:val="right"/>
              <w:rPr>
                <w:rFonts w:ascii="Tahoma" w:hAnsi="Tahoma" w:cs="Tahoma"/>
                <w:sz w:val="22"/>
                <w:szCs w:val="22"/>
              </w:rPr>
            </w:pPr>
          </w:p>
        </w:tc>
        <w:tc>
          <w:tcPr>
            <w:tcW w:w="1027" w:type="dxa"/>
            <w:vMerge/>
            <w:vAlign w:val="center"/>
          </w:tcPr>
          <w:p w:rsidR="001E04C9" w:rsidRDefault="001E04C9" w:rsidP="00DE6990">
            <w:pPr>
              <w:jc w:val="right"/>
              <w:rPr>
                <w:rFonts w:ascii="Tahoma" w:hAnsi="Tahoma" w:cs="Tahoma"/>
                <w:sz w:val="22"/>
                <w:szCs w:val="22"/>
              </w:rPr>
            </w:pPr>
          </w:p>
        </w:tc>
        <w:tc>
          <w:tcPr>
            <w:tcW w:w="1134" w:type="dxa"/>
            <w:gridSpan w:val="2"/>
            <w:vAlign w:val="center"/>
          </w:tcPr>
          <w:p w:rsidR="001E04C9" w:rsidRDefault="001E04C9" w:rsidP="00DA2493">
            <w:pPr>
              <w:ind w:left="-108" w:right="-108"/>
              <w:jc w:val="center"/>
              <w:rPr>
                <w:rFonts w:ascii="Tahoma" w:hAnsi="Tahoma" w:cs="Tahoma"/>
                <w:sz w:val="22"/>
                <w:szCs w:val="22"/>
              </w:rPr>
            </w:pPr>
            <w:r>
              <w:rPr>
                <w:rFonts w:ascii="Comic Sans MS" w:hAnsi="Comic Sans MS" w:cs="Tahoma"/>
                <w:b/>
                <w:sz w:val="18"/>
              </w:rPr>
              <w:t>31/</w:t>
            </w:r>
            <w:r w:rsidR="00DA2493">
              <w:rPr>
                <w:rFonts w:ascii="Comic Sans MS" w:hAnsi="Comic Sans MS" w:cs="Tahoma"/>
                <w:b/>
                <w:sz w:val="18"/>
              </w:rPr>
              <w:t>12</w:t>
            </w:r>
            <w:r>
              <w:rPr>
                <w:rFonts w:ascii="Comic Sans MS" w:hAnsi="Comic Sans MS" w:cs="Tahoma"/>
                <w:b/>
                <w:sz w:val="18"/>
              </w:rPr>
              <w:t>/17</w:t>
            </w:r>
          </w:p>
        </w:tc>
        <w:tc>
          <w:tcPr>
            <w:tcW w:w="992" w:type="dxa"/>
            <w:vAlign w:val="center"/>
          </w:tcPr>
          <w:p w:rsidR="001E04C9" w:rsidRDefault="007B2125" w:rsidP="00DA2493">
            <w:pPr>
              <w:ind w:left="-108" w:right="-108"/>
              <w:jc w:val="center"/>
              <w:rPr>
                <w:rFonts w:ascii="Tahoma" w:hAnsi="Tahoma" w:cs="Tahoma"/>
                <w:sz w:val="22"/>
                <w:szCs w:val="22"/>
              </w:rPr>
            </w:pPr>
            <w:r>
              <w:rPr>
                <w:rFonts w:ascii="Comic Sans MS" w:hAnsi="Comic Sans MS" w:cs="Tahoma"/>
                <w:b/>
                <w:sz w:val="18"/>
              </w:rPr>
              <w:t>31/</w:t>
            </w:r>
            <w:r w:rsidR="00DA2493">
              <w:rPr>
                <w:rFonts w:ascii="Comic Sans MS" w:hAnsi="Comic Sans MS" w:cs="Tahoma"/>
                <w:b/>
                <w:sz w:val="18"/>
              </w:rPr>
              <w:t>03</w:t>
            </w:r>
            <w:r>
              <w:rPr>
                <w:rFonts w:ascii="Comic Sans MS" w:hAnsi="Comic Sans MS" w:cs="Tahoma"/>
                <w:b/>
                <w:sz w:val="18"/>
              </w:rPr>
              <w:t>/1</w:t>
            </w:r>
            <w:r w:rsidR="00DA2493">
              <w:rPr>
                <w:rFonts w:ascii="Comic Sans MS" w:hAnsi="Comic Sans MS" w:cs="Tahoma"/>
                <w:b/>
                <w:sz w:val="18"/>
              </w:rPr>
              <w:t>8</w:t>
            </w:r>
          </w:p>
        </w:tc>
        <w:tc>
          <w:tcPr>
            <w:tcW w:w="1318" w:type="dxa"/>
            <w:vAlign w:val="center"/>
          </w:tcPr>
          <w:p w:rsidR="001E04C9" w:rsidRDefault="004C64C5" w:rsidP="00DA2493">
            <w:pPr>
              <w:ind w:left="-108" w:right="-108"/>
              <w:jc w:val="center"/>
              <w:rPr>
                <w:rFonts w:ascii="Tahoma" w:hAnsi="Tahoma" w:cs="Tahoma"/>
                <w:sz w:val="22"/>
                <w:szCs w:val="22"/>
              </w:rPr>
            </w:pPr>
            <w:r>
              <w:rPr>
                <w:rFonts w:ascii="Comic Sans MS" w:hAnsi="Comic Sans MS" w:cs="Tahoma"/>
                <w:b/>
                <w:sz w:val="18"/>
              </w:rPr>
              <w:t>3</w:t>
            </w:r>
            <w:r w:rsidR="00DA2493">
              <w:rPr>
                <w:rFonts w:ascii="Comic Sans MS" w:hAnsi="Comic Sans MS" w:cs="Tahoma"/>
                <w:b/>
                <w:sz w:val="18"/>
              </w:rPr>
              <w:t>0</w:t>
            </w:r>
            <w:r>
              <w:rPr>
                <w:rFonts w:ascii="Comic Sans MS" w:hAnsi="Comic Sans MS" w:cs="Tahoma"/>
                <w:b/>
                <w:sz w:val="18"/>
              </w:rPr>
              <w:t>/</w:t>
            </w:r>
            <w:r w:rsidR="007B2125">
              <w:rPr>
                <w:rFonts w:ascii="Comic Sans MS" w:hAnsi="Comic Sans MS" w:cs="Tahoma"/>
                <w:b/>
                <w:sz w:val="18"/>
              </w:rPr>
              <w:t>0</w:t>
            </w:r>
            <w:r w:rsidR="00DA2493">
              <w:rPr>
                <w:rFonts w:ascii="Comic Sans MS" w:hAnsi="Comic Sans MS" w:cs="Tahoma"/>
                <w:b/>
                <w:sz w:val="18"/>
              </w:rPr>
              <w:t>6</w:t>
            </w:r>
            <w:r w:rsidR="007B2125">
              <w:rPr>
                <w:rFonts w:ascii="Comic Sans MS" w:hAnsi="Comic Sans MS" w:cs="Tahoma"/>
                <w:b/>
                <w:sz w:val="18"/>
              </w:rPr>
              <w:t>/18</w:t>
            </w:r>
          </w:p>
        </w:tc>
      </w:tr>
      <w:tr w:rsidR="007E0FD3" w:rsidTr="00C95187">
        <w:trPr>
          <w:trHeight w:val="267"/>
        </w:trPr>
        <w:tc>
          <w:tcPr>
            <w:tcW w:w="2475" w:type="dxa"/>
            <w:tcBorders>
              <w:right w:val="single" w:sz="4" w:space="0" w:color="auto"/>
            </w:tcBorders>
          </w:tcPr>
          <w:p w:rsidR="007E0FD3" w:rsidRPr="007E0FD3" w:rsidRDefault="007E0FD3" w:rsidP="007E0FD3">
            <w:pPr>
              <w:jc w:val="center"/>
              <w:rPr>
                <w:rFonts w:ascii="Comic Sans MS" w:hAnsi="Comic Sans MS" w:cs="Tahoma"/>
                <w:b/>
                <w:sz w:val="20"/>
              </w:rPr>
            </w:pPr>
            <w:r w:rsidRPr="007E0FD3">
              <w:rPr>
                <w:rFonts w:ascii="Comic Sans MS" w:hAnsi="Comic Sans MS" w:cs="Tahoma"/>
                <w:b/>
                <w:sz w:val="20"/>
              </w:rPr>
              <w:t>South Andaman</w:t>
            </w:r>
          </w:p>
        </w:tc>
        <w:tc>
          <w:tcPr>
            <w:tcW w:w="7875" w:type="dxa"/>
            <w:gridSpan w:val="9"/>
            <w:tcBorders>
              <w:top w:val="single" w:sz="4" w:space="0" w:color="auto"/>
              <w:left w:val="single" w:sz="4" w:space="0" w:color="auto"/>
              <w:bottom w:val="single" w:sz="4" w:space="0" w:color="auto"/>
              <w:right w:val="single" w:sz="4" w:space="0" w:color="auto"/>
            </w:tcBorders>
            <w:vAlign w:val="center"/>
          </w:tcPr>
          <w:p w:rsidR="007E0FD3" w:rsidRDefault="007E0FD3" w:rsidP="00EE0791">
            <w:pPr>
              <w:jc w:val="right"/>
              <w:rPr>
                <w:rFonts w:ascii="Calibri" w:hAnsi="Calibri"/>
                <w:color w:val="000000"/>
                <w:sz w:val="22"/>
                <w:szCs w:val="22"/>
              </w:rPr>
            </w:pPr>
          </w:p>
        </w:tc>
      </w:tr>
      <w:tr w:rsidR="00833467" w:rsidTr="00533CBA">
        <w:trPr>
          <w:trHeight w:val="361"/>
        </w:trPr>
        <w:tc>
          <w:tcPr>
            <w:tcW w:w="2475" w:type="dxa"/>
            <w:tcBorders>
              <w:right w:val="single" w:sz="4" w:space="0" w:color="auto"/>
            </w:tcBorders>
          </w:tcPr>
          <w:p w:rsidR="00833467" w:rsidRPr="0067366C" w:rsidRDefault="00833467" w:rsidP="005C42FB">
            <w:pPr>
              <w:jc w:val="both"/>
              <w:rPr>
                <w:rFonts w:ascii="Tahoma" w:hAnsi="Tahoma" w:cs="Tahoma"/>
                <w:sz w:val="22"/>
                <w:szCs w:val="22"/>
              </w:rPr>
            </w:pPr>
            <w:r w:rsidRPr="0067366C">
              <w:rPr>
                <w:rFonts w:ascii="Tahoma" w:hAnsi="Tahoma" w:cs="Tahoma"/>
                <w:sz w:val="22"/>
                <w:szCs w:val="22"/>
              </w:rPr>
              <w:t>State Bank of India</w:t>
            </w:r>
          </w:p>
        </w:tc>
        <w:tc>
          <w:tcPr>
            <w:tcW w:w="1184"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198415</w:t>
            </w:r>
          </w:p>
        </w:tc>
        <w:tc>
          <w:tcPr>
            <w:tcW w:w="111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106430</w:t>
            </w:r>
          </w:p>
        </w:tc>
        <w:tc>
          <w:tcPr>
            <w:tcW w:w="1109"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202065</w:t>
            </w:r>
          </w:p>
        </w:tc>
        <w:tc>
          <w:tcPr>
            <w:tcW w:w="114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108428</w:t>
            </w:r>
          </w:p>
        </w:tc>
        <w:tc>
          <w:tcPr>
            <w:tcW w:w="1020" w:type="dxa"/>
            <w:tcBorders>
              <w:top w:val="single" w:sz="4" w:space="0" w:color="auto"/>
              <w:left w:val="single" w:sz="4" w:space="0" w:color="auto"/>
              <w:bottom w:val="single" w:sz="4" w:space="0" w:color="auto"/>
              <w:right w:val="single" w:sz="4" w:space="0" w:color="auto"/>
            </w:tcBorders>
            <w:vAlign w:val="center"/>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53.62</w:t>
            </w:r>
          </w:p>
        </w:tc>
        <w:tc>
          <w:tcPr>
            <w:tcW w:w="992"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53.64</w:t>
            </w:r>
          </w:p>
        </w:tc>
        <w:tc>
          <w:tcPr>
            <w:tcW w:w="1318"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53.66</w:t>
            </w:r>
          </w:p>
        </w:tc>
      </w:tr>
      <w:tr w:rsidR="00833467" w:rsidTr="00533CBA">
        <w:trPr>
          <w:trHeight w:val="361"/>
        </w:trPr>
        <w:tc>
          <w:tcPr>
            <w:tcW w:w="2475" w:type="dxa"/>
            <w:tcBorders>
              <w:right w:val="single" w:sz="4" w:space="0" w:color="auto"/>
            </w:tcBorders>
          </w:tcPr>
          <w:p w:rsidR="00833467" w:rsidRPr="0067366C" w:rsidRDefault="00833467" w:rsidP="005C42FB">
            <w:pPr>
              <w:jc w:val="both"/>
              <w:rPr>
                <w:rFonts w:ascii="Tahoma" w:hAnsi="Tahoma" w:cs="Tahoma"/>
                <w:sz w:val="22"/>
                <w:szCs w:val="22"/>
              </w:rPr>
            </w:pPr>
            <w:r w:rsidRPr="0067366C">
              <w:rPr>
                <w:rFonts w:ascii="Tahoma" w:hAnsi="Tahoma" w:cs="Tahoma"/>
                <w:sz w:val="22"/>
                <w:szCs w:val="22"/>
              </w:rPr>
              <w:t>Syndicate Bank</w:t>
            </w:r>
          </w:p>
        </w:tc>
        <w:tc>
          <w:tcPr>
            <w:tcW w:w="1184"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71384</w:t>
            </w:r>
          </w:p>
        </w:tc>
        <w:tc>
          <w:tcPr>
            <w:tcW w:w="111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12957</w:t>
            </w:r>
          </w:p>
        </w:tc>
        <w:tc>
          <w:tcPr>
            <w:tcW w:w="1109"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73330</w:t>
            </w:r>
          </w:p>
        </w:tc>
        <w:tc>
          <w:tcPr>
            <w:tcW w:w="114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12963</w:t>
            </w:r>
          </w:p>
        </w:tc>
        <w:tc>
          <w:tcPr>
            <w:tcW w:w="1020" w:type="dxa"/>
            <w:tcBorders>
              <w:top w:val="single" w:sz="4" w:space="0" w:color="auto"/>
              <w:left w:val="single" w:sz="4" w:space="0" w:color="auto"/>
              <w:bottom w:val="single" w:sz="4" w:space="0" w:color="auto"/>
              <w:right w:val="single" w:sz="4" w:space="0" w:color="auto"/>
            </w:tcBorders>
            <w:vAlign w:val="center"/>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17.93</w:t>
            </w:r>
          </w:p>
        </w:tc>
        <w:tc>
          <w:tcPr>
            <w:tcW w:w="992"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18.15</w:t>
            </w:r>
          </w:p>
        </w:tc>
        <w:tc>
          <w:tcPr>
            <w:tcW w:w="1318"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17.68</w:t>
            </w:r>
          </w:p>
        </w:tc>
      </w:tr>
      <w:tr w:rsidR="00833467" w:rsidTr="00533CBA">
        <w:trPr>
          <w:trHeight w:val="361"/>
        </w:trPr>
        <w:tc>
          <w:tcPr>
            <w:tcW w:w="2475" w:type="dxa"/>
            <w:tcBorders>
              <w:right w:val="single" w:sz="4" w:space="0" w:color="auto"/>
            </w:tcBorders>
          </w:tcPr>
          <w:p w:rsidR="00833467" w:rsidRPr="0067366C" w:rsidRDefault="00833467" w:rsidP="005C42FB">
            <w:pPr>
              <w:jc w:val="both"/>
              <w:rPr>
                <w:rFonts w:ascii="Tahoma" w:hAnsi="Tahoma" w:cs="Tahoma"/>
                <w:sz w:val="22"/>
                <w:szCs w:val="22"/>
              </w:rPr>
            </w:pPr>
            <w:proofErr w:type="spellStart"/>
            <w:r w:rsidRPr="0067366C">
              <w:rPr>
                <w:rFonts w:ascii="Tahoma" w:hAnsi="Tahoma" w:cs="Tahoma"/>
                <w:sz w:val="22"/>
                <w:szCs w:val="22"/>
              </w:rPr>
              <w:t>Canara</w:t>
            </w:r>
            <w:proofErr w:type="spellEnd"/>
            <w:r w:rsidRPr="0067366C">
              <w:rPr>
                <w:rFonts w:ascii="Tahoma" w:hAnsi="Tahoma" w:cs="Tahoma"/>
                <w:sz w:val="22"/>
                <w:szCs w:val="22"/>
              </w:rPr>
              <w:t xml:space="preserve"> Bank</w:t>
            </w:r>
          </w:p>
        </w:tc>
        <w:tc>
          <w:tcPr>
            <w:tcW w:w="1184"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23462</w:t>
            </w:r>
          </w:p>
        </w:tc>
        <w:tc>
          <w:tcPr>
            <w:tcW w:w="111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6732</w:t>
            </w:r>
          </w:p>
        </w:tc>
        <w:tc>
          <w:tcPr>
            <w:tcW w:w="1109"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23212</w:t>
            </w:r>
          </w:p>
        </w:tc>
        <w:tc>
          <w:tcPr>
            <w:tcW w:w="114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8449</w:t>
            </w:r>
          </w:p>
        </w:tc>
        <w:tc>
          <w:tcPr>
            <w:tcW w:w="1020" w:type="dxa"/>
            <w:tcBorders>
              <w:top w:val="single" w:sz="4" w:space="0" w:color="auto"/>
              <w:left w:val="single" w:sz="4" w:space="0" w:color="auto"/>
              <w:bottom w:val="single" w:sz="4" w:space="0" w:color="auto"/>
              <w:right w:val="single" w:sz="4" w:space="0" w:color="auto"/>
            </w:tcBorders>
            <w:vAlign w:val="center"/>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32.02</w:t>
            </w:r>
          </w:p>
        </w:tc>
        <w:tc>
          <w:tcPr>
            <w:tcW w:w="992"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28.69</w:t>
            </w:r>
          </w:p>
        </w:tc>
        <w:tc>
          <w:tcPr>
            <w:tcW w:w="1318"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36.40</w:t>
            </w:r>
          </w:p>
        </w:tc>
      </w:tr>
      <w:tr w:rsidR="00833467" w:rsidTr="00533CBA">
        <w:trPr>
          <w:trHeight w:val="361"/>
        </w:trPr>
        <w:tc>
          <w:tcPr>
            <w:tcW w:w="2475" w:type="dxa"/>
            <w:tcBorders>
              <w:right w:val="single" w:sz="4" w:space="0" w:color="auto"/>
            </w:tcBorders>
          </w:tcPr>
          <w:p w:rsidR="00833467" w:rsidRPr="0067366C" w:rsidRDefault="00833467" w:rsidP="005C42FB">
            <w:pPr>
              <w:jc w:val="both"/>
              <w:rPr>
                <w:rFonts w:ascii="Tahoma" w:hAnsi="Tahoma" w:cs="Tahoma"/>
                <w:sz w:val="22"/>
                <w:szCs w:val="22"/>
              </w:rPr>
            </w:pPr>
            <w:r w:rsidRPr="0067366C">
              <w:rPr>
                <w:rFonts w:ascii="Tahoma" w:hAnsi="Tahoma" w:cs="Tahoma"/>
                <w:sz w:val="22"/>
                <w:szCs w:val="22"/>
              </w:rPr>
              <w:t>Indian Bank</w:t>
            </w:r>
          </w:p>
        </w:tc>
        <w:tc>
          <w:tcPr>
            <w:tcW w:w="1184"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6695</w:t>
            </w:r>
          </w:p>
        </w:tc>
        <w:tc>
          <w:tcPr>
            <w:tcW w:w="111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3804</w:t>
            </w:r>
          </w:p>
        </w:tc>
        <w:tc>
          <w:tcPr>
            <w:tcW w:w="1109"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6936</w:t>
            </w:r>
          </w:p>
        </w:tc>
        <w:tc>
          <w:tcPr>
            <w:tcW w:w="114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3978</w:t>
            </w:r>
          </w:p>
        </w:tc>
        <w:tc>
          <w:tcPr>
            <w:tcW w:w="1020" w:type="dxa"/>
            <w:tcBorders>
              <w:top w:val="single" w:sz="4" w:space="0" w:color="auto"/>
              <w:left w:val="single" w:sz="4" w:space="0" w:color="auto"/>
              <w:bottom w:val="single" w:sz="4" w:space="0" w:color="auto"/>
              <w:right w:val="single" w:sz="4" w:space="0" w:color="auto"/>
            </w:tcBorders>
            <w:vAlign w:val="center"/>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61.46</w:t>
            </w:r>
          </w:p>
        </w:tc>
        <w:tc>
          <w:tcPr>
            <w:tcW w:w="992"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56.82</w:t>
            </w:r>
          </w:p>
        </w:tc>
        <w:tc>
          <w:tcPr>
            <w:tcW w:w="1318"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57.35</w:t>
            </w:r>
          </w:p>
        </w:tc>
      </w:tr>
      <w:tr w:rsidR="00833467" w:rsidTr="00533CBA">
        <w:trPr>
          <w:trHeight w:val="361"/>
        </w:trPr>
        <w:tc>
          <w:tcPr>
            <w:tcW w:w="2475" w:type="dxa"/>
            <w:tcBorders>
              <w:right w:val="single" w:sz="4" w:space="0" w:color="auto"/>
            </w:tcBorders>
          </w:tcPr>
          <w:p w:rsidR="00833467" w:rsidRPr="0067366C" w:rsidRDefault="00833467" w:rsidP="005C42FB">
            <w:pPr>
              <w:jc w:val="both"/>
              <w:rPr>
                <w:rFonts w:ascii="Tahoma" w:hAnsi="Tahoma" w:cs="Tahoma"/>
                <w:sz w:val="22"/>
                <w:szCs w:val="22"/>
              </w:rPr>
            </w:pPr>
            <w:r w:rsidRPr="0067366C">
              <w:rPr>
                <w:rFonts w:ascii="Tahoma" w:hAnsi="Tahoma" w:cs="Tahoma"/>
                <w:sz w:val="22"/>
                <w:szCs w:val="22"/>
              </w:rPr>
              <w:t>UCO Bank</w:t>
            </w:r>
          </w:p>
        </w:tc>
        <w:tc>
          <w:tcPr>
            <w:tcW w:w="1184"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4584</w:t>
            </w:r>
          </w:p>
        </w:tc>
        <w:tc>
          <w:tcPr>
            <w:tcW w:w="111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1869</w:t>
            </w:r>
          </w:p>
        </w:tc>
        <w:tc>
          <w:tcPr>
            <w:tcW w:w="1109"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4680</w:t>
            </w:r>
          </w:p>
        </w:tc>
        <w:tc>
          <w:tcPr>
            <w:tcW w:w="114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1776</w:t>
            </w:r>
          </w:p>
        </w:tc>
        <w:tc>
          <w:tcPr>
            <w:tcW w:w="1020" w:type="dxa"/>
            <w:tcBorders>
              <w:top w:val="single" w:sz="4" w:space="0" w:color="auto"/>
              <w:left w:val="single" w:sz="4" w:space="0" w:color="auto"/>
              <w:bottom w:val="single" w:sz="4" w:space="0" w:color="auto"/>
              <w:right w:val="single" w:sz="4" w:space="0" w:color="auto"/>
            </w:tcBorders>
            <w:vAlign w:val="center"/>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47.22</w:t>
            </w:r>
          </w:p>
        </w:tc>
        <w:tc>
          <w:tcPr>
            <w:tcW w:w="992"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40.77</w:t>
            </w:r>
          </w:p>
        </w:tc>
        <w:tc>
          <w:tcPr>
            <w:tcW w:w="1318"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37.95</w:t>
            </w:r>
          </w:p>
        </w:tc>
      </w:tr>
      <w:tr w:rsidR="00833467" w:rsidTr="00533CBA">
        <w:trPr>
          <w:trHeight w:val="361"/>
        </w:trPr>
        <w:tc>
          <w:tcPr>
            <w:tcW w:w="2475" w:type="dxa"/>
            <w:tcBorders>
              <w:right w:val="single" w:sz="4" w:space="0" w:color="auto"/>
            </w:tcBorders>
          </w:tcPr>
          <w:p w:rsidR="00833467" w:rsidRPr="0067366C" w:rsidRDefault="00833467" w:rsidP="005C42FB">
            <w:pPr>
              <w:jc w:val="both"/>
              <w:rPr>
                <w:rFonts w:ascii="Tahoma" w:hAnsi="Tahoma" w:cs="Tahoma"/>
                <w:sz w:val="22"/>
                <w:szCs w:val="22"/>
              </w:rPr>
            </w:pPr>
            <w:r w:rsidRPr="0067366C">
              <w:rPr>
                <w:rFonts w:ascii="Tahoma" w:hAnsi="Tahoma" w:cs="Tahoma"/>
                <w:sz w:val="22"/>
                <w:szCs w:val="22"/>
              </w:rPr>
              <w:t>United Bank of India</w:t>
            </w:r>
          </w:p>
        </w:tc>
        <w:tc>
          <w:tcPr>
            <w:tcW w:w="1184"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3480</w:t>
            </w:r>
          </w:p>
        </w:tc>
        <w:tc>
          <w:tcPr>
            <w:tcW w:w="111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1804</w:t>
            </w:r>
          </w:p>
        </w:tc>
        <w:tc>
          <w:tcPr>
            <w:tcW w:w="1109"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3654</w:t>
            </w:r>
          </w:p>
        </w:tc>
        <w:tc>
          <w:tcPr>
            <w:tcW w:w="114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1920</w:t>
            </w:r>
          </w:p>
        </w:tc>
        <w:tc>
          <w:tcPr>
            <w:tcW w:w="1020" w:type="dxa"/>
            <w:tcBorders>
              <w:top w:val="single" w:sz="4" w:space="0" w:color="auto"/>
              <w:left w:val="single" w:sz="4" w:space="0" w:color="auto"/>
              <w:bottom w:val="single" w:sz="4" w:space="0" w:color="auto"/>
              <w:right w:val="single" w:sz="4" w:space="0" w:color="auto"/>
            </w:tcBorders>
            <w:vAlign w:val="center"/>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47.99</w:t>
            </w:r>
          </w:p>
        </w:tc>
        <w:tc>
          <w:tcPr>
            <w:tcW w:w="992"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51.84</w:t>
            </w:r>
          </w:p>
        </w:tc>
        <w:tc>
          <w:tcPr>
            <w:tcW w:w="1318"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52.55</w:t>
            </w:r>
          </w:p>
        </w:tc>
      </w:tr>
      <w:tr w:rsidR="00833467" w:rsidTr="00533CBA">
        <w:trPr>
          <w:trHeight w:val="361"/>
        </w:trPr>
        <w:tc>
          <w:tcPr>
            <w:tcW w:w="2475" w:type="dxa"/>
            <w:tcBorders>
              <w:right w:val="single" w:sz="4" w:space="0" w:color="auto"/>
            </w:tcBorders>
          </w:tcPr>
          <w:p w:rsidR="00833467" w:rsidRPr="0067366C" w:rsidRDefault="00833467" w:rsidP="005C42FB">
            <w:pPr>
              <w:jc w:val="both"/>
              <w:rPr>
                <w:rFonts w:ascii="Tahoma" w:hAnsi="Tahoma" w:cs="Tahoma"/>
                <w:sz w:val="22"/>
                <w:szCs w:val="22"/>
              </w:rPr>
            </w:pPr>
            <w:r w:rsidRPr="0067366C">
              <w:rPr>
                <w:rFonts w:ascii="Tahoma" w:hAnsi="Tahoma" w:cs="Tahoma"/>
                <w:sz w:val="22"/>
                <w:szCs w:val="22"/>
              </w:rPr>
              <w:t>Punjab National Bank</w:t>
            </w:r>
          </w:p>
        </w:tc>
        <w:tc>
          <w:tcPr>
            <w:tcW w:w="1184"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5095</w:t>
            </w:r>
          </w:p>
        </w:tc>
        <w:tc>
          <w:tcPr>
            <w:tcW w:w="111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4681</w:t>
            </w:r>
          </w:p>
        </w:tc>
        <w:tc>
          <w:tcPr>
            <w:tcW w:w="1109"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6052</w:t>
            </w:r>
          </w:p>
        </w:tc>
        <w:tc>
          <w:tcPr>
            <w:tcW w:w="114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4952</w:t>
            </w:r>
          </w:p>
        </w:tc>
        <w:tc>
          <w:tcPr>
            <w:tcW w:w="1020" w:type="dxa"/>
            <w:tcBorders>
              <w:top w:val="single" w:sz="4" w:space="0" w:color="auto"/>
              <w:left w:val="single" w:sz="4" w:space="0" w:color="auto"/>
              <w:bottom w:val="single" w:sz="4" w:space="0" w:color="auto"/>
              <w:right w:val="single" w:sz="4" w:space="0" w:color="auto"/>
            </w:tcBorders>
            <w:vAlign w:val="center"/>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86.39</w:t>
            </w:r>
          </w:p>
        </w:tc>
        <w:tc>
          <w:tcPr>
            <w:tcW w:w="992"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91.87</w:t>
            </w:r>
          </w:p>
        </w:tc>
        <w:tc>
          <w:tcPr>
            <w:tcW w:w="1318"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81.82</w:t>
            </w:r>
          </w:p>
        </w:tc>
      </w:tr>
      <w:tr w:rsidR="00833467" w:rsidTr="00533CBA">
        <w:trPr>
          <w:trHeight w:val="361"/>
        </w:trPr>
        <w:tc>
          <w:tcPr>
            <w:tcW w:w="2475" w:type="dxa"/>
            <w:tcBorders>
              <w:right w:val="single" w:sz="4" w:space="0" w:color="auto"/>
            </w:tcBorders>
          </w:tcPr>
          <w:p w:rsidR="00833467" w:rsidRPr="0067366C" w:rsidRDefault="00833467" w:rsidP="005C42FB">
            <w:pPr>
              <w:jc w:val="both"/>
              <w:rPr>
                <w:rFonts w:ascii="Tahoma" w:hAnsi="Tahoma" w:cs="Tahoma"/>
                <w:sz w:val="22"/>
                <w:szCs w:val="22"/>
              </w:rPr>
            </w:pPr>
            <w:r w:rsidRPr="0067366C">
              <w:rPr>
                <w:rFonts w:ascii="Tahoma" w:hAnsi="Tahoma" w:cs="Tahoma"/>
                <w:sz w:val="22"/>
                <w:szCs w:val="22"/>
              </w:rPr>
              <w:t>Allahabad Bank</w:t>
            </w:r>
          </w:p>
        </w:tc>
        <w:tc>
          <w:tcPr>
            <w:tcW w:w="1184"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2951</w:t>
            </w:r>
          </w:p>
        </w:tc>
        <w:tc>
          <w:tcPr>
            <w:tcW w:w="111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4384</w:t>
            </w:r>
          </w:p>
        </w:tc>
        <w:tc>
          <w:tcPr>
            <w:tcW w:w="1109"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3047</w:t>
            </w:r>
          </w:p>
        </w:tc>
        <w:tc>
          <w:tcPr>
            <w:tcW w:w="114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4487</w:t>
            </w:r>
          </w:p>
        </w:tc>
        <w:tc>
          <w:tcPr>
            <w:tcW w:w="1020" w:type="dxa"/>
            <w:tcBorders>
              <w:top w:val="single" w:sz="4" w:space="0" w:color="auto"/>
              <w:left w:val="single" w:sz="4" w:space="0" w:color="auto"/>
              <w:bottom w:val="single" w:sz="4" w:space="0" w:color="auto"/>
              <w:right w:val="single" w:sz="4" w:space="0" w:color="auto"/>
            </w:tcBorders>
            <w:vAlign w:val="center"/>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155.10</w:t>
            </w:r>
          </w:p>
        </w:tc>
        <w:tc>
          <w:tcPr>
            <w:tcW w:w="992"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148.56</w:t>
            </w:r>
          </w:p>
        </w:tc>
        <w:tc>
          <w:tcPr>
            <w:tcW w:w="1318"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147.26</w:t>
            </w:r>
          </w:p>
        </w:tc>
      </w:tr>
      <w:tr w:rsidR="00833467" w:rsidTr="00533CBA">
        <w:trPr>
          <w:trHeight w:val="361"/>
        </w:trPr>
        <w:tc>
          <w:tcPr>
            <w:tcW w:w="2475" w:type="dxa"/>
            <w:tcBorders>
              <w:right w:val="single" w:sz="4" w:space="0" w:color="auto"/>
            </w:tcBorders>
          </w:tcPr>
          <w:p w:rsidR="00833467" w:rsidRPr="0067366C" w:rsidRDefault="00833467" w:rsidP="005C42FB">
            <w:pPr>
              <w:jc w:val="both"/>
              <w:rPr>
                <w:rFonts w:ascii="Tahoma" w:hAnsi="Tahoma" w:cs="Tahoma"/>
                <w:sz w:val="22"/>
                <w:szCs w:val="22"/>
              </w:rPr>
            </w:pPr>
            <w:r w:rsidRPr="0067366C">
              <w:rPr>
                <w:rFonts w:ascii="Tahoma" w:hAnsi="Tahoma" w:cs="Tahoma"/>
                <w:sz w:val="22"/>
                <w:szCs w:val="22"/>
              </w:rPr>
              <w:t>Indian Overseas Bank</w:t>
            </w:r>
          </w:p>
        </w:tc>
        <w:tc>
          <w:tcPr>
            <w:tcW w:w="1184"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3152</w:t>
            </w:r>
          </w:p>
        </w:tc>
        <w:tc>
          <w:tcPr>
            <w:tcW w:w="111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1340</w:t>
            </w:r>
          </w:p>
        </w:tc>
        <w:tc>
          <w:tcPr>
            <w:tcW w:w="1109"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3127</w:t>
            </w:r>
          </w:p>
        </w:tc>
        <w:tc>
          <w:tcPr>
            <w:tcW w:w="114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1392</w:t>
            </w:r>
          </w:p>
        </w:tc>
        <w:tc>
          <w:tcPr>
            <w:tcW w:w="1020" w:type="dxa"/>
            <w:tcBorders>
              <w:top w:val="single" w:sz="4" w:space="0" w:color="auto"/>
              <w:left w:val="single" w:sz="4" w:space="0" w:color="auto"/>
              <w:bottom w:val="single" w:sz="4" w:space="0" w:color="auto"/>
              <w:right w:val="single" w:sz="4" w:space="0" w:color="auto"/>
            </w:tcBorders>
            <w:vAlign w:val="center"/>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37.27</w:t>
            </w:r>
          </w:p>
        </w:tc>
        <w:tc>
          <w:tcPr>
            <w:tcW w:w="992"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42.51</w:t>
            </w:r>
          </w:p>
        </w:tc>
        <w:tc>
          <w:tcPr>
            <w:tcW w:w="1318"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44.52</w:t>
            </w:r>
          </w:p>
        </w:tc>
      </w:tr>
      <w:tr w:rsidR="00833467" w:rsidTr="00533CBA">
        <w:trPr>
          <w:trHeight w:val="361"/>
        </w:trPr>
        <w:tc>
          <w:tcPr>
            <w:tcW w:w="2475" w:type="dxa"/>
            <w:tcBorders>
              <w:right w:val="single" w:sz="4" w:space="0" w:color="auto"/>
            </w:tcBorders>
          </w:tcPr>
          <w:p w:rsidR="00833467" w:rsidRPr="0067366C" w:rsidRDefault="00833467" w:rsidP="005C42FB">
            <w:pPr>
              <w:jc w:val="both"/>
              <w:rPr>
                <w:rFonts w:ascii="Tahoma" w:hAnsi="Tahoma" w:cs="Tahoma"/>
                <w:sz w:val="22"/>
                <w:szCs w:val="22"/>
              </w:rPr>
            </w:pPr>
            <w:proofErr w:type="spellStart"/>
            <w:r w:rsidRPr="0067366C">
              <w:rPr>
                <w:rFonts w:ascii="Tahoma" w:hAnsi="Tahoma" w:cs="Tahoma"/>
                <w:sz w:val="22"/>
                <w:szCs w:val="22"/>
              </w:rPr>
              <w:t>Vijaya</w:t>
            </w:r>
            <w:proofErr w:type="spellEnd"/>
            <w:r w:rsidRPr="0067366C">
              <w:rPr>
                <w:rFonts w:ascii="Tahoma" w:hAnsi="Tahoma" w:cs="Tahoma"/>
                <w:sz w:val="22"/>
                <w:szCs w:val="22"/>
              </w:rPr>
              <w:t xml:space="preserve"> Bank</w:t>
            </w:r>
          </w:p>
        </w:tc>
        <w:tc>
          <w:tcPr>
            <w:tcW w:w="1184"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5202</w:t>
            </w:r>
          </w:p>
        </w:tc>
        <w:tc>
          <w:tcPr>
            <w:tcW w:w="111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4286</w:t>
            </w:r>
          </w:p>
        </w:tc>
        <w:tc>
          <w:tcPr>
            <w:tcW w:w="1109"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4999</w:t>
            </w:r>
          </w:p>
        </w:tc>
        <w:tc>
          <w:tcPr>
            <w:tcW w:w="114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4424</w:t>
            </w:r>
          </w:p>
        </w:tc>
        <w:tc>
          <w:tcPr>
            <w:tcW w:w="1020" w:type="dxa"/>
            <w:tcBorders>
              <w:top w:val="single" w:sz="4" w:space="0" w:color="auto"/>
              <w:left w:val="single" w:sz="4" w:space="0" w:color="auto"/>
              <w:bottom w:val="single" w:sz="4" w:space="0" w:color="auto"/>
              <w:right w:val="single" w:sz="4" w:space="0" w:color="auto"/>
            </w:tcBorders>
            <w:vAlign w:val="center"/>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91.18</w:t>
            </w:r>
          </w:p>
        </w:tc>
        <w:tc>
          <w:tcPr>
            <w:tcW w:w="992"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82.39</w:t>
            </w:r>
          </w:p>
        </w:tc>
        <w:tc>
          <w:tcPr>
            <w:tcW w:w="1318"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88.50</w:t>
            </w:r>
          </w:p>
        </w:tc>
      </w:tr>
      <w:tr w:rsidR="00833467" w:rsidTr="00533CBA">
        <w:trPr>
          <w:trHeight w:val="361"/>
        </w:trPr>
        <w:tc>
          <w:tcPr>
            <w:tcW w:w="2475" w:type="dxa"/>
            <w:tcBorders>
              <w:bottom w:val="single" w:sz="4" w:space="0" w:color="auto"/>
              <w:right w:val="single" w:sz="4" w:space="0" w:color="auto"/>
            </w:tcBorders>
          </w:tcPr>
          <w:p w:rsidR="00833467" w:rsidRPr="0067366C" w:rsidRDefault="00833467" w:rsidP="005C42FB">
            <w:pPr>
              <w:jc w:val="both"/>
              <w:rPr>
                <w:rFonts w:ascii="Tahoma" w:hAnsi="Tahoma" w:cs="Tahoma"/>
                <w:sz w:val="22"/>
                <w:szCs w:val="22"/>
              </w:rPr>
            </w:pPr>
            <w:r w:rsidRPr="0067366C">
              <w:rPr>
                <w:rFonts w:ascii="Tahoma" w:hAnsi="Tahoma" w:cs="Tahoma"/>
                <w:sz w:val="22"/>
                <w:szCs w:val="22"/>
              </w:rPr>
              <w:t>Bank of Baroda</w:t>
            </w:r>
          </w:p>
        </w:tc>
        <w:tc>
          <w:tcPr>
            <w:tcW w:w="1184"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4758</w:t>
            </w:r>
          </w:p>
        </w:tc>
        <w:tc>
          <w:tcPr>
            <w:tcW w:w="111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3392</w:t>
            </w:r>
          </w:p>
        </w:tc>
        <w:tc>
          <w:tcPr>
            <w:tcW w:w="1109"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4110</w:t>
            </w:r>
          </w:p>
        </w:tc>
        <w:tc>
          <w:tcPr>
            <w:tcW w:w="114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3413</w:t>
            </w:r>
          </w:p>
        </w:tc>
        <w:tc>
          <w:tcPr>
            <w:tcW w:w="1020" w:type="dxa"/>
            <w:tcBorders>
              <w:top w:val="single" w:sz="4" w:space="0" w:color="auto"/>
              <w:left w:val="single" w:sz="4" w:space="0" w:color="auto"/>
              <w:bottom w:val="single" w:sz="4" w:space="0" w:color="auto"/>
              <w:right w:val="single" w:sz="4" w:space="0" w:color="auto"/>
            </w:tcBorders>
            <w:vAlign w:val="center"/>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77.00</w:t>
            </w:r>
          </w:p>
        </w:tc>
        <w:tc>
          <w:tcPr>
            <w:tcW w:w="992"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71.29</w:t>
            </w:r>
          </w:p>
        </w:tc>
        <w:tc>
          <w:tcPr>
            <w:tcW w:w="1318"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83.04</w:t>
            </w:r>
          </w:p>
        </w:tc>
      </w:tr>
      <w:tr w:rsidR="00833467" w:rsidTr="00533CBA">
        <w:trPr>
          <w:trHeight w:val="361"/>
        </w:trPr>
        <w:tc>
          <w:tcPr>
            <w:tcW w:w="2475" w:type="dxa"/>
            <w:tcBorders>
              <w:bottom w:val="single" w:sz="4" w:space="0" w:color="auto"/>
              <w:right w:val="single" w:sz="4" w:space="0" w:color="auto"/>
            </w:tcBorders>
          </w:tcPr>
          <w:p w:rsidR="00833467" w:rsidRPr="0067366C" w:rsidRDefault="00833467" w:rsidP="005C42FB">
            <w:pPr>
              <w:jc w:val="both"/>
              <w:rPr>
                <w:rFonts w:ascii="Tahoma" w:hAnsi="Tahoma" w:cs="Tahoma"/>
                <w:sz w:val="22"/>
                <w:szCs w:val="22"/>
              </w:rPr>
            </w:pPr>
            <w:r w:rsidRPr="0067366C">
              <w:rPr>
                <w:rFonts w:ascii="Tahoma" w:hAnsi="Tahoma" w:cs="Tahoma"/>
                <w:sz w:val="22"/>
                <w:szCs w:val="22"/>
              </w:rPr>
              <w:t>Union Bank of India</w:t>
            </w:r>
          </w:p>
        </w:tc>
        <w:tc>
          <w:tcPr>
            <w:tcW w:w="1184"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10614</w:t>
            </w:r>
          </w:p>
        </w:tc>
        <w:tc>
          <w:tcPr>
            <w:tcW w:w="111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2911</w:t>
            </w:r>
          </w:p>
        </w:tc>
        <w:tc>
          <w:tcPr>
            <w:tcW w:w="1109"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10337</w:t>
            </w:r>
          </w:p>
        </w:tc>
        <w:tc>
          <w:tcPr>
            <w:tcW w:w="114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3646</w:t>
            </w:r>
          </w:p>
        </w:tc>
        <w:tc>
          <w:tcPr>
            <w:tcW w:w="1020" w:type="dxa"/>
            <w:tcBorders>
              <w:top w:val="single" w:sz="4" w:space="0" w:color="auto"/>
              <w:left w:val="single" w:sz="4" w:space="0" w:color="auto"/>
              <w:bottom w:val="single" w:sz="4" w:space="0" w:color="auto"/>
              <w:right w:val="single" w:sz="4" w:space="0" w:color="auto"/>
            </w:tcBorders>
            <w:vAlign w:val="center"/>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31.47</w:t>
            </w:r>
          </w:p>
        </w:tc>
        <w:tc>
          <w:tcPr>
            <w:tcW w:w="992"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27.43</w:t>
            </w:r>
          </w:p>
        </w:tc>
        <w:tc>
          <w:tcPr>
            <w:tcW w:w="1318"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35.27</w:t>
            </w:r>
          </w:p>
        </w:tc>
      </w:tr>
      <w:tr w:rsidR="00833467" w:rsidTr="00533CBA">
        <w:trPr>
          <w:trHeight w:val="361"/>
        </w:trPr>
        <w:tc>
          <w:tcPr>
            <w:tcW w:w="2475" w:type="dxa"/>
            <w:tcBorders>
              <w:bottom w:val="single" w:sz="4" w:space="0" w:color="auto"/>
              <w:right w:val="single" w:sz="4" w:space="0" w:color="auto"/>
            </w:tcBorders>
          </w:tcPr>
          <w:p w:rsidR="00833467" w:rsidRPr="0067366C" w:rsidRDefault="00833467" w:rsidP="005C42FB">
            <w:pPr>
              <w:jc w:val="both"/>
              <w:rPr>
                <w:rFonts w:ascii="Tahoma" w:hAnsi="Tahoma" w:cs="Tahoma"/>
                <w:sz w:val="22"/>
                <w:szCs w:val="22"/>
              </w:rPr>
            </w:pPr>
            <w:r w:rsidRPr="0067366C">
              <w:rPr>
                <w:rFonts w:ascii="Tahoma" w:hAnsi="Tahoma" w:cs="Tahoma"/>
                <w:sz w:val="22"/>
                <w:szCs w:val="22"/>
              </w:rPr>
              <w:t>Central Bank of India</w:t>
            </w:r>
          </w:p>
        </w:tc>
        <w:tc>
          <w:tcPr>
            <w:tcW w:w="1184"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632</w:t>
            </w:r>
          </w:p>
        </w:tc>
        <w:tc>
          <w:tcPr>
            <w:tcW w:w="111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348</w:t>
            </w:r>
          </w:p>
        </w:tc>
        <w:tc>
          <w:tcPr>
            <w:tcW w:w="1109"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594</w:t>
            </w:r>
          </w:p>
        </w:tc>
        <w:tc>
          <w:tcPr>
            <w:tcW w:w="114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298</w:t>
            </w:r>
          </w:p>
        </w:tc>
        <w:tc>
          <w:tcPr>
            <w:tcW w:w="1020" w:type="dxa"/>
            <w:tcBorders>
              <w:top w:val="single" w:sz="4" w:space="0" w:color="auto"/>
              <w:left w:val="single" w:sz="4" w:space="0" w:color="auto"/>
              <w:bottom w:val="single" w:sz="4" w:space="0" w:color="auto"/>
              <w:right w:val="single" w:sz="4" w:space="0" w:color="auto"/>
            </w:tcBorders>
            <w:vAlign w:val="center"/>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46.85</w:t>
            </w:r>
          </w:p>
        </w:tc>
        <w:tc>
          <w:tcPr>
            <w:tcW w:w="992"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55.06</w:t>
            </w:r>
          </w:p>
        </w:tc>
        <w:tc>
          <w:tcPr>
            <w:tcW w:w="1318"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50.17</w:t>
            </w:r>
          </w:p>
        </w:tc>
      </w:tr>
      <w:tr w:rsidR="00833467" w:rsidTr="00533CBA">
        <w:trPr>
          <w:trHeight w:val="361"/>
        </w:trPr>
        <w:tc>
          <w:tcPr>
            <w:tcW w:w="2475" w:type="dxa"/>
            <w:tcBorders>
              <w:bottom w:val="single" w:sz="4" w:space="0" w:color="auto"/>
              <w:right w:val="single" w:sz="4" w:space="0" w:color="auto"/>
            </w:tcBorders>
          </w:tcPr>
          <w:p w:rsidR="00833467" w:rsidRPr="0067366C" w:rsidRDefault="00833467" w:rsidP="005C42FB">
            <w:pPr>
              <w:jc w:val="both"/>
              <w:rPr>
                <w:rFonts w:ascii="Tahoma" w:hAnsi="Tahoma" w:cs="Tahoma"/>
                <w:sz w:val="22"/>
                <w:szCs w:val="22"/>
              </w:rPr>
            </w:pPr>
            <w:r w:rsidRPr="0067366C">
              <w:rPr>
                <w:rFonts w:ascii="Tahoma" w:hAnsi="Tahoma" w:cs="Tahoma"/>
                <w:sz w:val="22"/>
                <w:szCs w:val="22"/>
              </w:rPr>
              <w:t>Bank of India</w:t>
            </w:r>
          </w:p>
        </w:tc>
        <w:tc>
          <w:tcPr>
            <w:tcW w:w="1184"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1438</w:t>
            </w:r>
          </w:p>
        </w:tc>
        <w:tc>
          <w:tcPr>
            <w:tcW w:w="111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3171</w:t>
            </w:r>
          </w:p>
        </w:tc>
        <w:tc>
          <w:tcPr>
            <w:tcW w:w="1109"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1419</w:t>
            </w:r>
          </w:p>
        </w:tc>
        <w:tc>
          <w:tcPr>
            <w:tcW w:w="114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3168</w:t>
            </w:r>
          </w:p>
        </w:tc>
        <w:tc>
          <w:tcPr>
            <w:tcW w:w="1020" w:type="dxa"/>
            <w:tcBorders>
              <w:top w:val="single" w:sz="4" w:space="0" w:color="auto"/>
              <w:left w:val="single" w:sz="4" w:space="0" w:color="auto"/>
              <w:bottom w:val="single" w:sz="4" w:space="0" w:color="auto"/>
              <w:right w:val="single" w:sz="4" w:space="0" w:color="auto"/>
            </w:tcBorders>
            <w:vAlign w:val="center"/>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215.35</w:t>
            </w:r>
          </w:p>
        </w:tc>
        <w:tc>
          <w:tcPr>
            <w:tcW w:w="992"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220.51</w:t>
            </w:r>
          </w:p>
        </w:tc>
        <w:tc>
          <w:tcPr>
            <w:tcW w:w="1318"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223.26</w:t>
            </w:r>
          </w:p>
        </w:tc>
      </w:tr>
      <w:tr w:rsidR="00833467" w:rsidTr="00533CBA">
        <w:trPr>
          <w:trHeight w:val="361"/>
        </w:trPr>
        <w:tc>
          <w:tcPr>
            <w:tcW w:w="2475" w:type="dxa"/>
            <w:tcBorders>
              <w:bottom w:val="single" w:sz="4" w:space="0" w:color="auto"/>
              <w:right w:val="single" w:sz="4" w:space="0" w:color="auto"/>
            </w:tcBorders>
          </w:tcPr>
          <w:p w:rsidR="00833467" w:rsidRPr="0067366C" w:rsidRDefault="00833467" w:rsidP="005C42FB">
            <w:pPr>
              <w:jc w:val="both"/>
              <w:rPr>
                <w:rFonts w:ascii="Tahoma" w:hAnsi="Tahoma" w:cs="Tahoma"/>
                <w:sz w:val="22"/>
                <w:szCs w:val="22"/>
              </w:rPr>
            </w:pPr>
            <w:r w:rsidRPr="0067366C">
              <w:rPr>
                <w:rFonts w:ascii="Tahoma" w:hAnsi="Tahoma" w:cs="Tahoma"/>
                <w:sz w:val="22"/>
                <w:szCs w:val="22"/>
              </w:rPr>
              <w:t>Dena Bank</w:t>
            </w:r>
          </w:p>
        </w:tc>
        <w:tc>
          <w:tcPr>
            <w:tcW w:w="1184"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399</w:t>
            </w:r>
          </w:p>
        </w:tc>
        <w:tc>
          <w:tcPr>
            <w:tcW w:w="111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232</w:t>
            </w:r>
          </w:p>
        </w:tc>
        <w:tc>
          <w:tcPr>
            <w:tcW w:w="1109"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454</w:t>
            </w:r>
          </w:p>
        </w:tc>
        <w:tc>
          <w:tcPr>
            <w:tcW w:w="114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236</w:t>
            </w:r>
          </w:p>
        </w:tc>
        <w:tc>
          <w:tcPr>
            <w:tcW w:w="1020" w:type="dxa"/>
            <w:tcBorders>
              <w:top w:val="single" w:sz="4" w:space="0" w:color="auto"/>
              <w:left w:val="single" w:sz="4" w:space="0" w:color="auto"/>
              <w:bottom w:val="single" w:sz="4" w:space="0" w:color="auto"/>
              <w:right w:val="single" w:sz="4" w:space="0" w:color="auto"/>
            </w:tcBorders>
            <w:vAlign w:val="center"/>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53.44</w:t>
            </w:r>
          </w:p>
        </w:tc>
        <w:tc>
          <w:tcPr>
            <w:tcW w:w="992"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58.15</w:t>
            </w:r>
          </w:p>
        </w:tc>
        <w:tc>
          <w:tcPr>
            <w:tcW w:w="1318"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51.98</w:t>
            </w:r>
          </w:p>
        </w:tc>
      </w:tr>
      <w:tr w:rsidR="00833467" w:rsidTr="00533CBA">
        <w:trPr>
          <w:trHeight w:val="361"/>
        </w:trPr>
        <w:tc>
          <w:tcPr>
            <w:tcW w:w="2475" w:type="dxa"/>
            <w:tcBorders>
              <w:bottom w:val="single" w:sz="4" w:space="0" w:color="auto"/>
              <w:right w:val="single" w:sz="4" w:space="0" w:color="auto"/>
            </w:tcBorders>
          </w:tcPr>
          <w:p w:rsidR="00833467" w:rsidRPr="0067366C" w:rsidRDefault="00833467" w:rsidP="005C42FB">
            <w:pPr>
              <w:jc w:val="both"/>
              <w:rPr>
                <w:rFonts w:ascii="Tahoma" w:hAnsi="Tahoma" w:cs="Tahoma"/>
                <w:sz w:val="22"/>
                <w:szCs w:val="22"/>
              </w:rPr>
            </w:pPr>
            <w:r w:rsidRPr="0067366C">
              <w:rPr>
                <w:rFonts w:ascii="Tahoma" w:hAnsi="Tahoma" w:cs="Tahoma"/>
                <w:sz w:val="22"/>
                <w:szCs w:val="22"/>
              </w:rPr>
              <w:t>IDBI Bank</w:t>
            </w:r>
          </w:p>
        </w:tc>
        <w:tc>
          <w:tcPr>
            <w:tcW w:w="1184"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2059</w:t>
            </w:r>
          </w:p>
        </w:tc>
        <w:tc>
          <w:tcPr>
            <w:tcW w:w="111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2402</w:t>
            </w:r>
          </w:p>
        </w:tc>
        <w:tc>
          <w:tcPr>
            <w:tcW w:w="1109"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1831</w:t>
            </w:r>
          </w:p>
        </w:tc>
        <w:tc>
          <w:tcPr>
            <w:tcW w:w="114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2105</w:t>
            </w:r>
          </w:p>
        </w:tc>
        <w:tc>
          <w:tcPr>
            <w:tcW w:w="1020" w:type="dxa"/>
            <w:tcBorders>
              <w:top w:val="single" w:sz="4" w:space="0" w:color="auto"/>
              <w:left w:val="single" w:sz="4" w:space="0" w:color="auto"/>
              <w:bottom w:val="single" w:sz="4" w:space="0" w:color="auto"/>
              <w:right w:val="single" w:sz="4" w:space="0" w:color="auto"/>
            </w:tcBorders>
            <w:vAlign w:val="center"/>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108.74</w:t>
            </w:r>
          </w:p>
        </w:tc>
        <w:tc>
          <w:tcPr>
            <w:tcW w:w="992"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116.66</w:t>
            </w:r>
          </w:p>
        </w:tc>
        <w:tc>
          <w:tcPr>
            <w:tcW w:w="1318"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114.96</w:t>
            </w:r>
          </w:p>
        </w:tc>
      </w:tr>
      <w:tr w:rsidR="00833467" w:rsidTr="00533CBA">
        <w:trPr>
          <w:trHeight w:val="361"/>
        </w:trPr>
        <w:tc>
          <w:tcPr>
            <w:tcW w:w="2475" w:type="dxa"/>
            <w:tcBorders>
              <w:bottom w:val="single" w:sz="4" w:space="0" w:color="auto"/>
              <w:right w:val="single" w:sz="4" w:space="0" w:color="auto"/>
            </w:tcBorders>
          </w:tcPr>
          <w:p w:rsidR="00833467" w:rsidRPr="0067366C" w:rsidRDefault="00833467" w:rsidP="005C42FB">
            <w:pPr>
              <w:jc w:val="both"/>
              <w:rPr>
                <w:rFonts w:ascii="Tahoma" w:hAnsi="Tahoma" w:cs="Tahoma"/>
                <w:sz w:val="22"/>
                <w:szCs w:val="22"/>
              </w:rPr>
            </w:pPr>
            <w:r w:rsidRPr="0067366C">
              <w:rPr>
                <w:rFonts w:ascii="Tahoma" w:hAnsi="Tahoma" w:cs="Tahoma"/>
                <w:sz w:val="22"/>
                <w:szCs w:val="22"/>
              </w:rPr>
              <w:t>Axis Bank</w:t>
            </w:r>
          </w:p>
        </w:tc>
        <w:tc>
          <w:tcPr>
            <w:tcW w:w="1184"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17399</w:t>
            </w:r>
          </w:p>
        </w:tc>
        <w:tc>
          <w:tcPr>
            <w:tcW w:w="111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6502</w:t>
            </w:r>
          </w:p>
        </w:tc>
        <w:tc>
          <w:tcPr>
            <w:tcW w:w="1109"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17098</w:t>
            </w:r>
          </w:p>
        </w:tc>
        <w:tc>
          <w:tcPr>
            <w:tcW w:w="114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7201</w:t>
            </w:r>
          </w:p>
        </w:tc>
        <w:tc>
          <w:tcPr>
            <w:tcW w:w="1020" w:type="dxa"/>
            <w:tcBorders>
              <w:top w:val="single" w:sz="4" w:space="0" w:color="auto"/>
              <w:left w:val="single" w:sz="4" w:space="0" w:color="auto"/>
              <w:bottom w:val="single" w:sz="4" w:space="0" w:color="auto"/>
              <w:right w:val="single" w:sz="4" w:space="0" w:color="auto"/>
            </w:tcBorders>
            <w:vAlign w:val="center"/>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32.89</w:t>
            </w:r>
          </w:p>
        </w:tc>
        <w:tc>
          <w:tcPr>
            <w:tcW w:w="992"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37.37</w:t>
            </w:r>
          </w:p>
        </w:tc>
        <w:tc>
          <w:tcPr>
            <w:tcW w:w="1318"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42.12</w:t>
            </w:r>
          </w:p>
        </w:tc>
      </w:tr>
      <w:tr w:rsidR="00833467" w:rsidTr="00533CBA">
        <w:trPr>
          <w:trHeight w:val="361"/>
        </w:trPr>
        <w:tc>
          <w:tcPr>
            <w:tcW w:w="2475" w:type="dxa"/>
            <w:tcBorders>
              <w:bottom w:val="single" w:sz="4" w:space="0" w:color="auto"/>
              <w:right w:val="single" w:sz="4" w:space="0" w:color="auto"/>
            </w:tcBorders>
          </w:tcPr>
          <w:p w:rsidR="00833467" w:rsidRPr="0067366C" w:rsidRDefault="00833467" w:rsidP="005C42FB">
            <w:pPr>
              <w:jc w:val="both"/>
              <w:rPr>
                <w:rFonts w:ascii="Tahoma" w:hAnsi="Tahoma" w:cs="Tahoma"/>
                <w:sz w:val="22"/>
                <w:szCs w:val="22"/>
              </w:rPr>
            </w:pPr>
            <w:r w:rsidRPr="0067366C">
              <w:rPr>
                <w:rFonts w:ascii="Tahoma" w:hAnsi="Tahoma" w:cs="Tahoma"/>
                <w:sz w:val="22"/>
                <w:szCs w:val="22"/>
              </w:rPr>
              <w:t>HDFC Bank</w:t>
            </w:r>
          </w:p>
        </w:tc>
        <w:tc>
          <w:tcPr>
            <w:tcW w:w="1184"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5381</w:t>
            </w:r>
          </w:p>
        </w:tc>
        <w:tc>
          <w:tcPr>
            <w:tcW w:w="111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2639</w:t>
            </w:r>
          </w:p>
        </w:tc>
        <w:tc>
          <w:tcPr>
            <w:tcW w:w="1109"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5722</w:t>
            </w:r>
          </w:p>
        </w:tc>
        <w:tc>
          <w:tcPr>
            <w:tcW w:w="114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2885</w:t>
            </w:r>
          </w:p>
        </w:tc>
        <w:tc>
          <w:tcPr>
            <w:tcW w:w="1020" w:type="dxa"/>
            <w:tcBorders>
              <w:top w:val="single" w:sz="4" w:space="0" w:color="auto"/>
              <w:left w:val="single" w:sz="4" w:space="0" w:color="auto"/>
              <w:bottom w:val="single" w:sz="4" w:space="0" w:color="auto"/>
              <w:right w:val="single" w:sz="4" w:space="0" w:color="auto"/>
            </w:tcBorders>
            <w:vAlign w:val="center"/>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47.55</w:t>
            </w:r>
          </w:p>
        </w:tc>
        <w:tc>
          <w:tcPr>
            <w:tcW w:w="992"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49.04</w:t>
            </w:r>
          </w:p>
        </w:tc>
        <w:tc>
          <w:tcPr>
            <w:tcW w:w="1318"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50.42</w:t>
            </w:r>
          </w:p>
        </w:tc>
      </w:tr>
      <w:tr w:rsidR="00833467" w:rsidTr="00533CBA">
        <w:trPr>
          <w:trHeight w:val="361"/>
        </w:trPr>
        <w:tc>
          <w:tcPr>
            <w:tcW w:w="2475" w:type="dxa"/>
            <w:tcBorders>
              <w:bottom w:val="single" w:sz="4" w:space="0" w:color="auto"/>
              <w:right w:val="single" w:sz="4" w:space="0" w:color="auto"/>
            </w:tcBorders>
          </w:tcPr>
          <w:p w:rsidR="00833467" w:rsidRPr="0067366C" w:rsidRDefault="00833467" w:rsidP="005C42FB">
            <w:pPr>
              <w:jc w:val="both"/>
              <w:rPr>
                <w:rFonts w:ascii="Tahoma" w:hAnsi="Tahoma" w:cs="Tahoma"/>
                <w:sz w:val="22"/>
                <w:szCs w:val="22"/>
              </w:rPr>
            </w:pPr>
            <w:r w:rsidRPr="0067366C">
              <w:rPr>
                <w:rFonts w:ascii="Tahoma" w:hAnsi="Tahoma" w:cs="Tahoma"/>
                <w:sz w:val="22"/>
                <w:szCs w:val="22"/>
              </w:rPr>
              <w:t>ICICI Bank Ltd.</w:t>
            </w:r>
          </w:p>
        </w:tc>
        <w:tc>
          <w:tcPr>
            <w:tcW w:w="1184"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2411</w:t>
            </w:r>
          </w:p>
        </w:tc>
        <w:tc>
          <w:tcPr>
            <w:tcW w:w="111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1610</w:t>
            </w:r>
          </w:p>
        </w:tc>
        <w:tc>
          <w:tcPr>
            <w:tcW w:w="1109"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3508</w:t>
            </w:r>
          </w:p>
        </w:tc>
        <w:tc>
          <w:tcPr>
            <w:tcW w:w="114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sz w:val="22"/>
                <w:szCs w:val="22"/>
              </w:rPr>
            </w:pPr>
            <w:r w:rsidRPr="00204FF5">
              <w:rPr>
                <w:rFonts w:ascii="Arial" w:hAnsi="Arial" w:cs="Arial"/>
                <w:sz w:val="22"/>
                <w:szCs w:val="22"/>
              </w:rPr>
              <w:t>658</w:t>
            </w:r>
          </w:p>
        </w:tc>
        <w:tc>
          <w:tcPr>
            <w:tcW w:w="1020" w:type="dxa"/>
            <w:tcBorders>
              <w:top w:val="single" w:sz="4" w:space="0" w:color="auto"/>
              <w:left w:val="single" w:sz="4" w:space="0" w:color="auto"/>
              <w:bottom w:val="single" w:sz="4" w:space="0" w:color="auto"/>
              <w:right w:val="single" w:sz="4" w:space="0" w:color="auto"/>
            </w:tcBorders>
            <w:vAlign w:val="center"/>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25.35</w:t>
            </w:r>
          </w:p>
        </w:tc>
        <w:tc>
          <w:tcPr>
            <w:tcW w:w="992" w:type="dxa"/>
            <w:tcBorders>
              <w:top w:val="single" w:sz="4" w:space="0" w:color="auto"/>
              <w:left w:val="single" w:sz="4" w:space="0" w:color="auto"/>
              <w:bottom w:val="single" w:sz="4" w:space="0" w:color="auto"/>
              <w:right w:val="single" w:sz="4" w:space="0" w:color="auto"/>
            </w:tcBorders>
            <w:vAlign w:val="bottom"/>
          </w:tcPr>
          <w:p w:rsidR="00833467" w:rsidRPr="00204FF5" w:rsidRDefault="000A1ED4" w:rsidP="00204FF5">
            <w:pPr>
              <w:jc w:val="right"/>
              <w:rPr>
                <w:rFonts w:ascii="Arial" w:hAnsi="Arial" w:cs="Arial"/>
                <w:color w:val="000000"/>
                <w:sz w:val="22"/>
                <w:szCs w:val="22"/>
              </w:rPr>
            </w:pPr>
            <w:r w:rsidRPr="00FA2E75">
              <w:rPr>
                <w:rFonts w:ascii="Arial" w:hAnsi="Arial" w:cs="Arial"/>
                <w:color w:val="000000"/>
                <w:sz w:val="22"/>
                <w:szCs w:val="22"/>
              </w:rPr>
              <w:t>66.78</w:t>
            </w:r>
          </w:p>
        </w:tc>
        <w:tc>
          <w:tcPr>
            <w:tcW w:w="1318"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204FF5">
            <w:pPr>
              <w:jc w:val="right"/>
              <w:rPr>
                <w:rFonts w:ascii="Arial" w:hAnsi="Arial" w:cs="Arial"/>
                <w:color w:val="000000"/>
                <w:sz w:val="22"/>
                <w:szCs w:val="22"/>
              </w:rPr>
            </w:pPr>
            <w:r w:rsidRPr="00204FF5">
              <w:rPr>
                <w:rFonts w:ascii="Arial" w:hAnsi="Arial" w:cs="Arial"/>
                <w:color w:val="000000"/>
                <w:sz w:val="22"/>
                <w:szCs w:val="22"/>
              </w:rPr>
              <w:t>18.76</w:t>
            </w:r>
          </w:p>
        </w:tc>
      </w:tr>
      <w:tr w:rsidR="00833467" w:rsidTr="00533CBA">
        <w:trPr>
          <w:trHeight w:val="378"/>
        </w:trPr>
        <w:tc>
          <w:tcPr>
            <w:tcW w:w="2475" w:type="dxa"/>
            <w:tcBorders>
              <w:bottom w:val="single" w:sz="4" w:space="0" w:color="auto"/>
              <w:right w:val="single" w:sz="4" w:space="0" w:color="auto"/>
            </w:tcBorders>
          </w:tcPr>
          <w:p w:rsidR="00833467" w:rsidRPr="0067366C" w:rsidRDefault="00833467" w:rsidP="00DE6990">
            <w:pPr>
              <w:pStyle w:val="Heading1"/>
              <w:spacing w:line="240" w:lineRule="auto"/>
              <w:rPr>
                <w:rFonts w:ascii="Comic Sans MS" w:hAnsi="Comic Sans MS"/>
                <w:sz w:val="22"/>
              </w:rPr>
            </w:pPr>
            <w:proofErr w:type="spellStart"/>
            <w:r w:rsidRPr="0067366C">
              <w:rPr>
                <w:b w:val="0"/>
                <w:bCs w:val="0"/>
                <w:sz w:val="22"/>
              </w:rPr>
              <w:t>Tamilnad</w:t>
            </w:r>
            <w:proofErr w:type="spellEnd"/>
            <w:r w:rsidRPr="0067366C">
              <w:rPr>
                <w:b w:val="0"/>
                <w:bCs w:val="0"/>
                <w:sz w:val="22"/>
              </w:rPr>
              <w:t xml:space="preserve"> Mercantile Bank</w:t>
            </w:r>
          </w:p>
        </w:tc>
        <w:tc>
          <w:tcPr>
            <w:tcW w:w="1184"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533CBA">
            <w:pPr>
              <w:jc w:val="right"/>
            </w:pPr>
            <w:r w:rsidRPr="00204FF5">
              <w:t>5004</w:t>
            </w:r>
          </w:p>
        </w:tc>
        <w:tc>
          <w:tcPr>
            <w:tcW w:w="111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533CBA">
            <w:pPr>
              <w:jc w:val="right"/>
            </w:pPr>
            <w:r w:rsidRPr="00204FF5">
              <w:t>3718</w:t>
            </w:r>
          </w:p>
        </w:tc>
        <w:tc>
          <w:tcPr>
            <w:tcW w:w="1109"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533CBA">
            <w:pPr>
              <w:jc w:val="right"/>
            </w:pPr>
            <w:r w:rsidRPr="00204FF5">
              <w:t>5125</w:t>
            </w:r>
          </w:p>
        </w:tc>
        <w:tc>
          <w:tcPr>
            <w:tcW w:w="114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533CBA">
            <w:pPr>
              <w:jc w:val="right"/>
            </w:pPr>
            <w:r w:rsidRPr="00204FF5">
              <w:t>3194</w:t>
            </w:r>
          </w:p>
        </w:tc>
        <w:tc>
          <w:tcPr>
            <w:tcW w:w="1020" w:type="dxa"/>
            <w:tcBorders>
              <w:top w:val="single" w:sz="4" w:space="0" w:color="auto"/>
              <w:left w:val="single" w:sz="4" w:space="0" w:color="auto"/>
              <w:bottom w:val="single" w:sz="4" w:space="0" w:color="auto"/>
              <w:right w:val="single" w:sz="4" w:space="0" w:color="auto"/>
            </w:tcBorders>
            <w:vAlign w:val="center"/>
          </w:tcPr>
          <w:p w:rsidR="00833467" w:rsidRPr="00204FF5" w:rsidRDefault="00833467" w:rsidP="00533CBA">
            <w:pPr>
              <w:jc w:val="right"/>
              <w:rPr>
                <w:color w:val="000000"/>
              </w:rPr>
            </w:pPr>
            <w:r w:rsidRPr="00204FF5">
              <w:rPr>
                <w:color w:val="000000"/>
              </w:rPr>
              <w:t>57.90</w:t>
            </w:r>
          </w:p>
        </w:tc>
        <w:tc>
          <w:tcPr>
            <w:tcW w:w="992"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533CBA">
            <w:pPr>
              <w:jc w:val="right"/>
              <w:rPr>
                <w:color w:val="000000"/>
              </w:rPr>
            </w:pPr>
            <w:r w:rsidRPr="00204FF5">
              <w:rPr>
                <w:color w:val="000000"/>
              </w:rPr>
              <w:t>74.30</w:t>
            </w:r>
          </w:p>
        </w:tc>
        <w:tc>
          <w:tcPr>
            <w:tcW w:w="1318"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533CBA">
            <w:pPr>
              <w:jc w:val="right"/>
              <w:rPr>
                <w:color w:val="000000"/>
              </w:rPr>
            </w:pPr>
            <w:r w:rsidRPr="00204FF5">
              <w:rPr>
                <w:color w:val="000000"/>
              </w:rPr>
              <w:t>62.32</w:t>
            </w:r>
          </w:p>
        </w:tc>
      </w:tr>
      <w:tr w:rsidR="00833467" w:rsidTr="00533CBA">
        <w:trPr>
          <w:trHeight w:val="386"/>
        </w:trPr>
        <w:tc>
          <w:tcPr>
            <w:tcW w:w="2475" w:type="dxa"/>
            <w:tcBorders>
              <w:bottom w:val="single" w:sz="4" w:space="0" w:color="auto"/>
              <w:right w:val="single" w:sz="4" w:space="0" w:color="auto"/>
            </w:tcBorders>
          </w:tcPr>
          <w:p w:rsidR="00833467" w:rsidRPr="0067366C" w:rsidRDefault="00833467" w:rsidP="00F53E67">
            <w:pPr>
              <w:jc w:val="both"/>
              <w:rPr>
                <w:rFonts w:ascii="Comic Sans MS" w:hAnsi="Comic Sans MS"/>
                <w:sz w:val="22"/>
                <w:szCs w:val="22"/>
              </w:rPr>
            </w:pPr>
            <w:r w:rsidRPr="0067366C">
              <w:rPr>
                <w:rFonts w:ascii="Tahoma" w:hAnsi="Tahoma" w:cs="Tahoma"/>
                <w:sz w:val="22"/>
                <w:szCs w:val="22"/>
              </w:rPr>
              <w:t xml:space="preserve">Yes Bank  </w:t>
            </w:r>
          </w:p>
        </w:tc>
        <w:tc>
          <w:tcPr>
            <w:tcW w:w="1184"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533CBA">
            <w:pPr>
              <w:jc w:val="right"/>
            </w:pPr>
            <w:r w:rsidRPr="00204FF5">
              <w:t>5450</w:t>
            </w:r>
          </w:p>
        </w:tc>
        <w:tc>
          <w:tcPr>
            <w:tcW w:w="111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533CBA">
            <w:pPr>
              <w:jc w:val="right"/>
            </w:pPr>
            <w:r w:rsidRPr="00204FF5">
              <w:t>0</w:t>
            </w:r>
          </w:p>
        </w:tc>
        <w:tc>
          <w:tcPr>
            <w:tcW w:w="1109"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533CBA">
            <w:pPr>
              <w:jc w:val="right"/>
            </w:pPr>
            <w:r w:rsidRPr="00204FF5">
              <w:t>5685</w:t>
            </w:r>
          </w:p>
        </w:tc>
        <w:tc>
          <w:tcPr>
            <w:tcW w:w="114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533CBA">
            <w:pPr>
              <w:jc w:val="right"/>
            </w:pPr>
            <w:r w:rsidRPr="00204FF5">
              <w:t>0</w:t>
            </w:r>
          </w:p>
        </w:tc>
        <w:tc>
          <w:tcPr>
            <w:tcW w:w="1020" w:type="dxa"/>
            <w:tcBorders>
              <w:top w:val="single" w:sz="4" w:space="0" w:color="auto"/>
              <w:left w:val="single" w:sz="4" w:space="0" w:color="auto"/>
              <w:bottom w:val="single" w:sz="4" w:space="0" w:color="auto"/>
              <w:right w:val="single" w:sz="4" w:space="0" w:color="auto"/>
            </w:tcBorders>
            <w:vAlign w:val="center"/>
          </w:tcPr>
          <w:p w:rsidR="00833467" w:rsidRPr="00204FF5" w:rsidRDefault="00833467" w:rsidP="00533CBA">
            <w:pPr>
              <w:jc w:val="right"/>
              <w:rPr>
                <w:color w:val="000000"/>
              </w:rPr>
            </w:pPr>
            <w:r w:rsidRPr="00204FF5">
              <w:rPr>
                <w:color w:val="000000"/>
              </w:rPr>
              <w:t>0.00</w:t>
            </w:r>
          </w:p>
        </w:tc>
        <w:tc>
          <w:tcPr>
            <w:tcW w:w="992"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533CBA">
            <w:pPr>
              <w:jc w:val="right"/>
              <w:rPr>
                <w:color w:val="000000"/>
              </w:rPr>
            </w:pPr>
            <w:r w:rsidRPr="00204FF5">
              <w:rPr>
                <w:color w:val="000000"/>
              </w:rPr>
              <w:t>0.00</w:t>
            </w:r>
          </w:p>
        </w:tc>
        <w:tc>
          <w:tcPr>
            <w:tcW w:w="1318"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533CBA">
            <w:pPr>
              <w:jc w:val="right"/>
              <w:rPr>
                <w:color w:val="000000"/>
              </w:rPr>
            </w:pPr>
            <w:r w:rsidRPr="00204FF5">
              <w:rPr>
                <w:color w:val="000000"/>
              </w:rPr>
              <w:t>0.00</w:t>
            </w:r>
          </w:p>
        </w:tc>
      </w:tr>
      <w:tr w:rsidR="00833467" w:rsidTr="00533CBA">
        <w:trPr>
          <w:trHeight w:val="386"/>
        </w:trPr>
        <w:tc>
          <w:tcPr>
            <w:tcW w:w="2475" w:type="dxa"/>
            <w:tcBorders>
              <w:bottom w:val="single" w:sz="4" w:space="0" w:color="auto"/>
              <w:right w:val="single" w:sz="4" w:space="0" w:color="auto"/>
            </w:tcBorders>
          </w:tcPr>
          <w:p w:rsidR="00833467" w:rsidRPr="0067366C" w:rsidRDefault="00833467" w:rsidP="00F53E67">
            <w:pPr>
              <w:jc w:val="both"/>
              <w:rPr>
                <w:rFonts w:ascii="Tahoma" w:hAnsi="Tahoma" w:cs="Tahoma"/>
                <w:sz w:val="22"/>
                <w:szCs w:val="22"/>
              </w:rPr>
            </w:pPr>
            <w:proofErr w:type="spellStart"/>
            <w:r>
              <w:rPr>
                <w:rFonts w:ascii="Tahoma" w:hAnsi="Tahoma" w:cs="Tahoma"/>
                <w:sz w:val="22"/>
                <w:szCs w:val="22"/>
              </w:rPr>
              <w:t>Bandhan</w:t>
            </w:r>
            <w:proofErr w:type="spellEnd"/>
            <w:r>
              <w:rPr>
                <w:rFonts w:ascii="Tahoma" w:hAnsi="Tahoma" w:cs="Tahoma"/>
                <w:sz w:val="22"/>
                <w:szCs w:val="22"/>
              </w:rPr>
              <w:t xml:space="preserve"> Bank</w:t>
            </w:r>
          </w:p>
        </w:tc>
        <w:tc>
          <w:tcPr>
            <w:tcW w:w="1184"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533CBA">
            <w:pPr>
              <w:jc w:val="right"/>
            </w:pPr>
            <w:r w:rsidRPr="00204FF5">
              <w:t>0</w:t>
            </w:r>
          </w:p>
        </w:tc>
        <w:tc>
          <w:tcPr>
            <w:tcW w:w="1111" w:type="dxa"/>
            <w:gridSpan w:val="2"/>
            <w:tcBorders>
              <w:top w:val="single" w:sz="4" w:space="0" w:color="auto"/>
              <w:left w:val="single" w:sz="4" w:space="0" w:color="auto"/>
              <w:bottom w:val="single" w:sz="4" w:space="0" w:color="auto"/>
              <w:right w:val="single" w:sz="4" w:space="0" w:color="auto"/>
            </w:tcBorders>
            <w:vAlign w:val="bottom"/>
          </w:tcPr>
          <w:p w:rsidR="00833467" w:rsidRPr="00533CBA" w:rsidRDefault="00151E90" w:rsidP="00533CBA">
            <w:pPr>
              <w:jc w:val="right"/>
              <w:rPr>
                <w:bCs/>
                <w:color w:val="000000"/>
              </w:rPr>
            </w:pPr>
            <w:r w:rsidRPr="00533CBA">
              <w:rPr>
                <w:bCs/>
                <w:color w:val="000000"/>
              </w:rPr>
              <w:t>0</w:t>
            </w:r>
          </w:p>
        </w:tc>
        <w:tc>
          <w:tcPr>
            <w:tcW w:w="1109"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533CBA">
            <w:pPr>
              <w:jc w:val="right"/>
            </w:pPr>
            <w:r w:rsidRPr="00204FF5">
              <w:t>147</w:t>
            </w:r>
          </w:p>
        </w:tc>
        <w:tc>
          <w:tcPr>
            <w:tcW w:w="114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533CBA">
            <w:pPr>
              <w:jc w:val="right"/>
            </w:pPr>
            <w:r w:rsidRPr="00204FF5">
              <w:t>0</w:t>
            </w:r>
          </w:p>
        </w:tc>
        <w:tc>
          <w:tcPr>
            <w:tcW w:w="1020" w:type="dxa"/>
            <w:tcBorders>
              <w:top w:val="single" w:sz="4" w:space="0" w:color="auto"/>
              <w:left w:val="single" w:sz="4" w:space="0" w:color="auto"/>
              <w:bottom w:val="single" w:sz="4" w:space="0" w:color="auto"/>
              <w:right w:val="single" w:sz="4" w:space="0" w:color="auto"/>
            </w:tcBorders>
            <w:vAlign w:val="center"/>
          </w:tcPr>
          <w:p w:rsidR="00833467" w:rsidRPr="00204FF5" w:rsidRDefault="00204FF5" w:rsidP="00533CBA">
            <w:pPr>
              <w:jc w:val="right"/>
              <w:rPr>
                <w:color w:val="000000"/>
              </w:rPr>
            </w:pPr>
            <w:r>
              <w:rPr>
                <w:color w:val="000000"/>
              </w:rPr>
              <w:t>0.00</w:t>
            </w:r>
          </w:p>
        </w:tc>
        <w:tc>
          <w:tcPr>
            <w:tcW w:w="992" w:type="dxa"/>
            <w:tcBorders>
              <w:top w:val="single" w:sz="4" w:space="0" w:color="auto"/>
              <w:left w:val="single" w:sz="4" w:space="0" w:color="auto"/>
              <w:bottom w:val="single" w:sz="4" w:space="0" w:color="auto"/>
              <w:right w:val="single" w:sz="4" w:space="0" w:color="auto"/>
            </w:tcBorders>
            <w:vAlign w:val="bottom"/>
          </w:tcPr>
          <w:p w:rsidR="00833467" w:rsidRPr="00204FF5" w:rsidRDefault="00204FF5" w:rsidP="00533CBA">
            <w:pPr>
              <w:jc w:val="right"/>
              <w:rPr>
                <w:color w:val="000000"/>
              </w:rPr>
            </w:pPr>
            <w:r>
              <w:rPr>
                <w:color w:val="000000"/>
              </w:rPr>
              <w:t>0.00</w:t>
            </w:r>
          </w:p>
        </w:tc>
        <w:tc>
          <w:tcPr>
            <w:tcW w:w="1318"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533CBA">
            <w:pPr>
              <w:jc w:val="right"/>
              <w:rPr>
                <w:color w:val="000000"/>
              </w:rPr>
            </w:pPr>
            <w:r w:rsidRPr="00204FF5">
              <w:rPr>
                <w:color w:val="000000"/>
              </w:rPr>
              <w:t>0.00</w:t>
            </w:r>
          </w:p>
        </w:tc>
      </w:tr>
      <w:tr w:rsidR="00833467" w:rsidRPr="006A704A" w:rsidTr="00533CBA">
        <w:trPr>
          <w:trHeight w:val="386"/>
        </w:trPr>
        <w:tc>
          <w:tcPr>
            <w:tcW w:w="2475" w:type="dxa"/>
            <w:tcBorders>
              <w:bottom w:val="single" w:sz="4" w:space="0" w:color="auto"/>
              <w:right w:val="single" w:sz="4" w:space="0" w:color="auto"/>
            </w:tcBorders>
          </w:tcPr>
          <w:p w:rsidR="00833467" w:rsidRPr="0067366C" w:rsidRDefault="00833467" w:rsidP="0067366C">
            <w:pPr>
              <w:pStyle w:val="Heading1"/>
              <w:spacing w:after="120" w:line="240" w:lineRule="auto"/>
              <w:rPr>
                <w:rFonts w:ascii="Comic Sans MS" w:hAnsi="Comic Sans MS"/>
                <w:sz w:val="22"/>
              </w:rPr>
            </w:pPr>
            <w:r w:rsidRPr="0067366C">
              <w:rPr>
                <w:rFonts w:ascii="Comic Sans MS" w:hAnsi="Comic Sans MS"/>
                <w:sz w:val="22"/>
              </w:rPr>
              <w:t xml:space="preserve">Total Com. Banks </w:t>
            </w:r>
            <w:r>
              <w:rPr>
                <w:rFonts w:ascii="Comic Sans MS" w:hAnsi="Comic Sans MS"/>
                <w:sz w:val="22"/>
              </w:rPr>
              <w:t xml:space="preserve">  </w:t>
            </w:r>
          </w:p>
        </w:tc>
        <w:tc>
          <w:tcPr>
            <w:tcW w:w="1184" w:type="dxa"/>
            <w:tcBorders>
              <w:top w:val="single" w:sz="4" w:space="0" w:color="auto"/>
              <w:left w:val="single" w:sz="4" w:space="0" w:color="auto"/>
              <w:bottom w:val="single" w:sz="4" w:space="0" w:color="auto"/>
              <w:right w:val="single" w:sz="4" w:space="0" w:color="auto"/>
            </w:tcBorders>
            <w:vAlign w:val="bottom"/>
          </w:tcPr>
          <w:p w:rsidR="00833467" w:rsidRPr="00533CBA" w:rsidRDefault="00833467" w:rsidP="00533CBA">
            <w:pPr>
              <w:jc w:val="right"/>
              <w:rPr>
                <w:b/>
              </w:rPr>
            </w:pPr>
            <w:r w:rsidRPr="00533CBA">
              <w:rPr>
                <w:b/>
              </w:rPr>
              <w:t>379965</w:t>
            </w:r>
          </w:p>
        </w:tc>
        <w:tc>
          <w:tcPr>
            <w:tcW w:w="1111" w:type="dxa"/>
            <w:gridSpan w:val="2"/>
            <w:tcBorders>
              <w:top w:val="single" w:sz="4" w:space="0" w:color="auto"/>
              <w:left w:val="single" w:sz="4" w:space="0" w:color="auto"/>
              <w:bottom w:val="single" w:sz="4" w:space="0" w:color="auto"/>
              <w:right w:val="single" w:sz="4" w:space="0" w:color="auto"/>
            </w:tcBorders>
            <w:vAlign w:val="bottom"/>
          </w:tcPr>
          <w:p w:rsidR="00833467" w:rsidRPr="00533CBA" w:rsidRDefault="00151E90" w:rsidP="00533CBA">
            <w:pPr>
              <w:jc w:val="right"/>
              <w:rPr>
                <w:b/>
              </w:rPr>
            </w:pPr>
            <w:r w:rsidRPr="00533CBA">
              <w:rPr>
                <w:b/>
              </w:rPr>
              <w:t>175212</w:t>
            </w:r>
          </w:p>
        </w:tc>
        <w:tc>
          <w:tcPr>
            <w:tcW w:w="1109" w:type="dxa"/>
            <w:tcBorders>
              <w:top w:val="single" w:sz="4" w:space="0" w:color="auto"/>
              <w:left w:val="single" w:sz="4" w:space="0" w:color="auto"/>
              <w:bottom w:val="single" w:sz="4" w:space="0" w:color="auto"/>
              <w:right w:val="single" w:sz="4" w:space="0" w:color="auto"/>
            </w:tcBorders>
            <w:vAlign w:val="bottom"/>
          </w:tcPr>
          <w:p w:rsidR="00833467" w:rsidRPr="00533CBA" w:rsidRDefault="00833467" w:rsidP="00533CBA">
            <w:pPr>
              <w:jc w:val="right"/>
              <w:rPr>
                <w:b/>
              </w:rPr>
            </w:pPr>
            <w:r w:rsidRPr="00533CBA">
              <w:rPr>
                <w:b/>
              </w:rPr>
              <w:t>387132</w:t>
            </w:r>
          </w:p>
        </w:tc>
        <w:tc>
          <w:tcPr>
            <w:tcW w:w="1141" w:type="dxa"/>
            <w:gridSpan w:val="2"/>
            <w:tcBorders>
              <w:top w:val="single" w:sz="4" w:space="0" w:color="auto"/>
              <w:left w:val="single" w:sz="4" w:space="0" w:color="auto"/>
              <w:bottom w:val="single" w:sz="4" w:space="0" w:color="auto"/>
              <w:right w:val="single" w:sz="4" w:space="0" w:color="auto"/>
            </w:tcBorders>
            <w:vAlign w:val="bottom"/>
          </w:tcPr>
          <w:p w:rsidR="00833467" w:rsidRPr="00533CBA" w:rsidRDefault="00833467" w:rsidP="00533CBA">
            <w:pPr>
              <w:jc w:val="right"/>
              <w:rPr>
                <w:b/>
              </w:rPr>
            </w:pPr>
            <w:r w:rsidRPr="00533CBA">
              <w:rPr>
                <w:b/>
              </w:rPr>
              <w:t>179573</w:t>
            </w:r>
          </w:p>
        </w:tc>
        <w:tc>
          <w:tcPr>
            <w:tcW w:w="1020" w:type="dxa"/>
            <w:tcBorders>
              <w:top w:val="single" w:sz="4" w:space="0" w:color="auto"/>
              <w:left w:val="single" w:sz="4" w:space="0" w:color="auto"/>
              <w:bottom w:val="single" w:sz="4" w:space="0" w:color="auto"/>
              <w:right w:val="single" w:sz="4" w:space="0" w:color="auto"/>
            </w:tcBorders>
            <w:vAlign w:val="center"/>
          </w:tcPr>
          <w:p w:rsidR="00833467" w:rsidRPr="00533CBA" w:rsidRDefault="00833467" w:rsidP="00533CBA">
            <w:pPr>
              <w:jc w:val="right"/>
              <w:rPr>
                <w:b/>
              </w:rPr>
            </w:pPr>
            <w:r w:rsidRPr="00533CBA">
              <w:rPr>
                <w:b/>
              </w:rPr>
              <w:t>46.03</w:t>
            </w:r>
          </w:p>
        </w:tc>
        <w:tc>
          <w:tcPr>
            <w:tcW w:w="992" w:type="dxa"/>
            <w:tcBorders>
              <w:top w:val="single" w:sz="4" w:space="0" w:color="auto"/>
              <w:left w:val="single" w:sz="4" w:space="0" w:color="auto"/>
              <w:bottom w:val="single" w:sz="4" w:space="0" w:color="auto"/>
              <w:right w:val="single" w:sz="4" w:space="0" w:color="auto"/>
            </w:tcBorders>
            <w:vAlign w:val="bottom"/>
          </w:tcPr>
          <w:p w:rsidR="00833467" w:rsidRPr="00533CBA" w:rsidRDefault="000A1ED4" w:rsidP="00533CBA">
            <w:pPr>
              <w:jc w:val="right"/>
              <w:rPr>
                <w:b/>
              </w:rPr>
            </w:pPr>
            <w:r w:rsidRPr="00533CBA">
              <w:rPr>
                <w:b/>
              </w:rPr>
              <w:t>46.11</w:t>
            </w:r>
          </w:p>
        </w:tc>
        <w:tc>
          <w:tcPr>
            <w:tcW w:w="1318" w:type="dxa"/>
            <w:tcBorders>
              <w:top w:val="single" w:sz="4" w:space="0" w:color="auto"/>
              <w:left w:val="single" w:sz="4" w:space="0" w:color="auto"/>
              <w:bottom w:val="single" w:sz="4" w:space="0" w:color="auto"/>
              <w:right w:val="single" w:sz="4" w:space="0" w:color="auto"/>
            </w:tcBorders>
            <w:vAlign w:val="bottom"/>
          </w:tcPr>
          <w:p w:rsidR="00833467" w:rsidRPr="00533CBA" w:rsidRDefault="00833467" w:rsidP="00533CBA">
            <w:pPr>
              <w:jc w:val="right"/>
              <w:rPr>
                <w:b/>
              </w:rPr>
            </w:pPr>
            <w:r w:rsidRPr="00533CBA">
              <w:rPr>
                <w:b/>
              </w:rPr>
              <w:t>46.39</w:t>
            </w:r>
          </w:p>
        </w:tc>
      </w:tr>
      <w:tr w:rsidR="00833467" w:rsidTr="00533CBA">
        <w:trPr>
          <w:trHeight w:val="361"/>
        </w:trPr>
        <w:tc>
          <w:tcPr>
            <w:tcW w:w="2475" w:type="dxa"/>
            <w:tcBorders>
              <w:bottom w:val="single" w:sz="4" w:space="0" w:color="auto"/>
              <w:right w:val="single" w:sz="4" w:space="0" w:color="auto"/>
            </w:tcBorders>
          </w:tcPr>
          <w:p w:rsidR="00833467" w:rsidRPr="0067366C" w:rsidRDefault="00833467" w:rsidP="00DE6990">
            <w:pPr>
              <w:rPr>
                <w:rFonts w:ascii="Tahoma" w:hAnsi="Tahoma" w:cs="Tahoma"/>
                <w:sz w:val="22"/>
                <w:szCs w:val="22"/>
              </w:rPr>
            </w:pPr>
            <w:r w:rsidRPr="0067366C">
              <w:rPr>
                <w:rFonts w:ascii="Tahoma" w:hAnsi="Tahoma" w:cs="Tahoma"/>
                <w:sz w:val="22"/>
                <w:szCs w:val="22"/>
              </w:rPr>
              <w:t>A &amp; N State Co-op Bank</w:t>
            </w:r>
          </w:p>
        </w:tc>
        <w:tc>
          <w:tcPr>
            <w:tcW w:w="1184"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533CBA">
            <w:pPr>
              <w:jc w:val="right"/>
            </w:pPr>
            <w:r w:rsidRPr="00204FF5">
              <w:t>52682</w:t>
            </w:r>
          </w:p>
        </w:tc>
        <w:tc>
          <w:tcPr>
            <w:tcW w:w="111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151E90" w:rsidP="00533CBA">
            <w:pPr>
              <w:jc w:val="right"/>
            </w:pPr>
            <w:r w:rsidRPr="00204FF5">
              <w:t>52919</w:t>
            </w:r>
          </w:p>
        </w:tc>
        <w:tc>
          <w:tcPr>
            <w:tcW w:w="1109"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533CBA">
            <w:pPr>
              <w:jc w:val="right"/>
            </w:pPr>
            <w:r w:rsidRPr="00204FF5">
              <w:t>53224</w:t>
            </w:r>
          </w:p>
        </w:tc>
        <w:tc>
          <w:tcPr>
            <w:tcW w:w="1141" w:type="dxa"/>
            <w:gridSpan w:val="2"/>
            <w:tcBorders>
              <w:top w:val="single" w:sz="4" w:space="0" w:color="auto"/>
              <w:left w:val="single" w:sz="4" w:space="0" w:color="auto"/>
              <w:bottom w:val="single" w:sz="4" w:space="0" w:color="auto"/>
              <w:right w:val="single" w:sz="4" w:space="0" w:color="auto"/>
            </w:tcBorders>
            <w:vAlign w:val="bottom"/>
          </w:tcPr>
          <w:p w:rsidR="00833467" w:rsidRPr="00204FF5" w:rsidRDefault="00833467" w:rsidP="00533CBA">
            <w:pPr>
              <w:jc w:val="right"/>
            </w:pPr>
            <w:r w:rsidRPr="00204FF5">
              <w:t>53781</w:t>
            </w:r>
          </w:p>
        </w:tc>
        <w:tc>
          <w:tcPr>
            <w:tcW w:w="1020" w:type="dxa"/>
            <w:tcBorders>
              <w:top w:val="single" w:sz="4" w:space="0" w:color="auto"/>
              <w:left w:val="single" w:sz="4" w:space="0" w:color="auto"/>
              <w:bottom w:val="single" w:sz="4" w:space="0" w:color="auto"/>
              <w:right w:val="single" w:sz="4" w:space="0" w:color="auto"/>
            </w:tcBorders>
            <w:vAlign w:val="center"/>
          </w:tcPr>
          <w:p w:rsidR="00833467" w:rsidRPr="00204FF5" w:rsidRDefault="00833467" w:rsidP="00533CBA">
            <w:pPr>
              <w:jc w:val="right"/>
            </w:pPr>
            <w:r w:rsidRPr="00204FF5">
              <w:t>97.19</w:t>
            </w:r>
          </w:p>
        </w:tc>
        <w:tc>
          <w:tcPr>
            <w:tcW w:w="992"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533CBA">
            <w:pPr>
              <w:jc w:val="right"/>
            </w:pPr>
            <w:r w:rsidRPr="00204FF5">
              <w:t>100.45</w:t>
            </w:r>
          </w:p>
        </w:tc>
        <w:tc>
          <w:tcPr>
            <w:tcW w:w="1318" w:type="dxa"/>
            <w:tcBorders>
              <w:top w:val="single" w:sz="4" w:space="0" w:color="auto"/>
              <w:left w:val="single" w:sz="4" w:space="0" w:color="auto"/>
              <w:bottom w:val="single" w:sz="4" w:space="0" w:color="auto"/>
              <w:right w:val="single" w:sz="4" w:space="0" w:color="auto"/>
            </w:tcBorders>
            <w:vAlign w:val="bottom"/>
          </w:tcPr>
          <w:p w:rsidR="00833467" w:rsidRPr="00204FF5" w:rsidRDefault="00833467" w:rsidP="00533CBA">
            <w:pPr>
              <w:jc w:val="right"/>
            </w:pPr>
            <w:r w:rsidRPr="00204FF5">
              <w:t>101.05</w:t>
            </w:r>
          </w:p>
        </w:tc>
      </w:tr>
      <w:tr w:rsidR="00833467" w:rsidTr="00533CBA">
        <w:trPr>
          <w:trHeight w:val="314"/>
        </w:trPr>
        <w:tc>
          <w:tcPr>
            <w:tcW w:w="2475" w:type="dxa"/>
            <w:tcBorders>
              <w:bottom w:val="single" w:sz="4" w:space="0" w:color="auto"/>
              <w:right w:val="single" w:sz="4" w:space="0" w:color="auto"/>
            </w:tcBorders>
          </w:tcPr>
          <w:p w:rsidR="00833467" w:rsidRPr="0067366C" w:rsidRDefault="00833467" w:rsidP="0067366C">
            <w:pPr>
              <w:rPr>
                <w:rFonts w:ascii="Comic Sans MS" w:hAnsi="Comic Sans MS" w:cs="Tahoma"/>
                <w:b/>
                <w:bCs/>
                <w:sz w:val="22"/>
                <w:szCs w:val="22"/>
              </w:rPr>
            </w:pPr>
            <w:r w:rsidRPr="0067366C">
              <w:rPr>
                <w:rFonts w:ascii="Comic Sans MS" w:hAnsi="Comic Sans MS" w:cs="Tahoma"/>
                <w:b/>
                <w:bCs/>
                <w:sz w:val="22"/>
                <w:szCs w:val="22"/>
              </w:rPr>
              <w:t xml:space="preserve">District Total </w:t>
            </w:r>
            <w:r>
              <w:rPr>
                <w:rFonts w:ascii="Comic Sans MS" w:hAnsi="Comic Sans MS" w:cs="Tahoma"/>
                <w:b/>
                <w:bCs/>
                <w:sz w:val="22"/>
                <w:szCs w:val="22"/>
              </w:rPr>
              <w:t xml:space="preserve">  </w:t>
            </w:r>
          </w:p>
        </w:tc>
        <w:tc>
          <w:tcPr>
            <w:tcW w:w="1184" w:type="dxa"/>
            <w:tcBorders>
              <w:top w:val="single" w:sz="4" w:space="0" w:color="auto"/>
              <w:left w:val="single" w:sz="4" w:space="0" w:color="auto"/>
              <w:bottom w:val="single" w:sz="4" w:space="0" w:color="auto"/>
              <w:right w:val="single" w:sz="4" w:space="0" w:color="auto"/>
            </w:tcBorders>
            <w:vAlign w:val="bottom"/>
          </w:tcPr>
          <w:p w:rsidR="00833467" w:rsidRPr="00533CBA" w:rsidRDefault="00833467" w:rsidP="00533CBA">
            <w:pPr>
              <w:jc w:val="right"/>
              <w:rPr>
                <w:b/>
                <w:sz w:val="28"/>
                <w:szCs w:val="28"/>
              </w:rPr>
            </w:pPr>
            <w:r w:rsidRPr="00533CBA">
              <w:rPr>
                <w:b/>
                <w:sz w:val="28"/>
                <w:szCs w:val="28"/>
              </w:rPr>
              <w:t>432647</w:t>
            </w:r>
          </w:p>
        </w:tc>
        <w:tc>
          <w:tcPr>
            <w:tcW w:w="1111" w:type="dxa"/>
            <w:gridSpan w:val="2"/>
            <w:tcBorders>
              <w:top w:val="single" w:sz="4" w:space="0" w:color="auto"/>
              <w:left w:val="single" w:sz="4" w:space="0" w:color="auto"/>
              <w:bottom w:val="single" w:sz="4" w:space="0" w:color="auto"/>
              <w:right w:val="single" w:sz="4" w:space="0" w:color="auto"/>
            </w:tcBorders>
            <w:vAlign w:val="bottom"/>
          </w:tcPr>
          <w:p w:rsidR="00833467" w:rsidRPr="00533CBA" w:rsidRDefault="00151E90" w:rsidP="00533CBA">
            <w:pPr>
              <w:jc w:val="right"/>
              <w:rPr>
                <w:b/>
                <w:sz w:val="28"/>
                <w:szCs w:val="28"/>
              </w:rPr>
            </w:pPr>
            <w:r w:rsidRPr="00533CBA">
              <w:rPr>
                <w:b/>
                <w:sz w:val="28"/>
                <w:szCs w:val="28"/>
              </w:rPr>
              <w:t>228131</w:t>
            </w:r>
          </w:p>
        </w:tc>
        <w:tc>
          <w:tcPr>
            <w:tcW w:w="1109" w:type="dxa"/>
            <w:tcBorders>
              <w:top w:val="single" w:sz="4" w:space="0" w:color="auto"/>
              <w:left w:val="single" w:sz="4" w:space="0" w:color="auto"/>
              <w:bottom w:val="single" w:sz="4" w:space="0" w:color="auto"/>
              <w:right w:val="single" w:sz="4" w:space="0" w:color="auto"/>
            </w:tcBorders>
            <w:vAlign w:val="bottom"/>
          </w:tcPr>
          <w:p w:rsidR="00833467" w:rsidRPr="00533CBA" w:rsidRDefault="00833467" w:rsidP="00533CBA">
            <w:pPr>
              <w:jc w:val="right"/>
              <w:rPr>
                <w:b/>
                <w:sz w:val="28"/>
                <w:szCs w:val="28"/>
              </w:rPr>
            </w:pPr>
            <w:r w:rsidRPr="00533CBA">
              <w:rPr>
                <w:b/>
                <w:sz w:val="28"/>
                <w:szCs w:val="28"/>
              </w:rPr>
              <w:t>440356</w:t>
            </w:r>
          </w:p>
        </w:tc>
        <w:tc>
          <w:tcPr>
            <w:tcW w:w="1141" w:type="dxa"/>
            <w:gridSpan w:val="2"/>
            <w:tcBorders>
              <w:top w:val="single" w:sz="4" w:space="0" w:color="auto"/>
              <w:left w:val="single" w:sz="4" w:space="0" w:color="auto"/>
              <w:bottom w:val="single" w:sz="4" w:space="0" w:color="auto"/>
              <w:right w:val="single" w:sz="4" w:space="0" w:color="auto"/>
            </w:tcBorders>
            <w:vAlign w:val="bottom"/>
          </w:tcPr>
          <w:p w:rsidR="00833467" w:rsidRPr="00533CBA" w:rsidRDefault="00833467" w:rsidP="00533CBA">
            <w:pPr>
              <w:jc w:val="right"/>
              <w:rPr>
                <w:b/>
                <w:sz w:val="28"/>
                <w:szCs w:val="28"/>
              </w:rPr>
            </w:pPr>
            <w:r w:rsidRPr="00533CBA">
              <w:rPr>
                <w:b/>
                <w:sz w:val="28"/>
                <w:szCs w:val="28"/>
              </w:rPr>
              <w:t>233354</w:t>
            </w:r>
          </w:p>
        </w:tc>
        <w:tc>
          <w:tcPr>
            <w:tcW w:w="1020" w:type="dxa"/>
            <w:tcBorders>
              <w:top w:val="single" w:sz="4" w:space="0" w:color="auto"/>
              <w:left w:val="single" w:sz="4" w:space="0" w:color="auto"/>
              <w:bottom w:val="single" w:sz="4" w:space="0" w:color="auto"/>
              <w:right w:val="single" w:sz="4" w:space="0" w:color="auto"/>
            </w:tcBorders>
            <w:vAlign w:val="center"/>
          </w:tcPr>
          <w:p w:rsidR="00833467" w:rsidRPr="00533CBA" w:rsidRDefault="00833467" w:rsidP="00533CBA">
            <w:pPr>
              <w:jc w:val="right"/>
              <w:rPr>
                <w:b/>
                <w:sz w:val="28"/>
                <w:szCs w:val="28"/>
              </w:rPr>
            </w:pPr>
            <w:r w:rsidRPr="00533CBA">
              <w:rPr>
                <w:b/>
                <w:sz w:val="28"/>
                <w:szCs w:val="28"/>
              </w:rPr>
              <w:t>52.31</w:t>
            </w:r>
          </w:p>
        </w:tc>
        <w:tc>
          <w:tcPr>
            <w:tcW w:w="992" w:type="dxa"/>
            <w:tcBorders>
              <w:top w:val="single" w:sz="4" w:space="0" w:color="auto"/>
              <w:left w:val="single" w:sz="4" w:space="0" w:color="auto"/>
              <w:bottom w:val="single" w:sz="4" w:space="0" w:color="auto"/>
              <w:right w:val="single" w:sz="4" w:space="0" w:color="auto"/>
            </w:tcBorders>
            <w:vAlign w:val="bottom"/>
          </w:tcPr>
          <w:p w:rsidR="00833467" w:rsidRPr="00533CBA" w:rsidRDefault="000A1ED4" w:rsidP="00533CBA">
            <w:pPr>
              <w:jc w:val="right"/>
              <w:rPr>
                <w:b/>
                <w:sz w:val="28"/>
                <w:szCs w:val="28"/>
              </w:rPr>
            </w:pPr>
            <w:r w:rsidRPr="00533CBA">
              <w:rPr>
                <w:b/>
                <w:sz w:val="28"/>
                <w:szCs w:val="28"/>
              </w:rPr>
              <w:t>52.73</w:t>
            </w:r>
          </w:p>
        </w:tc>
        <w:tc>
          <w:tcPr>
            <w:tcW w:w="1318" w:type="dxa"/>
            <w:tcBorders>
              <w:top w:val="single" w:sz="4" w:space="0" w:color="auto"/>
              <w:left w:val="single" w:sz="4" w:space="0" w:color="auto"/>
              <w:bottom w:val="single" w:sz="4" w:space="0" w:color="auto"/>
              <w:right w:val="single" w:sz="4" w:space="0" w:color="auto"/>
            </w:tcBorders>
            <w:vAlign w:val="bottom"/>
          </w:tcPr>
          <w:p w:rsidR="00833467" w:rsidRPr="00533CBA" w:rsidRDefault="00833467" w:rsidP="00533CBA">
            <w:pPr>
              <w:jc w:val="right"/>
              <w:rPr>
                <w:b/>
                <w:sz w:val="28"/>
                <w:szCs w:val="28"/>
              </w:rPr>
            </w:pPr>
            <w:r w:rsidRPr="00533CBA">
              <w:rPr>
                <w:b/>
                <w:sz w:val="28"/>
                <w:szCs w:val="28"/>
              </w:rPr>
              <w:t>52.99</w:t>
            </w:r>
          </w:p>
        </w:tc>
      </w:tr>
    </w:tbl>
    <w:p w:rsidR="008A1530" w:rsidRDefault="008A1530" w:rsidP="008A1530">
      <w:pPr>
        <w:rPr>
          <w:sz w:val="8"/>
        </w:rPr>
      </w:pPr>
    </w:p>
    <w:p w:rsidR="00533CBA" w:rsidRDefault="00533CBA" w:rsidP="008A1530">
      <w:pPr>
        <w:rPr>
          <w:rFonts w:cs="Mangal"/>
          <w:b/>
          <w:bCs/>
          <w:u w:val="single"/>
          <w:cs/>
          <w:lang w:bidi="hi-IN"/>
        </w:rPr>
      </w:pPr>
    </w:p>
    <w:p w:rsidR="00D42682" w:rsidRPr="00773807" w:rsidRDefault="006449E2" w:rsidP="008A1530">
      <w:pPr>
        <w:rPr>
          <w:b/>
          <w:bCs/>
        </w:rPr>
      </w:pPr>
      <w:r w:rsidRPr="00773807">
        <w:rPr>
          <w:rFonts w:cs="Mangal" w:hint="cs"/>
          <w:b/>
          <w:bCs/>
          <w:u w:val="single"/>
          <w:cs/>
          <w:lang w:bidi="hi-IN"/>
        </w:rPr>
        <w:lastRenderedPageBreak/>
        <w:t>कार्यसूची</w:t>
      </w:r>
      <w:r w:rsidRPr="00773807">
        <w:rPr>
          <w:rFonts w:ascii="Comic Sans MS" w:hAnsi="Comic Sans MS" w:cs="Mangal" w:hint="cs"/>
          <w:b/>
          <w:bCs/>
          <w:u w:val="single"/>
          <w:cs/>
          <w:lang w:bidi="hi-IN"/>
        </w:rPr>
        <w:t xml:space="preserve"> संख्या.</w:t>
      </w:r>
      <w:r w:rsidR="006C5723">
        <w:rPr>
          <w:rFonts w:ascii="Comic Sans MS" w:hAnsi="Comic Sans MS" w:cs="Mangal"/>
          <w:b/>
          <w:bCs/>
          <w:u w:val="single"/>
          <w:lang w:bidi="hi-IN"/>
        </w:rPr>
        <w:t xml:space="preserve"> 11</w:t>
      </w:r>
    </w:p>
    <w:p w:rsidR="007A7425" w:rsidRPr="00773807" w:rsidRDefault="008A1530" w:rsidP="007A7425">
      <w:pPr>
        <w:pStyle w:val="Heading4"/>
        <w:ind w:left="-360" w:right="299"/>
        <w:jc w:val="left"/>
        <w:rPr>
          <w:rFonts w:cs="Arial"/>
          <w:sz w:val="22"/>
          <w:szCs w:val="28"/>
          <w:u w:val="single"/>
        </w:rPr>
      </w:pPr>
      <w:r w:rsidRPr="008A1530">
        <w:rPr>
          <w:rFonts w:cs="Arial"/>
          <w:sz w:val="22"/>
          <w:szCs w:val="28"/>
        </w:rPr>
        <w:t xml:space="preserve">    </w:t>
      </w:r>
      <w:r w:rsidR="006C5723">
        <w:rPr>
          <w:rFonts w:cs="Arial"/>
          <w:sz w:val="22"/>
          <w:szCs w:val="28"/>
          <w:u w:val="single"/>
        </w:rPr>
        <w:t>Agenda Point No.11</w:t>
      </w:r>
    </w:p>
    <w:p w:rsidR="006449E2" w:rsidRPr="00773807" w:rsidRDefault="00C041CC" w:rsidP="00C041CC">
      <w:pPr>
        <w:pStyle w:val="Heading2"/>
        <w:tabs>
          <w:tab w:val="left" w:pos="12060"/>
        </w:tabs>
        <w:ind w:left="0" w:right="389"/>
        <w:rPr>
          <w:rFonts w:ascii="APS-C-DV-Akanksha" w:hAnsi="APS-C-DV-Akanksha" w:cs="Mangal"/>
          <w:b/>
          <w:bCs/>
          <w:sz w:val="30"/>
          <w:cs/>
          <w:lang w:bidi="hi-IN"/>
        </w:rPr>
      </w:pPr>
      <w:r w:rsidRPr="00773807">
        <w:rPr>
          <w:rFonts w:ascii="Comic Sans MS" w:hAnsi="Comic Sans MS" w:cs="Mangal"/>
          <w:bCs/>
          <w:szCs w:val="28"/>
          <w:u w:val="none"/>
          <w:cs/>
          <w:lang w:bidi="hi-IN"/>
        </w:rPr>
        <w:t>ऋ</w:t>
      </w:r>
      <w:r w:rsidRPr="00773807">
        <w:rPr>
          <w:rFonts w:ascii="Comic Sans MS" w:hAnsi="Comic Sans MS" w:cs="Mangal" w:hint="cs"/>
          <w:bCs/>
          <w:szCs w:val="28"/>
          <w:u w:val="none"/>
          <w:cs/>
          <w:lang w:bidi="hi-IN"/>
        </w:rPr>
        <w:t>ण जमा अनुपात</w:t>
      </w:r>
      <w:r w:rsidRPr="00773807">
        <w:rPr>
          <w:rFonts w:ascii="Comic Sans MS" w:hAnsi="Comic Sans MS" w:cs="Mangal" w:hint="cs"/>
          <w:b/>
          <w:sz w:val="22"/>
          <w:cs/>
          <w:lang w:bidi="hi-IN"/>
        </w:rPr>
        <w:t xml:space="preserve"> </w:t>
      </w:r>
      <w:r w:rsidR="00EB04B8">
        <w:rPr>
          <w:rFonts w:ascii="Comic Sans MS" w:hAnsi="Comic Sans MS" w:cs="Arial"/>
          <w:b/>
          <w:sz w:val="22"/>
        </w:rPr>
        <w:t>3</w:t>
      </w:r>
      <w:r w:rsidR="00B9639D">
        <w:rPr>
          <w:rFonts w:ascii="Comic Sans MS" w:hAnsi="Comic Sans MS" w:cs="Arial"/>
          <w:b/>
          <w:sz w:val="22"/>
        </w:rPr>
        <w:t>0</w:t>
      </w:r>
      <w:r w:rsidR="00EB04B8">
        <w:rPr>
          <w:rFonts w:ascii="Comic Sans MS" w:hAnsi="Comic Sans MS" w:cs="Arial"/>
          <w:b/>
          <w:sz w:val="22"/>
        </w:rPr>
        <w:t>/</w:t>
      </w:r>
      <w:r w:rsidR="00C66922">
        <w:rPr>
          <w:rFonts w:ascii="Comic Sans MS" w:hAnsi="Comic Sans MS" w:cs="Arial"/>
          <w:b/>
          <w:sz w:val="22"/>
        </w:rPr>
        <w:t>0</w:t>
      </w:r>
      <w:r w:rsidR="00B9639D">
        <w:rPr>
          <w:rFonts w:ascii="Comic Sans MS" w:hAnsi="Comic Sans MS" w:cs="Arial"/>
          <w:b/>
          <w:sz w:val="22"/>
        </w:rPr>
        <w:t>6</w:t>
      </w:r>
      <w:r w:rsidR="00C66922">
        <w:rPr>
          <w:rFonts w:ascii="Comic Sans MS" w:hAnsi="Comic Sans MS" w:cs="Arial"/>
          <w:b/>
          <w:sz w:val="22"/>
        </w:rPr>
        <w:t>/2018</w:t>
      </w:r>
      <w:r w:rsidR="00C5798C" w:rsidRPr="00773807">
        <w:rPr>
          <w:rFonts w:ascii="Comic Sans MS" w:hAnsi="Comic Sans MS" w:cs="Arial"/>
          <w:b/>
          <w:sz w:val="22"/>
        </w:rPr>
        <w:t xml:space="preserve"> </w:t>
      </w:r>
      <w:r w:rsidRPr="00773807">
        <w:rPr>
          <w:rFonts w:ascii="APS-C-DV-Akanksha" w:hAnsi="APS-C-DV-Akanksha" w:cs="Mangal"/>
          <w:b/>
          <w:bCs/>
          <w:sz w:val="32"/>
          <w:cs/>
          <w:lang w:bidi="hi-IN"/>
        </w:rPr>
        <w:t>त</w:t>
      </w:r>
      <w:r w:rsidR="002602E3" w:rsidRPr="00773807">
        <w:rPr>
          <w:rFonts w:ascii="APS-C-DV-Akanksha" w:hAnsi="APS-C-DV-Akanksha" w:cs="Mangal"/>
          <w:b/>
          <w:bCs/>
          <w:sz w:val="32"/>
          <w:cs/>
          <w:lang w:bidi="hi-IN"/>
        </w:rPr>
        <w:t>क</w:t>
      </w:r>
    </w:p>
    <w:p w:rsidR="00ED00E0" w:rsidRPr="00773807" w:rsidRDefault="00ED00E0" w:rsidP="00ED00E0">
      <w:pPr>
        <w:pStyle w:val="BodyText3"/>
        <w:tabs>
          <w:tab w:val="left" w:pos="12060"/>
        </w:tabs>
        <w:ind w:left="-360" w:right="-511"/>
        <w:rPr>
          <w:rFonts w:ascii="Comic Sans MS" w:hAnsi="Comic Sans MS" w:cs="Arial"/>
          <w:bCs w:val="0"/>
          <w:sz w:val="22"/>
          <w:u w:val="single"/>
        </w:rPr>
      </w:pPr>
      <w:r w:rsidRPr="00773807">
        <w:rPr>
          <w:rFonts w:ascii="Comic Sans MS" w:hAnsi="Comic Sans MS" w:cs="Arial"/>
          <w:bCs w:val="0"/>
          <w:sz w:val="22"/>
          <w:u w:val="single"/>
        </w:rPr>
        <w:t xml:space="preserve">THE CREDIT DEPOSIT RATIO </w:t>
      </w:r>
      <w:r w:rsidRPr="00773807">
        <w:rPr>
          <w:rFonts w:ascii="Comic Sans MS" w:hAnsi="Comic Sans MS" w:cs="Arial"/>
          <w:bCs w:val="0"/>
          <w:sz w:val="20"/>
          <w:u w:val="single"/>
        </w:rPr>
        <w:t>(</w:t>
      </w:r>
      <w:r w:rsidRPr="00773807">
        <w:rPr>
          <w:rFonts w:ascii="Comic Sans MS" w:hAnsi="Comic Sans MS" w:cs="Arial"/>
          <w:bCs w:val="0"/>
          <w:sz w:val="22"/>
          <w:u w:val="single"/>
        </w:rPr>
        <w:t>C: D Ratio</w:t>
      </w:r>
      <w:r w:rsidRPr="00773807">
        <w:rPr>
          <w:rFonts w:ascii="Comic Sans MS" w:hAnsi="Comic Sans MS" w:cs="Arial"/>
          <w:bCs w:val="0"/>
          <w:sz w:val="20"/>
          <w:u w:val="single"/>
        </w:rPr>
        <w:t xml:space="preserve">) </w:t>
      </w:r>
      <w:r w:rsidRPr="00773807">
        <w:rPr>
          <w:rFonts w:ascii="Comic Sans MS" w:hAnsi="Comic Sans MS" w:cs="Arial"/>
          <w:bCs w:val="0"/>
          <w:sz w:val="22"/>
          <w:u w:val="single"/>
        </w:rPr>
        <w:t xml:space="preserve">AS ON </w:t>
      </w:r>
      <w:r w:rsidR="00EB04B8">
        <w:rPr>
          <w:rFonts w:ascii="Comic Sans MS" w:hAnsi="Comic Sans MS" w:cs="Arial"/>
          <w:bCs w:val="0"/>
          <w:sz w:val="22"/>
          <w:u w:val="single"/>
        </w:rPr>
        <w:t>3</w:t>
      </w:r>
      <w:r w:rsidR="00B9639D">
        <w:rPr>
          <w:rFonts w:ascii="Comic Sans MS" w:hAnsi="Comic Sans MS" w:cs="Arial"/>
          <w:bCs w:val="0"/>
          <w:sz w:val="22"/>
          <w:u w:val="single"/>
        </w:rPr>
        <w:t>0</w:t>
      </w:r>
      <w:r w:rsidR="00EB04B8">
        <w:rPr>
          <w:rFonts w:ascii="Comic Sans MS" w:hAnsi="Comic Sans MS" w:cs="Arial"/>
          <w:bCs w:val="0"/>
          <w:sz w:val="22"/>
          <w:u w:val="single"/>
        </w:rPr>
        <w:t>/</w:t>
      </w:r>
      <w:r w:rsidR="00C66922">
        <w:rPr>
          <w:rFonts w:ascii="Comic Sans MS" w:hAnsi="Comic Sans MS" w:cs="Arial"/>
          <w:bCs w:val="0"/>
          <w:sz w:val="22"/>
          <w:u w:val="single"/>
        </w:rPr>
        <w:t>0</w:t>
      </w:r>
      <w:r w:rsidR="00B9639D">
        <w:rPr>
          <w:rFonts w:ascii="Comic Sans MS" w:hAnsi="Comic Sans MS" w:cs="Arial"/>
          <w:bCs w:val="0"/>
          <w:sz w:val="22"/>
          <w:u w:val="single"/>
        </w:rPr>
        <w:t>6</w:t>
      </w:r>
      <w:r w:rsidR="00C66922">
        <w:rPr>
          <w:rFonts w:ascii="Comic Sans MS" w:hAnsi="Comic Sans MS" w:cs="Arial"/>
          <w:bCs w:val="0"/>
          <w:sz w:val="22"/>
          <w:u w:val="single"/>
        </w:rPr>
        <w:t>/2018</w:t>
      </w:r>
      <w:r w:rsidR="00C5798C" w:rsidRPr="00773807">
        <w:rPr>
          <w:rFonts w:ascii="Comic Sans MS" w:hAnsi="Comic Sans MS" w:cs="Arial"/>
          <w:bCs w:val="0"/>
          <w:sz w:val="22"/>
          <w:u w:val="single"/>
        </w:rPr>
        <w:t xml:space="preserve"> </w:t>
      </w:r>
    </w:p>
    <w:p w:rsidR="00912BF5" w:rsidRPr="00F97AC4" w:rsidRDefault="00912BF5" w:rsidP="00ED00E0">
      <w:pPr>
        <w:pStyle w:val="BodyText3"/>
        <w:tabs>
          <w:tab w:val="left" w:pos="12060"/>
        </w:tabs>
        <w:ind w:left="-360" w:right="-511"/>
        <w:rPr>
          <w:rFonts w:ascii="Comic Sans MS" w:hAnsi="Comic Sans MS" w:cs="Arial"/>
          <w:bCs w:val="0"/>
          <w:sz w:val="22"/>
          <w:u w:val="single"/>
        </w:rPr>
      </w:pPr>
    </w:p>
    <w:p w:rsidR="00ED00E0" w:rsidRPr="00912BF5" w:rsidRDefault="00ED00E0" w:rsidP="00ED00E0">
      <w:pPr>
        <w:pStyle w:val="BodyText3"/>
        <w:ind w:left="5760" w:firstLine="720"/>
        <w:rPr>
          <w:rFonts w:ascii="Comic Sans MS" w:hAnsi="Comic Sans MS"/>
          <w:b w:val="0"/>
          <w:bCs w:val="0"/>
          <w:sz w:val="16"/>
        </w:rPr>
      </w:pPr>
      <w:r w:rsidRPr="00912BF5">
        <w:rPr>
          <w:rFonts w:ascii="Comic Sans MS" w:hAnsi="Comic Sans MS"/>
          <w:b w:val="0"/>
          <w:bCs w:val="0"/>
          <w:sz w:val="16"/>
        </w:rPr>
        <w:t xml:space="preserve">                                  (</w:t>
      </w:r>
      <w:r w:rsidRPr="00912BF5">
        <w:rPr>
          <w:rFonts w:ascii="Indian Rupee" w:hAnsi="Indian Rupee"/>
          <w:b w:val="0"/>
          <w:bCs w:val="0"/>
          <w:sz w:val="16"/>
        </w:rPr>
        <w:t>₨</w:t>
      </w:r>
      <w:r w:rsidRPr="00912BF5">
        <w:rPr>
          <w:rFonts w:ascii="Comic Sans MS" w:hAnsi="Comic Sans MS"/>
          <w:b w:val="0"/>
          <w:bCs w:val="0"/>
          <w:sz w:val="16"/>
        </w:rPr>
        <w:t xml:space="preserve"> </w:t>
      </w:r>
      <w:proofErr w:type="gramStart"/>
      <w:r w:rsidRPr="00912BF5">
        <w:rPr>
          <w:rFonts w:ascii="Comic Sans MS" w:hAnsi="Comic Sans MS"/>
          <w:b w:val="0"/>
          <w:bCs w:val="0"/>
          <w:sz w:val="16"/>
        </w:rPr>
        <w:t>in</w:t>
      </w:r>
      <w:proofErr w:type="gramEnd"/>
      <w:r w:rsidRPr="00912BF5">
        <w:rPr>
          <w:rFonts w:ascii="Comic Sans MS" w:hAnsi="Comic Sans MS"/>
          <w:b w:val="0"/>
          <w:bCs w:val="0"/>
          <w:sz w:val="16"/>
        </w:rPr>
        <w:t xml:space="preserve"> </w:t>
      </w:r>
      <w:proofErr w:type="spellStart"/>
      <w:r w:rsidRPr="00912BF5">
        <w:rPr>
          <w:rFonts w:ascii="Comic Sans MS" w:hAnsi="Comic Sans MS"/>
          <w:b w:val="0"/>
          <w:bCs w:val="0"/>
          <w:sz w:val="16"/>
        </w:rPr>
        <w:t>Lakhs</w:t>
      </w:r>
      <w:proofErr w:type="spellEnd"/>
      <w:r w:rsidRPr="00912BF5">
        <w:rPr>
          <w:rFonts w:ascii="Comic Sans MS" w:hAnsi="Comic Sans MS"/>
          <w:b w:val="0"/>
          <w:bCs w:val="0"/>
          <w:sz w:val="16"/>
        </w:rPr>
        <w:t>)</w:t>
      </w:r>
    </w:p>
    <w:tbl>
      <w:tblPr>
        <w:tblW w:w="10112"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94"/>
        <w:gridCol w:w="1130"/>
        <w:gridCol w:w="989"/>
        <w:gridCol w:w="1131"/>
        <w:gridCol w:w="1275"/>
        <w:gridCol w:w="1131"/>
        <w:gridCol w:w="1131"/>
        <w:gridCol w:w="1131"/>
      </w:tblGrid>
      <w:tr w:rsidR="0068300A" w:rsidTr="005F1394">
        <w:trPr>
          <w:trHeight w:val="164"/>
        </w:trPr>
        <w:tc>
          <w:tcPr>
            <w:tcW w:w="2194" w:type="dxa"/>
            <w:vMerge w:val="restart"/>
          </w:tcPr>
          <w:p w:rsidR="0068300A" w:rsidRPr="003C4413" w:rsidRDefault="0068300A" w:rsidP="00ED00E0">
            <w:pPr>
              <w:jc w:val="center"/>
              <w:rPr>
                <w:rFonts w:ascii="Tahoma" w:hAnsi="Tahoma" w:cs="Tahoma"/>
                <w:sz w:val="20"/>
              </w:rPr>
            </w:pPr>
            <w:r>
              <w:rPr>
                <w:rFonts w:ascii="Comic Sans MS" w:hAnsi="Comic Sans MS" w:cs="Tahoma"/>
                <w:b/>
                <w:sz w:val="20"/>
              </w:rPr>
              <w:t>District/Bank</w:t>
            </w:r>
          </w:p>
        </w:tc>
        <w:tc>
          <w:tcPr>
            <w:tcW w:w="1130" w:type="dxa"/>
            <w:vMerge w:val="restart"/>
          </w:tcPr>
          <w:p w:rsidR="0068300A" w:rsidRDefault="0068300A" w:rsidP="00DF2994">
            <w:pPr>
              <w:ind w:left="-108" w:right="-108"/>
              <w:jc w:val="center"/>
              <w:rPr>
                <w:rFonts w:ascii="Comic Sans MS" w:hAnsi="Comic Sans MS" w:cs="Tahoma"/>
                <w:b/>
                <w:sz w:val="16"/>
                <w:szCs w:val="16"/>
              </w:rPr>
            </w:pPr>
          </w:p>
          <w:p w:rsidR="0068300A" w:rsidRPr="00F60646" w:rsidRDefault="0068300A" w:rsidP="00DF2994">
            <w:pPr>
              <w:ind w:left="-108" w:right="-108"/>
              <w:jc w:val="center"/>
              <w:rPr>
                <w:rFonts w:ascii="Comic Sans MS" w:hAnsi="Comic Sans MS" w:cs="Tahoma"/>
                <w:b/>
                <w:sz w:val="16"/>
                <w:szCs w:val="16"/>
              </w:rPr>
            </w:pPr>
            <w:r w:rsidRPr="00F60646">
              <w:rPr>
                <w:rFonts w:ascii="Comic Sans MS" w:hAnsi="Comic Sans MS" w:cs="Tahoma"/>
                <w:b/>
                <w:sz w:val="16"/>
                <w:szCs w:val="16"/>
              </w:rPr>
              <w:t>Total Deposits As on</w:t>
            </w:r>
          </w:p>
          <w:p w:rsidR="0068300A" w:rsidRPr="00F60646" w:rsidRDefault="00B22E41" w:rsidP="0078283E">
            <w:pPr>
              <w:ind w:left="-108" w:right="-52"/>
              <w:jc w:val="center"/>
              <w:rPr>
                <w:rFonts w:ascii="Comic Sans MS" w:hAnsi="Comic Sans MS" w:cs="Tahoma"/>
                <w:b/>
                <w:sz w:val="16"/>
                <w:szCs w:val="16"/>
              </w:rPr>
            </w:pPr>
            <w:r>
              <w:rPr>
                <w:rFonts w:ascii="Comic Sans MS" w:hAnsi="Comic Sans MS" w:cs="Tahoma"/>
                <w:b/>
                <w:sz w:val="16"/>
                <w:szCs w:val="16"/>
              </w:rPr>
              <w:t>31/03</w:t>
            </w:r>
            <w:r w:rsidR="007B6403">
              <w:rPr>
                <w:rFonts w:ascii="Comic Sans MS" w:hAnsi="Comic Sans MS" w:cs="Tahoma"/>
                <w:b/>
                <w:sz w:val="16"/>
                <w:szCs w:val="16"/>
              </w:rPr>
              <w:t>/18</w:t>
            </w:r>
          </w:p>
        </w:tc>
        <w:tc>
          <w:tcPr>
            <w:tcW w:w="989" w:type="dxa"/>
            <w:vMerge w:val="restart"/>
            <w:vAlign w:val="center"/>
          </w:tcPr>
          <w:p w:rsidR="00171B7E" w:rsidRDefault="00171B7E" w:rsidP="00DF2994">
            <w:pPr>
              <w:ind w:left="-108" w:right="-108"/>
              <w:jc w:val="center"/>
              <w:rPr>
                <w:rFonts w:ascii="Comic Sans MS" w:hAnsi="Comic Sans MS" w:cs="Tahoma"/>
                <w:b/>
                <w:sz w:val="16"/>
                <w:szCs w:val="16"/>
              </w:rPr>
            </w:pPr>
          </w:p>
          <w:p w:rsidR="0068300A" w:rsidRDefault="0068300A" w:rsidP="00DF2994">
            <w:pPr>
              <w:ind w:left="-108" w:right="-108"/>
              <w:jc w:val="center"/>
              <w:rPr>
                <w:rFonts w:ascii="Comic Sans MS" w:hAnsi="Comic Sans MS" w:cs="Tahoma"/>
                <w:b/>
                <w:sz w:val="16"/>
                <w:szCs w:val="16"/>
              </w:rPr>
            </w:pPr>
            <w:r>
              <w:rPr>
                <w:rFonts w:ascii="Comic Sans MS" w:hAnsi="Comic Sans MS" w:cs="Tahoma"/>
                <w:b/>
                <w:sz w:val="16"/>
                <w:szCs w:val="16"/>
              </w:rPr>
              <w:t>Credit</w:t>
            </w:r>
            <w:r w:rsidRPr="00F60646">
              <w:rPr>
                <w:rFonts w:ascii="Comic Sans MS" w:hAnsi="Comic Sans MS" w:cs="Tahoma"/>
                <w:b/>
                <w:sz w:val="16"/>
                <w:szCs w:val="16"/>
              </w:rPr>
              <w:t xml:space="preserve"> as </w:t>
            </w:r>
          </w:p>
          <w:p w:rsidR="0068300A" w:rsidRPr="00F60646" w:rsidRDefault="00B22E41" w:rsidP="00DF2994">
            <w:pPr>
              <w:ind w:left="-108" w:right="-108"/>
              <w:jc w:val="center"/>
              <w:rPr>
                <w:rFonts w:ascii="Comic Sans MS" w:hAnsi="Comic Sans MS" w:cs="Tahoma"/>
                <w:b/>
                <w:sz w:val="16"/>
                <w:szCs w:val="16"/>
              </w:rPr>
            </w:pPr>
            <w:r>
              <w:rPr>
                <w:rFonts w:ascii="Comic Sans MS" w:hAnsi="Comic Sans MS" w:cs="Tahoma"/>
                <w:b/>
                <w:sz w:val="16"/>
                <w:szCs w:val="16"/>
              </w:rPr>
              <w:t>on 31/03</w:t>
            </w:r>
            <w:r w:rsidR="0068300A">
              <w:rPr>
                <w:rFonts w:ascii="Comic Sans MS" w:hAnsi="Comic Sans MS" w:cs="Tahoma"/>
                <w:b/>
                <w:sz w:val="16"/>
                <w:szCs w:val="16"/>
              </w:rPr>
              <w:t>/</w:t>
            </w:r>
            <w:r w:rsidR="0068300A" w:rsidRPr="00F60646">
              <w:rPr>
                <w:rFonts w:ascii="Comic Sans MS" w:hAnsi="Comic Sans MS" w:cs="Tahoma"/>
                <w:b/>
                <w:sz w:val="16"/>
                <w:szCs w:val="16"/>
              </w:rPr>
              <w:t>1</w:t>
            </w:r>
            <w:r w:rsidR="007B6403">
              <w:rPr>
                <w:rFonts w:ascii="Comic Sans MS" w:hAnsi="Comic Sans MS" w:cs="Tahoma"/>
                <w:b/>
                <w:sz w:val="16"/>
                <w:szCs w:val="16"/>
              </w:rPr>
              <w:t>8</w:t>
            </w:r>
          </w:p>
          <w:p w:rsidR="0068300A" w:rsidRPr="00F60646" w:rsidRDefault="0068300A" w:rsidP="00DF2994">
            <w:pPr>
              <w:ind w:left="-108"/>
              <w:jc w:val="center"/>
              <w:rPr>
                <w:rFonts w:ascii="Comic Sans MS" w:hAnsi="Comic Sans MS" w:cs="Tahoma"/>
                <w:b/>
                <w:sz w:val="16"/>
                <w:szCs w:val="16"/>
              </w:rPr>
            </w:pPr>
          </w:p>
        </w:tc>
        <w:tc>
          <w:tcPr>
            <w:tcW w:w="1131" w:type="dxa"/>
            <w:vMerge w:val="restart"/>
          </w:tcPr>
          <w:p w:rsidR="0068300A" w:rsidRDefault="0068300A" w:rsidP="00DF2994">
            <w:pPr>
              <w:ind w:left="-108" w:right="-108"/>
              <w:jc w:val="center"/>
              <w:rPr>
                <w:rFonts w:ascii="Comic Sans MS" w:hAnsi="Comic Sans MS" w:cs="Tahoma"/>
                <w:b/>
                <w:sz w:val="16"/>
                <w:szCs w:val="16"/>
              </w:rPr>
            </w:pPr>
          </w:p>
          <w:p w:rsidR="0068300A" w:rsidRPr="00F60646" w:rsidRDefault="0068300A" w:rsidP="00DF2994">
            <w:pPr>
              <w:ind w:left="-108" w:right="-108"/>
              <w:jc w:val="center"/>
              <w:rPr>
                <w:rFonts w:ascii="Comic Sans MS" w:hAnsi="Comic Sans MS" w:cs="Tahoma"/>
                <w:b/>
                <w:sz w:val="16"/>
                <w:szCs w:val="16"/>
              </w:rPr>
            </w:pPr>
            <w:r w:rsidRPr="00F60646">
              <w:rPr>
                <w:rFonts w:ascii="Comic Sans MS" w:hAnsi="Comic Sans MS" w:cs="Tahoma"/>
                <w:b/>
                <w:sz w:val="16"/>
                <w:szCs w:val="16"/>
              </w:rPr>
              <w:t>Total Deposits As on</w:t>
            </w:r>
          </w:p>
          <w:p w:rsidR="0068300A" w:rsidRPr="00F60646" w:rsidRDefault="007B6403" w:rsidP="007B6403">
            <w:pPr>
              <w:ind w:left="-108" w:right="-52"/>
              <w:jc w:val="center"/>
              <w:rPr>
                <w:rFonts w:ascii="Comic Sans MS" w:hAnsi="Comic Sans MS" w:cs="Tahoma"/>
                <w:b/>
                <w:sz w:val="16"/>
                <w:szCs w:val="16"/>
              </w:rPr>
            </w:pPr>
            <w:r>
              <w:rPr>
                <w:rFonts w:ascii="Comic Sans MS" w:hAnsi="Comic Sans MS" w:cs="Tahoma"/>
                <w:b/>
                <w:sz w:val="16"/>
                <w:szCs w:val="16"/>
              </w:rPr>
              <w:t>30</w:t>
            </w:r>
            <w:r w:rsidR="00EB04B8">
              <w:rPr>
                <w:rFonts w:ascii="Comic Sans MS" w:hAnsi="Comic Sans MS" w:cs="Tahoma"/>
                <w:b/>
                <w:sz w:val="16"/>
                <w:szCs w:val="16"/>
              </w:rPr>
              <w:t>/</w:t>
            </w:r>
            <w:r w:rsidR="00C66922">
              <w:rPr>
                <w:rFonts w:ascii="Comic Sans MS" w:hAnsi="Comic Sans MS" w:cs="Tahoma"/>
                <w:b/>
                <w:sz w:val="16"/>
                <w:szCs w:val="16"/>
              </w:rPr>
              <w:t>0</w:t>
            </w:r>
            <w:r>
              <w:rPr>
                <w:rFonts w:ascii="Comic Sans MS" w:hAnsi="Comic Sans MS" w:cs="Tahoma"/>
                <w:b/>
                <w:sz w:val="16"/>
                <w:szCs w:val="16"/>
              </w:rPr>
              <w:t>6</w:t>
            </w:r>
            <w:r w:rsidR="00C66922">
              <w:rPr>
                <w:rFonts w:ascii="Comic Sans MS" w:hAnsi="Comic Sans MS" w:cs="Tahoma"/>
                <w:b/>
                <w:sz w:val="16"/>
                <w:szCs w:val="16"/>
              </w:rPr>
              <w:t>/18</w:t>
            </w:r>
            <w:r w:rsidR="0068300A">
              <w:rPr>
                <w:rFonts w:ascii="Comic Sans MS" w:hAnsi="Comic Sans MS" w:cs="Tahoma"/>
                <w:b/>
                <w:sz w:val="16"/>
                <w:szCs w:val="16"/>
              </w:rPr>
              <w:t xml:space="preserve"> </w:t>
            </w:r>
          </w:p>
        </w:tc>
        <w:tc>
          <w:tcPr>
            <w:tcW w:w="1275" w:type="dxa"/>
            <w:vMerge w:val="restart"/>
            <w:vAlign w:val="center"/>
          </w:tcPr>
          <w:p w:rsidR="0068300A" w:rsidRDefault="0068300A" w:rsidP="00BE4A73">
            <w:pPr>
              <w:ind w:left="-108" w:right="-108"/>
              <w:jc w:val="center"/>
              <w:rPr>
                <w:rFonts w:ascii="Comic Sans MS" w:hAnsi="Comic Sans MS" w:cs="Tahoma"/>
                <w:b/>
                <w:sz w:val="16"/>
                <w:szCs w:val="16"/>
              </w:rPr>
            </w:pPr>
          </w:p>
          <w:p w:rsidR="0068300A" w:rsidRDefault="0068300A" w:rsidP="00BE4A73">
            <w:pPr>
              <w:ind w:left="-108" w:right="-108"/>
              <w:jc w:val="center"/>
              <w:rPr>
                <w:rFonts w:ascii="Comic Sans MS" w:hAnsi="Comic Sans MS" w:cs="Tahoma"/>
                <w:b/>
                <w:sz w:val="16"/>
                <w:szCs w:val="16"/>
              </w:rPr>
            </w:pPr>
            <w:r>
              <w:rPr>
                <w:rFonts w:ascii="Comic Sans MS" w:hAnsi="Comic Sans MS" w:cs="Tahoma"/>
                <w:b/>
                <w:sz w:val="16"/>
                <w:szCs w:val="16"/>
              </w:rPr>
              <w:t>Credit</w:t>
            </w:r>
            <w:r w:rsidRPr="00F60646">
              <w:rPr>
                <w:rFonts w:ascii="Comic Sans MS" w:hAnsi="Comic Sans MS" w:cs="Tahoma"/>
                <w:b/>
                <w:sz w:val="16"/>
                <w:szCs w:val="16"/>
              </w:rPr>
              <w:t xml:space="preserve"> as on </w:t>
            </w:r>
          </w:p>
          <w:p w:rsidR="0068300A" w:rsidRDefault="007B6403" w:rsidP="00BE4A73">
            <w:pPr>
              <w:ind w:left="-108" w:right="-108"/>
              <w:jc w:val="center"/>
              <w:rPr>
                <w:rFonts w:ascii="Comic Sans MS" w:hAnsi="Comic Sans MS" w:cs="Tahoma"/>
                <w:b/>
                <w:sz w:val="16"/>
                <w:szCs w:val="16"/>
              </w:rPr>
            </w:pPr>
            <w:r>
              <w:rPr>
                <w:rFonts w:ascii="Comic Sans MS" w:hAnsi="Comic Sans MS" w:cs="Tahoma"/>
                <w:b/>
                <w:sz w:val="16"/>
                <w:szCs w:val="16"/>
              </w:rPr>
              <w:t>30</w:t>
            </w:r>
            <w:r w:rsidR="00EB04B8">
              <w:rPr>
                <w:rFonts w:ascii="Comic Sans MS" w:hAnsi="Comic Sans MS" w:cs="Tahoma"/>
                <w:b/>
                <w:sz w:val="16"/>
                <w:szCs w:val="16"/>
              </w:rPr>
              <w:t>/</w:t>
            </w:r>
            <w:r w:rsidR="00C66922">
              <w:rPr>
                <w:rFonts w:ascii="Comic Sans MS" w:hAnsi="Comic Sans MS" w:cs="Tahoma"/>
                <w:b/>
                <w:sz w:val="16"/>
                <w:szCs w:val="16"/>
              </w:rPr>
              <w:t>0</w:t>
            </w:r>
            <w:r>
              <w:rPr>
                <w:rFonts w:ascii="Comic Sans MS" w:hAnsi="Comic Sans MS" w:cs="Tahoma"/>
                <w:b/>
                <w:sz w:val="16"/>
                <w:szCs w:val="16"/>
              </w:rPr>
              <w:t>6</w:t>
            </w:r>
            <w:r w:rsidR="00C66922">
              <w:rPr>
                <w:rFonts w:ascii="Comic Sans MS" w:hAnsi="Comic Sans MS" w:cs="Tahoma"/>
                <w:b/>
                <w:sz w:val="16"/>
                <w:szCs w:val="16"/>
              </w:rPr>
              <w:t>/2018</w:t>
            </w:r>
          </w:p>
          <w:p w:rsidR="0068300A" w:rsidRPr="00F60646" w:rsidRDefault="0068300A" w:rsidP="005C3824">
            <w:pPr>
              <w:ind w:left="-108" w:right="-108"/>
              <w:jc w:val="center"/>
              <w:rPr>
                <w:rFonts w:ascii="Comic Sans MS" w:hAnsi="Comic Sans MS" w:cs="Tahoma"/>
                <w:b/>
                <w:sz w:val="16"/>
                <w:szCs w:val="16"/>
              </w:rPr>
            </w:pPr>
          </w:p>
        </w:tc>
        <w:tc>
          <w:tcPr>
            <w:tcW w:w="3393" w:type="dxa"/>
            <w:gridSpan w:val="3"/>
          </w:tcPr>
          <w:p w:rsidR="0068300A" w:rsidRPr="00912BF5" w:rsidRDefault="0068300A" w:rsidP="00ED00E0">
            <w:pPr>
              <w:jc w:val="center"/>
              <w:rPr>
                <w:rFonts w:ascii="Comic Sans MS" w:hAnsi="Comic Sans MS" w:cs="Tahoma"/>
                <w:b/>
                <w:sz w:val="20"/>
              </w:rPr>
            </w:pPr>
            <w:r w:rsidRPr="00912BF5">
              <w:rPr>
                <w:rFonts w:ascii="Comic Sans MS" w:hAnsi="Comic Sans MS" w:cs="Tahoma"/>
                <w:b/>
                <w:sz w:val="18"/>
              </w:rPr>
              <w:t xml:space="preserve">C: D </w:t>
            </w:r>
            <w:r w:rsidRPr="00912BF5">
              <w:rPr>
                <w:rFonts w:ascii="Comic Sans MS" w:hAnsi="Comic Sans MS" w:cs="Tahoma"/>
                <w:b/>
                <w:sz w:val="20"/>
              </w:rPr>
              <w:t>Ratio As on</w:t>
            </w:r>
          </w:p>
        </w:tc>
      </w:tr>
      <w:tr w:rsidR="001E04C9" w:rsidTr="005F1394">
        <w:trPr>
          <w:trHeight w:val="164"/>
        </w:trPr>
        <w:tc>
          <w:tcPr>
            <w:tcW w:w="2194" w:type="dxa"/>
            <w:vMerge/>
          </w:tcPr>
          <w:p w:rsidR="001E04C9" w:rsidRPr="003C4413" w:rsidRDefault="001E04C9" w:rsidP="00ED00E0">
            <w:pPr>
              <w:jc w:val="both"/>
              <w:rPr>
                <w:rFonts w:ascii="Tahoma" w:hAnsi="Tahoma" w:cs="Tahoma"/>
                <w:sz w:val="20"/>
              </w:rPr>
            </w:pPr>
          </w:p>
        </w:tc>
        <w:tc>
          <w:tcPr>
            <w:tcW w:w="1130" w:type="dxa"/>
            <w:vMerge/>
            <w:vAlign w:val="center"/>
          </w:tcPr>
          <w:p w:rsidR="001E04C9" w:rsidRDefault="001E04C9" w:rsidP="00ED00E0">
            <w:pPr>
              <w:ind w:left="-108"/>
              <w:jc w:val="center"/>
              <w:rPr>
                <w:rFonts w:ascii="Comic Sans MS" w:hAnsi="Comic Sans MS" w:cs="Tahoma"/>
                <w:b/>
                <w:sz w:val="20"/>
              </w:rPr>
            </w:pPr>
          </w:p>
        </w:tc>
        <w:tc>
          <w:tcPr>
            <w:tcW w:w="989" w:type="dxa"/>
            <w:vMerge/>
            <w:vAlign w:val="center"/>
          </w:tcPr>
          <w:p w:rsidR="001E04C9" w:rsidRPr="0036685C" w:rsidRDefault="001E04C9" w:rsidP="00ED00E0">
            <w:pPr>
              <w:ind w:left="-108"/>
              <w:jc w:val="center"/>
              <w:rPr>
                <w:rFonts w:ascii="Comic Sans MS" w:hAnsi="Comic Sans MS" w:cs="Tahoma"/>
                <w:b/>
                <w:sz w:val="4"/>
              </w:rPr>
            </w:pPr>
          </w:p>
        </w:tc>
        <w:tc>
          <w:tcPr>
            <w:tcW w:w="1131" w:type="dxa"/>
            <w:vMerge/>
            <w:vAlign w:val="center"/>
          </w:tcPr>
          <w:p w:rsidR="001E04C9" w:rsidRDefault="001E04C9" w:rsidP="00ED00E0">
            <w:pPr>
              <w:jc w:val="right"/>
              <w:rPr>
                <w:rFonts w:ascii="Tahoma" w:hAnsi="Tahoma" w:cs="Tahoma"/>
                <w:sz w:val="22"/>
                <w:szCs w:val="22"/>
              </w:rPr>
            </w:pPr>
          </w:p>
        </w:tc>
        <w:tc>
          <w:tcPr>
            <w:tcW w:w="1275" w:type="dxa"/>
            <w:vMerge/>
            <w:vAlign w:val="center"/>
          </w:tcPr>
          <w:p w:rsidR="001E04C9" w:rsidRDefault="001E04C9" w:rsidP="00ED00E0">
            <w:pPr>
              <w:jc w:val="right"/>
              <w:rPr>
                <w:rFonts w:ascii="Tahoma" w:hAnsi="Tahoma" w:cs="Tahoma"/>
                <w:sz w:val="22"/>
                <w:szCs w:val="22"/>
              </w:rPr>
            </w:pPr>
          </w:p>
        </w:tc>
        <w:tc>
          <w:tcPr>
            <w:tcW w:w="1131" w:type="dxa"/>
            <w:vAlign w:val="center"/>
          </w:tcPr>
          <w:p w:rsidR="001E04C9" w:rsidRPr="00E05C59" w:rsidRDefault="007C7A75" w:rsidP="00FB65CE">
            <w:pPr>
              <w:ind w:left="-108" w:right="-108"/>
              <w:jc w:val="center"/>
              <w:rPr>
                <w:rFonts w:ascii="Tahoma" w:hAnsi="Tahoma" w:cs="Tahoma"/>
                <w:sz w:val="22"/>
                <w:szCs w:val="22"/>
              </w:rPr>
            </w:pPr>
            <w:r w:rsidRPr="00E05C59">
              <w:rPr>
                <w:rFonts w:ascii="Comic Sans MS" w:hAnsi="Comic Sans MS" w:cs="Tahoma"/>
                <w:b/>
                <w:sz w:val="18"/>
              </w:rPr>
              <w:t>31/12/17</w:t>
            </w:r>
          </w:p>
        </w:tc>
        <w:tc>
          <w:tcPr>
            <w:tcW w:w="1131" w:type="dxa"/>
            <w:vAlign w:val="center"/>
          </w:tcPr>
          <w:p w:rsidR="001E04C9" w:rsidRPr="00E05C59" w:rsidRDefault="00C66922" w:rsidP="007C7A75">
            <w:pPr>
              <w:ind w:left="-108" w:right="-108"/>
              <w:jc w:val="center"/>
              <w:rPr>
                <w:rFonts w:ascii="Tahoma" w:hAnsi="Tahoma" w:cs="Tahoma"/>
                <w:sz w:val="22"/>
                <w:szCs w:val="22"/>
              </w:rPr>
            </w:pPr>
            <w:r w:rsidRPr="00E05C59">
              <w:rPr>
                <w:rFonts w:ascii="Comic Sans MS" w:hAnsi="Comic Sans MS" w:cs="Tahoma"/>
                <w:b/>
                <w:sz w:val="18"/>
              </w:rPr>
              <w:t>31/</w:t>
            </w:r>
            <w:r w:rsidR="007C7A75" w:rsidRPr="00E05C59">
              <w:rPr>
                <w:rFonts w:ascii="Comic Sans MS" w:hAnsi="Comic Sans MS" w:cs="Tahoma"/>
                <w:b/>
                <w:sz w:val="18"/>
              </w:rPr>
              <w:t>03/18</w:t>
            </w:r>
          </w:p>
        </w:tc>
        <w:tc>
          <w:tcPr>
            <w:tcW w:w="1131" w:type="dxa"/>
            <w:vAlign w:val="center"/>
          </w:tcPr>
          <w:p w:rsidR="001E04C9" w:rsidRPr="00E05C59" w:rsidRDefault="007C7A75" w:rsidP="00C66922">
            <w:pPr>
              <w:ind w:left="-108" w:right="-108"/>
              <w:jc w:val="center"/>
              <w:rPr>
                <w:rFonts w:ascii="Tahoma" w:hAnsi="Tahoma" w:cs="Tahoma"/>
                <w:sz w:val="22"/>
                <w:szCs w:val="22"/>
              </w:rPr>
            </w:pPr>
            <w:r w:rsidRPr="00E05C59">
              <w:rPr>
                <w:rFonts w:ascii="Comic Sans MS" w:hAnsi="Comic Sans MS" w:cs="Tahoma"/>
                <w:b/>
                <w:sz w:val="18"/>
              </w:rPr>
              <w:t>30/06</w:t>
            </w:r>
            <w:r w:rsidR="00C66922" w:rsidRPr="00E05C59">
              <w:rPr>
                <w:rFonts w:ascii="Comic Sans MS" w:hAnsi="Comic Sans MS" w:cs="Tahoma"/>
                <w:b/>
                <w:sz w:val="18"/>
              </w:rPr>
              <w:t>/18</w:t>
            </w:r>
          </w:p>
        </w:tc>
      </w:tr>
      <w:tr w:rsidR="00BE4A73" w:rsidRPr="00334976" w:rsidTr="005F1394">
        <w:trPr>
          <w:trHeight w:val="420"/>
        </w:trPr>
        <w:tc>
          <w:tcPr>
            <w:tcW w:w="10112" w:type="dxa"/>
            <w:gridSpan w:val="8"/>
          </w:tcPr>
          <w:p w:rsidR="00BE4A73" w:rsidRPr="00912BF5" w:rsidRDefault="00BE4A73" w:rsidP="00ED00E0">
            <w:pPr>
              <w:pStyle w:val="xl35"/>
              <w:pBdr>
                <w:left w:val="none" w:sz="0" w:space="0" w:color="auto"/>
                <w:bottom w:val="none" w:sz="0" w:space="0" w:color="auto"/>
              </w:pBdr>
              <w:spacing w:before="0" w:beforeAutospacing="0" w:after="0" w:afterAutospacing="0"/>
              <w:textAlignment w:val="auto"/>
              <w:rPr>
                <w:rFonts w:ascii="Comic Sans MS" w:hAnsi="Comic Sans MS"/>
                <w:bCs w:val="0"/>
                <w:sz w:val="20"/>
              </w:rPr>
            </w:pPr>
            <w:r w:rsidRPr="00912BF5">
              <w:rPr>
                <w:rFonts w:ascii="Comic Sans MS" w:hAnsi="Comic Sans MS"/>
                <w:bCs w:val="0"/>
              </w:rPr>
              <w:t>North &amp; Middle Andaman district</w:t>
            </w:r>
          </w:p>
          <w:p w:rsidR="00BE4A73" w:rsidRPr="00912BF5" w:rsidRDefault="00BE4A73" w:rsidP="00ED00E0">
            <w:pPr>
              <w:jc w:val="center"/>
              <w:rPr>
                <w:rFonts w:ascii="Comic Sans MS" w:hAnsi="Comic Sans MS" w:cs="Tahoma"/>
                <w:b/>
                <w:sz w:val="4"/>
              </w:rPr>
            </w:pPr>
          </w:p>
        </w:tc>
      </w:tr>
      <w:tr w:rsidR="00B9639D" w:rsidRPr="00C95187" w:rsidTr="00C70484">
        <w:trPr>
          <w:trHeight w:val="316"/>
        </w:trPr>
        <w:tc>
          <w:tcPr>
            <w:tcW w:w="2194" w:type="dxa"/>
          </w:tcPr>
          <w:p w:rsidR="00B9639D" w:rsidRPr="00C95187" w:rsidRDefault="00B9639D" w:rsidP="00ED00E0">
            <w:pPr>
              <w:jc w:val="both"/>
              <w:rPr>
                <w:rFonts w:ascii="Tahoma" w:hAnsi="Tahoma" w:cs="Tahoma"/>
                <w:sz w:val="20"/>
                <w:szCs w:val="20"/>
              </w:rPr>
            </w:pPr>
            <w:r w:rsidRPr="00C95187">
              <w:rPr>
                <w:rFonts w:ascii="Tahoma" w:hAnsi="Tahoma" w:cs="Tahoma"/>
                <w:sz w:val="20"/>
                <w:szCs w:val="20"/>
              </w:rPr>
              <w:t>State Bank of India</w:t>
            </w:r>
          </w:p>
        </w:tc>
        <w:tc>
          <w:tcPr>
            <w:tcW w:w="1130" w:type="dxa"/>
            <w:vAlign w:val="bottom"/>
          </w:tcPr>
          <w:p w:rsidR="00B9639D" w:rsidRPr="006C5723" w:rsidRDefault="00B9639D" w:rsidP="000024AB">
            <w:pPr>
              <w:pStyle w:val="Heading1"/>
              <w:jc w:val="right"/>
              <w:rPr>
                <w:rFonts w:ascii="Arial" w:hAnsi="Arial" w:cs="Arial"/>
                <w:b w:val="0"/>
                <w:sz w:val="22"/>
              </w:rPr>
            </w:pPr>
            <w:r w:rsidRPr="006C5723">
              <w:rPr>
                <w:rFonts w:ascii="Arial" w:hAnsi="Arial" w:cs="Arial"/>
                <w:b w:val="0"/>
                <w:sz w:val="22"/>
              </w:rPr>
              <w:t>44830</w:t>
            </w:r>
          </w:p>
        </w:tc>
        <w:tc>
          <w:tcPr>
            <w:tcW w:w="989" w:type="dxa"/>
            <w:vAlign w:val="bottom"/>
          </w:tcPr>
          <w:p w:rsidR="00B9639D" w:rsidRPr="006C5723" w:rsidRDefault="00B9639D" w:rsidP="000024AB">
            <w:pPr>
              <w:pStyle w:val="Heading1"/>
              <w:jc w:val="right"/>
              <w:rPr>
                <w:rFonts w:ascii="Arial" w:hAnsi="Arial" w:cs="Arial"/>
                <w:b w:val="0"/>
                <w:sz w:val="22"/>
              </w:rPr>
            </w:pPr>
            <w:r w:rsidRPr="006C5723">
              <w:rPr>
                <w:rFonts w:ascii="Arial" w:hAnsi="Arial" w:cs="Arial"/>
                <w:b w:val="0"/>
                <w:sz w:val="22"/>
              </w:rPr>
              <w:t>14534</w:t>
            </w:r>
          </w:p>
        </w:tc>
        <w:tc>
          <w:tcPr>
            <w:tcW w:w="1131" w:type="dxa"/>
            <w:vAlign w:val="bottom"/>
          </w:tcPr>
          <w:p w:rsidR="00B9639D" w:rsidRPr="006C5723" w:rsidRDefault="00B9639D" w:rsidP="000024AB">
            <w:pPr>
              <w:pStyle w:val="Heading1"/>
              <w:jc w:val="right"/>
              <w:rPr>
                <w:rFonts w:ascii="Arial" w:hAnsi="Arial" w:cs="Arial"/>
                <w:b w:val="0"/>
                <w:sz w:val="22"/>
              </w:rPr>
            </w:pPr>
            <w:r w:rsidRPr="006C5723">
              <w:rPr>
                <w:rFonts w:ascii="Arial" w:hAnsi="Arial" w:cs="Arial"/>
                <w:b w:val="0"/>
                <w:sz w:val="22"/>
              </w:rPr>
              <w:t>46634</w:t>
            </w:r>
          </w:p>
        </w:tc>
        <w:tc>
          <w:tcPr>
            <w:tcW w:w="1275" w:type="dxa"/>
            <w:vAlign w:val="bottom"/>
          </w:tcPr>
          <w:p w:rsidR="00B9639D" w:rsidRPr="006C5723" w:rsidRDefault="00B9639D" w:rsidP="000024AB">
            <w:pPr>
              <w:pStyle w:val="Heading1"/>
              <w:jc w:val="right"/>
              <w:rPr>
                <w:rFonts w:ascii="Arial" w:hAnsi="Arial" w:cs="Arial"/>
                <w:b w:val="0"/>
                <w:sz w:val="22"/>
              </w:rPr>
            </w:pPr>
            <w:r w:rsidRPr="006C5723">
              <w:rPr>
                <w:rFonts w:ascii="Arial" w:hAnsi="Arial" w:cs="Arial"/>
                <w:b w:val="0"/>
                <w:sz w:val="22"/>
              </w:rPr>
              <w:t>15156</w:t>
            </w:r>
          </w:p>
        </w:tc>
        <w:tc>
          <w:tcPr>
            <w:tcW w:w="1131" w:type="dxa"/>
            <w:vAlign w:val="center"/>
          </w:tcPr>
          <w:p w:rsidR="00B9639D" w:rsidRPr="006C5723" w:rsidRDefault="00B9639D" w:rsidP="000024AB">
            <w:pPr>
              <w:pStyle w:val="Heading1"/>
              <w:jc w:val="right"/>
              <w:rPr>
                <w:rFonts w:ascii="Arial" w:hAnsi="Arial" w:cs="Arial"/>
                <w:b w:val="0"/>
                <w:sz w:val="22"/>
              </w:rPr>
            </w:pPr>
            <w:r w:rsidRPr="006C5723">
              <w:rPr>
                <w:rFonts w:ascii="Arial" w:hAnsi="Arial" w:cs="Arial"/>
                <w:b w:val="0"/>
                <w:sz w:val="22"/>
              </w:rPr>
              <w:t>32.40</w:t>
            </w:r>
          </w:p>
        </w:tc>
        <w:tc>
          <w:tcPr>
            <w:tcW w:w="1131" w:type="dxa"/>
            <w:vAlign w:val="bottom"/>
          </w:tcPr>
          <w:p w:rsidR="00B9639D" w:rsidRPr="006C5723" w:rsidRDefault="00B9639D" w:rsidP="000024AB">
            <w:pPr>
              <w:pStyle w:val="Heading1"/>
              <w:jc w:val="right"/>
              <w:rPr>
                <w:rFonts w:ascii="Arial" w:hAnsi="Arial" w:cs="Arial"/>
                <w:b w:val="0"/>
                <w:sz w:val="22"/>
              </w:rPr>
            </w:pPr>
            <w:r w:rsidRPr="006C5723">
              <w:rPr>
                <w:rFonts w:ascii="Arial" w:hAnsi="Arial" w:cs="Arial"/>
                <w:b w:val="0"/>
                <w:sz w:val="22"/>
              </w:rPr>
              <w:t>32.42</w:t>
            </w:r>
          </w:p>
        </w:tc>
        <w:tc>
          <w:tcPr>
            <w:tcW w:w="1131" w:type="dxa"/>
            <w:vAlign w:val="bottom"/>
          </w:tcPr>
          <w:p w:rsidR="00B9639D" w:rsidRPr="006C5723" w:rsidRDefault="00B9639D" w:rsidP="000024AB">
            <w:pPr>
              <w:pStyle w:val="Heading1"/>
              <w:jc w:val="right"/>
              <w:rPr>
                <w:rFonts w:ascii="Arial" w:hAnsi="Arial" w:cs="Arial"/>
                <w:b w:val="0"/>
                <w:sz w:val="22"/>
              </w:rPr>
            </w:pPr>
            <w:r w:rsidRPr="006C5723">
              <w:rPr>
                <w:rFonts w:ascii="Arial" w:hAnsi="Arial" w:cs="Arial"/>
                <w:b w:val="0"/>
                <w:sz w:val="22"/>
              </w:rPr>
              <w:t>32.50</w:t>
            </w:r>
          </w:p>
        </w:tc>
      </w:tr>
      <w:tr w:rsidR="00B9639D" w:rsidRPr="00C95187" w:rsidTr="00C70484">
        <w:trPr>
          <w:trHeight w:val="316"/>
        </w:trPr>
        <w:tc>
          <w:tcPr>
            <w:tcW w:w="2194" w:type="dxa"/>
          </w:tcPr>
          <w:p w:rsidR="00B9639D" w:rsidRPr="00C95187" w:rsidRDefault="00B9639D" w:rsidP="00ED00E0">
            <w:pPr>
              <w:jc w:val="both"/>
              <w:rPr>
                <w:rFonts w:ascii="Tahoma" w:hAnsi="Tahoma" w:cs="Tahoma"/>
                <w:sz w:val="20"/>
                <w:szCs w:val="20"/>
              </w:rPr>
            </w:pPr>
            <w:r w:rsidRPr="00C95187">
              <w:rPr>
                <w:rFonts w:ascii="Tahoma" w:hAnsi="Tahoma" w:cs="Tahoma"/>
                <w:sz w:val="20"/>
                <w:szCs w:val="20"/>
              </w:rPr>
              <w:t>Syndicate Bank</w:t>
            </w:r>
          </w:p>
        </w:tc>
        <w:tc>
          <w:tcPr>
            <w:tcW w:w="1130" w:type="dxa"/>
            <w:vAlign w:val="bottom"/>
          </w:tcPr>
          <w:p w:rsidR="00B9639D" w:rsidRPr="006C5723" w:rsidRDefault="00B9639D" w:rsidP="000024AB">
            <w:pPr>
              <w:pStyle w:val="Heading1"/>
              <w:jc w:val="right"/>
              <w:rPr>
                <w:rFonts w:ascii="Arial" w:hAnsi="Arial" w:cs="Arial"/>
                <w:b w:val="0"/>
                <w:sz w:val="22"/>
              </w:rPr>
            </w:pPr>
            <w:r w:rsidRPr="006C5723">
              <w:rPr>
                <w:rFonts w:ascii="Arial" w:hAnsi="Arial" w:cs="Arial"/>
                <w:b w:val="0"/>
                <w:sz w:val="22"/>
              </w:rPr>
              <w:t>1585</w:t>
            </w:r>
          </w:p>
        </w:tc>
        <w:tc>
          <w:tcPr>
            <w:tcW w:w="989" w:type="dxa"/>
            <w:vAlign w:val="bottom"/>
          </w:tcPr>
          <w:p w:rsidR="00B9639D" w:rsidRPr="006C5723" w:rsidRDefault="00B9639D" w:rsidP="000024AB">
            <w:pPr>
              <w:pStyle w:val="Heading1"/>
              <w:jc w:val="right"/>
              <w:rPr>
                <w:rFonts w:ascii="Arial" w:hAnsi="Arial" w:cs="Arial"/>
                <w:b w:val="0"/>
                <w:sz w:val="22"/>
              </w:rPr>
            </w:pPr>
            <w:r w:rsidRPr="006C5723">
              <w:rPr>
                <w:rFonts w:ascii="Arial" w:hAnsi="Arial" w:cs="Arial"/>
                <w:b w:val="0"/>
                <w:sz w:val="22"/>
              </w:rPr>
              <w:t>662</w:t>
            </w:r>
          </w:p>
        </w:tc>
        <w:tc>
          <w:tcPr>
            <w:tcW w:w="1131" w:type="dxa"/>
            <w:vAlign w:val="bottom"/>
          </w:tcPr>
          <w:p w:rsidR="00B9639D" w:rsidRPr="006C5723" w:rsidRDefault="00B9639D" w:rsidP="000024AB">
            <w:pPr>
              <w:pStyle w:val="Heading1"/>
              <w:jc w:val="right"/>
              <w:rPr>
                <w:rFonts w:ascii="Arial" w:hAnsi="Arial" w:cs="Arial"/>
                <w:b w:val="0"/>
                <w:sz w:val="22"/>
              </w:rPr>
            </w:pPr>
            <w:r w:rsidRPr="006C5723">
              <w:rPr>
                <w:rFonts w:ascii="Arial" w:hAnsi="Arial" w:cs="Arial"/>
                <w:b w:val="0"/>
                <w:sz w:val="22"/>
              </w:rPr>
              <w:t>1597</w:t>
            </w:r>
          </w:p>
        </w:tc>
        <w:tc>
          <w:tcPr>
            <w:tcW w:w="1275" w:type="dxa"/>
            <w:vAlign w:val="bottom"/>
          </w:tcPr>
          <w:p w:rsidR="00B9639D" w:rsidRPr="006C5723" w:rsidRDefault="00B9639D" w:rsidP="000024AB">
            <w:pPr>
              <w:pStyle w:val="Heading1"/>
              <w:jc w:val="right"/>
              <w:rPr>
                <w:rFonts w:ascii="Arial" w:hAnsi="Arial" w:cs="Arial"/>
                <w:b w:val="0"/>
                <w:sz w:val="22"/>
              </w:rPr>
            </w:pPr>
            <w:r w:rsidRPr="006C5723">
              <w:rPr>
                <w:rFonts w:ascii="Arial" w:hAnsi="Arial" w:cs="Arial"/>
                <w:b w:val="0"/>
                <w:sz w:val="22"/>
              </w:rPr>
              <w:t>636</w:t>
            </w:r>
          </w:p>
        </w:tc>
        <w:tc>
          <w:tcPr>
            <w:tcW w:w="1131" w:type="dxa"/>
            <w:vAlign w:val="center"/>
          </w:tcPr>
          <w:p w:rsidR="00B9639D" w:rsidRPr="006C5723" w:rsidRDefault="00B9639D" w:rsidP="000024AB">
            <w:pPr>
              <w:pStyle w:val="Heading1"/>
              <w:jc w:val="right"/>
              <w:rPr>
                <w:rFonts w:ascii="Arial" w:hAnsi="Arial" w:cs="Arial"/>
                <w:b w:val="0"/>
                <w:sz w:val="22"/>
              </w:rPr>
            </w:pPr>
            <w:r w:rsidRPr="006C5723">
              <w:rPr>
                <w:rFonts w:ascii="Arial" w:hAnsi="Arial" w:cs="Arial"/>
                <w:b w:val="0"/>
                <w:sz w:val="22"/>
              </w:rPr>
              <w:t>42.54</w:t>
            </w:r>
          </w:p>
        </w:tc>
        <w:tc>
          <w:tcPr>
            <w:tcW w:w="1131" w:type="dxa"/>
            <w:vAlign w:val="bottom"/>
          </w:tcPr>
          <w:p w:rsidR="00B9639D" w:rsidRPr="006C5723" w:rsidRDefault="00B9639D" w:rsidP="000024AB">
            <w:pPr>
              <w:pStyle w:val="Heading1"/>
              <w:jc w:val="right"/>
              <w:rPr>
                <w:rFonts w:ascii="Arial" w:hAnsi="Arial" w:cs="Arial"/>
                <w:b w:val="0"/>
                <w:sz w:val="22"/>
              </w:rPr>
            </w:pPr>
            <w:r w:rsidRPr="006C5723">
              <w:rPr>
                <w:rFonts w:ascii="Arial" w:hAnsi="Arial" w:cs="Arial"/>
                <w:b w:val="0"/>
                <w:sz w:val="22"/>
              </w:rPr>
              <w:t>41.77</w:t>
            </w:r>
          </w:p>
        </w:tc>
        <w:tc>
          <w:tcPr>
            <w:tcW w:w="1131" w:type="dxa"/>
            <w:vAlign w:val="bottom"/>
          </w:tcPr>
          <w:p w:rsidR="00B9639D" w:rsidRPr="006C5723" w:rsidRDefault="00B9639D" w:rsidP="000024AB">
            <w:pPr>
              <w:pStyle w:val="Heading1"/>
              <w:jc w:val="right"/>
              <w:rPr>
                <w:rFonts w:ascii="Arial" w:hAnsi="Arial" w:cs="Arial"/>
                <w:b w:val="0"/>
                <w:sz w:val="22"/>
              </w:rPr>
            </w:pPr>
            <w:r w:rsidRPr="006C5723">
              <w:rPr>
                <w:rFonts w:ascii="Arial" w:hAnsi="Arial" w:cs="Arial"/>
                <w:b w:val="0"/>
                <w:sz w:val="22"/>
              </w:rPr>
              <w:t>39.82</w:t>
            </w:r>
          </w:p>
        </w:tc>
      </w:tr>
      <w:tr w:rsidR="00B9639D" w:rsidRPr="00C95187" w:rsidTr="00C70484">
        <w:trPr>
          <w:trHeight w:val="316"/>
        </w:trPr>
        <w:tc>
          <w:tcPr>
            <w:tcW w:w="2194" w:type="dxa"/>
          </w:tcPr>
          <w:p w:rsidR="00B9639D" w:rsidRPr="00C95187" w:rsidRDefault="00B9639D" w:rsidP="00ED00E0">
            <w:pPr>
              <w:jc w:val="both"/>
              <w:rPr>
                <w:rFonts w:ascii="Tahoma" w:hAnsi="Tahoma" w:cs="Tahoma"/>
                <w:sz w:val="20"/>
                <w:szCs w:val="20"/>
              </w:rPr>
            </w:pPr>
            <w:r w:rsidRPr="00C95187">
              <w:rPr>
                <w:rFonts w:ascii="Tahoma" w:hAnsi="Tahoma" w:cs="Tahoma"/>
                <w:sz w:val="20"/>
                <w:szCs w:val="20"/>
              </w:rPr>
              <w:t>Axis Bank</w:t>
            </w:r>
          </w:p>
        </w:tc>
        <w:tc>
          <w:tcPr>
            <w:tcW w:w="1130" w:type="dxa"/>
            <w:vAlign w:val="bottom"/>
          </w:tcPr>
          <w:p w:rsidR="00B9639D" w:rsidRPr="006C5723" w:rsidRDefault="00B9639D" w:rsidP="000024AB">
            <w:pPr>
              <w:pStyle w:val="Heading1"/>
              <w:jc w:val="right"/>
              <w:rPr>
                <w:rFonts w:ascii="Arial" w:hAnsi="Arial" w:cs="Arial"/>
                <w:b w:val="0"/>
                <w:sz w:val="22"/>
              </w:rPr>
            </w:pPr>
            <w:r w:rsidRPr="006C5723">
              <w:rPr>
                <w:rFonts w:ascii="Arial" w:hAnsi="Arial" w:cs="Arial"/>
                <w:b w:val="0"/>
                <w:sz w:val="22"/>
              </w:rPr>
              <w:t>2432</w:t>
            </w:r>
          </w:p>
        </w:tc>
        <w:tc>
          <w:tcPr>
            <w:tcW w:w="989" w:type="dxa"/>
            <w:vAlign w:val="bottom"/>
          </w:tcPr>
          <w:p w:rsidR="00B9639D" w:rsidRPr="006C5723" w:rsidRDefault="00B9639D" w:rsidP="000024AB">
            <w:pPr>
              <w:pStyle w:val="Heading1"/>
              <w:jc w:val="right"/>
              <w:rPr>
                <w:rFonts w:ascii="Arial" w:hAnsi="Arial" w:cs="Arial"/>
                <w:b w:val="0"/>
                <w:sz w:val="22"/>
              </w:rPr>
            </w:pPr>
            <w:r w:rsidRPr="006C5723">
              <w:rPr>
                <w:rFonts w:ascii="Arial" w:hAnsi="Arial" w:cs="Arial"/>
                <w:b w:val="0"/>
                <w:sz w:val="22"/>
              </w:rPr>
              <w:t>250</w:t>
            </w:r>
          </w:p>
        </w:tc>
        <w:tc>
          <w:tcPr>
            <w:tcW w:w="1131" w:type="dxa"/>
            <w:vAlign w:val="bottom"/>
          </w:tcPr>
          <w:p w:rsidR="00B9639D" w:rsidRPr="006C5723" w:rsidRDefault="00B9639D" w:rsidP="000024AB">
            <w:pPr>
              <w:pStyle w:val="Heading1"/>
              <w:jc w:val="right"/>
              <w:rPr>
                <w:rFonts w:ascii="Arial" w:hAnsi="Arial" w:cs="Arial"/>
                <w:b w:val="0"/>
                <w:sz w:val="22"/>
              </w:rPr>
            </w:pPr>
            <w:r w:rsidRPr="006C5723">
              <w:rPr>
                <w:rFonts w:ascii="Arial" w:hAnsi="Arial" w:cs="Arial"/>
                <w:b w:val="0"/>
                <w:sz w:val="22"/>
              </w:rPr>
              <w:t>1450</w:t>
            </w:r>
          </w:p>
        </w:tc>
        <w:tc>
          <w:tcPr>
            <w:tcW w:w="1275" w:type="dxa"/>
            <w:vAlign w:val="bottom"/>
          </w:tcPr>
          <w:p w:rsidR="00B9639D" w:rsidRPr="006C5723" w:rsidRDefault="00B9639D" w:rsidP="000024AB">
            <w:pPr>
              <w:pStyle w:val="Heading1"/>
              <w:jc w:val="right"/>
              <w:rPr>
                <w:rFonts w:ascii="Arial" w:hAnsi="Arial" w:cs="Arial"/>
                <w:b w:val="0"/>
                <w:sz w:val="22"/>
              </w:rPr>
            </w:pPr>
            <w:r w:rsidRPr="006C5723">
              <w:rPr>
                <w:rFonts w:ascii="Arial" w:hAnsi="Arial" w:cs="Arial"/>
                <w:b w:val="0"/>
                <w:sz w:val="22"/>
              </w:rPr>
              <w:t>259</w:t>
            </w:r>
          </w:p>
        </w:tc>
        <w:tc>
          <w:tcPr>
            <w:tcW w:w="1131" w:type="dxa"/>
            <w:vAlign w:val="center"/>
          </w:tcPr>
          <w:p w:rsidR="00B9639D" w:rsidRPr="006C5723" w:rsidRDefault="00B9639D" w:rsidP="000024AB">
            <w:pPr>
              <w:pStyle w:val="Heading1"/>
              <w:jc w:val="right"/>
              <w:rPr>
                <w:rFonts w:ascii="Arial" w:hAnsi="Arial" w:cs="Arial"/>
                <w:b w:val="0"/>
                <w:sz w:val="22"/>
              </w:rPr>
            </w:pPr>
            <w:r w:rsidRPr="006C5723">
              <w:rPr>
                <w:rFonts w:ascii="Arial" w:hAnsi="Arial" w:cs="Arial"/>
                <w:b w:val="0"/>
                <w:sz w:val="22"/>
              </w:rPr>
              <w:t>8.96</w:t>
            </w:r>
          </w:p>
        </w:tc>
        <w:tc>
          <w:tcPr>
            <w:tcW w:w="1131" w:type="dxa"/>
            <w:vAlign w:val="bottom"/>
          </w:tcPr>
          <w:p w:rsidR="00B9639D" w:rsidRPr="006C5723" w:rsidRDefault="00B9639D" w:rsidP="000024AB">
            <w:pPr>
              <w:pStyle w:val="Heading1"/>
              <w:jc w:val="right"/>
              <w:rPr>
                <w:rFonts w:ascii="Arial" w:hAnsi="Arial" w:cs="Arial"/>
                <w:b w:val="0"/>
                <w:sz w:val="22"/>
              </w:rPr>
            </w:pPr>
            <w:r w:rsidRPr="006C5723">
              <w:rPr>
                <w:rFonts w:ascii="Arial" w:hAnsi="Arial" w:cs="Arial"/>
                <w:b w:val="0"/>
                <w:sz w:val="22"/>
              </w:rPr>
              <w:t>10.28</w:t>
            </w:r>
          </w:p>
        </w:tc>
        <w:tc>
          <w:tcPr>
            <w:tcW w:w="1131" w:type="dxa"/>
            <w:vAlign w:val="bottom"/>
          </w:tcPr>
          <w:p w:rsidR="00B9639D" w:rsidRPr="006C5723" w:rsidRDefault="00B9639D" w:rsidP="000024AB">
            <w:pPr>
              <w:pStyle w:val="Heading1"/>
              <w:jc w:val="right"/>
              <w:rPr>
                <w:rFonts w:ascii="Arial" w:hAnsi="Arial" w:cs="Arial"/>
                <w:b w:val="0"/>
                <w:sz w:val="22"/>
              </w:rPr>
            </w:pPr>
            <w:r w:rsidRPr="006C5723">
              <w:rPr>
                <w:rFonts w:ascii="Arial" w:hAnsi="Arial" w:cs="Arial"/>
                <w:b w:val="0"/>
                <w:sz w:val="22"/>
              </w:rPr>
              <w:t>17.86</w:t>
            </w:r>
          </w:p>
        </w:tc>
      </w:tr>
      <w:tr w:rsidR="00B9639D" w:rsidRPr="00C95187" w:rsidTr="00C70484">
        <w:trPr>
          <w:trHeight w:val="410"/>
        </w:trPr>
        <w:tc>
          <w:tcPr>
            <w:tcW w:w="2194" w:type="dxa"/>
          </w:tcPr>
          <w:p w:rsidR="00B9639D" w:rsidRPr="00C95187" w:rsidRDefault="00B9639D" w:rsidP="00ED00E0">
            <w:pPr>
              <w:pStyle w:val="Heading1"/>
              <w:spacing w:line="240" w:lineRule="auto"/>
              <w:rPr>
                <w:rFonts w:ascii="Comic Sans MS" w:hAnsi="Comic Sans MS"/>
                <w:szCs w:val="20"/>
              </w:rPr>
            </w:pPr>
            <w:r w:rsidRPr="00C95187">
              <w:rPr>
                <w:b w:val="0"/>
                <w:bCs w:val="0"/>
                <w:szCs w:val="20"/>
              </w:rPr>
              <w:t>ICICI Bank Ltd</w:t>
            </w:r>
            <w:r w:rsidRPr="00C95187">
              <w:rPr>
                <w:szCs w:val="20"/>
              </w:rPr>
              <w:t>.</w:t>
            </w:r>
          </w:p>
        </w:tc>
        <w:tc>
          <w:tcPr>
            <w:tcW w:w="1130" w:type="dxa"/>
            <w:vAlign w:val="bottom"/>
          </w:tcPr>
          <w:p w:rsidR="00B9639D" w:rsidRPr="006C5723" w:rsidRDefault="00B9639D" w:rsidP="000024AB">
            <w:pPr>
              <w:pStyle w:val="Heading1"/>
              <w:jc w:val="right"/>
              <w:rPr>
                <w:rFonts w:ascii="Arial" w:hAnsi="Arial" w:cs="Arial"/>
                <w:b w:val="0"/>
                <w:sz w:val="22"/>
              </w:rPr>
            </w:pPr>
            <w:r w:rsidRPr="006C5723">
              <w:rPr>
                <w:rFonts w:ascii="Arial" w:hAnsi="Arial" w:cs="Arial"/>
                <w:b w:val="0"/>
                <w:sz w:val="22"/>
              </w:rPr>
              <w:t>361</w:t>
            </w:r>
          </w:p>
        </w:tc>
        <w:tc>
          <w:tcPr>
            <w:tcW w:w="989" w:type="dxa"/>
            <w:vAlign w:val="bottom"/>
          </w:tcPr>
          <w:p w:rsidR="00B9639D" w:rsidRPr="006C5723" w:rsidRDefault="00B9639D" w:rsidP="000024AB">
            <w:pPr>
              <w:pStyle w:val="Heading1"/>
              <w:jc w:val="right"/>
              <w:rPr>
                <w:rFonts w:ascii="Arial" w:hAnsi="Arial" w:cs="Arial"/>
                <w:b w:val="0"/>
                <w:sz w:val="22"/>
              </w:rPr>
            </w:pPr>
            <w:r w:rsidRPr="006C5723">
              <w:rPr>
                <w:rFonts w:ascii="Arial" w:hAnsi="Arial" w:cs="Arial"/>
                <w:b w:val="0"/>
                <w:sz w:val="22"/>
              </w:rPr>
              <w:t>157</w:t>
            </w:r>
          </w:p>
        </w:tc>
        <w:tc>
          <w:tcPr>
            <w:tcW w:w="1131" w:type="dxa"/>
            <w:vAlign w:val="bottom"/>
          </w:tcPr>
          <w:p w:rsidR="00B9639D" w:rsidRPr="006C5723" w:rsidRDefault="00B9639D" w:rsidP="000024AB">
            <w:pPr>
              <w:pStyle w:val="Heading1"/>
              <w:jc w:val="right"/>
              <w:rPr>
                <w:rFonts w:ascii="Arial" w:hAnsi="Arial" w:cs="Arial"/>
                <w:b w:val="0"/>
                <w:sz w:val="22"/>
              </w:rPr>
            </w:pPr>
            <w:r w:rsidRPr="006C5723">
              <w:rPr>
                <w:rFonts w:ascii="Arial" w:hAnsi="Arial" w:cs="Arial"/>
                <w:b w:val="0"/>
                <w:sz w:val="22"/>
              </w:rPr>
              <w:t>200</w:t>
            </w:r>
          </w:p>
        </w:tc>
        <w:tc>
          <w:tcPr>
            <w:tcW w:w="1275" w:type="dxa"/>
            <w:vAlign w:val="bottom"/>
          </w:tcPr>
          <w:p w:rsidR="00B9639D" w:rsidRPr="006C5723" w:rsidRDefault="00B9639D" w:rsidP="000024AB">
            <w:pPr>
              <w:pStyle w:val="Heading1"/>
              <w:jc w:val="right"/>
              <w:rPr>
                <w:rFonts w:ascii="Arial" w:hAnsi="Arial" w:cs="Arial"/>
                <w:b w:val="0"/>
                <w:sz w:val="22"/>
              </w:rPr>
            </w:pPr>
            <w:r w:rsidRPr="006C5723">
              <w:rPr>
                <w:rFonts w:ascii="Arial" w:hAnsi="Arial" w:cs="Arial"/>
                <w:b w:val="0"/>
                <w:sz w:val="22"/>
              </w:rPr>
              <w:t>27</w:t>
            </w:r>
          </w:p>
        </w:tc>
        <w:tc>
          <w:tcPr>
            <w:tcW w:w="1131" w:type="dxa"/>
            <w:vAlign w:val="center"/>
          </w:tcPr>
          <w:p w:rsidR="00B9639D" w:rsidRPr="006C5723" w:rsidRDefault="00B9639D" w:rsidP="000024AB">
            <w:pPr>
              <w:pStyle w:val="Heading1"/>
              <w:jc w:val="right"/>
              <w:rPr>
                <w:rFonts w:ascii="Arial" w:hAnsi="Arial" w:cs="Arial"/>
                <w:b w:val="0"/>
                <w:sz w:val="22"/>
              </w:rPr>
            </w:pPr>
            <w:r w:rsidRPr="006C5723">
              <w:rPr>
                <w:rFonts w:ascii="Arial" w:hAnsi="Arial" w:cs="Arial"/>
                <w:b w:val="0"/>
                <w:sz w:val="22"/>
              </w:rPr>
              <w:t>54.17</w:t>
            </w:r>
          </w:p>
        </w:tc>
        <w:tc>
          <w:tcPr>
            <w:tcW w:w="1131" w:type="dxa"/>
            <w:vAlign w:val="bottom"/>
          </w:tcPr>
          <w:p w:rsidR="00B9639D" w:rsidRPr="006C5723" w:rsidRDefault="00B9639D" w:rsidP="000024AB">
            <w:pPr>
              <w:pStyle w:val="Heading1"/>
              <w:jc w:val="right"/>
              <w:rPr>
                <w:rFonts w:ascii="Arial" w:hAnsi="Arial" w:cs="Arial"/>
                <w:b w:val="0"/>
                <w:sz w:val="22"/>
              </w:rPr>
            </w:pPr>
            <w:r w:rsidRPr="006C5723">
              <w:rPr>
                <w:rFonts w:ascii="Arial" w:hAnsi="Arial" w:cs="Arial"/>
                <w:b w:val="0"/>
                <w:sz w:val="22"/>
              </w:rPr>
              <w:t>43.49</w:t>
            </w:r>
          </w:p>
        </w:tc>
        <w:tc>
          <w:tcPr>
            <w:tcW w:w="1131" w:type="dxa"/>
            <w:vAlign w:val="bottom"/>
          </w:tcPr>
          <w:p w:rsidR="00B9639D" w:rsidRPr="006C5723" w:rsidRDefault="00B9639D" w:rsidP="000024AB">
            <w:pPr>
              <w:pStyle w:val="Heading1"/>
              <w:jc w:val="right"/>
              <w:rPr>
                <w:rFonts w:ascii="Arial" w:hAnsi="Arial" w:cs="Arial"/>
                <w:b w:val="0"/>
                <w:sz w:val="22"/>
              </w:rPr>
            </w:pPr>
            <w:r w:rsidRPr="006C5723">
              <w:rPr>
                <w:rFonts w:ascii="Arial" w:hAnsi="Arial" w:cs="Arial"/>
                <w:b w:val="0"/>
                <w:sz w:val="22"/>
              </w:rPr>
              <w:t>13.50</w:t>
            </w:r>
          </w:p>
        </w:tc>
      </w:tr>
      <w:tr w:rsidR="00B9639D" w:rsidRPr="00C95187" w:rsidTr="00C70484">
        <w:trPr>
          <w:trHeight w:val="410"/>
        </w:trPr>
        <w:tc>
          <w:tcPr>
            <w:tcW w:w="2194" w:type="dxa"/>
          </w:tcPr>
          <w:p w:rsidR="00B9639D" w:rsidRPr="00C95187" w:rsidRDefault="00B9639D" w:rsidP="00C95187">
            <w:pPr>
              <w:pStyle w:val="Heading1"/>
              <w:spacing w:line="240" w:lineRule="auto"/>
              <w:rPr>
                <w:rFonts w:ascii="Comic Sans MS" w:hAnsi="Comic Sans MS"/>
                <w:szCs w:val="20"/>
              </w:rPr>
            </w:pPr>
            <w:r w:rsidRPr="00C95187">
              <w:rPr>
                <w:rFonts w:ascii="Comic Sans MS" w:hAnsi="Comic Sans MS"/>
                <w:szCs w:val="20"/>
              </w:rPr>
              <w:t xml:space="preserve">Total Com. Banks </w:t>
            </w:r>
          </w:p>
        </w:tc>
        <w:tc>
          <w:tcPr>
            <w:tcW w:w="1130" w:type="dxa"/>
            <w:vAlign w:val="bottom"/>
          </w:tcPr>
          <w:p w:rsidR="00B9639D" w:rsidRPr="006C5723" w:rsidRDefault="00B9639D" w:rsidP="000024AB">
            <w:pPr>
              <w:pStyle w:val="Heading1"/>
              <w:jc w:val="right"/>
              <w:rPr>
                <w:rFonts w:ascii="Arial" w:hAnsi="Arial" w:cs="Arial"/>
                <w:sz w:val="22"/>
              </w:rPr>
            </w:pPr>
            <w:r w:rsidRPr="006C5723">
              <w:rPr>
                <w:rFonts w:ascii="Arial" w:hAnsi="Arial" w:cs="Arial"/>
                <w:sz w:val="22"/>
              </w:rPr>
              <w:t>49208</w:t>
            </w:r>
          </w:p>
        </w:tc>
        <w:tc>
          <w:tcPr>
            <w:tcW w:w="989" w:type="dxa"/>
            <w:vAlign w:val="bottom"/>
          </w:tcPr>
          <w:p w:rsidR="00B9639D" w:rsidRPr="006C5723" w:rsidRDefault="00B9639D" w:rsidP="000024AB">
            <w:pPr>
              <w:pStyle w:val="Heading1"/>
              <w:jc w:val="right"/>
              <w:rPr>
                <w:rFonts w:ascii="Arial" w:hAnsi="Arial" w:cs="Arial"/>
                <w:sz w:val="22"/>
              </w:rPr>
            </w:pPr>
            <w:r w:rsidRPr="006C5723">
              <w:rPr>
                <w:rFonts w:ascii="Arial" w:hAnsi="Arial" w:cs="Arial"/>
                <w:sz w:val="22"/>
              </w:rPr>
              <w:t>15603</w:t>
            </w:r>
          </w:p>
        </w:tc>
        <w:tc>
          <w:tcPr>
            <w:tcW w:w="1131" w:type="dxa"/>
            <w:vAlign w:val="bottom"/>
          </w:tcPr>
          <w:p w:rsidR="00B9639D" w:rsidRPr="006C5723" w:rsidRDefault="00B9639D" w:rsidP="000024AB">
            <w:pPr>
              <w:pStyle w:val="Heading1"/>
              <w:jc w:val="right"/>
              <w:rPr>
                <w:rFonts w:ascii="Arial" w:hAnsi="Arial" w:cs="Arial"/>
                <w:sz w:val="22"/>
              </w:rPr>
            </w:pPr>
            <w:r w:rsidRPr="006C5723">
              <w:rPr>
                <w:rFonts w:ascii="Arial" w:hAnsi="Arial" w:cs="Arial"/>
                <w:sz w:val="22"/>
              </w:rPr>
              <w:t>49881</w:t>
            </w:r>
          </w:p>
        </w:tc>
        <w:tc>
          <w:tcPr>
            <w:tcW w:w="1275" w:type="dxa"/>
            <w:vAlign w:val="bottom"/>
          </w:tcPr>
          <w:p w:rsidR="00B9639D" w:rsidRPr="006C5723" w:rsidRDefault="00B9639D" w:rsidP="000024AB">
            <w:pPr>
              <w:pStyle w:val="Heading1"/>
              <w:jc w:val="right"/>
              <w:rPr>
                <w:rFonts w:ascii="Arial" w:hAnsi="Arial" w:cs="Arial"/>
                <w:sz w:val="22"/>
              </w:rPr>
            </w:pPr>
            <w:r w:rsidRPr="006C5723">
              <w:rPr>
                <w:rFonts w:ascii="Arial" w:hAnsi="Arial" w:cs="Arial"/>
                <w:sz w:val="22"/>
              </w:rPr>
              <w:t>16078</w:t>
            </w:r>
          </w:p>
        </w:tc>
        <w:tc>
          <w:tcPr>
            <w:tcW w:w="1131" w:type="dxa"/>
            <w:vAlign w:val="center"/>
          </w:tcPr>
          <w:p w:rsidR="00B9639D" w:rsidRPr="006C5723" w:rsidRDefault="00B9639D" w:rsidP="000024AB">
            <w:pPr>
              <w:pStyle w:val="Heading1"/>
              <w:jc w:val="right"/>
              <w:rPr>
                <w:rFonts w:ascii="Arial" w:hAnsi="Arial" w:cs="Arial"/>
                <w:sz w:val="22"/>
              </w:rPr>
            </w:pPr>
            <w:r w:rsidRPr="006C5723">
              <w:rPr>
                <w:rFonts w:ascii="Arial" w:hAnsi="Arial" w:cs="Arial"/>
                <w:sz w:val="22"/>
              </w:rPr>
              <w:t>31.78</w:t>
            </w:r>
          </w:p>
        </w:tc>
        <w:tc>
          <w:tcPr>
            <w:tcW w:w="1131" w:type="dxa"/>
            <w:vAlign w:val="bottom"/>
          </w:tcPr>
          <w:p w:rsidR="00B9639D" w:rsidRPr="006C5723" w:rsidRDefault="00B9639D" w:rsidP="000024AB">
            <w:pPr>
              <w:pStyle w:val="Heading1"/>
              <w:jc w:val="right"/>
              <w:rPr>
                <w:rFonts w:ascii="Arial" w:hAnsi="Arial" w:cs="Arial"/>
                <w:sz w:val="22"/>
              </w:rPr>
            </w:pPr>
            <w:r w:rsidRPr="006C5723">
              <w:rPr>
                <w:rFonts w:ascii="Arial" w:hAnsi="Arial" w:cs="Arial"/>
                <w:sz w:val="22"/>
              </w:rPr>
              <w:t>31.71</w:t>
            </w:r>
          </w:p>
        </w:tc>
        <w:tc>
          <w:tcPr>
            <w:tcW w:w="1131" w:type="dxa"/>
            <w:vAlign w:val="bottom"/>
          </w:tcPr>
          <w:p w:rsidR="00B9639D" w:rsidRPr="006C5723" w:rsidRDefault="00B9639D" w:rsidP="000024AB">
            <w:pPr>
              <w:pStyle w:val="Heading1"/>
              <w:jc w:val="right"/>
              <w:rPr>
                <w:rFonts w:ascii="Arial" w:hAnsi="Arial" w:cs="Arial"/>
                <w:sz w:val="22"/>
              </w:rPr>
            </w:pPr>
            <w:r w:rsidRPr="006C5723">
              <w:rPr>
                <w:rFonts w:ascii="Arial" w:hAnsi="Arial" w:cs="Arial"/>
                <w:sz w:val="22"/>
              </w:rPr>
              <w:t>32.23</w:t>
            </w:r>
          </w:p>
        </w:tc>
      </w:tr>
      <w:tr w:rsidR="00B9639D" w:rsidRPr="00C95187" w:rsidTr="00C70484">
        <w:trPr>
          <w:trHeight w:val="316"/>
        </w:trPr>
        <w:tc>
          <w:tcPr>
            <w:tcW w:w="2194" w:type="dxa"/>
          </w:tcPr>
          <w:p w:rsidR="00B9639D" w:rsidRPr="00C95187" w:rsidRDefault="00B9639D" w:rsidP="00ED00E0">
            <w:pPr>
              <w:rPr>
                <w:rFonts w:ascii="Tahoma" w:hAnsi="Tahoma" w:cs="Tahoma"/>
                <w:sz w:val="20"/>
                <w:szCs w:val="20"/>
              </w:rPr>
            </w:pPr>
            <w:r w:rsidRPr="00C95187">
              <w:rPr>
                <w:rFonts w:ascii="Tahoma" w:hAnsi="Tahoma" w:cs="Tahoma"/>
                <w:sz w:val="20"/>
                <w:szCs w:val="20"/>
              </w:rPr>
              <w:t xml:space="preserve">A &amp; N State Co-op Bank </w:t>
            </w:r>
          </w:p>
        </w:tc>
        <w:tc>
          <w:tcPr>
            <w:tcW w:w="1130" w:type="dxa"/>
            <w:vAlign w:val="bottom"/>
          </w:tcPr>
          <w:p w:rsidR="00B9639D" w:rsidRPr="006C5723" w:rsidRDefault="00B9639D" w:rsidP="000024AB">
            <w:pPr>
              <w:pStyle w:val="Heading1"/>
              <w:jc w:val="right"/>
              <w:rPr>
                <w:rFonts w:ascii="Arial" w:hAnsi="Arial" w:cs="Arial"/>
                <w:b w:val="0"/>
                <w:sz w:val="22"/>
              </w:rPr>
            </w:pPr>
            <w:r w:rsidRPr="006C5723">
              <w:rPr>
                <w:rFonts w:ascii="Arial" w:hAnsi="Arial" w:cs="Arial"/>
                <w:b w:val="0"/>
                <w:sz w:val="22"/>
              </w:rPr>
              <w:t>31239</w:t>
            </w:r>
          </w:p>
        </w:tc>
        <w:tc>
          <w:tcPr>
            <w:tcW w:w="989" w:type="dxa"/>
            <w:vAlign w:val="bottom"/>
          </w:tcPr>
          <w:p w:rsidR="00B9639D" w:rsidRPr="006C5723" w:rsidRDefault="00B9639D" w:rsidP="000024AB">
            <w:pPr>
              <w:pStyle w:val="Heading1"/>
              <w:jc w:val="right"/>
              <w:rPr>
                <w:rFonts w:ascii="Arial" w:hAnsi="Arial" w:cs="Arial"/>
                <w:b w:val="0"/>
                <w:sz w:val="22"/>
              </w:rPr>
            </w:pPr>
            <w:r w:rsidRPr="006C5723">
              <w:rPr>
                <w:rFonts w:ascii="Arial" w:hAnsi="Arial" w:cs="Arial"/>
                <w:b w:val="0"/>
                <w:sz w:val="22"/>
              </w:rPr>
              <w:t>3893</w:t>
            </w:r>
          </w:p>
        </w:tc>
        <w:tc>
          <w:tcPr>
            <w:tcW w:w="1131" w:type="dxa"/>
            <w:vAlign w:val="bottom"/>
          </w:tcPr>
          <w:p w:rsidR="00B9639D" w:rsidRPr="006C5723" w:rsidRDefault="00B9639D" w:rsidP="000024AB">
            <w:pPr>
              <w:pStyle w:val="Heading1"/>
              <w:jc w:val="right"/>
              <w:rPr>
                <w:rFonts w:ascii="Arial" w:hAnsi="Arial" w:cs="Arial"/>
                <w:b w:val="0"/>
                <w:sz w:val="22"/>
              </w:rPr>
            </w:pPr>
            <w:r w:rsidRPr="006C5723">
              <w:rPr>
                <w:rFonts w:ascii="Arial" w:hAnsi="Arial" w:cs="Arial"/>
                <w:b w:val="0"/>
                <w:sz w:val="22"/>
              </w:rPr>
              <w:t>31042</w:t>
            </w:r>
          </w:p>
        </w:tc>
        <w:tc>
          <w:tcPr>
            <w:tcW w:w="1275" w:type="dxa"/>
            <w:vAlign w:val="bottom"/>
          </w:tcPr>
          <w:p w:rsidR="00B9639D" w:rsidRPr="006C5723" w:rsidRDefault="00B9639D" w:rsidP="000024AB">
            <w:pPr>
              <w:pStyle w:val="Heading1"/>
              <w:jc w:val="right"/>
              <w:rPr>
                <w:rFonts w:ascii="Arial" w:hAnsi="Arial" w:cs="Arial"/>
                <w:b w:val="0"/>
                <w:sz w:val="22"/>
              </w:rPr>
            </w:pPr>
            <w:r w:rsidRPr="006C5723">
              <w:rPr>
                <w:rFonts w:ascii="Arial" w:hAnsi="Arial" w:cs="Arial"/>
                <w:b w:val="0"/>
                <w:sz w:val="22"/>
              </w:rPr>
              <w:t>3748</w:t>
            </w:r>
          </w:p>
        </w:tc>
        <w:tc>
          <w:tcPr>
            <w:tcW w:w="1131" w:type="dxa"/>
            <w:vAlign w:val="center"/>
          </w:tcPr>
          <w:p w:rsidR="00B9639D" w:rsidRPr="006C5723" w:rsidRDefault="00B9639D" w:rsidP="000024AB">
            <w:pPr>
              <w:pStyle w:val="Heading1"/>
              <w:jc w:val="right"/>
              <w:rPr>
                <w:rFonts w:ascii="Arial" w:hAnsi="Arial" w:cs="Arial"/>
                <w:b w:val="0"/>
                <w:sz w:val="22"/>
              </w:rPr>
            </w:pPr>
            <w:r w:rsidRPr="006C5723">
              <w:rPr>
                <w:rFonts w:ascii="Arial" w:hAnsi="Arial" w:cs="Arial"/>
                <w:b w:val="0"/>
                <w:sz w:val="22"/>
              </w:rPr>
              <w:t>12.50</w:t>
            </w:r>
          </w:p>
        </w:tc>
        <w:tc>
          <w:tcPr>
            <w:tcW w:w="1131" w:type="dxa"/>
            <w:vAlign w:val="bottom"/>
          </w:tcPr>
          <w:p w:rsidR="00B9639D" w:rsidRPr="006C5723" w:rsidRDefault="00B9639D" w:rsidP="000024AB">
            <w:pPr>
              <w:pStyle w:val="Heading1"/>
              <w:jc w:val="right"/>
              <w:rPr>
                <w:rFonts w:ascii="Arial" w:hAnsi="Arial" w:cs="Arial"/>
                <w:b w:val="0"/>
                <w:sz w:val="22"/>
              </w:rPr>
            </w:pPr>
            <w:r w:rsidRPr="006C5723">
              <w:rPr>
                <w:rFonts w:ascii="Arial" w:hAnsi="Arial" w:cs="Arial"/>
                <w:b w:val="0"/>
                <w:sz w:val="22"/>
              </w:rPr>
              <w:t>12.46</w:t>
            </w:r>
          </w:p>
        </w:tc>
        <w:tc>
          <w:tcPr>
            <w:tcW w:w="1131" w:type="dxa"/>
            <w:vAlign w:val="bottom"/>
          </w:tcPr>
          <w:p w:rsidR="00B9639D" w:rsidRPr="006C5723" w:rsidRDefault="00B9639D" w:rsidP="000024AB">
            <w:pPr>
              <w:pStyle w:val="Heading1"/>
              <w:jc w:val="right"/>
              <w:rPr>
                <w:rFonts w:ascii="Arial" w:hAnsi="Arial" w:cs="Arial"/>
                <w:b w:val="0"/>
                <w:sz w:val="22"/>
              </w:rPr>
            </w:pPr>
            <w:r w:rsidRPr="006C5723">
              <w:rPr>
                <w:rFonts w:ascii="Arial" w:hAnsi="Arial" w:cs="Arial"/>
                <w:b w:val="0"/>
                <w:sz w:val="22"/>
              </w:rPr>
              <w:t>12.07</w:t>
            </w:r>
          </w:p>
        </w:tc>
      </w:tr>
      <w:tr w:rsidR="00B9639D" w:rsidRPr="00C95187" w:rsidTr="00C70484">
        <w:trPr>
          <w:trHeight w:val="459"/>
        </w:trPr>
        <w:tc>
          <w:tcPr>
            <w:tcW w:w="2194" w:type="dxa"/>
          </w:tcPr>
          <w:p w:rsidR="00B9639D" w:rsidRPr="00C95187" w:rsidRDefault="00B9639D" w:rsidP="00C95187">
            <w:pPr>
              <w:pStyle w:val="BodyText3"/>
              <w:jc w:val="left"/>
              <w:rPr>
                <w:rFonts w:ascii="Comic Sans MS" w:hAnsi="Comic Sans MS" w:cs="Arial"/>
                <w:sz w:val="20"/>
                <w:szCs w:val="20"/>
              </w:rPr>
            </w:pPr>
            <w:r w:rsidRPr="00C95187">
              <w:rPr>
                <w:rFonts w:ascii="Comic Sans MS" w:hAnsi="Comic Sans MS" w:cs="Arial"/>
                <w:sz w:val="20"/>
                <w:szCs w:val="20"/>
              </w:rPr>
              <w:t xml:space="preserve">District Total </w:t>
            </w:r>
          </w:p>
        </w:tc>
        <w:tc>
          <w:tcPr>
            <w:tcW w:w="1130" w:type="dxa"/>
            <w:vAlign w:val="bottom"/>
          </w:tcPr>
          <w:p w:rsidR="00B9639D" w:rsidRPr="006C5723" w:rsidRDefault="00B9639D" w:rsidP="000024AB">
            <w:pPr>
              <w:pStyle w:val="Heading1"/>
              <w:jc w:val="right"/>
              <w:rPr>
                <w:rFonts w:ascii="Arial" w:hAnsi="Arial" w:cs="Arial"/>
                <w:sz w:val="22"/>
              </w:rPr>
            </w:pPr>
            <w:r w:rsidRPr="006C5723">
              <w:rPr>
                <w:rFonts w:ascii="Arial" w:hAnsi="Arial" w:cs="Arial"/>
                <w:sz w:val="22"/>
              </w:rPr>
              <w:t>80447</w:t>
            </w:r>
          </w:p>
        </w:tc>
        <w:tc>
          <w:tcPr>
            <w:tcW w:w="989" w:type="dxa"/>
            <w:vAlign w:val="bottom"/>
          </w:tcPr>
          <w:p w:rsidR="00B9639D" w:rsidRPr="006C5723" w:rsidRDefault="00B9639D" w:rsidP="000024AB">
            <w:pPr>
              <w:pStyle w:val="Heading1"/>
              <w:jc w:val="right"/>
              <w:rPr>
                <w:rFonts w:ascii="Arial" w:hAnsi="Arial" w:cs="Arial"/>
                <w:sz w:val="22"/>
              </w:rPr>
            </w:pPr>
            <w:r w:rsidRPr="006C5723">
              <w:rPr>
                <w:rFonts w:ascii="Arial" w:hAnsi="Arial" w:cs="Arial"/>
                <w:sz w:val="22"/>
              </w:rPr>
              <w:t>19496</w:t>
            </w:r>
          </w:p>
        </w:tc>
        <w:tc>
          <w:tcPr>
            <w:tcW w:w="1131" w:type="dxa"/>
            <w:vAlign w:val="bottom"/>
          </w:tcPr>
          <w:p w:rsidR="00B9639D" w:rsidRPr="006C5723" w:rsidRDefault="00B9639D" w:rsidP="000024AB">
            <w:pPr>
              <w:pStyle w:val="Heading1"/>
              <w:jc w:val="right"/>
              <w:rPr>
                <w:rFonts w:ascii="Arial" w:hAnsi="Arial" w:cs="Arial"/>
                <w:sz w:val="22"/>
              </w:rPr>
            </w:pPr>
            <w:r w:rsidRPr="006C5723">
              <w:rPr>
                <w:rFonts w:ascii="Arial" w:hAnsi="Arial" w:cs="Arial"/>
                <w:sz w:val="22"/>
              </w:rPr>
              <w:t>80923</w:t>
            </w:r>
          </w:p>
        </w:tc>
        <w:tc>
          <w:tcPr>
            <w:tcW w:w="1275" w:type="dxa"/>
            <w:vAlign w:val="bottom"/>
          </w:tcPr>
          <w:p w:rsidR="00B9639D" w:rsidRPr="006C5723" w:rsidRDefault="00B9639D" w:rsidP="000024AB">
            <w:pPr>
              <w:pStyle w:val="Heading1"/>
              <w:jc w:val="right"/>
              <w:rPr>
                <w:rFonts w:ascii="Arial" w:hAnsi="Arial" w:cs="Arial"/>
                <w:sz w:val="22"/>
              </w:rPr>
            </w:pPr>
            <w:r w:rsidRPr="006C5723">
              <w:rPr>
                <w:rFonts w:ascii="Arial" w:hAnsi="Arial" w:cs="Arial"/>
                <w:sz w:val="22"/>
              </w:rPr>
              <w:t>19826</w:t>
            </w:r>
          </w:p>
        </w:tc>
        <w:tc>
          <w:tcPr>
            <w:tcW w:w="1131" w:type="dxa"/>
            <w:vAlign w:val="center"/>
          </w:tcPr>
          <w:p w:rsidR="00B9639D" w:rsidRPr="006C5723" w:rsidRDefault="00B9639D" w:rsidP="000024AB">
            <w:pPr>
              <w:pStyle w:val="Heading1"/>
              <w:jc w:val="right"/>
              <w:rPr>
                <w:rFonts w:ascii="Arial" w:hAnsi="Arial" w:cs="Arial"/>
                <w:sz w:val="22"/>
              </w:rPr>
            </w:pPr>
            <w:r w:rsidRPr="006C5723">
              <w:rPr>
                <w:rFonts w:ascii="Arial" w:hAnsi="Arial" w:cs="Arial"/>
                <w:sz w:val="22"/>
              </w:rPr>
              <w:t>24.32</w:t>
            </w:r>
          </w:p>
        </w:tc>
        <w:tc>
          <w:tcPr>
            <w:tcW w:w="1131" w:type="dxa"/>
            <w:vAlign w:val="bottom"/>
          </w:tcPr>
          <w:p w:rsidR="00B9639D" w:rsidRPr="006C5723" w:rsidRDefault="00B9639D" w:rsidP="000024AB">
            <w:pPr>
              <w:pStyle w:val="Heading1"/>
              <w:jc w:val="right"/>
              <w:rPr>
                <w:rFonts w:ascii="Arial" w:hAnsi="Arial" w:cs="Arial"/>
                <w:sz w:val="22"/>
              </w:rPr>
            </w:pPr>
            <w:r w:rsidRPr="006C5723">
              <w:rPr>
                <w:rFonts w:ascii="Arial" w:hAnsi="Arial" w:cs="Arial"/>
                <w:sz w:val="22"/>
              </w:rPr>
              <w:t>24.23</w:t>
            </w:r>
          </w:p>
        </w:tc>
        <w:tc>
          <w:tcPr>
            <w:tcW w:w="1131" w:type="dxa"/>
            <w:vAlign w:val="bottom"/>
          </w:tcPr>
          <w:p w:rsidR="00B9639D" w:rsidRPr="006C5723" w:rsidRDefault="00B9639D" w:rsidP="000024AB">
            <w:pPr>
              <w:pStyle w:val="Heading1"/>
              <w:jc w:val="right"/>
              <w:rPr>
                <w:rFonts w:ascii="Arial" w:hAnsi="Arial" w:cs="Arial"/>
                <w:sz w:val="22"/>
              </w:rPr>
            </w:pPr>
            <w:r w:rsidRPr="006C5723">
              <w:rPr>
                <w:rFonts w:ascii="Arial" w:hAnsi="Arial" w:cs="Arial"/>
                <w:sz w:val="22"/>
              </w:rPr>
              <w:t>24.50</w:t>
            </w:r>
          </w:p>
        </w:tc>
      </w:tr>
      <w:tr w:rsidR="00B9639D" w:rsidRPr="00C95187" w:rsidTr="005F1394">
        <w:trPr>
          <w:trHeight w:val="284"/>
        </w:trPr>
        <w:tc>
          <w:tcPr>
            <w:tcW w:w="10112" w:type="dxa"/>
            <w:gridSpan w:val="8"/>
          </w:tcPr>
          <w:p w:rsidR="00B9639D" w:rsidRPr="00C95187" w:rsidRDefault="00B9639D" w:rsidP="00ED00E0">
            <w:pPr>
              <w:ind w:right="-108"/>
              <w:rPr>
                <w:rFonts w:ascii="Comic Sans MS" w:hAnsi="Comic Sans MS" w:cs="Arial"/>
                <w:b/>
              </w:rPr>
            </w:pPr>
            <w:r w:rsidRPr="00C95187">
              <w:rPr>
                <w:rFonts w:ascii="Comic Sans MS" w:hAnsi="Comic Sans MS" w:cs="Arial"/>
                <w:b/>
              </w:rPr>
              <w:t>Nicobar District</w:t>
            </w:r>
          </w:p>
          <w:p w:rsidR="00B9639D" w:rsidRPr="00C95187" w:rsidRDefault="00B9639D" w:rsidP="00ED00E0">
            <w:pPr>
              <w:ind w:right="-108"/>
              <w:rPr>
                <w:rFonts w:ascii="Comic Sans MS" w:hAnsi="Comic Sans MS" w:cs="Tahoma"/>
                <w:b/>
                <w:sz w:val="20"/>
                <w:szCs w:val="20"/>
              </w:rPr>
            </w:pPr>
          </w:p>
        </w:tc>
      </w:tr>
      <w:tr w:rsidR="00B9639D" w:rsidRPr="00C95187" w:rsidTr="00C70484">
        <w:trPr>
          <w:trHeight w:val="316"/>
        </w:trPr>
        <w:tc>
          <w:tcPr>
            <w:tcW w:w="2194" w:type="dxa"/>
          </w:tcPr>
          <w:p w:rsidR="00B9639D" w:rsidRPr="00C95187" w:rsidRDefault="00B9639D" w:rsidP="00ED00E0">
            <w:pPr>
              <w:jc w:val="both"/>
              <w:rPr>
                <w:rFonts w:ascii="Tahoma" w:hAnsi="Tahoma" w:cs="Tahoma"/>
                <w:sz w:val="20"/>
                <w:szCs w:val="20"/>
              </w:rPr>
            </w:pPr>
            <w:r w:rsidRPr="00C95187">
              <w:rPr>
                <w:rFonts w:ascii="Tahoma" w:hAnsi="Tahoma" w:cs="Tahoma"/>
                <w:sz w:val="20"/>
                <w:szCs w:val="20"/>
              </w:rPr>
              <w:t>State Bank of India</w:t>
            </w:r>
          </w:p>
        </w:tc>
        <w:tc>
          <w:tcPr>
            <w:tcW w:w="1130" w:type="dxa"/>
            <w:vAlign w:val="bottom"/>
          </w:tcPr>
          <w:p w:rsidR="00B9639D" w:rsidRPr="006C5723" w:rsidRDefault="00B9639D" w:rsidP="003E2638">
            <w:pPr>
              <w:pStyle w:val="Heading1"/>
              <w:jc w:val="right"/>
              <w:rPr>
                <w:rFonts w:ascii="Arial" w:hAnsi="Arial" w:cs="Arial"/>
                <w:b w:val="0"/>
                <w:sz w:val="22"/>
              </w:rPr>
            </w:pPr>
            <w:r w:rsidRPr="006C5723">
              <w:rPr>
                <w:rFonts w:ascii="Arial" w:hAnsi="Arial" w:cs="Arial"/>
                <w:b w:val="0"/>
                <w:sz w:val="22"/>
              </w:rPr>
              <w:t>8676</w:t>
            </w:r>
          </w:p>
        </w:tc>
        <w:tc>
          <w:tcPr>
            <w:tcW w:w="989" w:type="dxa"/>
            <w:vAlign w:val="bottom"/>
          </w:tcPr>
          <w:p w:rsidR="00B9639D" w:rsidRPr="006C5723" w:rsidRDefault="00B9639D" w:rsidP="003E2638">
            <w:pPr>
              <w:pStyle w:val="Heading1"/>
              <w:jc w:val="right"/>
              <w:rPr>
                <w:rFonts w:ascii="Arial" w:hAnsi="Arial" w:cs="Arial"/>
                <w:b w:val="0"/>
                <w:sz w:val="22"/>
              </w:rPr>
            </w:pPr>
            <w:r w:rsidRPr="006C5723">
              <w:rPr>
                <w:rFonts w:ascii="Arial" w:hAnsi="Arial" w:cs="Arial"/>
                <w:b w:val="0"/>
                <w:sz w:val="22"/>
              </w:rPr>
              <w:t>1475</w:t>
            </w:r>
          </w:p>
        </w:tc>
        <w:tc>
          <w:tcPr>
            <w:tcW w:w="1131" w:type="dxa"/>
            <w:vAlign w:val="bottom"/>
          </w:tcPr>
          <w:p w:rsidR="00B9639D" w:rsidRPr="006C5723" w:rsidRDefault="00B9639D" w:rsidP="003E2638">
            <w:pPr>
              <w:pStyle w:val="Heading1"/>
              <w:jc w:val="right"/>
              <w:rPr>
                <w:rFonts w:ascii="Arial" w:hAnsi="Arial" w:cs="Arial"/>
                <w:b w:val="0"/>
                <w:sz w:val="22"/>
              </w:rPr>
            </w:pPr>
            <w:r w:rsidRPr="006C5723">
              <w:rPr>
                <w:rFonts w:ascii="Arial" w:hAnsi="Arial" w:cs="Arial"/>
                <w:b w:val="0"/>
                <w:sz w:val="22"/>
              </w:rPr>
              <w:t>8606</w:t>
            </w:r>
          </w:p>
        </w:tc>
        <w:tc>
          <w:tcPr>
            <w:tcW w:w="1275" w:type="dxa"/>
            <w:vAlign w:val="bottom"/>
          </w:tcPr>
          <w:p w:rsidR="00B9639D" w:rsidRPr="006C5723" w:rsidRDefault="00B9639D" w:rsidP="003E2638">
            <w:pPr>
              <w:pStyle w:val="Heading1"/>
              <w:jc w:val="right"/>
              <w:rPr>
                <w:rFonts w:ascii="Arial" w:hAnsi="Arial" w:cs="Arial"/>
                <w:b w:val="0"/>
                <w:sz w:val="22"/>
              </w:rPr>
            </w:pPr>
            <w:r w:rsidRPr="006C5723">
              <w:rPr>
                <w:rFonts w:ascii="Arial" w:hAnsi="Arial" w:cs="Arial"/>
                <w:b w:val="0"/>
                <w:sz w:val="22"/>
              </w:rPr>
              <w:t>1569</w:t>
            </w:r>
          </w:p>
        </w:tc>
        <w:tc>
          <w:tcPr>
            <w:tcW w:w="1131" w:type="dxa"/>
            <w:vAlign w:val="center"/>
          </w:tcPr>
          <w:p w:rsidR="00B9639D" w:rsidRPr="006C5723" w:rsidRDefault="00B9639D" w:rsidP="003E2638">
            <w:pPr>
              <w:pStyle w:val="Heading1"/>
              <w:jc w:val="right"/>
              <w:rPr>
                <w:rFonts w:ascii="Arial" w:hAnsi="Arial" w:cs="Arial"/>
                <w:b w:val="0"/>
                <w:sz w:val="22"/>
              </w:rPr>
            </w:pPr>
            <w:r w:rsidRPr="006C5723">
              <w:rPr>
                <w:rFonts w:ascii="Arial" w:hAnsi="Arial" w:cs="Arial"/>
                <w:b w:val="0"/>
                <w:sz w:val="22"/>
              </w:rPr>
              <w:t>16.56</w:t>
            </w:r>
          </w:p>
        </w:tc>
        <w:tc>
          <w:tcPr>
            <w:tcW w:w="1131" w:type="dxa"/>
            <w:vAlign w:val="bottom"/>
          </w:tcPr>
          <w:p w:rsidR="00B9639D" w:rsidRPr="006C5723" w:rsidRDefault="00B9639D" w:rsidP="003E2638">
            <w:pPr>
              <w:pStyle w:val="Heading1"/>
              <w:jc w:val="right"/>
              <w:rPr>
                <w:rFonts w:ascii="Arial" w:hAnsi="Arial" w:cs="Arial"/>
                <w:b w:val="0"/>
                <w:sz w:val="22"/>
              </w:rPr>
            </w:pPr>
            <w:r w:rsidRPr="006C5723">
              <w:rPr>
                <w:rFonts w:ascii="Arial" w:hAnsi="Arial" w:cs="Arial"/>
                <w:b w:val="0"/>
                <w:sz w:val="22"/>
              </w:rPr>
              <w:t>17.00</w:t>
            </w:r>
          </w:p>
        </w:tc>
        <w:tc>
          <w:tcPr>
            <w:tcW w:w="1131" w:type="dxa"/>
            <w:vAlign w:val="bottom"/>
          </w:tcPr>
          <w:p w:rsidR="00B9639D" w:rsidRPr="006C5723" w:rsidRDefault="00B9639D" w:rsidP="003E2638">
            <w:pPr>
              <w:pStyle w:val="Heading1"/>
              <w:jc w:val="right"/>
              <w:rPr>
                <w:rFonts w:ascii="Arial" w:hAnsi="Arial" w:cs="Arial"/>
                <w:b w:val="0"/>
                <w:sz w:val="22"/>
              </w:rPr>
            </w:pPr>
            <w:r w:rsidRPr="006C5723">
              <w:rPr>
                <w:rFonts w:ascii="Arial" w:hAnsi="Arial" w:cs="Arial"/>
                <w:b w:val="0"/>
                <w:sz w:val="22"/>
              </w:rPr>
              <w:t>18.23</w:t>
            </w:r>
          </w:p>
        </w:tc>
      </w:tr>
      <w:tr w:rsidR="00B9639D" w:rsidRPr="00C95187" w:rsidTr="00C70484">
        <w:trPr>
          <w:trHeight w:val="316"/>
        </w:trPr>
        <w:tc>
          <w:tcPr>
            <w:tcW w:w="2194" w:type="dxa"/>
          </w:tcPr>
          <w:p w:rsidR="00B9639D" w:rsidRPr="00C95187" w:rsidRDefault="00B9639D" w:rsidP="00ED00E0">
            <w:pPr>
              <w:jc w:val="both"/>
              <w:rPr>
                <w:rFonts w:ascii="Tahoma" w:hAnsi="Tahoma" w:cs="Tahoma"/>
                <w:sz w:val="20"/>
                <w:szCs w:val="20"/>
              </w:rPr>
            </w:pPr>
            <w:r w:rsidRPr="00C95187">
              <w:rPr>
                <w:rFonts w:ascii="Tahoma" w:hAnsi="Tahoma" w:cs="Tahoma"/>
                <w:sz w:val="20"/>
                <w:szCs w:val="20"/>
              </w:rPr>
              <w:t>Syndicate Bank</w:t>
            </w:r>
          </w:p>
        </w:tc>
        <w:tc>
          <w:tcPr>
            <w:tcW w:w="1130" w:type="dxa"/>
            <w:vAlign w:val="bottom"/>
          </w:tcPr>
          <w:p w:rsidR="00B9639D" w:rsidRPr="006C5723" w:rsidRDefault="00B9639D" w:rsidP="003E2638">
            <w:pPr>
              <w:pStyle w:val="Heading1"/>
              <w:jc w:val="right"/>
              <w:rPr>
                <w:rFonts w:ascii="Arial" w:hAnsi="Arial" w:cs="Arial"/>
                <w:b w:val="0"/>
                <w:sz w:val="22"/>
              </w:rPr>
            </w:pPr>
            <w:r w:rsidRPr="006C5723">
              <w:rPr>
                <w:rFonts w:ascii="Arial" w:hAnsi="Arial" w:cs="Arial"/>
                <w:b w:val="0"/>
                <w:sz w:val="22"/>
              </w:rPr>
              <w:t>6695</w:t>
            </w:r>
          </w:p>
        </w:tc>
        <w:tc>
          <w:tcPr>
            <w:tcW w:w="989" w:type="dxa"/>
            <w:vAlign w:val="bottom"/>
          </w:tcPr>
          <w:p w:rsidR="00B9639D" w:rsidRPr="006C5723" w:rsidRDefault="00B9639D" w:rsidP="003E2638">
            <w:pPr>
              <w:pStyle w:val="Heading1"/>
              <w:jc w:val="right"/>
              <w:rPr>
                <w:rFonts w:ascii="Arial" w:hAnsi="Arial" w:cs="Arial"/>
                <w:b w:val="0"/>
                <w:sz w:val="22"/>
              </w:rPr>
            </w:pPr>
            <w:r w:rsidRPr="006C5723">
              <w:rPr>
                <w:rFonts w:ascii="Arial" w:hAnsi="Arial" w:cs="Arial"/>
                <w:b w:val="0"/>
                <w:sz w:val="22"/>
              </w:rPr>
              <w:t>373</w:t>
            </w:r>
          </w:p>
        </w:tc>
        <w:tc>
          <w:tcPr>
            <w:tcW w:w="1131" w:type="dxa"/>
            <w:vAlign w:val="bottom"/>
          </w:tcPr>
          <w:p w:rsidR="00B9639D" w:rsidRPr="006C5723" w:rsidRDefault="00B9639D" w:rsidP="003E2638">
            <w:pPr>
              <w:pStyle w:val="Heading1"/>
              <w:jc w:val="right"/>
              <w:rPr>
                <w:rFonts w:ascii="Arial" w:hAnsi="Arial" w:cs="Arial"/>
                <w:b w:val="0"/>
                <w:sz w:val="22"/>
              </w:rPr>
            </w:pPr>
            <w:r w:rsidRPr="006C5723">
              <w:rPr>
                <w:rFonts w:ascii="Arial" w:hAnsi="Arial" w:cs="Arial"/>
                <w:b w:val="0"/>
                <w:sz w:val="22"/>
              </w:rPr>
              <w:t>6902</w:t>
            </w:r>
          </w:p>
        </w:tc>
        <w:tc>
          <w:tcPr>
            <w:tcW w:w="1275" w:type="dxa"/>
            <w:vAlign w:val="bottom"/>
          </w:tcPr>
          <w:p w:rsidR="00B9639D" w:rsidRPr="006C5723" w:rsidRDefault="00B9639D" w:rsidP="003E2638">
            <w:pPr>
              <w:pStyle w:val="Heading1"/>
              <w:jc w:val="right"/>
              <w:rPr>
                <w:rFonts w:ascii="Arial" w:hAnsi="Arial" w:cs="Arial"/>
                <w:b w:val="0"/>
                <w:sz w:val="22"/>
              </w:rPr>
            </w:pPr>
            <w:r w:rsidRPr="006C5723">
              <w:rPr>
                <w:rFonts w:ascii="Arial" w:hAnsi="Arial" w:cs="Arial"/>
                <w:b w:val="0"/>
                <w:sz w:val="22"/>
              </w:rPr>
              <w:t>350</w:t>
            </w:r>
          </w:p>
        </w:tc>
        <w:tc>
          <w:tcPr>
            <w:tcW w:w="1131" w:type="dxa"/>
            <w:vAlign w:val="center"/>
          </w:tcPr>
          <w:p w:rsidR="00B9639D" w:rsidRPr="006C5723" w:rsidRDefault="00B9639D" w:rsidP="003E2638">
            <w:pPr>
              <w:pStyle w:val="Heading1"/>
              <w:jc w:val="right"/>
              <w:rPr>
                <w:rFonts w:ascii="Arial" w:hAnsi="Arial" w:cs="Arial"/>
                <w:b w:val="0"/>
                <w:sz w:val="22"/>
              </w:rPr>
            </w:pPr>
            <w:r w:rsidRPr="006C5723">
              <w:rPr>
                <w:rFonts w:ascii="Arial" w:hAnsi="Arial" w:cs="Arial"/>
                <w:b w:val="0"/>
                <w:sz w:val="22"/>
              </w:rPr>
              <w:t>5.30</w:t>
            </w:r>
          </w:p>
        </w:tc>
        <w:tc>
          <w:tcPr>
            <w:tcW w:w="1131" w:type="dxa"/>
            <w:vAlign w:val="bottom"/>
          </w:tcPr>
          <w:p w:rsidR="00B9639D" w:rsidRPr="006C5723" w:rsidRDefault="00B9639D" w:rsidP="003E2638">
            <w:pPr>
              <w:pStyle w:val="Heading1"/>
              <w:jc w:val="right"/>
              <w:rPr>
                <w:rFonts w:ascii="Arial" w:hAnsi="Arial" w:cs="Arial"/>
                <w:b w:val="0"/>
                <w:sz w:val="22"/>
              </w:rPr>
            </w:pPr>
            <w:r w:rsidRPr="006C5723">
              <w:rPr>
                <w:rFonts w:ascii="Arial" w:hAnsi="Arial" w:cs="Arial"/>
                <w:b w:val="0"/>
                <w:sz w:val="22"/>
              </w:rPr>
              <w:t>5.57</w:t>
            </w:r>
          </w:p>
        </w:tc>
        <w:tc>
          <w:tcPr>
            <w:tcW w:w="1131" w:type="dxa"/>
            <w:vAlign w:val="bottom"/>
          </w:tcPr>
          <w:p w:rsidR="00B9639D" w:rsidRPr="006C5723" w:rsidRDefault="00B9639D" w:rsidP="003E2638">
            <w:pPr>
              <w:pStyle w:val="Heading1"/>
              <w:jc w:val="right"/>
              <w:rPr>
                <w:rFonts w:ascii="Arial" w:hAnsi="Arial" w:cs="Arial"/>
                <w:b w:val="0"/>
                <w:sz w:val="22"/>
              </w:rPr>
            </w:pPr>
            <w:r w:rsidRPr="006C5723">
              <w:rPr>
                <w:rFonts w:ascii="Arial" w:hAnsi="Arial" w:cs="Arial"/>
                <w:b w:val="0"/>
                <w:sz w:val="22"/>
              </w:rPr>
              <w:t>5.07</w:t>
            </w:r>
          </w:p>
        </w:tc>
      </w:tr>
      <w:tr w:rsidR="00B9639D" w:rsidRPr="00C95187" w:rsidTr="00C70484">
        <w:trPr>
          <w:trHeight w:val="394"/>
        </w:trPr>
        <w:tc>
          <w:tcPr>
            <w:tcW w:w="2194" w:type="dxa"/>
          </w:tcPr>
          <w:p w:rsidR="00B9639D" w:rsidRPr="00C95187" w:rsidRDefault="00B9639D" w:rsidP="00C95187">
            <w:pPr>
              <w:pStyle w:val="Heading1"/>
              <w:spacing w:line="240" w:lineRule="auto"/>
              <w:rPr>
                <w:rFonts w:ascii="Comic Sans MS" w:hAnsi="Comic Sans MS"/>
                <w:szCs w:val="20"/>
              </w:rPr>
            </w:pPr>
            <w:r w:rsidRPr="00C95187">
              <w:rPr>
                <w:rFonts w:ascii="Comic Sans MS" w:hAnsi="Comic Sans MS"/>
                <w:szCs w:val="20"/>
              </w:rPr>
              <w:t xml:space="preserve">Total Com. Banks </w:t>
            </w:r>
          </w:p>
        </w:tc>
        <w:tc>
          <w:tcPr>
            <w:tcW w:w="1130" w:type="dxa"/>
            <w:vAlign w:val="bottom"/>
          </w:tcPr>
          <w:p w:rsidR="00B9639D" w:rsidRPr="006C5723" w:rsidRDefault="00B9639D" w:rsidP="003E2638">
            <w:pPr>
              <w:pStyle w:val="Heading1"/>
              <w:jc w:val="right"/>
              <w:rPr>
                <w:rFonts w:ascii="Arial" w:hAnsi="Arial" w:cs="Arial"/>
                <w:sz w:val="22"/>
              </w:rPr>
            </w:pPr>
            <w:r w:rsidRPr="006C5723">
              <w:rPr>
                <w:rFonts w:ascii="Arial" w:hAnsi="Arial" w:cs="Arial"/>
                <w:sz w:val="22"/>
              </w:rPr>
              <w:t>15371</w:t>
            </w:r>
          </w:p>
        </w:tc>
        <w:tc>
          <w:tcPr>
            <w:tcW w:w="989" w:type="dxa"/>
            <w:vAlign w:val="bottom"/>
          </w:tcPr>
          <w:p w:rsidR="00B9639D" w:rsidRPr="006C5723" w:rsidRDefault="00B9639D" w:rsidP="003E2638">
            <w:pPr>
              <w:pStyle w:val="Heading1"/>
              <w:jc w:val="right"/>
              <w:rPr>
                <w:rFonts w:ascii="Arial" w:hAnsi="Arial" w:cs="Arial"/>
                <w:sz w:val="22"/>
              </w:rPr>
            </w:pPr>
            <w:r w:rsidRPr="006C5723">
              <w:rPr>
                <w:rFonts w:ascii="Arial" w:hAnsi="Arial" w:cs="Arial"/>
                <w:sz w:val="22"/>
              </w:rPr>
              <w:t>1848</w:t>
            </w:r>
          </w:p>
        </w:tc>
        <w:tc>
          <w:tcPr>
            <w:tcW w:w="1131" w:type="dxa"/>
            <w:vAlign w:val="bottom"/>
          </w:tcPr>
          <w:p w:rsidR="00B9639D" w:rsidRPr="006C5723" w:rsidRDefault="00B9639D" w:rsidP="003E2638">
            <w:pPr>
              <w:pStyle w:val="Heading1"/>
              <w:jc w:val="right"/>
              <w:rPr>
                <w:rFonts w:ascii="Arial" w:hAnsi="Arial" w:cs="Arial"/>
                <w:sz w:val="22"/>
              </w:rPr>
            </w:pPr>
            <w:r w:rsidRPr="006C5723">
              <w:rPr>
                <w:rFonts w:ascii="Arial" w:hAnsi="Arial" w:cs="Arial"/>
                <w:sz w:val="22"/>
              </w:rPr>
              <w:t>15508</w:t>
            </w:r>
          </w:p>
        </w:tc>
        <w:tc>
          <w:tcPr>
            <w:tcW w:w="1275" w:type="dxa"/>
            <w:vAlign w:val="bottom"/>
          </w:tcPr>
          <w:p w:rsidR="00B9639D" w:rsidRPr="006C5723" w:rsidRDefault="00B9639D" w:rsidP="003E2638">
            <w:pPr>
              <w:pStyle w:val="Heading1"/>
              <w:jc w:val="right"/>
              <w:rPr>
                <w:rFonts w:ascii="Arial" w:hAnsi="Arial" w:cs="Arial"/>
                <w:sz w:val="22"/>
              </w:rPr>
            </w:pPr>
            <w:r w:rsidRPr="006C5723">
              <w:rPr>
                <w:rFonts w:ascii="Arial" w:hAnsi="Arial" w:cs="Arial"/>
                <w:sz w:val="22"/>
              </w:rPr>
              <w:t>1919</w:t>
            </w:r>
          </w:p>
        </w:tc>
        <w:tc>
          <w:tcPr>
            <w:tcW w:w="1131" w:type="dxa"/>
            <w:vAlign w:val="center"/>
          </w:tcPr>
          <w:p w:rsidR="00B9639D" w:rsidRPr="006C5723" w:rsidRDefault="00B9639D" w:rsidP="003E2638">
            <w:pPr>
              <w:pStyle w:val="Heading1"/>
              <w:jc w:val="right"/>
              <w:rPr>
                <w:rFonts w:ascii="Arial" w:hAnsi="Arial" w:cs="Arial"/>
                <w:sz w:val="22"/>
              </w:rPr>
            </w:pPr>
            <w:r w:rsidRPr="006C5723">
              <w:rPr>
                <w:rFonts w:ascii="Arial" w:hAnsi="Arial" w:cs="Arial"/>
                <w:sz w:val="22"/>
              </w:rPr>
              <w:t>11.42</w:t>
            </w:r>
          </w:p>
        </w:tc>
        <w:tc>
          <w:tcPr>
            <w:tcW w:w="1131" w:type="dxa"/>
            <w:vAlign w:val="bottom"/>
          </w:tcPr>
          <w:p w:rsidR="00B9639D" w:rsidRPr="006C5723" w:rsidRDefault="00B9639D" w:rsidP="003E2638">
            <w:pPr>
              <w:pStyle w:val="Heading1"/>
              <w:jc w:val="right"/>
              <w:rPr>
                <w:rFonts w:ascii="Arial" w:hAnsi="Arial" w:cs="Arial"/>
                <w:sz w:val="22"/>
              </w:rPr>
            </w:pPr>
            <w:r w:rsidRPr="006C5723">
              <w:rPr>
                <w:rFonts w:ascii="Arial" w:hAnsi="Arial" w:cs="Arial"/>
                <w:sz w:val="22"/>
              </w:rPr>
              <w:t>12.02</w:t>
            </w:r>
          </w:p>
        </w:tc>
        <w:tc>
          <w:tcPr>
            <w:tcW w:w="1131" w:type="dxa"/>
            <w:vAlign w:val="bottom"/>
          </w:tcPr>
          <w:p w:rsidR="00B9639D" w:rsidRPr="006C5723" w:rsidRDefault="00B9639D" w:rsidP="003E2638">
            <w:pPr>
              <w:pStyle w:val="Heading1"/>
              <w:jc w:val="right"/>
              <w:rPr>
                <w:rFonts w:ascii="Arial" w:hAnsi="Arial" w:cs="Arial"/>
                <w:sz w:val="22"/>
              </w:rPr>
            </w:pPr>
            <w:r w:rsidRPr="006C5723">
              <w:rPr>
                <w:rFonts w:ascii="Arial" w:hAnsi="Arial" w:cs="Arial"/>
                <w:sz w:val="22"/>
              </w:rPr>
              <w:t>12.37</w:t>
            </w:r>
          </w:p>
        </w:tc>
      </w:tr>
      <w:tr w:rsidR="00B9639D" w:rsidRPr="00C95187" w:rsidTr="00C70484">
        <w:trPr>
          <w:trHeight w:val="316"/>
        </w:trPr>
        <w:tc>
          <w:tcPr>
            <w:tcW w:w="2194" w:type="dxa"/>
          </w:tcPr>
          <w:p w:rsidR="00B9639D" w:rsidRPr="00C95187" w:rsidRDefault="00B9639D" w:rsidP="00ED00E0">
            <w:pPr>
              <w:ind w:right="-108"/>
              <w:rPr>
                <w:rFonts w:ascii="Tahoma" w:hAnsi="Tahoma" w:cs="Tahoma"/>
                <w:sz w:val="20"/>
                <w:szCs w:val="20"/>
              </w:rPr>
            </w:pPr>
            <w:r w:rsidRPr="00C95187">
              <w:rPr>
                <w:rFonts w:ascii="Tahoma" w:hAnsi="Tahoma" w:cs="Tahoma"/>
                <w:sz w:val="20"/>
                <w:szCs w:val="20"/>
              </w:rPr>
              <w:t xml:space="preserve">A &amp; N State Co-op Bank </w:t>
            </w:r>
          </w:p>
        </w:tc>
        <w:tc>
          <w:tcPr>
            <w:tcW w:w="1130" w:type="dxa"/>
            <w:vAlign w:val="bottom"/>
          </w:tcPr>
          <w:p w:rsidR="00B9639D" w:rsidRPr="006C5723" w:rsidRDefault="00B9639D" w:rsidP="003E2638">
            <w:pPr>
              <w:pStyle w:val="Heading1"/>
              <w:jc w:val="right"/>
              <w:rPr>
                <w:rFonts w:ascii="Arial" w:hAnsi="Arial" w:cs="Arial"/>
                <w:b w:val="0"/>
                <w:sz w:val="22"/>
              </w:rPr>
            </w:pPr>
            <w:r w:rsidRPr="006C5723">
              <w:rPr>
                <w:rFonts w:ascii="Arial" w:hAnsi="Arial" w:cs="Arial"/>
                <w:b w:val="0"/>
                <w:sz w:val="22"/>
              </w:rPr>
              <w:t>7094</w:t>
            </w:r>
          </w:p>
        </w:tc>
        <w:tc>
          <w:tcPr>
            <w:tcW w:w="989" w:type="dxa"/>
            <w:vAlign w:val="bottom"/>
          </w:tcPr>
          <w:p w:rsidR="00B9639D" w:rsidRPr="006C5723" w:rsidRDefault="00B9639D" w:rsidP="003E2638">
            <w:pPr>
              <w:pStyle w:val="Heading1"/>
              <w:jc w:val="right"/>
              <w:rPr>
                <w:rFonts w:ascii="Arial" w:hAnsi="Arial" w:cs="Arial"/>
                <w:b w:val="0"/>
                <w:sz w:val="22"/>
              </w:rPr>
            </w:pPr>
            <w:r w:rsidRPr="006C5723">
              <w:rPr>
                <w:rFonts w:ascii="Arial" w:hAnsi="Arial" w:cs="Arial"/>
                <w:b w:val="0"/>
                <w:sz w:val="22"/>
              </w:rPr>
              <w:t>601</w:t>
            </w:r>
          </w:p>
        </w:tc>
        <w:tc>
          <w:tcPr>
            <w:tcW w:w="1131" w:type="dxa"/>
            <w:vAlign w:val="bottom"/>
          </w:tcPr>
          <w:p w:rsidR="00B9639D" w:rsidRPr="006C5723" w:rsidRDefault="00B9639D" w:rsidP="003E2638">
            <w:pPr>
              <w:pStyle w:val="Heading1"/>
              <w:jc w:val="right"/>
              <w:rPr>
                <w:rFonts w:ascii="Arial" w:hAnsi="Arial" w:cs="Arial"/>
                <w:b w:val="0"/>
                <w:sz w:val="22"/>
              </w:rPr>
            </w:pPr>
            <w:r w:rsidRPr="006C5723">
              <w:rPr>
                <w:rFonts w:ascii="Arial" w:hAnsi="Arial" w:cs="Arial"/>
                <w:b w:val="0"/>
                <w:sz w:val="22"/>
              </w:rPr>
              <w:t>6892</w:t>
            </w:r>
          </w:p>
        </w:tc>
        <w:tc>
          <w:tcPr>
            <w:tcW w:w="1275" w:type="dxa"/>
            <w:vAlign w:val="bottom"/>
          </w:tcPr>
          <w:p w:rsidR="00B9639D" w:rsidRPr="006C5723" w:rsidRDefault="00B9639D" w:rsidP="003E2638">
            <w:pPr>
              <w:pStyle w:val="Heading1"/>
              <w:jc w:val="right"/>
              <w:rPr>
                <w:rFonts w:ascii="Arial" w:hAnsi="Arial" w:cs="Arial"/>
                <w:b w:val="0"/>
                <w:sz w:val="22"/>
              </w:rPr>
            </w:pPr>
            <w:r w:rsidRPr="006C5723">
              <w:rPr>
                <w:rFonts w:ascii="Arial" w:hAnsi="Arial" w:cs="Arial"/>
                <w:b w:val="0"/>
                <w:sz w:val="22"/>
              </w:rPr>
              <w:t>593</w:t>
            </w:r>
          </w:p>
        </w:tc>
        <w:tc>
          <w:tcPr>
            <w:tcW w:w="1131" w:type="dxa"/>
            <w:vAlign w:val="center"/>
          </w:tcPr>
          <w:p w:rsidR="00B9639D" w:rsidRPr="006C5723" w:rsidRDefault="00B9639D" w:rsidP="003E2638">
            <w:pPr>
              <w:pStyle w:val="Heading1"/>
              <w:jc w:val="right"/>
              <w:rPr>
                <w:rFonts w:ascii="Arial" w:hAnsi="Arial" w:cs="Arial"/>
                <w:b w:val="0"/>
                <w:sz w:val="22"/>
              </w:rPr>
            </w:pPr>
            <w:r w:rsidRPr="006C5723">
              <w:rPr>
                <w:rFonts w:ascii="Arial" w:hAnsi="Arial" w:cs="Arial"/>
                <w:b w:val="0"/>
                <w:sz w:val="22"/>
              </w:rPr>
              <w:t>8.60</w:t>
            </w:r>
          </w:p>
        </w:tc>
        <w:tc>
          <w:tcPr>
            <w:tcW w:w="1131" w:type="dxa"/>
            <w:vAlign w:val="bottom"/>
          </w:tcPr>
          <w:p w:rsidR="00B9639D" w:rsidRPr="006C5723" w:rsidRDefault="00B9639D" w:rsidP="003E2638">
            <w:pPr>
              <w:pStyle w:val="Heading1"/>
              <w:jc w:val="right"/>
              <w:rPr>
                <w:rFonts w:ascii="Arial" w:hAnsi="Arial" w:cs="Arial"/>
                <w:b w:val="0"/>
                <w:sz w:val="22"/>
              </w:rPr>
            </w:pPr>
            <w:r w:rsidRPr="006C5723">
              <w:rPr>
                <w:rFonts w:ascii="Arial" w:hAnsi="Arial" w:cs="Arial"/>
                <w:b w:val="0"/>
                <w:sz w:val="22"/>
              </w:rPr>
              <w:t>8.47</w:t>
            </w:r>
          </w:p>
        </w:tc>
        <w:tc>
          <w:tcPr>
            <w:tcW w:w="1131" w:type="dxa"/>
            <w:vAlign w:val="bottom"/>
          </w:tcPr>
          <w:p w:rsidR="00B9639D" w:rsidRPr="006C5723" w:rsidRDefault="00B9639D" w:rsidP="003E2638">
            <w:pPr>
              <w:pStyle w:val="Heading1"/>
              <w:jc w:val="right"/>
              <w:rPr>
                <w:rFonts w:ascii="Arial" w:hAnsi="Arial" w:cs="Arial"/>
                <w:b w:val="0"/>
                <w:sz w:val="22"/>
              </w:rPr>
            </w:pPr>
            <w:r w:rsidRPr="006C5723">
              <w:rPr>
                <w:rFonts w:ascii="Arial" w:hAnsi="Arial" w:cs="Arial"/>
                <w:b w:val="0"/>
                <w:sz w:val="22"/>
              </w:rPr>
              <w:t>8.60</w:t>
            </w:r>
          </w:p>
        </w:tc>
      </w:tr>
      <w:tr w:rsidR="00B9639D" w:rsidRPr="00C95187" w:rsidTr="00C70484">
        <w:trPr>
          <w:trHeight w:val="339"/>
        </w:trPr>
        <w:tc>
          <w:tcPr>
            <w:tcW w:w="2194" w:type="dxa"/>
          </w:tcPr>
          <w:p w:rsidR="00B9639D" w:rsidRPr="00C95187" w:rsidRDefault="00B9639D" w:rsidP="00C95187">
            <w:pPr>
              <w:pStyle w:val="BodyText2"/>
              <w:rPr>
                <w:rFonts w:cs="Arial"/>
                <w:b/>
                <w:sz w:val="20"/>
                <w:szCs w:val="20"/>
              </w:rPr>
            </w:pPr>
            <w:r w:rsidRPr="00C95187">
              <w:rPr>
                <w:rFonts w:ascii="Comic Sans MS" w:hAnsi="Comic Sans MS" w:cs="Arial"/>
                <w:b/>
                <w:sz w:val="22"/>
                <w:szCs w:val="22"/>
              </w:rPr>
              <w:t>District Total</w:t>
            </w:r>
            <w:r>
              <w:rPr>
                <w:rFonts w:ascii="Comic Sans MS" w:hAnsi="Comic Sans MS" w:cs="Arial"/>
                <w:b/>
                <w:sz w:val="22"/>
                <w:szCs w:val="22"/>
              </w:rPr>
              <w:t xml:space="preserve">  </w:t>
            </w:r>
          </w:p>
        </w:tc>
        <w:tc>
          <w:tcPr>
            <w:tcW w:w="1130" w:type="dxa"/>
            <w:vAlign w:val="bottom"/>
          </w:tcPr>
          <w:p w:rsidR="00B9639D" w:rsidRPr="006C5723" w:rsidRDefault="00B9639D" w:rsidP="003E2638">
            <w:pPr>
              <w:pStyle w:val="Heading1"/>
              <w:jc w:val="right"/>
              <w:rPr>
                <w:rFonts w:ascii="Arial" w:hAnsi="Arial" w:cs="Arial"/>
                <w:sz w:val="22"/>
              </w:rPr>
            </w:pPr>
            <w:r w:rsidRPr="006C5723">
              <w:rPr>
                <w:rFonts w:ascii="Arial" w:hAnsi="Arial" w:cs="Arial"/>
                <w:sz w:val="22"/>
              </w:rPr>
              <w:t>22465</w:t>
            </w:r>
          </w:p>
        </w:tc>
        <w:tc>
          <w:tcPr>
            <w:tcW w:w="989" w:type="dxa"/>
            <w:vAlign w:val="bottom"/>
          </w:tcPr>
          <w:p w:rsidR="00B9639D" w:rsidRPr="006C5723" w:rsidRDefault="00B9639D" w:rsidP="003E2638">
            <w:pPr>
              <w:pStyle w:val="Heading1"/>
              <w:jc w:val="right"/>
              <w:rPr>
                <w:rFonts w:ascii="Arial" w:hAnsi="Arial" w:cs="Arial"/>
                <w:sz w:val="22"/>
              </w:rPr>
            </w:pPr>
            <w:r w:rsidRPr="006C5723">
              <w:rPr>
                <w:rFonts w:ascii="Arial" w:hAnsi="Arial" w:cs="Arial"/>
                <w:sz w:val="22"/>
              </w:rPr>
              <w:t>2449</w:t>
            </w:r>
          </w:p>
        </w:tc>
        <w:tc>
          <w:tcPr>
            <w:tcW w:w="1131" w:type="dxa"/>
            <w:vAlign w:val="bottom"/>
          </w:tcPr>
          <w:p w:rsidR="00B9639D" w:rsidRPr="006C5723" w:rsidRDefault="00B9639D" w:rsidP="003E2638">
            <w:pPr>
              <w:pStyle w:val="Heading1"/>
              <w:jc w:val="right"/>
              <w:rPr>
                <w:rFonts w:ascii="Arial" w:hAnsi="Arial" w:cs="Arial"/>
                <w:sz w:val="22"/>
              </w:rPr>
            </w:pPr>
            <w:r w:rsidRPr="006C5723">
              <w:rPr>
                <w:rFonts w:ascii="Arial" w:hAnsi="Arial" w:cs="Arial"/>
                <w:sz w:val="22"/>
              </w:rPr>
              <w:t>22400</w:t>
            </w:r>
          </w:p>
        </w:tc>
        <w:tc>
          <w:tcPr>
            <w:tcW w:w="1275" w:type="dxa"/>
            <w:vAlign w:val="bottom"/>
          </w:tcPr>
          <w:p w:rsidR="00B9639D" w:rsidRPr="006C5723" w:rsidRDefault="00B9639D" w:rsidP="003E2638">
            <w:pPr>
              <w:pStyle w:val="Heading1"/>
              <w:jc w:val="right"/>
              <w:rPr>
                <w:rFonts w:ascii="Arial" w:hAnsi="Arial" w:cs="Arial"/>
                <w:sz w:val="22"/>
              </w:rPr>
            </w:pPr>
            <w:r w:rsidRPr="006C5723">
              <w:rPr>
                <w:rFonts w:ascii="Arial" w:hAnsi="Arial" w:cs="Arial"/>
                <w:sz w:val="22"/>
              </w:rPr>
              <w:t>2512</w:t>
            </w:r>
          </w:p>
        </w:tc>
        <w:tc>
          <w:tcPr>
            <w:tcW w:w="1131" w:type="dxa"/>
            <w:vAlign w:val="center"/>
          </w:tcPr>
          <w:p w:rsidR="00B9639D" w:rsidRPr="006C5723" w:rsidRDefault="00B9639D" w:rsidP="003E2638">
            <w:pPr>
              <w:pStyle w:val="Heading1"/>
              <w:jc w:val="right"/>
              <w:rPr>
                <w:rFonts w:ascii="Arial" w:hAnsi="Arial" w:cs="Arial"/>
                <w:sz w:val="22"/>
              </w:rPr>
            </w:pPr>
            <w:r w:rsidRPr="006C5723">
              <w:rPr>
                <w:rFonts w:ascii="Arial" w:hAnsi="Arial" w:cs="Arial"/>
                <w:sz w:val="22"/>
              </w:rPr>
              <w:t>10.52</w:t>
            </w:r>
          </w:p>
        </w:tc>
        <w:tc>
          <w:tcPr>
            <w:tcW w:w="1131" w:type="dxa"/>
            <w:vAlign w:val="bottom"/>
          </w:tcPr>
          <w:p w:rsidR="00B9639D" w:rsidRPr="006C5723" w:rsidRDefault="00B9639D" w:rsidP="003E2638">
            <w:pPr>
              <w:pStyle w:val="Heading1"/>
              <w:jc w:val="right"/>
              <w:rPr>
                <w:rFonts w:ascii="Arial" w:hAnsi="Arial" w:cs="Arial"/>
                <w:sz w:val="22"/>
              </w:rPr>
            </w:pPr>
            <w:r w:rsidRPr="006C5723">
              <w:rPr>
                <w:rFonts w:ascii="Arial" w:hAnsi="Arial" w:cs="Arial"/>
                <w:sz w:val="22"/>
              </w:rPr>
              <w:t>10.90</w:t>
            </w:r>
          </w:p>
        </w:tc>
        <w:tc>
          <w:tcPr>
            <w:tcW w:w="1131" w:type="dxa"/>
            <w:vAlign w:val="bottom"/>
          </w:tcPr>
          <w:p w:rsidR="00B9639D" w:rsidRPr="006C5723" w:rsidRDefault="00B9639D" w:rsidP="003E2638">
            <w:pPr>
              <w:pStyle w:val="Heading1"/>
              <w:jc w:val="right"/>
              <w:rPr>
                <w:rFonts w:ascii="Arial" w:hAnsi="Arial" w:cs="Arial"/>
                <w:sz w:val="22"/>
              </w:rPr>
            </w:pPr>
            <w:r w:rsidRPr="006C5723">
              <w:rPr>
                <w:rFonts w:ascii="Arial" w:hAnsi="Arial" w:cs="Arial"/>
                <w:sz w:val="22"/>
              </w:rPr>
              <w:t>11.21</w:t>
            </w:r>
          </w:p>
        </w:tc>
      </w:tr>
      <w:tr w:rsidR="00B9639D" w:rsidRPr="00C95187" w:rsidTr="005F1394">
        <w:trPr>
          <w:trHeight w:val="339"/>
        </w:trPr>
        <w:tc>
          <w:tcPr>
            <w:tcW w:w="2194" w:type="dxa"/>
          </w:tcPr>
          <w:p w:rsidR="00B9639D" w:rsidRPr="00C95187" w:rsidRDefault="00B9639D" w:rsidP="00C95187">
            <w:pPr>
              <w:pStyle w:val="BodyText2"/>
              <w:rPr>
                <w:rFonts w:ascii="Comic Sans MS" w:hAnsi="Comic Sans MS" w:cs="Arial"/>
                <w:b/>
                <w:sz w:val="22"/>
                <w:szCs w:val="22"/>
              </w:rPr>
            </w:pPr>
            <w:r>
              <w:rPr>
                <w:rFonts w:ascii="Comic Sans MS" w:hAnsi="Comic Sans MS" w:cs="Arial"/>
                <w:b/>
                <w:sz w:val="22"/>
                <w:szCs w:val="22"/>
              </w:rPr>
              <w:t>U. T. TOTAL</w:t>
            </w:r>
          </w:p>
        </w:tc>
        <w:tc>
          <w:tcPr>
            <w:tcW w:w="1130" w:type="dxa"/>
            <w:vAlign w:val="center"/>
          </w:tcPr>
          <w:p w:rsidR="00B9639D" w:rsidRPr="006C5723" w:rsidRDefault="00260AEA" w:rsidP="003E2638">
            <w:pPr>
              <w:pStyle w:val="Heading1"/>
              <w:jc w:val="right"/>
              <w:rPr>
                <w:rFonts w:ascii="Arial" w:hAnsi="Arial" w:cs="Arial"/>
                <w:sz w:val="22"/>
              </w:rPr>
            </w:pPr>
            <w:r w:rsidRPr="006C5723">
              <w:rPr>
                <w:rFonts w:ascii="Arial" w:hAnsi="Arial" w:cs="Arial"/>
                <w:sz w:val="22"/>
              </w:rPr>
              <w:t>535559</w:t>
            </w:r>
          </w:p>
        </w:tc>
        <w:tc>
          <w:tcPr>
            <w:tcW w:w="989" w:type="dxa"/>
            <w:vAlign w:val="center"/>
          </w:tcPr>
          <w:p w:rsidR="00B9639D" w:rsidRPr="006C5723" w:rsidRDefault="00260AEA" w:rsidP="003E2638">
            <w:pPr>
              <w:pStyle w:val="Heading1"/>
              <w:jc w:val="right"/>
              <w:rPr>
                <w:rFonts w:ascii="Arial" w:hAnsi="Arial" w:cs="Arial"/>
                <w:sz w:val="22"/>
              </w:rPr>
            </w:pPr>
            <w:r w:rsidRPr="006C5723">
              <w:rPr>
                <w:rFonts w:ascii="Arial" w:hAnsi="Arial" w:cs="Arial"/>
                <w:sz w:val="22"/>
              </w:rPr>
              <w:t>25</w:t>
            </w:r>
            <w:r w:rsidR="0062764C" w:rsidRPr="006C5723">
              <w:rPr>
                <w:rFonts w:ascii="Arial" w:hAnsi="Arial" w:cs="Arial"/>
                <w:sz w:val="22"/>
              </w:rPr>
              <w:t>0076</w:t>
            </w:r>
          </w:p>
        </w:tc>
        <w:tc>
          <w:tcPr>
            <w:tcW w:w="1131" w:type="dxa"/>
            <w:vAlign w:val="bottom"/>
          </w:tcPr>
          <w:p w:rsidR="00B9639D" w:rsidRPr="006C5723" w:rsidRDefault="00B9639D" w:rsidP="003E2638">
            <w:pPr>
              <w:pStyle w:val="Heading1"/>
              <w:jc w:val="right"/>
              <w:rPr>
                <w:rFonts w:ascii="Arial" w:hAnsi="Arial" w:cs="Arial"/>
                <w:sz w:val="22"/>
              </w:rPr>
            </w:pPr>
            <w:r w:rsidRPr="006C5723">
              <w:rPr>
                <w:rFonts w:ascii="Arial" w:hAnsi="Arial" w:cs="Arial"/>
                <w:sz w:val="22"/>
              </w:rPr>
              <w:t>543679</w:t>
            </w:r>
          </w:p>
        </w:tc>
        <w:tc>
          <w:tcPr>
            <w:tcW w:w="1275" w:type="dxa"/>
            <w:vAlign w:val="bottom"/>
          </w:tcPr>
          <w:p w:rsidR="00B9639D" w:rsidRPr="006C5723" w:rsidRDefault="00B9639D" w:rsidP="003E2638">
            <w:pPr>
              <w:pStyle w:val="Heading1"/>
              <w:jc w:val="right"/>
              <w:rPr>
                <w:rFonts w:ascii="Arial" w:hAnsi="Arial" w:cs="Arial"/>
                <w:sz w:val="22"/>
              </w:rPr>
            </w:pPr>
            <w:r w:rsidRPr="006C5723">
              <w:rPr>
                <w:rFonts w:ascii="Arial" w:hAnsi="Arial" w:cs="Arial"/>
                <w:sz w:val="22"/>
              </w:rPr>
              <w:t>255692</w:t>
            </w:r>
          </w:p>
        </w:tc>
        <w:tc>
          <w:tcPr>
            <w:tcW w:w="1131" w:type="dxa"/>
            <w:vAlign w:val="center"/>
          </w:tcPr>
          <w:p w:rsidR="00B9639D" w:rsidRPr="006C5723" w:rsidRDefault="008E5A60" w:rsidP="003E2638">
            <w:pPr>
              <w:pStyle w:val="Heading1"/>
              <w:jc w:val="right"/>
              <w:rPr>
                <w:rFonts w:ascii="Arial" w:hAnsi="Arial" w:cs="Arial"/>
                <w:sz w:val="22"/>
              </w:rPr>
            </w:pPr>
            <w:r w:rsidRPr="006C5723">
              <w:rPr>
                <w:rFonts w:ascii="Arial" w:hAnsi="Arial" w:cs="Arial"/>
                <w:sz w:val="22"/>
              </w:rPr>
              <w:t>46.33</w:t>
            </w:r>
          </w:p>
        </w:tc>
        <w:tc>
          <w:tcPr>
            <w:tcW w:w="1131" w:type="dxa"/>
            <w:vAlign w:val="center"/>
          </w:tcPr>
          <w:p w:rsidR="00B9639D" w:rsidRPr="006C5723" w:rsidRDefault="008E5A60" w:rsidP="003E2638">
            <w:pPr>
              <w:pStyle w:val="Heading1"/>
              <w:jc w:val="right"/>
              <w:rPr>
                <w:rFonts w:ascii="Arial" w:hAnsi="Arial" w:cs="Arial"/>
                <w:sz w:val="22"/>
              </w:rPr>
            </w:pPr>
            <w:r w:rsidRPr="006C5723">
              <w:rPr>
                <w:rFonts w:ascii="Arial" w:hAnsi="Arial" w:cs="Arial"/>
                <w:sz w:val="22"/>
              </w:rPr>
              <w:t>46.69</w:t>
            </w:r>
          </w:p>
        </w:tc>
        <w:tc>
          <w:tcPr>
            <w:tcW w:w="1131" w:type="dxa"/>
            <w:vAlign w:val="bottom"/>
          </w:tcPr>
          <w:p w:rsidR="00B9639D" w:rsidRPr="006C5723" w:rsidRDefault="00B9639D" w:rsidP="003E2638">
            <w:pPr>
              <w:pStyle w:val="Heading1"/>
              <w:jc w:val="right"/>
              <w:rPr>
                <w:rFonts w:ascii="Arial" w:hAnsi="Arial" w:cs="Arial"/>
                <w:sz w:val="22"/>
              </w:rPr>
            </w:pPr>
            <w:r w:rsidRPr="006C5723">
              <w:rPr>
                <w:rFonts w:ascii="Arial" w:hAnsi="Arial" w:cs="Arial"/>
                <w:sz w:val="22"/>
              </w:rPr>
              <w:t>47.03</w:t>
            </w:r>
          </w:p>
        </w:tc>
      </w:tr>
    </w:tbl>
    <w:p w:rsidR="00ED00E0" w:rsidRPr="00C95187" w:rsidRDefault="00ED00E0" w:rsidP="00ED00E0">
      <w:pPr>
        <w:pStyle w:val="BodyText2"/>
        <w:ind w:left="540" w:right="1094"/>
        <w:rPr>
          <w:rFonts w:ascii="Arial" w:hAnsi="Arial" w:cs="Arial"/>
          <w:sz w:val="20"/>
          <w:szCs w:val="20"/>
        </w:rPr>
      </w:pPr>
    </w:p>
    <w:p w:rsidR="00072916" w:rsidRPr="00C95187" w:rsidRDefault="00072916" w:rsidP="00ED00E0">
      <w:pPr>
        <w:tabs>
          <w:tab w:val="left" w:pos="9360"/>
        </w:tabs>
        <w:ind w:left="-360" w:right="-511"/>
        <w:jc w:val="center"/>
        <w:rPr>
          <w:rFonts w:ascii="Arial" w:hAnsi="Arial" w:cs="Arial"/>
          <w:b/>
          <w:sz w:val="20"/>
          <w:szCs w:val="20"/>
        </w:rPr>
      </w:pPr>
    </w:p>
    <w:p w:rsidR="00ED00E0" w:rsidRPr="00C95187" w:rsidRDefault="00ED00E0" w:rsidP="00912BF5">
      <w:pPr>
        <w:tabs>
          <w:tab w:val="left" w:pos="9360"/>
        </w:tabs>
        <w:ind w:left="-360" w:right="-421"/>
        <w:jc w:val="center"/>
        <w:rPr>
          <w:rFonts w:ascii="Arial" w:hAnsi="Arial" w:cs="Arial"/>
          <w:b/>
          <w:sz w:val="20"/>
          <w:szCs w:val="20"/>
        </w:rPr>
      </w:pPr>
      <w:r w:rsidRPr="00C95187">
        <w:rPr>
          <w:rFonts w:ascii="Arial" w:hAnsi="Arial" w:cs="Arial"/>
          <w:b/>
          <w:sz w:val="20"/>
          <w:szCs w:val="20"/>
        </w:rPr>
        <w:t xml:space="preserve">Total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03"/>
        <w:gridCol w:w="1134"/>
        <w:gridCol w:w="1134"/>
        <w:gridCol w:w="1134"/>
        <w:gridCol w:w="992"/>
        <w:gridCol w:w="1134"/>
        <w:gridCol w:w="1134"/>
        <w:gridCol w:w="1134"/>
      </w:tblGrid>
      <w:tr w:rsidR="00872930" w:rsidRPr="00C95187" w:rsidTr="00C70484">
        <w:trPr>
          <w:trHeight w:val="360"/>
        </w:trPr>
        <w:tc>
          <w:tcPr>
            <w:tcW w:w="2203" w:type="dxa"/>
            <w:vAlign w:val="center"/>
          </w:tcPr>
          <w:p w:rsidR="00872930" w:rsidRPr="00C95187" w:rsidRDefault="00872930" w:rsidP="00C54D82">
            <w:pPr>
              <w:rPr>
                <w:rFonts w:ascii="Tahoma" w:hAnsi="Tahoma" w:cs="Tahoma"/>
                <w:sz w:val="20"/>
                <w:szCs w:val="20"/>
              </w:rPr>
            </w:pPr>
            <w:r w:rsidRPr="00C95187">
              <w:rPr>
                <w:rFonts w:ascii="Tahoma" w:hAnsi="Tahoma" w:cs="Tahoma"/>
                <w:sz w:val="20"/>
                <w:szCs w:val="20"/>
              </w:rPr>
              <w:t>State Bank of India</w:t>
            </w:r>
          </w:p>
        </w:tc>
        <w:tc>
          <w:tcPr>
            <w:tcW w:w="1134" w:type="dxa"/>
            <w:vAlign w:val="bottom"/>
          </w:tcPr>
          <w:p w:rsidR="00872930" w:rsidRPr="00C95187" w:rsidRDefault="00872930" w:rsidP="00C70484">
            <w:pPr>
              <w:jc w:val="right"/>
              <w:rPr>
                <w:rFonts w:ascii="Calibri" w:hAnsi="Calibri" w:cs="Calibri"/>
                <w:color w:val="000000"/>
                <w:sz w:val="20"/>
                <w:szCs w:val="20"/>
              </w:rPr>
            </w:pPr>
            <w:r w:rsidRPr="00C95187">
              <w:rPr>
                <w:rFonts w:ascii="Calibri" w:hAnsi="Calibri" w:cs="Calibri"/>
                <w:color w:val="000000"/>
                <w:sz w:val="20"/>
                <w:szCs w:val="20"/>
              </w:rPr>
              <w:t>251921</w:t>
            </w:r>
          </w:p>
        </w:tc>
        <w:tc>
          <w:tcPr>
            <w:tcW w:w="1134" w:type="dxa"/>
            <w:vAlign w:val="bottom"/>
          </w:tcPr>
          <w:p w:rsidR="00872930" w:rsidRPr="00C95187" w:rsidRDefault="00872930" w:rsidP="00C70484">
            <w:pPr>
              <w:jc w:val="right"/>
              <w:rPr>
                <w:rFonts w:ascii="Calibri" w:hAnsi="Calibri" w:cs="Calibri"/>
                <w:color w:val="000000"/>
                <w:sz w:val="20"/>
                <w:szCs w:val="20"/>
              </w:rPr>
            </w:pPr>
            <w:r w:rsidRPr="00C95187">
              <w:rPr>
                <w:rFonts w:ascii="Calibri" w:hAnsi="Calibri" w:cs="Calibri"/>
                <w:color w:val="000000"/>
                <w:sz w:val="20"/>
                <w:szCs w:val="20"/>
              </w:rPr>
              <w:t>122439</w:t>
            </w:r>
          </w:p>
        </w:tc>
        <w:tc>
          <w:tcPr>
            <w:tcW w:w="1134" w:type="dxa"/>
            <w:vAlign w:val="bottom"/>
          </w:tcPr>
          <w:p w:rsidR="00872930" w:rsidRDefault="00872930">
            <w:pPr>
              <w:jc w:val="right"/>
              <w:rPr>
                <w:rFonts w:ascii="Calibri" w:hAnsi="Calibri" w:cs="Calibri"/>
                <w:color w:val="000000"/>
                <w:sz w:val="22"/>
                <w:szCs w:val="22"/>
              </w:rPr>
            </w:pPr>
            <w:r>
              <w:rPr>
                <w:rFonts w:ascii="Calibri" w:hAnsi="Calibri" w:cs="Calibri"/>
                <w:color w:val="000000"/>
                <w:sz w:val="22"/>
                <w:szCs w:val="22"/>
              </w:rPr>
              <w:t>257305</w:t>
            </w:r>
          </w:p>
        </w:tc>
        <w:tc>
          <w:tcPr>
            <w:tcW w:w="992" w:type="dxa"/>
            <w:vAlign w:val="bottom"/>
          </w:tcPr>
          <w:p w:rsidR="00872930" w:rsidRDefault="00872930">
            <w:pPr>
              <w:jc w:val="right"/>
              <w:rPr>
                <w:rFonts w:ascii="Calibri" w:hAnsi="Calibri" w:cs="Calibri"/>
                <w:color w:val="000000"/>
                <w:sz w:val="22"/>
                <w:szCs w:val="22"/>
              </w:rPr>
            </w:pPr>
            <w:r>
              <w:rPr>
                <w:rFonts w:ascii="Calibri" w:hAnsi="Calibri" w:cs="Calibri"/>
                <w:color w:val="000000"/>
                <w:sz w:val="22"/>
                <w:szCs w:val="22"/>
              </w:rPr>
              <w:t>125153</w:t>
            </w:r>
          </w:p>
        </w:tc>
        <w:tc>
          <w:tcPr>
            <w:tcW w:w="1134" w:type="dxa"/>
            <w:vAlign w:val="bottom"/>
          </w:tcPr>
          <w:p w:rsidR="00872930" w:rsidRPr="00C95187" w:rsidRDefault="00872930" w:rsidP="00C70484">
            <w:pPr>
              <w:jc w:val="right"/>
              <w:rPr>
                <w:rFonts w:ascii="Calibri" w:hAnsi="Calibri" w:cs="Calibri"/>
                <w:color w:val="000000"/>
                <w:sz w:val="20"/>
                <w:szCs w:val="20"/>
              </w:rPr>
            </w:pPr>
            <w:r w:rsidRPr="00C95187">
              <w:rPr>
                <w:rFonts w:ascii="Calibri" w:hAnsi="Calibri" w:cs="Calibri"/>
                <w:color w:val="000000"/>
                <w:sz w:val="20"/>
                <w:szCs w:val="20"/>
              </w:rPr>
              <w:t>48.58</w:t>
            </w:r>
          </w:p>
        </w:tc>
        <w:tc>
          <w:tcPr>
            <w:tcW w:w="1134" w:type="dxa"/>
            <w:vAlign w:val="bottom"/>
          </w:tcPr>
          <w:p w:rsidR="00872930" w:rsidRPr="00C95187" w:rsidRDefault="00872930" w:rsidP="00C70484">
            <w:pPr>
              <w:jc w:val="right"/>
              <w:rPr>
                <w:rFonts w:ascii="Calibri" w:hAnsi="Calibri" w:cs="Calibri"/>
                <w:color w:val="000000"/>
                <w:sz w:val="20"/>
                <w:szCs w:val="20"/>
              </w:rPr>
            </w:pPr>
            <w:r w:rsidRPr="00C95187">
              <w:rPr>
                <w:rFonts w:ascii="Calibri" w:hAnsi="Calibri" w:cs="Calibri"/>
                <w:color w:val="000000"/>
                <w:sz w:val="20"/>
                <w:szCs w:val="20"/>
              </w:rPr>
              <w:t>48.60</w:t>
            </w:r>
          </w:p>
        </w:tc>
        <w:tc>
          <w:tcPr>
            <w:tcW w:w="1134" w:type="dxa"/>
            <w:vAlign w:val="bottom"/>
          </w:tcPr>
          <w:p w:rsidR="00872930" w:rsidRDefault="00872930">
            <w:pPr>
              <w:jc w:val="right"/>
              <w:rPr>
                <w:rFonts w:ascii="Calibri" w:hAnsi="Calibri" w:cs="Calibri"/>
                <w:color w:val="000000"/>
                <w:sz w:val="22"/>
                <w:szCs w:val="22"/>
              </w:rPr>
            </w:pPr>
            <w:r>
              <w:rPr>
                <w:rFonts w:ascii="Calibri" w:hAnsi="Calibri" w:cs="Calibri"/>
                <w:color w:val="000000"/>
                <w:sz w:val="22"/>
                <w:szCs w:val="22"/>
              </w:rPr>
              <w:t>48.64</w:t>
            </w:r>
          </w:p>
        </w:tc>
      </w:tr>
      <w:tr w:rsidR="00872930" w:rsidRPr="00C95187" w:rsidTr="00C70484">
        <w:trPr>
          <w:trHeight w:val="360"/>
        </w:trPr>
        <w:tc>
          <w:tcPr>
            <w:tcW w:w="2203" w:type="dxa"/>
            <w:vAlign w:val="center"/>
          </w:tcPr>
          <w:p w:rsidR="00872930" w:rsidRPr="00C95187" w:rsidRDefault="00872930" w:rsidP="00C54D82">
            <w:pPr>
              <w:rPr>
                <w:rFonts w:ascii="Tahoma" w:hAnsi="Tahoma" w:cs="Tahoma"/>
                <w:sz w:val="20"/>
                <w:szCs w:val="20"/>
              </w:rPr>
            </w:pPr>
            <w:r w:rsidRPr="00C95187">
              <w:rPr>
                <w:rFonts w:ascii="Tahoma" w:hAnsi="Tahoma" w:cs="Tahoma"/>
                <w:sz w:val="20"/>
                <w:szCs w:val="20"/>
              </w:rPr>
              <w:t>Syndicate Bank</w:t>
            </w:r>
          </w:p>
        </w:tc>
        <w:tc>
          <w:tcPr>
            <w:tcW w:w="1134" w:type="dxa"/>
            <w:vAlign w:val="bottom"/>
          </w:tcPr>
          <w:p w:rsidR="00872930" w:rsidRPr="00C95187" w:rsidRDefault="00872930" w:rsidP="00C70484">
            <w:pPr>
              <w:jc w:val="right"/>
              <w:rPr>
                <w:rFonts w:ascii="Calibri" w:hAnsi="Calibri" w:cs="Calibri"/>
                <w:color w:val="000000"/>
                <w:sz w:val="20"/>
                <w:szCs w:val="20"/>
              </w:rPr>
            </w:pPr>
            <w:r w:rsidRPr="00C95187">
              <w:rPr>
                <w:rFonts w:ascii="Calibri" w:hAnsi="Calibri" w:cs="Calibri"/>
                <w:color w:val="000000"/>
                <w:sz w:val="20"/>
                <w:szCs w:val="20"/>
              </w:rPr>
              <w:t>79664</w:t>
            </w:r>
          </w:p>
        </w:tc>
        <w:tc>
          <w:tcPr>
            <w:tcW w:w="1134" w:type="dxa"/>
            <w:vAlign w:val="bottom"/>
          </w:tcPr>
          <w:p w:rsidR="00872930" w:rsidRPr="00C95187" w:rsidRDefault="00872930" w:rsidP="00C70484">
            <w:pPr>
              <w:jc w:val="right"/>
              <w:rPr>
                <w:rFonts w:ascii="Calibri" w:hAnsi="Calibri" w:cs="Calibri"/>
                <w:color w:val="000000"/>
                <w:sz w:val="20"/>
                <w:szCs w:val="20"/>
              </w:rPr>
            </w:pPr>
            <w:r w:rsidRPr="00C95187">
              <w:rPr>
                <w:rFonts w:ascii="Calibri" w:hAnsi="Calibri" w:cs="Calibri"/>
                <w:color w:val="000000"/>
                <w:sz w:val="20"/>
                <w:szCs w:val="20"/>
              </w:rPr>
              <w:t>13992</w:t>
            </w:r>
          </w:p>
        </w:tc>
        <w:tc>
          <w:tcPr>
            <w:tcW w:w="1134" w:type="dxa"/>
            <w:vAlign w:val="bottom"/>
          </w:tcPr>
          <w:p w:rsidR="00872930" w:rsidRDefault="00872930">
            <w:pPr>
              <w:jc w:val="right"/>
              <w:rPr>
                <w:rFonts w:ascii="Calibri" w:hAnsi="Calibri" w:cs="Calibri"/>
                <w:color w:val="000000"/>
                <w:sz w:val="22"/>
                <w:szCs w:val="22"/>
              </w:rPr>
            </w:pPr>
            <w:r>
              <w:rPr>
                <w:rFonts w:ascii="Calibri" w:hAnsi="Calibri" w:cs="Calibri"/>
                <w:color w:val="000000"/>
                <w:sz w:val="22"/>
                <w:szCs w:val="22"/>
              </w:rPr>
              <w:t>81829</w:t>
            </w:r>
          </w:p>
        </w:tc>
        <w:tc>
          <w:tcPr>
            <w:tcW w:w="992" w:type="dxa"/>
            <w:vAlign w:val="bottom"/>
          </w:tcPr>
          <w:p w:rsidR="00872930" w:rsidRDefault="00872930">
            <w:pPr>
              <w:jc w:val="right"/>
              <w:rPr>
                <w:rFonts w:ascii="Calibri" w:hAnsi="Calibri" w:cs="Calibri"/>
                <w:color w:val="000000"/>
                <w:sz w:val="22"/>
                <w:szCs w:val="22"/>
              </w:rPr>
            </w:pPr>
            <w:r>
              <w:rPr>
                <w:rFonts w:ascii="Calibri" w:hAnsi="Calibri" w:cs="Calibri"/>
                <w:color w:val="000000"/>
                <w:sz w:val="22"/>
                <w:szCs w:val="22"/>
              </w:rPr>
              <w:t>13949</w:t>
            </w:r>
          </w:p>
        </w:tc>
        <w:tc>
          <w:tcPr>
            <w:tcW w:w="1134" w:type="dxa"/>
            <w:vAlign w:val="bottom"/>
          </w:tcPr>
          <w:p w:rsidR="00872930" w:rsidRPr="00C95187" w:rsidRDefault="00872930" w:rsidP="00C70484">
            <w:pPr>
              <w:jc w:val="right"/>
              <w:rPr>
                <w:rFonts w:ascii="Calibri" w:hAnsi="Calibri" w:cs="Calibri"/>
                <w:color w:val="000000"/>
                <w:sz w:val="20"/>
                <w:szCs w:val="20"/>
              </w:rPr>
            </w:pPr>
            <w:r w:rsidRPr="00C95187">
              <w:rPr>
                <w:rFonts w:ascii="Calibri" w:hAnsi="Calibri" w:cs="Calibri"/>
                <w:color w:val="000000"/>
                <w:sz w:val="20"/>
                <w:szCs w:val="20"/>
              </w:rPr>
              <w:t>17.39</w:t>
            </w:r>
          </w:p>
        </w:tc>
        <w:tc>
          <w:tcPr>
            <w:tcW w:w="1134" w:type="dxa"/>
            <w:vAlign w:val="bottom"/>
          </w:tcPr>
          <w:p w:rsidR="00872930" w:rsidRPr="00C95187" w:rsidRDefault="00872930" w:rsidP="00C70484">
            <w:pPr>
              <w:jc w:val="right"/>
              <w:rPr>
                <w:rFonts w:ascii="Calibri" w:hAnsi="Calibri" w:cs="Calibri"/>
                <w:color w:val="000000"/>
                <w:sz w:val="20"/>
                <w:szCs w:val="20"/>
              </w:rPr>
            </w:pPr>
            <w:r w:rsidRPr="00C95187">
              <w:rPr>
                <w:rFonts w:ascii="Calibri" w:hAnsi="Calibri" w:cs="Calibri"/>
                <w:color w:val="000000"/>
                <w:sz w:val="20"/>
                <w:szCs w:val="20"/>
              </w:rPr>
              <w:t>17.56</w:t>
            </w:r>
          </w:p>
        </w:tc>
        <w:tc>
          <w:tcPr>
            <w:tcW w:w="1134" w:type="dxa"/>
            <w:vAlign w:val="bottom"/>
          </w:tcPr>
          <w:p w:rsidR="00872930" w:rsidRDefault="00872930">
            <w:pPr>
              <w:jc w:val="right"/>
              <w:rPr>
                <w:rFonts w:ascii="Calibri" w:hAnsi="Calibri" w:cs="Calibri"/>
                <w:color w:val="000000"/>
                <w:sz w:val="22"/>
                <w:szCs w:val="22"/>
              </w:rPr>
            </w:pPr>
            <w:r>
              <w:rPr>
                <w:rFonts w:ascii="Calibri" w:hAnsi="Calibri" w:cs="Calibri"/>
                <w:color w:val="000000"/>
                <w:sz w:val="22"/>
                <w:szCs w:val="22"/>
              </w:rPr>
              <w:t>17.05</w:t>
            </w:r>
          </w:p>
        </w:tc>
      </w:tr>
      <w:tr w:rsidR="00872930" w:rsidRPr="00C95187" w:rsidTr="00C70484">
        <w:trPr>
          <w:trHeight w:val="360"/>
        </w:trPr>
        <w:tc>
          <w:tcPr>
            <w:tcW w:w="2203" w:type="dxa"/>
            <w:vAlign w:val="center"/>
          </w:tcPr>
          <w:p w:rsidR="00872930" w:rsidRPr="00C95187" w:rsidRDefault="00872930" w:rsidP="00C54D82">
            <w:pPr>
              <w:rPr>
                <w:rFonts w:ascii="Tahoma" w:hAnsi="Tahoma" w:cs="Tahoma"/>
                <w:sz w:val="20"/>
                <w:szCs w:val="20"/>
              </w:rPr>
            </w:pPr>
            <w:r w:rsidRPr="00C95187">
              <w:rPr>
                <w:rFonts w:ascii="Tahoma" w:hAnsi="Tahoma" w:cs="Tahoma"/>
                <w:sz w:val="20"/>
                <w:szCs w:val="20"/>
              </w:rPr>
              <w:t xml:space="preserve">Axis Bank </w:t>
            </w:r>
          </w:p>
        </w:tc>
        <w:tc>
          <w:tcPr>
            <w:tcW w:w="1134" w:type="dxa"/>
            <w:vAlign w:val="bottom"/>
          </w:tcPr>
          <w:p w:rsidR="00872930" w:rsidRPr="00C95187" w:rsidRDefault="00872930" w:rsidP="00C70484">
            <w:pPr>
              <w:jc w:val="right"/>
              <w:rPr>
                <w:rFonts w:ascii="Calibri" w:hAnsi="Calibri" w:cs="Calibri"/>
                <w:color w:val="000000"/>
                <w:sz w:val="20"/>
                <w:szCs w:val="20"/>
              </w:rPr>
            </w:pPr>
            <w:r w:rsidRPr="00C95187">
              <w:rPr>
                <w:rFonts w:ascii="Calibri" w:hAnsi="Calibri" w:cs="Calibri"/>
                <w:color w:val="000000"/>
                <w:sz w:val="20"/>
                <w:szCs w:val="20"/>
              </w:rPr>
              <w:t>19831</w:t>
            </w:r>
          </w:p>
        </w:tc>
        <w:tc>
          <w:tcPr>
            <w:tcW w:w="1134" w:type="dxa"/>
            <w:vAlign w:val="bottom"/>
          </w:tcPr>
          <w:p w:rsidR="00872930" w:rsidRPr="00C95187" w:rsidRDefault="00872930" w:rsidP="00C70484">
            <w:pPr>
              <w:jc w:val="right"/>
              <w:rPr>
                <w:rFonts w:ascii="Calibri" w:hAnsi="Calibri" w:cs="Calibri"/>
                <w:color w:val="000000"/>
                <w:sz w:val="20"/>
                <w:szCs w:val="20"/>
              </w:rPr>
            </w:pPr>
            <w:r w:rsidRPr="00C95187">
              <w:rPr>
                <w:rFonts w:ascii="Calibri" w:hAnsi="Calibri" w:cs="Calibri"/>
                <w:color w:val="000000"/>
                <w:sz w:val="20"/>
                <w:szCs w:val="20"/>
              </w:rPr>
              <w:t>6752</w:t>
            </w:r>
          </w:p>
        </w:tc>
        <w:tc>
          <w:tcPr>
            <w:tcW w:w="1134" w:type="dxa"/>
            <w:vAlign w:val="bottom"/>
          </w:tcPr>
          <w:p w:rsidR="00872930" w:rsidRDefault="00872930">
            <w:pPr>
              <w:jc w:val="right"/>
              <w:rPr>
                <w:rFonts w:ascii="Calibri" w:hAnsi="Calibri" w:cs="Calibri"/>
                <w:color w:val="000000"/>
                <w:sz w:val="22"/>
                <w:szCs w:val="22"/>
              </w:rPr>
            </w:pPr>
            <w:r>
              <w:rPr>
                <w:rFonts w:ascii="Calibri" w:hAnsi="Calibri" w:cs="Calibri"/>
                <w:color w:val="000000"/>
                <w:sz w:val="22"/>
                <w:szCs w:val="22"/>
              </w:rPr>
              <w:t>18548</w:t>
            </w:r>
          </w:p>
        </w:tc>
        <w:tc>
          <w:tcPr>
            <w:tcW w:w="992" w:type="dxa"/>
            <w:vAlign w:val="bottom"/>
          </w:tcPr>
          <w:p w:rsidR="00872930" w:rsidRDefault="00872930">
            <w:pPr>
              <w:jc w:val="right"/>
              <w:rPr>
                <w:rFonts w:ascii="Calibri" w:hAnsi="Calibri" w:cs="Calibri"/>
                <w:color w:val="000000"/>
                <w:sz w:val="22"/>
                <w:szCs w:val="22"/>
              </w:rPr>
            </w:pPr>
            <w:r>
              <w:rPr>
                <w:rFonts w:ascii="Calibri" w:hAnsi="Calibri" w:cs="Calibri"/>
                <w:color w:val="000000"/>
                <w:sz w:val="22"/>
                <w:szCs w:val="22"/>
              </w:rPr>
              <w:t>7460</w:t>
            </w:r>
          </w:p>
        </w:tc>
        <w:tc>
          <w:tcPr>
            <w:tcW w:w="1134" w:type="dxa"/>
            <w:vAlign w:val="bottom"/>
          </w:tcPr>
          <w:p w:rsidR="00872930" w:rsidRPr="00C95187" w:rsidRDefault="00872930" w:rsidP="00C70484">
            <w:pPr>
              <w:jc w:val="right"/>
              <w:rPr>
                <w:rFonts w:ascii="Calibri" w:hAnsi="Calibri" w:cs="Calibri"/>
                <w:color w:val="000000"/>
                <w:sz w:val="20"/>
                <w:szCs w:val="20"/>
              </w:rPr>
            </w:pPr>
            <w:r w:rsidRPr="00C95187">
              <w:rPr>
                <w:rFonts w:ascii="Calibri" w:hAnsi="Calibri" w:cs="Calibri"/>
                <w:color w:val="000000"/>
                <w:sz w:val="20"/>
                <w:szCs w:val="20"/>
              </w:rPr>
              <w:t>30.20</w:t>
            </w:r>
          </w:p>
        </w:tc>
        <w:tc>
          <w:tcPr>
            <w:tcW w:w="1134" w:type="dxa"/>
            <w:vAlign w:val="bottom"/>
          </w:tcPr>
          <w:p w:rsidR="00872930" w:rsidRPr="00C95187" w:rsidRDefault="00872930" w:rsidP="00C70484">
            <w:pPr>
              <w:jc w:val="right"/>
              <w:rPr>
                <w:rFonts w:ascii="Calibri" w:hAnsi="Calibri" w:cs="Calibri"/>
                <w:color w:val="000000"/>
                <w:sz w:val="20"/>
                <w:szCs w:val="20"/>
              </w:rPr>
            </w:pPr>
            <w:r w:rsidRPr="00C95187">
              <w:rPr>
                <w:rFonts w:ascii="Calibri" w:hAnsi="Calibri" w:cs="Calibri"/>
                <w:color w:val="000000"/>
                <w:sz w:val="20"/>
                <w:szCs w:val="20"/>
              </w:rPr>
              <w:t>34.05</w:t>
            </w:r>
          </w:p>
        </w:tc>
        <w:tc>
          <w:tcPr>
            <w:tcW w:w="1134" w:type="dxa"/>
            <w:vAlign w:val="bottom"/>
          </w:tcPr>
          <w:p w:rsidR="00872930" w:rsidRDefault="00872930">
            <w:pPr>
              <w:jc w:val="right"/>
              <w:rPr>
                <w:rFonts w:ascii="Calibri" w:hAnsi="Calibri" w:cs="Calibri"/>
                <w:color w:val="000000"/>
                <w:sz w:val="22"/>
                <w:szCs w:val="22"/>
              </w:rPr>
            </w:pPr>
            <w:r>
              <w:rPr>
                <w:rFonts w:ascii="Calibri" w:hAnsi="Calibri" w:cs="Calibri"/>
                <w:color w:val="000000"/>
                <w:sz w:val="22"/>
                <w:szCs w:val="22"/>
              </w:rPr>
              <w:t>40.22</w:t>
            </w:r>
          </w:p>
        </w:tc>
      </w:tr>
      <w:tr w:rsidR="00872930" w:rsidRPr="00C95187" w:rsidTr="00C70484">
        <w:trPr>
          <w:trHeight w:val="360"/>
        </w:trPr>
        <w:tc>
          <w:tcPr>
            <w:tcW w:w="2203" w:type="dxa"/>
            <w:vAlign w:val="center"/>
          </w:tcPr>
          <w:p w:rsidR="00872930" w:rsidRPr="00C95187" w:rsidRDefault="00872930" w:rsidP="00C54D82">
            <w:pPr>
              <w:rPr>
                <w:rFonts w:ascii="Tahoma" w:hAnsi="Tahoma" w:cs="Tahoma"/>
                <w:sz w:val="20"/>
                <w:szCs w:val="20"/>
              </w:rPr>
            </w:pPr>
            <w:r w:rsidRPr="00C95187">
              <w:rPr>
                <w:rFonts w:ascii="Tahoma" w:hAnsi="Tahoma" w:cs="Tahoma"/>
                <w:sz w:val="20"/>
                <w:szCs w:val="20"/>
              </w:rPr>
              <w:t>ICICI Bank Ltd</w:t>
            </w:r>
          </w:p>
        </w:tc>
        <w:tc>
          <w:tcPr>
            <w:tcW w:w="1134" w:type="dxa"/>
            <w:vAlign w:val="bottom"/>
          </w:tcPr>
          <w:p w:rsidR="00872930" w:rsidRPr="00C95187" w:rsidRDefault="00872930" w:rsidP="00C70484">
            <w:pPr>
              <w:jc w:val="right"/>
              <w:rPr>
                <w:rFonts w:ascii="Calibri" w:hAnsi="Calibri" w:cs="Calibri"/>
                <w:color w:val="000000"/>
                <w:sz w:val="20"/>
                <w:szCs w:val="20"/>
              </w:rPr>
            </w:pPr>
            <w:r w:rsidRPr="00C95187">
              <w:rPr>
                <w:rFonts w:ascii="Calibri" w:hAnsi="Calibri" w:cs="Calibri"/>
                <w:color w:val="000000"/>
                <w:sz w:val="20"/>
                <w:szCs w:val="20"/>
              </w:rPr>
              <w:t>2772</w:t>
            </w:r>
          </w:p>
        </w:tc>
        <w:tc>
          <w:tcPr>
            <w:tcW w:w="1134" w:type="dxa"/>
            <w:vAlign w:val="bottom"/>
          </w:tcPr>
          <w:p w:rsidR="00872930" w:rsidRPr="00C95187" w:rsidRDefault="00F02C00" w:rsidP="00C70484">
            <w:pPr>
              <w:jc w:val="right"/>
              <w:rPr>
                <w:rFonts w:ascii="Calibri" w:hAnsi="Calibri" w:cs="Calibri"/>
                <w:color w:val="000000"/>
                <w:sz w:val="20"/>
                <w:szCs w:val="20"/>
              </w:rPr>
            </w:pPr>
            <w:r>
              <w:rPr>
                <w:rFonts w:ascii="Calibri" w:hAnsi="Calibri" w:cs="Calibri"/>
                <w:color w:val="000000"/>
                <w:sz w:val="20"/>
                <w:szCs w:val="20"/>
              </w:rPr>
              <w:t>1767</w:t>
            </w:r>
          </w:p>
        </w:tc>
        <w:tc>
          <w:tcPr>
            <w:tcW w:w="1134" w:type="dxa"/>
            <w:vAlign w:val="bottom"/>
          </w:tcPr>
          <w:p w:rsidR="00872930" w:rsidRDefault="00872930">
            <w:pPr>
              <w:jc w:val="right"/>
              <w:rPr>
                <w:rFonts w:ascii="Calibri" w:hAnsi="Calibri" w:cs="Calibri"/>
                <w:color w:val="000000"/>
                <w:sz w:val="22"/>
                <w:szCs w:val="22"/>
              </w:rPr>
            </w:pPr>
            <w:r>
              <w:rPr>
                <w:rFonts w:ascii="Calibri" w:hAnsi="Calibri" w:cs="Calibri"/>
                <w:color w:val="000000"/>
                <w:sz w:val="22"/>
                <w:szCs w:val="22"/>
              </w:rPr>
              <w:t>3708</w:t>
            </w:r>
          </w:p>
        </w:tc>
        <w:tc>
          <w:tcPr>
            <w:tcW w:w="992" w:type="dxa"/>
            <w:vAlign w:val="bottom"/>
          </w:tcPr>
          <w:p w:rsidR="00872930" w:rsidRDefault="00872930">
            <w:pPr>
              <w:jc w:val="right"/>
              <w:rPr>
                <w:rFonts w:ascii="Calibri" w:hAnsi="Calibri" w:cs="Calibri"/>
                <w:color w:val="000000"/>
                <w:sz w:val="22"/>
                <w:szCs w:val="22"/>
              </w:rPr>
            </w:pPr>
            <w:r>
              <w:rPr>
                <w:rFonts w:ascii="Calibri" w:hAnsi="Calibri" w:cs="Calibri"/>
                <w:color w:val="000000"/>
                <w:sz w:val="22"/>
                <w:szCs w:val="22"/>
              </w:rPr>
              <w:t>685</w:t>
            </w:r>
          </w:p>
        </w:tc>
        <w:tc>
          <w:tcPr>
            <w:tcW w:w="1134" w:type="dxa"/>
            <w:vAlign w:val="bottom"/>
          </w:tcPr>
          <w:p w:rsidR="00872930" w:rsidRPr="00C95187" w:rsidRDefault="000070EC" w:rsidP="00C70484">
            <w:pPr>
              <w:jc w:val="right"/>
              <w:rPr>
                <w:rFonts w:ascii="Calibri" w:hAnsi="Calibri" w:cs="Calibri"/>
                <w:color w:val="000000"/>
                <w:sz w:val="20"/>
                <w:szCs w:val="20"/>
              </w:rPr>
            </w:pPr>
            <w:r>
              <w:rPr>
                <w:rFonts w:ascii="Calibri" w:hAnsi="Calibri" w:cs="Calibri"/>
                <w:color w:val="000000"/>
                <w:sz w:val="20"/>
                <w:szCs w:val="20"/>
              </w:rPr>
              <w:t>28.02</w:t>
            </w:r>
          </w:p>
        </w:tc>
        <w:tc>
          <w:tcPr>
            <w:tcW w:w="1134" w:type="dxa"/>
            <w:vAlign w:val="bottom"/>
          </w:tcPr>
          <w:p w:rsidR="00872930" w:rsidRPr="00C95187" w:rsidRDefault="000070EC" w:rsidP="00C70484">
            <w:pPr>
              <w:jc w:val="right"/>
              <w:rPr>
                <w:rFonts w:ascii="Calibri" w:hAnsi="Calibri" w:cs="Calibri"/>
                <w:color w:val="000000"/>
                <w:sz w:val="20"/>
                <w:szCs w:val="20"/>
              </w:rPr>
            </w:pPr>
            <w:r>
              <w:rPr>
                <w:rFonts w:ascii="Calibri" w:hAnsi="Calibri" w:cs="Calibri"/>
                <w:color w:val="000000"/>
                <w:sz w:val="20"/>
                <w:szCs w:val="20"/>
              </w:rPr>
              <w:t>63.75</w:t>
            </w:r>
          </w:p>
        </w:tc>
        <w:tc>
          <w:tcPr>
            <w:tcW w:w="1134" w:type="dxa"/>
            <w:vAlign w:val="bottom"/>
          </w:tcPr>
          <w:p w:rsidR="00872930" w:rsidRDefault="00872930">
            <w:pPr>
              <w:jc w:val="right"/>
              <w:rPr>
                <w:rFonts w:ascii="Calibri" w:hAnsi="Calibri" w:cs="Calibri"/>
                <w:color w:val="000000"/>
                <w:sz w:val="22"/>
                <w:szCs w:val="22"/>
              </w:rPr>
            </w:pPr>
            <w:r>
              <w:rPr>
                <w:rFonts w:ascii="Calibri" w:hAnsi="Calibri" w:cs="Calibri"/>
                <w:color w:val="000000"/>
                <w:sz w:val="22"/>
                <w:szCs w:val="22"/>
              </w:rPr>
              <w:t>18.47</w:t>
            </w:r>
          </w:p>
        </w:tc>
      </w:tr>
      <w:tr w:rsidR="00872930" w:rsidRPr="00C95187" w:rsidTr="00C70484">
        <w:trPr>
          <w:trHeight w:val="360"/>
        </w:trPr>
        <w:tc>
          <w:tcPr>
            <w:tcW w:w="2203" w:type="dxa"/>
            <w:vAlign w:val="center"/>
          </w:tcPr>
          <w:p w:rsidR="00872930" w:rsidRPr="00C95187" w:rsidRDefault="00872930" w:rsidP="00C54D82">
            <w:pPr>
              <w:ind w:right="-108"/>
              <w:rPr>
                <w:rFonts w:ascii="Tahoma" w:hAnsi="Tahoma" w:cs="Tahoma"/>
                <w:sz w:val="20"/>
                <w:szCs w:val="20"/>
              </w:rPr>
            </w:pPr>
            <w:r w:rsidRPr="00C95187">
              <w:rPr>
                <w:rFonts w:ascii="Tahoma" w:hAnsi="Tahoma" w:cs="Tahoma"/>
                <w:sz w:val="20"/>
                <w:szCs w:val="20"/>
              </w:rPr>
              <w:t>A &amp; N State Co-op Bank</w:t>
            </w:r>
          </w:p>
        </w:tc>
        <w:tc>
          <w:tcPr>
            <w:tcW w:w="1134" w:type="dxa"/>
            <w:vAlign w:val="bottom"/>
          </w:tcPr>
          <w:p w:rsidR="00872930" w:rsidRPr="00C95187" w:rsidRDefault="00872930" w:rsidP="00C70484">
            <w:pPr>
              <w:jc w:val="right"/>
              <w:rPr>
                <w:rFonts w:ascii="Calibri" w:hAnsi="Calibri" w:cs="Calibri"/>
                <w:color w:val="000000"/>
                <w:sz w:val="20"/>
                <w:szCs w:val="20"/>
              </w:rPr>
            </w:pPr>
            <w:r w:rsidRPr="00C95187">
              <w:rPr>
                <w:rFonts w:ascii="Calibri" w:hAnsi="Calibri" w:cs="Calibri"/>
                <w:color w:val="000000"/>
                <w:sz w:val="20"/>
                <w:szCs w:val="20"/>
              </w:rPr>
              <w:t>91015</w:t>
            </w:r>
          </w:p>
        </w:tc>
        <w:tc>
          <w:tcPr>
            <w:tcW w:w="1134" w:type="dxa"/>
            <w:vAlign w:val="bottom"/>
          </w:tcPr>
          <w:p w:rsidR="00872930" w:rsidRPr="00C95187" w:rsidRDefault="00872930" w:rsidP="00C70484">
            <w:pPr>
              <w:jc w:val="right"/>
              <w:rPr>
                <w:rFonts w:ascii="Calibri" w:hAnsi="Calibri" w:cs="Calibri"/>
                <w:color w:val="000000"/>
                <w:sz w:val="20"/>
                <w:szCs w:val="20"/>
              </w:rPr>
            </w:pPr>
            <w:r w:rsidRPr="00C95187">
              <w:rPr>
                <w:rFonts w:ascii="Calibri" w:hAnsi="Calibri" w:cs="Calibri"/>
                <w:color w:val="000000"/>
                <w:sz w:val="20"/>
                <w:szCs w:val="20"/>
              </w:rPr>
              <w:t>57413</w:t>
            </w:r>
          </w:p>
        </w:tc>
        <w:tc>
          <w:tcPr>
            <w:tcW w:w="1134" w:type="dxa"/>
            <w:vAlign w:val="bottom"/>
          </w:tcPr>
          <w:p w:rsidR="00872930" w:rsidRDefault="00872930">
            <w:pPr>
              <w:jc w:val="right"/>
              <w:rPr>
                <w:rFonts w:ascii="Calibri" w:hAnsi="Calibri" w:cs="Calibri"/>
                <w:color w:val="000000"/>
                <w:sz w:val="22"/>
                <w:szCs w:val="22"/>
              </w:rPr>
            </w:pPr>
            <w:r>
              <w:rPr>
                <w:rFonts w:ascii="Calibri" w:hAnsi="Calibri" w:cs="Calibri"/>
                <w:color w:val="000000"/>
                <w:sz w:val="22"/>
                <w:szCs w:val="22"/>
              </w:rPr>
              <w:t>91158</w:t>
            </w:r>
          </w:p>
        </w:tc>
        <w:tc>
          <w:tcPr>
            <w:tcW w:w="992" w:type="dxa"/>
            <w:vAlign w:val="bottom"/>
          </w:tcPr>
          <w:p w:rsidR="00872930" w:rsidRDefault="00872930">
            <w:pPr>
              <w:jc w:val="right"/>
              <w:rPr>
                <w:rFonts w:ascii="Calibri" w:hAnsi="Calibri" w:cs="Calibri"/>
                <w:color w:val="000000"/>
                <w:sz w:val="22"/>
                <w:szCs w:val="22"/>
              </w:rPr>
            </w:pPr>
            <w:r>
              <w:rPr>
                <w:rFonts w:ascii="Calibri" w:hAnsi="Calibri" w:cs="Calibri"/>
                <w:color w:val="000000"/>
                <w:sz w:val="22"/>
                <w:szCs w:val="22"/>
              </w:rPr>
              <w:t>58122</w:t>
            </w:r>
          </w:p>
        </w:tc>
        <w:tc>
          <w:tcPr>
            <w:tcW w:w="1134" w:type="dxa"/>
            <w:vAlign w:val="bottom"/>
          </w:tcPr>
          <w:p w:rsidR="00872930" w:rsidRPr="00C95187" w:rsidRDefault="00872930" w:rsidP="00C70484">
            <w:pPr>
              <w:jc w:val="right"/>
              <w:rPr>
                <w:rFonts w:ascii="Calibri" w:hAnsi="Calibri" w:cs="Calibri"/>
                <w:color w:val="000000"/>
                <w:sz w:val="20"/>
                <w:szCs w:val="20"/>
              </w:rPr>
            </w:pPr>
            <w:r w:rsidRPr="00C95187">
              <w:rPr>
                <w:rFonts w:ascii="Calibri" w:hAnsi="Calibri" w:cs="Calibri"/>
                <w:color w:val="000000"/>
                <w:sz w:val="20"/>
                <w:szCs w:val="20"/>
              </w:rPr>
              <w:t>61.16</w:t>
            </w:r>
          </w:p>
        </w:tc>
        <w:tc>
          <w:tcPr>
            <w:tcW w:w="1134" w:type="dxa"/>
            <w:vAlign w:val="bottom"/>
          </w:tcPr>
          <w:p w:rsidR="00872930" w:rsidRPr="00C95187" w:rsidRDefault="00872930" w:rsidP="00C70484">
            <w:pPr>
              <w:jc w:val="right"/>
              <w:rPr>
                <w:rFonts w:ascii="Calibri" w:hAnsi="Calibri" w:cs="Calibri"/>
                <w:color w:val="000000"/>
                <w:sz w:val="20"/>
                <w:szCs w:val="20"/>
              </w:rPr>
            </w:pPr>
            <w:r w:rsidRPr="00C95187">
              <w:rPr>
                <w:rFonts w:ascii="Calibri" w:hAnsi="Calibri" w:cs="Calibri"/>
                <w:color w:val="000000"/>
                <w:sz w:val="20"/>
                <w:szCs w:val="20"/>
              </w:rPr>
              <w:t>63.08</w:t>
            </w:r>
          </w:p>
        </w:tc>
        <w:tc>
          <w:tcPr>
            <w:tcW w:w="1134" w:type="dxa"/>
            <w:vAlign w:val="bottom"/>
          </w:tcPr>
          <w:p w:rsidR="00872930" w:rsidRDefault="00872930">
            <w:pPr>
              <w:jc w:val="right"/>
              <w:rPr>
                <w:rFonts w:ascii="Calibri" w:hAnsi="Calibri" w:cs="Calibri"/>
                <w:color w:val="000000"/>
                <w:sz w:val="22"/>
                <w:szCs w:val="22"/>
              </w:rPr>
            </w:pPr>
            <w:r>
              <w:rPr>
                <w:rFonts w:ascii="Calibri" w:hAnsi="Calibri" w:cs="Calibri"/>
                <w:color w:val="000000"/>
                <w:sz w:val="22"/>
                <w:szCs w:val="22"/>
              </w:rPr>
              <w:t>63.76</w:t>
            </w:r>
          </w:p>
        </w:tc>
      </w:tr>
    </w:tbl>
    <w:p w:rsidR="00ED00E0" w:rsidRPr="00C95187" w:rsidRDefault="00ED00E0" w:rsidP="00ED00E0">
      <w:pPr>
        <w:pStyle w:val="BodyText2"/>
        <w:ind w:left="-360" w:right="-511"/>
        <w:rPr>
          <w:rFonts w:ascii="Arial" w:hAnsi="Arial" w:cs="Arial"/>
          <w:sz w:val="20"/>
          <w:szCs w:val="20"/>
        </w:rPr>
      </w:pPr>
    </w:p>
    <w:p w:rsidR="00930687" w:rsidRPr="00C95187" w:rsidRDefault="00930687" w:rsidP="0017282B">
      <w:pPr>
        <w:pStyle w:val="BodyText2"/>
        <w:ind w:left="-360" w:right="-421"/>
        <w:jc w:val="left"/>
        <w:rPr>
          <w:rFonts w:ascii="Arial" w:hAnsi="Arial" w:cs="Arial"/>
          <w:sz w:val="20"/>
          <w:szCs w:val="20"/>
        </w:rPr>
      </w:pPr>
    </w:p>
    <w:p w:rsidR="00ED00E0" w:rsidRDefault="00ED00E0" w:rsidP="00C73E6F">
      <w:pPr>
        <w:pStyle w:val="BodyText2"/>
        <w:ind w:left="-360" w:right="-421"/>
        <w:jc w:val="left"/>
        <w:rPr>
          <w:rFonts w:ascii="Arial" w:hAnsi="Arial" w:cs="Arial"/>
          <w:sz w:val="22"/>
          <w:szCs w:val="22"/>
        </w:rPr>
      </w:pPr>
      <w:r w:rsidRPr="00F253E2">
        <w:rPr>
          <w:rFonts w:ascii="Arial" w:hAnsi="Arial" w:cs="Arial"/>
          <w:sz w:val="22"/>
          <w:szCs w:val="22"/>
        </w:rPr>
        <w:t>The overall Credit Deposit (C</w:t>
      </w:r>
      <w:r w:rsidR="00912BF5" w:rsidRPr="00F253E2">
        <w:rPr>
          <w:rFonts w:ascii="Arial" w:hAnsi="Arial" w:cs="Arial"/>
          <w:sz w:val="22"/>
          <w:szCs w:val="22"/>
        </w:rPr>
        <w:t>: D</w:t>
      </w:r>
      <w:r w:rsidRPr="00F253E2">
        <w:rPr>
          <w:rFonts w:ascii="Arial" w:hAnsi="Arial" w:cs="Arial"/>
          <w:sz w:val="22"/>
          <w:szCs w:val="22"/>
        </w:rPr>
        <w:t>) ratio is</w:t>
      </w:r>
      <w:r w:rsidR="00C5437C" w:rsidRPr="00F253E2">
        <w:rPr>
          <w:rFonts w:ascii="Arial" w:hAnsi="Arial" w:cs="Arial"/>
          <w:sz w:val="22"/>
          <w:szCs w:val="22"/>
        </w:rPr>
        <w:t xml:space="preserve"> </w:t>
      </w:r>
      <w:r w:rsidR="009F0816">
        <w:rPr>
          <w:rFonts w:ascii="Arial" w:hAnsi="Arial" w:cs="Arial"/>
          <w:sz w:val="22"/>
          <w:szCs w:val="22"/>
        </w:rPr>
        <w:t>47.03</w:t>
      </w:r>
      <w:r w:rsidR="006E19B0" w:rsidRPr="00F253E2">
        <w:rPr>
          <w:rFonts w:ascii="Arial" w:hAnsi="Arial" w:cs="Arial"/>
          <w:sz w:val="22"/>
          <w:szCs w:val="22"/>
        </w:rPr>
        <w:t xml:space="preserve"> which</w:t>
      </w:r>
      <w:r w:rsidRPr="00F253E2">
        <w:rPr>
          <w:rFonts w:ascii="Arial" w:hAnsi="Arial" w:cs="Arial"/>
          <w:sz w:val="22"/>
          <w:szCs w:val="22"/>
        </w:rPr>
        <w:t xml:space="preserve"> is b</w:t>
      </w:r>
      <w:r w:rsidR="00A324B6">
        <w:rPr>
          <w:rFonts w:ascii="Arial" w:hAnsi="Arial" w:cs="Arial"/>
          <w:sz w:val="22"/>
          <w:szCs w:val="22"/>
        </w:rPr>
        <w:t>elow the National benchmark of 60</w:t>
      </w:r>
      <w:r w:rsidRPr="00F253E2">
        <w:rPr>
          <w:rFonts w:ascii="Arial" w:hAnsi="Arial" w:cs="Arial"/>
          <w:sz w:val="22"/>
          <w:szCs w:val="22"/>
        </w:rPr>
        <w:t xml:space="preserve">. </w:t>
      </w:r>
      <w:r w:rsidR="00B308F8" w:rsidRPr="00F253E2">
        <w:rPr>
          <w:rFonts w:ascii="Arial" w:hAnsi="Arial" w:cs="Arial"/>
          <w:sz w:val="22"/>
          <w:szCs w:val="22"/>
        </w:rPr>
        <w:t>Banks are requested to initiate suitable steps and sanction high value advances to improve the CD Ratio</w:t>
      </w:r>
      <w:r w:rsidR="00FD25F0" w:rsidRPr="00F253E2">
        <w:rPr>
          <w:rFonts w:ascii="Arial" w:hAnsi="Arial" w:cs="Arial"/>
          <w:sz w:val="22"/>
          <w:szCs w:val="22"/>
        </w:rPr>
        <w:t>.</w:t>
      </w:r>
    </w:p>
    <w:p w:rsidR="00C94C99" w:rsidRDefault="00C94C99" w:rsidP="00912BF5">
      <w:pPr>
        <w:ind w:left="-360"/>
      </w:pPr>
    </w:p>
    <w:p w:rsidR="00035BC9" w:rsidRPr="006449E2" w:rsidRDefault="00035BC9" w:rsidP="00035BC9">
      <w:pPr>
        <w:pStyle w:val="Heading9"/>
        <w:ind w:right="-151"/>
        <w:rPr>
          <w:rFonts w:ascii="Comic Sans MS" w:hAnsi="Comic Sans MS" w:cs="Mangal"/>
          <w:i w:val="0"/>
          <w:iCs w:val="0"/>
          <w:lang w:bidi="hi-IN"/>
        </w:rPr>
      </w:pPr>
      <w:r w:rsidRPr="006449E2">
        <w:rPr>
          <w:rFonts w:cs="Mangal" w:hint="cs"/>
          <w:i w:val="0"/>
          <w:iCs w:val="0"/>
          <w:cs/>
          <w:lang w:bidi="hi-IN"/>
        </w:rPr>
        <w:t>कार्यसूची</w:t>
      </w:r>
      <w:r w:rsidRPr="006449E2">
        <w:rPr>
          <w:rFonts w:ascii="Comic Sans MS" w:hAnsi="Comic Sans MS" w:cs="Mangal" w:hint="cs"/>
          <w:i w:val="0"/>
          <w:iCs w:val="0"/>
          <w:cs/>
          <w:lang w:bidi="hi-IN"/>
        </w:rPr>
        <w:t xml:space="preserve"> संख्या</w:t>
      </w:r>
      <w:r w:rsidR="00E15426">
        <w:rPr>
          <w:rFonts w:ascii="Comic Sans MS" w:hAnsi="Comic Sans MS" w:cs="Mangal" w:hint="cs"/>
          <w:i w:val="0"/>
          <w:iCs w:val="0"/>
          <w:cs/>
          <w:lang w:bidi="hi-IN"/>
        </w:rPr>
        <w:t>.</w:t>
      </w:r>
      <w:r w:rsidR="003101CA">
        <w:rPr>
          <w:rFonts w:ascii="Comic Sans MS" w:hAnsi="Comic Sans MS" w:cs="Mangal"/>
          <w:i w:val="0"/>
          <w:iCs w:val="0"/>
          <w:cs/>
          <w:lang w:bidi="hi-IN"/>
        </w:rPr>
        <w:t>12</w:t>
      </w:r>
      <w:r w:rsidRPr="006449E2">
        <w:rPr>
          <w:rFonts w:ascii="Comic Sans MS" w:hAnsi="Comic Sans MS" w:cs="Mangal" w:hint="cs"/>
          <w:i w:val="0"/>
          <w:iCs w:val="0"/>
          <w:cs/>
          <w:lang w:bidi="hi-IN"/>
        </w:rPr>
        <w:t xml:space="preserve"> </w:t>
      </w:r>
    </w:p>
    <w:p w:rsidR="00035BC9" w:rsidRDefault="00035BC9" w:rsidP="00035BC9">
      <w:pPr>
        <w:pStyle w:val="Heading9"/>
        <w:ind w:left="-1080" w:right="-151" w:firstLine="810"/>
        <w:rPr>
          <w:rFonts w:ascii="Comic Sans MS" w:hAnsi="Comic Sans MS"/>
          <w:i w:val="0"/>
          <w:iCs w:val="0"/>
          <w:sz w:val="24"/>
        </w:rPr>
      </w:pPr>
      <w:r w:rsidRPr="00035BC9">
        <w:rPr>
          <w:rFonts w:ascii="Comic Sans MS" w:hAnsi="Comic Sans MS"/>
          <w:b/>
          <w:i w:val="0"/>
          <w:iCs w:val="0"/>
          <w:sz w:val="22"/>
          <w:u w:val="none"/>
        </w:rPr>
        <w:t xml:space="preserve">   </w:t>
      </w:r>
      <w:r w:rsidRPr="002B3210">
        <w:rPr>
          <w:rFonts w:ascii="Comic Sans MS" w:hAnsi="Comic Sans MS"/>
          <w:b/>
          <w:i w:val="0"/>
          <w:iCs w:val="0"/>
          <w:sz w:val="22"/>
        </w:rPr>
        <w:t>Agenda Point No.</w:t>
      </w:r>
      <w:r w:rsidR="003101CA">
        <w:rPr>
          <w:rFonts w:ascii="Comic Sans MS" w:hAnsi="Comic Sans MS"/>
          <w:i w:val="0"/>
          <w:iCs w:val="0"/>
          <w:sz w:val="24"/>
        </w:rPr>
        <w:t>12</w:t>
      </w:r>
    </w:p>
    <w:p w:rsidR="00035BC9" w:rsidRPr="007B705A" w:rsidRDefault="00035BC9" w:rsidP="00035BC9">
      <w:pPr>
        <w:pStyle w:val="BodyText3"/>
        <w:tabs>
          <w:tab w:val="left" w:pos="8370"/>
        </w:tabs>
        <w:ind w:left="-270" w:right="1019"/>
        <w:jc w:val="both"/>
        <w:rPr>
          <w:rFonts w:ascii="Comic Sans MS" w:hAnsi="Comic Sans MS" w:cs="Arial"/>
          <w:b w:val="0"/>
          <w:sz w:val="22"/>
          <w:szCs w:val="22"/>
          <w:u w:val="single"/>
        </w:rPr>
      </w:pPr>
    </w:p>
    <w:p w:rsidR="00035BC9" w:rsidRPr="00C4538C" w:rsidRDefault="00035BC9" w:rsidP="00035BC9">
      <w:pPr>
        <w:ind w:left="-1080" w:right="-72"/>
        <w:jc w:val="center"/>
        <w:rPr>
          <w:rFonts w:ascii="Comic Sans MS" w:hAnsi="Comic Sans MS"/>
          <w:b/>
          <w:bCs/>
          <w:sz w:val="22"/>
          <w:u w:val="single"/>
        </w:rPr>
      </w:pPr>
      <w:r w:rsidRPr="00C4538C">
        <w:rPr>
          <w:rFonts w:ascii="Comic Sans MS" w:hAnsi="Comic Sans MS"/>
          <w:b/>
          <w:bCs/>
          <w:sz w:val="22"/>
          <w:u w:val="single"/>
        </w:rPr>
        <w:t>NON PERFORMING ASSETS (NPA)</w:t>
      </w:r>
    </w:p>
    <w:p w:rsidR="00035BC9" w:rsidRDefault="00035BC9" w:rsidP="00035BC9">
      <w:pPr>
        <w:pStyle w:val="BodyText3"/>
        <w:ind w:left="360" w:right="209"/>
        <w:rPr>
          <w:rFonts w:ascii="Comic Sans MS" w:hAnsi="Comic Sans MS"/>
          <w:sz w:val="20"/>
          <w:u w:val="single"/>
        </w:rPr>
      </w:pPr>
      <w:r w:rsidRPr="00C4538C">
        <w:rPr>
          <w:rFonts w:ascii="Comic Sans MS" w:hAnsi="Comic Sans MS"/>
          <w:sz w:val="20"/>
          <w:u w:val="single"/>
        </w:rPr>
        <w:t xml:space="preserve">PERCENTAGE TO TOTAL ADVANCES AS ON </w:t>
      </w:r>
      <w:r w:rsidR="008E4D0F">
        <w:rPr>
          <w:rFonts w:ascii="Comic Sans MS" w:hAnsi="Comic Sans MS"/>
          <w:sz w:val="20"/>
          <w:u w:val="single"/>
        </w:rPr>
        <w:t>30</w:t>
      </w:r>
      <w:r w:rsidR="00EB04B8">
        <w:rPr>
          <w:rFonts w:ascii="Comic Sans MS" w:hAnsi="Comic Sans MS"/>
          <w:sz w:val="20"/>
          <w:u w:val="single"/>
        </w:rPr>
        <w:t>/</w:t>
      </w:r>
      <w:r w:rsidR="00B94764">
        <w:rPr>
          <w:rFonts w:ascii="Comic Sans MS" w:hAnsi="Comic Sans MS"/>
          <w:sz w:val="20"/>
          <w:u w:val="single"/>
        </w:rPr>
        <w:t>0</w:t>
      </w:r>
      <w:r w:rsidR="008E4D0F">
        <w:rPr>
          <w:rFonts w:ascii="Comic Sans MS" w:hAnsi="Comic Sans MS"/>
          <w:sz w:val="20"/>
          <w:u w:val="single"/>
        </w:rPr>
        <w:t>6</w:t>
      </w:r>
      <w:r w:rsidR="00B94764">
        <w:rPr>
          <w:rFonts w:ascii="Comic Sans MS" w:hAnsi="Comic Sans MS"/>
          <w:sz w:val="20"/>
          <w:u w:val="single"/>
        </w:rPr>
        <w:t>/2018</w:t>
      </w:r>
      <w:r w:rsidR="00C5798C">
        <w:rPr>
          <w:rFonts w:ascii="Comic Sans MS" w:hAnsi="Comic Sans MS"/>
          <w:sz w:val="20"/>
          <w:u w:val="single"/>
        </w:rPr>
        <w:t xml:space="preserve"> </w:t>
      </w:r>
    </w:p>
    <w:p w:rsidR="00035BC9" w:rsidRPr="00124E22" w:rsidRDefault="00035BC9" w:rsidP="00035BC9">
      <w:pPr>
        <w:pStyle w:val="BodyText3"/>
        <w:ind w:left="360" w:right="216"/>
        <w:rPr>
          <w:rFonts w:ascii="Comic Sans MS" w:hAnsi="Comic Sans MS"/>
          <w:sz w:val="16"/>
          <w:u w:val="single"/>
        </w:rPr>
      </w:pPr>
    </w:p>
    <w:p w:rsidR="00035BC9" w:rsidRPr="00C46F1E" w:rsidRDefault="00035BC9" w:rsidP="00035BC9">
      <w:pPr>
        <w:pStyle w:val="BodyText3"/>
        <w:ind w:left="360" w:right="583"/>
        <w:rPr>
          <w:rFonts w:ascii="Comic Sans MS" w:hAnsi="Comic Sans MS"/>
          <w:sz w:val="2"/>
          <w:u w:val="single"/>
        </w:rPr>
      </w:pPr>
    </w:p>
    <w:p w:rsidR="00035BC9" w:rsidRDefault="00035BC9" w:rsidP="00035BC9">
      <w:pPr>
        <w:pStyle w:val="BodyText3"/>
        <w:ind w:left="360" w:right="396"/>
        <w:rPr>
          <w:rFonts w:ascii="Comic Sans MS" w:hAnsi="Comic Sans MS"/>
          <w:sz w:val="4"/>
          <w:u w:val="single"/>
        </w:rPr>
      </w:pPr>
    </w:p>
    <w:p w:rsidR="00035BC9" w:rsidRPr="00B44821" w:rsidRDefault="00035BC9" w:rsidP="00035BC9">
      <w:pPr>
        <w:pStyle w:val="BodyText3"/>
        <w:ind w:left="5040" w:firstLine="720"/>
        <w:rPr>
          <w:rFonts w:ascii="Comic Sans MS" w:hAnsi="Comic Sans MS"/>
          <w:b w:val="0"/>
          <w:bCs w:val="0"/>
          <w:sz w:val="18"/>
        </w:rPr>
      </w:pPr>
      <w:r w:rsidRPr="00B44821">
        <w:rPr>
          <w:rFonts w:ascii="Comic Sans MS" w:hAnsi="Comic Sans MS"/>
          <w:b w:val="0"/>
          <w:bCs w:val="0"/>
          <w:sz w:val="18"/>
        </w:rPr>
        <w:t>(</w:t>
      </w:r>
      <w:r w:rsidRPr="00B44821">
        <w:rPr>
          <w:rFonts w:ascii="Indian Rupee" w:hAnsi="Indian Rupee"/>
          <w:b w:val="0"/>
          <w:bCs w:val="0"/>
          <w:sz w:val="18"/>
        </w:rPr>
        <w:t>₨</w:t>
      </w:r>
      <w:r w:rsidRPr="00B44821">
        <w:rPr>
          <w:rFonts w:ascii="Comic Sans MS" w:hAnsi="Comic Sans MS"/>
          <w:b w:val="0"/>
          <w:bCs w:val="0"/>
          <w:sz w:val="18"/>
        </w:rPr>
        <w:t xml:space="preserve"> </w:t>
      </w:r>
      <w:proofErr w:type="gramStart"/>
      <w:r w:rsidRPr="00B44821">
        <w:rPr>
          <w:rFonts w:ascii="Comic Sans MS" w:hAnsi="Comic Sans MS"/>
          <w:b w:val="0"/>
          <w:bCs w:val="0"/>
          <w:sz w:val="18"/>
        </w:rPr>
        <w:t>in</w:t>
      </w:r>
      <w:proofErr w:type="gramEnd"/>
      <w:r w:rsidRPr="00B44821">
        <w:rPr>
          <w:rFonts w:ascii="Comic Sans MS" w:hAnsi="Comic Sans MS"/>
          <w:b w:val="0"/>
          <w:bCs w:val="0"/>
          <w:sz w:val="18"/>
        </w:rPr>
        <w:t xml:space="preserve"> </w:t>
      </w:r>
      <w:proofErr w:type="spellStart"/>
      <w:r w:rsidRPr="00B44821">
        <w:rPr>
          <w:rFonts w:ascii="Comic Sans MS" w:hAnsi="Comic Sans MS"/>
          <w:b w:val="0"/>
          <w:bCs w:val="0"/>
          <w:sz w:val="18"/>
        </w:rPr>
        <w:t>Lakhs</w:t>
      </w:r>
      <w:proofErr w:type="spellEnd"/>
      <w:r w:rsidRPr="00B44821">
        <w:rPr>
          <w:rFonts w:ascii="Comic Sans MS" w:hAnsi="Comic Sans MS"/>
          <w:b w:val="0"/>
          <w:bCs w:val="0"/>
          <w:sz w:val="18"/>
        </w:rPr>
        <w:t>)</w:t>
      </w:r>
    </w:p>
    <w:p w:rsidR="00035BC9" w:rsidRDefault="00035BC9" w:rsidP="00035BC9">
      <w:pPr>
        <w:pStyle w:val="BodyText3"/>
        <w:ind w:left="5040" w:firstLine="720"/>
        <w:rPr>
          <w:rFonts w:ascii="Comic Sans MS" w:hAnsi="Comic Sans MS"/>
          <w:b w:val="0"/>
          <w:bCs w:val="0"/>
          <w:sz w:val="2"/>
        </w:rPr>
      </w:pPr>
    </w:p>
    <w:tbl>
      <w:tblPr>
        <w:tblW w:w="9020" w:type="dxa"/>
        <w:tblInd w:w="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10"/>
        <w:gridCol w:w="1530"/>
        <w:gridCol w:w="1440"/>
        <w:gridCol w:w="1620"/>
        <w:gridCol w:w="1620"/>
      </w:tblGrid>
      <w:tr w:rsidR="00642106" w:rsidTr="00642106">
        <w:trPr>
          <w:cantSplit/>
        </w:trPr>
        <w:tc>
          <w:tcPr>
            <w:tcW w:w="2810" w:type="dxa"/>
            <w:vMerge w:val="restart"/>
          </w:tcPr>
          <w:p w:rsidR="00642106" w:rsidRDefault="00642106" w:rsidP="00035BC9">
            <w:pPr>
              <w:pStyle w:val="BodyText3"/>
              <w:rPr>
                <w:rFonts w:ascii="Comic Sans MS" w:hAnsi="Comic Sans MS"/>
                <w:sz w:val="22"/>
                <w:szCs w:val="20"/>
              </w:rPr>
            </w:pPr>
            <w:r>
              <w:rPr>
                <w:rFonts w:ascii="Comic Sans MS" w:hAnsi="Comic Sans MS"/>
                <w:sz w:val="22"/>
                <w:szCs w:val="20"/>
              </w:rPr>
              <w:t>District/Bank</w:t>
            </w:r>
          </w:p>
          <w:p w:rsidR="00642106" w:rsidRDefault="00642106" w:rsidP="00035BC9">
            <w:pPr>
              <w:pStyle w:val="BodyText3"/>
              <w:rPr>
                <w:rFonts w:ascii="Comic Sans MS" w:hAnsi="Comic Sans MS"/>
                <w:sz w:val="20"/>
                <w:szCs w:val="20"/>
              </w:rPr>
            </w:pPr>
          </w:p>
        </w:tc>
        <w:tc>
          <w:tcPr>
            <w:tcW w:w="2970" w:type="dxa"/>
            <w:gridSpan w:val="2"/>
          </w:tcPr>
          <w:p w:rsidR="00642106" w:rsidRDefault="00642106" w:rsidP="008E4D0F">
            <w:pPr>
              <w:pStyle w:val="BodyText3"/>
              <w:ind w:right="-108"/>
              <w:rPr>
                <w:rFonts w:ascii="Comic Sans MS" w:hAnsi="Comic Sans MS"/>
                <w:sz w:val="20"/>
                <w:szCs w:val="20"/>
              </w:rPr>
            </w:pPr>
            <w:r>
              <w:rPr>
                <w:rFonts w:ascii="Comic Sans MS" w:hAnsi="Comic Sans MS"/>
                <w:sz w:val="20"/>
                <w:szCs w:val="20"/>
              </w:rPr>
              <w:t xml:space="preserve">As on </w:t>
            </w:r>
            <w:r w:rsidR="00EB04B8">
              <w:rPr>
                <w:rFonts w:ascii="Comic Sans MS" w:hAnsi="Comic Sans MS"/>
                <w:sz w:val="18"/>
                <w:szCs w:val="20"/>
              </w:rPr>
              <w:t>3</w:t>
            </w:r>
            <w:r w:rsidR="008E4D0F">
              <w:rPr>
                <w:rFonts w:ascii="Comic Sans MS" w:hAnsi="Comic Sans MS"/>
                <w:sz w:val="18"/>
                <w:szCs w:val="20"/>
              </w:rPr>
              <w:t>0</w:t>
            </w:r>
            <w:r w:rsidR="00EB04B8">
              <w:rPr>
                <w:rFonts w:ascii="Comic Sans MS" w:hAnsi="Comic Sans MS"/>
                <w:sz w:val="18"/>
                <w:szCs w:val="20"/>
              </w:rPr>
              <w:t>/</w:t>
            </w:r>
            <w:r w:rsidR="00DD244B">
              <w:rPr>
                <w:rFonts w:ascii="Comic Sans MS" w:hAnsi="Comic Sans MS"/>
                <w:sz w:val="18"/>
                <w:szCs w:val="20"/>
              </w:rPr>
              <w:t>0</w:t>
            </w:r>
            <w:r w:rsidR="008E4D0F">
              <w:rPr>
                <w:rFonts w:ascii="Comic Sans MS" w:hAnsi="Comic Sans MS"/>
                <w:sz w:val="18"/>
                <w:szCs w:val="20"/>
              </w:rPr>
              <w:t>6</w:t>
            </w:r>
            <w:r w:rsidR="00DD244B">
              <w:rPr>
                <w:rFonts w:ascii="Comic Sans MS" w:hAnsi="Comic Sans MS"/>
                <w:sz w:val="18"/>
                <w:szCs w:val="20"/>
              </w:rPr>
              <w:t>/2018</w:t>
            </w:r>
          </w:p>
        </w:tc>
        <w:tc>
          <w:tcPr>
            <w:tcW w:w="1620" w:type="dxa"/>
            <w:vMerge w:val="restart"/>
          </w:tcPr>
          <w:p w:rsidR="00642106" w:rsidRDefault="00642106" w:rsidP="00642106">
            <w:pPr>
              <w:pStyle w:val="BodyText3"/>
              <w:rPr>
                <w:rFonts w:ascii="Comic Sans MS" w:hAnsi="Comic Sans MS"/>
                <w:sz w:val="20"/>
                <w:szCs w:val="20"/>
              </w:rPr>
            </w:pPr>
            <w:r>
              <w:rPr>
                <w:rFonts w:ascii="Comic Sans MS" w:hAnsi="Comic Sans MS"/>
                <w:sz w:val="20"/>
                <w:szCs w:val="20"/>
              </w:rPr>
              <w:t xml:space="preserve">Total % as on </w:t>
            </w:r>
          </w:p>
          <w:p w:rsidR="00642106" w:rsidRDefault="008E4D0F" w:rsidP="008E4D0F">
            <w:pPr>
              <w:pStyle w:val="BodyText3"/>
              <w:rPr>
                <w:rFonts w:ascii="Comic Sans MS" w:hAnsi="Comic Sans MS"/>
                <w:sz w:val="2"/>
                <w:szCs w:val="20"/>
              </w:rPr>
            </w:pPr>
            <w:r>
              <w:rPr>
                <w:rFonts w:ascii="Comic Sans MS" w:hAnsi="Comic Sans MS"/>
                <w:sz w:val="18"/>
                <w:szCs w:val="20"/>
              </w:rPr>
              <w:t>31/03</w:t>
            </w:r>
            <w:r w:rsidR="002A5350">
              <w:rPr>
                <w:rFonts w:ascii="Comic Sans MS" w:hAnsi="Comic Sans MS"/>
                <w:sz w:val="18"/>
                <w:szCs w:val="20"/>
              </w:rPr>
              <w:t>/201</w:t>
            </w:r>
            <w:r>
              <w:rPr>
                <w:rFonts w:ascii="Comic Sans MS" w:hAnsi="Comic Sans MS"/>
                <w:sz w:val="18"/>
                <w:szCs w:val="20"/>
              </w:rPr>
              <w:t>8</w:t>
            </w:r>
          </w:p>
        </w:tc>
        <w:tc>
          <w:tcPr>
            <w:tcW w:w="1620" w:type="dxa"/>
            <w:vMerge w:val="restart"/>
          </w:tcPr>
          <w:p w:rsidR="00642106" w:rsidRDefault="00642106" w:rsidP="00642106">
            <w:pPr>
              <w:pStyle w:val="BodyText3"/>
              <w:rPr>
                <w:rFonts w:ascii="Comic Sans MS" w:hAnsi="Comic Sans MS"/>
                <w:sz w:val="20"/>
                <w:szCs w:val="20"/>
              </w:rPr>
            </w:pPr>
            <w:r>
              <w:rPr>
                <w:rFonts w:ascii="Comic Sans MS" w:hAnsi="Comic Sans MS"/>
                <w:sz w:val="20"/>
                <w:szCs w:val="20"/>
              </w:rPr>
              <w:t xml:space="preserve">Total % as on </w:t>
            </w:r>
          </w:p>
          <w:p w:rsidR="00642106" w:rsidRDefault="00EB04B8" w:rsidP="008E4D0F">
            <w:pPr>
              <w:pStyle w:val="BodyText3"/>
              <w:rPr>
                <w:rFonts w:ascii="Comic Sans MS" w:hAnsi="Comic Sans MS"/>
                <w:sz w:val="20"/>
                <w:szCs w:val="20"/>
              </w:rPr>
            </w:pPr>
            <w:r>
              <w:rPr>
                <w:rFonts w:ascii="Comic Sans MS" w:hAnsi="Comic Sans MS"/>
                <w:sz w:val="18"/>
                <w:szCs w:val="20"/>
              </w:rPr>
              <w:t>3</w:t>
            </w:r>
            <w:r w:rsidR="008E4D0F">
              <w:rPr>
                <w:rFonts w:ascii="Comic Sans MS" w:hAnsi="Comic Sans MS"/>
                <w:sz w:val="18"/>
                <w:szCs w:val="20"/>
              </w:rPr>
              <w:t>0</w:t>
            </w:r>
            <w:r>
              <w:rPr>
                <w:rFonts w:ascii="Comic Sans MS" w:hAnsi="Comic Sans MS"/>
                <w:sz w:val="18"/>
                <w:szCs w:val="20"/>
              </w:rPr>
              <w:t>/</w:t>
            </w:r>
            <w:r w:rsidR="00532ACE">
              <w:rPr>
                <w:rFonts w:ascii="Comic Sans MS" w:hAnsi="Comic Sans MS"/>
                <w:sz w:val="18"/>
                <w:szCs w:val="20"/>
              </w:rPr>
              <w:t>0</w:t>
            </w:r>
            <w:r w:rsidR="008E4D0F">
              <w:rPr>
                <w:rFonts w:ascii="Comic Sans MS" w:hAnsi="Comic Sans MS"/>
                <w:sz w:val="18"/>
                <w:szCs w:val="20"/>
              </w:rPr>
              <w:t>6</w:t>
            </w:r>
            <w:r w:rsidR="00532ACE">
              <w:rPr>
                <w:rFonts w:ascii="Comic Sans MS" w:hAnsi="Comic Sans MS"/>
                <w:sz w:val="18"/>
                <w:szCs w:val="20"/>
              </w:rPr>
              <w:t>/2018</w:t>
            </w:r>
            <w:r w:rsidR="00C5798C">
              <w:rPr>
                <w:rFonts w:ascii="Comic Sans MS" w:hAnsi="Comic Sans MS"/>
                <w:sz w:val="18"/>
                <w:szCs w:val="20"/>
              </w:rPr>
              <w:t xml:space="preserve"> </w:t>
            </w:r>
          </w:p>
        </w:tc>
      </w:tr>
      <w:tr w:rsidR="00642106" w:rsidTr="00642106">
        <w:trPr>
          <w:cantSplit/>
          <w:trHeight w:hRule="exact" w:val="298"/>
        </w:trPr>
        <w:tc>
          <w:tcPr>
            <w:tcW w:w="2810" w:type="dxa"/>
            <w:vMerge/>
          </w:tcPr>
          <w:p w:rsidR="00642106" w:rsidRDefault="00642106" w:rsidP="00035BC9">
            <w:pPr>
              <w:pStyle w:val="BodyText3"/>
              <w:rPr>
                <w:rFonts w:ascii="Comic Sans MS" w:hAnsi="Comic Sans MS"/>
                <w:sz w:val="20"/>
                <w:szCs w:val="20"/>
              </w:rPr>
            </w:pPr>
          </w:p>
        </w:tc>
        <w:tc>
          <w:tcPr>
            <w:tcW w:w="1530" w:type="dxa"/>
            <w:vAlign w:val="center"/>
          </w:tcPr>
          <w:p w:rsidR="00642106" w:rsidRDefault="00642106" w:rsidP="00035BC9">
            <w:pPr>
              <w:pStyle w:val="BodyText3"/>
              <w:ind w:left="-108"/>
              <w:rPr>
                <w:rFonts w:ascii="Comic Sans MS" w:hAnsi="Comic Sans MS"/>
                <w:sz w:val="20"/>
                <w:szCs w:val="20"/>
              </w:rPr>
            </w:pPr>
            <w:r>
              <w:rPr>
                <w:rFonts w:ascii="Comic Sans MS" w:hAnsi="Comic Sans MS"/>
                <w:sz w:val="20"/>
                <w:szCs w:val="20"/>
              </w:rPr>
              <w:t>Total Advance</w:t>
            </w:r>
          </w:p>
        </w:tc>
        <w:tc>
          <w:tcPr>
            <w:tcW w:w="1440" w:type="dxa"/>
            <w:vAlign w:val="center"/>
          </w:tcPr>
          <w:p w:rsidR="00642106" w:rsidRDefault="00642106" w:rsidP="00035BC9">
            <w:pPr>
              <w:pStyle w:val="BodyText3"/>
              <w:ind w:left="-108" w:right="-108"/>
              <w:rPr>
                <w:rFonts w:ascii="Comic Sans MS" w:hAnsi="Comic Sans MS"/>
                <w:sz w:val="20"/>
                <w:szCs w:val="20"/>
              </w:rPr>
            </w:pPr>
            <w:r>
              <w:rPr>
                <w:rFonts w:ascii="Comic Sans MS" w:hAnsi="Comic Sans MS"/>
                <w:sz w:val="20"/>
                <w:szCs w:val="20"/>
              </w:rPr>
              <w:t xml:space="preserve">Total </w:t>
            </w:r>
            <w:r>
              <w:rPr>
                <w:rFonts w:ascii="Comic Sans MS" w:hAnsi="Comic Sans MS"/>
                <w:sz w:val="18"/>
                <w:szCs w:val="20"/>
              </w:rPr>
              <w:t>NPA</w:t>
            </w:r>
          </w:p>
        </w:tc>
        <w:tc>
          <w:tcPr>
            <w:tcW w:w="1620" w:type="dxa"/>
            <w:vMerge/>
            <w:vAlign w:val="center"/>
          </w:tcPr>
          <w:p w:rsidR="00642106" w:rsidRPr="00B44821" w:rsidRDefault="00642106" w:rsidP="00035BC9">
            <w:pPr>
              <w:pStyle w:val="BodyText3"/>
              <w:rPr>
                <w:rFonts w:ascii="Comic Sans MS" w:hAnsi="Comic Sans MS"/>
                <w:sz w:val="18"/>
                <w:szCs w:val="20"/>
              </w:rPr>
            </w:pPr>
          </w:p>
        </w:tc>
        <w:tc>
          <w:tcPr>
            <w:tcW w:w="1620" w:type="dxa"/>
            <w:vMerge/>
          </w:tcPr>
          <w:p w:rsidR="00642106" w:rsidRPr="00B44821" w:rsidRDefault="00642106" w:rsidP="00035BC9">
            <w:pPr>
              <w:pStyle w:val="BodyText3"/>
              <w:rPr>
                <w:rFonts w:ascii="Comic Sans MS" w:hAnsi="Comic Sans MS"/>
                <w:sz w:val="18"/>
                <w:szCs w:val="20"/>
              </w:rPr>
            </w:pPr>
          </w:p>
        </w:tc>
      </w:tr>
      <w:tr w:rsidR="00642106" w:rsidTr="001434A1">
        <w:trPr>
          <w:cantSplit/>
          <w:trHeight w:val="351"/>
        </w:trPr>
        <w:tc>
          <w:tcPr>
            <w:tcW w:w="9020" w:type="dxa"/>
            <w:gridSpan w:val="5"/>
          </w:tcPr>
          <w:p w:rsidR="00642106" w:rsidRDefault="00642106" w:rsidP="00035BC9">
            <w:pPr>
              <w:rPr>
                <w:rFonts w:ascii="Comic Sans MS" w:hAnsi="Comic Sans MS"/>
                <w:b/>
                <w:bCs/>
                <w:sz w:val="6"/>
                <w:szCs w:val="20"/>
              </w:rPr>
            </w:pPr>
          </w:p>
          <w:p w:rsidR="00642106" w:rsidRPr="00642106" w:rsidRDefault="00642106" w:rsidP="00035BC9">
            <w:pPr>
              <w:rPr>
                <w:rFonts w:ascii="Comic Sans MS" w:hAnsi="Comic Sans MS"/>
                <w:b/>
                <w:bCs/>
                <w:sz w:val="6"/>
                <w:szCs w:val="20"/>
              </w:rPr>
            </w:pPr>
            <w:r w:rsidRPr="00642106">
              <w:rPr>
                <w:rFonts w:ascii="Comic Sans MS" w:hAnsi="Comic Sans MS"/>
                <w:b/>
                <w:bCs/>
              </w:rPr>
              <w:t>South Andaman District</w:t>
            </w:r>
          </w:p>
        </w:tc>
      </w:tr>
      <w:tr w:rsidR="00E05C59" w:rsidRPr="00EF4928" w:rsidTr="00C70484">
        <w:trPr>
          <w:trHeight w:val="360"/>
        </w:trPr>
        <w:tc>
          <w:tcPr>
            <w:tcW w:w="2810" w:type="dxa"/>
          </w:tcPr>
          <w:p w:rsidR="00E05C59" w:rsidRPr="007B3579" w:rsidRDefault="00E05C59" w:rsidP="00FA659E">
            <w:pPr>
              <w:spacing w:line="276" w:lineRule="auto"/>
              <w:jc w:val="both"/>
              <w:rPr>
                <w:rFonts w:ascii="Tahoma" w:hAnsi="Tahoma" w:cs="Tahoma"/>
                <w:sz w:val="22"/>
                <w:szCs w:val="22"/>
              </w:rPr>
            </w:pPr>
            <w:r w:rsidRPr="007B3579">
              <w:rPr>
                <w:rFonts w:ascii="Tahoma" w:hAnsi="Tahoma" w:cs="Tahoma"/>
                <w:sz w:val="22"/>
                <w:szCs w:val="22"/>
              </w:rPr>
              <w:t>State Bank of India</w:t>
            </w:r>
          </w:p>
        </w:tc>
        <w:tc>
          <w:tcPr>
            <w:tcW w:w="1530" w:type="dxa"/>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108428</w:t>
            </w:r>
          </w:p>
        </w:tc>
        <w:tc>
          <w:tcPr>
            <w:tcW w:w="1440" w:type="dxa"/>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377</w:t>
            </w:r>
          </w:p>
        </w:tc>
        <w:tc>
          <w:tcPr>
            <w:tcW w:w="1620" w:type="dxa"/>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0.17</w:t>
            </w:r>
          </w:p>
        </w:tc>
        <w:tc>
          <w:tcPr>
            <w:tcW w:w="1620" w:type="dxa"/>
            <w:vAlign w:val="bottom"/>
          </w:tcPr>
          <w:p w:rsidR="00E05C59" w:rsidRPr="00445292" w:rsidRDefault="00E05C59">
            <w:pPr>
              <w:jc w:val="right"/>
              <w:rPr>
                <w:color w:val="000000"/>
                <w:sz w:val="22"/>
                <w:szCs w:val="22"/>
              </w:rPr>
            </w:pPr>
            <w:r w:rsidRPr="00445292">
              <w:rPr>
                <w:color w:val="000000"/>
                <w:sz w:val="22"/>
                <w:szCs w:val="22"/>
              </w:rPr>
              <w:t>0.35</w:t>
            </w:r>
          </w:p>
        </w:tc>
      </w:tr>
      <w:tr w:rsidR="00E05C59" w:rsidRPr="00EF4928" w:rsidTr="00C70484">
        <w:trPr>
          <w:trHeight w:val="360"/>
        </w:trPr>
        <w:tc>
          <w:tcPr>
            <w:tcW w:w="2810" w:type="dxa"/>
          </w:tcPr>
          <w:p w:rsidR="00E05C59" w:rsidRPr="007B3579" w:rsidRDefault="00E05C59" w:rsidP="00FA659E">
            <w:pPr>
              <w:spacing w:line="276" w:lineRule="auto"/>
              <w:jc w:val="both"/>
              <w:rPr>
                <w:rFonts w:ascii="Tahoma" w:hAnsi="Tahoma" w:cs="Tahoma"/>
                <w:sz w:val="22"/>
                <w:szCs w:val="22"/>
              </w:rPr>
            </w:pPr>
            <w:r w:rsidRPr="007B3579">
              <w:rPr>
                <w:rFonts w:ascii="Tahoma" w:hAnsi="Tahoma" w:cs="Tahoma"/>
                <w:sz w:val="22"/>
                <w:szCs w:val="22"/>
              </w:rPr>
              <w:t>Syndicate Bank</w:t>
            </w:r>
          </w:p>
        </w:tc>
        <w:tc>
          <w:tcPr>
            <w:tcW w:w="1530" w:type="dxa"/>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12963</w:t>
            </w:r>
          </w:p>
        </w:tc>
        <w:tc>
          <w:tcPr>
            <w:tcW w:w="1440" w:type="dxa"/>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424.21</w:t>
            </w:r>
          </w:p>
        </w:tc>
        <w:tc>
          <w:tcPr>
            <w:tcW w:w="1620" w:type="dxa"/>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7.12</w:t>
            </w:r>
          </w:p>
        </w:tc>
        <w:tc>
          <w:tcPr>
            <w:tcW w:w="1620" w:type="dxa"/>
            <w:vAlign w:val="bottom"/>
          </w:tcPr>
          <w:p w:rsidR="00E05C59" w:rsidRPr="00445292" w:rsidRDefault="00E05C59">
            <w:pPr>
              <w:jc w:val="right"/>
              <w:rPr>
                <w:color w:val="000000"/>
                <w:sz w:val="22"/>
                <w:szCs w:val="22"/>
              </w:rPr>
            </w:pPr>
            <w:r w:rsidRPr="00445292">
              <w:rPr>
                <w:color w:val="000000"/>
                <w:sz w:val="22"/>
                <w:szCs w:val="22"/>
              </w:rPr>
              <w:t>3.27</w:t>
            </w:r>
          </w:p>
        </w:tc>
      </w:tr>
      <w:tr w:rsidR="00E05C59" w:rsidRPr="00EF4928" w:rsidTr="00C70484">
        <w:trPr>
          <w:trHeight w:val="360"/>
        </w:trPr>
        <w:tc>
          <w:tcPr>
            <w:tcW w:w="2810" w:type="dxa"/>
          </w:tcPr>
          <w:p w:rsidR="00E05C59" w:rsidRPr="007B3579" w:rsidRDefault="00E05C59" w:rsidP="00FA659E">
            <w:pPr>
              <w:spacing w:line="276" w:lineRule="auto"/>
              <w:jc w:val="both"/>
              <w:rPr>
                <w:rFonts w:ascii="Tahoma" w:hAnsi="Tahoma" w:cs="Tahoma"/>
                <w:sz w:val="22"/>
                <w:szCs w:val="22"/>
              </w:rPr>
            </w:pPr>
            <w:proofErr w:type="spellStart"/>
            <w:r w:rsidRPr="007B3579">
              <w:rPr>
                <w:rFonts w:ascii="Tahoma" w:hAnsi="Tahoma" w:cs="Tahoma"/>
                <w:sz w:val="22"/>
                <w:szCs w:val="22"/>
              </w:rPr>
              <w:t>Canara</w:t>
            </w:r>
            <w:proofErr w:type="spellEnd"/>
            <w:r w:rsidRPr="007B3579">
              <w:rPr>
                <w:rFonts w:ascii="Tahoma" w:hAnsi="Tahoma" w:cs="Tahoma"/>
                <w:sz w:val="22"/>
                <w:szCs w:val="22"/>
              </w:rPr>
              <w:t xml:space="preserve"> Bank</w:t>
            </w:r>
          </w:p>
        </w:tc>
        <w:tc>
          <w:tcPr>
            <w:tcW w:w="1530" w:type="dxa"/>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8449</w:t>
            </w:r>
          </w:p>
        </w:tc>
        <w:tc>
          <w:tcPr>
            <w:tcW w:w="1440" w:type="dxa"/>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133.00</w:t>
            </w:r>
          </w:p>
        </w:tc>
        <w:tc>
          <w:tcPr>
            <w:tcW w:w="1620" w:type="dxa"/>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2.67</w:t>
            </w:r>
          </w:p>
        </w:tc>
        <w:tc>
          <w:tcPr>
            <w:tcW w:w="1620" w:type="dxa"/>
            <w:vAlign w:val="bottom"/>
          </w:tcPr>
          <w:p w:rsidR="00E05C59" w:rsidRPr="00445292" w:rsidRDefault="00E05C59">
            <w:pPr>
              <w:jc w:val="right"/>
              <w:rPr>
                <w:color w:val="000000"/>
                <w:sz w:val="22"/>
                <w:szCs w:val="22"/>
              </w:rPr>
            </w:pPr>
            <w:r w:rsidRPr="00445292">
              <w:rPr>
                <w:color w:val="000000"/>
                <w:sz w:val="22"/>
                <w:szCs w:val="22"/>
              </w:rPr>
              <w:t>1.57</w:t>
            </w:r>
          </w:p>
        </w:tc>
      </w:tr>
      <w:tr w:rsidR="00E05C59" w:rsidRPr="00EF4928" w:rsidTr="00C70484">
        <w:trPr>
          <w:trHeight w:val="360"/>
        </w:trPr>
        <w:tc>
          <w:tcPr>
            <w:tcW w:w="2810" w:type="dxa"/>
          </w:tcPr>
          <w:p w:rsidR="00E05C59" w:rsidRPr="007B3579" w:rsidRDefault="00E05C59" w:rsidP="00FA659E">
            <w:pPr>
              <w:spacing w:line="276" w:lineRule="auto"/>
              <w:jc w:val="both"/>
              <w:rPr>
                <w:rFonts w:ascii="Tahoma" w:hAnsi="Tahoma" w:cs="Tahoma"/>
                <w:sz w:val="22"/>
                <w:szCs w:val="22"/>
              </w:rPr>
            </w:pPr>
            <w:r w:rsidRPr="007B3579">
              <w:rPr>
                <w:rFonts w:ascii="Tahoma" w:hAnsi="Tahoma" w:cs="Tahoma"/>
                <w:sz w:val="22"/>
                <w:szCs w:val="22"/>
              </w:rPr>
              <w:t>Indian Bank</w:t>
            </w:r>
          </w:p>
        </w:tc>
        <w:tc>
          <w:tcPr>
            <w:tcW w:w="1530" w:type="dxa"/>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3978</w:t>
            </w:r>
          </w:p>
        </w:tc>
        <w:tc>
          <w:tcPr>
            <w:tcW w:w="1440" w:type="dxa"/>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25.39</w:t>
            </w:r>
          </w:p>
        </w:tc>
        <w:tc>
          <w:tcPr>
            <w:tcW w:w="1620" w:type="dxa"/>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0.67</w:t>
            </w:r>
          </w:p>
        </w:tc>
        <w:tc>
          <w:tcPr>
            <w:tcW w:w="1620" w:type="dxa"/>
            <w:vAlign w:val="bottom"/>
          </w:tcPr>
          <w:p w:rsidR="00E05C59" w:rsidRPr="00445292" w:rsidRDefault="00E05C59">
            <w:pPr>
              <w:jc w:val="right"/>
              <w:rPr>
                <w:color w:val="000000"/>
                <w:sz w:val="22"/>
                <w:szCs w:val="22"/>
              </w:rPr>
            </w:pPr>
            <w:r w:rsidRPr="00445292">
              <w:rPr>
                <w:color w:val="000000"/>
                <w:sz w:val="22"/>
                <w:szCs w:val="22"/>
              </w:rPr>
              <w:t>0.64</w:t>
            </w:r>
          </w:p>
        </w:tc>
      </w:tr>
      <w:tr w:rsidR="00E05C59" w:rsidRPr="00EF4928" w:rsidTr="00C70484">
        <w:trPr>
          <w:trHeight w:val="360"/>
        </w:trPr>
        <w:tc>
          <w:tcPr>
            <w:tcW w:w="2810" w:type="dxa"/>
          </w:tcPr>
          <w:p w:rsidR="00E05C59" w:rsidRPr="007B3579" w:rsidRDefault="00E05C59" w:rsidP="00FA659E">
            <w:pPr>
              <w:spacing w:line="276" w:lineRule="auto"/>
              <w:jc w:val="both"/>
              <w:rPr>
                <w:rFonts w:ascii="Tahoma" w:hAnsi="Tahoma" w:cs="Tahoma"/>
                <w:sz w:val="22"/>
                <w:szCs w:val="22"/>
              </w:rPr>
            </w:pPr>
            <w:r w:rsidRPr="007B3579">
              <w:rPr>
                <w:rFonts w:ascii="Tahoma" w:hAnsi="Tahoma" w:cs="Tahoma"/>
                <w:sz w:val="22"/>
                <w:szCs w:val="22"/>
              </w:rPr>
              <w:t>UCO Bank</w:t>
            </w:r>
          </w:p>
        </w:tc>
        <w:tc>
          <w:tcPr>
            <w:tcW w:w="1530" w:type="dxa"/>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1776</w:t>
            </w:r>
          </w:p>
        </w:tc>
        <w:tc>
          <w:tcPr>
            <w:tcW w:w="1440" w:type="dxa"/>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195.00</w:t>
            </w:r>
          </w:p>
        </w:tc>
        <w:tc>
          <w:tcPr>
            <w:tcW w:w="1620" w:type="dxa"/>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10.54</w:t>
            </w:r>
          </w:p>
        </w:tc>
        <w:tc>
          <w:tcPr>
            <w:tcW w:w="1620" w:type="dxa"/>
            <w:vAlign w:val="bottom"/>
          </w:tcPr>
          <w:p w:rsidR="00E05C59" w:rsidRPr="00445292" w:rsidRDefault="00E05C59">
            <w:pPr>
              <w:jc w:val="right"/>
              <w:rPr>
                <w:color w:val="000000"/>
                <w:sz w:val="22"/>
                <w:szCs w:val="22"/>
              </w:rPr>
            </w:pPr>
            <w:r w:rsidRPr="00445292">
              <w:rPr>
                <w:color w:val="000000"/>
                <w:sz w:val="22"/>
                <w:szCs w:val="22"/>
              </w:rPr>
              <w:t>10.98</w:t>
            </w:r>
          </w:p>
        </w:tc>
      </w:tr>
      <w:tr w:rsidR="00E05C59" w:rsidRPr="00EF4928" w:rsidTr="00C70484">
        <w:trPr>
          <w:trHeight w:val="360"/>
        </w:trPr>
        <w:tc>
          <w:tcPr>
            <w:tcW w:w="2810" w:type="dxa"/>
          </w:tcPr>
          <w:p w:rsidR="00E05C59" w:rsidRPr="007B3579" w:rsidRDefault="00E05C59" w:rsidP="00FA659E">
            <w:pPr>
              <w:spacing w:line="276" w:lineRule="auto"/>
              <w:jc w:val="both"/>
              <w:rPr>
                <w:rFonts w:ascii="Tahoma" w:hAnsi="Tahoma" w:cs="Tahoma"/>
                <w:sz w:val="22"/>
                <w:szCs w:val="22"/>
              </w:rPr>
            </w:pPr>
            <w:r w:rsidRPr="007B3579">
              <w:rPr>
                <w:rFonts w:ascii="Tahoma" w:hAnsi="Tahoma" w:cs="Tahoma"/>
                <w:sz w:val="22"/>
                <w:szCs w:val="22"/>
              </w:rPr>
              <w:t>United Bank of India</w:t>
            </w:r>
          </w:p>
        </w:tc>
        <w:tc>
          <w:tcPr>
            <w:tcW w:w="1530" w:type="dxa"/>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1920</w:t>
            </w:r>
          </w:p>
        </w:tc>
        <w:tc>
          <w:tcPr>
            <w:tcW w:w="1440" w:type="dxa"/>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104.00</w:t>
            </w:r>
          </w:p>
        </w:tc>
        <w:tc>
          <w:tcPr>
            <w:tcW w:w="1620" w:type="dxa"/>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5.65</w:t>
            </w:r>
          </w:p>
        </w:tc>
        <w:tc>
          <w:tcPr>
            <w:tcW w:w="1620" w:type="dxa"/>
            <w:vAlign w:val="bottom"/>
          </w:tcPr>
          <w:p w:rsidR="00E05C59" w:rsidRPr="00445292" w:rsidRDefault="00E05C59">
            <w:pPr>
              <w:jc w:val="right"/>
              <w:rPr>
                <w:color w:val="000000"/>
                <w:sz w:val="22"/>
                <w:szCs w:val="22"/>
              </w:rPr>
            </w:pPr>
            <w:r w:rsidRPr="00445292">
              <w:rPr>
                <w:color w:val="000000"/>
                <w:sz w:val="22"/>
                <w:szCs w:val="22"/>
              </w:rPr>
              <w:t>5.42</w:t>
            </w:r>
          </w:p>
        </w:tc>
      </w:tr>
      <w:tr w:rsidR="00E05C59" w:rsidRPr="00EF4928" w:rsidTr="00C70484">
        <w:trPr>
          <w:trHeight w:val="360"/>
        </w:trPr>
        <w:tc>
          <w:tcPr>
            <w:tcW w:w="2810" w:type="dxa"/>
          </w:tcPr>
          <w:p w:rsidR="00E05C59" w:rsidRPr="007B3579" w:rsidRDefault="00E05C59" w:rsidP="00FA659E">
            <w:pPr>
              <w:spacing w:line="276" w:lineRule="auto"/>
              <w:jc w:val="both"/>
              <w:rPr>
                <w:rFonts w:ascii="Tahoma" w:hAnsi="Tahoma" w:cs="Tahoma"/>
                <w:sz w:val="22"/>
                <w:szCs w:val="22"/>
              </w:rPr>
            </w:pPr>
            <w:r w:rsidRPr="007B3579">
              <w:rPr>
                <w:rFonts w:ascii="Tahoma" w:hAnsi="Tahoma" w:cs="Tahoma"/>
                <w:sz w:val="22"/>
                <w:szCs w:val="22"/>
              </w:rPr>
              <w:t>Punjab National Bank</w:t>
            </w:r>
          </w:p>
        </w:tc>
        <w:tc>
          <w:tcPr>
            <w:tcW w:w="1530" w:type="dxa"/>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4952</w:t>
            </w:r>
          </w:p>
        </w:tc>
        <w:tc>
          <w:tcPr>
            <w:tcW w:w="1440" w:type="dxa"/>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251.07</w:t>
            </w:r>
          </w:p>
        </w:tc>
        <w:tc>
          <w:tcPr>
            <w:tcW w:w="1620" w:type="dxa"/>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5.03</w:t>
            </w:r>
          </w:p>
        </w:tc>
        <w:tc>
          <w:tcPr>
            <w:tcW w:w="1620" w:type="dxa"/>
            <w:vAlign w:val="bottom"/>
          </w:tcPr>
          <w:p w:rsidR="00E05C59" w:rsidRPr="00445292" w:rsidRDefault="00E05C59">
            <w:pPr>
              <w:jc w:val="right"/>
              <w:rPr>
                <w:color w:val="000000"/>
                <w:sz w:val="22"/>
                <w:szCs w:val="22"/>
              </w:rPr>
            </w:pPr>
            <w:r w:rsidRPr="00445292">
              <w:rPr>
                <w:color w:val="000000"/>
                <w:sz w:val="22"/>
                <w:szCs w:val="22"/>
              </w:rPr>
              <w:t>5.07</w:t>
            </w:r>
          </w:p>
        </w:tc>
      </w:tr>
      <w:tr w:rsidR="00E05C59" w:rsidRPr="00EF4928" w:rsidTr="00C70484">
        <w:trPr>
          <w:trHeight w:val="360"/>
        </w:trPr>
        <w:tc>
          <w:tcPr>
            <w:tcW w:w="2810" w:type="dxa"/>
          </w:tcPr>
          <w:p w:rsidR="00E05C59" w:rsidRPr="007B3579" w:rsidRDefault="00E05C59" w:rsidP="00FA659E">
            <w:pPr>
              <w:spacing w:line="276" w:lineRule="auto"/>
              <w:jc w:val="both"/>
              <w:rPr>
                <w:rFonts w:ascii="Tahoma" w:hAnsi="Tahoma" w:cs="Tahoma"/>
                <w:sz w:val="22"/>
                <w:szCs w:val="22"/>
              </w:rPr>
            </w:pPr>
            <w:r w:rsidRPr="007B3579">
              <w:rPr>
                <w:rFonts w:ascii="Tahoma" w:hAnsi="Tahoma" w:cs="Tahoma"/>
                <w:sz w:val="22"/>
                <w:szCs w:val="22"/>
              </w:rPr>
              <w:t>Allahabad Bank</w:t>
            </w:r>
          </w:p>
        </w:tc>
        <w:tc>
          <w:tcPr>
            <w:tcW w:w="1530" w:type="dxa"/>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4487</w:t>
            </w:r>
          </w:p>
        </w:tc>
        <w:tc>
          <w:tcPr>
            <w:tcW w:w="1440" w:type="dxa"/>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2929.00</w:t>
            </w:r>
          </w:p>
        </w:tc>
        <w:tc>
          <w:tcPr>
            <w:tcW w:w="1620" w:type="dxa"/>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67.92</w:t>
            </w:r>
          </w:p>
        </w:tc>
        <w:tc>
          <w:tcPr>
            <w:tcW w:w="1620" w:type="dxa"/>
            <w:vAlign w:val="bottom"/>
          </w:tcPr>
          <w:p w:rsidR="00E05C59" w:rsidRPr="00445292" w:rsidRDefault="00E05C59">
            <w:pPr>
              <w:jc w:val="right"/>
              <w:rPr>
                <w:color w:val="000000"/>
                <w:sz w:val="22"/>
                <w:szCs w:val="22"/>
              </w:rPr>
            </w:pPr>
            <w:r w:rsidRPr="00445292">
              <w:rPr>
                <w:color w:val="000000"/>
                <w:sz w:val="22"/>
                <w:szCs w:val="22"/>
              </w:rPr>
              <w:t>65.28</w:t>
            </w:r>
          </w:p>
        </w:tc>
      </w:tr>
      <w:tr w:rsidR="00E05C59" w:rsidRPr="00EF4928" w:rsidTr="00C70484">
        <w:trPr>
          <w:trHeight w:val="360"/>
        </w:trPr>
        <w:tc>
          <w:tcPr>
            <w:tcW w:w="2810" w:type="dxa"/>
          </w:tcPr>
          <w:p w:rsidR="00E05C59" w:rsidRPr="007B3579" w:rsidRDefault="00E05C59" w:rsidP="00FA659E">
            <w:pPr>
              <w:spacing w:line="276" w:lineRule="auto"/>
              <w:jc w:val="both"/>
              <w:rPr>
                <w:rFonts w:ascii="Tahoma" w:hAnsi="Tahoma" w:cs="Tahoma"/>
                <w:sz w:val="22"/>
                <w:szCs w:val="22"/>
              </w:rPr>
            </w:pPr>
            <w:r w:rsidRPr="007B3579">
              <w:rPr>
                <w:rFonts w:ascii="Tahoma" w:hAnsi="Tahoma" w:cs="Tahoma"/>
                <w:sz w:val="22"/>
                <w:szCs w:val="22"/>
              </w:rPr>
              <w:t>Indian Overseas Bank</w:t>
            </w:r>
          </w:p>
        </w:tc>
        <w:tc>
          <w:tcPr>
            <w:tcW w:w="1530" w:type="dxa"/>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1392</w:t>
            </w:r>
          </w:p>
        </w:tc>
        <w:tc>
          <w:tcPr>
            <w:tcW w:w="1440" w:type="dxa"/>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98.00</w:t>
            </w:r>
          </w:p>
        </w:tc>
        <w:tc>
          <w:tcPr>
            <w:tcW w:w="1620" w:type="dxa"/>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8.21</w:t>
            </w:r>
          </w:p>
        </w:tc>
        <w:tc>
          <w:tcPr>
            <w:tcW w:w="1620" w:type="dxa"/>
            <w:vAlign w:val="bottom"/>
          </w:tcPr>
          <w:p w:rsidR="00E05C59" w:rsidRPr="00445292" w:rsidRDefault="00E05C59">
            <w:pPr>
              <w:jc w:val="right"/>
              <w:rPr>
                <w:color w:val="000000"/>
                <w:sz w:val="22"/>
                <w:szCs w:val="22"/>
              </w:rPr>
            </w:pPr>
            <w:r w:rsidRPr="00445292">
              <w:rPr>
                <w:color w:val="000000"/>
                <w:sz w:val="22"/>
                <w:szCs w:val="22"/>
              </w:rPr>
              <w:t>7.04</w:t>
            </w:r>
          </w:p>
        </w:tc>
      </w:tr>
      <w:tr w:rsidR="00E05C59" w:rsidRPr="00EF4928" w:rsidTr="00C70484">
        <w:trPr>
          <w:trHeight w:val="360"/>
        </w:trPr>
        <w:tc>
          <w:tcPr>
            <w:tcW w:w="2810" w:type="dxa"/>
          </w:tcPr>
          <w:p w:rsidR="00E05C59" w:rsidRPr="007B3579" w:rsidRDefault="00E05C59" w:rsidP="00FA659E">
            <w:pPr>
              <w:spacing w:line="276" w:lineRule="auto"/>
              <w:jc w:val="both"/>
              <w:rPr>
                <w:rFonts w:ascii="Tahoma" w:hAnsi="Tahoma" w:cs="Tahoma"/>
                <w:sz w:val="22"/>
                <w:szCs w:val="22"/>
              </w:rPr>
            </w:pPr>
            <w:proofErr w:type="spellStart"/>
            <w:r w:rsidRPr="007B3579">
              <w:rPr>
                <w:rFonts w:ascii="Tahoma" w:hAnsi="Tahoma" w:cs="Tahoma"/>
                <w:sz w:val="22"/>
                <w:szCs w:val="22"/>
              </w:rPr>
              <w:t>Vijaya</w:t>
            </w:r>
            <w:proofErr w:type="spellEnd"/>
            <w:r w:rsidRPr="007B3579">
              <w:rPr>
                <w:rFonts w:ascii="Tahoma" w:hAnsi="Tahoma" w:cs="Tahoma"/>
                <w:sz w:val="22"/>
                <w:szCs w:val="22"/>
              </w:rPr>
              <w:t xml:space="preserve"> Bank</w:t>
            </w:r>
          </w:p>
        </w:tc>
        <w:tc>
          <w:tcPr>
            <w:tcW w:w="1530" w:type="dxa"/>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4424</w:t>
            </w:r>
          </w:p>
        </w:tc>
        <w:tc>
          <w:tcPr>
            <w:tcW w:w="1440" w:type="dxa"/>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120.60</w:t>
            </w:r>
          </w:p>
        </w:tc>
        <w:tc>
          <w:tcPr>
            <w:tcW w:w="1620" w:type="dxa"/>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2.81</w:t>
            </w:r>
          </w:p>
        </w:tc>
        <w:tc>
          <w:tcPr>
            <w:tcW w:w="1620" w:type="dxa"/>
            <w:vAlign w:val="bottom"/>
          </w:tcPr>
          <w:p w:rsidR="00E05C59" w:rsidRPr="00445292" w:rsidRDefault="00E05C59">
            <w:pPr>
              <w:jc w:val="right"/>
              <w:rPr>
                <w:color w:val="000000"/>
                <w:sz w:val="22"/>
                <w:szCs w:val="22"/>
              </w:rPr>
            </w:pPr>
            <w:r w:rsidRPr="00445292">
              <w:rPr>
                <w:color w:val="000000"/>
                <w:sz w:val="22"/>
                <w:szCs w:val="22"/>
              </w:rPr>
              <w:t>2.73</w:t>
            </w:r>
          </w:p>
        </w:tc>
      </w:tr>
      <w:tr w:rsidR="00E05C59" w:rsidRPr="00EF4928" w:rsidTr="00C70484">
        <w:trPr>
          <w:trHeight w:val="360"/>
        </w:trPr>
        <w:tc>
          <w:tcPr>
            <w:tcW w:w="2810" w:type="dxa"/>
            <w:tcBorders>
              <w:bottom w:val="single" w:sz="4" w:space="0" w:color="auto"/>
            </w:tcBorders>
          </w:tcPr>
          <w:p w:rsidR="00E05C59" w:rsidRPr="007B3579" w:rsidRDefault="00E05C59" w:rsidP="00FA659E">
            <w:pPr>
              <w:spacing w:line="276" w:lineRule="auto"/>
              <w:jc w:val="both"/>
              <w:rPr>
                <w:rFonts w:ascii="Tahoma" w:hAnsi="Tahoma" w:cs="Tahoma"/>
                <w:sz w:val="22"/>
                <w:szCs w:val="22"/>
              </w:rPr>
            </w:pPr>
            <w:r w:rsidRPr="007B3579">
              <w:rPr>
                <w:rFonts w:ascii="Tahoma" w:hAnsi="Tahoma" w:cs="Tahoma"/>
                <w:sz w:val="22"/>
                <w:szCs w:val="22"/>
              </w:rPr>
              <w:t>Bank of Baroda</w:t>
            </w:r>
          </w:p>
        </w:tc>
        <w:tc>
          <w:tcPr>
            <w:tcW w:w="153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3413</w:t>
            </w:r>
          </w:p>
        </w:tc>
        <w:tc>
          <w:tcPr>
            <w:tcW w:w="144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45.00</w:t>
            </w:r>
          </w:p>
        </w:tc>
        <w:tc>
          <w:tcPr>
            <w:tcW w:w="162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1.34</w:t>
            </w:r>
          </w:p>
        </w:tc>
        <w:tc>
          <w:tcPr>
            <w:tcW w:w="1620" w:type="dxa"/>
            <w:tcBorders>
              <w:bottom w:val="single" w:sz="4" w:space="0" w:color="auto"/>
            </w:tcBorders>
            <w:vAlign w:val="bottom"/>
          </w:tcPr>
          <w:p w:rsidR="00E05C59" w:rsidRPr="00445292" w:rsidRDefault="00E05C59">
            <w:pPr>
              <w:jc w:val="right"/>
              <w:rPr>
                <w:color w:val="000000"/>
                <w:sz w:val="22"/>
                <w:szCs w:val="22"/>
              </w:rPr>
            </w:pPr>
            <w:r w:rsidRPr="00445292">
              <w:rPr>
                <w:color w:val="000000"/>
                <w:sz w:val="22"/>
                <w:szCs w:val="22"/>
              </w:rPr>
              <w:t>1.32</w:t>
            </w:r>
          </w:p>
        </w:tc>
      </w:tr>
      <w:tr w:rsidR="00E05C59" w:rsidRPr="00EF4928" w:rsidTr="00C70484">
        <w:trPr>
          <w:trHeight w:val="360"/>
        </w:trPr>
        <w:tc>
          <w:tcPr>
            <w:tcW w:w="2810" w:type="dxa"/>
            <w:tcBorders>
              <w:bottom w:val="single" w:sz="4" w:space="0" w:color="auto"/>
            </w:tcBorders>
          </w:tcPr>
          <w:p w:rsidR="00E05C59" w:rsidRPr="007B3579" w:rsidRDefault="00E05C59" w:rsidP="00FA659E">
            <w:pPr>
              <w:spacing w:line="276" w:lineRule="auto"/>
              <w:jc w:val="both"/>
              <w:rPr>
                <w:rFonts w:ascii="Tahoma" w:hAnsi="Tahoma" w:cs="Tahoma"/>
                <w:sz w:val="22"/>
                <w:szCs w:val="22"/>
              </w:rPr>
            </w:pPr>
            <w:r w:rsidRPr="007B3579">
              <w:rPr>
                <w:rFonts w:ascii="Tahoma" w:hAnsi="Tahoma" w:cs="Tahoma"/>
                <w:sz w:val="22"/>
                <w:szCs w:val="22"/>
              </w:rPr>
              <w:t>Union Bank of India</w:t>
            </w:r>
          </w:p>
        </w:tc>
        <w:tc>
          <w:tcPr>
            <w:tcW w:w="153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3646</w:t>
            </w:r>
          </w:p>
        </w:tc>
        <w:tc>
          <w:tcPr>
            <w:tcW w:w="144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69.10</w:t>
            </w:r>
          </w:p>
        </w:tc>
        <w:tc>
          <w:tcPr>
            <w:tcW w:w="162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1.71</w:t>
            </w:r>
          </w:p>
        </w:tc>
        <w:tc>
          <w:tcPr>
            <w:tcW w:w="1620" w:type="dxa"/>
            <w:tcBorders>
              <w:bottom w:val="single" w:sz="4" w:space="0" w:color="auto"/>
            </w:tcBorders>
            <w:vAlign w:val="bottom"/>
          </w:tcPr>
          <w:p w:rsidR="00E05C59" w:rsidRPr="00445292" w:rsidRDefault="00E05C59">
            <w:pPr>
              <w:jc w:val="right"/>
              <w:rPr>
                <w:color w:val="000000"/>
                <w:sz w:val="22"/>
                <w:szCs w:val="22"/>
              </w:rPr>
            </w:pPr>
            <w:r w:rsidRPr="00445292">
              <w:rPr>
                <w:color w:val="000000"/>
                <w:sz w:val="22"/>
                <w:szCs w:val="22"/>
              </w:rPr>
              <w:t>1.90</w:t>
            </w:r>
          </w:p>
        </w:tc>
      </w:tr>
      <w:tr w:rsidR="00E05C59" w:rsidRPr="00EF4928" w:rsidTr="00C70484">
        <w:trPr>
          <w:trHeight w:val="360"/>
        </w:trPr>
        <w:tc>
          <w:tcPr>
            <w:tcW w:w="2810" w:type="dxa"/>
            <w:tcBorders>
              <w:bottom w:val="single" w:sz="4" w:space="0" w:color="auto"/>
            </w:tcBorders>
          </w:tcPr>
          <w:p w:rsidR="00E05C59" w:rsidRPr="00E977C1" w:rsidRDefault="00E05C59" w:rsidP="00FA659E">
            <w:pPr>
              <w:spacing w:line="276" w:lineRule="auto"/>
              <w:jc w:val="both"/>
              <w:rPr>
                <w:rFonts w:ascii="Tahoma" w:hAnsi="Tahoma" w:cs="Tahoma"/>
                <w:sz w:val="22"/>
                <w:szCs w:val="22"/>
              </w:rPr>
            </w:pPr>
            <w:r w:rsidRPr="00E977C1">
              <w:rPr>
                <w:rFonts w:ascii="Tahoma" w:hAnsi="Tahoma" w:cs="Tahoma"/>
                <w:sz w:val="22"/>
                <w:szCs w:val="22"/>
              </w:rPr>
              <w:t>Central Bank of India</w:t>
            </w:r>
          </w:p>
        </w:tc>
        <w:tc>
          <w:tcPr>
            <w:tcW w:w="153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298</w:t>
            </w:r>
          </w:p>
        </w:tc>
        <w:tc>
          <w:tcPr>
            <w:tcW w:w="144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26.52</w:t>
            </w:r>
          </w:p>
        </w:tc>
        <w:tc>
          <w:tcPr>
            <w:tcW w:w="162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7.62</w:t>
            </w:r>
          </w:p>
        </w:tc>
        <w:tc>
          <w:tcPr>
            <w:tcW w:w="1620" w:type="dxa"/>
            <w:tcBorders>
              <w:bottom w:val="single" w:sz="4" w:space="0" w:color="auto"/>
            </w:tcBorders>
            <w:vAlign w:val="bottom"/>
          </w:tcPr>
          <w:p w:rsidR="00E05C59" w:rsidRPr="00445292" w:rsidRDefault="00E05C59">
            <w:pPr>
              <w:jc w:val="right"/>
              <w:rPr>
                <w:color w:val="000000"/>
                <w:sz w:val="22"/>
                <w:szCs w:val="22"/>
              </w:rPr>
            </w:pPr>
            <w:r w:rsidRPr="00445292">
              <w:rPr>
                <w:color w:val="000000"/>
                <w:sz w:val="22"/>
                <w:szCs w:val="22"/>
              </w:rPr>
              <w:t>8.90</w:t>
            </w:r>
          </w:p>
        </w:tc>
      </w:tr>
      <w:tr w:rsidR="00E05C59" w:rsidRPr="00EF4928" w:rsidTr="00C70484">
        <w:trPr>
          <w:trHeight w:val="360"/>
        </w:trPr>
        <w:tc>
          <w:tcPr>
            <w:tcW w:w="2810" w:type="dxa"/>
            <w:tcBorders>
              <w:bottom w:val="single" w:sz="4" w:space="0" w:color="auto"/>
            </w:tcBorders>
          </w:tcPr>
          <w:p w:rsidR="00E05C59" w:rsidRPr="007B3579" w:rsidRDefault="00E05C59" w:rsidP="00FA659E">
            <w:pPr>
              <w:spacing w:line="276" w:lineRule="auto"/>
              <w:jc w:val="both"/>
              <w:rPr>
                <w:rFonts w:ascii="Tahoma" w:hAnsi="Tahoma" w:cs="Tahoma"/>
                <w:sz w:val="22"/>
                <w:szCs w:val="22"/>
              </w:rPr>
            </w:pPr>
            <w:r w:rsidRPr="007B3579">
              <w:rPr>
                <w:rFonts w:ascii="Tahoma" w:hAnsi="Tahoma" w:cs="Tahoma"/>
                <w:sz w:val="22"/>
                <w:szCs w:val="22"/>
              </w:rPr>
              <w:t>Bank of India</w:t>
            </w:r>
          </w:p>
        </w:tc>
        <w:tc>
          <w:tcPr>
            <w:tcW w:w="153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3168</w:t>
            </w:r>
          </w:p>
        </w:tc>
        <w:tc>
          <w:tcPr>
            <w:tcW w:w="144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1464.22</w:t>
            </w:r>
          </w:p>
        </w:tc>
        <w:tc>
          <w:tcPr>
            <w:tcW w:w="162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46.51</w:t>
            </w:r>
          </w:p>
        </w:tc>
        <w:tc>
          <w:tcPr>
            <w:tcW w:w="1620" w:type="dxa"/>
            <w:tcBorders>
              <w:bottom w:val="single" w:sz="4" w:space="0" w:color="auto"/>
            </w:tcBorders>
            <w:vAlign w:val="bottom"/>
          </w:tcPr>
          <w:p w:rsidR="00E05C59" w:rsidRPr="00445292" w:rsidRDefault="00E05C59">
            <w:pPr>
              <w:jc w:val="right"/>
              <w:rPr>
                <w:color w:val="000000"/>
                <w:sz w:val="22"/>
                <w:szCs w:val="22"/>
              </w:rPr>
            </w:pPr>
            <w:r w:rsidRPr="00445292">
              <w:rPr>
                <w:color w:val="000000"/>
                <w:sz w:val="22"/>
                <w:szCs w:val="22"/>
              </w:rPr>
              <w:t>46.22</w:t>
            </w:r>
          </w:p>
        </w:tc>
      </w:tr>
      <w:tr w:rsidR="00E05C59" w:rsidRPr="00EF4928" w:rsidTr="00C70484">
        <w:trPr>
          <w:trHeight w:val="360"/>
        </w:trPr>
        <w:tc>
          <w:tcPr>
            <w:tcW w:w="2810" w:type="dxa"/>
            <w:tcBorders>
              <w:bottom w:val="single" w:sz="4" w:space="0" w:color="auto"/>
            </w:tcBorders>
          </w:tcPr>
          <w:p w:rsidR="00E05C59" w:rsidRPr="007B3579" w:rsidRDefault="00E05C59" w:rsidP="00FA659E">
            <w:pPr>
              <w:spacing w:line="276" w:lineRule="auto"/>
              <w:jc w:val="both"/>
              <w:rPr>
                <w:rFonts w:ascii="Tahoma" w:hAnsi="Tahoma" w:cs="Tahoma"/>
                <w:sz w:val="22"/>
                <w:szCs w:val="22"/>
              </w:rPr>
            </w:pPr>
            <w:r>
              <w:rPr>
                <w:rFonts w:ascii="Tahoma" w:hAnsi="Tahoma" w:cs="Tahoma"/>
                <w:sz w:val="22"/>
                <w:szCs w:val="22"/>
              </w:rPr>
              <w:t>Dena Bank</w:t>
            </w:r>
          </w:p>
        </w:tc>
        <w:tc>
          <w:tcPr>
            <w:tcW w:w="153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236</w:t>
            </w:r>
          </w:p>
        </w:tc>
        <w:tc>
          <w:tcPr>
            <w:tcW w:w="144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6.76</w:t>
            </w:r>
          </w:p>
        </w:tc>
        <w:tc>
          <w:tcPr>
            <w:tcW w:w="162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2.05</w:t>
            </w:r>
          </w:p>
        </w:tc>
        <w:tc>
          <w:tcPr>
            <w:tcW w:w="1620" w:type="dxa"/>
            <w:tcBorders>
              <w:bottom w:val="single" w:sz="4" w:space="0" w:color="auto"/>
            </w:tcBorders>
            <w:vAlign w:val="bottom"/>
          </w:tcPr>
          <w:p w:rsidR="00E05C59" w:rsidRPr="00445292" w:rsidRDefault="00E05C59">
            <w:pPr>
              <w:jc w:val="right"/>
              <w:rPr>
                <w:color w:val="000000"/>
                <w:sz w:val="22"/>
                <w:szCs w:val="22"/>
              </w:rPr>
            </w:pPr>
            <w:r w:rsidRPr="00445292">
              <w:rPr>
                <w:color w:val="000000"/>
                <w:sz w:val="22"/>
                <w:szCs w:val="22"/>
              </w:rPr>
              <w:t>2.86</w:t>
            </w:r>
          </w:p>
        </w:tc>
      </w:tr>
      <w:tr w:rsidR="00E05C59" w:rsidRPr="00EF4928" w:rsidTr="00C70484">
        <w:trPr>
          <w:trHeight w:val="360"/>
        </w:trPr>
        <w:tc>
          <w:tcPr>
            <w:tcW w:w="2810" w:type="dxa"/>
            <w:tcBorders>
              <w:bottom w:val="single" w:sz="4" w:space="0" w:color="auto"/>
            </w:tcBorders>
          </w:tcPr>
          <w:p w:rsidR="00E05C59" w:rsidRPr="007B3579" w:rsidRDefault="00E05C59" w:rsidP="00FA659E">
            <w:pPr>
              <w:spacing w:line="276" w:lineRule="auto"/>
              <w:jc w:val="both"/>
              <w:rPr>
                <w:rFonts w:ascii="Tahoma" w:hAnsi="Tahoma" w:cs="Tahoma"/>
                <w:sz w:val="22"/>
                <w:szCs w:val="22"/>
              </w:rPr>
            </w:pPr>
            <w:r>
              <w:rPr>
                <w:rFonts w:ascii="Tahoma" w:hAnsi="Tahoma" w:cs="Tahoma"/>
                <w:sz w:val="22"/>
                <w:szCs w:val="22"/>
              </w:rPr>
              <w:t>IDBI Bank</w:t>
            </w:r>
          </w:p>
        </w:tc>
        <w:tc>
          <w:tcPr>
            <w:tcW w:w="153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2105</w:t>
            </w:r>
          </w:p>
        </w:tc>
        <w:tc>
          <w:tcPr>
            <w:tcW w:w="144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31.11</w:t>
            </w:r>
          </w:p>
        </w:tc>
        <w:tc>
          <w:tcPr>
            <w:tcW w:w="162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1.30</w:t>
            </w:r>
          </w:p>
        </w:tc>
        <w:tc>
          <w:tcPr>
            <w:tcW w:w="1620" w:type="dxa"/>
            <w:tcBorders>
              <w:bottom w:val="single" w:sz="4" w:space="0" w:color="auto"/>
            </w:tcBorders>
            <w:vAlign w:val="bottom"/>
          </w:tcPr>
          <w:p w:rsidR="00E05C59" w:rsidRPr="00445292" w:rsidRDefault="00E05C59">
            <w:pPr>
              <w:jc w:val="right"/>
              <w:rPr>
                <w:color w:val="000000"/>
                <w:sz w:val="22"/>
                <w:szCs w:val="22"/>
              </w:rPr>
            </w:pPr>
            <w:r w:rsidRPr="00445292">
              <w:rPr>
                <w:color w:val="000000"/>
                <w:sz w:val="22"/>
                <w:szCs w:val="22"/>
              </w:rPr>
              <w:t>1.48</w:t>
            </w:r>
          </w:p>
        </w:tc>
      </w:tr>
      <w:tr w:rsidR="00E05C59" w:rsidRPr="00EF4928" w:rsidTr="00C70484">
        <w:trPr>
          <w:trHeight w:val="360"/>
        </w:trPr>
        <w:tc>
          <w:tcPr>
            <w:tcW w:w="2810" w:type="dxa"/>
            <w:tcBorders>
              <w:bottom w:val="single" w:sz="4" w:space="0" w:color="auto"/>
            </w:tcBorders>
          </w:tcPr>
          <w:p w:rsidR="00E05C59" w:rsidRPr="007B3579" w:rsidRDefault="00E05C59" w:rsidP="00FA659E">
            <w:pPr>
              <w:spacing w:line="276" w:lineRule="auto"/>
              <w:jc w:val="both"/>
              <w:rPr>
                <w:rFonts w:ascii="Tahoma" w:hAnsi="Tahoma" w:cs="Tahoma"/>
                <w:sz w:val="22"/>
                <w:szCs w:val="22"/>
              </w:rPr>
            </w:pPr>
            <w:r w:rsidRPr="007B3579">
              <w:rPr>
                <w:rFonts w:ascii="Tahoma" w:hAnsi="Tahoma" w:cs="Tahoma"/>
                <w:sz w:val="22"/>
                <w:szCs w:val="22"/>
              </w:rPr>
              <w:t>Axis Bank</w:t>
            </w:r>
          </w:p>
        </w:tc>
        <w:tc>
          <w:tcPr>
            <w:tcW w:w="153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7201</w:t>
            </w:r>
          </w:p>
        </w:tc>
        <w:tc>
          <w:tcPr>
            <w:tcW w:w="144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15.76</w:t>
            </w:r>
          </w:p>
        </w:tc>
        <w:tc>
          <w:tcPr>
            <w:tcW w:w="162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0.24</w:t>
            </w:r>
          </w:p>
        </w:tc>
        <w:tc>
          <w:tcPr>
            <w:tcW w:w="1620" w:type="dxa"/>
            <w:tcBorders>
              <w:bottom w:val="single" w:sz="4" w:space="0" w:color="auto"/>
            </w:tcBorders>
            <w:vAlign w:val="bottom"/>
          </w:tcPr>
          <w:p w:rsidR="00E05C59" w:rsidRPr="00445292" w:rsidRDefault="00E05C59">
            <w:pPr>
              <w:jc w:val="right"/>
              <w:rPr>
                <w:color w:val="000000"/>
                <w:sz w:val="22"/>
                <w:szCs w:val="22"/>
              </w:rPr>
            </w:pPr>
            <w:r w:rsidRPr="00445292">
              <w:rPr>
                <w:color w:val="000000"/>
                <w:sz w:val="22"/>
                <w:szCs w:val="22"/>
              </w:rPr>
              <w:t>0.22</w:t>
            </w:r>
          </w:p>
        </w:tc>
      </w:tr>
      <w:tr w:rsidR="00E05C59" w:rsidRPr="00EF4928" w:rsidTr="00C70484">
        <w:trPr>
          <w:trHeight w:val="360"/>
        </w:trPr>
        <w:tc>
          <w:tcPr>
            <w:tcW w:w="2810" w:type="dxa"/>
            <w:tcBorders>
              <w:bottom w:val="single" w:sz="4" w:space="0" w:color="auto"/>
            </w:tcBorders>
          </w:tcPr>
          <w:p w:rsidR="00E05C59" w:rsidRPr="007B3579" w:rsidRDefault="00E05C59" w:rsidP="00FA659E">
            <w:pPr>
              <w:spacing w:line="276" w:lineRule="auto"/>
              <w:jc w:val="both"/>
              <w:rPr>
                <w:rFonts w:ascii="Tahoma" w:hAnsi="Tahoma" w:cs="Tahoma"/>
                <w:sz w:val="22"/>
                <w:szCs w:val="22"/>
              </w:rPr>
            </w:pPr>
            <w:r w:rsidRPr="007B3579">
              <w:rPr>
                <w:rFonts w:ascii="Tahoma" w:hAnsi="Tahoma" w:cs="Tahoma"/>
                <w:sz w:val="22"/>
                <w:szCs w:val="22"/>
              </w:rPr>
              <w:t>HDFC Bank</w:t>
            </w:r>
          </w:p>
        </w:tc>
        <w:tc>
          <w:tcPr>
            <w:tcW w:w="153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2885</w:t>
            </w:r>
          </w:p>
        </w:tc>
        <w:tc>
          <w:tcPr>
            <w:tcW w:w="144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0.00</w:t>
            </w:r>
          </w:p>
        </w:tc>
        <w:tc>
          <w:tcPr>
            <w:tcW w:w="162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0.00</w:t>
            </w:r>
          </w:p>
        </w:tc>
        <w:tc>
          <w:tcPr>
            <w:tcW w:w="1620" w:type="dxa"/>
            <w:tcBorders>
              <w:bottom w:val="single" w:sz="4" w:space="0" w:color="auto"/>
            </w:tcBorders>
            <w:vAlign w:val="bottom"/>
          </w:tcPr>
          <w:p w:rsidR="00E05C59" w:rsidRPr="00445292" w:rsidRDefault="00E05C59">
            <w:pPr>
              <w:jc w:val="right"/>
              <w:rPr>
                <w:color w:val="000000"/>
                <w:sz w:val="22"/>
                <w:szCs w:val="22"/>
              </w:rPr>
            </w:pPr>
            <w:r w:rsidRPr="00445292">
              <w:rPr>
                <w:color w:val="000000"/>
                <w:sz w:val="22"/>
                <w:szCs w:val="22"/>
              </w:rPr>
              <w:t>0.00</w:t>
            </w:r>
          </w:p>
        </w:tc>
      </w:tr>
      <w:tr w:rsidR="00E05C59" w:rsidRPr="00EF4928" w:rsidTr="00C70484">
        <w:trPr>
          <w:trHeight w:val="360"/>
        </w:trPr>
        <w:tc>
          <w:tcPr>
            <w:tcW w:w="2810" w:type="dxa"/>
            <w:tcBorders>
              <w:bottom w:val="single" w:sz="4" w:space="0" w:color="auto"/>
            </w:tcBorders>
          </w:tcPr>
          <w:p w:rsidR="00E05C59" w:rsidRPr="007B3579" w:rsidRDefault="00E05C59" w:rsidP="00FA659E">
            <w:pPr>
              <w:spacing w:line="276" w:lineRule="auto"/>
              <w:jc w:val="both"/>
              <w:rPr>
                <w:rFonts w:ascii="Tahoma" w:hAnsi="Tahoma" w:cs="Tahoma"/>
                <w:sz w:val="22"/>
                <w:szCs w:val="22"/>
              </w:rPr>
            </w:pPr>
            <w:r w:rsidRPr="007B3579">
              <w:rPr>
                <w:rFonts w:ascii="Tahoma" w:hAnsi="Tahoma" w:cs="Tahoma"/>
                <w:sz w:val="22"/>
                <w:szCs w:val="22"/>
              </w:rPr>
              <w:t>ICICI Bank Ltd.</w:t>
            </w:r>
          </w:p>
        </w:tc>
        <w:tc>
          <w:tcPr>
            <w:tcW w:w="153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658</w:t>
            </w:r>
          </w:p>
        </w:tc>
        <w:tc>
          <w:tcPr>
            <w:tcW w:w="144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0.00</w:t>
            </w:r>
          </w:p>
        </w:tc>
        <w:tc>
          <w:tcPr>
            <w:tcW w:w="162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0.00</w:t>
            </w:r>
          </w:p>
        </w:tc>
        <w:tc>
          <w:tcPr>
            <w:tcW w:w="1620" w:type="dxa"/>
            <w:tcBorders>
              <w:bottom w:val="single" w:sz="4" w:space="0" w:color="auto"/>
            </w:tcBorders>
            <w:vAlign w:val="bottom"/>
          </w:tcPr>
          <w:p w:rsidR="00E05C59" w:rsidRPr="00445292" w:rsidRDefault="00E05C59">
            <w:pPr>
              <w:jc w:val="right"/>
              <w:rPr>
                <w:color w:val="000000"/>
                <w:sz w:val="22"/>
                <w:szCs w:val="22"/>
              </w:rPr>
            </w:pPr>
            <w:r w:rsidRPr="00445292">
              <w:rPr>
                <w:color w:val="000000"/>
                <w:sz w:val="22"/>
                <w:szCs w:val="22"/>
              </w:rPr>
              <w:t>0.00</w:t>
            </w:r>
          </w:p>
        </w:tc>
      </w:tr>
      <w:tr w:rsidR="00E05C59" w:rsidRPr="00EF4928" w:rsidTr="00C70484">
        <w:trPr>
          <w:trHeight w:val="377"/>
        </w:trPr>
        <w:tc>
          <w:tcPr>
            <w:tcW w:w="2810" w:type="dxa"/>
            <w:tcBorders>
              <w:bottom w:val="single" w:sz="4" w:space="0" w:color="auto"/>
            </w:tcBorders>
          </w:tcPr>
          <w:p w:rsidR="00E05C59" w:rsidRPr="00EE51DE" w:rsidRDefault="00E05C59" w:rsidP="00FA659E">
            <w:pPr>
              <w:pStyle w:val="Heading1"/>
              <w:spacing w:line="276" w:lineRule="auto"/>
              <w:rPr>
                <w:b w:val="0"/>
                <w:bCs w:val="0"/>
                <w:sz w:val="22"/>
              </w:rPr>
            </w:pPr>
            <w:proofErr w:type="spellStart"/>
            <w:r w:rsidRPr="00EE51DE">
              <w:rPr>
                <w:b w:val="0"/>
                <w:bCs w:val="0"/>
                <w:sz w:val="22"/>
              </w:rPr>
              <w:t>Tamilnad</w:t>
            </w:r>
            <w:proofErr w:type="spellEnd"/>
            <w:r w:rsidRPr="00EE51DE">
              <w:rPr>
                <w:b w:val="0"/>
                <w:bCs w:val="0"/>
                <w:sz w:val="22"/>
              </w:rPr>
              <w:t xml:space="preserve"> Mercantile Bank</w:t>
            </w:r>
          </w:p>
        </w:tc>
        <w:tc>
          <w:tcPr>
            <w:tcW w:w="153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3194</w:t>
            </w:r>
          </w:p>
        </w:tc>
        <w:tc>
          <w:tcPr>
            <w:tcW w:w="144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129.25</w:t>
            </w:r>
          </w:p>
        </w:tc>
        <w:tc>
          <w:tcPr>
            <w:tcW w:w="162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0.00</w:t>
            </w:r>
          </w:p>
        </w:tc>
        <w:tc>
          <w:tcPr>
            <w:tcW w:w="1620" w:type="dxa"/>
            <w:tcBorders>
              <w:bottom w:val="single" w:sz="4" w:space="0" w:color="auto"/>
            </w:tcBorders>
            <w:vAlign w:val="bottom"/>
          </w:tcPr>
          <w:p w:rsidR="00E05C59" w:rsidRPr="00445292" w:rsidRDefault="00E05C59">
            <w:pPr>
              <w:jc w:val="right"/>
              <w:rPr>
                <w:color w:val="000000"/>
                <w:sz w:val="22"/>
                <w:szCs w:val="22"/>
              </w:rPr>
            </w:pPr>
            <w:r w:rsidRPr="00445292">
              <w:rPr>
                <w:color w:val="000000"/>
                <w:sz w:val="22"/>
                <w:szCs w:val="22"/>
              </w:rPr>
              <w:t>4.05</w:t>
            </w:r>
          </w:p>
        </w:tc>
      </w:tr>
      <w:tr w:rsidR="00E05C59" w:rsidRPr="00EF4928" w:rsidTr="00C70484">
        <w:trPr>
          <w:trHeight w:val="368"/>
        </w:trPr>
        <w:tc>
          <w:tcPr>
            <w:tcW w:w="2810" w:type="dxa"/>
            <w:tcBorders>
              <w:bottom w:val="single" w:sz="4" w:space="0" w:color="auto"/>
            </w:tcBorders>
          </w:tcPr>
          <w:p w:rsidR="00E05C59" w:rsidRDefault="00E05C59" w:rsidP="00FA659E">
            <w:pPr>
              <w:pStyle w:val="Heading1"/>
              <w:spacing w:line="276" w:lineRule="auto"/>
              <w:rPr>
                <w:rFonts w:ascii="Comic Sans MS" w:hAnsi="Comic Sans MS"/>
                <w:sz w:val="22"/>
              </w:rPr>
            </w:pPr>
            <w:r w:rsidRPr="0082016C">
              <w:rPr>
                <w:b w:val="0"/>
                <w:bCs w:val="0"/>
                <w:sz w:val="24"/>
                <w:szCs w:val="24"/>
              </w:rPr>
              <w:t>Yes Bank</w:t>
            </w:r>
          </w:p>
        </w:tc>
        <w:tc>
          <w:tcPr>
            <w:tcW w:w="153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0</w:t>
            </w:r>
          </w:p>
        </w:tc>
        <w:tc>
          <w:tcPr>
            <w:tcW w:w="144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0.00</w:t>
            </w:r>
          </w:p>
        </w:tc>
        <w:tc>
          <w:tcPr>
            <w:tcW w:w="162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0.00</w:t>
            </w:r>
          </w:p>
        </w:tc>
        <w:tc>
          <w:tcPr>
            <w:tcW w:w="1620" w:type="dxa"/>
            <w:tcBorders>
              <w:bottom w:val="single" w:sz="4" w:space="0" w:color="auto"/>
            </w:tcBorders>
            <w:vAlign w:val="bottom"/>
          </w:tcPr>
          <w:p w:rsidR="00E05C59" w:rsidRPr="00445292" w:rsidRDefault="00E05C59">
            <w:pPr>
              <w:jc w:val="right"/>
              <w:rPr>
                <w:color w:val="000000"/>
                <w:sz w:val="22"/>
                <w:szCs w:val="22"/>
              </w:rPr>
            </w:pPr>
            <w:r w:rsidRPr="00445292">
              <w:rPr>
                <w:color w:val="000000"/>
                <w:sz w:val="22"/>
                <w:szCs w:val="22"/>
              </w:rPr>
              <w:t>0.00</w:t>
            </w:r>
          </w:p>
        </w:tc>
      </w:tr>
      <w:tr w:rsidR="00E05C59" w:rsidRPr="00EF4928" w:rsidTr="00C70484">
        <w:trPr>
          <w:trHeight w:val="368"/>
        </w:trPr>
        <w:tc>
          <w:tcPr>
            <w:tcW w:w="2810" w:type="dxa"/>
            <w:tcBorders>
              <w:bottom w:val="single" w:sz="4" w:space="0" w:color="auto"/>
            </w:tcBorders>
          </w:tcPr>
          <w:p w:rsidR="00E05C59" w:rsidRPr="0082016C" w:rsidRDefault="00E05C59" w:rsidP="00FA659E">
            <w:pPr>
              <w:pStyle w:val="Heading1"/>
              <w:spacing w:line="276" w:lineRule="auto"/>
              <w:rPr>
                <w:b w:val="0"/>
                <w:bCs w:val="0"/>
                <w:sz w:val="24"/>
                <w:szCs w:val="24"/>
              </w:rPr>
            </w:pPr>
            <w:proofErr w:type="spellStart"/>
            <w:r>
              <w:rPr>
                <w:b w:val="0"/>
                <w:bCs w:val="0"/>
                <w:sz w:val="24"/>
                <w:szCs w:val="24"/>
              </w:rPr>
              <w:t>Bandhan</w:t>
            </w:r>
            <w:proofErr w:type="spellEnd"/>
            <w:r>
              <w:rPr>
                <w:b w:val="0"/>
                <w:bCs w:val="0"/>
                <w:sz w:val="24"/>
                <w:szCs w:val="24"/>
              </w:rPr>
              <w:t xml:space="preserve"> Bank</w:t>
            </w:r>
          </w:p>
        </w:tc>
        <w:tc>
          <w:tcPr>
            <w:tcW w:w="153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0</w:t>
            </w:r>
          </w:p>
        </w:tc>
        <w:tc>
          <w:tcPr>
            <w:tcW w:w="144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0.00</w:t>
            </w:r>
          </w:p>
        </w:tc>
        <w:tc>
          <w:tcPr>
            <w:tcW w:w="162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0.00</w:t>
            </w:r>
          </w:p>
        </w:tc>
        <w:tc>
          <w:tcPr>
            <w:tcW w:w="1620" w:type="dxa"/>
            <w:tcBorders>
              <w:bottom w:val="single" w:sz="4" w:space="0" w:color="auto"/>
            </w:tcBorders>
            <w:vAlign w:val="bottom"/>
          </w:tcPr>
          <w:p w:rsidR="00E05C59" w:rsidRPr="00445292" w:rsidRDefault="00445292" w:rsidP="00445292">
            <w:pPr>
              <w:jc w:val="right"/>
              <w:rPr>
                <w:color w:val="000000"/>
                <w:sz w:val="22"/>
                <w:szCs w:val="22"/>
              </w:rPr>
            </w:pPr>
            <w:r>
              <w:rPr>
                <w:color w:val="000000"/>
                <w:sz w:val="22"/>
                <w:szCs w:val="22"/>
              </w:rPr>
              <w:t>0.00</w:t>
            </w:r>
          </w:p>
        </w:tc>
      </w:tr>
      <w:tr w:rsidR="00E05C59" w:rsidRPr="00EF4928" w:rsidTr="00C70484">
        <w:trPr>
          <w:trHeight w:val="460"/>
        </w:trPr>
        <w:tc>
          <w:tcPr>
            <w:tcW w:w="2810" w:type="dxa"/>
            <w:tcBorders>
              <w:bottom w:val="single" w:sz="4" w:space="0" w:color="auto"/>
            </w:tcBorders>
          </w:tcPr>
          <w:p w:rsidR="00E05C59" w:rsidRDefault="00E05C59" w:rsidP="00FA659E">
            <w:pPr>
              <w:pStyle w:val="Heading1"/>
              <w:spacing w:line="276" w:lineRule="auto"/>
              <w:rPr>
                <w:rFonts w:ascii="Comic Sans MS" w:hAnsi="Comic Sans MS"/>
              </w:rPr>
            </w:pPr>
            <w:r>
              <w:rPr>
                <w:rFonts w:ascii="Comic Sans MS" w:hAnsi="Comic Sans MS"/>
                <w:sz w:val="22"/>
              </w:rPr>
              <w:t>Total Com. Banks</w:t>
            </w:r>
          </w:p>
        </w:tc>
        <w:tc>
          <w:tcPr>
            <w:tcW w:w="1530" w:type="dxa"/>
            <w:tcBorders>
              <w:bottom w:val="single" w:sz="4" w:space="0" w:color="auto"/>
            </w:tcBorders>
            <w:vAlign w:val="bottom"/>
          </w:tcPr>
          <w:p w:rsidR="00E05C59" w:rsidRPr="00445292" w:rsidRDefault="00E05C59" w:rsidP="00FA659E">
            <w:pPr>
              <w:spacing w:line="276" w:lineRule="auto"/>
              <w:jc w:val="right"/>
              <w:rPr>
                <w:b/>
                <w:bCs/>
                <w:color w:val="000000"/>
                <w:sz w:val="22"/>
                <w:szCs w:val="22"/>
              </w:rPr>
            </w:pPr>
            <w:r w:rsidRPr="00445292">
              <w:rPr>
                <w:b/>
                <w:bCs/>
                <w:color w:val="000000"/>
                <w:sz w:val="22"/>
                <w:szCs w:val="22"/>
              </w:rPr>
              <w:t>179573</w:t>
            </w:r>
          </w:p>
        </w:tc>
        <w:tc>
          <w:tcPr>
            <w:tcW w:w="1440" w:type="dxa"/>
            <w:tcBorders>
              <w:bottom w:val="single" w:sz="4" w:space="0" w:color="auto"/>
            </w:tcBorders>
            <w:vAlign w:val="bottom"/>
          </w:tcPr>
          <w:p w:rsidR="00E05C59" w:rsidRPr="00445292" w:rsidRDefault="00E05C59" w:rsidP="00FA659E">
            <w:pPr>
              <w:spacing w:line="276" w:lineRule="auto"/>
              <w:jc w:val="right"/>
              <w:rPr>
                <w:b/>
                <w:bCs/>
                <w:color w:val="000000"/>
                <w:sz w:val="22"/>
                <w:szCs w:val="22"/>
              </w:rPr>
            </w:pPr>
            <w:r w:rsidRPr="00445292">
              <w:rPr>
                <w:b/>
                <w:bCs/>
                <w:color w:val="000000"/>
                <w:sz w:val="22"/>
                <w:szCs w:val="22"/>
              </w:rPr>
              <w:t>6445</w:t>
            </w:r>
          </w:p>
        </w:tc>
        <w:tc>
          <w:tcPr>
            <w:tcW w:w="1620" w:type="dxa"/>
            <w:tcBorders>
              <w:bottom w:val="single" w:sz="4" w:space="0" w:color="auto"/>
            </w:tcBorders>
            <w:vAlign w:val="bottom"/>
          </w:tcPr>
          <w:p w:rsidR="00E05C59" w:rsidRPr="00445292" w:rsidRDefault="00E05C59" w:rsidP="00FA659E">
            <w:pPr>
              <w:spacing w:line="276" w:lineRule="auto"/>
              <w:jc w:val="right"/>
              <w:rPr>
                <w:b/>
                <w:color w:val="000000"/>
                <w:sz w:val="22"/>
                <w:szCs w:val="22"/>
              </w:rPr>
            </w:pPr>
            <w:r w:rsidRPr="00445292">
              <w:rPr>
                <w:b/>
                <w:color w:val="000000"/>
                <w:sz w:val="22"/>
                <w:szCs w:val="22"/>
              </w:rPr>
              <w:t>3.53</w:t>
            </w:r>
          </w:p>
        </w:tc>
        <w:tc>
          <w:tcPr>
            <w:tcW w:w="1620" w:type="dxa"/>
            <w:tcBorders>
              <w:bottom w:val="single" w:sz="4" w:space="0" w:color="auto"/>
            </w:tcBorders>
            <w:vAlign w:val="bottom"/>
          </w:tcPr>
          <w:p w:rsidR="00E05C59" w:rsidRPr="00445292" w:rsidRDefault="00E05C59">
            <w:pPr>
              <w:jc w:val="right"/>
              <w:rPr>
                <w:color w:val="000000"/>
                <w:sz w:val="22"/>
                <w:szCs w:val="22"/>
              </w:rPr>
            </w:pPr>
            <w:r w:rsidRPr="00445292">
              <w:rPr>
                <w:color w:val="000000"/>
                <w:sz w:val="22"/>
                <w:szCs w:val="22"/>
              </w:rPr>
              <w:t>3.59</w:t>
            </w:r>
          </w:p>
        </w:tc>
      </w:tr>
      <w:tr w:rsidR="00E05C59" w:rsidRPr="00EF4928" w:rsidTr="00C70484">
        <w:trPr>
          <w:trHeight w:val="360"/>
        </w:trPr>
        <w:tc>
          <w:tcPr>
            <w:tcW w:w="2810" w:type="dxa"/>
            <w:tcBorders>
              <w:bottom w:val="single" w:sz="4" w:space="0" w:color="auto"/>
            </w:tcBorders>
          </w:tcPr>
          <w:p w:rsidR="00E05C59" w:rsidRPr="007B3579" w:rsidRDefault="00E05C59" w:rsidP="00FA659E">
            <w:pPr>
              <w:spacing w:line="276" w:lineRule="auto"/>
              <w:rPr>
                <w:rFonts w:ascii="Tahoma" w:hAnsi="Tahoma" w:cs="Tahoma"/>
                <w:sz w:val="22"/>
                <w:szCs w:val="22"/>
              </w:rPr>
            </w:pPr>
            <w:r w:rsidRPr="007B3579">
              <w:rPr>
                <w:rFonts w:ascii="Tahoma" w:hAnsi="Tahoma" w:cs="Tahoma"/>
                <w:sz w:val="22"/>
              </w:rPr>
              <w:t>A &amp; N State Co-op Bank</w:t>
            </w:r>
          </w:p>
        </w:tc>
        <w:tc>
          <w:tcPr>
            <w:tcW w:w="1530" w:type="dxa"/>
            <w:tcBorders>
              <w:bottom w:val="single" w:sz="4" w:space="0" w:color="auto"/>
            </w:tcBorders>
            <w:vAlign w:val="bottom"/>
          </w:tcPr>
          <w:p w:rsidR="00E05C59" w:rsidRPr="00445292" w:rsidRDefault="00E05C59" w:rsidP="00FA659E">
            <w:pPr>
              <w:spacing w:line="276" w:lineRule="auto"/>
              <w:jc w:val="right"/>
              <w:rPr>
                <w:sz w:val="22"/>
                <w:szCs w:val="22"/>
              </w:rPr>
            </w:pPr>
            <w:r w:rsidRPr="00445292">
              <w:rPr>
                <w:sz w:val="22"/>
                <w:szCs w:val="22"/>
              </w:rPr>
              <w:t>53781</w:t>
            </w:r>
          </w:p>
        </w:tc>
        <w:tc>
          <w:tcPr>
            <w:tcW w:w="144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9402</w:t>
            </w:r>
          </w:p>
        </w:tc>
        <w:tc>
          <w:tcPr>
            <w:tcW w:w="1620" w:type="dxa"/>
            <w:tcBorders>
              <w:bottom w:val="single" w:sz="4" w:space="0" w:color="auto"/>
            </w:tcBorders>
            <w:vAlign w:val="bottom"/>
          </w:tcPr>
          <w:p w:rsidR="00E05C59" w:rsidRPr="00445292" w:rsidRDefault="00E05C59" w:rsidP="00FA659E">
            <w:pPr>
              <w:spacing w:line="276" w:lineRule="auto"/>
              <w:jc w:val="right"/>
              <w:rPr>
                <w:color w:val="000000"/>
                <w:sz w:val="22"/>
                <w:szCs w:val="22"/>
              </w:rPr>
            </w:pPr>
            <w:r w:rsidRPr="00445292">
              <w:rPr>
                <w:color w:val="000000"/>
                <w:sz w:val="22"/>
                <w:szCs w:val="22"/>
              </w:rPr>
              <w:t>16.63</w:t>
            </w:r>
          </w:p>
        </w:tc>
        <w:tc>
          <w:tcPr>
            <w:tcW w:w="1620" w:type="dxa"/>
            <w:tcBorders>
              <w:bottom w:val="single" w:sz="4" w:space="0" w:color="auto"/>
            </w:tcBorders>
            <w:vAlign w:val="bottom"/>
          </w:tcPr>
          <w:p w:rsidR="00E05C59" w:rsidRPr="00445292" w:rsidRDefault="00E05C59">
            <w:pPr>
              <w:jc w:val="right"/>
              <w:rPr>
                <w:color w:val="000000"/>
                <w:sz w:val="22"/>
                <w:szCs w:val="22"/>
              </w:rPr>
            </w:pPr>
            <w:r w:rsidRPr="00445292">
              <w:rPr>
                <w:color w:val="000000"/>
                <w:sz w:val="22"/>
                <w:szCs w:val="22"/>
              </w:rPr>
              <w:t>17.48</w:t>
            </w:r>
          </w:p>
        </w:tc>
      </w:tr>
      <w:tr w:rsidR="00E05C59" w:rsidRPr="00EF4928" w:rsidTr="00C70484">
        <w:trPr>
          <w:trHeight w:val="287"/>
        </w:trPr>
        <w:tc>
          <w:tcPr>
            <w:tcW w:w="2810" w:type="dxa"/>
            <w:tcBorders>
              <w:bottom w:val="single" w:sz="4" w:space="0" w:color="auto"/>
            </w:tcBorders>
          </w:tcPr>
          <w:p w:rsidR="00E05C59" w:rsidRPr="00582939" w:rsidRDefault="00E05C59" w:rsidP="00FA659E">
            <w:pPr>
              <w:pStyle w:val="Heading1"/>
              <w:spacing w:line="276" w:lineRule="auto"/>
              <w:rPr>
                <w:rFonts w:ascii="Comic Sans MS" w:hAnsi="Comic Sans MS"/>
              </w:rPr>
            </w:pPr>
            <w:r w:rsidRPr="00940562">
              <w:rPr>
                <w:rFonts w:ascii="Comic Sans MS" w:hAnsi="Comic Sans MS"/>
                <w:sz w:val="24"/>
              </w:rPr>
              <w:t xml:space="preserve">District Total </w:t>
            </w:r>
          </w:p>
        </w:tc>
        <w:tc>
          <w:tcPr>
            <w:tcW w:w="1530" w:type="dxa"/>
            <w:tcBorders>
              <w:bottom w:val="single" w:sz="4" w:space="0" w:color="auto"/>
            </w:tcBorders>
            <w:vAlign w:val="bottom"/>
          </w:tcPr>
          <w:p w:rsidR="00E05C59" w:rsidRPr="00445292" w:rsidRDefault="00E05C59" w:rsidP="00FA659E">
            <w:pPr>
              <w:spacing w:line="276" w:lineRule="auto"/>
              <w:jc w:val="right"/>
              <w:rPr>
                <w:b/>
                <w:bCs/>
                <w:color w:val="000000"/>
                <w:sz w:val="22"/>
                <w:szCs w:val="22"/>
              </w:rPr>
            </w:pPr>
            <w:r w:rsidRPr="00445292">
              <w:rPr>
                <w:b/>
                <w:bCs/>
                <w:color w:val="000000"/>
                <w:sz w:val="22"/>
                <w:szCs w:val="22"/>
              </w:rPr>
              <w:t>233354</w:t>
            </w:r>
          </w:p>
        </w:tc>
        <w:tc>
          <w:tcPr>
            <w:tcW w:w="1440" w:type="dxa"/>
            <w:tcBorders>
              <w:bottom w:val="single" w:sz="4" w:space="0" w:color="auto"/>
            </w:tcBorders>
            <w:vAlign w:val="bottom"/>
          </w:tcPr>
          <w:p w:rsidR="00E05C59" w:rsidRPr="00445292" w:rsidRDefault="00E05C59" w:rsidP="00FA659E">
            <w:pPr>
              <w:spacing w:line="276" w:lineRule="auto"/>
              <w:jc w:val="right"/>
              <w:rPr>
                <w:b/>
                <w:bCs/>
                <w:color w:val="000000"/>
                <w:sz w:val="22"/>
                <w:szCs w:val="22"/>
              </w:rPr>
            </w:pPr>
            <w:r w:rsidRPr="00445292">
              <w:rPr>
                <w:b/>
                <w:bCs/>
                <w:color w:val="000000"/>
                <w:sz w:val="22"/>
                <w:szCs w:val="22"/>
              </w:rPr>
              <w:t>15847</w:t>
            </w:r>
          </w:p>
        </w:tc>
        <w:tc>
          <w:tcPr>
            <w:tcW w:w="1620" w:type="dxa"/>
            <w:tcBorders>
              <w:bottom w:val="single" w:sz="4" w:space="0" w:color="auto"/>
            </w:tcBorders>
            <w:vAlign w:val="bottom"/>
          </w:tcPr>
          <w:p w:rsidR="00E05C59" w:rsidRPr="00445292" w:rsidRDefault="00E05C59" w:rsidP="00FA659E">
            <w:pPr>
              <w:spacing w:line="276" w:lineRule="auto"/>
              <w:jc w:val="right"/>
              <w:rPr>
                <w:b/>
                <w:color w:val="000000"/>
                <w:sz w:val="22"/>
                <w:szCs w:val="22"/>
              </w:rPr>
            </w:pPr>
            <w:r w:rsidRPr="00445292">
              <w:rPr>
                <w:b/>
                <w:color w:val="000000"/>
                <w:sz w:val="22"/>
                <w:szCs w:val="22"/>
              </w:rPr>
              <w:t>6.57</w:t>
            </w:r>
          </w:p>
        </w:tc>
        <w:tc>
          <w:tcPr>
            <w:tcW w:w="1620" w:type="dxa"/>
            <w:tcBorders>
              <w:bottom w:val="single" w:sz="4" w:space="0" w:color="auto"/>
            </w:tcBorders>
            <w:vAlign w:val="bottom"/>
          </w:tcPr>
          <w:p w:rsidR="00E05C59" w:rsidRPr="00445292" w:rsidRDefault="00E05C59">
            <w:pPr>
              <w:jc w:val="right"/>
              <w:rPr>
                <w:color w:val="000000"/>
                <w:sz w:val="22"/>
                <w:szCs w:val="22"/>
              </w:rPr>
            </w:pPr>
            <w:r w:rsidRPr="00445292">
              <w:rPr>
                <w:color w:val="000000"/>
                <w:sz w:val="22"/>
                <w:szCs w:val="22"/>
              </w:rPr>
              <w:t>6.79</w:t>
            </w:r>
          </w:p>
        </w:tc>
      </w:tr>
    </w:tbl>
    <w:p w:rsidR="00035BC9" w:rsidRPr="00124E22" w:rsidRDefault="00035BC9" w:rsidP="00035BC9">
      <w:pPr>
        <w:pStyle w:val="BodyText3"/>
        <w:ind w:left="360"/>
        <w:jc w:val="both"/>
        <w:rPr>
          <w:rFonts w:ascii="Comic Sans MS" w:hAnsi="Comic Sans MS" w:cs="Arial"/>
          <w:b w:val="0"/>
          <w:sz w:val="16"/>
          <w:u w:val="single"/>
        </w:rPr>
      </w:pPr>
    </w:p>
    <w:p w:rsidR="00035BC9" w:rsidRDefault="00035BC9" w:rsidP="00035BC9">
      <w:pPr>
        <w:pStyle w:val="BodyText3"/>
        <w:ind w:left="360"/>
        <w:jc w:val="both"/>
        <w:rPr>
          <w:rFonts w:ascii="Comic Sans MS" w:hAnsi="Comic Sans MS" w:cs="Arial"/>
          <w:b w:val="0"/>
          <w:sz w:val="20"/>
          <w:u w:val="single"/>
        </w:rPr>
      </w:pPr>
    </w:p>
    <w:p w:rsidR="0060174B" w:rsidRDefault="0060174B" w:rsidP="00035BC9">
      <w:pPr>
        <w:pStyle w:val="BodyText3"/>
        <w:ind w:left="360"/>
        <w:jc w:val="both"/>
        <w:rPr>
          <w:rFonts w:ascii="Comic Sans MS" w:hAnsi="Comic Sans MS" w:cs="Arial"/>
          <w:b w:val="0"/>
          <w:sz w:val="20"/>
          <w:u w:val="single"/>
        </w:rPr>
      </w:pPr>
    </w:p>
    <w:p w:rsidR="0060174B" w:rsidRDefault="0060174B" w:rsidP="00035BC9">
      <w:pPr>
        <w:pStyle w:val="BodyText3"/>
        <w:ind w:left="360"/>
        <w:jc w:val="both"/>
        <w:rPr>
          <w:rFonts w:ascii="Comic Sans MS" w:hAnsi="Comic Sans MS" w:cs="Arial"/>
          <w:b w:val="0"/>
          <w:sz w:val="20"/>
          <w:u w:val="single"/>
        </w:rPr>
      </w:pPr>
    </w:p>
    <w:p w:rsidR="0060174B" w:rsidRDefault="0060174B" w:rsidP="00035BC9">
      <w:pPr>
        <w:pStyle w:val="BodyText3"/>
        <w:ind w:left="360"/>
        <w:jc w:val="both"/>
        <w:rPr>
          <w:rFonts w:ascii="Comic Sans MS" w:hAnsi="Comic Sans MS" w:cs="Arial"/>
          <w:b w:val="0"/>
          <w:sz w:val="20"/>
          <w:u w:val="single"/>
        </w:rPr>
      </w:pPr>
    </w:p>
    <w:p w:rsidR="0060174B" w:rsidRDefault="0060174B" w:rsidP="00035BC9">
      <w:pPr>
        <w:pStyle w:val="BodyText3"/>
        <w:ind w:left="360"/>
        <w:jc w:val="both"/>
        <w:rPr>
          <w:rFonts w:ascii="Comic Sans MS" w:hAnsi="Comic Sans MS" w:cs="Arial"/>
          <w:b w:val="0"/>
          <w:sz w:val="20"/>
          <w:u w:val="single"/>
        </w:rPr>
      </w:pPr>
    </w:p>
    <w:p w:rsidR="00035BC9" w:rsidRPr="00C4538C" w:rsidRDefault="00035BC9" w:rsidP="00C041CC">
      <w:pPr>
        <w:pStyle w:val="Heading9"/>
        <w:ind w:left="-360" w:right="-151" w:firstLine="1080"/>
        <w:rPr>
          <w:rFonts w:ascii="Comic Sans MS" w:hAnsi="Comic Sans MS" w:cs="Mangal"/>
          <w:i w:val="0"/>
          <w:iCs w:val="0"/>
          <w:lang w:bidi="hi-IN"/>
        </w:rPr>
      </w:pPr>
      <w:r w:rsidRPr="00C4538C">
        <w:rPr>
          <w:rFonts w:cs="Mangal" w:hint="cs"/>
          <w:i w:val="0"/>
          <w:iCs w:val="0"/>
          <w:cs/>
          <w:lang w:bidi="hi-IN"/>
        </w:rPr>
        <w:t>कार्यसूची</w:t>
      </w:r>
      <w:r w:rsidRPr="00C4538C">
        <w:rPr>
          <w:rFonts w:ascii="Comic Sans MS" w:hAnsi="Comic Sans MS" w:cs="Mangal" w:hint="cs"/>
          <w:i w:val="0"/>
          <w:iCs w:val="0"/>
          <w:cs/>
          <w:lang w:bidi="hi-IN"/>
        </w:rPr>
        <w:t xml:space="preserve"> संख्या</w:t>
      </w:r>
      <w:r w:rsidR="00E15426" w:rsidRPr="00C4538C">
        <w:rPr>
          <w:rFonts w:ascii="Comic Sans MS" w:hAnsi="Comic Sans MS" w:cs="Mangal" w:hint="cs"/>
          <w:i w:val="0"/>
          <w:iCs w:val="0"/>
          <w:cs/>
          <w:lang w:bidi="hi-IN"/>
        </w:rPr>
        <w:t>.</w:t>
      </w:r>
      <w:r w:rsidR="00752895">
        <w:rPr>
          <w:rFonts w:ascii="Comic Sans MS" w:hAnsi="Comic Sans MS" w:cs="Mangal"/>
          <w:i w:val="0"/>
          <w:iCs w:val="0"/>
          <w:cs/>
          <w:lang w:bidi="hi-IN"/>
        </w:rPr>
        <w:t>12</w:t>
      </w:r>
      <w:r w:rsidRPr="00C4538C">
        <w:rPr>
          <w:rFonts w:ascii="Comic Sans MS" w:hAnsi="Comic Sans MS" w:cs="Mangal" w:hint="cs"/>
          <w:i w:val="0"/>
          <w:iCs w:val="0"/>
          <w:cs/>
          <w:lang w:bidi="hi-IN"/>
        </w:rPr>
        <w:t xml:space="preserve"> </w:t>
      </w:r>
    </w:p>
    <w:p w:rsidR="00035BC9" w:rsidRPr="00C4538C" w:rsidRDefault="00035BC9" w:rsidP="00C041CC">
      <w:pPr>
        <w:pStyle w:val="Heading9"/>
        <w:ind w:left="-360" w:right="-151" w:firstLine="1080"/>
        <w:rPr>
          <w:rFonts w:ascii="Comic Sans MS" w:hAnsi="Comic Sans MS"/>
          <w:i w:val="0"/>
          <w:iCs w:val="0"/>
          <w:sz w:val="24"/>
        </w:rPr>
      </w:pPr>
      <w:r w:rsidRPr="00C4538C">
        <w:rPr>
          <w:rFonts w:ascii="Comic Sans MS" w:hAnsi="Comic Sans MS"/>
          <w:b/>
          <w:i w:val="0"/>
          <w:iCs w:val="0"/>
          <w:sz w:val="22"/>
        </w:rPr>
        <w:t>Agenda Point No.</w:t>
      </w:r>
      <w:r w:rsidR="00752895">
        <w:rPr>
          <w:rFonts w:ascii="Comic Sans MS" w:hAnsi="Comic Sans MS"/>
          <w:i w:val="0"/>
          <w:iCs w:val="0"/>
          <w:sz w:val="24"/>
        </w:rPr>
        <w:t>12</w:t>
      </w:r>
    </w:p>
    <w:p w:rsidR="00035BC9" w:rsidRPr="00C4538C" w:rsidRDefault="00035BC9" w:rsidP="00035BC9">
      <w:pPr>
        <w:pStyle w:val="BodyText3"/>
        <w:ind w:left="-270" w:right="209"/>
        <w:jc w:val="both"/>
        <w:rPr>
          <w:rFonts w:ascii="Comic Sans MS" w:hAnsi="Comic Sans MS"/>
          <w:sz w:val="20"/>
        </w:rPr>
      </w:pPr>
      <w:r w:rsidRPr="00C4538C">
        <w:rPr>
          <w:rFonts w:ascii="Comic Sans MS" w:hAnsi="Comic Sans MS"/>
          <w:sz w:val="20"/>
        </w:rPr>
        <w:t xml:space="preserve">                    </w:t>
      </w:r>
    </w:p>
    <w:p w:rsidR="00035BC9" w:rsidRPr="00C4538C" w:rsidRDefault="00035BC9" w:rsidP="00035BC9">
      <w:pPr>
        <w:ind w:left="-1080" w:right="-72"/>
        <w:jc w:val="center"/>
        <w:rPr>
          <w:rFonts w:ascii="Comic Sans MS" w:hAnsi="Comic Sans MS"/>
          <w:b/>
          <w:bCs/>
          <w:sz w:val="22"/>
          <w:u w:val="single"/>
        </w:rPr>
      </w:pPr>
      <w:r w:rsidRPr="00C4538C">
        <w:rPr>
          <w:rFonts w:ascii="Comic Sans MS" w:hAnsi="Comic Sans MS"/>
          <w:sz w:val="20"/>
        </w:rPr>
        <w:tab/>
      </w:r>
      <w:r w:rsidRPr="00C4538C">
        <w:rPr>
          <w:rFonts w:ascii="Comic Sans MS" w:hAnsi="Comic Sans MS"/>
          <w:sz w:val="20"/>
        </w:rPr>
        <w:tab/>
      </w:r>
      <w:r w:rsidRPr="00C4538C">
        <w:rPr>
          <w:rFonts w:ascii="Comic Sans MS" w:hAnsi="Comic Sans MS"/>
          <w:sz w:val="20"/>
        </w:rPr>
        <w:tab/>
      </w:r>
      <w:r w:rsidRPr="00C4538C">
        <w:rPr>
          <w:rFonts w:ascii="Comic Sans MS" w:hAnsi="Comic Sans MS"/>
          <w:b/>
          <w:bCs/>
          <w:sz w:val="22"/>
          <w:u w:val="single"/>
        </w:rPr>
        <w:t>NON PERFORMING ASSETS (NPA)</w:t>
      </w:r>
    </w:p>
    <w:p w:rsidR="00035BC9" w:rsidRPr="00BF6183" w:rsidRDefault="00035BC9" w:rsidP="00035BC9">
      <w:pPr>
        <w:pStyle w:val="BodyText3"/>
        <w:ind w:left="1440" w:right="209" w:firstLine="720"/>
        <w:jc w:val="both"/>
        <w:rPr>
          <w:rFonts w:ascii="Comic Sans MS" w:hAnsi="Comic Sans MS"/>
          <w:sz w:val="20"/>
          <w:u w:val="single"/>
        </w:rPr>
      </w:pPr>
      <w:r w:rsidRPr="00C4538C">
        <w:rPr>
          <w:rFonts w:ascii="Comic Sans MS" w:hAnsi="Comic Sans MS"/>
          <w:sz w:val="20"/>
        </w:rPr>
        <w:t xml:space="preserve"> </w:t>
      </w:r>
      <w:r w:rsidRPr="00C4538C">
        <w:rPr>
          <w:rFonts w:ascii="Comic Sans MS" w:hAnsi="Comic Sans MS"/>
          <w:sz w:val="20"/>
          <w:u w:val="single"/>
        </w:rPr>
        <w:t xml:space="preserve">PERCENTAGE TO TOTAL ADVANCES AS ON </w:t>
      </w:r>
      <w:r w:rsidR="00675355">
        <w:rPr>
          <w:rFonts w:ascii="Comic Sans MS" w:hAnsi="Comic Sans MS"/>
          <w:sz w:val="20"/>
          <w:u w:val="single"/>
        </w:rPr>
        <w:t>30</w:t>
      </w:r>
      <w:r w:rsidR="00447FC4">
        <w:rPr>
          <w:rFonts w:ascii="Comic Sans MS" w:hAnsi="Comic Sans MS"/>
          <w:sz w:val="20"/>
          <w:u w:val="single"/>
        </w:rPr>
        <w:t>/0</w:t>
      </w:r>
      <w:r w:rsidR="00675355">
        <w:rPr>
          <w:rFonts w:ascii="Comic Sans MS" w:hAnsi="Comic Sans MS"/>
          <w:sz w:val="20"/>
          <w:u w:val="single"/>
        </w:rPr>
        <w:t>6</w:t>
      </w:r>
      <w:r w:rsidR="00447FC4">
        <w:rPr>
          <w:rFonts w:ascii="Comic Sans MS" w:hAnsi="Comic Sans MS"/>
          <w:sz w:val="20"/>
          <w:u w:val="single"/>
        </w:rPr>
        <w:t>/2018</w:t>
      </w:r>
      <w:r w:rsidR="00C5798C">
        <w:rPr>
          <w:rFonts w:ascii="Comic Sans MS" w:hAnsi="Comic Sans MS"/>
          <w:sz w:val="20"/>
          <w:u w:val="single"/>
        </w:rPr>
        <w:t xml:space="preserve"> </w:t>
      </w:r>
    </w:p>
    <w:p w:rsidR="00035BC9" w:rsidRPr="00C46F1E" w:rsidRDefault="00035BC9" w:rsidP="00035BC9">
      <w:pPr>
        <w:pStyle w:val="BodyText3"/>
        <w:ind w:left="360" w:right="583"/>
        <w:rPr>
          <w:rFonts w:ascii="Comic Sans MS" w:hAnsi="Comic Sans MS"/>
          <w:sz w:val="2"/>
          <w:u w:val="single"/>
        </w:rPr>
      </w:pPr>
    </w:p>
    <w:p w:rsidR="00035BC9" w:rsidRDefault="00035BC9" w:rsidP="00035BC9">
      <w:pPr>
        <w:pStyle w:val="BodyText3"/>
        <w:ind w:left="360" w:right="396"/>
        <w:rPr>
          <w:rFonts w:ascii="Comic Sans MS" w:hAnsi="Comic Sans MS"/>
          <w:sz w:val="4"/>
          <w:u w:val="single"/>
        </w:rPr>
      </w:pPr>
    </w:p>
    <w:p w:rsidR="00035BC9" w:rsidRPr="00B44821" w:rsidRDefault="00035BC9" w:rsidP="00035BC9">
      <w:pPr>
        <w:pStyle w:val="BodyText3"/>
        <w:ind w:left="5040" w:firstLine="720"/>
        <w:rPr>
          <w:rFonts w:ascii="Comic Sans MS" w:hAnsi="Comic Sans MS"/>
          <w:b w:val="0"/>
          <w:bCs w:val="0"/>
          <w:sz w:val="18"/>
        </w:rPr>
      </w:pPr>
      <w:r w:rsidRPr="00B44821">
        <w:rPr>
          <w:rFonts w:ascii="Comic Sans MS" w:hAnsi="Comic Sans MS"/>
          <w:b w:val="0"/>
          <w:bCs w:val="0"/>
          <w:sz w:val="18"/>
        </w:rPr>
        <w:t>(</w:t>
      </w:r>
      <w:r w:rsidRPr="00B44821">
        <w:rPr>
          <w:rFonts w:ascii="Indian Rupee" w:hAnsi="Indian Rupee"/>
          <w:b w:val="0"/>
          <w:bCs w:val="0"/>
          <w:sz w:val="18"/>
        </w:rPr>
        <w:t>₨</w:t>
      </w:r>
      <w:r w:rsidRPr="00B44821">
        <w:rPr>
          <w:rFonts w:ascii="Comic Sans MS" w:hAnsi="Comic Sans MS"/>
          <w:b w:val="0"/>
          <w:bCs w:val="0"/>
          <w:sz w:val="18"/>
        </w:rPr>
        <w:t xml:space="preserve"> </w:t>
      </w:r>
      <w:proofErr w:type="gramStart"/>
      <w:r w:rsidRPr="00B44821">
        <w:rPr>
          <w:rFonts w:ascii="Comic Sans MS" w:hAnsi="Comic Sans MS"/>
          <w:b w:val="0"/>
          <w:bCs w:val="0"/>
          <w:sz w:val="18"/>
        </w:rPr>
        <w:t>in</w:t>
      </w:r>
      <w:proofErr w:type="gramEnd"/>
      <w:r w:rsidRPr="00B44821">
        <w:rPr>
          <w:rFonts w:ascii="Comic Sans MS" w:hAnsi="Comic Sans MS"/>
          <w:b w:val="0"/>
          <w:bCs w:val="0"/>
          <w:sz w:val="18"/>
        </w:rPr>
        <w:t xml:space="preserve"> </w:t>
      </w:r>
      <w:proofErr w:type="spellStart"/>
      <w:r w:rsidRPr="00B44821">
        <w:rPr>
          <w:rFonts w:ascii="Comic Sans MS" w:hAnsi="Comic Sans MS"/>
          <w:b w:val="0"/>
          <w:bCs w:val="0"/>
          <w:sz w:val="18"/>
        </w:rPr>
        <w:t>Lakhs</w:t>
      </w:r>
      <w:proofErr w:type="spellEnd"/>
      <w:r w:rsidRPr="00B44821">
        <w:rPr>
          <w:rFonts w:ascii="Comic Sans MS" w:hAnsi="Comic Sans MS"/>
          <w:b w:val="0"/>
          <w:bCs w:val="0"/>
          <w:sz w:val="18"/>
        </w:rPr>
        <w:t>)</w:t>
      </w:r>
    </w:p>
    <w:p w:rsidR="00035BC9" w:rsidRDefault="00035BC9" w:rsidP="00035BC9">
      <w:pPr>
        <w:pStyle w:val="BodyText3"/>
        <w:ind w:left="5040" w:firstLine="720"/>
        <w:rPr>
          <w:rFonts w:ascii="Comic Sans MS" w:hAnsi="Comic Sans MS"/>
          <w:b w:val="0"/>
          <w:bCs w:val="0"/>
          <w:sz w:val="2"/>
        </w:rPr>
      </w:pPr>
    </w:p>
    <w:tbl>
      <w:tblPr>
        <w:tblW w:w="8976" w:type="dxa"/>
        <w:tblInd w:w="8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62"/>
        <w:gridCol w:w="1673"/>
        <w:gridCol w:w="1411"/>
        <w:gridCol w:w="1690"/>
        <w:gridCol w:w="1640"/>
      </w:tblGrid>
      <w:tr w:rsidR="00C54D82" w:rsidTr="00C54D82">
        <w:trPr>
          <w:cantSplit/>
        </w:trPr>
        <w:tc>
          <w:tcPr>
            <w:tcW w:w="2562" w:type="dxa"/>
            <w:vMerge w:val="restart"/>
          </w:tcPr>
          <w:p w:rsidR="00C54D82" w:rsidRDefault="00C54D82" w:rsidP="00035BC9">
            <w:pPr>
              <w:pStyle w:val="BodyText3"/>
              <w:rPr>
                <w:rFonts w:ascii="Comic Sans MS" w:hAnsi="Comic Sans MS"/>
                <w:sz w:val="20"/>
                <w:szCs w:val="20"/>
              </w:rPr>
            </w:pPr>
            <w:r>
              <w:rPr>
                <w:rFonts w:ascii="Comic Sans MS" w:hAnsi="Comic Sans MS"/>
                <w:sz w:val="22"/>
                <w:szCs w:val="20"/>
              </w:rPr>
              <w:t>District/Bank</w:t>
            </w:r>
          </w:p>
        </w:tc>
        <w:tc>
          <w:tcPr>
            <w:tcW w:w="3084" w:type="dxa"/>
            <w:gridSpan w:val="2"/>
          </w:tcPr>
          <w:p w:rsidR="00C54D82" w:rsidRDefault="00C54D82" w:rsidP="00675355">
            <w:pPr>
              <w:pStyle w:val="BodyText3"/>
              <w:ind w:right="-108"/>
              <w:rPr>
                <w:rFonts w:ascii="Comic Sans MS" w:hAnsi="Comic Sans MS"/>
                <w:sz w:val="20"/>
                <w:szCs w:val="20"/>
              </w:rPr>
            </w:pPr>
            <w:r>
              <w:rPr>
                <w:rFonts w:ascii="Comic Sans MS" w:hAnsi="Comic Sans MS"/>
                <w:sz w:val="20"/>
                <w:szCs w:val="20"/>
              </w:rPr>
              <w:t xml:space="preserve">As on </w:t>
            </w:r>
            <w:r w:rsidR="00675355">
              <w:rPr>
                <w:rFonts w:ascii="Comic Sans MS" w:hAnsi="Comic Sans MS"/>
                <w:sz w:val="18"/>
                <w:szCs w:val="20"/>
              </w:rPr>
              <w:t>30</w:t>
            </w:r>
            <w:r w:rsidR="0032500E">
              <w:rPr>
                <w:rFonts w:ascii="Comic Sans MS" w:hAnsi="Comic Sans MS"/>
                <w:sz w:val="18"/>
                <w:szCs w:val="20"/>
              </w:rPr>
              <w:t>/0</w:t>
            </w:r>
            <w:r w:rsidR="00675355">
              <w:rPr>
                <w:rFonts w:ascii="Comic Sans MS" w:hAnsi="Comic Sans MS"/>
                <w:sz w:val="18"/>
                <w:szCs w:val="20"/>
              </w:rPr>
              <w:t>6</w:t>
            </w:r>
            <w:r w:rsidR="0032500E">
              <w:rPr>
                <w:rFonts w:ascii="Comic Sans MS" w:hAnsi="Comic Sans MS"/>
                <w:sz w:val="18"/>
                <w:szCs w:val="20"/>
              </w:rPr>
              <w:t>/2018</w:t>
            </w:r>
            <w:r w:rsidR="00C5798C">
              <w:rPr>
                <w:rFonts w:ascii="Comic Sans MS" w:hAnsi="Comic Sans MS"/>
                <w:sz w:val="18"/>
                <w:szCs w:val="20"/>
              </w:rPr>
              <w:t xml:space="preserve"> </w:t>
            </w:r>
          </w:p>
        </w:tc>
        <w:tc>
          <w:tcPr>
            <w:tcW w:w="1690" w:type="dxa"/>
            <w:vMerge w:val="restart"/>
            <w:shd w:val="clear" w:color="auto" w:fill="auto"/>
          </w:tcPr>
          <w:p w:rsidR="00C54D82" w:rsidRDefault="00C54D82" w:rsidP="00035BC9">
            <w:pPr>
              <w:pStyle w:val="BodyText3"/>
              <w:rPr>
                <w:rFonts w:ascii="Comic Sans MS" w:hAnsi="Comic Sans MS"/>
                <w:sz w:val="20"/>
                <w:szCs w:val="20"/>
              </w:rPr>
            </w:pPr>
            <w:r>
              <w:rPr>
                <w:rFonts w:ascii="Comic Sans MS" w:hAnsi="Comic Sans MS"/>
                <w:sz w:val="20"/>
                <w:szCs w:val="20"/>
              </w:rPr>
              <w:t xml:space="preserve">Total % as on </w:t>
            </w:r>
          </w:p>
          <w:p w:rsidR="00C54D82" w:rsidRDefault="0032500E" w:rsidP="00675355">
            <w:pPr>
              <w:pStyle w:val="BodyText3"/>
              <w:rPr>
                <w:b w:val="0"/>
                <w:bCs w:val="0"/>
              </w:rPr>
            </w:pPr>
            <w:r>
              <w:rPr>
                <w:rFonts w:ascii="Comic Sans MS" w:hAnsi="Comic Sans MS"/>
                <w:sz w:val="18"/>
                <w:szCs w:val="20"/>
              </w:rPr>
              <w:t>31/</w:t>
            </w:r>
            <w:r w:rsidR="00675355">
              <w:rPr>
                <w:rFonts w:ascii="Comic Sans MS" w:hAnsi="Comic Sans MS"/>
                <w:sz w:val="18"/>
                <w:szCs w:val="20"/>
              </w:rPr>
              <w:t>03</w:t>
            </w:r>
            <w:r>
              <w:rPr>
                <w:rFonts w:ascii="Comic Sans MS" w:hAnsi="Comic Sans MS"/>
                <w:sz w:val="18"/>
                <w:szCs w:val="20"/>
              </w:rPr>
              <w:t>/201</w:t>
            </w:r>
            <w:r w:rsidR="00675355">
              <w:rPr>
                <w:rFonts w:ascii="Comic Sans MS" w:hAnsi="Comic Sans MS"/>
                <w:sz w:val="18"/>
                <w:szCs w:val="20"/>
              </w:rPr>
              <w:t>8</w:t>
            </w:r>
          </w:p>
        </w:tc>
        <w:tc>
          <w:tcPr>
            <w:tcW w:w="1640" w:type="dxa"/>
            <w:vMerge w:val="restart"/>
          </w:tcPr>
          <w:p w:rsidR="00C54D82" w:rsidRDefault="00C54D82" w:rsidP="00C54D82">
            <w:pPr>
              <w:pStyle w:val="BodyText3"/>
              <w:rPr>
                <w:rFonts w:ascii="Comic Sans MS" w:hAnsi="Comic Sans MS"/>
                <w:sz w:val="20"/>
                <w:szCs w:val="20"/>
              </w:rPr>
            </w:pPr>
            <w:r>
              <w:rPr>
                <w:rFonts w:ascii="Comic Sans MS" w:hAnsi="Comic Sans MS"/>
                <w:sz w:val="20"/>
                <w:szCs w:val="20"/>
              </w:rPr>
              <w:t xml:space="preserve">Total % as on </w:t>
            </w:r>
          </w:p>
          <w:p w:rsidR="00C54D82" w:rsidRDefault="00EB04B8" w:rsidP="00675355">
            <w:pPr>
              <w:pStyle w:val="BodyText3"/>
              <w:rPr>
                <w:rFonts w:ascii="Comic Sans MS" w:hAnsi="Comic Sans MS"/>
                <w:sz w:val="20"/>
                <w:szCs w:val="20"/>
              </w:rPr>
            </w:pPr>
            <w:r>
              <w:rPr>
                <w:rFonts w:ascii="Comic Sans MS" w:hAnsi="Comic Sans MS"/>
                <w:sz w:val="18"/>
                <w:szCs w:val="20"/>
              </w:rPr>
              <w:t>3</w:t>
            </w:r>
            <w:r w:rsidR="00675355">
              <w:rPr>
                <w:rFonts w:ascii="Comic Sans MS" w:hAnsi="Comic Sans MS"/>
                <w:sz w:val="18"/>
                <w:szCs w:val="20"/>
              </w:rPr>
              <w:t>0</w:t>
            </w:r>
            <w:r>
              <w:rPr>
                <w:rFonts w:ascii="Comic Sans MS" w:hAnsi="Comic Sans MS"/>
                <w:sz w:val="18"/>
                <w:szCs w:val="20"/>
              </w:rPr>
              <w:t>/</w:t>
            </w:r>
            <w:r w:rsidR="0032500E">
              <w:rPr>
                <w:rFonts w:ascii="Comic Sans MS" w:hAnsi="Comic Sans MS"/>
                <w:sz w:val="18"/>
                <w:szCs w:val="20"/>
              </w:rPr>
              <w:t>0</w:t>
            </w:r>
            <w:r w:rsidR="00675355">
              <w:rPr>
                <w:rFonts w:ascii="Comic Sans MS" w:hAnsi="Comic Sans MS"/>
                <w:sz w:val="18"/>
                <w:szCs w:val="20"/>
              </w:rPr>
              <w:t>6</w:t>
            </w:r>
            <w:r w:rsidR="0032500E">
              <w:rPr>
                <w:rFonts w:ascii="Comic Sans MS" w:hAnsi="Comic Sans MS"/>
                <w:sz w:val="18"/>
                <w:szCs w:val="20"/>
              </w:rPr>
              <w:t>/2018</w:t>
            </w:r>
            <w:r w:rsidR="00C5798C">
              <w:rPr>
                <w:rFonts w:ascii="Comic Sans MS" w:hAnsi="Comic Sans MS"/>
                <w:sz w:val="18"/>
                <w:szCs w:val="20"/>
              </w:rPr>
              <w:t xml:space="preserve"> </w:t>
            </w:r>
          </w:p>
        </w:tc>
      </w:tr>
      <w:tr w:rsidR="00C54D82" w:rsidTr="00C54D82">
        <w:trPr>
          <w:cantSplit/>
          <w:trHeight w:hRule="exact" w:val="298"/>
        </w:trPr>
        <w:tc>
          <w:tcPr>
            <w:tcW w:w="2562" w:type="dxa"/>
            <w:vMerge/>
          </w:tcPr>
          <w:p w:rsidR="00C54D82" w:rsidRDefault="00C54D82" w:rsidP="00035BC9">
            <w:pPr>
              <w:pStyle w:val="BodyText3"/>
              <w:rPr>
                <w:rFonts w:ascii="Comic Sans MS" w:hAnsi="Comic Sans MS"/>
                <w:sz w:val="20"/>
                <w:szCs w:val="20"/>
              </w:rPr>
            </w:pPr>
          </w:p>
        </w:tc>
        <w:tc>
          <w:tcPr>
            <w:tcW w:w="1673" w:type="dxa"/>
            <w:vAlign w:val="center"/>
          </w:tcPr>
          <w:p w:rsidR="00C54D82" w:rsidRDefault="00C54D82" w:rsidP="00035BC9">
            <w:pPr>
              <w:pStyle w:val="BodyText3"/>
              <w:ind w:left="-108"/>
              <w:rPr>
                <w:rFonts w:ascii="Comic Sans MS" w:hAnsi="Comic Sans MS"/>
                <w:sz w:val="20"/>
                <w:szCs w:val="20"/>
              </w:rPr>
            </w:pPr>
            <w:r>
              <w:rPr>
                <w:rFonts w:ascii="Comic Sans MS" w:hAnsi="Comic Sans MS"/>
                <w:sz w:val="20"/>
                <w:szCs w:val="20"/>
              </w:rPr>
              <w:t>Total Advance</w:t>
            </w:r>
          </w:p>
        </w:tc>
        <w:tc>
          <w:tcPr>
            <w:tcW w:w="1411" w:type="dxa"/>
            <w:vAlign w:val="center"/>
          </w:tcPr>
          <w:p w:rsidR="00C54D82" w:rsidRDefault="00C54D82" w:rsidP="00035BC9">
            <w:pPr>
              <w:pStyle w:val="BodyText3"/>
              <w:ind w:left="-108" w:right="-108"/>
              <w:rPr>
                <w:rFonts w:ascii="Comic Sans MS" w:hAnsi="Comic Sans MS"/>
                <w:sz w:val="20"/>
                <w:szCs w:val="20"/>
              </w:rPr>
            </w:pPr>
            <w:r>
              <w:rPr>
                <w:rFonts w:ascii="Comic Sans MS" w:hAnsi="Comic Sans MS"/>
                <w:sz w:val="20"/>
                <w:szCs w:val="20"/>
              </w:rPr>
              <w:t xml:space="preserve">Total </w:t>
            </w:r>
            <w:r>
              <w:rPr>
                <w:rFonts w:ascii="Comic Sans MS" w:hAnsi="Comic Sans MS"/>
                <w:sz w:val="18"/>
                <w:szCs w:val="20"/>
              </w:rPr>
              <w:t>NPA</w:t>
            </w:r>
          </w:p>
        </w:tc>
        <w:tc>
          <w:tcPr>
            <w:tcW w:w="1690" w:type="dxa"/>
            <w:vMerge/>
            <w:vAlign w:val="center"/>
          </w:tcPr>
          <w:p w:rsidR="00C54D82" w:rsidRPr="00B44821" w:rsidRDefault="00C54D82" w:rsidP="00035BC9">
            <w:pPr>
              <w:pStyle w:val="BodyText3"/>
              <w:rPr>
                <w:rFonts w:ascii="Comic Sans MS" w:hAnsi="Comic Sans MS"/>
                <w:sz w:val="18"/>
                <w:szCs w:val="20"/>
              </w:rPr>
            </w:pPr>
          </w:p>
        </w:tc>
        <w:tc>
          <w:tcPr>
            <w:tcW w:w="1640" w:type="dxa"/>
            <w:vMerge/>
          </w:tcPr>
          <w:p w:rsidR="00C54D82" w:rsidRPr="00B44821" w:rsidRDefault="00C54D82" w:rsidP="00035BC9">
            <w:pPr>
              <w:pStyle w:val="BodyText3"/>
              <w:rPr>
                <w:rFonts w:ascii="Comic Sans MS" w:hAnsi="Comic Sans MS"/>
                <w:sz w:val="18"/>
                <w:szCs w:val="20"/>
              </w:rPr>
            </w:pPr>
          </w:p>
        </w:tc>
      </w:tr>
      <w:tr w:rsidR="00C54D82" w:rsidTr="00C54D82">
        <w:trPr>
          <w:trHeight w:val="360"/>
        </w:trPr>
        <w:tc>
          <w:tcPr>
            <w:tcW w:w="7336" w:type="dxa"/>
            <w:gridSpan w:val="4"/>
            <w:tcBorders>
              <w:top w:val="single" w:sz="4" w:space="0" w:color="auto"/>
            </w:tcBorders>
          </w:tcPr>
          <w:p w:rsidR="00C54D82" w:rsidRPr="000A6195" w:rsidRDefault="00C54D82" w:rsidP="00035BC9">
            <w:pPr>
              <w:rPr>
                <w:rFonts w:ascii="Monotype Corsiva" w:hAnsi="Monotype Corsiva"/>
                <w:color w:val="000000"/>
              </w:rPr>
            </w:pPr>
            <w:r w:rsidRPr="000A6195">
              <w:rPr>
                <w:rFonts w:ascii="Comic Sans MS" w:hAnsi="Comic Sans MS"/>
                <w:b/>
                <w:bCs/>
                <w:sz w:val="22"/>
                <w:szCs w:val="20"/>
              </w:rPr>
              <w:t>N &amp; M Andaman District</w:t>
            </w:r>
          </w:p>
        </w:tc>
        <w:tc>
          <w:tcPr>
            <w:tcW w:w="1640" w:type="dxa"/>
            <w:tcBorders>
              <w:top w:val="single" w:sz="4" w:space="0" w:color="auto"/>
            </w:tcBorders>
          </w:tcPr>
          <w:p w:rsidR="00C54D82" w:rsidRPr="000A6195" w:rsidRDefault="00C54D82" w:rsidP="00035BC9">
            <w:pPr>
              <w:rPr>
                <w:rFonts w:ascii="Comic Sans MS" w:hAnsi="Comic Sans MS"/>
                <w:b/>
                <w:bCs/>
                <w:sz w:val="22"/>
                <w:szCs w:val="20"/>
              </w:rPr>
            </w:pPr>
          </w:p>
        </w:tc>
      </w:tr>
      <w:tr w:rsidR="002A2CEE" w:rsidTr="00C70484">
        <w:trPr>
          <w:trHeight w:val="360"/>
        </w:trPr>
        <w:tc>
          <w:tcPr>
            <w:tcW w:w="2562" w:type="dxa"/>
            <w:tcBorders>
              <w:top w:val="single" w:sz="4" w:space="0" w:color="auto"/>
            </w:tcBorders>
          </w:tcPr>
          <w:p w:rsidR="002A2CEE" w:rsidRPr="007B3579" w:rsidRDefault="002A2CEE" w:rsidP="00035BC9">
            <w:pPr>
              <w:jc w:val="both"/>
              <w:rPr>
                <w:rFonts w:ascii="Tahoma" w:hAnsi="Tahoma" w:cs="Tahoma"/>
                <w:sz w:val="22"/>
              </w:rPr>
            </w:pPr>
            <w:r w:rsidRPr="007B3579">
              <w:rPr>
                <w:rFonts w:ascii="Tahoma" w:hAnsi="Tahoma" w:cs="Tahoma"/>
                <w:sz w:val="22"/>
              </w:rPr>
              <w:t>State Bank of India</w:t>
            </w:r>
          </w:p>
        </w:tc>
        <w:tc>
          <w:tcPr>
            <w:tcW w:w="1673" w:type="dxa"/>
            <w:tcBorders>
              <w:top w:val="single" w:sz="4" w:space="0" w:color="auto"/>
            </w:tcBorders>
            <w:vAlign w:val="bottom"/>
          </w:tcPr>
          <w:p w:rsidR="002A2CEE" w:rsidRPr="003101CA" w:rsidRDefault="002A2CEE" w:rsidP="00E80781">
            <w:pPr>
              <w:jc w:val="right"/>
            </w:pPr>
            <w:r w:rsidRPr="003101CA">
              <w:t>15156</w:t>
            </w:r>
          </w:p>
        </w:tc>
        <w:tc>
          <w:tcPr>
            <w:tcW w:w="1411" w:type="dxa"/>
            <w:tcBorders>
              <w:top w:val="single" w:sz="4" w:space="0" w:color="auto"/>
            </w:tcBorders>
            <w:vAlign w:val="bottom"/>
          </w:tcPr>
          <w:p w:rsidR="002A2CEE" w:rsidRPr="003101CA" w:rsidRDefault="002A2CEE" w:rsidP="00E80781">
            <w:pPr>
              <w:jc w:val="right"/>
              <w:rPr>
                <w:color w:val="000000"/>
              </w:rPr>
            </w:pPr>
            <w:r w:rsidRPr="003101CA">
              <w:rPr>
                <w:color w:val="000000"/>
              </w:rPr>
              <w:t>88</w:t>
            </w:r>
          </w:p>
        </w:tc>
        <w:tc>
          <w:tcPr>
            <w:tcW w:w="1690" w:type="dxa"/>
            <w:tcBorders>
              <w:top w:val="single" w:sz="4" w:space="0" w:color="auto"/>
            </w:tcBorders>
            <w:vAlign w:val="bottom"/>
          </w:tcPr>
          <w:p w:rsidR="002A2CEE" w:rsidRPr="003101CA" w:rsidRDefault="002A2CEE" w:rsidP="00E80781">
            <w:pPr>
              <w:jc w:val="right"/>
              <w:rPr>
                <w:color w:val="000000"/>
              </w:rPr>
            </w:pPr>
            <w:r w:rsidRPr="003101CA">
              <w:rPr>
                <w:color w:val="000000"/>
              </w:rPr>
              <w:t>0.32</w:t>
            </w:r>
          </w:p>
        </w:tc>
        <w:tc>
          <w:tcPr>
            <w:tcW w:w="1640" w:type="dxa"/>
            <w:tcBorders>
              <w:top w:val="single" w:sz="4" w:space="0" w:color="auto"/>
            </w:tcBorders>
            <w:vAlign w:val="bottom"/>
          </w:tcPr>
          <w:p w:rsidR="002A2CEE" w:rsidRPr="003101CA" w:rsidRDefault="002A2CEE" w:rsidP="00E80781">
            <w:pPr>
              <w:jc w:val="right"/>
              <w:rPr>
                <w:color w:val="000000"/>
              </w:rPr>
            </w:pPr>
            <w:r w:rsidRPr="003101CA">
              <w:rPr>
                <w:color w:val="000000"/>
              </w:rPr>
              <w:t>0.58</w:t>
            </w:r>
          </w:p>
        </w:tc>
      </w:tr>
      <w:tr w:rsidR="002A2CEE" w:rsidTr="00C70484">
        <w:trPr>
          <w:trHeight w:val="360"/>
        </w:trPr>
        <w:tc>
          <w:tcPr>
            <w:tcW w:w="2562" w:type="dxa"/>
          </w:tcPr>
          <w:p w:rsidR="002A2CEE" w:rsidRPr="007B3579" w:rsidRDefault="002A2CEE" w:rsidP="00035BC9">
            <w:pPr>
              <w:jc w:val="both"/>
              <w:rPr>
                <w:rFonts w:ascii="Tahoma" w:hAnsi="Tahoma" w:cs="Tahoma"/>
                <w:sz w:val="22"/>
              </w:rPr>
            </w:pPr>
            <w:r w:rsidRPr="007B3579">
              <w:rPr>
                <w:rFonts w:ascii="Tahoma" w:hAnsi="Tahoma" w:cs="Tahoma"/>
                <w:sz w:val="22"/>
              </w:rPr>
              <w:t>Syndicate Bank</w:t>
            </w:r>
          </w:p>
        </w:tc>
        <w:tc>
          <w:tcPr>
            <w:tcW w:w="1673" w:type="dxa"/>
            <w:vAlign w:val="bottom"/>
          </w:tcPr>
          <w:p w:rsidR="002A2CEE" w:rsidRPr="003101CA" w:rsidRDefault="002A2CEE" w:rsidP="00E80781">
            <w:pPr>
              <w:jc w:val="right"/>
            </w:pPr>
            <w:r w:rsidRPr="003101CA">
              <w:t>636</w:t>
            </w:r>
          </w:p>
        </w:tc>
        <w:tc>
          <w:tcPr>
            <w:tcW w:w="1411" w:type="dxa"/>
            <w:vAlign w:val="bottom"/>
          </w:tcPr>
          <w:p w:rsidR="002A2CEE" w:rsidRPr="003101CA" w:rsidRDefault="002A2CEE" w:rsidP="00E80781">
            <w:pPr>
              <w:jc w:val="right"/>
              <w:rPr>
                <w:color w:val="000000"/>
              </w:rPr>
            </w:pPr>
            <w:r w:rsidRPr="003101CA">
              <w:rPr>
                <w:color w:val="000000"/>
              </w:rPr>
              <w:t>225</w:t>
            </w:r>
          </w:p>
        </w:tc>
        <w:tc>
          <w:tcPr>
            <w:tcW w:w="1690" w:type="dxa"/>
            <w:vAlign w:val="bottom"/>
          </w:tcPr>
          <w:p w:rsidR="002A2CEE" w:rsidRPr="003101CA" w:rsidRDefault="002A2CEE" w:rsidP="00E80781">
            <w:pPr>
              <w:jc w:val="right"/>
              <w:rPr>
                <w:color w:val="000000"/>
              </w:rPr>
            </w:pPr>
            <w:r w:rsidRPr="003101CA">
              <w:rPr>
                <w:color w:val="000000"/>
              </w:rPr>
              <w:t>32.93</w:t>
            </w:r>
          </w:p>
        </w:tc>
        <w:tc>
          <w:tcPr>
            <w:tcW w:w="1640" w:type="dxa"/>
            <w:vAlign w:val="bottom"/>
          </w:tcPr>
          <w:p w:rsidR="002A2CEE" w:rsidRPr="003101CA" w:rsidRDefault="002A2CEE" w:rsidP="00E80781">
            <w:pPr>
              <w:jc w:val="right"/>
              <w:rPr>
                <w:color w:val="000000"/>
              </w:rPr>
            </w:pPr>
            <w:r w:rsidRPr="003101CA">
              <w:rPr>
                <w:color w:val="000000"/>
              </w:rPr>
              <w:t>35.38</w:t>
            </w:r>
          </w:p>
        </w:tc>
      </w:tr>
      <w:tr w:rsidR="002A2CEE" w:rsidTr="00C70484">
        <w:trPr>
          <w:trHeight w:val="360"/>
        </w:trPr>
        <w:tc>
          <w:tcPr>
            <w:tcW w:w="2562" w:type="dxa"/>
          </w:tcPr>
          <w:p w:rsidR="002A2CEE" w:rsidRPr="007B3579" w:rsidRDefault="002A2CEE" w:rsidP="00035BC9">
            <w:pPr>
              <w:jc w:val="both"/>
              <w:rPr>
                <w:rFonts w:ascii="Tahoma" w:hAnsi="Tahoma" w:cs="Tahoma"/>
                <w:sz w:val="22"/>
              </w:rPr>
            </w:pPr>
            <w:r w:rsidRPr="007B3579">
              <w:rPr>
                <w:rFonts w:ascii="Tahoma" w:hAnsi="Tahoma" w:cs="Tahoma"/>
                <w:sz w:val="22"/>
                <w:szCs w:val="22"/>
              </w:rPr>
              <w:t>Axis Bank</w:t>
            </w:r>
          </w:p>
        </w:tc>
        <w:tc>
          <w:tcPr>
            <w:tcW w:w="1673" w:type="dxa"/>
            <w:vAlign w:val="bottom"/>
          </w:tcPr>
          <w:p w:rsidR="002A2CEE" w:rsidRPr="003101CA" w:rsidRDefault="002A2CEE" w:rsidP="00E80781">
            <w:pPr>
              <w:jc w:val="right"/>
            </w:pPr>
            <w:r w:rsidRPr="003101CA">
              <w:t>259</w:t>
            </w:r>
          </w:p>
        </w:tc>
        <w:tc>
          <w:tcPr>
            <w:tcW w:w="1411" w:type="dxa"/>
            <w:vAlign w:val="bottom"/>
          </w:tcPr>
          <w:p w:rsidR="002A2CEE" w:rsidRPr="003101CA" w:rsidRDefault="002A2CEE" w:rsidP="00E80781">
            <w:pPr>
              <w:jc w:val="right"/>
              <w:rPr>
                <w:color w:val="000000"/>
              </w:rPr>
            </w:pPr>
            <w:r w:rsidRPr="003101CA">
              <w:rPr>
                <w:color w:val="000000"/>
              </w:rPr>
              <w:t>0</w:t>
            </w:r>
          </w:p>
        </w:tc>
        <w:tc>
          <w:tcPr>
            <w:tcW w:w="1690" w:type="dxa"/>
            <w:vAlign w:val="bottom"/>
          </w:tcPr>
          <w:p w:rsidR="002A2CEE" w:rsidRPr="003101CA" w:rsidRDefault="002A2CEE" w:rsidP="00E80781">
            <w:pPr>
              <w:jc w:val="right"/>
              <w:rPr>
                <w:color w:val="000000"/>
              </w:rPr>
            </w:pPr>
            <w:r w:rsidRPr="003101CA">
              <w:rPr>
                <w:color w:val="000000"/>
              </w:rPr>
              <w:t>0.00</w:t>
            </w:r>
          </w:p>
        </w:tc>
        <w:tc>
          <w:tcPr>
            <w:tcW w:w="1640" w:type="dxa"/>
            <w:vAlign w:val="bottom"/>
          </w:tcPr>
          <w:p w:rsidR="002A2CEE" w:rsidRPr="003101CA" w:rsidRDefault="002A2CEE" w:rsidP="00E80781">
            <w:pPr>
              <w:jc w:val="right"/>
              <w:rPr>
                <w:color w:val="000000"/>
              </w:rPr>
            </w:pPr>
            <w:r w:rsidRPr="003101CA">
              <w:rPr>
                <w:color w:val="000000"/>
              </w:rPr>
              <w:t>0.00</w:t>
            </w:r>
          </w:p>
        </w:tc>
      </w:tr>
      <w:tr w:rsidR="002A2CEE" w:rsidRPr="007D3F9A" w:rsidTr="00C70484">
        <w:trPr>
          <w:trHeight w:val="408"/>
        </w:trPr>
        <w:tc>
          <w:tcPr>
            <w:tcW w:w="2562" w:type="dxa"/>
          </w:tcPr>
          <w:p w:rsidR="002A2CEE" w:rsidRDefault="002A2CEE" w:rsidP="00947ECD">
            <w:pPr>
              <w:jc w:val="both"/>
              <w:rPr>
                <w:rFonts w:ascii="Comic Sans MS" w:hAnsi="Comic Sans MS"/>
                <w:sz w:val="22"/>
                <w:szCs w:val="20"/>
              </w:rPr>
            </w:pPr>
            <w:r w:rsidRPr="007B3579">
              <w:rPr>
                <w:rFonts w:ascii="Tahoma" w:hAnsi="Tahoma" w:cs="Tahoma"/>
                <w:sz w:val="22"/>
                <w:szCs w:val="22"/>
              </w:rPr>
              <w:t>ICICI Bank Ltd.</w:t>
            </w:r>
          </w:p>
        </w:tc>
        <w:tc>
          <w:tcPr>
            <w:tcW w:w="1673" w:type="dxa"/>
            <w:vAlign w:val="bottom"/>
          </w:tcPr>
          <w:p w:rsidR="002A2CEE" w:rsidRPr="003101CA" w:rsidRDefault="002A2CEE" w:rsidP="00E80781">
            <w:pPr>
              <w:jc w:val="right"/>
            </w:pPr>
            <w:r w:rsidRPr="003101CA">
              <w:t>27</w:t>
            </w:r>
          </w:p>
        </w:tc>
        <w:tc>
          <w:tcPr>
            <w:tcW w:w="1411" w:type="dxa"/>
            <w:vAlign w:val="bottom"/>
          </w:tcPr>
          <w:p w:rsidR="002A2CEE" w:rsidRPr="003101CA" w:rsidRDefault="002A2CEE" w:rsidP="00E80781">
            <w:pPr>
              <w:jc w:val="right"/>
              <w:rPr>
                <w:color w:val="000000"/>
              </w:rPr>
            </w:pPr>
            <w:r w:rsidRPr="003101CA">
              <w:rPr>
                <w:color w:val="000000"/>
              </w:rPr>
              <w:t>0</w:t>
            </w:r>
          </w:p>
        </w:tc>
        <w:tc>
          <w:tcPr>
            <w:tcW w:w="1690" w:type="dxa"/>
            <w:vAlign w:val="bottom"/>
          </w:tcPr>
          <w:p w:rsidR="002A2CEE" w:rsidRPr="003101CA" w:rsidRDefault="002A2CEE" w:rsidP="00E80781">
            <w:pPr>
              <w:jc w:val="right"/>
              <w:rPr>
                <w:color w:val="000000"/>
              </w:rPr>
            </w:pPr>
            <w:r w:rsidRPr="003101CA">
              <w:rPr>
                <w:color w:val="000000"/>
              </w:rPr>
              <w:t>0.00</w:t>
            </w:r>
          </w:p>
        </w:tc>
        <w:tc>
          <w:tcPr>
            <w:tcW w:w="1640" w:type="dxa"/>
            <w:vAlign w:val="bottom"/>
          </w:tcPr>
          <w:p w:rsidR="002A2CEE" w:rsidRPr="003101CA" w:rsidRDefault="002A2CEE" w:rsidP="00E80781">
            <w:pPr>
              <w:jc w:val="right"/>
              <w:rPr>
                <w:color w:val="000000"/>
              </w:rPr>
            </w:pPr>
            <w:r w:rsidRPr="003101CA">
              <w:rPr>
                <w:color w:val="000000"/>
              </w:rPr>
              <w:t>0.00</w:t>
            </w:r>
          </w:p>
        </w:tc>
      </w:tr>
      <w:tr w:rsidR="002A2CEE" w:rsidRPr="007D3F9A" w:rsidTr="00C70484">
        <w:trPr>
          <w:trHeight w:val="505"/>
        </w:trPr>
        <w:tc>
          <w:tcPr>
            <w:tcW w:w="2562" w:type="dxa"/>
          </w:tcPr>
          <w:p w:rsidR="002A2CEE" w:rsidRPr="00DC157B" w:rsidRDefault="002A2CEE" w:rsidP="009E70D3">
            <w:pPr>
              <w:pStyle w:val="Heading1"/>
              <w:spacing w:line="240" w:lineRule="auto"/>
              <w:rPr>
                <w:sz w:val="6"/>
                <w:szCs w:val="20"/>
              </w:rPr>
            </w:pPr>
            <w:r>
              <w:rPr>
                <w:rFonts w:ascii="Comic Sans MS" w:hAnsi="Comic Sans MS"/>
                <w:sz w:val="22"/>
                <w:szCs w:val="20"/>
              </w:rPr>
              <w:t xml:space="preserve">Total Com. Banks  </w:t>
            </w:r>
          </w:p>
        </w:tc>
        <w:tc>
          <w:tcPr>
            <w:tcW w:w="1673" w:type="dxa"/>
            <w:vAlign w:val="bottom"/>
          </w:tcPr>
          <w:p w:rsidR="002A2CEE" w:rsidRPr="00E80781" w:rsidRDefault="002A2CEE" w:rsidP="00E80781">
            <w:pPr>
              <w:jc w:val="right"/>
              <w:rPr>
                <w:b/>
              </w:rPr>
            </w:pPr>
            <w:r w:rsidRPr="00E80781">
              <w:rPr>
                <w:b/>
              </w:rPr>
              <w:t>16078</w:t>
            </w:r>
          </w:p>
        </w:tc>
        <w:tc>
          <w:tcPr>
            <w:tcW w:w="1411" w:type="dxa"/>
            <w:vAlign w:val="bottom"/>
          </w:tcPr>
          <w:p w:rsidR="002A2CEE" w:rsidRPr="00E80781" w:rsidRDefault="002A2CEE" w:rsidP="00E80781">
            <w:pPr>
              <w:jc w:val="right"/>
              <w:rPr>
                <w:b/>
              </w:rPr>
            </w:pPr>
            <w:r w:rsidRPr="00E80781">
              <w:rPr>
                <w:b/>
              </w:rPr>
              <w:t>313</w:t>
            </w:r>
          </w:p>
        </w:tc>
        <w:tc>
          <w:tcPr>
            <w:tcW w:w="1690" w:type="dxa"/>
            <w:vAlign w:val="bottom"/>
          </w:tcPr>
          <w:p w:rsidR="002A2CEE" w:rsidRPr="00E80781" w:rsidRDefault="002A2CEE" w:rsidP="00E80781">
            <w:pPr>
              <w:jc w:val="right"/>
              <w:rPr>
                <w:b/>
              </w:rPr>
            </w:pPr>
            <w:r w:rsidRPr="00E80781">
              <w:rPr>
                <w:b/>
              </w:rPr>
              <w:t>1.70</w:t>
            </w:r>
          </w:p>
        </w:tc>
        <w:tc>
          <w:tcPr>
            <w:tcW w:w="1640" w:type="dxa"/>
            <w:vAlign w:val="bottom"/>
          </w:tcPr>
          <w:p w:rsidR="002A2CEE" w:rsidRPr="00E80781" w:rsidRDefault="002A2CEE" w:rsidP="00E80781">
            <w:pPr>
              <w:jc w:val="right"/>
              <w:rPr>
                <w:b/>
              </w:rPr>
            </w:pPr>
            <w:r w:rsidRPr="00E80781">
              <w:rPr>
                <w:b/>
              </w:rPr>
              <w:t>1.95</w:t>
            </w:r>
          </w:p>
        </w:tc>
      </w:tr>
      <w:tr w:rsidR="002A2CEE" w:rsidTr="00C70484">
        <w:trPr>
          <w:trHeight w:val="360"/>
        </w:trPr>
        <w:tc>
          <w:tcPr>
            <w:tcW w:w="2562" w:type="dxa"/>
          </w:tcPr>
          <w:p w:rsidR="002A2CEE" w:rsidRPr="00DC157B" w:rsidRDefault="002A2CEE" w:rsidP="00035BC9">
            <w:pPr>
              <w:rPr>
                <w:rFonts w:ascii="Tahoma" w:hAnsi="Tahoma" w:cs="Tahoma"/>
                <w:sz w:val="20"/>
                <w:szCs w:val="20"/>
              </w:rPr>
            </w:pPr>
            <w:r w:rsidRPr="007B3579">
              <w:rPr>
                <w:rFonts w:ascii="Tahoma" w:hAnsi="Tahoma" w:cs="Tahoma"/>
                <w:sz w:val="22"/>
              </w:rPr>
              <w:t xml:space="preserve">A &amp; N </w:t>
            </w:r>
            <w:smartTag w:uri="urn:schemas-microsoft-com:office:smarttags" w:element="PlaceType">
              <w:r w:rsidRPr="007B3579">
                <w:rPr>
                  <w:rFonts w:ascii="Tahoma" w:hAnsi="Tahoma" w:cs="Tahoma"/>
                  <w:sz w:val="22"/>
                </w:rPr>
                <w:t>State</w:t>
              </w:r>
            </w:smartTag>
            <w:r w:rsidRPr="007B3579">
              <w:rPr>
                <w:rFonts w:ascii="Tahoma" w:hAnsi="Tahoma" w:cs="Tahoma"/>
                <w:sz w:val="22"/>
              </w:rPr>
              <w:t xml:space="preserve"> Co-op Bank</w:t>
            </w:r>
            <w:r w:rsidRPr="007B3579">
              <w:rPr>
                <w:rFonts w:ascii="Tahoma" w:hAnsi="Tahoma" w:cs="Tahoma"/>
                <w:sz w:val="22"/>
                <w:szCs w:val="20"/>
              </w:rPr>
              <w:t xml:space="preserve"> </w:t>
            </w:r>
          </w:p>
        </w:tc>
        <w:tc>
          <w:tcPr>
            <w:tcW w:w="1673" w:type="dxa"/>
            <w:vAlign w:val="bottom"/>
          </w:tcPr>
          <w:p w:rsidR="002A2CEE" w:rsidRPr="003101CA" w:rsidRDefault="002A2CEE" w:rsidP="00E80781">
            <w:pPr>
              <w:jc w:val="right"/>
            </w:pPr>
            <w:r w:rsidRPr="003101CA">
              <w:t>3748</w:t>
            </w:r>
          </w:p>
        </w:tc>
        <w:tc>
          <w:tcPr>
            <w:tcW w:w="1411" w:type="dxa"/>
            <w:vAlign w:val="bottom"/>
          </w:tcPr>
          <w:p w:rsidR="002A2CEE" w:rsidRPr="003101CA" w:rsidRDefault="002A2CEE" w:rsidP="00E80781">
            <w:pPr>
              <w:jc w:val="right"/>
              <w:rPr>
                <w:color w:val="000000"/>
              </w:rPr>
            </w:pPr>
            <w:r w:rsidRPr="003101CA">
              <w:rPr>
                <w:color w:val="000000"/>
              </w:rPr>
              <w:t>426</w:t>
            </w:r>
          </w:p>
        </w:tc>
        <w:tc>
          <w:tcPr>
            <w:tcW w:w="1690" w:type="dxa"/>
            <w:vAlign w:val="bottom"/>
          </w:tcPr>
          <w:p w:rsidR="002A2CEE" w:rsidRPr="003101CA" w:rsidRDefault="002A2CEE" w:rsidP="00E80781">
            <w:pPr>
              <w:jc w:val="right"/>
              <w:rPr>
                <w:color w:val="000000"/>
              </w:rPr>
            </w:pPr>
            <w:r w:rsidRPr="003101CA">
              <w:rPr>
                <w:color w:val="000000"/>
              </w:rPr>
              <w:t>11.87</w:t>
            </w:r>
          </w:p>
        </w:tc>
        <w:tc>
          <w:tcPr>
            <w:tcW w:w="1640" w:type="dxa"/>
            <w:vAlign w:val="bottom"/>
          </w:tcPr>
          <w:p w:rsidR="002A2CEE" w:rsidRPr="003101CA" w:rsidRDefault="002A2CEE" w:rsidP="00E80781">
            <w:pPr>
              <w:jc w:val="right"/>
              <w:rPr>
                <w:color w:val="000000"/>
              </w:rPr>
            </w:pPr>
            <w:r w:rsidRPr="003101CA">
              <w:rPr>
                <w:color w:val="000000"/>
              </w:rPr>
              <w:t>11.37</w:t>
            </w:r>
          </w:p>
        </w:tc>
      </w:tr>
      <w:tr w:rsidR="002A2CEE" w:rsidTr="003101CA">
        <w:trPr>
          <w:trHeight w:val="460"/>
        </w:trPr>
        <w:tc>
          <w:tcPr>
            <w:tcW w:w="2562" w:type="dxa"/>
          </w:tcPr>
          <w:p w:rsidR="002A2CEE" w:rsidRDefault="002A2CEE" w:rsidP="00035BC9">
            <w:pPr>
              <w:pStyle w:val="BodyText3"/>
              <w:jc w:val="left"/>
              <w:rPr>
                <w:rFonts w:ascii="Comic Sans MS" w:hAnsi="Comic Sans MS" w:cs="Arial"/>
                <w:sz w:val="20"/>
                <w:szCs w:val="22"/>
              </w:rPr>
            </w:pPr>
            <w:r w:rsidRPr="00940562">
              <w:rPr>
                <w:rFonts w:ascii="Comic Sans MS" w:hAnsi="Comic Sans MS" w:cs="Arial"/>
                <w:szCs w:val="22"/>
              </w:rPr>
              <w:t xml:space="preserve">District Total </w:t>
            </w:r>
          </w:p>
        </w:tc>
        <w:tc>
          <w:tcPr>
            <w:tcW w:w="1673" w:type="dxa"/>
            <w:vAlign w:val="bottom"/>
          </w:tcPr>
          <w:p w:rsidR="002A2CEE" w:rsidRPr="00E80781" w:rsidRDefault="002A2CEE" w:rsidP="00E80781">
            <w:pPr>
              <w:jc w:val="right"/>
              <w:rPr>
                <w:b/>
              </w:rPr>
            </w:pPr>
            <w:r w:rsidRPr="00E80781">
              <w:rPr>
                <w:b/>
              </w:rPr>
              <w:t>19826</w:t>
            </w:r>
          </w:p>
        </w:tc>
        <w:tc>
          <w:tcPr>
            <w:tcW w:w="1411" w:type="dxa"/>
            <w:vAlign w:val="bottom"/>
          </w:tcPr>
          <w:p w:rsidR="002A2CEE" w:rsidRPr="00E80781" w:rsidRDefault="002A2CEE" w:rsidP="00E80781">
            <w:pPr>
              <w:jc w:val="right"/>
              <w:rPr>
                <w:b/>
              </w:rPr>
            </w:pPr>
            <w:r w:rsidRPr="00E80781">
              <w:rPr>
                <w:b/>
              </w:rPr>
              <w:t>739</w:t>
            </w:r>
          </w:p>
        </w:tc>
        <w:tc>
          <w:tcPr>
            <w:tcW w:w="1690" w:type="dxa"/>
            <w:vAlign w:val="bottom"/>
          </w:tcPr>
          <w:p w:rsidR="002A2CEE" w:rsidRPr="00E80781" w:rsidRDefault="002A2CEE" w:rsidP="00E80781">
            <w:pPr>
              <w:jc w:val="right"/>
              <w:rPr>
                <w:b/>
              </w:rPr>
            </w:pPr>
            <w:r w:rsidRPr="00E80781">
              <w:rPr>
                <w:b/>
              </w:rPr>
              <w:t>3.73</w:t>
            </w:r>
          </w:p>
        </w:tc>
        <w:tc>
          <w:tcPr>
            <w:tcW w:w="1640" w:type="dxa"/>
            <w:vAlign w:val="bottom"/>
          </w:tcPr>
          <w:p w:rsidR="002A2CEE" w:rsidRPr="00E80781" w:rsidRDefault="002A2CEE" w:rsidP="00E80781">
            <w:pPr>
              <w:jc w:val="right"/>
              <w:rPr>
                <w:b/>
              </w:rPr>
            </w:pPr>
            <w:r w:rsidRPr="00E80781">
              <w:rPr>
                <w:b/>
              </w:rPr>
              <w:t>3.73</w:t>
            </w:r>
          </w:p>
        </w:tc>
      </w:tr>
      <w:tr w:rsidR="002A2CEE" w:rsidTr="00C54D82">
        <w:trPr>
          <w:trHeight w:val="467"/>
        </w:trPr>
        <w:tc>
          <w:tcPr>
            <w:tcW w:w="8976" w:type="dxa"/>
            <w:gridSpan w:val="5"/>
          </w:tcPr>
          <w:p w:rsidR="002A2CEE" w:rsidRPr="000A6195" w:rsidRDefault="002A2CEE" w:rsidP="00035BC9">
            <w:pPr>
              <w:rPr>
                <w:rFonts w:ascii="Comic Sans MS" w:hAnsi="Comic Sans MS"/>
                <w:b/>
                <w:bCs/>
              </w:rPr>
            </w:pPr>
            <w:r w:rsidRPr="000A6195">
              <w:rPr>
                <w:rFonts w:ascii="Comic Sans MS" w:hAnsi="Comic Sans MS"/>
                <w:b/>
                <w:bCs/>
              </w:rPr>
              <w:t>Nicobar District</w:t>
            </w:r>
          </w:p>
        </w:tc>
      </w:tr>
      <w:tr w:rsidR="002A2CEE" w:rsidTr="00C70484">
        <w:trPr>
          <w:trHeight w:val="360"/>
        </w:trPr>
        <w:tc>
          <w:tcPr>
            <w:tcW w:w="2562" w:type="dxa"/>
          </w:tcPr>
          <w:p w:rsidR="002A2CEE" w:rsidRPr="007B3579" w:rsidRDefault="002A2CEE" w:rsidP="00035BC9">
            <w:pPr>
              <w:rPr>
                <w:rFonts w:ascii="Tahoma" w:hAnsi="Tahoma" w:cs="Tahoma"/>
                <w:sz w:val="22"/>
              </w:rPr>
            </w:pPr>
            <w:r w:rsidRPr="007B3579">
              <w:rPr>
                <w:rFonts w:ascii="Tahoma" w:hAnsi="Tahoma" w:cs="Tahoma"/>
                <w:sz w:val="22"/>
              </w:rPr>
              <w:t>State Bank of India</w:t>
            </w:r>
          </w:p>
        </w:tc>
        <w:tc>
          <w:tcPr>
            <w:tcW w:w="1673" w:type="dxa"/>
            <w:vAlign w:val="bottom"/>
          </w:tcPr>
          <w:p w:rsidR="002A2CEE" w:rsidRPr="003101CA" w:rsidRDefault="002A2CEE" w:rsidP="00E80781">
            <w:pPr>
              <w:jc w:val="right"/>
            </w:pPr>
            <w:r w:rsidRPr="003101CA">
              <w:t>1569</w:t>
            </w:r>
          </w:p>
        </w:tc>
        <w:tc>
          <w:tcPr>
            <w:tcW w:w="1411" w:type="dxa"/>
            <w:vAlign w:val="bottom"/>
          </w:tcPr>
          <w:p w:rsidR="002A2CEE" w:rsidRPr="003101CA" w:rsidRDefault="002A2CEE" w:rsidP="00E80781">
            <w:pPr>
              <w:jc w:val="right"/>
            </w:pPr>
            <w:r w:rsidRPr="003101CA">
              <w:t>21</w:t>
            </w:r>
          </w:p>
        </w:tc>
        <w:tc>
          <w:tcPr>
            <w:tcW w:w="1690" w:type="dxa"/>
            <w:vAlign w:val="bottom"/>
          </w:tcPr>
          <w:p w:rsidR="002A2CEE" w:rsidRPr="003101CA" w:rsidRDefault="002A2CEE" w:rsidP="00E80781">
            <w:pPr>
              <w:jc w:val="right"/>
            </w:pPr>
            <w:r w:rsidRPr="003101CA">
              <w:t>1.63</w:t>
            </w:r>
          </w:p>
        </w:tc>
        <w:tc>
          <w:tcPr>
            <w:tcW w:w="1640" w:type="dxa"/>
            <w:vAlign w:val="bottom"/>
          </w:tcPr>
          <w:p w:rsidR="002A2CEE" w:rsidRPr="003101CA" w:rsidRDefault="002A2CEE" w:rsidP="00E80781">
            <w:pPr>
              <w:jc w:val="right"/>
            </w:pPr>
            <w:r w:rsidRPr="003101CA">
              <w:t>1.34</w:t>
            </w:r>
          </w:p>
        </w:tc>
      </w:tr>
      <w:tr w:rsidR="002A2CEE" w:rsidTr="00C70484">
        <w:trPr>
          <w:trHeight w:val="360"/>
        </w:trPr>
        <w:tc>
          <w:tcPr>
            <w:tcW w:w="2562" w:type="dxa"/>
          </w:tcPr>
          <w:p w:rsidR="002A2CEE" w:rsidRPr="007B3579" w:rsidRDefault="002A2CEE" w:rsidP="00035BC9">
            <w:pPr>
              <w:rPr>
                <w:rFonts w:ascii="Tahoma" w:hAnsi="Tahoma" w:cs="Tahoma"/>
                <w:sz w:val="22"/>
              </w:rPr>
            </w:pPr>
            <w:r w:rsidRPr="007B3579">
              <w:rPr>
                <w:rFonts w:ascii="Tahoma" w:hAnsi="Tahoma" w:cs="Tahoma"/>
                <w:sz w:val="22"/>
              </w:rPr>
              <w:t>Syndicate Bank</w:t>
            </w:r>
          </w:p>
        </w:tc>
        <w:tc>
          <w:tcPr>
            <w:tcW w:w="1673" w:type="dxa"/>
            <w:vAlign w:val="bottom"/>
          </w:tcPr>
          <w:p w:rsidR="002A2CEE" w:rsidRPr="003101CA" w:rsidRDefault="002A2CEE" w:rsidP="00E80781">
            <w:pPr>
              <w:jc w:val="right"/>
            </w:pPr>
            <w:r w:rsidRPr="003101CA">
              <w:t>350</w:t>
            </w:r>
          </w:p>
        </w:tc>
        <w:tc>
          <w:tcPr>
            <w:tcW w:w="1411" w:type="dxa"/>
            <w:vAlign w:val="bottom"/>
          </w:tcPr>
          <w:p w:rsidR="002A2CEE" w:rsidRPr="003101CA" w:rsidRDefault="002A2CEE" w:rsidP="00E80781">
            <w:pPr>
              <w:jc w:val="right"/>
            </w:pPr>
            <w:r w:rsidRPr="003101CA">
              <w:t>45.83</w:t>
            </w:r>
          </w:p>
        </w:tc>
        <w:tc>
          <w:tcPr>
            <w:tcW w:w="1690" w:type="dxa"/>
            <w:vAlign w:val="bottom"/>
          </w:tcPr>
          <w:p w:rsidR="002A2CEE" w:rsidRPr="003101CA" w:rsidRDefault="002A2CEE" w:rsidP="00E80781">
            <w:pPr>
              <w:jc w:val="right"/>
            </w:pPr>
            <w:r w:rsidRPr="003101CA">
              <w:t>15.55</w:t>
            </w:r>
          </w:p>
        </w:tc>
        <w:tc>
          <w:tcPr>
            <w:tcW w:w="1640" w:type="dxa"/>
            <w:vAlign w:val="bottom"/>
          </w:tcPr>
          <w:p w:rsidR="002A2CEE" w:rsidRPr="003101CA" w:rsidRDefault="002A2CEE" w:rsidP="00E80781">
            <w:pPr>
              <w:jc w:val="right"/>
            </w:pPr>
            <w:r w:rsidRPr="003101CA">
              <w:t>13.09</w:t>
            </w:r>
          </w:p>
        </w:tc>
      </w:tr>
      <w:tr w:rsidR="002A2CEE" w:rsidTr="00C70484">
        <w:tc>
          <w:tcPr>
            <w:tcW w:w="2562" w:type="dxa"/>
          </w:tcPr>
          <w:p w:rsidR="002A2CEE" w:rsidRDefault="002A2CEE" w:rsidP="00035BC9">
            <w:pPr>
              <w:pStyle w:val="Heading1"/>
              <w:spacing w:line="240" w:lineRule="auto"/>
              <w:rPr>
                <w:rFonts w:ascii="Comic Sans MS" w:hAnsi="Comic Sans MS"/>
                <w:szCs w:val="20"/>
              </w:rPr>
            </w:pPr>
            <w:r>
              <w:rPr>
                <w:rFonts w:ascii="Comic Sans MS" w:hAnsi="Comic Sans MS"/>
                <w:sz w:val="22"/>
                <w:szCs w:val="20"/>
              </w:rPr>
              <w:t>Total Com. Banks</w:t>
            </w:r>
          </w:p>
          <w:p w:rsidR="002A2CEE" w:rsidRPr="00DC157B" w:rsidRDefault="002A2CEE" w:rsidP="00035BC9">
            <w:pPr>
              <w:rPr>
                <w:rFonts w:ascii="Tahoma" w:hAnsi="Tahoma" w:cs="Tahoma"/>
                <w:sz w:val="8"/>
                <w:szCs w:val="20"/>
              </w:rPr>
            </w:pPr>
          </w:p>
        </w:tc>
        <w:tc>
          <w:tcPr>
            <w:tcW w:w="1673" w:type="dxa"/>
            <w:vAlign w:val="bottom"/>
          </w:tcPr>
          <w:p w:rsidR="002A2CEE" w:rsidRPr="003101CA" w:rsidRDefault="002A2CEE" w:rsidP="00E80781">
            <w:pPr>
              <w:jc w:val="right"/>
              <w:rPr>
                <w:b/>
                <w:bCs/>
              </w:rPr>
            </w:pPr>
            <w:r w:rsidRPr="003101CA">
              <w:rPr>
                <w:b/>
                <w:bCs/>
              </w:rPr>
              <w:t>1919</w:t>
            </w:r>
          </w:p>
        </w:tc>
        <w:tc>
          <w:tcPr>
            <w:tcW w:w="1411" w:type="dxa"/>
            <w:vAlign w:val="bottom"/>
          </w:tcPr>
          <w:p w:rsidR="002A2CEE" w:rsidRPr="003101CA" w:rsidRDefault="002A2CEE" w:rsidP="00E80781">
            <w:pPr>
              <w:jc w:val="right"/>
              <w:rPr>
                <w:b/>
                <w:bCs/>
              </w:rPr>
            </w:pPr>
            <w:r w:rsidRPr="003101CA">
              <w:rPr>
                <w:b/>
                <w:bCs/>
              </w:rPr>
              <w:t>66.83</w:t>
            </w:r>
          </w:p>
        </w:tc>
        <w:tc>
          <w:tcPr>
            <w:tcW w:w="1690" w:type="dxa"/>
            <w:vAlign w:val="bottom"/>
          </w:tcPr>
          <w:p w:rsidR="002A2CEE" w:rsidRPr="003101CA" w:rsidRDefault="002A2CEE" w:rsidP="00E80781">
            <w:pPr>
              <w:jc w:val="right"/>
              <w:rPr>
                <w:b/>
                <w:bCs/>
              </w:rPr>
            </w:pPr>
            <w:r w:rsidRPr="003101CA">
              <w:rPr>
                <w:b/>
                <w:bCs/>
              </w:rPr>
              <w:t>4.44</w:t>
            </w:r>
          </w:p>
        </w:tc>
        <w:tc>
          <w:tcPr>
            <w:tcW w:w="1640" w:type="dxa"/>
            <w:vAlign w:val="bottom"/>
          </w:tcPr>
          <w:p w:rsidR="002A2CEE" w:rsidRPr="003101CA" w:rsidRDefault="002A2CEE" w:rsidP="00E80781">
            <w:pPr>
              <w:jc w:val="right"/>
              <w:rPr>
                <w:b/>
                <w:bCs/>
              </w:rPr>
            </w:pPr>
            <w:r w:rsidRPr="003101CA">
              <w:rPr>
                <w:b/>
                <w:bCs/>
              </w:rPr>
              <w:t>3.48</w:t>
            </w:r>
          </w:p>
        </w:tc>
      </w:tr>
      <w:tr w:rsidR="002A2CEE" w:rsidTr="00C70484">
        <w:trPr>
          <w:trHeight w:val="360"/>
        </w:trPr>
        <w:tc>
          <w:tcPr>
            <w:tcW w:w="2562" w:type="dxa"/>
          </w:tcPr>
          <w:p w:rsidR="002A2CEE" w:rsidRDefault="002A2CEE" w:rsidP="00035BC9">
            <w:pPr>
              <w:rPr>
                <w:rFonts w:ascii="Tahoma" w:hAnsi="Tahoma" w:cs="Tahoma"/>
                <w:sz w:val="20"/>
                <w:szCs w:val="20"/>
              </w:rPr>
            </w:pPr>
            <w:r w:rsidRPr="007B3579">
              <w:rPr>
                <w:rFonts w:ascii="Tahoma" w:hAnsi="Tahoma" w:cs="Tahoma"/>
                <w:sz w:val="22"/>
              </w:rPr>
              <w:t>A &amp; N State Co-op Bank</w:t>
            </w:r>
          </w:p>
        </w:tc>
        <w:tc>
          <w:tcPr>
            <w:tcW w:w="1673" w:type="dxa"/>
            <w:vAlign w:val="bottom"/>
          </w:tcPr>
          <w:p w:rsidR="002A2CEE" w:rsidRPr="003101CA" w:rsidRDefault="002A2CEE" w:rsidP="00E80781">
            <w:pPr>
              <w:jc w:val="right"/>
            </w:pPr>
            <w:r w:rsidRPr="003101CA">
              <w:t>593</w:t>
            </w:r>
          </w:p>
        </w:tc>
        <w:tc>
          <w:tcPr>
            <w:tcW w:w="1411" w:type="dxa"/>
            <w:vAlign w:val="bottom"/>
          </w:tcPr>
          <w:p w:rsidR="002A2CEE" w:rsidRPr="003101CA" w:rsidRDefault="002A2CEE" w:rsidP="00E80781">
            <w:pPr>
              <w:jc w:val="right"/>
            </w:pPr>
            <w:r w:rsidRPr="003101CA">
              <w:t>51</w:t>
            </w:r>
          </w:p>
        </w:tc>
        <w:tc>
          <w:tcPr>
            <w:tcW w:w="1690" w:type="dxa"/>
            <w:vAlign w:val="bottom"/>
          </w:tcPr>
          <w:p w:rsidR="002A2CEE" w:rsidRPr="003101CA" w:rsidRDefault="002A2CEE" w:rsidP="00E80781">
            <w:pPr>
              <w:jc w:val="right"/>
            </w:pPr>
            <w:r w:rsidRPr="003101CA">
              <w:t>9.15</w:t>
            </w:r>
          </w:p>
        </w:tc>
        <w:tc>
          <w:tcPr>
            <w:tcW w:w="1640" w:type="dxa"/>
            <w:vAlign w:val="bottom"/>
          </w:tcPr>
          <w:p w:rsidR="002A2CEE" w:rsidRPr="003101CA" w:rsidRDefault="002A2CEE" w:rsidP="00E80781">
            <w:pPr>
              <w:jc w:val="right"/>
            </w:pPr>
            <w:r w:rsidRPr="003101CA">
              <w:t>8.60</w:t>
            </w:r>
          </w:p>
        </w:tc>
      </w:tr>
      <w:tr w:rsidR="002A2CEE" w:rsidTr="00C70484">
        <w:trPr>
          <w:trHeight w:val="505"/>
        </w:trPr>
        <w:tc>
          <w:tcPr>
            <w:tcW w:w="2562" w:type="dxa"/>
          </w:tcPr>
          <w:p w:rsidR="002A2CEE" w:rsidRDefault="002A2CEE" w:rsidP="00035BC9">
            <w:pPr>
              <w:jc w:val="both"/>
              <w:rPr>
                <w:rFonts w:ascii="Comic Sans MS" w:hAnsi="Comic Sans MS" w:cs="Tahoma"/>
                <w:b/>
                <w:bCs/>
                <w:sz w:val="20"/>
              </w:rPr>
            </w:pPr>
            <w:r w:rsidRPr="00940562">
              <w:rPr>
                <w:rFonts w:ascii="Comic Sans MS" w:hAnsi="Comic Sans MS" w:cs="Arial"/>
                <w:b/>
                <w:bCs/>
                <w:szCs w:val="22"/>
              </w:rPr>
              <w:t xml:space="preserve">District Total </w:t>
            </w:r>
          </w:p>
        </w:tc>
        <w:tc>
          <w:tcPr>
            <w:tcW w:w="1673" w:type="dxa"/>
            <w:vAlign w:val="bottom"/>
          </w:tcPr>
          <w:p w:rsidR="002A2CEE" w:rsidRPr="00E80781" w:rsidRDefault="002A2CEE" w:rsidP="00E80781">
            <w:pPr>
              <w:jc w:val="right"/>
              <w:rPr>
                <w:b/>
              </w:rPr>
            </w:pPr>
            <w:r w:rsidRPr="00E80781">
              <w:rPr>
                <w:b/>
              </w:rPr>
              <w:t>2512</w:t>
            </w:r>
          </w:p>
        </w:tc>
        <w:tc>
          <w:tcPr>
            <w:tcW w:w="1411" w:type="dxa"/>
            <w:vAlign w:val="bottom"/>
          </w:tcPr>
          <w:p w:rsidR="002A2CEE" w:rsidRPr="00E80781" w:rsidRDefault="002A2CEE" w:rsidP="00E80781">
            <w:pPr>
              <w:jc w:val="right"/>
              <w:rPr>
                <w:b/>
              </w:rPr>
            </w:pPr>
            <w:r w:rsidRPr="00E80781">
              <w:rPr>
                <w:b/>
              </w:rPr>
              <w:t>117.83</w:t>
            </w:r>
          </w:p>
        </w:tc>
        <w:tc>
          <w:tcPr>
            <w:tcW w:w="1690" w:type="dxa"/>
            <w:vAlign w:val="bottom"/>
          </w:tcPr>
          <w:p w:rsidR="002A2CEE" w:rsidRPr="00E80781" w:rsidRDefault="002A2CEE" w:rsidP="00E80781">
            <w:pPr>
              <w:jc w:val="right"/>
              <w:rPr>
                <w:b/>
              </w:rPr>
            </w:pPr>
            <w:r w:rsidRPr="00E80781">
              <w:rPr>
                <w:b/>
              </w:rPr>
              <w:t>5.59</w:t>
            </w:r>
          </w:p>
        </w:tc>
        <w:tc>
          <w:tcPr>
            <w:tcW w:w="1640" w:type="dxa"/>
            <w:vAlign w:val="bottom"/>
          </w:tcPr>
          <w:p w:rsidR="002A2CEE" w:rsidRPr="00E80781" w:rsidRDefault="002A2CEE" w:rsidP="00E80781">
            <w:pPr>
              <w:jc w:val="right"/>
              <w:rPr>
                <w:b/>
              </w:rPr>
            </w:pPr>
            <w:r w:rsidRPr="00E80781">
              <w:rPr>
                <w:b/>
              </w:rPr>
              <w:t>4.69</w:t>
            </w:r>
          </w:p>
        </w:tc>
      </w:tr>
      <w:tr w:rsidR="002A2CEE" w:rsidRPr="00FA5D39" w:rsidTr="00C70484">
        <w:trPr>
          <w:trHeight w:val="557"/>
        </w:trPr>
        <w:tc>
          <w:tcPr>
            <w:tcW w:w="2562" w:type="dxa"/>
          </w:tcPr>
          <w:p w:rsidR="002A2CEE" w:rsidRPr="00374646" w:rsidRDefault="002A2CEE" w:rsidP="00035BC9">
            <w:pPr>
              <w:pStyle w:val="BodyText3"/>
              <w:jc w:val="left"/>
              <w:rPr>
                <w:rFonts w:ascii="Comic Sans MS" w:hAnsi="Comic Sans MS" w:cs="Tahoma"/>
                <w:sz w:val="28"/>
                <w:szCs w:val="22"/>
              </w:rPr>
            </w:pPr>
            <w:r>
              <w:rPr>
                <w:rFonts w:ascii="Comic Sans MS" w:hAnsi="Comic Sans MS" w:cs="Tahoma"/>
                <w:sz w:val="30"/>
                <w:szCs w:val="22"/>
              </w:rPr>
              <w:t xml:space="preserve">U.T.TOTAL </w:t>
            </w:r>
          </w:p>
        </w:tc>
        <w:tc>
          <w:tcPr>
            <w:tcW w:w="1673" w:type="dxa"/>
            <w:vAlign w:val="bottom"/>
          </w:tcPr>
          <w:p w:rsidR="002A2CEE" w:rsidRPr="00E80781" w:rsidRDefault="002A2CEE" w:rsidP="00E80781">
            <w:pPr>
              <w:jc w:val="right"/>
              <w:rPr>
                <w:b/>
              </w:rPr>
            </w:pPr>
            <w:r w:rsidRPr="00E80781">
              <w:rPr>
                <w:b/>
              </w:rPr>
              <w:t>255692</w:t>
            </w:r>
          </w:p>
        </w:tc>
        <w:tc>
          <w:tcPr>
            <w:tcW w:w="1411" w:type="dxa"/>
            <w:vAlign w:val="bottom"/>
          </w:tcPr>
          <w:p w:rsidR="002A2CEE" w:rsidRPr="00E80781" w:rsidRDefault="002A2CEE" w:rsidP="00E80781">
            <w:pPr>
              <w:jc w:val="right"/>
              <w:rPr>
                <w:b/>
              </w:rPr>
            </w:pPr>
            <w:r w:rsidRPr="00E80781">
              <w:rPr>
                <w:b/>
              </w:rPr>
              <w:t>16724</w:t>
            </w:r>
          </w:p>
        </w:tc>
        <w:tc>
          <w:tcPr>
            <w:tcW w:w="1690" w:type="dxa"/>
            <w:vAlign w:val="bottom"/>
          </w:tcPr>
          <w:p w:rsidR="002A2CEE" w:rsidRPr="00E80781" w:rsidRDefault="002A2CEE" w:rsidP="00E80781">
            <w:pPr>
              <w:jc w:val="right"/>
              <w:rPr>
                <w:b/>
              </w:rPr>
            </w:pPr>
            <w:r w:rsidRPr="00E80781">
              <w:rPr>
                <w:b/>
              </w:rPr>
              <w:t>6.3</w:t>
            </w:r>
            <w:r w:rsidR="00B85E3E" w:rsidRPr="00E80781">
              <w:rPr>
                <w:b/>
              </w:rPr>
              <w:t>4</w:t>
            </w:r>
          </w:p>
        </w:tc>
        <w:tc>
          <w:tcPr>
            <w:tcW w:w="1640" w:type="dxa"/>
            <w:vAlign w:val="bottom"/>
          </w:tcPr>
          <w:p w:rsidR="002A2CEE" w:rsidRPr="00E80781" w:rsidRDefault="002A2CEE" w:rsidP="00E80781">
            <w:pPr>
              <w:jc w:val="right"/>
              <w:rPr>
                <w:b/>
              </w:rPr>
            </w:pPr>
            <w:r w:rsidRPr="00E80781">
              <w:rPr>
                <w:b/>
              </w:rPr>
              <w:t>6.54</w:t>
            </w:r>
          </w:p>
        </w:tc>
      </w:tr>
    </w:tbl>
    <w:p w:rsidR="00035BC9" w:rsidRPr="00D12E38" w:rsidRDefault="00035BC9" w:rsidP="00035BC9">
      <w:pPr>
        <w:ind w:left="-180"/>
        <w:jc w:val="center"/>
        <w:rPr>
          <w:rFonts w:ascii="Arial" w:hAnsi="Arial" w:cs="Arial"/>
          <w:b/>
          <w:sz w:val="8"/>
        </w:rPr>
      </w:pPr>
    </w:p>
    <w:p w:rsidR="00035BC9" w:rsidRDefault="00035BC9" w:rsidP="00035BC9">
      <w:pPr>
        <w:ind w:left="360" w:right="209"/>
        <w:jc w:val="center"/>
        <w:rPr>
          <w:rFonts w:ascii="Arial" w:hAnsi="Arial" w:cs="Arial"/>
          <w:b/>
          <w:sz w:val="22"/>
        </w:rPr>
      </w:pPr>
    </w:p>
    <w:p w:rsidR="00035BC9" w:rsidRPr="00B44821" w:rsidRDefault="00C82F84" w:rsidP="00035BC9">
      <w:pPr>
        <w:ind w:left="-270" w:right="749"/>
        <w:jc w:val="center"/>
        <w:rPr>
          <w:rFonts w:ascii="Arial" w:hAnsi="Arial" w:cs="Arial"/>
          <w:b/>
          <w:sz w:val="22"/>
        </w:rPr>
      </w:pPr>
      <w:r>
        <w:rPr>
          <w:rFonts w:ascii="Arial" w:hAnsi="Arial" w:cs="Arial"/>
          <w:b/>
          <w:sz w:val="22"/>
        </w:rPr>
        <w:t xml:space="preserve">                              </w:t>
      </w:r>
      <w:r w:rsidR="00035BC9" w:rsidRPr="00B44821">
        <w:rPr>
          <w:rFonts w:ascii="Arial" w:hAnsi="Arial" w:cs="Arial"/>
          <w:b/>
          <w:sz w:val="22"/>
        </w:rPr>
        <w:t xml:space="preserve">Total </w:t>
      </w:r>
    </w:p>
    <w:tbl>
      <w:tblPr>
        <w:tblW w:w="9093" w:type="dxa"/>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35"/>
        <w:gridCol w:w="1697"/>
        <w:gridCol w:w="1353"/>
        <w:gridCol w:w="1704"/>
        <w:gridCol w:w="1704"/>
      </w:tblGrid>
      <w:tr w:rsidR="009927D4" w:rsidRPr="0056291D" w:rsidTr="002A2CEE">
        <w:trPr>
          <w:trHeight w:val="360"/>
        </w:trPr>
        <w:tc>
          <w:tcPr>
            <w:tcW w:w="2635" w:type="dxa"/>
            <w:vAlign w:val="center"/>
          </w:tcPr>
          <w:p w:rsidR="009927D4" w:rsidRPr="001D47B0" w:rsidRDefault="009927D4" w:rsidP="007B705A">
            <w:pPr>
              <w:rPr>
                <w:rFonts w:ascii="Tahoma" w:hAnsi="Tahoma" w:cs="Tahoma"/>
                <w:sz w:val="22"/>
              </w:rPr>
            </w:pPr>
            <w:r w:rsidRPr="001D47B0">
              <w:rPr>
                <w:rFonts w:ascii="Tahoma" w:hAnsi="Tahoma" w:cs="Tahoma"/>
                <w:sz w:val="22"/>
              </w:rPr>
              <w:t>State Bank of India</w:t>
            </w:r>
          </w:p>
        </w:tc>
        <w:tc>
          <w:tcPr>
            <w:tcW w:w="1697" w:type="dxa"/>
            <w:vAlign w:val="bottom"/>
          </w:tcPr>
          <w:p w:rsidR="009927D4" w:rsidRPr="00E80781" w:rsidRDefault="009927D4">
            <w:pPr>
              <w:jc w:val="right"/>
              <w:rPr>
                <w:color w:val="000000"/>
                <w:sz w:val="22"/>
                <w:szCs w:val="22"/>
              </w:rPr>
            </w:pPr>
            <w:r w:rsidRPr="00E80781">
              <w:rPr>
                <w:color w:val="000000"/>
                <w:sz w:val="22"/>
                <w:szCs w:val="22"/>
              </w:rPr>
              <w:t>125153</w:t>
            </w:r>
          </w:p>
        </w:tc>
        <w:tc>
          <w:tcPr>
            <w:tcW w:w="1353" w:type="dxa"/>
            <w:vAlign w:val="bottom"/>
          </w:tcPr>
          <w:p w:rsidR="009927D4" w:rsidRPr="00E80781" w:rsidRDefault="009927D4">
            <w:pPr>
              <w:jc w:val="right"/>
              <w:rPr>
                <w:color w:val="000000"/>
                <w:sz w:val="22"/>
                <w:szCs w:val="22"/>
              </w:rPr>
            </w:pPr>
            <w:r w:rsidRPr="00E80781">
              <w:rPr>
                <w:color w:val="000000"/>
                <w:sz w:val="22"/>
                <w:szCs w:val="22"/>
              </w:rPr>
              <w:t>486</w:t>
            </w:r>
          </w:p>
        </w:tc>
        <w:tc>
          <w:tcPr>
            <w:tcW w:w="1704" w:type="dxa"/>
            <w:vAlign w:val="bottom"/>
          </w:tcPr>
          <w:p w:rsidR="009927D4" w:rsidRPr="00E80781" w:rsidRDefault="009927D4" w:rsidP="00C70484">
            <w:pPr>
              <w:jc w:val="right"/>
              <w:rPr>
                <w:color w:val="000000"/>
                <w:sz w:val="22"/>
                <w:szCs w:val="22"/>
              </w:rPr>
            </w:pPr>
            <w:r w:rsidRPr="00E80781">
              <w:rPr>
                <w:color w:val="000000"/>
                <w:sz w:val="22"/>
                <w:szCs w:val="22"/>
              </w:rPr>
              <w:t>0.20</w:t>
            </w:r>
          </w:p>
        </w:tc>
        <w:tc>
          <w:tcPr>
            <w:tcW w:w="1704" w:type="dxa"/>
            <w:vAlign w:val="bottom"/>
          </w:tcPr>
          <w:p w:rsidR="009927D4" w:rsidRPr="00E80781" w:rsidRDefault="009927D4">
            <w:pPr>
              <w:jc w:val="right"/>
              <w:rPr>
                <w:color w:val="000000"/>
                <w:sz w:val="22"/>
                <w:szCs w:val="22"/>
              </w:rPr>
            </w:pPr>
            <w:r w:rsidRPr="00E80781">
              <w:rPr>
                <w:color w:val="000000"/>
                <w:sz w:val="22"/>
                <w:szCs w:val="22"/>
              </w:rPr>
              <w:t>0.39</w:t>
            </w:r>
          </w:p>
        </w:tc>
      </w:tr>
      <w:tr w:rsidR="009927D4" w:rsidRPr="0056291D" w:rsidTr="002A2CEE">
        <w:trPr>
          <w:trHeight w:val="360"/>
        </w:trPr>
        <w:tc>
          <w:tcPr>
            <w:tcW w:w="2635" w:type="dxa"/>
            <w:vAlign w:val="center"/>
          </w:tcPr>
          <w:p w:rsidR="009927D4" w:rsidRPr="001D47B0" w:rsidRDefault="009927D4" w:rsidP="007B705A">
            <w:pPr>
              <w:rPr>
                <w:rFonts w:ascii="Tahoma" w:hAnsi="Tahoma" w:cs="Tahoma"/>
                <w:sz w:val="22"/>
              </w:rPr>
            </w:pPr>
            <w:r w:rsidRPr="001D47B0">
              <w:rPr>
                <w:rFonts w:ascii="Tahoma" w:hAnsi="Tahoma" w:cs="Tahoma"/>
                <w:sz w:val="22"/>
              </w:rPr>
              <w:t>Syndicate Bank</w:t>
            </w:r>
          </w:p>
        </w:tc>
        <w:tc>
          <w:tcPr>
            <w:tcW w:w="1697" w:type="dxa"/>
            <w:vAlign w:val="bottom"/>
          </w:tcPr>
          <w:p w:rsidR="009927D4" w:rsidRPr="00E80781" w:rsidRDefault="009927D4">
            <w:pPr>
              <w:jc w:val="right"/>
              <w:rPr>
                <w:color w:val="000000"/>
                <w:sz w:val="22"/>
                <w:szCs w:val="22"/>
              </w:rPr>
            </w:pPr>
            <w:r w:rsidRPr="00E80781">
              <w:rPr>
                <w:color w:val="000000"/>
                <w:sz w:val="22"/>
                <w:szCs w:val="22"/>
              </w:rPr>
              <w:t>13949</w:t>
            </w:r>
          </w:p>
        </w:tc>
        <w:tc>
          <w:tcPr>
            <w:tcW w:w="1353" w:type="dxa"/>
            <w:vAlign w:val="bottom"/>
          </w:tcPr>
          <w:p w:rsidR="009927D4" w:rsidRPr="00E80781" w:rsidRDefault="009927D4">
            <w:pPr>
              <w:jc w:val="right"/>
              <w:rPr>
                <w:color w:val="000000"/>
                <w:sz w:val="22"/>
                <w:szCs w:val="22"/>
              </w:rPr>
            </w:pPr>
            <w:r w:rsidRPr="00E80781">
              <w:rPr>
                <w:color w:val="000000"/>
                <w:sz w:val="22"/>
                <w:szCs w:val="22"/>
              </w:rPr>
              <w:t>695.04</w:t>
            </w:r>
          </w:p>
        </w:tc>
        <w:tc>
          <w:tcPr>
            <w:tcW w:w="1704" w:type="dxa"/>
            <w:vAlign w:val="bottom"/>
          </w:tcPr>
          <w:p w:rsidR="009927D4" w:rsidRPr="00E80781" w:rsidRDefault="009927D4" w:rsidP="00C70484">
            <w:pPr>
              <w:jc w:val="right"/>
              <w:rPr>
                <w:color w:val="000000"/>
                <w:sz w:val="22"/>
                <w:szCs w:val="22"/>
              </w:rPr>
            </w:pPr>
            <w:r w:rsidRPr="00E80781">
              <w:rPr>
                <w:color w:val="000000"/>
                <w:sz w:val="22"/>
                <w:szCs w:val="22"/>
              </w:rPr>
              <w:t>5.15</w:t>
            </w:r>
          </w:p>
        </w:tc>
        <w:tc>
          <w:tcPr>
            <w:tcW w:w="1704" w:type="dxa"/>
            <w:vAlign w:val="bottom"/>
          </w:tcPr>
          <w:p w:rsidR="009927D4" w:rsidRPr="00E80781" w:rsidRDefault="009927D4">
            <w:pPr>
              <w:jc w:val="right"/>
              <w:rPr>
                <w:color w:val="000000"/>
                <w:sz w:val="22"/>
                <w:szCs w:val="22"/>
              </w:rPr>
            </w:pPr>
            <w:r w:rsidRPr="00E80781">
              <w:rPr>
                <w:color w:val="000000"/>
                <w:sz w:val="22"/>
                <w:szCs w:val="22"/>
              </w:rPr>
              <w:t>4.98</w:t>
            </w:r>
          </w:p>
        </w:tc>
      </w:tr>
      <w:tr w:rsidR="009927D4" w:rsidRPr="0056291D" w:rsidTr="002A2CEE">
        <w:trPr>
          <w:trHeight w:val="360"/>
        </w:trPr>
        <w:tc>
          <w:tcPr>
            <w:tcW w:w="2635" w:type="dxa"/>
            <w:vAlign w:val="center"/>
          </w:tcPr>
          <w:p w:rsidR="009927D4" w:rsidRPr="001D47B0" w:rsidRDefault="009927D4" w:rsidP="007B705A">
            <w:pPr>
              <w:rPr>
                <w:rFonts w:ascii="Tahoma" w:hAnsi="Tahoma" w:cs="Tahoma"/>
                <w:sz w:val="22"/>
              </w:rPr>
            </w:pPr>
            <w:r w:rsidRPr="001D47B0">
              <w:rPr>
                <w:rFonts w:ascii="Tahoma" w:hAnsi="Tahoma" w:cs="Tahoma"/>
                <w:sz w:val="22"/>
                <w:szCs w:val="22"/>
              </w:rPr>
              <w:t>Axis Bank</w:t>
            </w:r>
          </w:p>
        </w:tc>
        <w:tc>
          <w:tcPr>
            <w:tcW w:w="1697" w:type="dxa"/>
            <w:vAlign w:val="bottom"/>
          </w:tcPr>
          <w:p w:rsidR="009927D4" w:rsidRPr="00E80781" w:rsidRDefault="009927D4">
            <w:pPr>
              <w:jc w:val="right"/>
              <w:rPr>
                <w:color w:val="000000"/>
                <w:sz w:val="22"/>
                <w:szCs w:val="22"/>
              </w:rPr>
            </w:pPr>
            <w:r w:rsidRPr="00E80781">
              <w:rPr>
                <w:color w:val="000000"/>
                <w:sz w:val="22"/>
                <w:szCs w:val="22"/>
              </w:rPr>
              <w:t>7460</w:t>
            </w:r>
          </w:p>
        </w:tc>
        <w:tc>
          <w:tcPr>
            <w:tcW w:w="1353" w:type="dxa"/>
            <w:vAlign w:val="bottom"/>
          </w:tcPr>
          <w:p w:rsidR="009927D4" w:rsidRPr="00E80781" w:rsidRDefault="009927D4">
            <w:pPr>
              <w:jc w:val="right"/>
              <w:rPr>
                <w:color w:val="000000"/>
                <w:sz w:val="20"/>
                <w:szCs w:val="20"/>
              </w:rPr>
            </w:pPr>
            <w:r w:rsidRPr="00E80781">
              <w:rPr>
                <w:color w:val="000000"/>
                <w:sz w:val="20"/>
                <w:szCs w:val="20"/>
              </w:rPr>
              <w:t>15.76</w:t>
            </w:r>
          </w:p>
        </w:tc>
        <w:tc>
          <w:tcPr>
            <w:tcW w:w="1704" w:type="dxa"/>
            <w:vAlign w:val="bottom"/>
          </w:tcPr>
          <w:p w:rsidR="009927D4" w:rsidRPr="00E80781" w:rsidRDefault="009927D4" w:rsidP="00C70484">
            <w:pPr>
              <w:jc w:val="right"/>
              <w:rPr>
                <w:color w:val="000000"/>
                <w:sz w:val="22"/>
                <w:szCs w:val="22"/>
              </w:rPr>
            </w:pPr>
            <w:r w:rsidRPr="00E80781">
              <w:rPr>
                <w:color w:val="000000"/>
                <w:sz w:val="22"/>
                <w:szCs w:val="22"/>
              </w:rPr>
              <w:t>0.24</w:t>
            </w:r>
          </w:p>
        </w:tc>
        <w:tc>
          <w:tcPr>
            <w:tcW w:w="1704" w:type="dxa"/>
            <w:vAlign w:val="bottom"/>
          </w:tcPr>
          <w:p w:rsidR="009927D4" w:rsidRPr="00E80781" w:rsidRDefault="009927D4">
            <w:pPr>
              <w:jc w:val="right"/>
              <w:rPr>
                <w:color w:val="000000"/>
                <w:sz w:val="22"/>
                <w:szCs w:val="22"/>
              </w:rPr>
            </w:pPr>
            <w:r w:rsidRPr="00E80781">
              <w:rPr>
                <w:color w:val="000000"/>
                <w:sz w:val="22"/>
                <w:szCs w:val="22"/>
              </w:rPr>
              <w:t>0.21</w:t>
            </w:r>
          </w:p>
        </w:tc>
      </w:tr>
      <w:tr w:rsidR="009927D4" w:rsidRPr="0056291D" w:rsidTr="002A2CEE">
        <w:trPr>
          <w:trHeight w:val="360"/>
        </w:trPr>
        <w:tc>
          <w:tcPr>
            <w:tcW w:w="2635" w:type="dxa"/>
            <w:vAlign w:val="center"/>
          </w:tcPr>
          <w:p w:rsidR="009927D4" w:rsidRPr="001D47B0" w:rsidRDefault="009927D4" w:rsidP="007B705A">
            <w:pPr>
              <w:rPr>
                <w:rFonts w:ascii="Tahoma" w:hAnsi="Tahoma" w:cs="Tahoma"/>
                <w:sz w:val="22"/>
                <w:szCs w:val="22"/>
              </w:rPr>
            </w:pPr>
            <w:r>
              <w:rPr>
                <w:rFonts w:ascii="Tahoma" w:hAnsi="Tahoma" w:cs="Tahoma"/>
                <w:sz w:val="22"/>
                <w:szCs w:val="22"/>
              </w:rPr>
              <w:t>ICICI Bank</w:t>
            </w:r>
          </w:p>
        </w:tc>
        <w:tc>
          <w:tcPr>
            <w:tcW w:w="1697" w:type="dxa"/>
            <w:vAlign w:val="bottom"/>
          </w:tcPr>
          <w:p w:rsidR="009927D4" w:rsidRPr="00E80781" w:rsidRDefault="009927D4">
            <w:pPr>
              <w:jc w:val="right"/>
              <w:rPr>
                <w:color w:val="000000"/>
                <w:sz w:val="22"/>
                <w:szCs w:val="22"/>
              </w:rPr>
            </w:pPr>
            <w:r w:rsidRPr="00E80781">
              <w:rPr>
                <w:color w:val="000000"/>
                <w:sz w:val="22"/>
                <w:szCs w:val="22"/>
              </w:rPr>
              <w:t>685</w:t>
            </w:r>
          </w:p>
        </w:tc>
        <w:tc>
          <w:tcPr>
            <w:tcW w:w="1353" w:type="dxa"/>
            <w:vAlign w:val="bottom"/>
          </w:tcPr>
          <w:p w:rsidR="009927D4" w:rsidRPr="00E80781" w:rsidRDefault="009927D4">
            <w:pPr>
              <w:jc w:val="right"/>
              <w:rPr>
                <w:color w:val="000000"/>
                <w:sz w:val="20"/>
                <w:szCs w:val="20"/>
              </w:rPr>
            </w:pPr>
            <w:r w:rsidRPr="00E80781">
              <w:rPr>
                <w:color w:val="000000"/>
                <w:sz w:val="20"/>
                <w:szCs w:val="20"/>
              </w:rPr>
              <w:t>0</w:t>
            </w:r>
          </w:p>
        </w:tc>
        <w:tc>
          <w:tcPr>
            <w:tcW w:w="1704" w:type="dxa"/>
            <w:vAlign w:val="bottom"/>
          </w:tcPr>
          <w:p w:rsidR="009927D4" w:rsidRPr="00E80781" w:rsidRDefault="009927D4" w:rsidP="00C70484">
            <w:pPr>
              <w:jc w:val="right"/>
              <w:rPr>
                <w:color w:val="000000"/>
                <w:sz w:val="22"/>
                <w:szCs w:val="22"/>
              </w:rPr>
            </w:pPr>
            <w:r w:rsidRPr="00E80781">
              <w:rPr>
                <w:color w:val="000000"/>
                <w:sz w:val="22"/>
                <w:szCs w:val="22"/>
              </w:rPr>
              <w:t>0.00</w:t>
            </w:r>
          </w:p>
        </w:tc>
        <w:tc>
          <w:tcPr>
            <w:tcW w:w="1704" w:type="dxa"/>
            <w:vAlign w:val="bottom"/>
          </w:tcPr>
          <w:p w:rsidR="009927D4" w:rsidRPr="00E80781" w:rsidRDefault="009927D4">
            <w:pPr>
              <w:jc w:val="right"/>
              <w:rPr>
                <w:color w:val="000000"/>
                <w:sz w:val="22"/>
                <w:szCs w:val="22"/>
              </w:rPr>
            </w:pPr>
            <w:r w:rsidRPr="00E80781">
              <w:rPr>
                <w:color w:val="000000"/>
                <w:sz w:val="22"/>
                <w:szCs w:val="22"/>
              </w:rPr>
              <w:t>0.00</w:t>
            </w:r>
          </w:p>
        </w:tc>
      </w:tr>
      <w:tr w:rsidR="009927D4" w:rsidRPr="0056291D" w:rsidTr="002A2CEE">
        <w:trPr>
          <w:trHeight w:val="360"/>
        </w:trPr>
        <w:tc>
          <w:tcPr>
            <w:tcW w:w="2635" w:type="dxa"/>
            <w:tcBorders>
              <w:top w:val="single" w:sz="4" w:space="0" w:color="auto"/>
              <w:left w:val="single" w:sz="4" w:space="0" w:color="auto"/>
              <w:bottom w:val="single" w:sz="4" w:space="0" w:color="auto"/>
              <w:right w:val="single" w:sz="4" w:space="0" w:color="auto"/>
            </w:tcBorders>
            <w:vAlign w:val="center"/>
          </w:tcPr>
          <w:p w:rsidR="009927D4" w:rsidRPr="001D47B0" w:rsidRDefault="009927D4" w:rsidP="007B705A">
            <w:pPr>
              <w:rPr>
                <w:rFonts w:ascii="Tahoma" w:hAnsi="Tahoma" w:cs="Tahoma"/>
                <w:sz w:val="22"/>
              </w:rPr>
            </w:pPr>
            <w:r w:rsidRPr="001D47B0">
              <w:rPr>
                <w:rFonts w:ascii="Tahoma" w:hAnsi="Tahoma" w:cs="Tahoma"/>
                <w:sz w:val="22"/>
              </w:rPr>
              <w:t xml:space="preserve">A &amp; N State Co-op Bank </w:t>
            </w:r>
          </w:p>
        </w:tc>
        <w:tc>
          <w:tcPr>
            <w:tcW w:w="1697" w:type="dxa"/>
            <w:tcBorders>
              <w:top w:val="single" w:sz="4" w:space="0" w:color="auto"/>
              <w:left w:val="single" w:sz="4" w:space="0" w:color="auto"/>
              <w:bottom w:val="single" w:sz="4" w:space="0" w:color="auto"/>
              <w:right w:val="single" w:sz="4" w:space="0" w:color="auto"/>
            </w:tcBorders>
            <w:vAlign w:val="bottom"/>
          </w:tcPr>
          <w:p w:rsidR="009927D4" w:rsidRPr="00E80781" w:rsidRDefault="009927D4">
            <w:pPr>
              <w:jc w:val="right"/>
              <w:rPr>
                <w:color w:val="000000"/>
                <w:sz w:val="22"/>
                <w:szCs w:val="22"/>
              </w:rPr>
            </w:pPr>
            <w:r w:rsidRPr="00E80781">
              <w:rPr>
                <w:color w:val="000000"/>
                <w:sz w:val="22"/>
                <w:szCs w:val="22"/>
              </w:rPr>
              <w:t>58122</w:t>
            </w:r>
          </w:p>
        </w:tc>
        <w:tc>
          <w:tcPr>
            <w:tcW w:w="1353" w:type="dxa"/>
            <w:tcBorders>
              <w:top w:val="single" w:sz="4" w:space="0" w:color="auto"/>
              <w:left w:val="single" w:sz="4" w:space="0" w:color="auto"/>
              <w:bottom w:val="single" w:sz="4" w:space="0" w:color="auto"/>
              <w:right w:val="single" w:sz="4" w:space="0" w:color="auto"/>
            </w:tcBorders>
            <w:vAlign w:val="bottom"/>
          </w:tcPr>
          <w:p w:rsidR="009927D4" w:rsidRPr="00E80781" w:rsidRDefault="009927D4">
            <w:pPr>
              <w:jc w:val="right"/>
              <w:rPr>
                <w:color w:val="000000"/>
                <w:sz w:val="22"/>
                <w:szCs w:val="22"/>
              </w:rPr>
            </w:pPr>
            <w:r w:rsidRPr="00E80781">
              <w:rPr>
                <w:color w:val="000000"/>
                <w:sz w:val="22"/>
                <w:szCs w:val="22"/>
              </w:rPr>
              <w:t>9879</w:t>
            </w:r>
          </w:p>
        </w:tc>
        <w:tc>
          <w:tcPr>
            <w:tcW w:w="1704" w:type="dxa"/>
            <w:tcBorders>
              <w:top w:val="single" w:sz="4" w:space="0" w:color="auto"/>
              <w:left w:val="single" w:sz="4" w:space="0" w:color="auto"/>
              <w:bottom w:val="single" w:sz="4" w:space="0" w:color="auto"/>
              <w:right w:val="single" w:sz="4" w:space="0" w:color="auto"/>
            </w:tcBorders>
            <w:vAlign w:val="bottom"/>
          </w:tcPr>
          <w:p w:rsidR="009927D4" w:rsidRPr="00E80781" w:rsidRDefault="009927D4" w:rsidP="00C70484">
            <w:pPr>
              <w:jc w:val="right"/>
              <w:rPr>
                <w:color w:val="000000"/>
                <w:sz w:val="22"/>
                <w:szCs w:val="22"/>
              </w:rPr>
            </w:pPr>
            <w:r w:rsidRPr="00E80781">
              <w:rPr>
                <w:color w:val="000000"/>
                <w:sz w:val="22"/>
                <w:szCs w:val="22"/>
              </w:rPr>
              <w:t>16.22</w:t>
            </w:r>
          </w:p>
        </w:tc>
        <w:tc>
          <w:tcPr>
            <w:tcW w:w="1704" w:type="dxa"/>
            <w:tcBorders>
              <w:top w:val="single" w:sz="4" w:space="0" w:color="auto"/>
              <w:left w:val="single" w:sz="4" w:space="0" w:color="auto"/>
              <w:bottom w:val="single" w:sz="4" w:space="0" w:color="auto"/>
              <w:right w:val="single" w:sz="4" w:space="0" w:color="auto"/>
            </w:tcBorders>
            <w:vAlign w:val="bottom"/>
          </w:tcPr>
          <w:p w:rsidR="009927D4" w:rsidRPr="00E80781" w:rsidRDefault="009927D4">
            <w:pPr>
              <w:jc w:val="right"/>
              <w:rPr>
                <w:color w:val="000000"/>
                <w:sz w:val="22"/>
                <w:szCs w:val="22"/>
              </w:rPr>
            </w:pPr>
            <w:r w:rsidRPr="00E80781">
              <w:rPr>
                <w:color w:val="000000"/>
                <w:sz w:val="22"/>
                <w:szCs w:val="22"/>
              </w:rPr>
              <w:t>17.00</w:t>
            </w:r>
          </w:p>
        </w:tc>
      </w:tr>
    </w:tbl>
    <w:p w:rsidR="002E5949" w:rsidRPr="004B00E0" w:rsidRDefault="002E5949" w:rsidP="00007A61">
      <w:pPr>
        <w:tabs>
          <w:tab w:val="left" w:pos="1320"/>
        </w:tabs>
        <w:ind w:right="-151"/>
        <w:rPr>
          <w:rFonts w:ascii="APS-C-DV-Akanksha" w:hAnsi="APS-C-DV-Akanksha"/>
          <w:sz w:val="28"/>
        </w:rPr>
      </w:pPr>
    </w:p>
    <w:p w:rsidR="00035BC9" w:rsidRPr="0017282B" w:rsidRDefault="007D279F" w:rsidP="0017282B">
      <w:pPr>
        <w:ind w:left="615" w:right="-151"/>
        <w:rPr>
          <w:rFonts w:ascii="Century Gothic" w:hAnsi="Century Gothic"/>
          <w:sz w:val="22"/>
          <w:szCs w:val="22"/>
          <w:u w:val="single"/>
        </w:rPr>
      </w:pPr>
      <w:r w:rsidRPr="004B00E0">
        <w:rPr>
          <w:rFonts w:ascii="Century Gothic" w:hAnsi="Century Gothic"/>
          <w:sz w:val="22"/>
          <w:szCs w:val="22"/>
        </w:rPr>
        <w:t>The</w:t>
      </w:r>
      <w:r w:rsidR="00CB2CA4" w:rsidRPr="004B00E0">
        <w:rPr>
          <w:rFonts w:ascii="Century Gothic" w:hAnsi="Century Gothic"/>
          <w:sz w:val="22"/>
          <w:szCs w:val="22"/>
        </w:rPr>
        <w:t xml:space="preserve"> Total NPA</w:t>
      </w:r>
      <w:r w:rsidRPr="004B00E0">
        <w:rPr>
          <w:rFonts w:ascii="Century Gothic" w:hAnsi="Century Gothic"/>
          <w:sz w:val="22"/>
          <w:szCs w:val="22"/>
        </w:rPr>
        <w:t xml:space="preserve"> percentage </w:t>
      </w:r>
      <w:r w:rsidR="001E0F7D" w:rsidRPr="004B00E0">
        <w:rPr>
          <w:rFonts w:ascii="Century Gothic" w:hAnsi="Century Gothic"/>
          <w:sz w:val="22"/>
          <w:szCs w:val="22"/>
        </w:rPr>
        <w:t xml:space="preserve">is </w:t>
      </w:r>
      <w:r w:rsidR="004B00E0" w:rsidRPr="004B00E0">
        <w:rPr>
          <w:rFonts w:ascii="Century Gothic" w:hAnsi="Century Gothic"/>
          <w:sz w:val="22"/>
          <w:szCs w:val="22"/>
        </w:rPr>
        <w:t>6</w:t>
      </w:r>
      <w:r w:rsidR="0018225F">
        <w:rPr>
          <w:rFonts w:ascii="Century Gothic" w:hAnsi="Century Gothic"/>
          <w:sz w:val="22"/>
          <w:szCs w:val="22"/>
        </w:rPr>
        <w:t>.</w:t>
      </w:r>
      <w:r w:rsidR="00B806D4">
        <w:rPr>
          <w:rFonts w:ascii="Century Gothic" w:hAnsi="Century Gothic"/>
          <w:sz w:val="22"/>
          <w:szCs w:val="22"/>
        </w:rPr>
        <w:t>54</w:t>
      </w:r>
      <w:r w:rsidR="002C2E7D" w:rsidRPr="004B00E0">
        <w:rPr>
          <w:rFonts w:ascii="Century Gothic" w:hAnsi="Century Gothic"/>
          <w:sz w:val="22"/>
          <w:szCs w:val="22"/>
        </w:rPr>
        <w:t xml:space="preserve"> </w:t>
      </w:r>
      <w:r w:rsidR="00CB2CA4" w:rsidRPr="004B00E0">
        <w:rPr>
          <w:rFonts w:ascii="Century Gothic" w:hAnsi="Century Gothic"/>
          <w:sz w:val="22"/>
          <w:szCs w:val="22"/>
        </w:rPr>
        <w:t>% which is</w:t>
      </w:r>
      <w:r w:rsidR="005C5A7D">
        <w:rPr>
          <w:rFonts w:ascii="Century Gothic" w:hAnsi="Century Gothic"/>
          <w:sz w:val="22"/>
          <w:szCs w:val="22"/>
        </w:rPr>
        <w:t xml:space="preserve"> </w:t>
      </w:r>
      <w:r w:rsidR="002F3D2D">
        <w:rPr>
          <w:rFonts w:ascii="Century Gothic" w:hAnsi="Century Gothic"/>
          <w:sz w:val="22"/>
          <w:szCs w:val="22"/>
        </w:rPr>
        <w:t>inc</w:t>
      </w:r>
      <w:r w:rsidR="002C2E7D" w:rsidRPr="004B00E0">
        <w:rPr>
          <w:rFonts w:ascii="Century Gothic" w:hAnsi="Century Gothic"/>
          <w:sz w:val="22"/>
          <w:szCs w:val="22"/>
        </w:rPr>
        <w:t>rease</w:t>
      </w:r>
      <w:r w:rsidR="0075194A" w:rsidRPr="004B00E0">
        <w:rPr>
          <w:rFonts w:ascii="Century Gothic" w:hAnsi="Century Gothic"/>
          <w:sz w:val="22"/>
          <w:szCs w:val="22"/>
        </w:rPr>
        <w:t>d</w:t>
      </w:r>
      <w:r w:rsidR="00CB2CA4" w:rsidRPr="004B00E0">
        <w:rPr>
          <w:rFonts w:ascii="Century Gothic" w:hAnsi="Century Gothic"/>
          <w:sz w:val="22"/>
          <w:szCs w:val="22"/>
        </w:rPr>
        <w:t xml:space="preserve"> by</w:t>
      </w:r>
      <w:r w:rsidR="00D45AE3" w:rsidRPr="004B00E0">
        <w:rPr>
          <w:rFonts w:ascii="Century Gothic" w:hAnsi="Century Gothic"/>
          <w:sz w:val="22"/>
          <w:szCs w:val="22"/>
        </w:rPr>
        <w:t xml:space="preserve"> </w:t>
      </w:r>
      <w:r w:rsidR="00C30ABF" w:rsidRPr="004B00E0">
        <w:rPr>
          <w:rFonts w:ascii="Century Gothic" w:hAnsi="Century Gothic"/>
          <w:sz w:val="22"/>
          <w:szCs w:val="22"/>
        </w:rPr>
        <w:t>0.</w:t>
      </w:r>
      <w:r w:rsidR="00B806D4">
        <w:rPr>
          <w:rFonts w:ascii="Century Gothic" w:hAnsi="Century Gothic"/>
          <w:sz w:val="22"/>
          <w:szCs w:val="22"/>
        </w:rPr>
        <w:t>2</w:t>
      </w:r>
      <w:r w:rsidR="0025417E">
        <w:rPr>
          <w:rFonts w:ascii="Century Gothic" w:hAnsi="Century Gothic"/>
          <w:sz w:val="22"/>
          <w:szCs w:val="22"/>
        </w:rPr>
        <w:t>0</w:t>
      </w:r>
      <w:r w:rsidR="00D45AE3" w:rsidRPr="004B00E0">
        <w:rPr>
          <w:rFonts w:ascii="Century Gothic" w:hAnsi="Century Gothic"/>
          <w:sz w:val="22"/>
          <w:szCs w:val="22"/>
        </w:rPr>
        <w:t xml:space="preserve">% </w:t>
      </w:r>
      <w:r w:rsidR="00D95EBD" w:rsidRPr="004B00E0">
        <w:rPr>
          <w:rFonts w:ascii="Century Gothic" w:hAnsi="Century Gothic"/>
          <w:sz w:val="22"/>
          <w:szCs w:val="22"/>
        </w:rPr>
        <w:t xml:space="preserve">as compared </w:t>
      </w:r>
      <w:r w:rsidR="00D45AE3" w:rsidRPr="004B00E0">
        <w:rPr>
          <w:rFonts w:ascii="Century Gothic" w:hAnsi="Century Gothic"/>
          <w:sz w:val="22"/>
          <w:szCs w:val="22"/>
        </w:rPr>
        <w:t>to previous</w:t>
      </w:r>
      <w:r w:rsidR="00CB2CA4" w:rsidRPr="004B00E0">
        <w:rPr>
          <w:rFonts w:ascii="Century Gothic" w:hAnsi="Century Gothic"/>
          <w:sz w:val="22"/>
          <w:szCs w:val="22"/>
        </w:rPr>
        <w:t xml:space="preserve"> quarter.</w:t>
      </w:r>
      <w:r w:rsidR="00CB2CA4" w:rsidRPr="0017282B">
        <w:rPr>
          <w:rFonts w:ascii="Century Gothic" w:hAnsi="Century Gothic"/>
          <w:sz w:val="22"/>
          <w:szCs w:val="22"/>
        </w:rPr>
        <w:t xml:space="preserve"> </w:t>
      </w:r>
    </w:p>
    <w:p w:rsidR="00DE39BE" w:rsidRDefault="00DE39BE" w:rsidP="00DD3748">
      <w:pPr>
        <w:ind w:right="-151"/>
        <w:jc w:val="both"/>
        <w:rPr>
          <w:rFonts w:ascii="APS-C-DV-Akanksha" w:hAnsi="APS-C-DV-Akanksha"/>
          <w:b/>
          <w:bCs/>
          <w:sz w:val="28"/>
          <w:u w:val="single"/>
        </w:rPr>
      </w:pPr>
    </w:p>
    <w:p w:rsidR="00035BC9" w:rsidRDefault="00035BC9" w:rsidP="00026666">
      <w:pPr>
        <w:ind w:left="-1080" w:right="-151"/>
        <w:rPr>
          <w:rFonts w:ascii="APS-C-DV-Akanksha" w:hAnsi="APS-C-DV-Akanksha"/>
          <w:b/>
          <w:bCs/>
          <w:sz w:val="28"/>
          <w:u w:val="single"/>
        </w:rPr>
      </w:pPr>
    </w:p>
    <w:p w:rsidR="00035BC9" w:rsidRDefault="00035BC9" w:rsidP="00026666">
      <w:pPr>
        <w:ind w:left="-1080" w:right="-151"/>
        <w:rPr>
          <w:rFonts w:ascii="APS-C-DV-Akanksha" w:hAnsi="APS-C-DV-Akanksha"/>
          <w:b/>
          <w:bCs/>
          <w:sz w:val="28"/>
          <w:u w:val="single"/>
        </w:rPr>
      </w:pPr>
    </w:p>
    <w:p w:rsidR="0060174B" w:rsidRDefault="0060174B" w:rsidP="00026666">
      <w:pPr>
        <w:ind w:left="-1080" w:right="-151"/>
        <w:rPr>
          <w:rFonts w:ascii="APS-C-DV-Akanksha" w:hAnsi="APS-C-DV-Akanksha"/>
          <w:b/>
          <w:bCs/>
          <w:sz w:val="28"/>
          <w:u w:val="single"/>
        </w:rPr>
      </w:pPr>
    </w:p>
    <w:p w:rsidR="000D6231" w:rsidRPr="00746332" w:rsidRDefault="000D6231" w:rsidP="008A4F66">
      <w:pPr>
        <w:pStyle w:val="Heading9"/>
        <w:ind w:right="119"/>
        <w:rPr>
          <w:rFonts w:ascii="Comic Sans MS" w:hAnsi="Comic Sans MS"/>
          <w:b/>
          <w:i w:val="0"/>
          <w:iCs w:val="0"/>
          <w:sz w:val="22"/>
        </w:rPr>
      </w:pPr>
      <w:r w:rsidRPr="00746332">
        <w:rPr>
          <w:rFonts w:cs="Mangal" w:hint="cs"/>
          <w:i w:val="0"/>
          <w:iCs w:val="0"/>
          <w:cs/>
          <w:lang w:bidi="hi-IN"/>
        </w:rPr>
        <w:lastRenderedPageBreak/>
        <w:t>कार्यसूची</w:t>
      </w:r>
      <w:r w:rsidRPr="00746332">
        <w:rPr>
          <w:rFonts w:ascii="Comic Sans MS" w:hAnsi="Comic Sans MS" w:cs="Mangal" w:hint="cs"/>
          <w:b/>
          <w:i w:val="0"/>
          <w:iCs w:val="0"/>
          <w:cs/>
          <w:lang w:bidi="hi-IN"/>
        </w:rPr>
        <w:t xml:space="preserve"> संख्या.</w:t>
      </w:r>
      <w:r w:rsidRPr="00746332">
        <w:rPr>
          <w:rFonts w:ascii="Comic Sans MS" w:hAnsi="Comic Sans MS" w:cs="Mangal"/>
          <w:b/>
          <w:i w:val="0"/>
          <w:iCs w:val="0"/>
          <w:lang w:bidi="hi-IN"/>
        </w:rPr>
        <w:t>1</w:t>
      </w:r>
      <w:r w:rsidR="00752895">
        <w:rPr>
          <w:rFonts w:ascii="Comic Sans MS" w:hAnsi="Comic Sans MS" w:cs="Mangal"/>
          <w:b/>
          <w:i w:val="0"/>
          <w:iCs w:val="0"/>
          <w:lang w:bidi="hi-IN"/>
        </w:rPr>
        <w:t>3</w:t>
      </w:r>
    </w:p>
    <w:p w:rsidR="00477D87" w:rsidRPr="00746332" w:rsidRDefault="00752895" w:rsidP="002A49CF">
      <w:pPr>
        <w:pStyle w:val="Heading9"/>
        <w:ind w:left="-810" w:right="119" w:firstLine="720"/>
        <w:rPr>
          <w:rFonts w:ascii="Comic Sans MS" w:hAnsi="Comic Sans MS"/>
          <w:b/>
          <w:i w:val="0"/>
          <w:iCs w:val="0"/>
          <w:sz w:val="22"/>
        </w:rPr>
      </w:pPr>
      <w:r>
        <w:rPr>
          <w:rFonts w:ascii="Comic Sans MS" w:hAnsi="Comic Sans MS"/>
          <w:b/>
          <w:i w:val="0"/>
          <w:iCs w:val="0"/>
          <w:sz w:val="22"/>
        </w:rPr>
        <w:t>Agenda Point No. 13</w:t>
      </w:r>
    </w:p>
    <w:p w:rsidR="00DE056C" w:rsidRPr="00746332" w:rsidRDefault="00DE056C" w:rsidP="001A15D5">
      <w:pPr>
        <w:ind w:left="-810" w:right="119"/>
        <w:rPr>
          <w:sz w:val="4"/>
        </w:rPr>
      </w:pPr>
    </w:p>
    <w:p w:rsidR="00672F6E" w:rsidRPr="00746332" w:rsidRDefault="00342AB1" w:rsidP="00342AB1">
      <w:pPr>
        <w:ind w:left="-90" w:right="119" w:firstLine="810"/>
        <w:rPr>
          <w:rFonts w:cs="Mangal"/>
          <w:sz w:val="4"/>
          <w:lang w:bidi="hi-IN"/>
        </w:rPr>
      </w:pPr>
      <w:r w:rsidRPr="00746332">
        <w:rPr>
          <w:rFonts w:cs="Mangal" w:hint="cs"/>
          <w:b/>
          <w:bCs/>
          <w:sz w:val="28"/>
          <w:szCs w:val="28"/>
          <w:u w:val="single"/>
          <w:cs/>
          <w:lang w:bidi="hi-IN"/>
        </w:rPr>
        <w:t>सरकारी प्रायोजित</w:t>
      </w:r>
      <w:r w:rsidRPr="00746332">
        <w:rPr>
          <w:rFonts w:cs="Mangal" w:hint="cs"/>
          <w:sz w:val="4"/>
          <w:cs/>
          <w:lang w:bidi="hi-IN"/>
        </w:rPr>
        <w:t xml:space="preserve"> </w:t>
      </w:r>
      <w:r w:rsidRPr="00746332">
        <w:rPr>
          <w:rFonts w:cs="Mangal"/>
          <w:b/>
          <w:bCs/>
          <w:sz w:val="28"/>
          <w:szCs w:val="28"/>
          <w:u w:val="single"/>
          <w:cs/>
          <w:lang w:bidi="hi-IN"/>
        </w:rPr>
        <w:t>प्रणाली</w:t>
      </w:r>
      <w:r w:rsidRPr="00746332">
        <w:rPr>
          <w:rFonts w:cs="Mangal" w:hint="cs"/>
          <w:sz w:val="4"/>
          <w:cs/>
          <w:lang w:bidi="hi-IN"/>
        </w:rPr>
        <w:t xml:space="preserve"> </w:t>
      </w:r>
      <w:r w:rsidR="00672F6E" w:rsidRPr="00746332">
        <w:rPr>
          <w:rFonts w:ascii="APS-C-DV-Akanksha" w:hAnsi="APS-C-DV-Akanksha" w:cs="Tahoma"/>
          <w:b/>
          <w:bCs/>
          <w:sz w:val="32"/>
          <w:u w:val="single"/>
        </w:rPr>
        <w:t xml:space="preserve">/ </w:t>
      </w:r>
      <w:r w:rsidR="00242B31" w:rsidRPr="00746332">
        <w:rPr>
          <w:rFonts w:ascii="Comic Sans MS" w:hAnsi="Comic Sans MS" w:cs="Tahoma"/>
          <w:b/>
          <w:bCs/>
          <w:sz w:val="22"/>
          <w:u w:val="single"/>
        </w:rPr>
        <w:t>GOVT.SPONSORED SCHEMES</w:t>
      </w:r>
    </w:p>
    <w:p w:rsidR="00C7153B" w:rsidRPr="00746332" w:rsidRDefault="00342AB1" w:rsidP="00297DC4">
      <w:pPr>
        <w:ind w:left="-810" w:right="659"/>
        <w:jc w:val="center"/>
        <w:rPr>
          <w:rFonts w:ascii="Comic Sans MS" w:hAnsi="Comic Sans MS" w:cs="Tahoma"/>
          <w:b/>
          <w:bCs/>
          <w:sz w:val="22"/>
          <w:u w:val="single"/>
        </w:rPr>
      </w:pPr>
      <w:r w:rsidRPr="00746332">
        <w:rPr>
          <w:rFonts w:ascii="Comic Sans MS" w:hAnsi="Comic Sans MS" w:cs="Mangal"/>
          <w:b/>
          <w:bCs/>
          <w:sz w:val="22"/>
          <w:u w:val="single"/>
          <w:cs/>
          <w:lang w:bidi="hi-IN"/>
        </w:rPr>
        <w:t>प्रधान</w:t>
      </w:r>
      <w:r w:rsidR="00297DC4" w:rsidRPr="00746332">
        <w:rPr>
          <w:rFonts w:ascii="Comic Sans MS" w:hAnsi="Comic Sans MS" w:cs="Mangal" w:hint="cs"/>
          <w:b/>
          <w:bCs/>
          <w:sz w:val="22"/>
          <w:u w:val="single"/>
          <w:cs/>
          <w:lang w:bidi="hi-IN"/>
        </w:rPr>
        <w:t>मंत्री रोजगार उत्पादन कार्यक्रम (</w:t>
      </w:r>
      <w:r w:rsidR="00A0792F" w:rsidRPr="00746332">
        <w:rPr>
          <w:rFonts w:ascii="Comic Sans MS" w:hAnsi="Comic Sans MS" w:cs="Mangal"/>
          <w:b/>
          <w:bCs/>
          <w:sz w:val="22"/>
          <w:u w:val="single"/>
          <w:lang w:bidi="hi-IN"/>
        </w:rPr>
        <w:t>201</w:t>
      </w:r>
      <w:r w:rsidR="006D566B">
        <w:rPr>
          <w:rFonts w:ascii="Comic Sans MS" w:hAnsi="Comic Sans MS" w:cs="Mangal"/>
          <w:b/>
          <w:bCs/>
          <w:sz w:val="22"/>
          <w:u w:val="single"/>
          <w:lang w:bidi="hi-IN"/>
        </w:rPr>
        <w:t>8</w:t>
      </w:r>
      <w:r w:rsidR="00A0792F" w:rsidRPr="00746332">
        <w:rPr>
          <w:rFonts w:ascii="Comic Sans MS" w:hAnsi="Comic Sans MS" w:cs="Mangal"/>
          <w:b/>
          <w:bCs/>
          <w:sz w:val="22"/>
          <w:u w:val="single"/>
          <w:lang w:bidi="hi-IN"/>
        </w:rPr>
        <w:t>-1</w:t>
      </w:r>
      <w:r w:rsidR="006D566B">
        <w:rPr>
          <w:rFonts w:ascii="Comic Sans MS" w:hAnsi="Comic Sans MS" w:cs="Mangal"/>
          <w:b/>
          <w:bCs/>
          <w:sz w:val="22"/>
          <w:u w:val="single"/>
          <w:lang w:bidi="hi-IN"/>
        </w:rPr>
        <w:t>9</w:t>
      </w:r>
      <w:r w:rsidR="00297DC4" w:rsidRPr="00746332">
        <w:rPr>
          <w:rFonts w:ascii="Comic Sans MS" w:hAnsi="Comic Sans MS" w:cs="Mangal"/>
          <w:b/>
          <w:bCs/>
          <w:sz w:val="22"/>
          <w:u w:val="single"/>
          <w:lang w:bidi="hi-IN"/>
        </w:rPr>
        <w:t>)</w:t>
      </w:r>
    </w:p>
    <w:p w:rsidR="002371CD" w:rsidRPr="0027494D" w:rsidRDefault="007F6238" w:rsidP="0027494D">
      <w:pPr>
        <w:tabs>
          <w:tab w:val="left" w:pos="-450"/>
          <w:tab w:val="left" w:pos="9090"/>
          <w:tab w:val="left" w:pos="9270"/>
        </w:tabs>
        <w:ind w:left="-540" w:right="569"/>
        <w:rPr>
          <w:rFonts w:ascii="Comic Sans MS" w:hAnsi="Comic Sans MS" w:cs="Tahoma"/>
          <w:b/>
          <w:bCs/>
          <w:sz w:val="22"/>
          <w:u w:val="single"/>
        </w:rPr>
      </w:pPr>
      <w:r w:rsidRPr="007F6238">
        <w:rPr>
          <w:rFonts w:ascii="Comic Sans MS" w:hAnsi="Comic Sans MS" w:cs="Tahoma"/>
          <w:bCs/>
        </w:rPr>
        <w:t xml:space="preserve">     </w:t>
      </w:r>
      <w:r w:rsidR="00242B31" w:rsidRPr="0027494D">
        <w:rPr>
          <w:rFonts w:ascii="Comic Sans MS" w:hAnsi="Comic Sans MS" w:cs="Tahoma"/>
          <w:bCs/>
          <w:u w:val="single"/>
        </w:rPr>
        <w:t xml:space="preserve">Prime Minister Employment Generation </w:t>
      </w:r>
      <w:proofErr w:type="spellStart"/>
      <w:r w:rsidR="00242B31" w:rsidRPr="0027494D">
        <w:rPr>
          <w:rFonts w:ascii="Comic Sans MS" w:hAnsi="Comic Sans MS" w:cs="Tahoma"/>
          <w:bCs/>
          <w:u w:val="single"/>
        </w:rPr>
        <w:t>Programme</w:t>
      </w:r>
      <w:proofErr w:type="spellEnd"/>
      <w:r w:rsidR="00242B31" w:rsidRPr="0027494D">
        <w:rPr>
          <w:rFonts w:ascii="Comic Sans MS" w:hAnsi="Comic Sans MS" w:cs="Tahoma"/>
          <w:bCs/>
          <w:u w:val="single"/>
        </w:rPr>
        <w:t xml:space="preserve"> </w:t>
      </w:r>
      <w:r w:rsidR="00242B31" w:rsidRPr="0027494D">
        <w:rPr>
          <w:rFonts w:ascii="Comic Sans MS" w:hAnsi="Comic Sans MS" w:cs="Tahoma"/>
          <w:b/>
          <w:bCs/>
          <w:sz w:val="20"/>
          <w:u w:val="single"/>
        </w:rPr>
        <w:t>(PMEGP</w:t>
      </w:r>
      <w:r w:rsidR="008E0169" w:rsidRPr="0027494D">
        <w:rPr>
          <w:rFonts w:ascii="Comic Sans MS" w:hAnsi="Comic Sans MS" w:cs="Tahoma"/>
          <w:b/>
          <w:bCs/>
          <w:sz w:val="20"/>
          <w:u w:val="single"/>
        </w:rPr>
        <w:t xml:space="preserve">) </w:t>
      </w:r>
      <w:r w:rsidR="00A0792F" w:rsidRPr="0027494D">
        <w:rPr>
          <w:rFonts w:ascii="Comic Sans MS" w:hAnsi="Comic Sans MS" w:cs="Tahoma"/>
          <w:b/>
          <w:bCs/>
          <w:sz w:val="20"/>
          <w:u w:val="single"/>
        </w:rPr>
        <w:t>201</w:t>
      </w:r>
      <w:r w:rsidR="006D566B" w:rsidRPr="0027494D">
        <w:rPr>
          <w:rFonts w:ascii="Comic Sans MS" w:hAnsi="Comic Sans MS" w:cs="Tahoma"/>
          <w:b/>
          <w:bCs/>
          <w:sz w:val="20"/>
          <w:u w:val="single"/>
        </w:rPr>
        <w:t>8-19</w:t>
      </w:r>
      <w:r w:rsidR="0060174B">
        <w:rPr>
          <w:rFonts w:ascii="Comic Sans MS" w:hAnsi="Comic Sans MS" w:cs="Tahoma"/>
          <w:b/>
          <w:bCs/>
          <w:sz w:val="20"/>
          <w:u w:val="single"/>
        </w:rPr>
        <w:t xml:space="preserve"> </w:t>
      </w:r>
      <w:r w:rsidR="008E0169" w:rsidRPr="0027494D">
        <w:rPr>
          <w:rFonts w:ascii="Comic Sans MS" w:hAnsi="Comic Sans MS" w:cs="Tahoma"/>
          <w:b/>
          <w:sz w:val="20"/>
          <w:u w:val="single"/>
        </w:rPr>
        <w:t>(</w:t>
      </w:r>
      <w:r w:rsidR="00A4504F" w:rsidRPr="0027494D">
        <w:rPr>
          <w:rFonts w:ascii="Comic Sans MS" w:hAnsi="Comic Sans MS" w:cs="Tahoma"/>
          <w:u w:val="single"/>
        </w:rPr>
        <w:t>upto</w:t>
      </w:r>
      <w:r w:rsidR="009C0DF1">
        <w:rPr>
          <w:rFonts w:ascii="Comic Sans MS" w:hAnsi="Comic Sans MS"/>
          <w:b/>
          <w:bCs/>
          <w:sz w:val="22"/>
          <w:u w:val="single"/>
        </w:rPr>
        <w:t>19</w:t>
      </w:r>
      <w:r w:rsidR="005A099A" w:rsidRPr="0027494D">
        <w:rPr>
          <w:rFonts w:ascii="Comic Sans MS" w:hAnsi="Comic Sans MS"/>
          <w:b/>
          <w:bCs/>
          <w:sz w:val="22"/>
          <w:u w:val="single"/>
        </w:rPr>
        <w:t>/0</w:t>
      </w:r>
      <w:r w:rsidR="009C0DF1">
        <w:rPr>
          <w:rFonts w:ascii="Comic Sans MS" w:hAnsi="Comic Sans MS"/>
          <w:b/>
          <w:bCs/>
          <w:sz w:val="22"/>
          <w:u w:val="single"/>
        </w:rPr>
        <w:t>9</w:t>
      </w:r>
      <w:r w:rsidR="005A099A" w:rsidRPr="0027494D">
        <w:rPr>
          <w:rFonts w:ascii="Comic Sans MS" w:hAnsi="Comic Sans MS"/>
          <w:b/>
          <w:bCs/>
          <w:sz w:val="22"/>
          <w:u w:val="single"/>
        </w:rPr>
        <w:t>/</w:t>
      </w:r>
      <w:proofErr w:type="gramStart"/>
      <w:r w:rsidR="005A099A" w:rsidRPr="0027494D">
        <w:rPr>
          <w:rFonts w:ascii="Comic Sans MS" w:hAnsi="Comic Sans MS"/>
          <w:b/>
          <w:bCs/>
          <w:sz w:val="22"/>
          <w:u w:val="single"/>
        </w:rPr>
        <w:t>2018</w:t>
      </w:r>
      <w:r w:rsidR="005A099A" w:rsidRPr="0027494D">
        <w:rPr>
          <w:rFonts w:ascii="Comic Sans MS" w:hAnsi="Comic Sans MS" w:hint="cs"/>
          <w:b/>
          <w:bCs/>
          <w:sz w:val="22"/>
          <w:u w:val="single"/>
          <w:cs/>
          <w:lang w:bidi="hi-IN"/>
        </w:rPr>
        <w:t xml:space="preserve"> </w:t>
      </w:r>
      <w:r w:rsidR="00FE428A" w:rsidRPr="0027494D">
        <w:rPr>
          <w:rFonts w:ascii="Comic Sans MS" w:hAnsi="Comic Sans MS" w:cs="Tahoma"/>
          <w:b/>
          <w:sz w:val="20"/>
          <w:u w:val="single"/>
        </w:rPr>
        <w:t>)</w:t>
      </w:r>
      <w:proofErr w:type="gramEnd"/>
    </w:p>
    <w:p w:rsidR="001A15D5" w:rsidRPr="00746332" w:rsidRDefault="001A15D5" w:rsidP="001A15D5">
      <w:pPr>
        <w:tabs>
          <w:tab w:val="left" w:pos="180"/>
        </w:tabs>
        <w:ind w:left="-810" w:right="119"/>
        <w:jc w:val="center"/>
        <w:rPr>
          <w:rFonts w:ascii="Comic Sans MS" w:hAnsi="Comic Sans MS" w:cs="Tahoma"/>
          <w:b/>
          <w:sz w:val="2"/>
          <w:u w:val="single"/>
        </w:rPr>
      </w:pPr>
    </w:p>
    <w:p w:rsidR="001A15D5" w:rsidRPr="00746332" w:rsidRDefault="001A15D5" w:rsidP="001A15D5">
      <w:pPr>
        <w:tabs>
          <w:tab w:val="left" w:pos="180"/>
        </w:tabs>
        <w:ind w:left="-810" w:right="119"/>
        <w:jc w:val="center"/>
        <w:rPr>
          <w:rFonts w:ascii="Comic Sans MS" w:hAnsi="Comic Sans MS" w:cs="Tahoma"/>
          <w:b/>
          <w:sz w:val="2"/>
          <w:u w:val="single"/>
        </w:rPr>
      </w:pPr>
    </w:p>
    <w:p w:rsidR="001A15D5" w:rsidRPr="00746332" w:rsidRDefault="001A15D5" w:rsidP="001A15D5">
      <w:pPr>
        <w:tabs>
          <w:tab w:val="left" w:pos="180"/>
        </w:tabs>
        <w:ind w:left="-810" w:right="119"/>
        <w:jc w:val="center"/>
        <w:rPr>
          <w:rFonts w:ascii="Comic Sans MS" w:hAnsi="Comic Sans MS" w:cs="Tahoma"/>
          <w:b/>
          <w:sz w:val="2"/>
          <w:u w:val="single"/>
        </w:rPr>
      </w:pPr>
    </w:p>
    <w:p w:rsidR="001A15D5" w:rsidRPr="00746332" w:rsidRDefault="001A15D5" w:rsidP="001A15D5">
      <w:pPr>
        <w:tabs>
          <w:tab w:val="left" w:pos="180"/>
        </w:tabs>
        <w:ind w:left="-810" w:right="119"/>
        <w:jc w:val="center"/>
        <w:rPr>
          <w:rFonts w:ascii="Comic Sans MS" w:hAnsi="Comic Sans MS" w:cs="Tahoma"/>
          <w:b/>
          <w:sz w:val="2"/>
          <w:u w:val="single"/>
        </w:rPr>
      </w:pPr>
    </w:p>
    <w:p w:rsidR="001A15D5" w:rsidRPr="00746332" w:rsidRDefault="001A15D5" w:rsidP="001A15D5">
      <w:pPr>
        <w:tabs>
          <w:tab w:val="left" w:pos="180"/>
        </w:tabs>
        <w:ind w:left="-810" w:right="119"/>
        <w:jc w:val="center"/>
        <w:rPr>
          <w:rFonts w:ascii="Comic Sans MS" w:hAnsi="Comic Sans MS" w:cs="Tahoma"/>
          <w:b/>
          <w:sz w:val="2"/>
          <w:u w:val="single"/>
        </w:rPr>
      </w:pPr>
    </w:p>
    <w:p w:rsidR="001A15D5" w:rsidRPr="00746332" w:rsidRDefault="001A15D5" w:rsidP="001A15D5">
      <w:pPr>
        <w:tabs>
          <w:tab w:val="left" w:pos="180"/>
        </w:tabs>
        <w:ind w:left="-810" w:right="119"/>
        <w:jc w:val="center"/>
        <w:rPr>
          <w:rFonts w:ascii="Comic Sans MS" w:hAnsi="Comic Sans MS" w:cs="Tahoma"/>
          <w:b/>
          <w:sz w:val="2"/>
          <w:u w:val="single"/>
        </w:rPr>
      </w:pPr>
    </w:p>
    <w:p w:rsidR="001A15D5" w:rsidRPr="00746332" w:rsidRDefault="001A15D5" w:rsidP="001A15D5">
      <w:pPr>
        <w:tabs>
          <w:tab w:val="left" w:pos="180"/>
        </w:tabs>
        <w:ind w:left="-810" w:right="119"/>
        <w:jc w:val="center"/>
        <w:rPr>
          <w:rFonts w:ascii="Comic Sans MS" w:hAnsi="Comic Sans MS" w:cs="Tahoma"/>
          <w:b/>
          <w:sz w:val="2"/>
          <w:u w:val="single"/>
        </w:rPr>
      </w:pPr>
    </w:p>
    <w:p w:rsidR="001A15D5" w:rsidRPr="00746332" w:rsidRDefault="001A15D5" w:rsidP="001A15D5">
      <w:pPr>
        <w:tabs>
          <w:tab w:val="left" w:pos="180"/>
        </w:tabs>
        <w:ind w:left="-810" w:right="119"/>
        <w:jc w:val="center"/>
        <w:rPr>
          <w:rFonts w:ascii="Comic Sans MS" w:hAnsi="Comic Sans MS" w:cs="Tahoma"/>
          <w:b/>
          <w:sz w:val="2"/>
          <w:u w:val="single"/>
        </w:rPr>
      </w:pPr>
    </w:p>
    <w:p w:rsidR="001A15D5" w:rsidRPr="00746332" w:rsidRDefault="001A15D5" w:rsidP="001A15D5">
      <w:pPr>
        <w:tabs>
          <w:tab w:val="left" w:pos="180"/>
        </w:tabs>
        <w:ind w:left="-810" w:right="119"/>
        <w:jc w:val="center"/>
        <w:rPr>
          <w:rFonts w:ascii="Comic Sans MS" w:hAnsi="Comic Sans MS" w:cs="Tahoma"/>
          <w:b/>
          <w:sz w:val="2"/>
          <w:u w:val="single"/>
        </w:rPr>
      </w:pPr>
    </w:p>
    <w:p w:rsidR="001A15D5" w:rsidRPr="00746332" w:rsidRDefault="001A15D5" w:rsidP="001A15D5">
      <w:pPr>
        <w:tabs>
          <w:tab w:val="left" w:pos="180"/>
        </w:tabs>
        <w:ind w:left="-810" w:right="119"/>
        <w:jc w:val="center"/>
        <w:rPr>
          <w:rFonts w:ascii="Comic Sans MS" w:hAnsi="Comic Sans MS" w:cs="Tahoma"/>
          <w:b/>
          <w:sz w:val="2"/>
          <w:u w:val="single"/>
        </w:rPr>
      </w:pPr>
    </w:p>
    <w:p w:rsidR="00242B31" w:rsidRPr="00746332" w:rsidRDefault="00242B31">
      <w:pPr>
        <w:tabs>
          <w:tab w:val="left" w:pos="180"/>
        </w:tabs>
        <w:ind w:left="-180"/>
        <w:jc w:val="center"/>
        <w:rPr>
          <w:rFonts w:ascii="Comic Sans MS" w:hAnsi="Comic Sans MS"/>
          <w:sz w:val="16"/>
        </w:rPr>
      </w:pPr>
      <w:r w:rsidRPr="00746332">
        <w:rPr>
          <w:rFonts w:ascii="Comic Sans MS" w:hAnsi="Comic Sans MS"/>
          <w:sz w:val="20"/>
        </w:rPr>
        <w:tab/>
      </w:r>
      <w:r w:rsidRPr="00746332">
        <w:rPr>
          <w:rFonts w:ascii="Comic Sans MS" w:hAnsi="Comic Sans MS"/>
          <w:sz w:val="20"/>
        </w:rPr>
        <w:tab/>
      </w:r>
      <w:r w:rsidRPr="00746332">
        <w:rPr>
          <w:rFonts w:ascii="Comic Sans MS" w:hAnsi="Comic Sans MS"/>
          <w:sz w:val="20"/>
        </w:rPr>
        <w:tab/>
      </w:r>
      <w:r w:rsidRPr="00746332">
        <w:rPr>
          <w:rFonts w:ascii="Comic Sans MS" w:hAnsi="Comic Sans MS"/>
          <w:sz w:val="20"/>
        </w:rPr>
        <w:tab/>
      </w:r>
      <w:r w:rsidRPr="00746332">
        <w:rPr>
          <w:rFonts w:ascii="Comic Sans MS" w:hAnsi="Comic Sans MS"/>
          <w:sz w:val="20"/>
        </w:rPr>
        <w:tab/>
      </w:r>
      <w:r w:rsidRPr="00746332">
        <w:rPr>
          <w:rFonts w:ascii="Comic Sans MS" w:hAnsi="Comic Sans MS"/>
          <w:sz w:val="20"/>
        </w:rPr>
        <w:tab/>
      </w:r>
      <w:r w:rsidRPr="00746332">
        <w:rPr>
          <w:rFonts w:ascii="Comic Sans MS" w:hAnsi="Comic Sans MS"/>
          <w:sz w:val="20"/>
        </w:rPr>
        <w:tab/>
      </w:r>
      <w:r w:rsidRPr="00746332">
        <w:rPr>
          <w:rFonts w:ascii="Comic Sans MS" w:hAnsi="Comic Sans MS"/>
          <w:sz w:val="20"/>
        </w:rPr>
        <w:tab/>
      </w:r>
      <w:r w:rsidRPr="00746332">
        <w:rPr>
          <w:rFonts w:ascii="Comic Sans MS" w:hAnsi="Comic Sans MS"/>
          <w:sz w:val="20"/>
        </w:rPr>
        <w:tab/>
      </w:r>
      <w:r w:rsidRPr="00746332">
        <w:rPr>
          <w:rFonts w:ascii="Comic Sans MS" w:hAnsi="Comic Sans MS"/>
          <w:sz w:val="20"/>
        </w:rPr>
        <w:tab/>
      </w:r>
      <w:r w:rsidRPr="00746332">
        <w:rPr>
          <w:rFonts w:ascii="Comic Sans MS" w:hAnsi="Comic Sans MS"/>
          <w:sz w:val="16"/>
        </w:rPr>
        <w:t>(</w:t>
      </w:r>
      <w:r w:rsidR="00CF1ACC" w:rsidRPr="00746332">
        <w:rPr>
          <w:rFonts w:ascii="Indian Rupee" w:hAnsi="Indian Rupee"/>
          <w:sz w:val="16"/>
        </w:rPr>
        <w:t>₨</w:t>
      </w:r>
      <w:r w:rsidR="007675DD" w:rsidRPr="00746332">
        <w:rPr>
          <w:rFonts w:ascii="Comic Sans MS" w:hAnsi="Comic Sans MS"/>
          <w:sz w:val="16"/>
        </w:rPr>
        <w:t xml:space="preserve"> </w:t>
      </w:r>
      <w:proofErr w:type="gramStart"/>
      <w:r w:rsidRPr="00746332">
        <w:rPr>
          <w:rFonts w:ascii="Comic Sans MS" w:hAnsi="Comic Sans MS"/>
          <w:sz w:val="16"/>
        </w:rPr>
        <w:t>in</w:t>
      </w:r>
      <w:proofErr w:type="gramEnd"/>
      <w:r w:rsidRPr="00746332">
        <w:rPr>
          <w:rFonts w:ascii="Comic Sans MS" w:hAnsi="Comic Sans MS"/>
          <w:sz w:val="16"/>
        </w:rPr>
        <w:t xml:space="preserve"> </w:t>
      </w:r>
      <w:proofErr w:type="spellStart"/>
      <w:r w:rsidRPr="00746332">
        <w:rPr>
          <w:rFonts w:ascii="Comic Sans MS" w:hAnsi="Comic Sans MS"/>
          <w:sz w:val="16"/>
        </w:rPr>
        <w:t>Lakhs</w:t>
      </w:r>
      <w:proofErr w:type="spellEnd"/>
      <w:r w:rsidRPr="00746332">
        <w:rPr>
          <w:rFonts w:ascii="Comic Sans MS" w:hAnsi="Comic Sans MS"/>
          <w:sz w:val="16"/>
        </w:rPr>
        <w:t>)</w:t>
      </w:r>
    </w:p>
    <w:p w:rsidR="001A15D5" w:rsidRDefault="001A15D5">
      <w:pPr>
        <w:tabs>
          <w:tab w:val="left" w:pos="180"/>
        </w:tabs>
        <w:ind w:left="-180"/>
        <w:jc w:val="center"/>
        <w:rPr>
          <w:rFonts w:ascii="Comic Sans MS" w:hAnsi="Comic Sans MS"/>
          <w:sz w:val="8"/>
          <w:highlight w:val="yellow"/>
        </w:rPr>
      </w:pPr>
    </w:p>
    <w:p w:rsidR="00DC119B" w:rsidRPr="00646672" w:rsidRDefault="00DC119B">
      <w:pPr>
        <w:tabs>
          <w:tab w:val="left" w:pos="180"/>
        </w:tabs>
        <w:ind w:left="-180"/>
        <w:jc w:val="center"/>
        <w:rPr>
          <w:rFonts w:ascii="Comic Sans MS" w:hAnsi="Comic Sans MS"/>
          <w:sz w:val="8"/>
          <w:highlight w:val="yellow"/>
        </w:rPr>
      </w:pPr>
    </w:p>
    <w:p w:rsidR="006C6330" w:rsidRDefault="006C6330">
      <w:pPr>
        <w:tabs>
          <w:tab w:val="left" w:pos="-180"/>
        </w:tabs>
        <w:ind w:left="-540" w:right="-324"/>
        <w:jc w:val="both"/>
        <w:rPr>
          <w:rFonts w:ascii="Comic Sans MS" w:hAnsi="Comic Sans MS"/>
          <w:sz w:val="8"/>
        </w:rPr>
      </w:pPr>
    </w:p>
    <w:tbl>
      <w:tblPr>
        <w:tblpPr w:leftFromText="180" w:rightFromText="180" w:vertAnchor="text" w:horzAnchor="margin" w:tblpY="-30"/>
        <w:tblW w:w="10112" w:type="dxa"/>
        <w:tblLayout w:type="fixed"/>
        <w:tblLook w:val="04A0"/>
      </w:tblPr>
      <w:tblGrid>
        <w:gridCol w:w="3160"/>
        <w:gridCol w:w="1127"/>
        <w:gridCol w:w="845"/>
        <w:gridCol w:w="940"/>
        <w:gridCol w:w="656"/>
        <w:gridCol w:w="1035"/>
        <w:gridCol w:w="1033"/>
        <w:gridCol w:w="1316"/>
      </w:tblGrid>
      <w:tr w:rsidR="0020793B" w:rsidRPr="00F135AC" w:rsidTr="00EF32FD">
        <w:trPr>
          <w:trHeight w:val="437"/>
        </w:trPr>
        <w:tc>
          <w:tcPr>
            <w:tcW w:w="31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8340E" w:rsidRDefault="0028340E" w:rsidP="0020793B">
            <w:pPr>
              <w:jc w:val="center"/>
              <w:rPr>
                <w:rFonts w:asciiTheme="majorHAnsi" w:hAnsiTheme="majorHAnsi" w:cs="Calibri"/>
                <w:b/>
                <w:bCs/>
                <w:color w:val="000000"/>
                <w:sz w:val="22"/>
                <w:szCs w:val="22"/>
              </w:rPr>
            </w:pPr>
            <w:r>
              <w:rPr>
                <w:rFonts w:asciiTheme="majorHAnsi" w:hAnsiTheme="majorHAnsi" w:cs="Calibri"/>
                <w:b/>
                <w:bCs/>
                <w:color w:val="000000"/>
                <w:sz w:val="22"/>
                <w:szCs w:val="22"/>
              </w:rPr>
              <w:t xml:space="preserve">South Andaman </w:t>
            </w:r>
          </w:p>
          <w:p w:rsidR="0028340E" w:rsidRDefault="0028340E" w:rsidP="0020793B">
            <w:pPr>
              <w:jc w:val="center"/>
              <w:rPr>
                <w:rFonts w:asciiTheme="majorHAnsi" w:hAnsiTheme="majorHAnsi" w:cs="Calibri"/>
                <w:b/>
                <w:bCs/>
                <w:color w:val="000000"/>
                <w:sz w:val="22"/>
                <w:szCs w:val="22"/>
              </w:rPr>
            </w:pPr>
          </w:p>
          <w:p w:rsidR="0028340E" w:rsidRDefault="0028340E" w:rsidP="0020793B">
            <w:pPr>
              <w:jc w:val="center"/>
              <w:rPr>
                <w:rFonts w:asciiTheme="majorHAnsi" w:hAnsiTheme="majorHAnsi" w:cs="Calibri"/>
                <w:b/>
                <w:bCs/>
                <w:color w:val="000000"/>
                <w:sz w:val="22"/>
                <w:szCs w:val="22"/>
              </w:rPr>
            </w:pPr>
          </w:p>
          <w:p w:rsidR="0020793B" w:rsidRPr="00547BBA" w:rsidRDefault="0020793B" w:rsidP="0020793B">
            <w:pPr>
              <w:jc w:val="center"/>
              <w:rPr>
                <w:rFonts w:asciiTheme="majorHAnsi" w:hAnsiTheme="majorHAnsi" w:cs="Calibri"/>
                <w:b/>
                <w:bCs/>
                <w:color w:val="000000"/>
                <w:sz w:val="22"/>
                <w:szCs w:val="22"/>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93B" w:rsidRPr="00F135AC" w:rsidRDefault="0020793B" w:rsidP="0020793B">
            <w:pPr>
              <w:jc w:val="center"/>
              <w:rPr>
                <w:rFonts w:ascii="Calibri" w:hAnsi="Calibri" w:cs="Calibri"/>
                <w:b/>
                <w:bCs/>
                <w:color w:val="000000"/>
                <w:sz w:val="22"/>
                <w:szCs w:val="22"/>
              </w:rPr>
            </w:pPr>
            <w:r w:rsidRPr="00F135AC">
              <w:rPr>
                <w:rFonts w:ascii="Calibri" w:hAnsi="Calibri" w:cs="Calibri"/>
                <w:b/>
                <w:bCs/>
                <w:color w:val="000000"/>
                <w:sz w:val="22"/>
                <w:szCs w:val="22"/>
              </w:rPr>
              <w:t>Forwarded to Bank</w:t>
            </w:r>
          </w:p>
        </w:tc>
        <w:tc>
          <w:tcPr>
            <w:tcW w:w="17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0793B" w:rsidRPr="00F135AC" w:rsidRDefault="0020793B" w:rsidP="0020793B">
            <w:pPr>
              <w:jc w:val="center"/>
              <w:rPr>
                <w:rFonts w:ascii="Calibri" w:hAnsi="Calibri" w:cs="Calibri"/>
                <w:b/>
                <w:bCs/>
                <w:color w:val="000000"/>
                <w:sz w:val="22"/>
                <w:szCs w:val="22"/>
              </w:rPr>
            </w:pPr>
            <w:r w:rsidRPr="00F135AC">
              <w:rPr>
                <w:rFonts w:ascii="Calibri" w:hAnsi="Calibri" w:cs="Calibri"/>
                <w:b/>
                <w:bCs/>
                <w:color w:val="000000"/>
                <w:sz w:val="22"/>
                <w:szCs w:val="22"/>
              </w:rPr>
              <w:t>Sanctioned by Bank</w:t>
            </w:r>
          </w:p>
        </w:tc>
        <w:tc>
          <w:tcPr>
            <w:tcW w:w="169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0793B" w:rsidRPr="00F135AC" w:rsidRDefault="0020793B" w:rsidP="0020793B">
            <w:pPr>
              <w:jc w:val="center"/>
              <w:rPr>
                <w:rFonts w:ascii="Calibri" w:hAnsi="Calibri" w:cs="Calibri"/>
                <w:b/>
                <w:bCs/>
                <w:color w:val="000000"/>
                <w:sz w:val="22"/>
                <w:szCs w:val="22"/>
              </w:rPr>
            </w:pPr>
            <w:r w:rsidRPr="00F135AC">
              <w:rPr>
                <w:rFonts w:ascii="Calibri" w:hAnsi="Calibri" w:cs="Calibri"/>
                <w:b/>
                <w:bCs/>
                <w:color w:val="000000"/>
                <w:sz w:val="22"/>
                <w:szCs w:val="22"/>
              </w:rPr>
              <w:t>Disbursed</w:t>
            </w:r>
          </w:p>
        </w:tc>
        <w:tc>
          <w:tcPr>
            <w:tcW w:w="1033" w:type="dxa"/>
            <w:tcBorders>
              <w:top w:val="single" w:sz="4" w:space="0" w:color="auto"/>
              <w:left w:val="single" w:sz="4" w:space="0" w:color="auto"/>
              <w:bottom w:val="single" w:sz="4" w:space="0" w:color="auto"/>
              <w:right w:val="single" w:sz="4" w:space="0" w:color="auto"/>
            </w:tcBorders>
          </w:tcPr>
          <w:p w:rsidR="0020793B" w:rsidRDefault="0020793B" w:rsidP="0020793B">
            <w:pPr>
              <w:jc w:val="center"/>
              <w:rPr>
                <w:rFonts w:ascii="Calibri" w:hAnsi="Calibri" w:cs="Calibri"/>
                <w:b/>
                <w:bCs/>
                <w:color w:val="000000"/>
                <w:sz w:val="22"/>
                <w:szCs w:val="22"/>
              </w:rPr>
            </w:pPr>
            <w:r>
              <w:rPr>
                <w:rFonts w:ascii="Calibri" w:hAnsi="Calibri" w:cs="Calibri"/>
                <w:b/>
                <w:bCs/>
                <w:color w:val="000000"/>
                <w:sz w:val="22"/>
                <w:szCs w:val="22"/>
              </w:rPr>
              <w:t>Pending at Bank</w:t>
            </w:r>
          </w:p>
        </w:tc>
        <w:tc>
          <w:tcPr>
            <w:tcW w:w="1316" w:type="dxa"/>
            <w:tcBorders>
              <w:top w:val="single" w:sz="4" w:space="0" w:color="auto"/>
              <w:left w:val="single" w:sz="4" w:space="0" w:color="auto"/>
              <w:bottom w:val="single" w:sz="4" w:space="0" w:color="auto"/>
              <w:right w:val="single" w:sz="4" w:space="0" w:color="auto"/>
            </w:tcBorders>
          </w:tcPr>
          <w:p w:rsidR="0020793B" w:rsidRDefault="0020793B" w:rsidP="0020793B">
            <w:pPr>
              <w:jc w:val="center"/>
              <w:rPr>
                <w:rFonts w:ascii="Calibri" w:hAnsi="Calibri" w:cs="Calibri"/>
                <w:b/>
                <w:bCs/>
                <w:color w:val="000000"/>
                <w:sz w:val="22"/>
                <w:szCs w:val="22"/>
              </w:rPr>
            </w:pPr>
            <w:r>
              <w:rPr>
                <w:rFonts w:ascii="Calibri" w:hAnsi="Calibri" w:cs="Calibri"/>
                <w:b/>
                <w:bCs/>
                <w:color w:val="000000"/>
                <w:sz w:val="22"/>
                <w:szCs w:val="22"/>
              </w:rPr>
              <w:t>Rejected by Bank</w:t>
            </w:r>
          </w:p>
        </w:tc>
      </w:tr>
      <w:tr w:rsidR="0020793B" w:rsidRPr="00F135AC" w:rsidTr="00EF32FD">
        <w:trPr>
          <w:trHeight w:val="408"/>
        </w:trPr>
        <w:tc>
          <w:tcPr>
            <w:tcW w:w="3160" w:type="dxa"/>
            <w:vMerge/>
            <w:tcBorders>
              <w:top w:val="single" w:sz="4" w:space="0" w:color="auto"/>
              <w:left w:val="single" w:sz="4" w:space="0" w:color="auto"/>
              <w:bottom w:val="single" w:sz="4" w:space="0" w:color="auto"/>
              <w:right w:val="single" w:sz="4" w:space="0" w:color="auto"/>
            </w:tcBorders>
            <w:vAlign w:val="center"/>
            <w:hideMark/>
          </w:tcPr>
          <w:p w:rsidR="0020793B" w:rsidRPr="00547BBA" w:rsidRDefault="0020793B" w:rsidP="0020793B">
            <w:pPr>
              <w:rPr>
                <w:rFonts w:asciiTheme="majorHAnsi" w:hAnsiTheme="majorHAnsi" w:cs="Calibri"/>
                <w:b/>
                <w:bCs/>
                <w:color w:val="000000"/>
                <w:sz w:val="22"/>
                <w:szCs w:val="22"/>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93B" w:rsidRPr="00754CD5" w:rsidRDefault="0020793B" w:rsidP="0020793B">
            <w:pPr>
              <w:pStyle w:val="Heading1"/>
              <w:rPr>
                <w:rFonts w:ascii="Times New Roman" w:hAnsi="Times New Roman" w:cs="Times New Roman"/>
                <w:szCs w:val="20"/>
              </w:rPr>
            </w:pPr>
            <w:proofErr w:type="gramStart"/>
            <w:r w:rsidRPr="00754CD5">
              <w:rPr>
                <w:rFonts w:ascii="Times New Roman" w:hAnsi="Times New Roman" w:cs="Times New Roman"/>
                <w:szCs w:val="20"/>
              </w:rPr>
              <w:t xml:space="preserve">No of </w:t>
            </w:r>
            <w:proofErr w:type="spellStart"/>
            <w:r w:rsidRPr="00754CD5">
              <w:rPr>
                <w:rFonts w:ascii="Times New Roman" w:hAnsi="Times New Roman" w:cs="Times New Roman"/>
                <w:szCs w:val="20"/>
              </w:rPr>
              <w:t>Prj</w:t>
            </w:r>
            <w:proofErr w:type="spellEnd"/>
            <w:r w:rsidRPr="00754CD5">
              <w:rPr>
                <w:rFonts w:ascii="Times New Roman" w:hAnsi="Times New Roman" w:cs="Times New Roman"/>
                <w:szCs w:val="20"/>
              </w:rPr>
              <w:t>.</w:t>
            </w:r>
            <w:proofErr w:type="gramEnd"/>
          </w:p>
        </w:tc>
        <w:tc>
          <w:tcPr>
            <w:tcW w:w="845" w:type="dxa"/>
            <w:tcBorders>
              <w:top w:val="nil"/>
              <w:left w:val="nil"/>
              <w:bottom w:val="single" w:sz="4" w:space="0" w:color="auto"/>
              <w:right w:val="single" w:sz="4" w:space="0" w:color="auto"/>
            </w:tcBorders>
            <w:shd w:val="clear" w:color="auto" w:fill="auto"/>
            <w:vAlign w:val="center"/>
            <w:hideMark/>
          </w:tcPr>
          <w:p w:rsidR="0020793B" w:rsidRPr="00754CD5" w:rsidRDefault="0020793B" w:rsidP="0020793B">
            <w:pPr>
              <w:pStyle w:val="Heading1"/>
              <w:rPr>
                <w:rFonts w:ascii="Times New Roman" w:hAnsi="Times New Roman" w:cs="Times New Roman"/>
                <w:szCs w:val="20"/>
              </w:rPr>
            </w:pPr>
            <w:r w:rsidRPr="00754CD5">
              <w:rPr>
                <w:rFonts w:ascii="Times New Roman" w:hAnsi="Times New Roman" w:cs="Times New Roman"/>
                <w:szCs w:val="20"/>
              </w:rPr>
              <w:t xml:space="preserve">No </w:t>
            </w:r>
          </w:p>
        </w:tc>
        <w:tc>
          <w:tcPr>
            <w:tcW w:w="940" w:type="dxa"/>
            <w:tcBorders>
              <w:top w:val="nil"/>
              <w:left w:val="nil"/>
              <w:bottom w:val="single" w:sz="4" w:space="0" w:color="auto"/>
              <w:right w:val="single" w:sz="4" w:space="0" w:color="auto"/>
            </w:tcBorders>
            <w:shd w:val="clear" w:color="auto" w:fill="auto"/>
            <w:vAlign w:val="center"/>
            <w:hideMark/>
          </w:tcPr>
          <w:p w:rsidR="0020793B" w:rsidRPr="00754CD5" w:rsidRDefault="0020793B" w:rsidP="0020793B">
            <w:pPr>
              <w:pStyle w:val="Heading1"/>
              <w:rPr>
                <w:rFonts w:ascii="Times New Roman" w:hAnsi="Times New Roman" w:cs="Times New Roman"/>
                <w:szCs w:val="20"/>
              </w:rPr>
            </w:pPr>
            <w:r w:rsidRPr="00754CD5">
              <w:rPr>
                <w:rFonts w:ascii="Times New Roman" w:hAnsi="Times New Roman" w:cs="Times New Roman"/>
                <w:szCs w:val="20"/>
              </w:rPr>
              <w:t>Amt</w:t>
            </w:r>
          </w:p>
        </w:tc>
        <w:tc>
          <w:tcPr>
            <w:tcW w:w="656" w:type="dxa"/>
            <w:tcBorders>
              <w:top w:val="nil"/>
              <w:left w:val="nil"/>
              <w:bottom w:val="single" w:sz="4" w:space="0" w:color="auto"/>
              <w:right w:val="single" w:sz="4" w:space="0" w:color="auto"/>
            </w:tcBorders>
            <w:shd w:val="clear" w:color="auto" w:fill="auto"/>
            <w:vAlign w:val="center"/>
            <w:hideMark/>
          </w:tcPr>
          <w:p w:rsidR="0020793B" w:rsidRPr="00754CD5" w:rsidRDefault="0020793B" w:rsidP="0020793B">
            <w:pPr>
              <w:pStyle w:val="Heading1"/>
              <w:rPr>
                <w:rFonts w:ascii="Times New Roman" w:hAnsi="Times New Roman" w:cs="Times New Roman"/>
                <w:szCs w:val="20"/>
              </w:rPr>
            </w:pPr>
            <w:r w:rsidRPr="00754CD5">
              <w:rPr>
                <w:rFonts w:ascii="Times New Roman" w:hAnsi="Times New Roman" w:cs="Times New Roman"/>
                <w:szCs w:val="20"/>
              </w:rPr>
              <w:t>No</w:t>
            </w:r>
          </w:p>
        </w:tc>
        <w:tc>
          <w:tcPr>
            <w:tcW w:w="1035" w:type="dxa"/>
            <w:tcBorders>
              <w:top w:val="nil"/>
              <w:left w:val="nil"/>
              <w:bottom w:val="single" w:sz="4" w:space="0" w:color="auto"/>
              <w:right w:val="single" w:sz="4" w:space="0" w:color="auto"/>
            </w:tcBorders>
            <w:shd w:val="clear" w:color="auto" w:fill="auto"/>
            <w:vAlign w:val="center"/>
            <w:hideMark/>
          </w:tcPr>
          <w:p w:rsidR="0020793B" w:rsidRPr="00754CD5" w:rsidRDefault="0020793B" w:rsidP="0020793B">
            <w:pPr>
              <w:pStyle w:val="Heading1"/>
              <w:rPr>
                <w:rFonts w:ascii="Times New Roman" w:hAnsi="Times New Roman" w:cs="Times New Roman"/>
                <w:szCs w:val="20"/>
              </w:rPr>
            </w:pPr>
            <w:r w:rsidRPr="00754CD5">
              <w:rPr>
                <w:rFonts w:ascii="Times New Roman" w:hAnsi="Times New Roman" w:cs="Times New Roman"/>
                <w:szCs w:val="20"/>
              </w:rPr>
              <w:t>Amt</w:t>
            </w:r>
          </w:p>
        </w:tc>
        <w:tc>
          <w:tcPr>
            <w:tcW w:w="1033" w:type="dxa"/>
            <w:tcBorders>
              <w:top w:val="nil"/>
              <w:left w:val="nil"/>
              <w:bottom w:val="single" w:sz="4" w:space="0" w:color="auto"/>
              <w:right w:val="single" w:sz="4" w:space="0" w:color="auto"/>
            </w:tcBorders>
          </w:tcPr>
          <w:p w:rsidR="0020793B" w:rsidRPr="00754CD5" w:rsidRDefault="0020793B" w:rsidP="0020793B">
            <w:pPr>
              <w:pStyle w:val="Heading1"/>
              <w:rPr>
                <w:rFonts w:ascii="Times New Roman" w:hAnsi="Times New Roman" w:cs="Times New Roman"/>
                <w:szCs w:val="20"/>
              </w:rPr>
            </w:pPr>
            <w:r w:rsidRPr="00754CD5">
              <w:rPr>
                <w:rFonts w:ascii="Times New Roman" w:hAnsi="Times New Roman" w:cs="Times New Roman"/>
                <w:szCs w:val="20"/>
              </w:rPr>
              <w:t>No</w:t>
            </w:r>
          </w:p>
        </w:tc>
        <w:tc>
          <w:tcPr>
            <w:tcW w:w="1316" w:type="dxa"/>
            <w:tcBorders>
              <w:top w:val="nil"/>
              <w:left w:val="nil"/>
              <w:bottom w:val="single" w:sz="4" w:space="0" w:color="auto"/>
              <w:right w:val="single" w:sz="4" w:space="0" w:color="auto"/>
            </w:tcBorders>
          </w:tcPr>
          <w:p w:rsidR="0020793B" w:rsidRPr="00754CD5" w:rsidRDefault="0020793B" w:rsidP="0020793B">
            <w:pPr>
              <w:pStyle w:val="Heading1"/>
              <w:rPr>
                <w:rFonts w:ascii="Times New Roman" w:hAnsi="Times New Roman" w:cs="Times New Roman"/>
                <w:szCs w:val="20"/>
              </w:rPr>
            </w:pPr>
            <w:r w:rsidRPr="00754CD5">
              <w:rPr>
                <w:rFonts w:ascii="Times New Roman" w:hAnsi="Times New Roman" w:cs="Times New Roman"/>
                <w:szCs w:val="20"/>
              </w:rPr>
              <w:t>No</w:t>
            </w:r>
          </w:p>
        </w:tc>
      </w:tr>
      <w:tr w:rsidR="0020793B" w:rsidRPr="00F135AC" w:rsidTr="00EF32FD">
        <w:trPr>
          <w:trHeight w:val="340"/>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rsidR="0020793B" w:rsidRPr="007931D0" w:rsidRDefault="0020793B" w:rsidP="00B43F69">
            <w:pPr>
              <w:rPr>
                <w:rFonts w:ascii="Cambria" w:hAnsi="Cambria"/>
                <w:color w:val="000000"/>
              </w:rPr>
            </w:pPr>
            <w:r w:rsidRPr="007931D0">
              <w:rPr>
                <w:rFonts w:ascii="Cambria" w:hAnsi="Cambria"/>
                <w:color w:val="000000"/>
              </w:rPr>
              <w:t>State Bank of India</w:t>
            </w:r>
          </w:p>
        </w:tc>
        <w:tc>
          <w:tcPr>
            <w:tcW w:w="1127" w:type="dxa"/>
            <w:tcBorders>
              <w:top w:val="single" w:sz="4" w:space="0" w:color="auto"/>
              <w:left w:val="nil"/>
              <w:bottom w:val="single" w:sz="4" w:space="0" w:color="auto"/>
              <w:right w:val="single" w:sz="4" w:space="0" w:color="auto"/>
            </w:tcBorders>
            <w:shd w:val="clear" w:color="auto" w:fill="auto"/>
            <w:noWrap/>
            <w:vAlign w:val="bottom"/>
            <w:hideMark/>
          </w:tcPr>
          <w:p w:rsidR="0020793B" w:rsidRPr="007F6238" w:rsidRDefault="0028340E" w:rsidP="00B43F69">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57</w:t>
            </w:r>
          </w:p>
        </w:tc>
        <w:tc>
          <w:tcPr>
            <w:tcW w:w="845" w:type="dxa"/>
            <w:tcBorders>
              <w:top w:val="nil"/>
              <w:left w:val="nil"/>
              <w:bottom w:val="single" w:sz="4" w:space="0" w:color="auto"/>
              <w:right w:val="single" w:sz="4" w:space="0" w:color="auto"/>
            </w:tcBorders>
            <w:shd w:val="clear" w:color="auto" w:fill="auto"/>
            <w:noWrap/>
            <w:vAlign w:val="bottom"/>
            <w:hideMark/>
          </w:tcPr>
          <w:p w:rsidR="0020793B" w:rsidRPr="007F6238" w:rsidRDefault="0028340E" w:rsidP="00B43F69">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42</w:t>
            </w:r>
          </w:p>
        </w:tc>
        <w:tc>
          <w:tcPr>
            <w:tcW w:w="940" w:type="dxa"/>
            <w:tcBorders>
              <w:top w:val="nil"/>
              <w:left w:val="nil"/>
              <w:bottom w:val="single" w:sz="4" w:space="0" w:color="auto"/>
              <w:right w:val="single" w:sz="4" w:space="0" w:color="auto"/>
            </w:tcBorders>
            <w:shd w:val="clear" w:color="auto" w:fill="auto"/>
            <w:noWrap/>
            <w:vAlign w:val="bottom"/>
            <w:hideMark/>
          </w:tcPr>
          <w:p w:rsidR="0020793B" w:rsidRPr="007F6238" w:rsidRDefault="0028340E" w:rsidP="00B43F69">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246.05</w:t>
            </w:r>
          </w:p>
        </w:tc>
        <w:tc>
          <w:tcPr>
            <w:tcW w:w="656" w:type="dxa"/>
            <w:tcBorders>
              <w:top w:val="nil"/>
              <w:left w:val="nil"/>
              <w:bottom w:val="single" w:sz="4" w:space="0" w:color="auto"/>
              <w:right w:val="single" w:sz="4" w:space="0" w:color="auto"/>
            </w:tcBorders>
            <w:shd w:val="clear" w:color="auto" w:fill="auto"/>
            <w:noWrap/>
            <w:vAlign w:val="bottom"/>
            <w:hideMark/>
          </w:tcPr>
          <w:p w:rsidR="0020793B" w:rsidRPr="007F6238" w:rsidRDefault="0028340E" w:rsidP="00B43F69">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38</w:t>
            </w:r>
          </w:p>
        </w:tc>
        <w:tc>
          <w:tcPr>
            <w:tcW w:w="1035" w:type="dxa"/>
            <w:tcBorders>
              <w:top w:val="nil"/>
              <w:left w:val="nil"/>
              <w:bottom w:val="single" w:sz="4" w:space="0" w:color="auto"/>
              <w:right w:val="single" w:sz="4" w:space="0" w:color="auto"/>
            </w:tcBorders>
            <w:shd w:val="clear" w:color="auto" w:fill="auto"/>
            <w:noWrap/>
            <w:vAlign w:val="bottom"/>
            <w:hideMark/>
          </w:tcPr>
          <w:p w:rsidR="0020793B" w:rsidRPr="007F6238" w:rsidRDefault="0028340E" w:rsidP="00B43F69">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186.30</w:t>
            </w:r>
          </w:p>
        </w:tc>
        <w:tc>
          <w:tcPr>
            <w:tcW w:w="1033" w:type="dxa"/>
            <w:tcBorders>
              <w:top w:val="nil"/>
              <w:left w:val="nil"/>
              <w:bottom w:val="single" w:sz="4" w:space="0" w:color="auto"/>
              <w:right w:val="single" w:sz="4" w:space="0" w:color="auto"/>
            </w:tcBorders>
          </w:tcPr>
          <w:p w:rsidR="0020793B" w:rsidRPr="007F6238" w:rsidRDefault="003B163E" w:rsidP="00B43F69">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10</w:t>
            </w:r>
          </w:p>
        </w:tc>
        <w:tc>
          <w:tcPr>
            <w:tcW w:w="1316" w:type="dxa"/>
            <w:tcBorders>
              <w:top w:val="nil"/>
              <w:left w:val="nil"/>
              <w:bottom w:val="single" w:sz="4" w:space="0" w:color="auto"/>
              <w:right w:val="single" w:sz="4" w:space="0" w:color="auto"/>
            </w:tcBorders>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5</w:t>
            </w:r>
          </w:p>
        </w:tc>
      </w:tr>
      <w:tr w:rsidR="0020793B" w:rsidRPr="00F135AC" w:rsidTr="00EF32FD">
        <w:trPr>
          <w:trHeight w:val="214"/>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rsidR="0020793B" w:rsidRPr="007931D0" w:rsidRDefault="0020793B" w:rsidP="00B43F69">
            <w:pPr>
              <w:rPr>
                <w:rFonts w:ascii="Cambria" w:hAnsi="Cambria"/>
                <w:color w:val="000000"/>
              </w:rPr>
            </w:pPr>
            <w:r w:rsidRPr="007931D0">
              <w:rPr>
                <w:rFonts w:ascii="Cambria" w:hAnsi="Cambria"/>
                <w:color w:val="000000"/>
              </w:rPr>
              <w:t>Syndicate Bank</w:t>
            </w:r>
          </w:p>
        </w:tc>
        <w:tc>
          <w:tcPr>
            <w:tcW w:w="1127" w:type="dxa"/>
            <w:tcBorders>
              <w:top w:val="nil"/>
              <w:left w:val="nil"/>
              <w:bottom w:val="single" w:sz="4" w:space="0" w:color="auto"/>
              <w:right w:val="single" w:sz="4" w:space="0" w:color="auto"/>
            </w:tcBorders>
            <w:shd w:val="clear" w:color="auto" w:fill="auto"/>
            <w:noWrap/>
            <w:vAlign w:val="bottom"/>
            <w:hideMark/>
          </w:tcPr>
          <w:p w:rsidR="0020793B" w:rsidRPr="007F6238" w:rsidRDefault="0028340E" w:rsidP="00B43F69">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4</w:t>
            </w:r>
          </w:p>
        </w:tc>
        <w:tc>
          <w:tcPr>
            <w:tcW w:w="845" w:type="dxa"/>
            <w:tcBorders>
              <w:top w:val="nil"/>
              <w:left w:val="nil"/>
              <w:bottom w:val="single" w:sz="4" w:space="0" w:color="auto"/>
              <w:right w:val="single" w:sz="4" w:space="0" w:color="auto"/>
            </w:tcBorders>
            <w:shd w:val="clear" w:color="auto" w:fill="auto"/>
            <w:noWrap/>
            <w:vAlign w:val="bottom"/>
            <w:hideMark/>
          </w:tcPr>
          <w:p w:rsidR="0020793B" w:rsidRPr="007F6238" w:rsidRDefault="0028340E" w:rsidP="00B43F69">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3</w:t>
            </w:r>
          </w:p>
        </w:tc>
        <w:tc>
          <w:tcPr>
            <w:tcW w:w="940" w:type="dxa"/>
            <w:tcBorders>
              <w:top w:val="nil"/>
              <w:left w:val="nil"/>
              <w:bottom w:val="single" w:sz="4" w:space="0" w:color="auto"/>
              <w:right w:val="single" w:sz="4" w:space="0" w:color="auto"/>
            </w:tcBorders>
            <w:shd w:val="clear" w:color="auto" w:fill="auto"/>
            <w:noWrap/>
            <w:vAlign w:val="bottom"/>
            <w:hideMark/>
          </w:tcPr>
          <w:p w:rsidR="0020793B" w:rsidRPr="007F6238" w:rsidRDefault="0028340E" w:rsidP="00B43F69">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12.06</w:t>
            </w:r>
          </w:p>
        </w:tc>
        <w:tc>
          <w:tcPr>
            <w:tcW w:w="656"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1</w:t>
            </w:r>
          </w:p>
        </w:tc>
        <w:tc>
          <w:tcPr>
            <w:tcW w:w="1035"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4.75</w:t>
            </w:r>
          </w:p>
        </w:tc>
        <w:tc>
          <w:tcPr>
            <w:tcW w:w="1033" w:type="dxa"/>
            <w:tcBorders>
              <w:top w:val="nil"/>
              <w:left w:val="nil"/>
              <w:bottom w:val="single" w:sz="4" w:space="0" w:color="auto"/>
              <w:right w:val="single" w:sz="4" w:space="0" w:color="auto"/>
            </w:tcBorders>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1</w:t>
            </w:r>
          </w:p>
        </w:tc>
        <w:tc>
          <w:tcPr>
            <w:tcW w:w="1316" w:type="dxa"/>
            <w:tcBorders>
              <w:top w:val="nil"/>
              <w:left w:val="nil"/>
              <w:bottom w:val="single" w:sz="4" w:space="0" w:color="auto"/>
              <w:right w:val="single" w:sz="4" w:space="0" w:color="auto"/>
            </w:tcBorders>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r>
      <w:tr w:rsidR="0020793B" w:rsidRPr="00F135AC" w:rsidTr="00EF32FD">
        <w:trPr>
          <w:trHeight w:val="214"/>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rsidR="0020793B" w:rsidRPr="007931D0" w:rsidRDefault="0020793B" w:rsidP="00B43F69">
            <w:pPr>
              <w:rPr>
                <w:rFonts w:ascii="Cambria" w:hAnsi="Cambria"/>
                <w:color w:val="000000"/>
              </w:rPr>
            </w:pPr>
            <w:proofErr w:type="spellStart"/>
            <w:r w:rsidRPr="007931D0">
              <w:rPr>
                <w:rFonts w:ascii="Cambria" w:hAnsi="Cambria"/>
                <w:color w:val="000000"/>
              </w:rPr>
              <w:t>Canara</w:t>
            </w:r>
            <w:proofErr w:type="spellEnd"/>
            <w:r w:rsidRPr="007931D0">
              <w:rPr>
                <w:rFonts w:ascii="Cambria" w:hAnsi="Cambria"/>
                <w:color w:val="000000"/>
              </w:rPr>
              <w:t xml:space="preserve"> Bank</w:t>
            </w:r>
          </w:p>
        </w:tc>
        <w:tc>
          <w:tcPr>
            <w:tcW w:w="1127"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2</w:t>
            </w:r>
          </w:p>
        </w:tc>
        <w:tc>
          <w:tcPr>
            <w:tcW w:w="845"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1</w:t>
            </w:r>
          </w:p>
        </w:tc>
        <w:tc>
          <w:tcPr>
            <w:tcW w:w="940"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9.50</w:t>
            </w:r>
          </w:p>
        </w:tc>
        <w:tc>
          <w:tcPr>
            <w:tcW w:w="656"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035"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033" w:type="dxa"/>
            <w:tcBorders>
              <w:top w:val="nil"/>
              <w:left w:val="nil"/>
              <w:bottom w:val="single" w:sz="4" w:space="0" w:color="auto"/>
              <w:right w:val="single" w:sz="4" w:space="0" w:color="auto"/>
            </w:tcBorders>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316" w:type="dxa"/>
            <w:tcBorders>
              <w:top w:val="nil"/>
              <w:left w:val="nil"/>
              <w:bottom w:val="single" w:sz="4" w:space="0" w:color="auto"/>
              <w:right w:val="single" w:sz="4" w:space="0" w:color="auto"/>
            </w:tcBorders>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1</w:t>
            </w:r>
          </w:p>
        </w:tc>
      </w:tr>
      <w:tr w:rsidR="0020793B" w:rsidRPr="00F135AC" w:rsidTr="00EF32FD">
        <w:trPr>
          <w:trHeight w:val="214"/>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rsidR="0020793B" w:rsidRPr="007931D0" w:rsidRDefault="0020793B" w:rsidP="00B43F69">
            <w:pPr>
              <w:rPr>
                <w:rFonts w:ascii="Cambria" w:hAnsi="Cambria"/>
                <w:color w:val="000000"/>
              </w:rPr>
            </w:pPr>
            <w:r w:rsidRPr="007931D0">
              <w:rPr>
                <w:rFonts w:ascii="Cambria" w:hAnsi="Cambria"/>
                <w:color w:val="000000"/>
              </w:rPr>
              <w:t>Indian Bank</w:t>
            </w:r>
          </w:p>
        </w:tc>
        <w:tc>
          <w:tcPr>
            <w:tcW w:w="1127"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2</w:t>
            </w:r>
          </w:p>
        </w:tc>
        <w:tc>
          <w:tcPr>
            <w:tcW w:w="845"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2</w:t>
            </w:r>
          </w:p>
        </w:tc>
        <w:tc>
          <w:tcPr>
            <w:tcW w:w="940"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5.14</w:t>
            </w:r>
          </w:p>
        </w:tc>
        <w:tc>
          <w:tcPr>
            <w:tcW w:w="656"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035"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033" w:type="dxa"/>
            <w:tcBorders>
              <w:top w:val="nil"/>
              <w:left w:val="nil"/>
              <w:bottom w:val="single" w:sz="4" w:space="0" w:color="auto"/>
              <w:right w:val="single" w:sz="4" w:space="0" w:color="auto"/>
            </w:tcBorders>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316" w:type="dxa"/>
            <w:tcBorders>
              <w:top w:val="nil"/>
              <w:left w:val="nil"/>
              <w:bottom w:val="single" w:sz="4" w:space="0" w:color="auto"/>
              <w:right w:val="single" w:sz="4" w:space="0" w:color="auto"/>
            </w:tcBorders>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r>
      <w:tr w:rsidR="0020793B" w:rsidRPr="00F135AC" w:rsidTr="00EF32FD">
        <w:trPr>
          <w:trHeight w:val="214"/>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rsidR="0020793B" w:rsidRPr="007931D0" w:rsidRDefault="0020793B" w:rsidP="00B43F69">
            <w:pPr>
              <w:rPr>
                <w:rFonts w:ascii="Cambria" w:hAnsi="Cambria"/>
                <w:color w:val="000000"/>
              </w:rPr>
            </w:pPr>
            <w:r w:rsidRPr="007931D0">
              <w:rPr>
                <w:rFonts w:ascii="Cambria" w:hAnsi="Cambria"/>
                <w:color w:val="000000"/>
              </w:rPr>
              <w:t>UCO Bank</w:t>
            </w:r>
          </w:p>
        </w:tc>
        <w:tc>
          <w:tcPr>
            <w:tcW w:w="1127"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845"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940"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656"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035"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033" w:type="dxa"/>
            <w:tcBorders>
              <w:top w:val="nil"/>
              <w:left w:val="nil"/>
              <w:bottom w:val="single" w:sz="4" w:space="0" w:color="auto"/>
              <w:right w:val="single" w:sz="4" w:space="0" w:color="auto"/>
            </w:tcBorders>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316" w:type="dxa"/>
            <w:tcBorders>
              <w:top w:val="nil"/>
              <w:left w:val="nil"/>
              <w:bottom w:val="single" w:sz="4" w:space="0" w:color="auto"/>
              <w:right w:val="single" w:sz="4" w:space="0" w:color="auto"/>
            </w:tcBorders>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r>
      <w:tr w:rsidR="0020793B" w:rsidRPr="00F135AC" w:rsidTr="00EF32FD">
        <w:trPr>
          <w:trHeight w:val="214"/>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rsidR="0020793B" w:rsidRPr="007931D0" w:rsidRDefault="0020793B" w:rsidP="00B43F69">
            <w:pPr>
              <w:rPr>
                <w:rFonts w:ascii="Cambria" w:hAnsi="Cambria"/>
                <w:color w:val="000000"/>
              </w:rPr>
            </w:pPr>
            <w:r w:rsidRPr="007931D0">
              <w:rPr>
                <w:rFonts w:ascii="Cambria" w:hAnsi="Cambria"/>
                <w:color w:val="000000"/>
              </w:rPr>
              <w:t>United Bank of India</w:t>
            </w:r>
          </w:p>
        </w:tc>
        <w:tc>
          <w:tcPr>
            <w:tcW w:w="1127"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3</w:t>
            </w:r>
          </w:p>
        </w:tc>
        <w:tc>
          <w:tcPr>
            <w:tcW w:w="845"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2</w:t>
            </w:r>
          </w:p>
        </w:tc>
        <w:tc>
          <w:tcPr>
            <w:tcW w:w="940"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6.65</w:t>
            </w:r>
          </w:p>
        </w:tc>
        <w:tc>
          <w:tcPr>
            <w:tcW w:w="656"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1</w:t>
            </w:r>
          </w:p>
        </w:tc>
        <w:tc>
          <w:tcPr>
            <w:tcW w:w="1035"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3.50</w:t>
            </w:r>
          </w:p>
        </w:tc>
        <w:tc>
          <w:tcPr>
            <w:tcW w:w="1033" w:type="dxa"/>
            <w:tcBorders>
              <w:top w:val="nil"/>
              <w:left w:val="nil"/>
              <w:bottom w:val="single" w:sz="4" w:space="0" w:color="auto"/>
              <w:right w:val="single" w:sz="4" w:space="0" w:color="auto"/>
            </w:tcBorders>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1</w:t>
            </w:r>
          </w:p>
        </w:tc>
        <w:tc>
          <w:tcPr>
            <w:tcW w:w="1316" w:type="dxa"/>
            <w:tcBorders>
              <w:top w:val="nil"/>
              <w:left w:val="nil"/>
              <w:bottom w:val="single" w:sz="4" w:space="0" w:color="auto"/>
              <w:right w:val="single" w:sz="4" w:space="0" w:color="auto"/>
            </w:tcBorders>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r>
      <w:tr w:rsidR="0020793B" w:rsidRPr="00F135AC" w:rsidTr="00EF32FD">
        <w:trPr>
          <w:trHeight w:val="214"/>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rsidR="0020793B" w:rsidRPr="007931D0" w:rsidRDefault="0020793B" w:rsidP="00B43F69">
            <w:pPr>
              <w:rPr>
                <w:rFonts w:ascii="Cambria" w:hAnsi="Cambria"/>
                <w:color w:val="000000"/>
              </w:rPr>
            </w:pPr>
            <w:r w:rsidRPr="007931D0">
              <w:rPr>
                <w:rFonts w:ascii="Cambria" w:hAnsi="Cambria"/>
                <w:color w:val="000000"/>
              </w:rPr>
              <w:t>Punjab National Bank</w:t>
            </w:r>
          </w:p>
        </w:tc>
        <w:tc>
          <w:tcPr>
            <w:tcW w:w="1127"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845"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940"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656"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035"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033" w:type="dxa"/>
            <w:tcBorders>
              <w:top w:val="nil"/>
              <w:left w:val="nil"/>
              <w:bottom w:val="single" w:sz="4" w:space="0" w:color="auto"/>
              <w:right w:val="single" w:sz="4" w:space="0" w:color="auto"/>
            </w:tcBorders>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316" w:type="dxa"/>
            <w:tcBorders>
              <w:top w:val="nil"/>
              <w:left w:val="nil"/>
              <w:bottom w:val="single" w:sz="4" w:space="0" w:color="auto"/>
              <w:right w:val="single" w:sz="4" w:space="0" w:color="auto"/>
            </w:tcBorders>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r>
      <w:tr w:rsidR="0020793B" w:rsidRPr="00F135AC" w:rsidTr="00EF32FD">
        <w:trPr>
          <w:trHeight w:val="214"/>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rsidR="0020793B" w:rsidRPr="007931D0" w:rsidRDefault="0020793B" w:rsidP="00B43F69">
            <w:pPr>
              <w:rPr>
                <w:rFonts w:ascii="Cambria" w:hAnsi="Cambria"/>
                <w:color w:val="000000"/>
              </w:rPr>
            </w:pPr>
            <w:r w:rsidRPr="007931D0">
              <w:rPr>
                <w:rFonts w:ascii="Cambria" w:hAnsi="Cambria"/>
                <w:color w:val="000000"/>
              </w:rPr>
              <w:t>Allahabad Bank</w:t>
            </w:r>
          </w:p>
        </w:tc>
        <w:tc>
          <w:tcPr>
            <w:tcW w:w="1127"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845"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940"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656"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035"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033" w:type="dxa"/>
            <w:tcBorders>
              <w:top w:val="nil"/>
              <w:left w:val="nil"/>
              <w:bottom w:val="single" w:sz="4" w:space="0" w:color="auto"/>
              <w:right w:val="single" w:sz="4" w:space="0" w:color="auto"/>
            </w:tcBorders>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316" w:type="dxa"/>
            <w:tcBorders>
              <w:top w:val="nil"/>
              <w:left w:val="nil"/>
              <w:bottom w:val="single" w:sz="4" w:space="0" w:color="auto"/>
              <w:right w:val="single" w:sz="4" w:space="0" w:color="auto"/>
            </w:tcBorders>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r>
      <w:tr w:rsidR="0020793B" w:rsidRPr="00F135AC" w:rsidTr="00EF32FD">
        <w:trPr>
          <w:trHeight w:val="214"/>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rsidR="0020793B" w:rsidRPr="007931D0" w:rsidRDefault="0020793B" w:rsidP="00B43F69">
            <w:pPr>
              <w:rPr>
                <w:rFonts w:ascii="Cambria" w:hAnsi="Cambria"/>
                <w:color w:val="000000"/>
              </w:rPr>
            </w:pPr>
            <w:r w:rsidRPr="007931D0">
              <w:rPr>
                <w:rFonts w:ascii="Cambria" w:hAnsi="Cambria"/>
                <w:color w:val="000000"/>
              </w:rPr>
              <w:t>Indian Overseas Bank</w:t>
            </w:r>
          </w:p>
        </w:tc>
        <w:tc>
          <w:tcPr>
            <w:tcW w:w="1127"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1</w:t>
            </w:r>
          </w:p>
        </w:tc>
        <w:tc>
          <w:tcPr>
            <w:tcW w:w="845"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1</w:t>
            </w:r>
          </w:p>
        </w:tc>
        <w:tc>
          <w:tcPr>
            <w:tcW w:w="940"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2.46</w:t>
            </w:r>
          </w:p>
        </w:tc>
        <w:tc>
          <w:tcPr>
            <w:tcW w:w="656"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1</w:t>
            </w:r>
          </w:p>
        </w:tc>
        <w:tc>
          <w:tcPr>
            <w:tcW w:w="1035"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2.46</w:t>
            </w:r>
          </w:p>
        </w:tc>
        <w:tc>
          <w:tcPr>
            <w:tcW w:w="1033" w:type="dxa"/>
            <w:tcBorders>
              <w:top w:val="nil"/>
              <w:left w:val="nil"/>
              <w:bottom w:val="single" w:sz="4" w:space="0" w:color="auto"/>
              <w:right w:val="single" w:sz="4" w:space="0" w:color="auto"/>
            </w:tcBorders>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316" w:type="dxa"/>
            <w:tcBorders>
              <w:top w:val="nil"/>
              <w:left w:val="nil"/>
              <w:bottom w:val="single" w:sz="4" w:space="0" w:color="auto"/>
              <w:right w:val="single" w:sz="4" w:space="0" w:color="auto"/>
            </w:tcBorders>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r>
      <w:tr w:rsidR="0020793B" w:rsidRPr="00F135AC" w:rsidTr="00EF32FD">
        <w:trPr>
          <w:trHeight w:val="214"/>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rsidR="0020793B" w:rsidRPr="007931D0" w:rsidRDefault="0020793B" w:rsidP="00B43F69">
            <w:pPr>
              <w:rPr>
                <w:rFonts w:ascii="Cambria" w:hAnsi="Cambria"/>
                <w:color w:val="000000"/>
              </w:rPr>
            </w:pPr>
            <w:proofErr w:type="spellStart"/>
            <w:r w:rsidRPr="007931D0">
              <w:rPr>
                <w:rFonts w:ascii="Cambria" w:hAnsi="Cambria"/>
                <w:color w:val="000000"/>
              </w:rPr>
              <w:t>Vijaya</w:t>
            </w:r>
            <w:proofErr w:type="spellEnd"/>
            <w:r w:rsidRPr="007931D0">
              <w:rPr>
                <w:rFonts w:ascii="Cambria" w:hAnsi="Cambria"/>
                <w:color w:val="000000"/>
              </w:rPr>
              <w:t xml:space="preserve"> Bank</w:t>
            </w:r>
          </w:p>
        </w:tc>
        <w:tc>
          <w:tcPr>
            <w:tcW w:w="1127"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845"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940"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656"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035"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033" w:type="dxa"/>
            <w:tcBorders>
              <w:top w:val="nil"/>
              <w:left w:val="nil"/>
              <w:bottom w:val="single" w:sz="4" w:space="0" w:color="auto"/>
              <w:right w:val="single" w:sz="4" w:space="0" w:color="auto"/>
            </w:tcBorders>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316" w:type="dxa"/>
            <w:tcBorders>
              <w:top w:val="nil"/>
              <w:left w:val="nil"/>
              <w:bottom w:val="single" w:sz="4" w:space="0" w:color="auto"/>
              <w:right w:val="single" w:sz="4" w:space="0" w:color="auto"/>
            </w:tcBorders>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r>
      <w:tr w:rsidR="0020793B" w:rsidRPr="00F135AC" w:rsidTr="00EF32FD">
        <w:trPr>
          <w:trHeight w:val="214"/>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rsidR="0020793B" w:rsidRPr="007931D0" w:rsidRDefault="0020793B" w:rsidP="00B43F69">
            <w:pPr>
              <w:rPr>
                <w:rFonts w:ascii="Cambria" w:hAnsi="Cambria"/>
                <w:color w:val="000000"/>
              </w:rPr>
            </w:pPr>
            <w:r w:rsidRPr="007931D0">
              <w:rPr>
                <w:rFonts w:ascii="Cambria" w:hAnsi="Cambria"/>
                <w:color w:val="000000"/>
              </w:rPr>
              <w:t>Bank of Baroda</w:t>
            </w:r>
          </w:p>
        </w:tc>
        <w:tc>
          <w:tcPr>
            <w:tcW w:w="1127"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845"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940"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656"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035"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033" w:type="dxa"/>
            <w:tcBorders>
              <w:top w:val="nil"/>
              <w:left w:val="nil"/>
              <w:bottom w:val="single" w:sz="4" w:space="0" w:color="auto"/>
              <w:right w:val="single" w:sz="4" w:space="0" w:color="auto"/>
            </w:tcBorders>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316" w:type="dxa"/>
            <w:tcBorders>
              <w:top w:val="nil"/>
              <w:left w:val="nil"/>
              <w:bottom w:val="single" w:sz="4" w:space="0" w:color="auto"/>
              <w:right w:val="single" w:sz="4" w:space="0" w:color="auto"/>
            </w:tcBorders>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r>
      <w:tr w:rsidR="0020793B" w:rsidRPr="00F135AC" w:rsidTr="00EF32FD">
        <w:trPr>
          <w:trHeight w:val="214"/>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rsidR="0020793B" w:rsidRPr="007931D0" w:rsidRDefault="0020793B" w:rsidP="00B43F69">
            <w:pPr>
              <w:rPr>
                <w:rFonts w:ascii="Cambria" w:hAnsi="Cambria"/>
                <w:color w:val="000000"/>
              </w:rPr>
            </w:pPr>
            <w:r w:rsidRPr="007931D0">
              <w:rPr>
                <w:rFonts w:ascii="Cambria" w:hAnsi="Cambria"/>
                <w:color w:val="000000"/>
              </w:rPr>
              <w:t>Union Bank of India</w:t>
            </w:r>
          </w:p>
        </w:tc>
        <w:tc>
          <w:tcPr>
            <w:tcW w:w="1127"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845"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940"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656"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035"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033" w:type="dxa"/>
            <w:tcBorders>
              <w:top w:val="nil"/>
              <w:left w:val="nil"/>
              <w:bottom w:val="single" w:sz="4" w:space="0" w:color="auto"/>
              <w:right w:val="single" w:sz="4" w:space="0" w:color="auto"/>
            </w:tcBorders>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316" w:type="dxa"/>
            <w:tcBorders>
              <w:top w:val="nil"/>
              <w:left w:val="nil"/>
              <w:bottom w:val="single" w:sz="4" w:space="0" w:color="auto"/>
              <w:right w:val="single" w:sz="4" w:space="0" w:color="auto"/>
            </w:tcBorders>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r>
      <w:tr w:rsidR="0020793B" w:rsidRPr="00F135AC" w:rsidTr="00EF32FD">
        <w:trPr>
          <w:trHeight w:val="214"/>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rsidR="0020793B" w:rsidRPr="007931D0" w:rsidRDefault="0020793B" w:rsidP="00B43F69">
            <w:pPr>
              <w:rPr>
                <w:rFonts w:ascii="Cambria" w:hAnsi="Cambria"/>
                <w:color w:val="000000"/>
              </w:rPr>
            </w:pPr>
            <w:r w:rsidRPr="007931D0">
              <w:rPr>
                <w:rFonts w:ascii="Cambria" w:hAnsi="Cambria"/>
                <w:color w:val="000000"/>
              </w:rPr>
              <w:t>Central Bank of India</w:t>
            </w:r>
          </w:p>
        </w:tc>
        <w:tc>
          <w:tcPr>
            <w:tcW w:w="1127"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845"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940"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656"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035"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033" w:type="dxa"/>
            <w:tcBorders>
              <w:top w:val="nil"/>
              <w:left w:val="nil"/>
              <w:bottom w:val="single" w:sz="4" w:space="0" w:color="auto"/>
              <w:right w:val="single" w:sz="4" w:space="0" w:color="auto"/>
            </w:tcBorders>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316" w:type="dxa"/>
            <w:tcBorders>
              <w:top w:val="nil"/>
              <w:left w:val="nil"/>
              <w:bottom w:val="single" w:sz="4" w:space="0" w:color="auto"/>
              <w:right w:val="single" w:sz="4" w:space="0" w:color="auto"/>
            </w:tcBorders>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r>
      <w:tr w:rsidR="0020793B" w:rsidRPr="00F135AC" w:rsidTr="00EF32FD">
        <w:trPr>
          <w:trHeight w:val="214"/>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rsidR="0020793B" w:rsidRPr="007931D0" w:rsidRDefault="0020793B" w:rsidP="00B43F69">
            <w:pPr>
              <w:rPr>
                <w:rFonts w:ascii="Cambria" w:hAnsi="Cambria"/>
                <w:color w:val="000000"/>
              </w:rPr>
            </w:pPr>
            <w:r w:rsidRPr="007931D0">
              <w:rPr>
                <w:rFonts w:ascii="Cambria" w:hAnsi="Cambria"/>
                <w:color w:val="000000"/>
              </w:rPr>
              <w:t>Bank of India</w:t>
            </w:r>
          </w:p>
        </w:tc>
        <w:tc>
          <w:tcPr>
            <w:tcW w:w="1127"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845"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940"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656"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035"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033" w:type="dxa"/>
            <w:tcBorders>
              <w:top w:val="nil"/>
              <w:left w:val="nil"/>
              <w:bottom w:val="single" w:sz="4" w:space="0" w:color="auto"/>
              <w:right w:val="single" w:sz="4" w:space="0" w:color="auto"/>
            </w:tcBorders>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316" w:type="dxa"/>
            <w:tcBorders>
              <w:top w:val="nil"/>
              <w:left w:val="nil"/>
              <w:bottom w:val="single" w:sz="4" w:space="0" w:color="auto"/>
              <w:right w:val="single" w:sz="4" w:space="0" w:color="auto"/>
            </w:tcBorders>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r>
      <w:tr w:rsidR="0020793B" w:rsidRPr="00F135AC" w:rsidTr="00EF32FD">
        <w:trPr>
          <w:trHeight w:val="214"/>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rsidR="0020793B" w:rsidRPr="007931D0" w:rsidRDefault="0020793B" w:rsidP="00B43F69">
            <w:pPr>
              <w:rPr>
                <w:rFonts w:ascii="Cambria" w:hAnsi="Cambria"/>
                <w:color w:val="000000"/>
              </w:rPr>
            </w:pPr>
            <w:r w:rsidRPr="007931D0">
              <w:rPr>
                <w:rFonts w:ascii="Cambria" w:hAnsi="Cambria"/>
                <w:color w:val="000000"/>
              </w:rPr>
              <w:t>Dena Bank</w:t>
            </w:r>
          </w:p>
        </w:tc>
        <w:tc>
          <w:tcPr>
            <w:tcW w:w="1127"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1</w:t>
            </w:r>
          </w:p>
        </w:tc>
        <w:tc>
          <w:tcPr>
            <w:tcW w:w="845"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940"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656"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035"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033" w:type="dxa"/>
            <w:tcBorders>
              <w:top w:val="nil"/>
              <w:left w:val="nil"/>
              <w:bottom w:val="single" w:sz="4" w:space="0" w:color="auto"/>
              <w:right w:val="single" w:sz="4" w:space="0" w:color="auto"/>
            </w:tcBorders>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316" w:type="dxa"/>
            <w:tcBorders>
              <w:top w:val="nil"/>
              <w:left w:val="nil"/>
              <w:bottom w:val="single" w:sz="4" w:space="0" w:color="auto"/>
              <w:right w:val="single" w:sz="4" w:space="0" w:color="auto"/>
            </w:tcBorders>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1</w:t>
            </w:r>
          </w:p>
        </w:tc>
      </w:tr>
      <w:tr w:rsidR="0020793B" w:rsidRPr="00F135AC" w:rsidTr="00EF32FD">
        <w:trPr>
          <w:trHeight w:val="214"/>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rsidR="0020793B" w:rsidRPr="007931D0" w:rsidRDefault="0020793B" w:rsidP="00B43F69">
            <w:pPr>
              <w:rPr>
                <w:rFonts w:ascii="Cambria" w:hAnsi="Cambria"/>
                <w:color w:val="000000"/>
              </w:rPr>
            </w:pPr>
            <w:r w:rsidRPr="007931D0">
              <w:rPr>
                <w:rFonts w:ascii="Cambria" w:hAnsi="Cambria"/>
                <w:color w:val="000000"/>
              </w:rPr>
              <w:t>IDBI Bank</w:t>
            </w:r>
          </w:p>
        </w:tc>
        <w:tc>
          <w:tcPr>
            <w:tcW w:w="1127"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9</w:t>
            </w:r>
          </w:p>
        </w:tc>
        <w:tc>
          <w:tcPr>
            <w:tcW w:w="845"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940"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656"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035"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033" w:type="dxa"/>
            <w:tcBorders>
              <w:top w:val="nil"/>
              <w:left w:val="nil"/>
              <w:bottom w:val="single" w:sz="4" w:space="0" w:color="auto"/>
              <w:right w:val="single" w:sz="4" w:space="0" w:color="auto"/>
            </w:tcBorders>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316" w:type="dxa"/>
            <w:tcBorders>
              <w:top w:val="nil"/>
              <w:left w:val="nil"/>
              <w:bottom w:val="single" w:sz="4" w:space="0" w:color="auto"/>
              <w:right w:val="single" w:sz="4" w:space="0" w:color="auto"/>
            </w:tcBorders>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9</w:t>
            </w:r>
          </w:p>
        </w:tc>
      </w:tr>
      <w:tr w:rsidR="0020793B" w:rsidRPr="00F135AC" w:rsidTr="00EF32FD">
        <w:trPr>
          <w:trHeight w:val="214"/>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rsidR="0020793B" w:rsidRPr="007931D0" w:rsidRDefault="0020793B" w:rsidP="00B43F69">
            <w:pPr>
              <w:rPr>
                <w:rFonts w:ascii="Cambria" w:hAnsi="Cambria"/>
                <w:color w:val="000000"/>
              </w:rPr>
            </w:pPr>
            <w:r w:rsidRPr="007931D0">
              <w:rPr>
                <w:rFonts w:ascii="Cambria" w:hAnsi="Cambria"/>
                <w:color w:val="000000"/>
              </w:rPr>
              <w:t>Axis Bank</w:t>
            </w:r>
          </w:p>
        </w:tc>
        <w:tc>
          <w:tcPr>
            <w:tcW w:w="1127"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845"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940"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656"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035"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033" w:type="dxa"/>
            <w:tcBorders>
              <w:top w:val="nil"/>
              <w:left w:val="nil"/>
              <w:bottom w:val="single" w:sz="4" w:space="0" w:color="auto"/>
              <w:right w:val="single" w:sz="4" w:space="0" w:color="auto"/>
            </w:tcBorders>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316" w:type="dxa"/>
            <w:tcBorders>
              <w:top w:val="nil"/>
              <w:left w:val="nil"/>
              <w:bottom w:val="single" w:sz="4" w:space="0" w:color="auto"/>
              <w:right w:val="single" w:sz="4" w:space="0" w:color="auto"/>
            </w:tcBorders>
          </w:tcPr>
          <w:p w:rsidR="0020793B" w:rsidRPr="007F6238" w:rsidRDefault="0020793B" w:rsidP="00B43F69">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r>
      <w:tr w:rsidR="0020793B" w:rsidRPr="00F135AC" w:rsidTr="00EF32FD">
        <w:trPr>
          <w:trHeight w:val="214"/>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rsidR="0020793B" w:rsidRPr="007931D0" w:rsidRDefault="0020793B" w:rsidP="0020793B">
            <w:pPr>
              <w:rPr>
                <w:rFonts w:ascii="Cambria" w:hAnsi="Cambria"/>
                <w:color w:val="000000"/>
              </w:rPr>
            </w:pPr>
            <w:r w:rsidRPr="007931D0">
              <w:rPr>
                <w:rFonts w:ascii="Cambria" w:hAnsi="Cambria"/>
                <w:color w:val="000000"/>
              </w:rPr>
              <w:t>HDFC Bank</w:t>
            </w:r>
          </w:p>
        </w:tc>
        <w:tc>
          <w:tcPr>
            <w:tcW w:w="1127"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20793B">
            <w:pPr>
              <w:jc w:val="right"/>
              <w:rPr>
                <w:rFonts w:ascii="Arial" w:hAnsi="Arial" w:cs="Arial"/>
                <w:color w:val="000000"/>
                <w:sz w:val="22"/>
                <w:szCs w:val="22"/>
              </w:rPr>
            </w:pPr>
            <w:r w:rsidRPr="007F6238">
              <w:rPr>
                <w:rFonts w:ascii="Arial" w:hAnsi="Arial" w:cs="Arial"/>
                <w:color w:val="000000"/>
                <w:sz w:val="22"/>
                <w:szCs w:val="22"/>
              </w:rPr>
              <w:t>0</w:t>
            </w:r>
          </w:p>
        </w:tc>
        <w:tc>
          <w:tcPr>
            <w:tcW w:w="845"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20793B">
            <w:pPr>
              <w:jc w:val="right"/>
              <w:rPr>
                <w:rFonts w:ascii="Arial" w:hAnsi="Arial" w:cs="Arial"/>
                <w:color w:val="000000"/>
                <w:sz w:val="22"/>
                <w:szCs w:val="22"/>
              </w:rPr>
            </w:pPr>
            <w:r w:rsidRPr="007F6238">
              <w:rPr>
                <w:rFonts w:ascii="Arial" w:hAnsi="Arial" w:cs="Arial"/>
                <w:color w:val="000000"/>
                <w:sz w:val="22"/>
                <w:szCs w:val="22"/>
              </w:rPr>
              <w:t>0</w:t>
            </w:r>
          </w:p>
        </w:tc>
        <w:tc>
          <w:tcPr>
            <w:tcW w:w="940"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20793B">
            <w:pPr>
              <w:jc w:val="right"/>
              <w:rPr>
                <w:rFonts w:ascii="Arial" w:hAnsi="Arial" w:cs="Arial"/>
                <w:color w:val="000000"/>
                <w:sz w:val="22"/>
                <w:szCs w:val="22"/>
              </w:rPr>
            </w:pPr>
            <w:r w:rsidRPr="007F6238">
              <w:rPr>
                <w:rFonts w:ascii="Arial" w:hAnsi="Arial" w:cs="Arial"/>
                <w:color w:val="000000"/>
                <w:sz w:val="22"/>
                <w:szCs w:val="22"/>
              </w:rPr>
              <w:t>0</w:t>
            </w:r>
          </w:p>
        </w:tc>
        <w:tc>
          <w:tcPr>
            <w:tcW w:w="656"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20793B">
            <w:pPr>
              <w:jc w:val="right"/>
              <w:rPr>
                <w:rFonts w:ascii="Arial" w:hAnsi="Arial" w:cs="Arial"/>
                <w:color w:val="000000"/>
                <w:sz w:val="22"/>
                <w:szCs w:val="22"/>
              </w:rPr>
            </w:pPr>
            <w:r w:rsidRPr="007F6238">
              <w:rPr>
                <w:rFonts w:ascii="Arial" w:hAnsi="Arial" w:cs="Arial"/>
                <w:color w:val="000000"/>
                <w:sz w:val="22"/>
                <w:szCs w:val="22"/>
              </w:rPr>
              <w:t>0</w:t>
            </w:r>
          </w:p>
        </w:tc>
        <w:tc>
          <w:tcPr>
            <w:tcW w:w="1035" w:type="dxa"/>
            <w:tcBorders>
              <w:top w:val="nil"/>
              <w:left w:val="nil"/>
              <w:bottom w:val="single" w:sz="4" w:space="0" w:color="auto"/>
              <w:right w:val="single" w:sz="4" w:space="0" w:color="auto"/>
            </w:tcBorders>
            <w:shd w:val="clear" w:color="auto" w:fill="auto"/>
            <w:noWrap/>
            <w:vAlign w:val="bottom"/>
            <w:hideMark/>
          </w:tcPr>
          <w:p w:rsidR="0020793B" w:rsidRPr="007F6238" w:rsidRDefault="0020793B" w:rsidP="0020793B">
            <w:pPr>
              <w:jc w:val="right"/>
              <w:rPr>
                <w:rFonts w:ascii="Arial" w:hAnsi="Arial" w:cs="Arial"/>
                <w:color w:val="000000"/>
                <w:sz w:val="22"/>
                <w:szCs w:val="22"/>
              </w:rPr>
            </w:pPr>
            <w:r w:rsidRPr="007F6238">
              <w:rPr>
                <w:rFonts w:ascii="Arial" w:hAnsi="Arial" w:cs="Arial"/>
                <w:color w:val="000000"/>
                <w:sz w:val="22"/>
                <w:szCs w:val="22"/>
              </w:rPr>
              <w:t>0</w:t>
            </w:r>
          </w:p>
        </w:tc>
        <w:tc>
          <w:tcPr>
            <w:tcW w:w="1033" w:type="dxa"/>
            <w:tcBorders>
              <w:top w:val="nil"/>
              <w:left w:val="nil"/>
              <w:bottom w:val="single" w:sz="4" w:space="0" w:color="auto"/>
              <w:right w:val="single" w:sz="4" w:space="0" w:color="auto"/>
            </w:tcBorders>
          </w:tcPr>
          <w:p w:rsidR="0020793B" w:rsidRPr="007F6238" w:rsidRDefault="0020793B" w:rsidP="0020793B">
            <w:pPr>
              <w:spacing w:line="276" w:lineRule="auto"/>
              <w:jc w:val="right"/>
              <w:rPr>
                <w:rFonts w:ascii="Arial" w:hAnsi="Arial" w:cs="Arial"/>
                <w:color w:val="000000"/>
                <w:sz w:val="22"/>
                <w:szCs w:val="22"/>
              </w:rPr>
            </w:pPr>
            <w:r w:rsidRPr="007F6238">
              <w:rPr>
                <w:rFonts w:ascii="Arial" w:hAnsi="Arial" w:cs="Arial"/>
                <w:color w:val="000000"/>
                <w:sz w:val="22"/>
                <w:szCs w:val="22"/>
              </w:rPr>
              <w:t>0</w:t>
            </w:r>
          </w:p>
        </w:tc>
        <w:tc>
          <w:tcPr>
            <w:tcW w:w="1316" w:type="dxa"/>
            <w:tcBorders>
              <w:top w:val="nil"/>
              <w:left w:val="nil"/>
              <w:bottom w:val="single" w:sz="4" w:space="0" w:color="auto"/>
              <w:right w:val="single" w:sz="4" w:space="0" w:color="auto"/>
            </w:tcBorders>
          </w:tcPr>
          <w:p w:rsidR="0020793B" w:rsidRPr="007F6238" w:rsidRDefault="0020793B" w:rsidP="0020793B">
            <w:pPr>
              <w:jc w:val="right"/>
              <w:rPr>
                <w:rFonts w:ascii="Arial" w:hAnsi="Arial" w:cs="Arial"/>
                <w:color w:val="000000"/>
                <w:sz w:val="22"/>
                <w:szCs w:val="22"/>
              </w:rPr>
            </w:pPr>
            <w:r w:rsidRPr="007F6238">
              <w:rPr>
                <w:rFonts w:ascii="Arial" w:hAnsi="Arial" w:cs="Arial"/>
                <w:color w:val="000000"/>
                <w:sz w:val="22"/>
                <w:szCs w:val="22"/>
              </w:rPr>
              <w:t>0</w:t>
            </w:r>
          </w:p>
        </w:tc>
      </w:tr>
      <w:tr w:rsidR="0020793B" w:rsidRPr="00F135AC" w:rsidTr="00EF32FD">
        <w:trPr>
          <w:trHeight w:val="214"/>
        </w:trPr>
        <w:tc>
          <w:tcPr>
            <w:tcW w:w="3160" w:type="dxa"/>
            <w:tcBorders>
              <w:top w:val="nil"/>
              <w:left w:val="single" w:sz="4" w:space="0" w:color="auto"/>
              <w:bottom w:val="single" w:sz="4" w:space="0" w:color="auto"/>
              <w:right w:val="single" w:sz="4" w:space="0" w:color="auto"/>
            </w:tcBorders>
            <w:shd w:val="clear" w:color="auto" w:fill="auto"/>
            <w:noWrap/>
            <w:vAlign w:val="bottom"/>
          </w:tcPr>
          <w:p w:rsidR="0020793B" w:rsidRPr="007931D0" w:rsidRDefault="0020793B" w:rsidP="0020793B">
            <w:pPr>
              <w:rPr>
                <w:rFonts w:ascii="Cambria" w:hAnsi="Cambria"/>
                <w:color w:val="000000"/>
              </w:rPr>
            </w:pPr>
            <w:r w:rsidRPr="007931D0">
              <w:rPr>
                <w:rFonts w:ascii="Cambria" w:hAnsi="Cambria"/>
                <w:color w:val="000000"/>
              </w:rPr>
              <w:t>ICICI Bank Ltd.</w:t>
            </w:r>
          </w:p>
        </w:tc>
        <w:tc>
          <w:tcPr>
            <w:tcW w:w="1127" w:type="dxa"/>
            <w:tcBorders>
              <w:top w:val="nil"/>
              <w:left w:val="nil"/>
              <w:bottom w:val="single" w:sz="4" w:space="0" w:color="auto"/>
              <w:right w:val="single" w:sz="4" w:space="0" w:color="auto"/>
            </w:tcBorders>
            <w:shd w:val="clear" w:color="auto" w:fill="auto"/>
            <w:noWrap/>
            <w:vAlign w:val="bottom"/>
          </w:tcPr>
          <w:p w:rsidR="0020793B" w:rsidRPr="007F6238" w:rsidRDefault="0020793B" w:rsidP="0020793B">
            <w:pPr>
              <w:jc w:val="right"/>
              <w:rPr>
                <w:rFonts w:ascii="Arial" w:hAnsi="Arial" w:cs="Arial"/>
                <w:color w:val="000000"/>
                <w:sz w:val="22"/>
                <w:szCs w:val="22"/>
              </w:rPr>
            </w:pPr>
            <w:r w:rsidRPr="007F6238">
              <w:rPr>
                <w:rFonts w:ascii="Arial" w:hAnsi="Arial" w:cs="Arial"/>
                <w:color w:val="000000"/>
                <w:sz w:val="22"/>
                <w:szCs w:val="22"/>
              </w:rPr>
              <w:t>0</w:t>
            </w:r>
          </w:p>
        </w:tc>
        <w:tc>
          <w:tcPr>
            <w:tcW w:w="845" w:type="dxa"/>
            <w:tcBorders>
              <w:top w:val="nil"/>
              <w:left w:val="nil"/>
              <w:bottom w:val="single" w:sz="4" w:space="0" w:color="auto"/>
              <w:right w:val="single" w:sz="4" w:space="0" w:color="auto"/>
            </w:tcBorders>
            <w:shd w:val="clear" w:color="auto" w:fill="auto"/>
            <w:noWrap/>
            <w:vAlign w:val="bottom"/>
          </w:tcPr>
          <w:p w:rsidR="0020793B" w:rsidRPr="007F6238" w:rsidRDefault="0020793B" w:rsidP="0020793B">
            <w:pPr>
              <w:jc w:val="right"/>
              <w:rPr>
                <w:rFonts w:ascii="Arial" w:hAnsi="Arial" w:cs="Arial"/>
                <w:color w:val="000000"/>
                <w:sz w:val="22"/>
                <w:szCs w:val="22"/>
              </w:rPr>
            </w:pPr>
            <w:r w:rsidRPr="007F6238">
              <w:rPr>
                <w:rFonts w:ascii="Arial" w:hAnsi="Arial" w:cs="Arial"/>
                <w:color w:val="000000"/>
                <w:sz w:val="22"/>
                <w:szCs w:val="22"/>
              </w:rPr>
              <w:t>0</w:t>
            </w:r>
          </w:p>
        </w:tc>
        <w:tc>
          <w:tcPr>
            <w:tcW w:w="940" w:type="dxa"/>
            <w:tcBorders>
              <w:top w:val="nil"/>
              <w:left w:val="nil"/>
              <w:bottom w:val="single" w:sz="4" w:space="0" w:color="auto"/>
              <w:right w:val="single" w:sz="4" w:space="0" w:color="auto"/>
            </w:tcBorders>
            <w:shd w:val="clear" w:color="auto" w:fill="auto"/>
            <w:noWrap/>
            <w:vAlign w:val="bottom"/>
          </w:tcPr>
          <w:p w:rsidR="0020793B" w:rsidRPr="007F6238" w:rsidRDefault="0020793B" w:rsidP="0020793B">
            <w:pPr>
              <w:jc w:val="right"/>
              <w:rPr>
                <w:rFonts w:ascii="Arial" w:hAnsi="Arial" w:cs="Arial"/>
                <w:color w:val="000000"/>
                <w:sz w:val="22"/>
                <w:szCs w:val="22"/>
              </w:rPr>
            </w:pPr>
            <w:r w:rsidRPr="007F6238">
              <w:rPr>
                <w:rFonts w:ascii="Arial" w:hAnsi="Arial" w:cs="Arial"/>
                <w:color w:val="000000"/>
                <w:sz w:val="22"/>
                <w:szCs w:val="22"/>
              </w:rPr>
              <w:t>0</w:t>
            </w:r>
          </w:p>
        </w:tc>
        <w:tc>
          <w:tcPr>
            <w:tcW w:w="656" w:type="dxa"/>
            <w:tcBorders>
              <w:top w:val="nil"/>
              <w:left w:val="nil"/>
              <w:bottom w:val="single" w:sz="4" w:space="0" w:color="auto"/>
              <w:right w:val="single" w:sz="4" w:space="0" w:color="auto"/>
            </w:tcBorders>
            <w:shd w:val="clear" w:color="auto" w:fill="auto"/>
            <w:noWrap/>
            <w:vAlign w:val="bottom"/>
          </w:tcPr>
          <w:p w:rsidR="0020793B" w:rsidRPr="007F6238" w:rsidRDefault="0020793B" w:rsidP="0020793B">
            <w:pPr>
              <w:jc w:val="right"/>
              <w:rPr>
                <w:rFonts w:ascii="Arial" w:hAnsi="Arial" w:cs="Arial"/>
                <w:color w:val="000000"/>
                <w:sz w:val="22"/>
                <w:szCs w:val="22"/>
              </w:rPr>
            </w:pPr>
            <w:r w:rsidRPr="007F6238">
              <w:rPr>
                <w:rFonts w:ascii="Arial" w:hAnsi="Arial" w:cs="Arial"/>
                <w:color w:val="000000"/>
                <w:sz w:val="22"/>
                <w:szCs w:val="22"/>
              </w:rPr>
              <w:t>0</w:t>
            </w:r>
          </w:p>
        </w:tc>
        <w:tc>
          <w:tcPr>
            <w:tcW w:w="1035" w:type="dxa"/>
            <w:tcBorders>
              <w:top w:val="nil"/>
              <w:left w:val="nil"/>
              <w:bottom w:val="single" w:sz="4" w:space="0" w:color="auto"/>
              <w:right w:val="single" w:sz="4" w:space="0" w:color="auto"/>
            </w:tcBorders>
            <w:shd w:val="clear" w:color="auto" w:fill="auto"/>
            <w:noWrap/>
            <w:vAlign w:val="bottom"/>
          </w:tcPr>
          <w:p w:rsidR="0020793B" w:rsidRPr="007F6238" w:rsidRDefault="0020793B" w:rsidP="0020793B">
            <w:pPr>
              <w:jc w:val="right"/>
              <w:rPr>
                <w:rFonts w:ascii="Arial" w:hAnsi="Arial" w:cs="Arial"/>
                <w:color w:val="000000"/>
                <w:sz w:val="22"/>
                <w:szCs w:val="22"/>
              </w:rPr>
            </w:pPr>
            <w:r w:rsidRPr="007F6238">
              <w:rPr>
                <w:rFonts w:ascii="Arial" w:hAnsi="Arial" w:cs="Arial"/>
                <w:color w:val="000000"/>
                <w:sz w:val="22"/>
                <w:szCs w:val="22"/>
              </w:rPr>
              <w:t>0</w:t>
            </w:r>
          </w:p>
        </w:tc>
        <w:tc>
          <w:tcPr>
            <w:tcW w:w="1033" w:type="dxa"/>
            <w:tcBorders>
              <w:top w:val="nil"/>
              <w:left w:val="nil"/>
              <w:bottom w:val="single" w:sz="4" w:space="0" w:color="auto"/>
              <w:right w:val="single" w:sz="4" w:space="0" w:color="auto"/>
            </w:tcBorders>
          </w:tcPr>
          <w:p w:rsidR="0020793B" w:rsidRPr="007F6238" w:rsidRDefault="0020793B" w:rsidP="0020793B">
            <w:pPr>
              <w:jc w:val="right"/>
              <w:rPr>
                <w:rFonts w:ascii="Arial" w:hAnsi="Arial" w:cs="Arial"/>
                <w:color w:val="000000"/>
                <w:sz w:val="22"/>
                <w:szCs w:val="22"/>
              </w:rPr>
            </w:pPr>
            <w:r w:rsidRPr="007F6238">
              <w:rPr>
                <w:rFonts w:ascii="Arial" w:hAnsi="Arial" w:cs="Arial"/>
                <w:color w:val="000000"/>
                <w:sz w:val="22"/>
                <w:szCs w:val="22"/>
              </w:rPr>
              <w:t>0</w:t>
            </w:r>
          </w:p>
        </w:tc>
        <w:tc>
          <w:tcPr>
            <w:tcW w:w="1316" w:type="dxa"/>
            <w:tcBorders>
              <w:top w:val="nil"/>
              <w:left w:val="nil"/>
              <w:bottom w:val="single" w:sz="4" w:space="0" w:color="auto"/>
              <w:right w:val="single" w:sz="4" w:space="0" w:color="auto"/>
            </w:tcBorders>
          </w:tcPr>
          <w:p w:rsidR="0020793B" w:rsidRPr="007F6238" w:rsidRDefault="0020793B" w:rsidP="0020793B">
            <w:pPr>
              <w:jc w:val="right"/>
              <w:rPr>
                <w:rFonts w:ascii="Arial" w:hAnsi="Arial" w:cs="Arial"/>
                <w:color w:val="000000"/>
                <w:sz w:val="22"/>
                <w:szCs w:val="22"/>
              </w:rPr>
            </w:pPr>
            <w:r w:rsidRPr="007F6238">
              <w:rPr>
                <w:rFonts w:ascii="Arial" w:hAnsi="Arial" w:cs="Arial"/>
                <w:color w:val="000000"/>
                <w:sz w:val="22"/>
                <w:szCs w:val="22"/>
              </w:rPr>
              <w:t>0</w:t>
            </w:r>
          </w:p>
        </w:tc>
      </w:tr>
      <w:tr w:rsidR="0020793B" w:rsidRPr="00F135AC" w:rsidTr="00EF32FD">
        <w:trPr>
          <w:trHeight w:val="214"/>
        </w:trPr>
        <w:tc>
          <w:tcPr>
            <w:tcW w:w="3160" w:type="dxa"/>
            <w:tcBorders>
              <w:top w:val="nil"/>
              <w:left w:val="single" w:sz="4" w:space="0" w:color="auto"/>
              <w:bottom w:val="single" w:sz="4" w:space="0" w:color="auto"/>
              <w:right w:val="single" w:sz="4" w:space="0" w:color="auto"/>
            </w:tcBorders>
            <w:shd w:val="clear" w:color="auto" w:fill="auto"/>
            <w:noWrap/>
            <w:vAlign w:val="bottom"/>
          </w:tcPr>
          <w:p w:rsidR="0020793B" w:rsidRPr="007931D0" w:rsidRDefault="0020793B" w:rsidP="0020793B">
            <w:pPr>
              <w:rPr>
                <w:rFonts w:ascii="Cambria" w:hAnsi="Cambria"/>
                <w:color w:val="000000"/>
              </w:rPr>
            </w:pPr>
            <w:proofErr w:type="spellStart"/>
            <w:r w:rsidRPr="007931D0">
              <w:rPr>
                <w:rFonts w:ascii="Cambria" w:hAnsi="Cambria"/>
                <w:color w:val="000000"/>
              </w:rPr>
              <w:t>Tamilnad</w:t>
            </w:r>
            <w:proofErr w:type="spellEnd"/>
            <w:r w:rsidRPr="007931D0">
              <w:rPr>
                <w:rFonts w:ascii="Cambria" w:hAnsi="Cambria"/>
                <w:color w:val="000000"/>
              </w:rPr>
              <w:t xml:space="preserve"> Mercantile Bank</w:t>
            </w:r>
          </w:p>
        </w:tc>
        <w:tc>
          <w:tcPr>
            <w:tcW w:w="1127" w:type="dxa"/>
            <w:tcBorders>
              <w:top w:val="nil"/>
              <w:left w:val="nil"/>
              <w:bottom w:val="single" w:sz="4" w:space="0" w:color="auto"/>
              <w:right w:val="single" w:sz="4" w:space="0" w:color="auto"/>
            </w:tcBorders>
            <w:shd w:val="clear" w:color="auto" w:fill="auto"/>
            <w:noWrap/>
            <w:vAlign w:val="bottom"/>
          </w:tcPr>
          <w:p w:rsidR="0020793B" w:rsidRPr="007F6238" w:rsidRDefault="0020793B" w:rsidP="0020793B">
            <w:pPr>
              <w:jc w:val="right"/>
              <w:rPr>
                <w:rFonts w:ascii="Arial" w:hAnsi="Arial" w:cs="Arial"/>
                <w:color w:val="000000"/>
                <w:sz w:val="22"/>
                <w:szCs w:val="22"/>
              </w:rPr>
            </w:pPr>
            <w:r w:rsidRPr="007F6238">
              <w:rPr>
                <w:rFonts w:ascii="Arial" w:hAnsi="Arial" w:cs="Arial"/>
                <w:color w:val="000000"/>
                <w:sz w:val="22"/>
                <w:szCs w:val="22"/>
              </w:rPr>
              <w:t>0</w:t>
            </w:r>
          </w:p>
        </w:tc>
        <w:tc>
          <w:tcPr>
            <w:tcW w:w="845" w:type="dxa"/>
            <w:tcBorders>
              <w:top w:val="nil"/>
              <w:left w:val="nil"/>
              <w:bottom w:val="single" w:sz="4" w:space="0" w:color="auto"/>
              <w:right w:val="single" w:sz="4" w:space="0" w:color="auto"/>
            </w:tcBorders>
            <w:shd w:val="clear" w:color="auto" w:fill="auto"/>
            <w:noWrap/>
            <w:vAlign w:val="bottom"/>
          </w:tcPr>
          <w:p w:rsidR="0020793B" w:rsidRPr="007F6238" w:rsidRDefault="0020793B" w:rsidP="0020793B">
            <w:pPr>
              <w:jc w:val="right"/>
              <w:rPr>
                <w:rFonts w:ascii="Arial" w:hAnsi="Arial" w:cs="Arial"/>
                <w:color w:val="000000"/>
                <w:sz w:val="22"/>
                <w:szCs w:val="22"/>
              </w:rPr>
            </w:pPr>
            <w:r w:rsidRPr="007F6238">
              <w:rPr>
                <w:rFonts w:ascii="Arial" w:hAnsi="Arial" w:cs="Arial"/>
                <w:color w:val="000000"/>
                <w:sz w:val="22"/>
                <w:szCs w:val="22"/>
              </w:rPr>
              <w:t>0</w:t>
            </w:r>
          </w:p>
        </w:tc>
        <w:tc>
          <w:tcPr>
            <w:tcW w:w="940" w:type="dxa"/>
            <w:tcBorders>
              <w:top w:val="nil"/>
              <w:left w:val="nil"/>
              <w:bottom w:val="single" w:sz="4" w:space="0" w:color="auto"/>
              <w:right w:val="single" w:sz="4" w:space="0" w:color="auto"/>
            </w:tcBorders>
            <w:shd w:val="clear" w:color="auto" w:fill="auto"/>
            <w:noWrap/>
            <w:vAlign w:val="bottom"/>
          </w:tcPr>
          <w:p w:rsidR="0020793B" w:rsidRPr="007F6238" w:rsidRDefault="0020793B" w:rsidP="0020793B">
            <w:pPr>
              <w:jc w:val="right"/>
              <w:rPr>
                <w:rFonts w:ascii="Arial" w:hAnsi="Arial" w:cs="Arial"/>
                <w:color w:val="000000"/>
                <w:sz w:val="22"/>
                <w:szCs w:val="22"/>
              </w:rPr>
            </w:pPr>
            <w:r w:rsidRPr="007F6238">
              <w:rPr>
                <w:rFonts w:ascii="Arial" w:hAnsi="Arial" w:cs="Arial"/>
                <w:color w:val="000000"/>
                <w:sz w:val="22"/>
                <w:szCs w:val="22"/>
              </w:rPr>
              <w:t>0</w:t>
            </w:r>
          </w:p>
        </w:tc>
        <w:tc>
          <w:tcPr>
            <w:tcW w:w="656" w:type="dxa"/>
            <w:tcBorders>
              <w:top w:val="nil"/>
              <w:left w:val="nil"/>
              <w:bottom w:val="single" w:sz="4" w:space="0" w:color="auto"/>
              <w:right w:val="single" w:sz="4" w:space="0" w:color="auto"/>
            </w:tcBorders>
            <w:shd w:val="clear" w:color="auto" w:fill="auto"/>
            <w:noWrap/>
            <w:vAlign w:val="bottom"/>
          </w:tcPr>
          <w:p w:rsidR="0020793B" w:rsidRPr="007F6238" w:rsidRDefault="0020793B" w:rsidP="0020793B">
            <w:pPr>
              <w:jc w:val="right"/>
              <w:rPr>
                <w:rFonts w:ascii="Arial" w:hAnsi="Arial" w:cs="Arial"/>
                <w:color w:val="000000"/>
                <w:sz w:val="22"/>
                <w:szCs w:val="22"/>
              </w:rPr>
            </w:pPr>
            <w:r w:rsidRPr="007F6238">
              <w:rPr>
                <w:rFonts w:ascii="Arial" w:hAnsi="Arial" w:cs="Arial"/>
                <w:color w:val="000000"/>
                <w:sz w:val="22"/>
                <w:szCs w:val="22"/>
              </w:rPr>
              <w:t>0</w:t>
            </w:r>
          </w:p>
        </w:tc>
        <w:tc>
          <w:tcPr>
            <w:tcW w:w="1035" w:type="dxa"/>
            <w:tcBorders>
              <w:top w:val="nil"/>
              <w:left w:val="nil"/>
              <w:bottom w:val="single" w:sz="4" w:space="0" w:color="auto"/>
              <w:right w:val="single" w:sz="4" w:space="0" w:color="auto"/>
            </w:tcBorders>
            <w:shd w:val="clear" w:color="auto" w:fill="auto"/>
            <w:noWrap/>
            <w:vAlign w:val="bottom"/>
          </w:tcPr>
          <w:p w:rsidR="0020793B" w:rsidRPr="007F6238" w:rsidRDefault="0020793B" w:rsidP="0020793B">
            <w:pPr>
              <w:jc w:val="right"/>
              <w:rPr>
                <w:rFonts w:ascii="Arial" w:hAnsi="Arial" w:cs="Arial"/>
                <w:color w:val="000000"/>
                <w:sz w:val="22"/>
                <w:szCs w:val="22"/>
              </w:rPr>
            </w:pPr>
            <w:r w:rsidRPr="007F6238">
              <w:rPr>
                <w:rFonts w:ascii="Arial" w:hAnsi="Arial" w:cs="Arial"/>
                <w:color w:val="000000"/>
                <w:sz w:val="22"/>
                <w:szCs w:val="22"/>
              </w:rPr>
              <w:t>0</w:t>
            </w:r>
          </w:p>
        </w:tc>
        <w:tc>
          <w:tcPr>
            <w:tcW w:w="1033" w:type="dxa"/>
            <w:tcBorders>
              <w:top w:val="nil"/>
              <w:left w:val="nil"/>
              <w:bottom w:val="single" w:sz="4" w:space="0" w:color="auto"/>
              <w:right w:val="single" w:sz="4" w:space="0" w:color="auto"/>
            </w:tcBorders>
          </w:tcPr>
          <w:p w:rsidR="0020793B" w:rsidRPr="007F6238" w:rsidRDefault="0020793B" w:rsidP="0020793B">
            <w:pPr>
              <w:jc w:val="right"/>
              <w:rPr>
                <w:rFonts w:ascii="Arial" w:hAnsi="Arial" w:cs="Arial"/>
                <w:color w:val="000000"/>
                <w:sz w:val="22"/>
                <w:szCs w:val="22"/>
              </w:rPr>
            </w:pPr>
            <w:r w:rsidRPr="007F6238">
              <w:rPr>
                <w:rFonts w:ascii="Arial" w:hAnsi="Arial" w:cs="Arial"/>
                <w:color w:val="000000"/>
                <w:sz w:val="22"/>
                <w:szCs w:val="22"/>
              </w:rPr>
              <w:t>0</w:t>
            </w:r>
          </w:p>
        </w:tc>
        <w:tc>
          <w:tcPr>
            <w:tcW w:w="1316" w:type="dxa"/>
            <w:tcBorders>
              <w:top w:val="nil"/>
              <w:left w:val="nil"/>
              <w:bottom w:val="single" w:sz="4" w:space="0" w:color="auto"/>
              <w:right w:val="single" w:sz="4" w:space="0" w:color="auto"/>
            </w:tcBorders>
          </w:tcPr>
          <w:p w:rsidR="0020793B" w:rsidRPr="007F6238" w:rsidRDefault="0020793B" w:rsidP="0020793B">
            <w:pPr>
              <w:jc w:val="right"/>
              <w:rPr>
                <w:rFonts w:ascii="Arial" w:hAnsi="Arial" w:cs="Arial"/>
                <w:color w:val="000000"/>
                <w:sz w:val="22"/>
                <w:szCs w:val="22"/>
              </w:rPr>
            </w:pPr>
            <w:r w:rsidRPr="007F6238">
              <w:rPr>
                <w:rFonts w:ascii="Arial" w:hAnsi="Arial" w:cs="Arial"/>
                <w:color w:val="000000"/>
                <w:sz w:val="22"/>
                <w:szCs w:val="22"/>
              </w:rPr>
              <w:t>0</w:t>
            </w:r>
          </w:p>
        </w:tc>
      </w:tr>
      <w:tr w:rsidR="0020793B" w:rsidRPr="00F135AC" w:rsidTr="00EF32FD">
        <w:trPr>
          <w:trHeight w:val="214"/>
        </w:trPr>
        <w:tc>
          <w:tcPr>
            <w:tcW w:w="3160" w:type="dxa"/>
            <w:tcBorders>
              <w:top w:val="nil"/>
              <w:left w:val="single" w:sz="4" w:space="0" w:color="auto"/>
              <w:bottom w:val="single" w:sz="4" w:space="0" w:color="auto"/>
              <w:right w:val="single" w:sz="4" w:space="0" w:color="auto"/>
            </w:tcBorders>
            <w:shd w:val="clear" w:color="auto" w:fill="auto"/>
            <w:noWrap/>
            <w:vAlign w:val="bottom"/>
          </w:tcPr>
          <w:p w:rsidR="0020793B" w:rsidRPr="007931D0" w:rsidRDefault="0020793B" w:rsidP="0020793B">
            <w:pPr>
              <w:rPr>
                <w:rFonts w:ascii="Cambria" w:hAnsi="Cambria"/>
                <w:color w:val="000000"/>
              </w:rPr>
            </w:pPr>
            <w:r w:rsidRPr="007931D0">
              <w:rPr>
                <w:rFonts w:ascii="Cambria" w:hAnsi="Cambria"/>
                <w:color w:val="000000"/>
              </w:rPr>
              <w:t>YES Bank</w:t>
            </w:r>
          </w:p>
        </w:tc>
        <w:tc>
          <w:tcPr>
            <w:tcW w:w="1127" w:type="dxa"/>
            <w:tcBorders>
              <w:top w:val="nil"/>
              <w:left w:val="nil"/>
              <w:bottom w:val="single" w:sz="4" w:space="0" w:color="auto"/>
              <w:right w:val="single" w:sz="4" w:space="0" w:color="auto"/>
            </w:tcBorders>
            <w:shd w:val="clear" w:color="auto" w:fill="auto"/>
            <w:noWrap/>
            <w:vAlign w:val="bottom"/>
          </w:tcPr>
          <w:p w:rsidR="0020793B" w:rsidRPr="007F6238" w:rsidRDefault="0020793B" w:rsidP="0020793B">
            <w:pPr>
              <w:jc w:val="right"/>
              <w:rPr>
                <w:rFonts w:ascii="Arial" w:hAnsi="Arial" w:cs="Arial"/>
                <w:color w:val="000000"/>
                <w:sz w:val="22"/>
                <w:szCs w:val="22"/>
              </w:rPr>
            </w:pPr>
            <w:r w:rsidRPr="007F6238">
              <w:rPr>
                <w:rFonts w:ascii="Arial" w:hAnsi="Arial" w:cs="Arial"/>
                <w:color w:val="000000"/>
                <w:sz w:val="22"/>
                <w:szCs w:val="22"/>
              </w:rPr>
              <w:t>0</w:t>
            </w:r>
          </w:p>
        </w:tc>
        <w:tc>
          <w:tcPr>
            <w:tcW w:w="845" w:type="dxa"/>
            <w:tcBorders>
              <w:top w:val="nil"/>
              <w:left w:val="nil"/>
              <w:bottom w:val="single" w:sz="4" w:space="0" w:color="auto"/>
              <w:right w:val="single" w:sz="4" w:space="0" w:color="auto"/>
            </w:tcBorders>
            <w:shd w:val="clear" w:color="auto" w:fill="auto"/>
            <w:noWrap/>
            <w:vAlign w:val="bottom"/>
          </w:tcPr>
          <w:p w:rsidR="0020793B" w:rsidRPr="007F6238" w:rsidRDefault="0020793B" w:rsidP="0020793B">
            <w:pPr>
              <w:jc w:val="right"/>
              <w:rPr>
                <w:rFonts w:ascii="Arial" w:hAnsi="Arial" w:cs="Arial"/>
                <w:color w:val="000000"/>
                <w:sz w:val="22"/>
                <w:szCs w:val="22"/>
              </w:rPr>
            </w:pPr>
            <w:r w:rsidRPr="007F6238">
              <w:rPr>
                <w:rFonts w:ascii="Arial" w:hAnsi="Arial" w:cs="Arial"/>
                <w:color w:val="000000"/>
                <w:sz w:val="22"/>
                <w:szCs w:val="22"/>
              </w:rPr>
              <w:t>0</w:t>
            </w:r>
          </w:p>
        </w:tc>
        <w:tc>
          <w:tcPr>
            <w:tcW w:w="940" w:type="dxa"/>
            <w:tcBorders>
              <w:top w:val="nil"/>
              <w:left w:val="nil"/>
              <w:bottom w:val="single" w:sz="4" w:space="0" w:color="auto"/>
              <w:right w:val="single" w:sz="4" w:space="0" w:color="auto"/>
            </w:tcBorders>
            <w:shd w:val="clear" w:color="auto" w:fill="auto"/>
            <w:noWrap/>
            <w:vAlign w:val="bottom"/>
          </w:tcPr>
          <w:p w:rsidR="0020793B" w:rsidRPr="007F6238" w:rsidRDefault="0020793B" w:rsidP="0020793B">
            <w:pPr>
              <w:jc w:val="right"/>
              <w:rPr>
                <w:rFonts w:ascii="Arial" w:hAnsi="Arial" w:cs="Arial"/>
                <w:color w:val="000000"/>
                <w:sz w:val="22"/>
                <w:szCs w:val="22"/>
              </w:rPr>
            </w:pPr>
            <w:r w:rsidRPr="007F6238">
              <w:rPr>
                <w:rFonts w:ascii="Arial" w:hAnsi="Arial" w:cs="Arial"/>
                <w:color w:val="000000"/>
                <w:sz w:val="22"/>
                <w:szCs w:val="22"/>
              </w:rPr>
              <w:t>0</w:t>
            </w:r>
          </w:p>
        </w:tc>
        <w:tc>
          <w:tcPr>
            <w:tcW w:w="656" w:type="dxa"/>
            <w:tcBorders>
              <w:top w:val="nil"/>
              <w:left w:val="nil"/>
              <w:bottom w:val="single" w:sz="4" w:space="0" w:color="auto"/>
              <w:right w:val="single" w:sz="4" w:space="0" w:color="auto"/>
            </w:tcBorders>
            <w:shd w:val="clear" w:color="auto" w:fill="auto"/>
            <w:noWrap/>
            <w:vAlign w:val="bottom"/>
          </w:tcPr>
          <w:p w:rsidR="0020793B" w:rsidRPr="007F6238" w:rsidRDefault="0020793B" w:rsidP="0020793B">
            <w:pPr>
              <w:jc w:val="right"/>
              <w:rPr>
                <w:rFonts w:ascii="Arial" w:hAnsi="Arial" w:cs="Arial"/>
                <w:color w:val="000000"/>
                <w:sz w:val="22"/>
                <w:szCs w:val="22"/>
              </w:rPr>
            </w:pPr>
            <w:r w:rsidRPr="007F6238">
              <w:rPr>
                <w:rFonts w:ascii="Arial" w:hAnsi="Arial" w:cs="Arial"/>
                <w:color w:val="000000"/>
                <w:sz w:val="22"/>
                <w:szCs w:val="22"/>
              </w:rPr>
              <w:t>0</w:t>
            </w:r>
          </w:p>
        </w:tc>
        <w:tc>
          <w:tcPr>
            <w:tcW w:w="1035" w:type="dxa"/>
            <w:tcBorders>
              <w:top w:val="nil"/>
              <w:left w:val="nil"/>
              <w:bottom w:val="single" w:sz="4" w:space="0" w:color="auto"/>
              <w:right w:val="single" w:sz="4" w:space="0" w:color="auto"/>
            </w:tcBorders>
            <w:shd w:val="clear" w:color="auto" w:fill="auto"/>
            <w:noWrap/>
            <w:vAlign w:val="bottom"/>
          </w:tcPr>
          <w:p w:rsidR="0020793B" w:rsidRPr="007F6238" w:rsidRDefault="0020793B" w:rsidP="0020793B">
            <w:pPr>
              <w:jc w:val="right"/>
              <w:rPr>
                <w:rFonts w:ascii="Arial" w:hAnsi="Arial" w:cs="Arial"/>
                <w:color w:val="000000"/>
                <w:sz w:val="22"/>
                <w:szCs w:val="22"/>
              </w:rPr>
            </w:pPr>
            <w:r w:rsidRPr="007F6238">
              <w:rPr>
                <w:rFonts w:ascii="Arial" w:hAnsi="Arial" w:cs="Arial"/>
                <w:color w:val="000000"/>
                <w:sz w:val="22"/>
                <w:szCs w:val="22"/>
              </w:rPr>
              <w:t>0</w:t>
            </w:r>
          </w:p>
        </w:tc>
        <w:tc>
          <w:tcPr>
            <w:tcW w:w="1033" w:type="dxa"/>
            <w:tcBorders>
              <w:top w:val="nil"/>
              <w:left w:val="nil"/>
              <w:bottom w:val="single" w:sz="4" w:space="0" w:color="auto"/>
              <w:right w:val="single" w:sz="4" w:space="0" w:color="auto"/>
            </w:tcBorders>
          </w:tcPr>
          <w:p w:rsidR="0020793B" w:rsidRPr="007F6238" w:rsidRDefault="0020793B" w:rsidP="0020793B">
            <w:pPr>
              <w:jc w:val="right"/>
              <w:rPr>
                <w:rFonts w:ascii="Arial" w:hAnsi="Arial" w:cs="Arial"/>
                <w:color w:val="000000"/>
                <w:sz w:val="22"/>
                <w:szCs w:val="22"/>
              </w:rPr>
            </w:pPr>
            <w:r w:rsidRPr="007F6238">
              <w:rPr>
                <w:rFonts w:ascii="Arial" w:hAnsi="Arial" w:cs="Arial"/>
                <w:color w:val="000000"/>
                <w:sz w:val="22"/>
                <w:szCs w:val="22"/>
              </w:rPr>
              <w:t>0</w:t>
            </w:r>
          </w:p>
        </w:tc>
        <w:tc>
          <w:tcPr>
            <w:tcW w:w="1316" w:type="dxa"/>
            <w:tcBorders>
              <w:top w:val="nil"/>
              <w:left w:val="nil"/>
              <w:bottom w:val="single" w:sz="4" w:space="0" w:color="auto"/>
              <w:right w:val="single" w:sz="4" w:space="0" w:color="auto"/>
            </w:tcBorders>
          </w:tcPr>
          <w:p w:rsidR="0020793B" w:rsidRPr="007F6238" w:rsidRDefault="0020793B" w:rsidP="0020793B">
            <w:pPr>
              <w:jc w:val="right"/>
              <w:rPr>
                <w:rFonts w:ascii="Arial" w:hAnsi="Arial" w:cs="Arial"/>
                <w:color w:val="000000"/>
                <w:sz w:val="22"/>
                <w:szCs w:val="22"/>
              </w:rPr>
            </w:pPr>
            <w:r w:rsidRPr="007F6238">
              <w:rPr>
                <w:rFonts w:ascii="Arial" w:hAnsi="Arial" w:cs="Arial"/>
                <w:color w:val="000000"/>
                <w:sz w:val="22"/>
                <w:szCs w:val="22"/>
              </w:rPr>
              <w:t>0</w:t>
            </w:r>
          </w:p>
        </w:tc>
      </w:tr>
      <w:tr w:rsidR="00EF32FD" w:rsidRPr="00F135AC" w:rsidTr="00EF32FD">
        <w:trPr>
          <w:trHeight w:val="214"/>
        </w:trPr>
        <w:tc>
          <w:tcPr>
            <w:tcW w:w="3160" w:type="dxa"/>
            <w:tcBorders>
              <w:top w:val="nil"/>
              <w:left w:val="single" w:sz="4" w:space="0" w:color="auto"/>
              <w:bottom w:val="single" w:sz="4" w:space="0" w:color="auto"/>
              <w:right w:val="single" w:sz="4" w:space="0" w:color="auto"/>
            </w:tcBorders>
            <w:shd w:val="clear" w:color="auto" w:fill="auto"/>
            <w:noWrap/>
            <w:vAlign w:val="bottom"/>
          </w:tcPr>
          <w:p w:rsidR="00EF32FD" w:rsidRPr="007931D0" w:rsidRDefault="00EF32FD" w:rsidP="00EF32FD">
            <w:pPr>
              <w:rPr>
                <w:rFonts w:ascii="Cambria" w:hAnsi="Cambria"/>
                <w:color w:val="000000"/>
              </w:rPr>
            </w:pPr>
            <w:r w:rsidRPr="007931D0">
              <w:rPr>
                <w:rFonts w:ascii="Cambria" w:hAnsi="Cambria"/>
                <w:color w:val="000000"/>
              </w:rPr>
              <w:t xml:space="preserve">A &amp; N State Co-op Bank </w:t>
            </w:r>
          </w:p>
        </w:tc>
        <w:tc>
          <w:tcPr>
            <w:tcW w:w="1127" w:type="dxa"/>
            <w:tcBorders>
              <w:top w:val="nil"/>
              <w:left w:val="nil"/>
              <w:bottom w:val="single" w:sz="4" w:space="0" w:color="auto"/>
              <w:right w:val="single" w:sz="4" w:space="0" w:color="auto"/>
            </w:tcBorders>
            <w:shd w:val="clear" w:color="auto" w:fill="auto"/>
            <w:noWrap/>
            <w:vAlign w:val="bottom"/>
          </w:tcPr>
          <w:p w:rsidR="00EF32FD" w:rsidRPr="007F6238" w:rsidRDefault="00EF32FD" w:rsidP="00EF32FD">
            <w:pPr>
              <w:jc w:val="right"/>
              <w:rPr>
                <w:rFonts w:ascii="Arial" w:hAnsi="Arial" w:cs="Arial"/>
                <w:color w:val="000000"/>
                <w:sz w:val="22"/>
                <w:szCs w:val="22"/>
              </w:rPr>
            </w:pPr>
            <w:r>
              <w:rPr>
                <w:rFonts w:ascii="Arial" w:hAnsi="Arial" w:cs="Arial"/>
                <w:color w:val="000000"/>
                <w:sz w:val="22"/>
                <w:szCs w:val="22"/>
              </w:rPr>
              <w:t>47</w:t>
            </w:r>
          </w:p>
        </w:tc>
        <w:tc>
          <w:tcPr>
            <w:tcW w:w="845" w:type="dxa"/>
            <w:tcBorders>
              <w:top w:val="nil"/>
              <w:left w:val="nil"/>
              <w:bottom w:val="single" w:sz="4" w:space="0" w:color="auto"/>
              <w:right w:val="single" w:sz="4" w:space="0" w:color="auto"/>
            </w:tcBorders>
            <w:shd w:val="clear" w:color="auto" w:fill="auto"/>
            <w:noWrap/>
            <w:vAlign w:val="bottom"/>
          </w:tcPr>
          <w:p w:rsidR="00EF32FD" w:rsidRPr="007F6238" w:rsidRDefault="00EF32FD" w:rsidP="00EF32FD">
            <w:pPr>
              <w:jc w:val="right"/>
              <w:rPr>
                <w:rFonts w:ascii="Arial" w:hAnsi="Arial" w:cs="Arial"/>
                <w:color w:val="000000"/>
                <w:sz w:val="22"/>
                <w:szCs w:val="22"/>
              </w:rPr>
            </w:pPr>
            <w:r>
              <w:rPr>
                <w:rFonts w:ascii="Arial" w:hAnsi="Arial" w:cs="Arial"/>
                <w:color w:val="000000"/>
                <w:sz w:val="22"/>
                <w:szCs w:val="22"/>
              </w:rPr>
              <w:t>31</w:t>
            </w:r>
          </w:p>
        </w:tc>
        <w:tc>
          <w:tcPr>
            <w:tcW w:w="940" w:type="dxa"/>
            <w:tcBorders>
              <w:top w:val="nil"/>
              <w:left w:val="nil"/>
              <w:bottom w:val="single" w:sz="4" w:space="0" w:color="auto"/>
              <w:right w:val="single" w:sz="4" w:space="0" w:color="auto"/>
            </w:tcBorders>
            <w:shd w:val="clear" w:color="auto" w:fill="auto"/>
            <w:noWrap/>
            <w:vAlign w:val="bottom"/>
          </w:tcPr>
          <w:p w:rsidR="00EF32FD" w:rsidRPr="007F6238" w:rsidRDefault="00EF32FD" w:rsidP="00EF32FD">
            <w:pPr>
              <w:jc w:val="right"/>
              <w:rPr>
                <w:rFonts w:ascii="Arial" w:hAnsi="Arial" w:cs="Arial"/>
                <w:color w:val="000000"/>
                <w:sz w:val="22"/>
                <w:szCs w:val="22"/>
              </w:rPr>
            </w:pPr>
            <w:r>
              <w:rPr>
                <w:rFonts w:ascii="Arial" w:hAnsi="Arial" w:cs="Arial"/>
                <w:color w:val="000000"/>
                <w:sz w:val="22"/>
                <w:szCs w:val="22"/>
              </w:rPr>
              <w:t>148.49</w:t>
            </w:r>
          </w:p>
        </w:tc>
        <w:tc>
          <w:tcPr>
            <w:tcW w:w="656" w:type="dxa"/>
            <w:tcBorders>
              <w:top w:val="nil"/>
              <w:left w:val="nil"/>
              <w:bottom w:val="single" w:sz="4" w:space="0" w:color="auto"/>
              <w:right w:val="single" w:sz="4" w:space="0" w:color="auto"/>
            </w:tcBorders>
            <w:shd w:val="clear" w:color="auto" w:fill="auto"/>
            <w:noWrap/>
            <w:vAlign w:val="bottom"/>
          </w:tcPr>
          <w:p w:rsidR="00EF32FD" w:rsidRPr="007F6238" w:rsidRDefault="00EF32FD" w:rsidP="00EF32FD">
            <w:pPr>
              <w:jc w:val="right"/>
              <w:rPr>
                <w:rFonts w:ascii="Arial" w:hAnsi="Arial" w:cs="Arial"/>
                <w:color w:val="000000"/>
                <w:sz w:val="22"/>
                <w:szCs w:val="22"/>
              </w:rPr>
            </w:pPr>
            <w:r>
              <w:rPr>
                <w:rFonts w:ascii="Arial" w:hAnsi="Arial" w:cs="Arial"/>
                <w:color w:val="000000"/>
                <w:sz w:val="22"/>
                <w:szCs w:val="22"/>
              </w:rPr>
              <w:t>15</w:t>
            </w:r>
          </w:p>
        </w:tc>
        <w:tc>
          <w:tcPr>
            <w:tcW w:w="1035" w:type="dxa"/>
            <w:tcBorders>
              <w:top w:val="nil"/>
              <w:left w:val="nil"/>
              <w:bottom w:val="single" w:sz="4" w:space="0" w:color="auto"/>
              <w:right w:val="single" w:sz="4" w:space="0" w:color="auto"/>
            </w:tcBorders>
            <w:shd w:val="clear" w:color="auto" w:fill="auto"/>
            <w:noWrap/>
            <w:vAlign w:val="bottom"/>
          </w:tcPr>
          <w:p w:rsidR="00EF32FD" w:rsidRPr="007F6238" w:rsidRDefault="00EF32FD" w:rsidP="00EF32FD">
            <w:pPr>
              <w:jc w:val="right"/>
              <w:rPr>
                <w:rFonts w:ascii="Arial" w:hAnsi="Arial" w:cs="Arial"/>
                <w:color w:val="000000"/>
                <w:sz w:val="22"/>
                <w:szCs w:val="22"/>
              </w:rPr>
            </w:pPr>
            <w:r>
              <w:rPr>
                <w:rFonts w:ascii="Arial" w:hAnsi="Arial" w:cs="Arial"/>
                <w:color w:val="000000"/>
                <w:sz w:val="22"/>
                <w:szCs w:val="22"/>
              </w:rPr>
              <w:t>49.46</w:t>
            </w:r>
          </w:p>
        </w:tc>
        <w:tc>
          <w:tcPr>
            <w:tcW w:w="1033" w:type="dxa"/>
            <w:tcBorders>
              <w:top w:val="nil"/>
              <w:left w:val="nil"/>
              <w:bottom w:val="single" w:sz="4" w:space="0" w:color="auto"/>
              <w:right w:val="single" w:sz="4" w:space="0" w:color="auto"/>
            </w:tcBorders>
          </w:tcPr>
          <w:p w:rsidR="00EF32FD" w:rsidRPr="007F6238" w:rsidRDefault="003B163E" w:rsidP="003B163E">
            <w:pPr>
              <w:jc w:val="center"/>
              <w:rPr>
                <w:rFonts w:ascii="Arial" w:hAnsi="Arial" w:cs="Arial"/>
                <w:color w:val="000000"/>
                <w:sz w:val="22"/>
                <w:szCs w:val="22"/>
              </w:rPr>
            </w:pPr>
            <w:r>
              <w:rPr>
                <w:rFonts w:ascii="Arial" w:hAnsi="Arial" w:cs="Arial"/>
                <w:color w:val="000000"/>
                <w:sz w:val="22"/>
                <w:szCs w:val="22"/>
              </w:rPr>
              <w:t xml:space="preserve">         16</w:t>
            </w:r>
          </w:p>
        </w:tc>
        <w:tc>
          <w:tcPr>
            <w:tcW w:w="1316" w:type="dxa"/>
            <w:tcBorders>
              <w:top w:val="nil"/>
              <w:left w:val="nil"/>
              <w:bottom w:val="single" w:sz="4" w:space="0" w:color="auto"/>
              <w:right w:val="single" w:sz="4" w:space="0" w:color="auto"/>
            </w:tcBorders>
          </w:tcPr>
          <w:p w:rsidR="00EF32FD" w:rsidRPr="007F6238" w:rsidRDefault="00EF32FD" w:rsidP="00EF32FD">
            <w:pPr>
              <w:jc w:val="right"/>
              <w:rPr>
                <w:rFonts w:ascii="Arial" w:hAnsi="Arial" w:cs="Arial"/>
                <w:color w:val="000000"/>
                <w:sz w:val="22"/>
                <w:szCs w:val="22"/>
              </w:rPr>
            </w:pPr>
            <w:r w:rsidRPr="007F6238">
              <w:rPr>
                <w:rFonts w:ascii="Arial" w:hAnsi="Arial" w:cs="Arial"/>
                <w:color w:val="000000"/>
                <w:sz w:val="22"/>
                <w:szCs w:val="22"/>
              </w:rPr>
              <w:t>0</w:t>
            </w:r>
          </w:p>
        </w:tc>
      </w:tr>
      <w:tr w:rsidR="00EF32FD" w:rsidRPr="00F135AC" w:rsidTr="00EF32FD">
        <w:trPr>
          <w:trHeight w:val="214"/>
        </w:trPr>
        <w:tc>
          <w:tcPr>
            <w:tcW w:w="3160" w:type="dxa"/>
            <w:tcBorders>
              <w:top w:val="nil"/>
              <w:left w:val="single" w:sz="4" w:space="0" w:color="auto"/>
              <w:bottom w:val="nil"/>
              <w:right w:val="single" w:sz="4" w:space="0" w:color="auto"/>
            </w:tcBorders>
            <w:shd w:val="clear" w:color="auto" w:fill="auto"/>
            <w:noWrap/>
            <w:vAlign w:val="bottom"/>
          </w:tcPr>
          <w:p w:rsidR="00EF32FD" w:rsidRPr="007931D0" w:rsidRDefault="00EF32FD" w:rsidP="0020793B">
            <w:pPr>
              <w:rPr>
                <w:rFonts w:ascii="Cambria" w:hAnsi="Cambria"/>
                <w:color w:val="000000"/>
              </w:rPr>
            </w:pPr>
            <w:r>
              <w:rPr>
                <w:rFonts w:ascii="Cambria" w:hAnsi="Cambria"/>
                <w:color w:val="000000"/>
              </w:rPr>
              <w:t>Total</w:t>
            </w:r>
            <w:r w:rsidRPr="007931D0">
              <w:rPr>
                <w:rFonts w:ascii="Cambria" w:hAnsi="Cambria"/>
                <w:color w:val="000000"/>
              </w:rPr>
              <w:t xml:space="preserve"> </w:t>
            </w:r>
            <w:r>
              <w:rPr>
                <w:rFonts w:ascii="Cambria" w:hAnsi="Cambria"/>
                <w:color w:val="000000"/>
              </w:rPr>
              <w:t xml:space="preserve"> </w:t>
            </w:r>
          </w:p>
        </w:tc>
        <w:tc>
          <w:tcPr>
            <w:tcW w:w="1127" w:type="dxa"/>
            <w:tcBorders>
              <w:top w:val="nil"/>
              <w:left w:val="nil"/>
              <w:bottom w:val="nil"/>
              <w:right w:val="single" w:sz="4" w:space="0" w:color="auto"/>
            </w:tcBorders>
            <w:shd w:val="clear" w:color="auto" w:fill="auto"/>
            <w:noWrap/>
            <w:vAlign w:val="bottom"/>
          </w:tcPr>
          <w:p w:rsidR="00EF32FD" w:rsidRPr="00EF32FD" w:rsidRDefault="00EF32FD">
            <w:pPr>
              <w:jc w:val="right"/>
              <w:rPr>
                <w:rFonts w:ascii="Calibri" w:hAnsi="Calibri"/>
                <w:b/>
                <w:color w:val="000000"/>
              </w:rPr>
            </w:pPr>
            <w:r w:rsidRPr="00EF32FD">
              <w:rPr>
                <w:rFonts w:ascii="Calibri" w:hAnsi="Calibri"/>
                <w:b/>
                <w:color w:val="000000"/>
              </w:rPr>
              <w:t>126</w:t>
            </w:r>
          </w:p>
        </w:tc>
        <w:tc>
          <w:tcPr>
            <w:tcW w:w="845" w:type="dxa"/>
            <w:tcBorders>
              <w:top w:val="nil"/>
              <w:left w:val="nil"/>
              <w:bottom w:val="nil"/>
              <w:right w:val="single" w:sz="4" w:space="0" w:color="auto"/>
            </w:tcBorders>
            <w:shd w:val="clear" w:color="auto" w:fill="auto"/>
            <w:noWrap/>
            <w:vAlign w:val="bottom"/>
          </w:tcPr>
          <w:p w:rsidR="00EF32FD" w:rsidRPr="00EF32FD" w:rsidRDefault="00EF32FD">
            <w:pPr>
              <w:jc w:val="right"/>
              <w:rPr>
                <w:rFonts w:ascii="Calibri" w:hAnsi="Calibri"/>
                <w:b/>
                <w:color w:val="000000"/>
              </w:rPr>
            </w:pPr>
            <w:r w:rsidRPr="00EF32FD">
              <w:rPr>
                <w:rFonts w:ascii="Calibri" w:hAnsi="Calibri"/>
                <w:b/>
                <w:color w:val="000000"/>
              </w:rPr>
              <w:t>82</w:t>
            </w:r>
          </w:p>
        </w:tc>
        <w:tc>
          <w:tcPr>
            <w:tcW w:w="940" w:type="dxa"/>
            <w:tcBorders>
              <w:top w:val="nil"/>
              <w:left w:val="nil"/>
              <w:bottom w:val="nil"/>
              <w:right w:val="single" w:sz="4" w:space="0" w:color="auto"/>
            </w:tcBorders>
            <w:shd w:val="clear" w:color="auto" w:fill="auto"/>
            <w:noWrap/>
            <w:vAlign w:val="bottom"/>
          </w:tcPr>
          <w:p w:rsidR="00EF32FD" w:rsidRPr="00EF32FD" w:rsidRDefault="00EF32FD">
            <w:pPr>
              <w:jc w:val="right"/>
              <w:rPr>
                <w:rFonts w:ascii="Calibri" w:hAnsi="Calibri"/>
                <w:b/>
                <w:color w:val="000000"/>
              </w:rPr>
            </w:pPr>
            <w:r w:rsidRPr="00EF32FD">
              <w:rPr>
                <w:rFonts w:ascii="Calibri" w:hAnsi="Calibri"/>
                <w:b/>
                <w:color w:val="000000"/>
              </w:rPr>
              <w:t>430.35</w:t>
            </w:r>
          </w:p>
        </w:tc>
        <w:tc>
          <w:tcPr>
            <w:tcW w:w="656" w:type="dxa"/>
            <w:tcBorders>
              <w:top w:val="nil"/>
              <w:left w:val="nil"/>
              <w:bottom w:val="nil"/>
              <w:right w:val="single" w:sz="4" w:space="0" w:color="auto"/>
            </w:tcBorders>
            <w:shd w:val="clear" w:color="auto" w:fill="auto"/>
            <w:noWrap/>
            <w:vAlign w:val="bottom"/>
          </w:tcPr>
          <w:p w:rsidR="00EF32FD" w:rsidRPr="00EF32FD" w:rsidRDefault="00EF32FD">
            <w:pPr>
              <w:jc w:val="right"/>
              <w:rPr>
                <w:rFonts w:ascii="Calibri" w:hAnsi="Calibri"/>
                <w:b/>
                <w:color w:val="000000"/>
              </w:rPr>
            </w:pPr>
            <w:r w:rsidRPr="00EF32FD">
              <w:rPr>
                <w:rFonts w:ascii="Calibri" w:hAnsi="Calibri"/>
                <w:b/>
                <w:color w:val="000000"/>
              </w:rPr>
              <w:t>56</w:t>
            </w:r>
          </w:p>
        </w:tc>
        <w:tc>
          <w:tcPr>
            <w:tcW w:w="1035" w:type="dxa"/>
            <w:tcBorders>
              <w:top w:val="nil"/>
              <w:left w:val="nil"/>
              <w:bottom w:val="nil"/>
              <w:right w:val="single" w:sz="4" w:space="0" w:color="auto"/>
            </w:tcBorders>
            <w:shd w:val="clear" w:color="auto" w:fill="auto"/>
            <w:noWrap/>
            <w:vAlign w:val="bottom"/>
          </w:tcPr>
          <w:p w:rsidR="00EF32FD" w:rsidRPr="00EF32FD" w:rsidRDefault="00EF32FD">
            <w:pPr>
              <w:jc w:val="right"/>
              <w:rPr>
                <w:rFonts w:ascii="Calibri" w:hAnsi="Calibri"/>
                <w:b/>
                <w:color w:val="000000"/>
              </w:rPr>
            </w:pPr>
            <w:r w:rsidRPr="00EF32FD">
              <w:rPr>
                <w:rFonts w:ascii="Calibri" w:hAnsi="Calibri"/>
                <w:b/>
                <w:color w:val="000000"/>
              </w:rPr>
              <w:t>246.47</w:t>
            </w:r>
          </w:p>
        </w:tc>
        <w:tc>
          <w:tcPr>
            <w:tcW w:w="1033" w:type="dxa"/>
            <w:tcBorders>
              <w:top w:val="nil"/>
              <w:left w:val="nil"/>
              <w:bottom w:val="nil"/>
              <w:right w:val="single" w:sz="4" w:space="0" w:color="auto"/>
            </w:tcBorders>
            <w:vAlign w:val="bottom"/>
          </w:tcPr>
          <w:p w:rsidR="00EF32FD" w:rsidRPr="00EF32FD" w:rsidRDefault="003B163E">
            <w:pPr>
              <w:jc w:val="right"/>
              <w:rPr>
                <w:rFonts w:ascii="Calibri" w:hAnsi="Calibri"/>
                <w:b/>
                <w:color w:val="000000"/>
              </w:rPr>
            </w:pPr>
            <w:r>
              <w:rPr>
                <w:rFonts w:ascii="Calibri" w:hAnsi="Calibri"/>
                <w:b/>
                <w:color w:val="000000"/>
              </w:rPr>
              <w:t>28</w:t>
            </w:r>
          </w:p>
        </w:tc>
        <w:tc>
          <w:tcPr>
            <w:tcW w:w="1316" w:type="dxa"/>
            <w:tcBorders>
              <w:top w:val="nil"/>
              <w:left w:val="nil"/>
              <w:bottom w:val="nil"/>
              <w:right w:val="single" w:sz="4" w:space="0" w:color="auto"/>
            </w:tcBorders>
            <w:vAlign w:val="bottom"/>
          </w:tcPr>
          <w:p w:rsidR="00EF32FD" w:rsidRPr="00EF32FD" w:rsidRDefault="00EF32FD">
            <w:pPr>
              <w:jc w:val="right"/>
              <w:rPr>
                <w:rFonts w:ascii="Calibri" w:hAnsi="Calibri"/>
                <w:b/>
                <w:color w:val="000000"/>
              </w:rPr>
            </w:pPr>
            <w:r w:rsidRPr="00EF32FD">
              <w:rPr>
                <w:rFonts w:ascii="Calibri" w:hAnsi="Calibri"/>
                <w:b/>
                <w:color w:val="000000"/>
              </w:rPr>
              <w:t>16</w:t>
            </w:r>
          </w:p>
        </w:tc>
      </w:tr>
      <w:tr w:rsidR="00EF32FD" w:rsidRPr="00F135AC" w:rsidTr="00EF32FD">
        <w:trPr>
          <w:trHeight w:val="79"/>
        </w:trPr>
        <w:tc>
          <w:tcPr>
            <w:tcW w:w="3160" w:type="dxa"/>
            <w:tcBorders>
              <w:top w:val="nil"/>
              <w:left w:val="single" w:sz="4" w:space="0" w:color="auto"/>
              <w:bottom w:val="single" w:sz="4" w:space="0" w:color="auto"/>
              <w:right w:val="single" w:sz="4" w:space="0" w:color="auto"/>
            </w:tcBorders>
            <w:shd w:val="clear" w:color="auto" w:fill="auto"/>
            <w:noWrap/>
            <w:vAlign w:val="bottom"/>
          </w:tcPr>
          <w:p w:rsidR="00EF32FD" w:rsidRPr="007931D0" w:rsidRDefault="00EF32FD" w:rsidP="0020793B">
            <w:pPr>
              <w:rPr>
                <w:rFonts w:ascii="Cambria" w:hAnsi="Cambria"/>
                <w:color w:val="000000"/>
              </w:rPr>
            </w:pPr>
          </w:p>
        </w:tc>
        <w:tc>
          <w:tcPr>
            <w:tcW w:w="1127" w:type="dxa"/>
            <w:tcBorders>
              <w:top w:val="nil"/>
              <w:left w:val="nil"/>
              <w:bottom w:val="single" w:sz="4" w:space="0" w:color="auto"/>
              <w:right w:val="single" w:sz="4" w:space="0" w:color="auto"/>
            </w:tcBorders>
            <w:shd w:val="clear" w:color="auto" w:fill="auto"/>
            <w:noWrap/>
            <w:vAlign w:val="bottom"/>
          </w:tcPr>
          <w:p w:rsidR="00EF32FD" w:rsidRPr="00EF32FD" w:rsidRDefault="00EF32FD">
            <w:pPr>
              <w:jc w:val="right"/>
              <w:rPr>
                <w:rFonts w:ascii="Calibri" w:hAnsi="Calibri"/>
                <w:b/>
                <w:color w:val="000000"/>
              </w:rPr>
            </w:pPr>
          </w:p>
        </w:tc>
        <w:tc>
          <w:tcPr>
            <w:tcW w:w="845" w:type="dxa"/>
            <w:tcBorders>
              <w:top w:val="nil"/>
              <w:left w:val="nil"/>
              <w:bottom w:val="single" w:sz="4" w:space="0" w:color="auto"/>
              <w:right w:val="single" w:sz="4" w:space="0" w:color="auto"/>
            </w:tcBorders>
            <w:shd w:val="clear" w:color="auto" w:fill="auto"/>
            <w:noWrap/>
            <w:vAlign w:val="bottom"/>
          </w:tcPr>
          <w:p w:rsidR="00EF32FD" w:rsidRPr="00EF32FD" w:rsidRDefault="00EF32FD">
            <w:pPr>
              <w:jc w:val="right"/>
              <w:rPr>
                <w:rFonts w:ascii="Calibri" w:hAnsi="Calibri"/>
                <w:b/>
                <w:color w:val="000000"/>
              </w:rPr>
            </w:pPr>
          </w:p>
        </w:tc>
        <w:tc>
          <w:tcPr>
            <w:tcW w:w="940" w:type="dxa"/>
            <w:tcBorders>
              <w:top w:val="nil"/>
              <w:left w:val="nil"/>
              <w:bottom w:val="single" w:sz="4" w:space="0" w:color="auto"/>
              <w:right w:val="single" w:sz="4" w:space="0" w:color="auto"/>
            </w:tcBorders>
            <w:shd w:val="clear" w:color="auto" w:fill="auto"/>
            <w:noWrap/>
            <w:vAlign w:val="bottom"/>
          </w:tcPr>
          <w:p w:rsidR="00EF32FD" w:rsidRPr="00EF32FD" w:rsidRDefault="00EF32FD">
            <w:pPr>
              <w:jc w:val="right"/>
              <w:rPr>
                <w:rFonts w:ascii="Calibri" w:hAnsi="Calibri"/>
                <w:b/>
                <w:color w:val="000000"/>
              </w:rPr>
            </w:pPr>
          </w:p>
        </w:tc>
        <w:tc>
          <w:tcPr>
            <w:tcW w:w="656" w:type="dxa"/>
            <w:tcBorders>
              <w:top w:val="nil"/>
              <w:left w:val="nil"/>
              <w:bottom w:val="single" w:sz="4" w:space="0" w:color="auto"/>
              <w:right w:val="single" w:sz="4" w:space="0" w:color="auto"/>
            </w:tcBorders>
            <w:shd w:val="clear" w:color="auto" w:fill="auto"/>
            <w:noWrap/>
            <w:vAlign w:val="bottom"/>
          </w:tcPr>
          <w:p w:rsidR="00EF32FD" w:rsidRPr="00EF32FD" w:rsidRDefault="00EF32FD">
            <w:pPr>
              <w:jc w:val="right"/>
              <w:rPr>
                <w:rFonts w:ascii="Calibri" w:hAnsi="Calibri"/>
                <w:b/>
                <w:color w:val="000000"/>
              </w:rPr>
            </w:pPr>
          </w:p>
        </w:tc>
        <w:tc>
          <w:tcPr>
            <w:tcW w:w="1035" w:type="dxa"/>
            <w:tcBorders>
              <w:top w:val="nil"/>
              <w:left w:val="nil"/>
              <w:bottom w:val="single" w:sz="4" w:space="0" w:color="auto"/>
              <w:right w:val="single" w:sz="4" w:space="0" w:color="auto"/>
            </w:tcBorders>
            <w:shd w:val="clear" w:color="auto" w:fill="auto"/>
            <w:noWrap/>
            <w:vAlign w:val="bottom"/>
          </w:tcPr>
          <w:p w:rsidR="00EF32FD" w:rsidRPr="00EF32FD" w:rsidRDefault="00EF32FD">
            <w:pPr>
              <w:jc w:val="right"/>
              <w:rPr>
                <w:rFonts w:ascii="Calibri" w:hAnsi="Calibri"/>
                <w:b/>
                <w:color w:val="000000"/>
              </w:rPr>
            </w:pPr>
          </w:p>
        </w:tc>
        <w:tc>
          <w:tcPr>
            <w:tcW w:w="1033" w:type="dxa"/>
            <w:tcBorders>
              <w:top w:val="nil"/>
              <w:left w:val="nil"/>
              <w:bottom w:val="single" w:sz="4" w:space="0" w:color="auto"/>
              <w:right w:val="single" w:sz="4" w:space="0" w:color="auto"/>
            </w:tcBorders>
            <w:vAlign w:val="bottom"/>
          </w:tcPr>
          <w:p w:rsidR="00EF32FD" w:rsidRPr="00EF32FD" w:rsidRDefault="00EF32FD">
            <w:pPr>
              <w:jc w:val="right"/>
              <w:rPr>
                <w:rFonts w:ascii="Calibri" w:hAnsi="Calibri"/>
                <w:b/>
                <w:color w:val="000000"/>
              </w:rPr>
            </w:pPr>
          </w:p>
        </w:tc>
        <w:tc>
          <w:tcPr>
            <w:tcW w:w="1316" w:type="dxa"/>
            <w:tcBorders>
              <w:top w:val="nil"/>
              <w:left w:val="nil"/>
              <w:bottom w:val="single" w:sz="4" w:space="0" w:color="auto"/>
              <w:right w:val="single" w:sz="4" w:space="0" w:color="auto"/>
            </w:tcBorders>
            <w:vAlign w:val="bottom"/>
          </w:tcPr>
          <w:p w:rsidR="00EF32FD" w:rsidRPr="00EF32FD" w:rsidRDefault="00EF32FD">
            <w:pPr>
              <w:jc w:val="right"/>
              <w:rPr>
                <w:rFonts w:ascii="Calibri" w:hAnsi="Calibri"/>
                <w:b/>
                <w:color w:val="000000"/>
              </w:rPr>
            </w:pPr>
          </w:p>
        </w:tc>
      </w:tr>
    </w:tbl>
    <w:p w:rsidR="00ED00E0" w:rsidRDefault="00ED00E0">
      <w:pPr>
        <w:tabs>
          <w:tab w:val="left" w:pos="-180"/>
        </w:tabs>
        <w:ind w:left="-540" w:right="-324"/>
        <w:jc w:val="both"/>
        <w:rPr>
          <w:rFonts w:ascii="Comic Sans MS" w:hAnsi="Comic Sans MS"/>
          <w:sz w:val="8"/>
        </w:rPr>
      </w:pPr>
    </w:p>
    <w:p w:rsidR="00ED00E0" w:rsidRDefault="00ED00E0">
      <w:pPr>
        <w:tabs>
          <w:tab w:val="left" w:pos="-180"/>
        </w:tabs>
        <w:ind w:left="-540" w:right="-324"/>
        <w:jc w:val="both"/>
        <w:rPr>
          <w:rFonts w:ascii="Comic Sans MS" w:hAnsi="Comic Sans MS"/>
          <w:sz w:val="8"/>
        </w:rPr>
      </w:pPr>
    </w:p>
    <w:p w:rsidR="00ED00E0" w:rsidRDefault="00ED00E0">
      <w:pPr>
        <w:tabs>
          <w:tab w:val="left" w:pos="-180"/>
        </w:tabs>
        <w:ind w:left="-540" w:right="-324"/>
        <w:jc w:val="both"/>
        <w:rPr>
          <w:rFonts w:ascii="Comic Sans MS" w:hAnsi="Comic Sans MS"/>
          <w:sz w:val="8"/>
        </w:rPr>
      </w:pPr>
    </w:p>
    <w:p w:rsidR="00ED00E0" w:rsidRDefault="00ED00E0">
      <w:pPr>
        <w:tabs>
          <w:tab w:val="left" w:pos="-180"/>
        </w:tabs>
        <w:ind w:left="-540" w:right="-324"/>
        <w:jc w:val="both"/>
        <w:rPr>
          <w:rFonts w:ascii="Comic Sans MS" w:hAnsi="Comic Sans MS"/>
          <w:sz w:val="8"/>
        </w:rPr>
      </w:pPr>
    </w:p>
    <w:p w:rsidR="0060174B" w:rsidRDefault="0060174B" w:rsidP="0060174B">
      <w:pPr>
        <w:rPr>
          <w:lang w:bidi="hi-IN"/>
        </w:rPr>
      </w:pPr>
    </w:p>
    <w:p w:rsidR="00870D39" w:rsidRDefault="00870D39" w:rsidP="0060174B">
      <w:pPr>
        <w:rPr>
          <w:lang w:bidi="hi-IN"/>
        </w:rPr>
      </w:pPr>
    </w:p>
    <w:p w:rsidR="00870D39" w:rsidRDefault="00870D39" w:rsidP="0060174B">
      <w:pPr>
        <w:rPr>
          <w:lang w:bidi="hi-IN"/>
        </w:rPr>
      </w:pPr>
    </w:p>
    <w:p w:rsidR="00870D39" w:rsidRDefault="00870D39" w:rsidP="0060174B">
      <w:pPr>
        <w:rPr>
          <w:lang w:bidi="hi-IN"/>
        </w:rPr>
      </w:pPr>
    </w:p>
    <w:p w:rsidR="00870D39" w:rsidRDefault="00870D39" w:rsidP="0060174B">
      <w:pPr>
        <w:rPr>
          <w:lang w:bidi="hi-IN"/>
        </w:rPr>
      </w:pPr>
    </w:p>
    <w:p w:rsidR="00870D39" w:rsidRDefault="00870D39" w:rsidP="0060174B">
      <w:pPr>
        <w:rPr>
          <w:lang w:bidi="hi-IN"/>
        </w:rPr>
      </w:pPr>
    </w:p>
    <w:p w:rsidR="00870D39" w:rsidRDefault="00870D39" w:rsidP="0060174B">
      <w:pPr>
        <w:rPr>
          <w:lang w:bidi="hi-IN"/>
        </w:rPr>
      </w:pPr>
    </w:p>
    <w:p w:rsidR="00870D39" w:rsidRDefault="00870D39" w:rsidP="0060174B">
      <w:pPr>
        <w:rPr>
          <w:lang w:bidi="hi-IN"/>
        </w:rPr>
      </w:pPr>
    </w:p>
    <w:p w:rsidR="00870D39" w:rsidRDefault="00870D39" w:rsidP="0060174B">
      <w:pPr>
        <w:rPr>
          <w:lang w:bidi="hi-IN"/>
        </w:rPr>
      </w:pPr>
    </w:p>
    <w:p w:rsidR="0028340E" w:rsidRPr="00746332" w:rsidRDefault="0028340E" w:rsidP="0028340E">
      <w:pPr>
        <w:pStyle w:val="Heading9"/>
        <w:ind w:right="119"/>
        <w:rPr>
          <w:rFonts w:ascii="Comic Sans MS" w:hAnsi="Comic Sans MS"/>
          <w:b/>
          <w:i w:val="0"/>
          <w:iCs w:val="0"/>
          <w:sz w:val="22"/>
        </w:rPr>
      </w:pPr>
      <w:r w:rsidRPr="00746332">
        <w:rPr>
          <w:rFonts w:cs="Mangal" w:hint="cs"/>
          <w:i w:val="0"/>
          <w:iCs w:val="0"/>
          <w:cs/>
          <w:lang w:bidi="hi-IN"/>
        </w:rPr>
        <w:lastRenderedPageBreak/>
        <w:t>कार्यसूची</w:t>
      </w:r>
      <w:r w:rsidRPr="00746332">
        <w:rPr>
          <w:rFonts w:ascii="Comic Sans MS" w:hAnsi="Comic Sans MS" w:cs="Mangal" w:hint="cs"/>
          <w:b/>
          <w:i w:val="0"/>
          <w:iCs w:val="0"/>
          <w:cs/>
          <w:lang w:bidi="hi-IN"/>
        </w:rPr>
        <w:t xml:space="preserve"> संख्या.</w:t>
      </w:r>
      <w:r w:rsidRPr="00746332">
        <w:rPr>
          <w:rFonts w:ascii="Comic Sans MS" w:hAnsi="Comic Sans MS" w:cs="Mangal"/>
          <w:b/>
          <w:i w:val="0"/>
          <w:iCs w:val="0"/>
          <w:lang w:bidi="hi-IN"/>
        </w:rPr>
        <w:t>1</w:t>
      </w:r>
      <w:r>
        <w:rPr>
          <w:rFonts w:ascii="Comic Sans MS" w:hAnsi="Comic Sans MS" w:cs="Mangal"/>
          <w:b/>
          <w:i w:val="0"/>
          <w:iCs w:val="0"/>
          <w:lang w:bidi="hi-IN"/>
        </w:rPr>
        <w:t>3</w:t>
      </w:r>
    </w:p>
    <w:p w:rsidR="0028340E" w:rsidRPr="00746332" w:rsidRDefault="0028340E" w:rsidP="0028340E">
      <w:pPr>
        <w:pStyle w:val="Heading9"/>
        <w:ind w:left="-810" w:right="119" w:firstLine="720"/>
        <w:rPr>
          <w:rFonts w:ascii="Comic Sans MS" w:hAnsi="Comic Sans MS"/>
          <w:b/>
          <w:i w:val="0"/>
          <w:iCs w:val="0"/>
          <w:sz w:val="22"/>
        </w:rPr>
      </w:pPr>
      <w:r>
        <w:rPr>
          <w:rFonts w:ascii="Comic Sans MS" w:hAnsi="Comic Sans MS"/>
          <w:b/>
          <w:i w:val="0"/>
          <w:iCs w:val="0"/>
          <w:sz w:val="22"/>
        </w:rPr>
        <w:t>Agenda Point No. 13</w:t>
      </w:r>
    </w:p>
    <w:p w:rsidR="0028340E" w:rsidRPr="00746332" w:rsidRDefault="0028340E" w:rsidP="0028340E">
      <w:pPr>
        <w:ind w:left="-810" w:right="119"/>
        <w:rPr>
          <w:sz w:val="4"/>
        </w:rPr>
      </w:pPr>
    </w:p>
    <w:p w:rsidR="0028340E" w:rsidRPr="00746332" w:rsidRDefault="0028340E" w:rsidP="0028340E">
      <w:pPr>
        <w:ind w:left="-90" w:right="119" w:firstLine="810"/>
        <w:rPr>
          <w:rFonts w:cs="Mangal"/>
          <w:sz w:val="4"/>
          <w:lang w:bidi="hi-IN"/>
        </w:rPr>
      </w:pPr>
      <w:r w:rsidRPr="00746332">
        <w:rPr>
          <w:rFonts w:cs="Mangal" w:hint="cs"/>
          <w:b/>
          <w:bCs/>
          <w:sz w:val="28"/>
          <w:szCs w:val="28"/>
          <w:u w:val="single"/>
          <w:cs/>
          <w:lang w:bidi="hi-IN"/>
        </w:rPr>
        <w:t>सरकारी प्रायोजित</w:t>
      </w:r>
      <w:r w:rsidRPr="00746332">
        <w:rPr>
          <w:rFonts w:cs="Mangal" w:hint="cs"/>
          <w:sz w:val="4"/>
          <w:cs/>
          <w:lang w:bidi="hi-IN"/>
        </w:rPr>
        <w:t xml:space="preserve"> </w:t>
      </w:r>
      <w:r w:rsidRPr="00746332">
        <w:rPr>
          <w:rFonts w:cs="Mangal"/>
          <w:b/>
          <w:bCs/>
          <w:sz w:val="28"/>
          <w:szCs w:val="28"/>
          <w:u w:val="single"/>
          <w:cs/>
          <w:lang w:bidi="hi-IN"/>
        </w:rPr>
        <w:t>प्रणाली</w:t>
      </w:r>
      <w:r w:rsidRPr="00746332">
        <w:rPr>
          <w:rFonts w:cs="Mangal" w:hint="cs"/>
          <w:sz w:val="4"/>
          <w:cs/>
          <w:lang w:bidi="hi-IN"/>
        </w:rPr>
        <w:t xml:space="preserve"> </w:t>
      </w:r>
      <w:r w:rsidRPr="00746332">
        <w:rPr>
          <w:rFonts w:ascii="APS-C-DV-Akanksha" w:hAnsi="APS-C-DV-Akanksha" w:cs="Tahoma"/>
          <w:b/>
          <w:bCs/>
          <w:sz w:val="32"/>
          <w:u w:val="single"/>
        </w:rPr>
        <w:t xml:space="preserve">/ </w:t>
      </w:r>
      <w:r w:rsidRPr="00746332">
        <w:rPr>
          <w:rFonts w:ascii="Comic Sans MS" w:hAnsi="Comic Sans MS" w:cs="Tahoma"/>
          <w:b/>
          <w:bCs/>
          <w:sz w:val="22"/>
          <w:u w:val="single"/>
        </w:rPr>
        <w:t>GOVT.SPONSORED SCHEMES</w:t>
      </w:r>
    </w:p>
    <w:p w:rsidR="0028340E" w:rsidRPr="00746332" w:rsidRDefault="0028340E" w:rsidP="0028340E">
      <w:pPr>
        <w:ind w:left="-810" w:right="659"/>
        <w:jc w:val="center"/>
        <w:rPr>
          <w:rFonts w:ascii="Comic Sans MS" w:hAnsi="Comic Sans MS" w:cs="Tahoma"/>
          <w:b/>
          <w:bCs/>
          <w:sz w:val="22"/>
          <w:u w:val="single"/>
        </w:rPr>
      </w:pPr>
      <w:r w:rsidRPr="00746332">
        <w:rPr>
          <w:rFonts w:ascii="Comic Sans MS" w:hAnsi="Comic Sans MS" w:cs="Mangal"/>
          <w:b/>
          <w:bCs/>
          <w:sz w:val="22"/>
          <w:u w:val="single"/>
          <w:cs/>
          <w:lang w:bidi="hi-IN"/>
        </w:rPr>
        <w:t>प्रधान</w:t>
      </w:r>
      <w:r w:rsidRPr="00746332">
        <w:rPr>
          <w:rFonts w:ascii="Comic Sans MS" w:hAnsi="Comic Sans MS" w:cs="Mangal" w:hint="cs"/>
          <w:b/>
          <w:bCs/>
          <w:sz w:val="22"/>
          <w:u w:val="single"/>
          <w:cs/>
          <w:lang w:bidi="hi-IN"/>
        </w:rPr>
        <w:t>मंत्री रोजगार उत्पादन कार्यक्रम (</w:t>
      </w:r>
      <w:r w:rsidRPr="00746332">
        <w:rPr>
          <w:rFonts w:ascii="Comic Sans MS" w:hAnsi="Comic Sans MS" w:cs="Mangal"/>
          <w:b/>
          <w:bCs/>
          <w:sz w:val="22"/>
          <w:u w:val="single"/>
          <w:lang w:bidi="hi-IN"/>
        </w:rPr>
        <w:t>201</w:t>
      </w:r>
      <w:r>
        <w:rPr>
          <w:rFonts w:ascii="Comic Sans MS" w:hAnsi="Comic Sans MS" w:cs="Mangal"/>
          <w:b/>
          <w:bCs/>
          <w:sz w:val="22"/>
          <w:u w:val="single"/>
          <w:lang w:bidi="hi-IN"/>
        </w:rPr>
        <w:t>8</w:t>
      </w:r>
      <w:r w:rsidRPr="00746332">
        <w:rPr>
          <w:rFonts w:ascii="Comic Sans MS" w:hAnsi="Comic Sans MS" w:cs="Mangal"/>
          <w:b/>
          <w:bCs/>
          <w:sz w:val="22"/>
          <w:u w:val="single"/>
          <w:lang w:bidi="hi-IN"/>
        </w:rPr>
        <w:t>-1</w:t>
      </w:r>
      <w:r>
        <w:rPr>
          <w:rFonts w:ascii="Comic Sans MS" w:hAnsi="Comic Sans MS" w:cs="Mangal"/>
          <w:b/>
          <w:bCs/>
          <w:sz w:val="22"/>
          <w:u w:val="single"/>
          <w:lang w:bidi="hi-IN"/>
        </w:rPr>
        <w:t>9</w:t>
      </w:r>
      <w:r w:rsidRPr="00746332">
        <w:rPr>
          <w:rFonts w:ascii="Comic Sans MS" w:hAnsi="Comic Sans MS" w:cs="Mangal"/>
          <w:b/>
          <w:bCs/>
          <w:sz w:val="22"/>
          <w:u w:val="single"/>
          <w:lang w:bidi="hi-IN"/>
        </w:rPr>
        <w:t>)</w:t>
      </w:r>
    </w:p>
    <w:p w:rsidR="0028340E" w:rsidRPr="0027494D" w:rsidRDefault="0028340E" w:rsidP="0028340E">
      <w:pPr>
        <w:tabs>
          <w:tab w:val="left" w:pos="-450"/>
          <w:tab w:val="left" w:pos="9090"/>
          <w:tab w:val="left" w:pos="9270"/>
        </w:tabs>
        <w:ind w:left="-540" w:right="569"/>
        <w:rPr>
          <w:rFonts w:ascii="Comic Sans MS" w:hAnsi="Comic Sans MS" w:cs="Tahoma"/>
          <w:b/>
          <w:bCs/>
          <w:sz w:val="22"/>
          <w:u w:val="single"/>
        </w:rPr>
      </w:pPr>
      <w:r w:rsidRPr="007F6238">
        <w:rPr>
          <w:rFonts w:ascii="Comic Sans MS" w:hAnsi="Comic Sans MS" w:cs="Tahoma"/>
          <w:bCs/>
        </w:rPr>
        <w:t xml:space="preserve">     </w:t>
      </w:r>
      <w:r w:rsidRPr="0027494D">
        <w:rPr>
          <w:rFonts w:ascii="Comic Sans MS" w:hAnsi="Comic Sans MS" w:cs="Tahoma"/>
          <w:bCs/>
          <w:u w:val="single"/>
        </w:rPr>
        <w:t xml:space="preserve">Prime Minister Employment Generation </w:t>
      </w:r>
      <w:proofErr w:type="spellStart"/>
      <w:r w:rsidRPr="0027494D">
        <w:rPr>
          <w:rFonts w:ascii="Comic Sans MS" w:hAnsi="Comic Sans MS" w:cs="Tahoma"/>
          <w:bCs/>
          <w:u w:val="single"/>
        </w:rPr>
        <w:t>Programme</w:t>
      </w:r>
      <w:proofErr w:type="spellEnd"/>
      <w:r w:rsidRPr="0027494D">
        <w:rPr>
          <w:rFonts w:ascii="Comic Sans MS" w:hAnsi="Comic Sans MS" w:cs="Tahoma"/>
          <w:bCs/>
          <w:u w:val="single"/>
        </w:rPr>
        <w:t xml:space="preserve"> </w:t>
      </w:r>
      <w:r w:rsidRPr="0027494D">
        <w:rPr>
          <w:rFonts w:ascii="Comic Sans MS" w:hAnsi="Comic Sans MS" w:cs="Tahoma"/>
          <w:b/>
          <w:bCs/>
          <w:sz w:val="20"/>
          <w:u w:val="single"/>
        </w:rPr>
        <w:t>(PMEGP) 2018-19</w:t>
      </w:r>
      <w:r>
        <w:rPr>
          <w:rFonts w:ascii="Comic Sans MS" w:hAnsi="Comic Sans MS" w:cs="Tahoma"/>
          <w:b/>
          <w:bCs/>
          <w:sz w:val="20"/>
          <w:u w:val="single"/>
        </w:rPr>
        <w:t xml:space="preserve"> </w:t>
      </w:r>
      <w:r w:rsidRPr="0027494D">
        <w:rPr>
          <w:rFonts w:ascii="Comic Sans MS" w:hAnsi="Comic Sans MS" w:cs="Tahoma"/>
          <w:b/>
          <w:sz w:val="20"/>
          <w:u w:val="single"/>
        </w:rPr>
        <w:t>(</w:t>
      </w:r>
      <w:r w:rsidRPr="0027494D">
        <w:rPr>
          <w:rFonts w:ascii="Comic Sans MS" w:hAnsi="Comic Sans MS" w:cs="Tahoma"/>
          <w:u w:val="single"/>
        </w:rPr>
        <w:t>upto</w:t>
      </w:r>
      <w:r>
        <w:rPr>
          <w:rFonts w:ascii="Comic Sans MS" w:hAnsi="Comic Sans MS"/>
          <w:b/>
          <w:bCs/>
          <w:sz w:val="22"/>
          <w:u w:val="single"/>
        </w:rPr>
        <w:t>19</w:t>
      </w:r>
      <w:r w:rsidRPr="0027494D">
        <w:rPr>
          <w:rFonts w:ascii="Comic Sans MS" w:hAnsi="Comic Sans MS"/>
          <w:b/>
          <w:bCs/>
          <w:sz w:val="22"/>
          <w:u w:val="single"/>
        </w:rPr>
        <w:t>/0</w:t>
      </w:r>
      <w:r>
        <w:rPr>
          <w:rFonts w:ascii="Comic Sans MS" w:hAnsi="Comic Sans MS"/>
          <w:b/>
          <w:bCs/>
          <w:sz w:val="22"/>
          <w:u w:val="single"/>
        </w:rPr>
        <w:t>9</w:t>
      </w:r>
      <w:r w:rsidRPr="0027494D">
        <w:rPr>
          <w:rFonts w:ascii="Comic Sans MS" w:hAnsi="Comic Sans MS"/>
          <w:b/>
          <w:bCs/>
          <w:sz w:val="22"/>
          <w:u w:val="single"/>
        </w:rPr>
        <w:t>/</w:t>
      </w:r>
      <w:proofErr w:type="gramStart"/>
      <w:r w:rsidRPr="0027494D">
        <w:rPr>
          <w:rFonts w:ascii="Comic Sans MS" w:hAnsi="Comic Sans MS"/>
          <w:b/>
          <w:bCs/>
          <w:sz w:val="22"/>
          <w:u w:val="single"/>
        </w:rPr>
        <w:t>2018</w:t>
      </w:r>
      <w:r w:rsidRPr="0027494D">
        <w:rPr>
          <w:rFonts w:ascii="Comic Sans MS" w:hAnsi="Comic Sans MS" w:hint="cs"/>
          <w:b/>
          <w:bCs/>
          <w:sz w:val="22"/>
          <w:u w:val="single"/>
          <w:cs/>
          <w:lang w:bidi="hi-IN"/>
        </w:rPr>
        <w:t xml:space="preserve"> </w:t>
      </w:r>
      <w:r w:rsidRPr="0027494D">
        <w:rPr>
          <w:rFonts w:ascii="Comic Sans MS" w:hAnsi="Comic Sans MS" w:cs="Tahoma"/>
          <w:b/>
          <w:sz w:val="20"/>
          <w:u w:val="single"/>
        </w:rPr>
        <w:t>)</w:t>
      </w:r>
      <w:proofErr w:type="gramEnd"/>
    </w:p>
    <w:p w:rsidR="0028340E" w:rsidRPr="00746332" w:rsidRDefault="0028340E" w:rsidP="0028340E">
      <w:pPr>
        <w:tabs>
          <w:tab w:val="left" w:pos="180"/>
        </w:tabs>
        <w:ind w:left="-810" w:right="119"/>
        <w:jc w:val="center"/>
        <w:rPr>
          <w:rFonts w:ascii="Comic Sans MS" w:hAnsi="Comic Sans MS" w:cs="Tahoma"/>
          <w:b/>
          <w:sz w:val="2"/>
          <w:u w:val="single"/>
        </w:rPr>
      </w:pPr>
    </w:p>
    <w:p w:rsidR="0028340E" w:rsidRPr="00746332" w:rsidRDefault="0028340E" w:rsidP="0028340E">
      <w:pPr>
        <w:tabs>
          <w:tab w:val="left" w:pos="180"/>
        </w:tabs>
        <w:ind w:left="-810" w:right="119"/>
        <w:jc w:val="center"/>
        <w:rPr>
          <w:rFonts w:ascii="Comic Sans MS" w:hAnsi="Comic Sans MS" w:cs="Tahoma"/>
          <w:b/>
          <w:sz w:val="2"/>
          <w:u w:val="single"/>
        </w:rPr>
      </w:pPr>
    </w:p>
    <w:p w:rsidR="0028340E" w:rsidRPr="00746332" w:rsidRDefault="0028340E" w:rsidP="0028340E">
      <w:pPr>
        <w:tabs>
          <w:tab w:val="left" w:pos="180"/>
        </w:tabs>
        <w:ind w:left="-810" w:right="119"/>
        <w:jc w:val="center"/>
        <w:rPr>
          <w:rFonts w:ascii="Comic Sans MS" w:hAnsi="Comic Sans MS" w:cs="Tahoma"/>
          <w:b/>
          <w:sz w:val="2"/>
          <w:u w:val="single"/>
        </w:rPr>
      </w:pPr>
    </w:p>
    <w:p w:rsidR="0028340E" w:rsidRPr="00646672" w:rsidRDefault="0028340E" w:rsidP="0028340E">
      <w:pPr>
        <w:tabs>
          <w:tab w:val="left" w:pos="180"/>
        </w:tabs>
        <w:ind w:left="-180"/>
        <w:jc w:val="center"/>
        <w:rPr>
          <w:rFonts w:ascii="Comic Sans MS" w:hAnsi="Comic Sans MS"/>
          <w:sz w:val="8"/>
          <w:highlight w:val="yellow"/>
        </w:rPr>
      </w:pPr>
    </w:p>
    <w:p w:rsidR="0028340E" w:rsidRDefault="0028340E" w:rsidP="0028340E">
      <w:pPr>
        <w:tabs>
          <w:tab w:val="left" w:pos="-180"/>
        </w:tabs>
        <w:ind w:left="-540" w:right="-324"/>
        <w:jc w:val="both"/>
        <w:rPr>
          <w:rFonts w:ascii="Comic Sans MS" w:hAnsi="Comic Sans MS"/>
          <w:sz w:val="8"/>
        </w:rPr>
      </w:pPr>
    </w:p>
    <w:tbl>
      <w:tblPr>
        <w:tblpPr w:leftFromText="180" w:rightFromText="180" w:vertAnchor="text" w:horzAnchor="margin" w:tblpY="-30"/>
        <w:tblW w:w="9766" w:type="dxa"/>
        <w:tblLayout w:type="fixed"/>
        <w:tblLook w:val="04A0"/>
      </w:tblPr>
      <w:tblGrid>
        <w:gridCol w:w="3052"/>
        <w:gridCol w:w="1089"/>
        <w:gridCol w:w="816"/>
        <w:gridCol w:w="908"/>
        <w:gridCol w:w="633"/>
        <w:gridCol w:w="1000"/>
        <w:gridCol w:w="998"/>
        <w:gridCol w:w="1270"/>
      </w:tblGrid>
      <w:tr w:rsidR="0028340E" w:rsidRPr="00F135AC" w:rsidTr="00DC119B">
        <w:trPr>
          <w:trHeight w:val="414"/>
        </w:trPr>
        <w:tc>
          <w:tcPr>
            <w:tcW w:w="30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8340E" w:rsidRPr="00547BBA" w:rsidRDefault="0028340E" w:rsidP="00DC119B">
            <w:pPr>
              <w:jc w:val="center"/>
              <w:rPr>
                <w:rFonts w:asciiTheme="majorHAnsi" w:hAnsiTheme="majorHAnsi" w:cs="Calibri"/>
                <w:b/>
                <w:bCs/>
                <w:color w:val="000000"/>
                <w:sz w:val="22"/>
                <w:szCs w:val="22"/>
              </w:rPr>
            </w:pPr>
            <w:r>
              <w:rPr>
                <w:rFonts w:asciiTheme="majorHAnsi" w:hAnsiTheme="majorHAnsi" w:cs="Calibri"/>
                <w:b/>
                <w:bCs/>
                <w:color w:val="000000"/>
                <w:sz w:val="22"/>
                <w:szCs w:val="22"/>
              </w:rPr>
              <w:t xml:space="preserve">North &amp; Middle Andaman </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340E" w:rsidRPr="00F135AC" w:rsidRDefault="0028340E" w:rsidP="00DC119B">
            <w:pPr>
              <w:jc w:val="center"/>
              <w:rPr>
                <w:rFonts w:ascii="Calibri" w:hAnsi="Calibri" w:cs="Calibri"/>
                <w:b/>
                <w:bCs/>
                <w:color w:val="000000"/>
                <w:sz w:val="22"/>
                <w:szCs w:val="22"/>
              </w:rPr>
            </w:pPr>
            <w:r w:rsidRPr="00F135AC">
              <w:rPr>
                <w:rFonts w:ascii="Calibri" w:hAnsi="Calibri" w:cs="Calibri"/>
                <w:b/>
                <w:bCs/>
                <w:color w:val="000000"/>
                <w:sz w:val="22"/>
                <w:szCs w:val="22"/>
              </w:rPr>
              <w:t>Forwarded to Bank</w:t>
            </w:r>
          </w:p>
        </w:tc>
        <w:tc>
          <w:tcPr>
            <w:tcW w:w="172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8340E" w:rsidRPr="00F135AC" w:rsidRDefault="0028340E" w:rsidP="00DC119B">
            <w:pPr>
              <w:jc w:val="center"/>
              <w:rPr>
                <w:rFonts w:ascii="Calibri" w:hAnsi="Calibri" w:cs="Calibri"/>
                <w:b/>
                <w:bCs/>
                <w:color w:val="000000"/>
                <w:sz w:val="22"/>
                <w:szCs w:val="22"/>
              </w:rPr>
            </w:pPr>
            <w:r w:rsidRPr="00F135AC">
              <w:rPr>
                <w:rFonts w:ascii="Calibri" w:hAnsi="Calibri" w:cs="Calibri"/>
                <w:b/>
                <w:bCs/>
                <w:color w:val="000000"/>
                <w:sz w:val="22"/>
                <w:szCs w:val="22"/>
              </w:rPr>
              <w:t>Sanctioned by Bank</w:t>
            </w:r>
          </w:p>
        </w:tc>
        <w:tc>
          <w:tcPr>
            <w:tcW w:w="163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8340E" w:rsidRPr="00F135AC" w:rsidRDefault="0028340E" w:rsidP="00DC119B">
            <w:pPr>
              <w:jc w:val="center"/>
              <w:rPr>
                <w:rFonts w:ascii="Calibri" w:hAnsi="Calibri" w:cs="Calibri"/>
                <w:b/>
                <w:bCs/>
                <w:color w:val="000000"/>
                <w:sz w:val="22"/>
                <w:szCs w:val="22"/>
              </w:rPr>
            </w:pPr>
            <w:r w:rsidRPr="00F135AC">
              <w:rPr>
                <w:rFonts w:ascii="Calibri" w:hAnsi="Calibri" w:cs="Calibri"/>
                <w:b/>
                <w:bCs/>
                <w:color w:val="000000"/>
                <w:sz w:val="22"/>
                <w:szCs w:val="22"/>
              </w:rPr>
              <w:t>Disbursed</w:t>
            </w:r>
          </w:p>
        </w:tc>
        <w:tc>
          <w:tcPr>
            <w:tcW w:w="998" w:type="dxa"/>
            <w:tcBorders>
              <w:top w:val="single" w:sz="4" w:space="0" w:color="auto"/>
              <w:left w:val="single" w:sz="4" w:space="0" w:color="auto"/>
              <w:bottom w:val="single" w:sz="4" w:space="0" w:color="auto"/>
              <w:right w:val="single" w:sz="4" w:space="0" w:color="auto"/>
            </w:tcBorders>
          </w:tcPr>
          <w:p w:rsidR="0028340E" w:rsidRDefault="0028340E" w:rsidP="00DC119B">
            <w:pPr>
              <w:jc w:val="center"/>
              <w:rPr>
                <w:rFonts w:ascii="Calibri" w:hAnsi="Calibri" w:cs="Calibri"/>
                <w:b/>
                <w:bCs/>
                <w:color w:val="000000"/>
                <w:sz w:val="22"/>
                <w:szCs w:val="22"/>
              </w:rPr>
            </w:pPr>
            <w:r>
              <w:rPr>
                <w:rFonts w:ascii="Calibri" w:hAnsi="Calibri" w:cs="Calibri"/>
                <w:b/>
                <w:bCs/>
                <w:color w:val="000000"/>
                <w:sz w:val="22"/>
                <w:szCs w:val="22"/>
              </w:rPr>
              <w:t>Pending at Bank</w:t>
            </w:r>
          </w:p>
        </w:tc>
        <w:tc>
          <w:tcPr>
            <w:tcW w:w="1270" w:type="dxa"/>
            <w:tcBorders>
              <w:top w:val="single" w:sz="4" w:space="0" w:color="auto"/>
              <w:left w:val="single" w:sz="4" w:space="0" w:color="auto"/>
              <w:bottom w:val="single" w:sz="4" w:space="0" w:color="auto"/>
              <w:right w:val="single" w:sz="4" w:space="0" w:color="auto"/>
            </w:tcBorders>
          </w:tcPr>
          <w:p w:rsidR="0028340E" w:rsidRDefault="0028340E" w:rsidP="00DC119B">
            <w:pPr>
              <w:jc w:val="center"/>
              <w:rPr>
                <w:rFonts w:ascii="Calibri" w:hAnsi="Calibri" w:cs="Calibri"/>
                <w:b/>
                <w:bCs/>
                <w:color w:val="000000"/>
                <w:sz w:val="22"/>
                <w:szCs w:val="22"/>
              </w:rPr>
            </w:pPr>
            <w:r>
              <w:rPr>
                <w:rFonts w:ascii="Calibri" w:hAnsi="Calibri" w:cs="Calibri"/>
                <w:b/>
                <w:bCs/>
                <w:color w:val="000000"/>
                <w:sz w:val="22"/>
                <w:szCs w:val="22"/>
              </w:rPr>
              <w:t>Rejected by Bank</w:t>
            </w:r>
          </w:p>
        </w:tc>
      </w:tr>
      <w:tr w:rsidR="0028340E" w:rsidRPr="00F135AC" w:rsidTr="00DC119B">
        <w:trPr>
          <w:trHeight w:val="387"/>
        </w:trPr>
        <w:tc>
          <w:tcPr>
            <w:tcW w:w="3052" w:type="dxa"/>
            <w:vMerge/>
            <w:tcBorders>
              <w:top w:val="single" w:sz="4" w:space="0" w:color="auto"/>
              <w:left w:val="single" w:sz="4" w:space="0" w:color="auto"/>
              <w:bottom w:val="single" w:sz="4" w:space="0" w:color="auto"/>
              <w:right w:val="single" w:sz="4" w:space="0" w:color="auto"/>
            </w:tcBorders>
            <w:vAlign w:val="center"/>
            <w:hideMark/>
          </w:tcPr>
          <w:p w:rsidR="0028340E" w:rsidRPr="00547BBA" w:rsidRDefault="0028340E" w:rsidP="00DC119B">
            <w:pPr>
              <w:rPr>
                <w:rFonts w:asciiTheme="majorHAnsi" w:hAnsiTheme="majorHAnsi" w:cs="Calibri"/>
                <w:b/>
                <w:bCs/>
                <w:color w:val="000000"/>
                <w:sz w:val="22"/>
                <w:szCs w:val="22"/>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340E" w:rsidRPr="00754CD5" w:rsidRDefault="0028340E" w:rsidP="00DC119B">
            <w:pPr>
              <w:pStyle w:val="Heading1"/>
              <w:rPr>
                <w:rFonts w:ascii="Times New Roman" w:hAnsi="Times New Roman" w:cs="Times New Roman"/>
                <w:szCs w:val="20"/>
              </w:rPr>
            </w:pPr>
            <w:proofErr w:type="gramStart"/>
            <w:r w:rsidRPr="00754CD5">
              <w:rPr>
                <w:rFonts w:ascii="Times New Roman" w:hAnsi="Times New Roman" w:cs="Times New Roman"/>
                <w:szCs w:val="20"/>
              </w:rPr>
              <w:t xml:space="preserve">No of </w:t>
            </w:r>
            <w:proofErr w:type="spellStart"/>
            <w:r w:rsidRPr="00754CD5">
              <w:rPr>
                <w:rFonts w:ascii="Times New Roman" w:hAnsi="Times New Roman" w:cs="Times New Roman"/>
                <w:szCs w:val="20"/>
              </w:rPr>
              <w:t>Prj</w:t>
            </w:r>
            <w:proofErr w:type="spellEnd"/>
            <w:r w:rsidRPr="00754CD5">
              <w:rPr>
                <w:rFonts w:ascii="Times New Roman" w:hAnsi="Times New Roman" w:cs="Times New Roman"/>
                <w:szCs w:val="20"/>
              </w:rPr>
              <w:t>.</w:t>
            </w:r>
            <w:proofErr w:type="gramEnd"/>
          </w:p>
        </w:tc>
        <w:tc>
          <w:tcPr>
            <w:tcW w:w="816" w:type="dxa"/>
            <w:tcBorders>
              <w:top w:val="nil"/>
              <w:left w:val="nil"/>
              <w:bottom w:val="single" w:sz="4" w:space="0" w:color="auto"/>
              <w:right w:val="single" w:sz="4" w:space="0" w:color="auto"/>
            </w:tcBorders>
            <w:shd w:val="clear" w:color="auto" w:fill="auto"/>
            <w:vAlign w:val="center"/>
            <w:hideMark/>
          </w:tcPr>
          <w:p w:rsidR="0028340E" w:rsidRPr="00754CD5" w:rsidRDefault="0028340E" w:rsidP="00DC119B">
            <w:pPr>
              <w:pStyle w:val="Heading1"/>
              <w:rPr>
                <w:rFonts w:ascii="Times New Roman" w:hAnsi="Times New Roman" w:cs="Times New Roman"/>
                <w:szCs w:val="20"/>
              </w:rPr>
            </w:pPr>
            <w:r w:rsidRPr="00754CD5">
              <w:rPr>
                <w:rFonts w:ascii="Times New Roman" w:hAnsi="Times New Roman" w:cs="Times New Roman"/>
                <w:szCs w:val="20"/>
              </w:rPr>
              <w:t xml:space="preserve">No </w:t>
            </w:r>
          </w:p>
        </w:tc>
        <w:tc>
          <w:tcPr>
            <w:tcW w:w="908" w:type="dxa"/>
            <w:tcBorders>
              <w:top w:val="nil"/>
              <w:left w:val="nil"/>
              <w:bottom w:val="single" w:sz="4" w:space="0" w:color="auto"/>
              <w:right w:val="single" w:sz="4" w:space="0" w:color="auto"/>
            </w:tcBorders>
            <w:shd w:val="clear" w:color="auto" w:fill="auto"/>
            <w:vAlign w:val="center"/>
            <w:hideMark/>
          </w:tcPr>
          <w:p w:rsidR="0028340E" w:rsidRPr="00754CD5" w:rsidRDefault="0028340E" w:rsidP="00DC119B">
            <w:pPr>
              <w:pStyle w:val="Heading1"/>
              <w:rPr>
                <w:rFonts w:ascii="Times New Roman" w:hAnsi="Times New Roman" w:cs="Times New Roman"/>
                <w:szCs w:val="20"/>
              </w:rPr>
            </w:pPr>
            <w:r w:rsidRPr="00754CD5">
              <w:rPr>
                <w:rFonts w:ascii="Times New Roman" w:hAnsi="Times New Roman" w:cs="Times New Roman"/>
                <w:szCs w:val="20"/>
              </w:rPr>
              <w:t>Amt</w:t>
            </w:r>
          </w:p>
        </w:tc>
        <w:tc>
          <w:tcPr>
            <w:tcW w:w="633" w:type="dxa"/>
            <w:tcBorders>
              <w:top w:val="nil"/>
              <w:left w:val="nil"/>
              <w:bottom w:val="single" w:sz="4" w:space="0" w:color="auto"/>
              <w:right w:val="single" w:sz="4" w:space="0" w:color="auto"/>
            </w:tcBorders>
            <w:shd w:val="clear" w:color="auto" w:fill="auto"/>
            <w:vAlign w:val="center"/>
            <w:hideMark/>
          </w:tcPr>
          <w:p w:rsidR="0028340E" w:rsidRPr="00754CD5" w:rsidRDefault="0028340E" w:rsidP="00DC119B">
            <w:pPr>
              <w:pStyle w:val="Heading1"/>
              <w:rPr>
                <w:rFonts w:ascii="Times New Roman" w:hAnsi="Times New Roman" w:cs="Times New Roman"/>
                <w:szCs w:val="20"/>
              </w:rPr>
            </w:pPr>
            <w:r w:rsidRPr="00754CD5">
              <w:rPr>
                <w:rFonts w:ascii="Times New Roman" w:hAnsi="Times New Roman" w:cs="Times New Roman"/>
                <w:szCs w:val="20"/>
              </w:rPr>
              <w:t>No</w:t>
            </w:r>
          </w:p>
        </w:tc>
        <w:tc>
          <w:tcPr>
            <w:tcW w:w="1000" w:type="dxa"/>
            <w:tcBorders>
              <w:top w:val="nil"/>
              <w:left w:val="nil"/>
              <w:bottom w:val="single" w:sz="4" w:space="0" w:color="auto"/>
              <w:right w:val="single" w:sz="4" w:space="0" w:color="auto"/>
            </w:tcBorders>
            <w:shd w:val="clear" w:color="auto" w:fill="auto"/>
            <w:vAlign w:val="center"/>
            <w:hideMark/>
          </w:tcPr>
          <w:p w:rsidR="0028340E" w:rsidRPr="00754CD5" w:rsidRDefault="0028340E" w:rsidP="00DC119B">
            <w:pPr>
              <w:pStyle w:val="Heading1"/>
              <w:rPr>
                <w:rFonts w:ascii="Times New Roman" w:hAnsi="Times New Roman" w:cs="Times New Roman"/>
                <w:szCs w:val="20"/>
              </w:rPr>
            </w:pPr>
            <w:r w:rsidRPr="00754CD5">
              <w:rPr>
                <w:rFonts w:ascii="Times New Roman" w:hAnsi="Times New Roman" w:cs="Times New Roman"/>
                <w:szCs w:val="20"/>
              </w:rPr>
              <w:t>Amt</w:t>
            </w:r>
          </w:p>
        </w:tc>
        <w:tc>
          <w:tcPr>
            <w:tcW w:w="998" w:type="dxa"/>
            <w:tcBorders>
              <w:top w:val="nil"/>
              <w:left w:val="nil"/>
              <w:bottom w:val="single" w:sz="4" w:space="0" w:color="auto"/>
              <w:right w:val="single" w:sz="4" w:space="0" w:color="auto"/>
            </w:tcBorders>
          </w:tcPr>
          <w:p w:rsidR="0028340E" w:rsidRPr="00754CD5" w:rsidRDefault="0028340E" w:rsidP="00DC119B">
            <w:pPr>
              <w:pStyle w:val="Heading1"/>
              <w:rPr>
                <w:rFonts w:ascii="Times New Roman" w:hAnsi="Times New Roman" w:cs="Times New Roman"/>
                <w:szCs w:val="20"/>
              </w:rPr>
            </w:pPr>
            <w:r w:rsidRPr="00754CD5">
              <w:rPr>
                <w:rFonts w:ascii="Times New Roman" w:hAnsi="Times New Roman" w:cs="Times New Roman"/>
                <w:szCs w:val="20"/>
              </w:rPr>
              <w:t>No</w:t>
            </w:r>
          </w:p>
        </w:tc>
        <w:tc>
          <w:tcPr>
            <w:tcW w:w="1270" w:type="dxa"/>
            <w:tcBorders>
              <w:top w:val="nil"/>
              <w:left w:val="nil"/>
              <w:bottom w:val="single" w:sz="4" w:space="0" w:color="auto"/>
              <w:right w:val="single" w:sz="4" w:space="0" w:color="auto"/>
            </w:tcBorders>
          </w:tcPr>
          <w:p w:rsidR="0028340E" w:rsidRPr="00754CD5" w:rsidRDefault="0028340E" w:rsidP="00DC119B">
            <w:pPr>
              <w:pStyle w:val="Heading1"/>
              <w:rPr>
                <w:rFonts w:ascii="Times New Roman" w:hAnsi="Times New Roman" w:cs="Times New Roman"/>
                <w:szCs w:val="20"/>
              </w:rPr>
            </w:pPr>
            <w:r w:rsidRPr="00754CD5">
              <w:rPr>
                <w:rFonts w:ascii="Times New Roman" w:hAnsi="Times New Roman" w:cs="Times New Roman"/>
                <w:szCs w:val="20"/>
              </w:rPr>
              <w:t>No</w:t>
            </w:r>
          </w:p>
        </w:tc>
      </w:tr>
      <w:tr w:rsidR="0028340E" w:rsidRPr="00F135AC" w:rsidTr="00DC119B">
        <w:trPr>
          <w:trHeight w:val="323"/>
        </w:trPr>
        <w:tc>
          <w:tcPr>
            <w:tcW w:w="3052" w:type="dxa"/>
            <w:tcBorders>
              <w:top w:val="nil"/>
              <w:left w:val="single" w:sz="4" w:space="0" w:color="auto"/>
              <w:bottom w:val="single" w:sz="4" w:space="0" w:color="auto"/>
              <w:right w:val="single" w:sz="4" w:space="0" w:color="auto"/>
            </w:tcBorders>
            <w:shd w:val="clear" w:color="auto" w:fill="auto"/>
            <w:noWrap/>
            <w:vAlign w:val="bottom"/>
            <w:hideMark/>
          </w:tcPr>
          <w:p w:rsidR="0028340E" w:rsidRPr="007931D0" w:rsidRDefault="0028340E" w:rsidP="00DC119B">
            <w:pPr>
              <w:rPr>
                <w:rFonts w:ascii="Cambria" w:hAnsi="Cambria"/>
                <w:color w:val="000000"/>
              </w:rPr>
            </w:pPr>
            <w:r w:rsidRPr="007931D0">
              <w:rPr>
                <w:rFonts w:ascii="Cambria" w:hAnsi="Cambria"/>
                <w:color w:val="000000"/>
              </w:rPr>
              <w:t>State Bank of India</w:t>
            </w:r>
          </w:p>
        </w:tc>
        <w:tc>
          <w:tcPr>
            <w:tcW w:w="1089" w:type="dxa"/>
            <w:tcBorders>
              <w:top w:val="single" w:sz="4" w:space="0" w:color="auto"/>
              <w:left w:val="nil"/>
              <w:bottom w:val="single" w:sz="4" w:space="0" w:color="auto"/>
              <w:right w:val="single" w:sz="4" w:space="0" w:color="auto"/>
            </w:tcBorders>
            <w:shd w:val="clear" w:color="auto" w:fill="auto"/>
            <w:noWrap/>
            <w:vAlign w:val="bottom"/>
            <w:hideMark/>
          </w:tcPr>
          <w:p w:rsidR="0028340E" w:rsidRPr="007F6238" w:rsidRDefault="00D527AD" w:rsidP="00DC119B">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13</w:t>
            </w:r>
          </w:p>
        </w:tc>
        <w:tc>
          <w:tcPr>
            <w:tcW w:w="816" w:type="dxa"/>
            <w:tcBorders>
              <w:top w:val="nil"/>
              <w:left w:val="nil"/>
              <w:bottom w:val="single" w:sz="4" w:space="0" w:color="auto"/>
              <w:right w:val="single" w:sz="4" w:space="0" w:color="auto"/>
            </w:tcBorders>
            <w:shd w:val="clear" w:color="auto" w:fill="auto"/>
            <w:noWrap/>
            <w:vAlign w:val="bottom"/>
            <w:hideMark/>
          </w:tcPr>
          <w:p w:rsidR="0028340E" w:rsidRPr="007F6238" w:rsidRDefault="00D527AD" w:rsidP="00DC119B">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9</w:t>
            </w:r>
          </w:p>
        </w:tc>
        <w:tc>
          <w:tcPr>
            <w:tcW w:w="908" w:type="dxa"/>
            <w:tcBorders>
              <w:top w:val="nil"/>
              <w:left w:val="nil"/>
              <w:bottom w:val="single" w:sz="4" w:space="0" w:color="auto"/>
              <w:right w:val="single" w:sz="4" w:space="0" w:color="auto"/>
            </w:tcBorders>
            <w:shd w:val="clear" w:color="auto" w:fill="auto"/>
            <w:noWrap/>
            <w:vAlign w:val="bottom"/>
            <w:hideMark/>
          </w:tcPr>
          <w:p w:rsidR="0028340E" w:rsidRPr="007F6238" w:rsidRDefault="00D527AD" w:rsidP="00DC119B">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53.04</w:t>
            </w:r>
          </w:p>
        </w:tc>
        <w:tc>
          <w:tcPr>
            <w:tcW w:w="633" w:type="dxa"/>
            <w:tcBorders>
              <w:top w:val="nil"/>
              <w:left w:val="nil"/>
              <w:bottom w:val="single" w:sz="4" w:space="0" w:color="auto"/>
              <w:right w:val="single" w:sz="4" w:space="0" w:color="auto"/>
            </w:tcBorders>
            <w:shd w:val="clear" w:color="auto" w:fill="auto"/>
            <w:noWrap/>
            <w:vAlign w:val="bottom"/>
            <w:hideMark/>
          </w:tcPr>
          <w:p w:rsidR="0028340E" w:rsidRPr="007F6238" w:rsidRDefault="00D527AD" w:rsidP="00DC119B">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8</w:t>
            </w:r>
          </w:p>
        </w:tc>
        <w:tc>
          <w:tcPr>
            <w:tcW w:w="1000" w:type="dxa"/>
            <w:tcBorders>
              <w:top w:val="nil"/>
              <w:left w:val="nil"/>
              <w:bottom w:val="single" w:sz="4" w:space="0" w:color="auto"/>
              <w:right w:val="single" w:sz="4" w:space="0" w:color="auto"/>
            </w:tcBorders>
            <w:shd w:val="clear" w:color="auto" w:fill="auto"/>
            <w:noWrap/>
            <w:vAlign w:val="bottom"/>
            <w:hideMark/>
          </w:tcPr>
          <w:p w:rsidR="0028340E" w:rsidRPr="007F6238" w:rsidRDefault="00D527AD" w:rsidP="00DC119B">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46.04</w:t>
            </w:r>
          </w:p>
        </w:tc>
        <w:tc>
          <w:tcPr>
            <w:tcW w:w="998" w:type="dxa"/>
            <w:tcBorders>
              <w:top w:val="nil"/>
              <w:left w:val="nil"/>
              <w:bottom w:val="single" w:sz="4" w:space="0" w:color="auto"/>
              <w:right w:val="single" w:sz="4" w:space="0" w:color="auto"/>
            </w:tcBorders>
          </w:tcPr>
          <w:p w:rsidR="0028340E" w:rsidRPr="007F6238" w:rsidRDefault="00D527AD" w:rsidP="00DC119B">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4</w:t>
            </w:r>
          </w:p>
        </w:tc>
        <w:tc>
          <w:tcPr>
            <w:tcW w:w="1270" w:type="dxa"/>
            <w:tcBorders>
              <w:top w:val="nil"/>
              <w:left w:val="nil"/>
              <w:bottom w:val="single" w:sz="4" w:space="0" w:color="auto"/>
              <w:right w:val="single" w:sz="4" w:space="0" w:color="auto"/>
            </w:tcBorders>
          </w:tcPr>
          <w:p w:rsidR="0028340E" w:rsidRPr="007F6238" w:rsidRDefault="00D527AD" w:rsidP="00DC119B">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0</w:t>
            </w:r>
          </w:p>
        </w:tc>
      </w:tr>
      <w:tr w:rsidR="0028340E" w:rsidRPr="00F135AC" w:rsidTr="00DC119B">
        <w:trPr>
          <w:trHeight w:val="204"/>
        </w:trPr>
        <w:tc>
          <w:tcPr>
            <w:tcW w:w="3052" w:type="dxa"/>
            <w:tcBorders>
              <w:top w:val="nil"/>
              <w:left w:val="single" w:sz="4" w:space="0" w:color="auto"/>
              <w:bottom w:val="single" w:sz="4" w:space="0" w:color="auto"/>
              <w:right w:val="single" w:sz="4" w:space="0" w:color="auto"/>
            </w:tcBorders>
            <w:shd w:val="clear" w:color="auto" w:fill="auto"/>
            <w:noWrap/>
            <w:vAlign w:val="bottom"/>
            <w:hideMark/>
          </w:tcPr>
          <w:p w:rsidR="0028340E" w:rsidRPr="007931D0" w:rsidRDefault="0028340E" w:rsidP="00DC119B">
            <w:pPr>
              <w:rPr>
                <w:rFonts w:ascii="Cambria" w:hAnsi="Cambria"/>
                <w:color w:val="000000"/>
              </w:rPr>
            </w:pPr>
            <w:r w:rsidRPr="007931D0">
              <w:rPr>
                <w:rFonts w:ascii="Cambria" w:hAnsi="Cambria"/>
                <w:color w:val="000000"/>
              </w:rPr>
              <w:t>Syndicate Bank</w:t>
            </w:r>
          </w:p>
        </w:tc>
        <w:tc>
          <w:tcPr>
            <w:tcW w:w="1089" w:type="dxa"/>
            <w:tcBorders>
              <w:top w:val="nil"/>
              <w:left w:val="nil"/>
              <w:bottom w:val="single" w:sz="4" w:space="0" w:color="auto"/>
              <w:right w:val="single" w:sz="4" w:space="0" w:color="auto"/>
            </w:tcBorders>
            <w:shd w:val="clear" w:color="auto" w:fill="auto"/>
            <w:noWrap/>
            <w:vAlign w:val="bottom"/>
            <w:hideMark/>
          </w:tcPr>
          <w:p w:rsidR="0028340E" w:rsidRPr="007F6238" w:rsidRDefault="00D527AD" w:rsidP="00DC119B">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2</w:t>
            </w:r>
          </w:p>
        </w:tc>
        <w:tc>
          <w:tcPr>
            <w:tcW w:w="816" w:type="dxa"/>
            <w:tcBorders>
              <w:top w:val="nil"/>
              <w:left w:val="nil"/>
              <w:bottom w:val="single" w:sz="4" w:space="0" w:color="auto"/>
              <w:right w:val="single" w:sz="4" w:space="0" w:color="auto"/>
            </w:tcBorders>
            <w:shd w:val="clear" w:color="auto" w:fill="auto"/>
            <w:noWrap/>
            <w:vAlign w:val="bottom"/>
            <w:hideMark/>
          </w:tcPr>
          <w:p w:rsidR="0028340E" w:rsidRPr="007F6238" w:rsidRDefault="00D527AD" w:rsidP="00DC119B">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2</w:t>
            </w:r>
          </w:p>
        </w:tc>
        <w:tc>
          <w:tcPr>
            <w:tcW w:w="908" w:type="dxa"/>
            <w:tcBorders>
              <w:top w:val="nil"/>
              <w:left w:val="nil"/>
              <w:bottom w:val="single" w:sz="4" w:space="0" w:color="auto"/>
              <w:right w:val="single" w:sz="4" w:space="0" w:color="auto"/>
            </w:tcBorders>
            <w:shd w:val="clear" w:color="auto" w:fill="auto"/>
            <w:noWrap/>
            <w:vAlign w:val="bottom"/>
            <w:hideMark/>
          </w:tcPr>
          <w:p w:rsidR="0028340E" w:rsidRPr="007F6238" w:rsidRDefault="00D527AD" w:rsidP="00DC119B">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4.16</w:t>
            </w:r>
          </w:p>
        </w:tc>
        <w:tc>
          <w:tcPr>
            <w:tcW w:w="633" w:type="dxa"/>
            <w:tcBorders>
              <w:top w:val="nil"/>
              <w:left w:val="nil"/>
              <w:bottom w:val="single" w:sz="4" w:space="0" w:color="auto"/>
              <w:right w:val="single" w:sz="4" w:space="0" w:color="auto"/>
            </w:tcBorders>
            <w:shd w:val="clear" w:color="auto" w:fill="auto"/>
            <w:noWrap/>
            <w:vAlign w:val="bottom"/>
            <w:hideMark/>
          </w:tcPr>
          <w:p w:rsidR="0028340E" w:rsidRPr="007F6238" w:rsidRDefault="00D527AD" w:rsidP="00DC119B">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2</w:t>
            </w:r>
          </w:p>
        </w:tc>
        <w:tc>
          <w:tcPr>
            <w:tcW w:w="1000" w:type="dxa"/>
            <w:tcBorders>
              <w:top w:val="nil"/>
              <w:left w:val="nil"/>
              <w:bottom w:val="single" w:sz="4" w:space="0" w:color="auto"/>
              <w:right w:val="single" w:sz="4" w:space="0" w:color="auto"/>
            </w:tcBorders>
            <w:shd w:val="clear" w:color="auto" w:fill="auto"/>
            <w:noWrap/>
            <w:vAlign w:val="bottom"/>
            <w:hideMark/>
          </w:tcPr>
          <w:p w:rsidR="0028340E" w:rsidRPr="007F6238" w:rsidRDefault="00D527AD" w:rsidP="00DC119B">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4.16</w:t>
            </w:r>
          </w:p>
        </w:tc>
        <w:tc>
          <w:tcPr>
            <w:tcW w:w="998" w:type="dxa"/>
            <w:tcBorders>
              <w:top w:val="nil"/>
              <w:left w:val="nil"/>
              <w:bottom w:val="single" w:sz="4" w:space="0" w:color="auto"/>
              <w:right w:val="single" w:sz="4" w:space="0" w:color="auto"/>
            </w:tcBorders>
          </w:tcPr>
          <w:p w:rsidR="0028340E" w:rsidRPr="007F6238" w:rsidRDefault="00D527AD" w:rsidP="00DC119B">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0</w:t>
            </w:r>
          </w:p>
        </w:tc>
        <w:tc>
          <w:tcPr>
            <w:tcW w:w="1270" w:type="dxa"/>
            <w:tcBorders>
              <w:top w:val="nil"/>
              <w:left w:val="nil"/>
              <w:bottom w:val="single" w:sz="4" w:space="0" w:color="auto"/>
              <w:right w:val="single" w:sz="4" w:space="0" w:color="auto"/>
            </w:tcBorders>
          </w:tcPr>
          <w:p w:rsidR="0028340E" w:rsidRPr="007F6238" w:rsidRDefault="0028340E" w:rsidP="00DC119B">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r>
      <w:tr w:rsidR="0028340E" w:rsidRPr="00F135AC" w:rsidTr="00DC119B">
        <w:trPr>
          <w:trHeight w:val="204"/>
        </w:trPr>
        <w:tc>
          <w:tcPr>
            <w:tcW w:w="3052" w:type="dxa"/>
            <w:tcBorders>
              <w:top w:val="nil"/>
              <w:left w:val="single" w:sz="4" w:space="0" w:color="auto"/>
              <w:bottom w:val="single" w:sz="4" w:space="0" w:color="auto"/>
              <w:right w:val="single" w:sz="4" w:space="0" w:color="auto"/>
            </w:tcBorders>
            <w:shd w:val="clear" w:color="auto" w:fill="auto"/>
            <w:noWrap/>
            <w:vAlign w:val="bottom"/>
            <w:hideMark/>
          </w:tcPr>
          <w:p w:rsidR="0028340E" w:rsidRPr="007931D0" w:rsidRDefault="0028340E" w:rsidP="00DC119B">
            <w:pPr>
              <w:rPr>
                <w:rFonts w:ascii="Cambria" w:hAnsi="Cambria"/>
                <w:color w:val="000000"/>
              </w:rPr>
            </w:pPr>
            <w:r w:rsidRPr="007931D0">
              <w:rPr>
                <w:rFonts w:ascii="Cambria" w:hAnsi="Cambria"/>
                <w:color w:val="000000"/>
              </w:rPr>
              <w:t>Axis Bank</w:t>
            </w:r>
          </w:p>
        </w:tc>
        <w:tc>
          <w:tcPr>
            <w:tcW w:w="1089" w:type="dxa"/>
            <w:tcBorders>
              <w:top w:val="nil"/>
              <w:left w:val="nil"/>
              <w:bottom w:val="single" w:sz="4" w:space="0" w:color="auto"/>
              <w:right w:val="single" w:sz="4" w:space="0" w:color="auto"/>
            </w:tcBorders>
            <w:shd w:val="clear" w:color="auto" w:fill="auto"/>
            <w:noWrap/>
            <w:vAlign w:val="bottom"/>
            <w:hideMark/>
          </w:tcPr>
          <w:p w:rsidR="0028340E" w:rsidRPr="007F6238" w:rsidRDefault="0028340E" w:rsidP="00DC119B">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816" w:type="dxa"/>
            <w:tcBorders>
              <w:top w:val="nil"/>
              <w:left w:val="nil"/>
              <w:bottom w:val="single" w:sz="4" w:space="0" w:color="auto"/>
              <w:right w:val="single" w:sz="4" w:space="0" w:color="auto"/>
            </w:tcBorders>
            <w:shd w:val="clear" w:color="auto" w:fill="auto"/>
            <w:noWrap/>
            <w:vAlign w:val="bottom"/>
            <w:hideMark/>
          </w:tcPr>
          <w:p w:rsidR="0028340E" w:rsidRPr="007F6238" w:rsidRDefault="0028340E" w:rsidP="00DC119B">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908" w:type="dxa"/>
            <w:tcBorders>
              <w:top w:val="nil"/>
              <w:left w:val="nil"/>
              <w:bottom w:val="single" w:sz="4" w:space="0" w:color="auto"/>
              <w:right w:val="single" w:sz="4" w:space="0" w:color="auto"/>
            </w:tcBorders>
            <w:shd w:val="clear" w:color="auto" w:fill="auto"/>
            <w:noWrap/>
            <w:vAlign w:val="bottom"/>
            <w:hideMark/>
          </w:tcPr>
          <w:p w:rsidR="0028340E" w:rsidRPr="007F6238" w:rsidRDefault="0028340E" w:rsidP="00DC119B">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633" w:type="dxa"/>
            <w:tcBorders>
              <w:top w:val="nil"/>
              <w:left w:val="nil"/>
              <w:bottom w:val="single" w:sz="4" w:space="0" w:color="auto"/>
              <w:right w:val="single" w:sz="4" w:space="0" w:color="auto"/>
            </w:tcBorders>
            <w:shd w:val="clear" w:color="auto" w:fill="auto"/>
            <w:noWrap/>
            <w:vAlign w:val="bottom"/>
            <w:hideMark/>
          </w:tcPr>
          <w:p w:rsidR="0028340E" w:rsidRPr="007F6238" w:rsidRDefault="0028340E" w:rsidP="00DC119B">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000" w:type="dxa"/>
            <w:tcBorders>
              <w:top w:val="nil"/>
              <w:left w:val="nil"/>
              <w:bottom w:val="single" w:sz="4" w:space="0" w:color="auto"/>
              <w:right w:val="single" w:sz="4" w:space="0" w:color="auto"/>
            </w:tcBorders>
            <w:shd w:val="clear" w:color="auto" w:fill="auto"/>
            <w:noWrap/>
            <w:vAlign w:val="bottom"/>
            <w:hideMark/>
          </w:tcPr>
          <w:p w:rsidR="0028340E" w:rsidRPr="007F6238" w:rsidRDefault="0028340E" w:rsidP="00DC119B">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998" w:type="dxa"/>
            <w:tcBorders>
              <w:top w:val="nil"/>
              <w:left w:val="nil"/>
              <w:bottom w:val="single" w:sz="4" w:space="0" w:color="auto"/>
              <w:right w:val="single" w:sz="4" w:space="0" w:color="auto"/>
            </w:tcBorders>
          </w:tcPr>
          <w:p w:rsidR="0028340E" w:rsidRPr="007F6238" w:rsidRDefault="0028340E" w:rsidP="00DC119B">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c>
          <w:tcPr>
            <w:tcW w:w="1270" w:type="dxa"/>
            <w:tcBorders>
              <w:top w:val="nil"/>
              <w:left w:val="nil"/>
              <w:bottom w:val="single" w:sz="4" w:space="0" w:color="auto"/>
              <w:right w:val="single" w:sz="4" w:space="0" w:color="auto"/>
            </w:tcBorders>
          </w:tcPr>
          <w:p w:rsidR="0028340E" w:rsidRPr="007F6238" w:rsidRDefault="0028340E" w:rsidP="00DC119B">
            <w:pPr>
              <w:pStyle w:val="Heading1"/>
              <w:spacing w:line="240" w:lineRule="auto"/>
              <w:jc w:val="right"/>
              <w:rPr>
                <w:rStyle w:val="Emphasis"/>
                <w:rFonts w:ascii="Arial" w:hAnsi="Arial" w:cs="Arial"/>
                <w:b w:val="0"/>
                <w:i w:val="0"/>
                <w:sz w:val="22"/>
              </w:rPr>
            </w:pPr>
            <w:r w:rsidRPr="007F6238">
              <w:rPr>
                <w:rStyle w:val="Emphasis"/>
                <w:rFonts w:ascii="Arial" w:hAnsi="Arial" w:cs="Arial"/>
                <w:b w:val="0"/>
                <w:i w:val="0"/>
                <w:sz w:val="22"/>
              </w:rPr>
              <w:t>0</w:t>
            </w:r>
          </w:p>
        </w:tc>
      </w:tr>
      <w:tr w:rsidR="0028340E" w:rsidRPr="00F135AC" w:rsidTr="00DC119B">
        <w:trPr>
          <w:trHeight w:val="204"/>
        </w:trPr>
        <w:tc>
          <w:tcPr>
            <w:tcW w:w="3052" w:type="dxa"/>
            <w:tcBorders>
              <w:top w:val="nil"/>
              <w:left w:val="single" w:sz="4" w:space="0" w:color="auto"/>
              <w:bottom w:val="single" w:sz="4" w:space="0" w:color="auto"/>
              <w:right w:val="single" w:sz="4" w:space="0" w:color="auto"/>
            </w:tcBorders>
            <w:shd w:val="clear" w:color="auto" w:fill="auto"/>
            <w:noWrap/>
            <w:vAlign w:val="bottom"/>
          </w:tcPr>
          <w:p w:rsidR="0028340E" w:rsidRPr="007931D0" w:rsidRDefault="0028340E" w:rsidP="00DC119B">
            <w:pPr>
              <w:rPr>
                <w:rFonts w:ascii="Cambria" w:hAnsi="Cambria"/>
                <w:color w:val="000000"/>
              </w:rPr>
            </w:pPr>
            <w:r w:rsidRPr="007931D0">
              <w:rPr>
                <w:rFonts w:ascii="Cambria" w:hAnsi="Cambria"/>
                <w:color w:val="000000"/>
              </w:rPr>
              <w:t>ICICI Bank Ltd.</w:t>
            </w:r>
          </w:p>
        </w:tc>
        <w:tc>
          <w:tcPr>
            <w:tcW w:w="1089" w:type="dxa"/>
            <w:tcBorders>
              <w:top w:val="nil"/>
              <w:left w:val="nil"/>
              <w:bottom w:val="single" w:sz="4" w:space="0" w:color="auto"/>
              <w:right w:val="single" w:sz="4" w:space="0" w:color="auto"/>
            </w:tcBorders>
            <w:shd w:val="clear" w:color="auto" w:fill="auto"/>
            <w:noWrap/>
            <w:vAlign w:val="bottom"/>
          </w:tcPr>
          <w:p w:rsidR="0028340E" w:rsidRPr="007F6238" w:rsidRDefault="0028340E" w:rsidP="00DC119B">
            <w:pPr>
              <w:jc w:val="right"/>
              <w:rPr>
                <w:rFonts w:ascii="Arial" w:hAnsi="Arial" w:cs="Arial"/>
                <w:color w:val="000000"/>
                <w:sz w:val="22"/>
                <w:szCs w:val="22"/>
              </w:rPr>
            </w:pPr>
            <w:r w:rsidRPr="007F6238">
              <w:rPr>
                <w:rFonts w:ascii="Arial" w:hAnsi="Arial" w:cs="Arial"/>
                <w:color w:val="000000"/>
                <w:sz w:val="22"/>
                <w:szCs w:val="22"/>
              </w:rPr>
              <w:t>0</w:t>
            </w:r>
          </w:p>
        </w:tc>
        <w:tc>
          <w:tcPr>
            <w:tcW w:w="816" w:type="dxa"/>
            <w:tcBorders>
              <w:top w:val="nil"/>
              <w:left w:val="nil"/>
              <w:bottom w:val="single" w:sz="4" w:space="0" w:color="auto"/>
              <w:right w:val="single" w:sz="4" w:space="0" w:color="auto"/>
            </w:tcBorders>
            <w:shd w:val="clear" w:color="auto" w:fill="auto"/>
            <w:noWrap/>
            <w:vAlign w:val="bottom"/>
          </w:tcPr>
          <w:p w:rsidR="0028340E" w:rsidRPr="007F6238" w:rsidRDefault="0028340E" w:rsidP="00DC119B">
            <w:pPr>
              <w:jc w:val="right"/>
              <w:rPr>
                <w:rFonts w:ascii="Arial" w:hAnsi="Arial" w:cs="Arial"/>
                <w:color w:val="000000"/>
                <w:sz w:val="22"/>
                <w:szCs w:val="22"/>
              </w:rPr>
            </w:pPr>
            <w:r w:rsidRPr="007F6238">
              <w:rPr>
                <w:rFonts w:ascii="Arial" w:hAnsi="Arial" w:cs="Arial"/>
                <w:color w:val="000000"/>
                <w:sz w:val="22"/>
                <w:szCs w:val="22"/>
              </w:rPr>
              <w:t>0</w:t>
            </w:r>
          </w:p>
        </w:tc>
        <w:tc>
          <w:tcPr>
            <w:tcW w:w="908" w:type="dxa"/>
            <w:tcBorders>
              <w:top w:val="nil"/>
              <w:left w:val="nil"/>
              <w:bottom w:val="single" w:sz="4" w:space="0" w:color="auto"/>
              <w:right w:val="single" w:sz="4" w:space="0" w:color="auto"/>
            </w:tcBorders>
            <w:shd w:val="clear" w:color="auto" w:fill="auto"/>
            <w:noWrap/>
            <w:vAlign w:val="bottom"/>
          </w:tcPr>
          <w:p w:rsidR="0028340E" w:rsidRPr="007F6238" w:rsidRDefault="0028340E" w:rsidP="00DC119B">
            <w:pPr>
              <w:jc w:val="right"/>
              <w:rPr>
                <w:rFonts w:ascii="Arial" w:hAnsi="Arial" w:cs="Arial"/>
                <w:color w:val="000000"/>
                <w:sz w:val="22"/>
                <w:szCs w:val="22"/>
              </w:rPr>
            </w:pPr>
            <w:r w:rsidRPr="007F6238">
              <w:rPr>
                <w:rFonts w:ascii="Arial" w:hAnsi="Arial" w:cs="Arial"/>
                <w:color w:val="000000"/>
                <w:sz w:val="22"/>
                <w:szCs w:val="22"/>
              </w:rPr>
              <w:t>0</w:t>
            </w:r>
          </w:p>
        </w:tc>
        <w:tc>
          <w:tcPr>
            <w:tcW w:w="633" w:type="dxa"/>
            <w:tcBorders>
              <w:top w:val="nil"/>
              <w:left w:val="nil"/>
              <w:bottom w:val="single" w:sz="4" w:space="0" w:color="auto"/>
              <w:right w:val="single" w:sz="4" w:space="0" w:color="auto"/>
            </w:tcBorders>
            <w:shd w:val="clear" w:color="auto" w:fill="auto"/>
            <w:noWrap/>
            <w:vAlign w:val="bottom"/>
          </w:tcPr>
          <w:p w:rsidR="0028340E" w:rsidRPr="007F6238" w:rsidRDefault="0028340E" w:rsidP="00DC119B">
            <w:pPr>
              <w:jc w:val="right"/>
              <w:rPr>
                <w:rFonts w:ascii="Arial" w:hAnsi="Arial" w:cs="Arial"/>
                <w:color w:val="000000"/>
                <w:sz w:val="22"/>
                <w:szCs w:val="22"/>
              </w:rPr>
            </w:pPr>
            <w:r w:rsidRPr="007F6238">
              <w:rPr>
                <w:rFonts w:ascii="Arial" w:hAnsi="Arial" w:cs="Arial"/>
                <w:color w:val="000000"/>
                <w:sz w:val="22"/>
                <w:szCs w:val="22"/>
              </w:rPr>
              <w:t>0</w:t>
            </w:r>
          </w:p>
        </w:tc>
        <w:tc>
          <w:tcPr>
            <w:tcW w:w="1000" w:type="dxa"/>
            <w:tcBorders>
              <w:top w:val="nil"/>
              <w:left w:val="nil"/>
              <w:bottom w:val="single" w:sz="4" w:space="0" w:color="auto"/>
              <w:right w:val="single" w:sz="4" w:space="0" w:color="auto"/>
            </w:tcBorders>
            <w:shd w:val="clear" w:color="auto" w:fill="auto"/>
            <w:noWrap/>
            <w:vAlign w:val="bottom"/>
          </w:tcPr>
          <w:p w:rsidR="0028340E" w:rsidRPr="007F6238" w:rsidRDefault="0028340E" w:rsidP="00DC119B">
            <w:pPr>
              <w:jc w:val="right"/>
              <w:rPr>
                <w:rFonts w:ascii="Arial" w:hAnsi="Arial" w:cs="Arial"/>
                <w:color w:val="000000"/>
                <w:sz w:val="22"/>
                <w:szCs w:val="22"/>
              </w:rPr>
            </w:pPr>
            <w:r w:rsidRPr="007F6238">
              <w:rPr>
                <w:rFonts w:ascii="Arial" w:hAnsi="Arial" w:cs="Arial"/>
                <w:color w:val="000000"/>
                <w:sz w:val="22"/>
                <w:szCs w:val="22"/>
              </w:rPr>
              <w:t>0</w:t>
            </w:r>
          </w:p>
        </w:tc>
        <w:tc>
          <w:tcPr>
            <w:tcW w:w="998" w:type="dxa"/>
            <w:tcBorders>
              <w:top w:val="nil"/>
              <w:left w:val="nil"/>
              <w:bottom w:val="single" w:sz="4" w:space="0" w:color="auto"/>
              <w:right w:val="single" w:sz="4" w:space="0" w:color="auto"/>
            </w:tcBorders>
          </w:tcPr>
          <w:p w:rsidR="0028340E" w:rsidRPr="007F6238" w:rsidRDefault="0028340E" w:rsidP="00DC119B">
            <w:pPr>
              <w:jc w:val="right"/>
              <w:rPr>
                <w:rFonts w:ascii="Arial" w:hAnsi="Arial" w:cs="Arial"/>
                <w:color w:val="000000"/>
                <w:sz w:val="22"/>
                <w:szCs w:val="22"/>
              </w:rPr>
            </w:pPr>
            <w:r w:rsidRPr="007F6238">
              <w:rPr>
                <w:rFonts w:ascii="Arial" w:hAnsi="Arial" w:cs="Arial"/>
                <w:color w:val="000000"/>
                <w:sz w:val="22"/>
                <w:szCs w:val="22"/>
              </w:rPr>
              <w:t>0</w:t>
            </w:r>
          </w:p>
        </w:tc>
        <w:tc>
          <w:tcPr>
            <w:tcW w:w="1270" w:type="dxa"/>
            <w:tcBorders>
              <w:top w:val="nil"/>
              <w:left w:val="nil"/>
              <w:bottom w:val="single" w:sz="4" w:space="0" w:color="auto"/>
              <w:right w:val="single" w:sz="4" w:space="0" w:color="auto"/>
            </w:tcBorders>
          </w:tcPr>
          <w:p w:rsidR="0028340E" w:rsidRPr="007F6238" w:rsidRDefault="0028340E" w:rsidP="00DC119B">
            <w:pPr>
              <w:jc w:val="right"/>
              <w:rPr>
                <w:rFonts w:ascii="Arial" w:hAnsi="Arial" w:cs="Arial"/>
                <w:color w:val="000000"/>
                <w:sz w:val="22"/>
                <w:szCs w:val="22"/>
              </w:rPr>
            </w:pPr>
            <w:r w:rsidRPr="007F6238">
              <w:rPr>
                <w:rFonts w:ascii="Arial" w:hAnsi="Arial" w:cs="Arial"/>
                <w:color w:val="000000"/>
                <w:sz w:val="22"/>
                <w:szCs w:val="22"/>
              </w:rPr>
              <w:t>0</w:t>
            </w:r>
          </w:p>
        </w:tc>
      </w:tr>
      <w:tr w:rsidR="0028340E" w:rsidRPr="00F135AC" w:rsidTr="00DC119B">
        <w:trPr>
          <w:trHeight w:val="204"/>
        </w:trPr>
        <w:tc>
          <w:tcPr>
            <w:tcW w:w="3052" w:type="dxa"/>
            <w:tcBorders>
              <w:top w:val="nil"/>
              <w:left w:val="single" w:sz="4" w:space="0" w:color="auto"/>
              <w:bottom w:val="single" w:sz="4" w:space="0" w:color="auto"/>
              <w:right w:val="single" w:sz="4" w:space="0" w:color="auto"/>
            </w:tcBorders>
            <w:shd w:val="clear" w:color="auto" w:fill="auto"/>
            <w:noWrap/>
            <w:vAlign w:val="bottom"/>
          </w:tcPr>
          <w:p w:rsidR="0028340E" w:rsidRPr="007931D0" w:rsidRDefault="0028340E" w:rsidP="0028340E">
            <w:pPr>
              <w:rPr>
                <w:rFonts w:ascii="Cambria" w:hAnsi="Cambria"/>
                <w:color w:val="000000"/>
              </w:rPr>
            </w:pPr>
            <w:r w:rsidRPr="007931D0">
              <w:rPr>
                <w:rFonts w:ascii="Cambria" w:hAnsi="Cambria"/>
                <w:color w:val="000000"/>
              </w:rPr>
              <w:t xml:space="preserve">A &amp; N State Co-op Bank </w:t>
            </w:r>
          </w:p>
        </w:tc>
        <w:tc>
          <w:tcPr>
            <w:tcW w:w="1089" w:type="dxa"/>
            <w:tcBorders>
              <w:top w:val="nil"/>
              <w:left w:val="nil"/>
              <w:bottom w:val="single" w:sz="4" w:space="0" w:color="auto"/>
              <w:right w:val="single" w:sz="4" w:space="0" w:color="auto"/>
            </w:tcBorders>
            <w:shd w:val="clear" w:color="auto" w:fill="auto"/>
            <w:noWrap/>
            <w:vAlign w:val="bottom"/>
          </w:tcPr>
          <w:p w:rsidR="0028340E" w:rsidRPr="007F6238" w:rsidRDefault="00D527AD" w:rsidP="0028340E">
            <w:pPr>
              <w:jc w:val="right"/>
              <w:rPr>
                <w:rFonts w:ascii="Arial" w:hAnsi="Arial" w:cs="Arial"/>
                <w:color w:val="000000"/>
                <w:sz w:val="22"/>
                <w:szCs w:val="22"/>
              </w:rPr>
            </w:pPr>
            <w:r>
              <w:rPr>
                <w:rFonts w:ascii="Arial" w:hAnsi="Arial" w:cs="Arial"/>
                <w:color w:val="000000"/>
                <w:sz w:val="22"/>
                <w:szCs w:val="22"/>
              </w:rPr>
              <w:t>9</w:t>
            </w:r>
          </w:p>
        </w:tc>
        <w:tc>
          <w:tcPr>
            <w:tcW w:w="816" w:type="dxa"/>
            <w:tcBorders>
              <w:top w:val="nil"/>
              <w:left w:val="nil"/>
              <w:bottom w:val="single" w:sz="4" w:space="0" w:color="auto"/>
              <w:right w:val="single" w:sz="4" w:space="0" w:color="auto"/>
            </w:tcBorders>
            <w:shd w:val="clear" w:color="auto" w:fill="auto"/>
            <w:noWrap/>
            <w:vAlign w:val="bottom"/>
          </w:tcPr>
          <w:p w:rsidR="0028340E" w:rsidRPr="007F6238" w:rsidRDefault="00D527AD" w:rsidP="0028340E">
            <w:pPr>
              <w:jc w:val="right"/>
              <w:rPr>
                <w:rFonts w:ascii="Arial" w:hAnsi="Arial" w:cs="Arial"/>
                <w:color w:val="000000"/>
                <w:sz w:val="22"/>
                <w:szCs w:val="22"/>
              </w:rPr>
            </w:pPr>
            <w:r>
              <w:rPr>
                <w:rFonts w:ascii="Arial" w:hAnsi="Arial" w:cs="Arial"/>
                <w:color w:val="000000"/>
                <w:sz w:val="22"/>
                <w:szCs w:val="22"/>
              </w:rPr>
              <w:t>4</w:t>
            </w:r>
          </w:p>
        </w:tc>
        <w:tc>
          <w:tcPr>
            <w:tcW w:w="908" w:type="dxa"/>
            <w:tcBorders>
              <w:top w:val="nil"/>
              <w:left w:val="nil"/>
              <w:bottom w:val="single" w:sz="4" w:space="0" w:color="auto"/>
              <w:right w:val="single" w:sz="4" w:space="0" w:color="auto"/>
            </w:tcBorders>
            <w:shd w:val="clear" w:color="auto" w:fill="auto"/>
            <w:noWrap/>
            <w:vAlign w:val="bottom"/>
          </w:tcPr>
          <w:p w:rsidR="0028340E" w:rsidRPr="007F6238" w:rsidRDefault="00D527AD" w:rsidP="0028340E">
            <w:pPr>
              <w:jc w:val="right"/>
              <w:rPr>
                <w:rFonts w:ascii="Arial" w:hAnsi="Arial" w:cs="Arial"/>
                <w:color w:val="000000"/>
                <w:sz w:val="22"/>
                <w:szCs w:val="22"/>
              </w:rPr>
            </w:pPr>
            <w:r>
              <w:rPr>
                <w:rFonts w:ascii="Arial" w:hAnsi="Arial" w:cs="Arial"/>
                <w:color w:val="000000"/>
                <w:sz w:val="22"/>
                <w:szCs w:val="22"/>
              </w:rPr>
              <w:t>16.18</w:t>
            </w:r>
          </w:p>
        </w:tc>
        <w:tc>
          <w:tcPr>
            <w:tcW w:w="633" w:type="dxa"/>
            <w:tcBorders>
              <w:top w:val="nil"/>
              <w:left w:val="nil"/>
              <w:bottom w:val="single" w:sz="4" w:space="0" w:color="auto"/>
              <w:right w:val="single" w:sz="4" w:space="0" w:color="auto"/>
            </w:tcBorders>
            <w:shd w:val="clear" w:color="auto" w:fill="auto"/>
            <w:noWrap/>
            <w:vAlign w:val="bottom"/>
          </w:tcPr>
          <w:p w:rsidR="0028340E" w:rsidRPr="007F6238" w:rsidRDefault="00D527AD" w:rsidP="00D527AD">
            <w:pPr>
              <w:jc w:val="right"/>
              <w:rPr>
                <w:rFonts w:ascii="Arial" w:hAnsi="Arial" w:cs="Arial"/>
                <w:color w:val="000000"/>
                <w:sz w:val="22"/>
                <w:szCs w:val="22"/>
              </w:rPr>
            </w:pPr>
            <w:r>
              <w:rPr>
                <w:rFonts w:ascii="Arial" w:hAnsi="Arial" w:cs="Arial"/>
                <w:color w:val="000000"/>
                <w:sz w:val="22"/>
                <w:szCs w:val="22"/>
              </w:rPr>
              <w:t>3</w:t>
            </w:r>
          </w:p>
        </w:tc>
        <w:tc>
          <w:tcPr>
            <w:tcW w:w="1000" w:type="dxa"/>
            <w:tcBorders>
              <w:top w:val="nil"/>
              <w:left w:val="nil"/>
              <w:bottom w:val="single" w:sz="4" w:space="0" w:color="auto"/>
              <w:right w:val="single" w:sz="4" w:space="0" w:color="auto"/>
            </w:tcBorders>
            <w:shd w:val="clear" w:color="auto" w:fill="auto"/>
            <w:noWrap/>
            <w:vAlign w:val="bottom"/>
          </w:tcPr>
          <w:p w:rsidR="0028340E" w:rsidRPr="007F6238" w:rsidRDefault="00D527AD" w:rsidP="0028340E">
            <w:pPr>
              <w:jc w:val="right"/>
              <w:rPr>
                <w:rFonts w:ascii="Arial" w:hAnsi="Arial" w:cs="Arial"/>
                <w:color w:val="000000"/>
                <w:sz w:val="22"/>
                <w:szCs w:val="22"/>
              </w:rPr>
            </w:pPr>
            <w:r>
              <w:rPr>
                <w:rFonts w:ascii="Arial" w:hAnsi="Arial" w:cs="Arial"/>
                <w:color w:val="000000"/>
                <w:sz w:val="22"/>
                <w:szCs w:val="22"/>
              </w:rPr>
              <w:t>15.89</w:t>
            </w:r>
          </w:p>
        </w:tc>
        <w:tc>
          <w:tcPr>
            <w:tcW w:w="998" w:type="dxa"/>
            <w:tcBorders>
              <w:top w:val="nil"/>
              <w:left w:val="nil"/>
              <w:bottom w:val="single" w:sz="4" w:space="0" w:color="auto"/>
              <w:right w:val="single" w:sz="4" w:space="0" w:color="auto"/>
            </w:tcBorders>
          </w:tcPr>
          <w:p w:rsidR="0028340E" w:rsidRPr="007F6238" w:rsidRDefault="00D527AD" w:rsidP="0028340E">
            <w:pPr>
              <w:jc w:val="right"/>
              <w:rPr>
                <w:rFonts w:ascii="Arial" w:hAnsi="Arial" w:cs="Arial"/>
                <w:color w:val="000000"/>
                <w:sz w:val="22"/>
                <w:szCs w:val="22"/>
              </w:rPr>
            </w:pPr>
            <w:r>
              <w:rPr>
                <w:rFonts w:ascii="Arial" w:hAnsi="Arial" w:cs="Arial"/>
                <w:color w:val="000000"/>
                <w:sz w:val="22"/>
                <w:szCs w:val="22"/>
              </w:rPr>
              <w:t>5</w:t>
            </w:r>
          </w:p>
        </w:tc>
        <w:tc>
          <w:tcPr>
            <w:tcW w:w="1270" w:type="dxa"/>
            <w:tcBorders>
              <w:top w:val="nil"/>
              <w:left w:val="nil"/>
              <w:bottom w:val="single" w:sz="4" w:space="0" w:color="auto"/>
              <w:right w:val="single" w:sz="4" w:space="0" w:color="auto"/>
            </w:tcBorders>
          </w:tcPr>
          <w:p w:rsidR="0028340E" w:rsidRPr="007F6238" w:rsidRDefault="0028340E" w:rsidP="0028340E">
            <w:pPr>
              <w:jc w:val="right"/>
              <w:rPr>
                <w:rFonts w:ascii="Arial" w:hAnsi="Arial" w:cs="Arial"/>
                <w:color w:val="000000"/>
                <w:sz w:val="22"/>
                <w:szCs w:val="22"/>
              </w:rPr>
            </w:pPr>
            <w:r w:rsidRPr="007F6238">
              <w:rPr>
                <w:rFonts w:ascii="Arial" w:hAnsi="Arial" w:cs="Arial"/>
                <w:color w:val="000000"/>
                <w:sz w:val="22"/>
                <w:szCs w:val="22"/>
              </w:rPr>
              <w:t>0</w:t>
            </w:r>
          </w:p>
        </w:tc>
      </w:tr>
      <w:tr w:rsidR="00D527AD" w:rsidRPr="00F135AC" w:rsidTr="00DC119B">
        <w:trPr>
          <w:trHeight w:val="204"/>
        </w:trPr>
        <w:tc>
          <w:tcPr>
            <w:tcW w:w="3052" w:type="dxa"/>
            <w:tcBorders>
              <w:top w:val="nil"/>
              <w:left w:val="single" w:sz="4" w:space="0" w:color="auto"/>
              <w:bottom w:val="single" w:sz="4" w:space="0" w:color="auto"/>
              <w:right w:val="single" w:sz="4" w:space="0" w:color="auto"/>
            </w:tcBorders>
            <w:shd w:val="clear" w:color="auto" w:fill="auto"/>
            <w:noWrap/>
            <w:vAlign w:val="bottom"/>
          </w:tcPr>
          <w:p w:rsidR="00D527AD" w:rsidRPr="007931D0" w:rsidRDefault="00D527AD" w:rsidP="0028340E">
            <w:pPr>
              <w:rPr>
                <w:rFonts w:ascii="Cambria" w:hAnsi="Cambria"/>
                <w:color w:val="000000"/>
              </w:rPr>
            </w:pPr>
            <w:r>
              <w:rPr>
                <w:rFonts w:ascii="Cambria" w:hAnsi="Cambria"/>
                <w:color w:val="000000"/>
              </w:rPr>
              <w:t>District Total</w:t>
            </w:r>
          </w:p>
        </w:tc>
        <w:tc>
          <w:tcPr>
            <w:tcW w:w="1089" w:type="dxa"/>
            <w:tcBorders>
              <w:top w:val="nil"/>
              <w:left w:val="nil"/>
              <w:bottom w:val="single" w:sz="4" w:space="0" w:color="auto"/>
              <w:right w:val="single" w:sz="4" w:space="0" w:color="auto"/>
            </w:tcBorders>
            <w:shd w:val="clear" w:color="auto" w:fill="auto"/>
            <w:noWrap/>
            <w:vAlign w:val="bottom"/>
          </w:tcPr>
          <w:p w:rsidR="00D527AD" w:rsidRPr="00D527AD" w:rsidRDefault="00D527AD">
            <w:pPr>
              <w:jc w:val="right"/>
              <w:rPr>
                <w:rFonts w:ascii="Arial" w:hAnsi="Arial" w:cs="Arial"/>
                <w:b/>
                <w:color w:val="000000"/>
                <w:sz w:val="22"/>
                <w:szCs w:val="22"/>
              </w:rPr>
            </w:pPr>
            <w:r w:rsidRPr="00D527AD">
              <w:rPr>
                <w:rFonts w:ascii="Arial" w:hAnsi="Arial" w:cs="Arial"/>
                <w:b/>
                <w:color w:val="000000"/>
                <w:sz w:val="22"/>
                <w:szCs w:val="22"/>
              </w:rPr>
              <w:t>24</w:t>
            </w:r>
          </w:p>
        </w:tc>
        <w:tc>
          <w:tcPr>
            <w:tcW w:w="816" w:type="dxa"/>
            <w:tcBorders>
              <w:top w:val="nil"/>
              <w:left w:val="nil"/>
              <w:bottom w:val="single" w:sz="4" w:space="0" w:color="auto"/>
              <w:right w:val="single" w:sz="4" w:space="0" w:color="auto"/>
            </w:tcBorders>
            <w:shd w:val="clear" w:color="auto" w:fill="auto"/>
            <w:noWrap/>
            <w:vAlign w:val="bottom"/>
          </w:tcPr>
          <w:p w:rsidR="00D527AD" w:rsidRPr="00D527AD" w:rsidRDefault="00D527AD">
            <w:pPr>
              <w:jc w:val="right"/>
              <w:rPr>
                <w:rFonts w:ascii="Arial" w:hAnsi="Arial" w:cs="Arial"/>
                <w:b/>
                <w:color w:val="000000"/>
                <w:sz w:val="22"/>
                <w:szCs w:val="22"/>
              </w:rPr>
            </w:pPr>
            <w:r w:rsidRPr="00D527AD">
              <w:rPr>
                <w:rFonts w:ascii="Arial" w:hAnsi="Arial" w:cs="Arial"/>
                <w:b/>
                <w:color w:val="000000"/>
                <w:sz w:val="22"/>
                <w:szCs w:val="22"/>
              </w:rPr>
              <w:t>15</w:t>
            </w:r>
          </w:p>
        </w:tc>
        <w:tc>
          <w:tcPr>
            <w:tcW w:w="908" w:type="dxa"/>
            <w:tcBorders>
              <w:top w:val="nil"/>
              <w:left w:val="nil"/>
              <w:bottom w:val="single" w:sz="4" w:space="0" w:color="auto"/>
              <w:right w:val="single" w:sz="4" w:space="0" w:color="auto"/>
            </w:tcBorders>
            <w:shd w:val="clear" w:color="auto" w:fill="auto"/>
            <w:noWrap/>
            <w:vAlign w:val="bottom"/>
          </w:tcPr>
          <w:p w:rsidR="00D527AD" w:rsidRPr="00D527AD" w:rsidRDefault="00D527AD">
            <w:pPr>
              <w:jc w:val="right"/>
              <w:rPr>
                <w:rFonts w:ascii="Arial" w:hAnsi="Arial" w:cs="Arial"/>
                <w:b/>
                <w:color w:val="000000"/>
                <w:sz w:val="22"/>
                <w:szCs w:val="22"/>
              </w:rPr>
            </w:pPr>
            <w:r w:rsidRPr="00D527AD">
              <w:rPr>
                <w:rFonts w:ascii="Arial" w:hAnsi="Arial" w:cs="Arial"/>
                <w:b/>
                <w:color w:val="000000"/>
                <w:sz w:val="22"/>
                <w:szCs w:val="22"/>
              </w:rPr>
              <w:t>73.38</w:t>
            </w:r>
          </w:p>
        </w:tc>
        <w:tc>
          <w:tcPr>
            <w:tcW w:w="633" w:type="dxa"/>
            <w:tcBorders>
              <w:top w:val="nil"/>
              <w:left w:val="nil"/>
              <w:bottom w:val="single" w:sz="4" w:space="0" w:color="auto"/>
              <w:right w:val="single" w:sz="4" w:space="0" w:color="auto"/>
            </w:tcBorders>
            <w:shd w:val="clear" w:color="auto" w:fill="auto"/>
            <w:noWrap/>
            <w:vAlign w:val="bottom"/>
          </w:tcPr>
          <w:p w:rsidR="00D527AD" w:rsidRPr="00D527AD" w:rsidRDefault="00D527AD">
            <w:pPr>
              <w:jc w:val="right"/>
              <w:rPr>
                <w:rFonts w:ascii="Arial" w:hAnsi="Arial" w:cs="Arial"/>
                <w:b/>
                <w:color w:val="000000"/>
                <w:sz w:val="22"/>
                <w:szCs w:val="22"/>
              </w:rPr>
            </w:pPr>
            <w:r w:rsidRPr="00D527AD">
              <w:rPr>
                <w:rFonts w:ascii="Arial" w:hAnsi="Arial" w:cs="Arial"/>
                <w:b/>
                <w:color w:val="000000"/>
                <w:sz w:val="22"/>
                <w:szCs w:val="22"/>
              </w:rPr>
              <w:t>13</w:t>
            </w:r>
          </w:p>
        </w:tc>
        <w:tc>
          <w:tcPr>
            <w:tcW w:w="1000" w:type="dxa"/>
            <w:tcBorders>
              <w:top w:val="nil"/>
              <w:left w:val="nil"/>
              <w:bottom w:val="single" w:sz="4" w:space="0" w:color="auto"/>
              <w:right w:val="single" w:sz="4" w:space="0" w:color="auto"/>
            </w:tcBorders>
            <w:shd w:val="clear" w:color="auto" w:fill="auto"/>
            <w:noWrap/>
            <w:vAlign w:val="bottom"/>
          </w:tcPr>
          <w:p w:rsidR="00D527AD" w:rsidRPr="00D527AD" w:rsidRDefault="00D527AD">
            <w:pPr>
              <w:jc w:val="right"/>
              <w:rPr>
                <w:rFonts w:ascii="Arial" w:hAnsi="Arial" w:cs="Arial"/>
                <w:b/>
                <w:color w:val="000000"/>
                <w:sz w:val="22"/>
                <w:szCs w:val="22"/>
              </w:rPr>
            </w:pPr>
            <w:r w:rsidRPr="00D527AD">
              <w:rPr>
                <w:rFonts w:ascii="Arial" w:hAnsi="Arial" w:cs="Arial"/>
                <w:b/>
                <w:color w:val="000000"/>
                <w:sz w:val="22"/>
                <w:szCs w:val="22"/>
              </w:rPr>
              <w:t>66.09</w:t>
            </w:r>
          </w:p>
        </w:tc>
        <w:tc>
          <w:tcPr>
            <w:tcW w:w="998" w:type="dxa"/>
            <w:tcBorders>
              <w:top w:val="nil"/>
              <w:left w:val="nil"/>
              <w:bottom w:val="single" w:sz="4" w:space="0" w:color="auto"/>
              <w:right w:val="single" w:sz="4" w:space="0" w:color="auto"/>
            </w:tcBorders>
          </w:tcPr>
          <w:p w:rsidR="00D527AD" w:rsidRPr="00D527AD" w:rsidRDefault="00D527AD">
            <w:pPr>
              <w:jc w:val="right"/>
              <w:rPr>
                <w:rFonts w:ascii="Arial" w:hAnsi="Arial" w:cs="Arial"/>
                <w:b/>
                <w:color w:val="000000"/>
                <w:sz w:val="22"/>
                <w:szCs w:val="22"/>
              </w:rPr>
            </w:pPr>
            <w:r w:rsidRPr="00D527AD">
              <w:rPr>
                <w:rFonts w:ascii="Arial" w:hAnsi="Arial" w:cs="Arial"/>
                <w:b/>
                <w:color w:val="000000"/>
                <w:sz w:val="22"/>
                <w:szCs w:val="22"/>
              </w:rPr>
              <w:t>9</w:t>
            </w:r>
          </w:p>
        </w:tc>
        <w:tc>
          <w:tcPr>
            <w:tcW w:w="1270" w:type="dxa"/>
            <w:tcBorders>
              <w:top w:val="nil"/>
              <w:left w:val="nil"/>
              <w:bottom w:val="single" w:sz="4" w:space="0" w:color="auto"/>
              <w:right w:val="single" w:sz="4" w:space="0" w:color="auto"/>
            </w:tcBorders>
          </w:tcPr>
          <w:p w:rsidR="00D527AD" w:rsidRPr="00D527AD" w:rsidRDefault="00D527AD">
            <w:pPr>
              <w:jc w:val="right"/>
              <w:rPr>
                <w:rFonts w:ascii="Arial" w:hAnsi="Arial" w:cs="Arial"/>
                <w:b/>
                <w:color w:val="000000"/>
                <w:sz w:val="22"/>
                <w:szCs w:val="22"/>
              </w:rPr>
            </w:pPr>
            <w:r w:rsidRPr="00D527AD">
              <w:rPr>
                <w:rFonts w:ascii="Arial" w:hAnsi="Arial" w:cs="Arial"/>
                <w:b/>
                <w:color w:val="000000"/>
                <w:sz w:val="22"/>
                <w:szCs w:val="22"/>
              </w:rPr>
              <w:t>0</w:t>
            </w:r>
          </w:p>
        </w:tc>
      </w:tr>
    </w:tbl>
    <w:p w:rsidR="007A58DB" w:rsidRDefault="007A58DB" w:rsidP="007A58DB">
      <w:pPr>
        <w:rPr>
          <w:lang w:bidi="hi-IN"/>
        </w:rPr>
      </w:pPr>
    </w:p>
    <w:p w:rsidR="007A58DB" w:rsidRPr="00646672" w:rsidRDefault="007A58DB" w:rsidP="007A58DB">
      <w:pPr>
        <w:tabs>
          <w:tab w:val="left" w:pos="180"/>
        </w:tabs>
        <w:ind w:left="-180"/>
        <w:jc w:val="center"/>
        <w:rPr>
          <w:rFonts w:ascii="Comic Sans MS" w:hAnsi="Comic Sans MS"/>
          <w:sz w:val="8"/>
          <w:highlight w:val="yellow"/>
        </w:rPr>
      </w:pPr>
    </w:p>
    <w:p w:rsidR="007A58DB" w:rsidRDefault="007A58DB" w:rsidP="007A58DB">
      <w:pPr>
        <w:tabs>
          <w:tab w:val="left" w:pos="-180"/>
        </w:tabs>
        <w:ind w:left="-540" w:right="-324"/>
        <w:jc w:val="both"/>
        <w:rPr>
          <w:rFonts w:ascii="Comic Sans MS" w:hAnsi="Comic Sans MS"/>
          <w:sz w:val="8"/>
        </w:rPr>
      </w:pPr>
    </w:p>
    <w:tbl>
      <w:tblPr>
        <w:tblpPr w:leftFromText="180" w:rightFromText="180" w:vertAnchor="text" w:horzAnchor="margin" w:tblpY="-30"/>
        <w:tblW w:w="9766" w:type="dxa"/>
        <w:tblLayout w:type="fixed"/>
        <w:tblLook w:val="04A0"/>
      </w:tblPr>
      <w:tblGrid>
        <w:gridCol w:w="3052"/>
        <w:gridCol w:w="1089"/>
        <w:gridCol w:w="816"/>
        <w:gridCol w:w="908"/>
        <w:gridCol w:w="633"/>
        <w:gridCol w:w="1000"/>
        <w:gridCol w:w="998"/>
        <w:gridCol w:w="1270"/>
      </w:tblGrid>
      <w:tr w:rsidR="007A58DB" w:rsidRPr="00F135AC" w:rsidTr="007A58DB">
        <w:trPr>
          <w:trHeight w:val="414"/>
        </w:trPr>
        <w:tc>
          <w:tcPr>
            <w:tcW w:w="30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58DB" w:rsidRPr="00547BBA" w:rsidRDefault="007A58DB" w:rsidP="007A58DB">
            <w:pPr>
              <w:jc w:val="center"/>
              <w:rPr>
                <w:rFonts w:asciiTheme="majorHAnsi" w:hAnsiTheme="majorHAnsi" w:cs="Calibri"/>
                <w:b/>
                <w:bCs/>
                <w:color w:val="000000"/>
                <w:sz w:val="22"/>
                <w:szCs w:val="22"/>
              </w:rPr>
            </w:pPr>
            <w:r>
              <w:rPr>
                <w:rFonts w:asciiTheme="majorHAnsi" w:hAnsiTheme="majorHAnsi" w:cs="Calibri"/>
                <w:b/>
                <w:bCs/>
                <w:color w:val="000000"/>
                <w:sz w:val="22"/>
                <w:szCs w:val="22"/>
              </w:rPr>
              <w:t xml:space="preserve">Nicobar   </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58DB" w:rsidRPr="00F135AC" w:rsidRDefault="007A58DB" w:rsidP="007A58DB">
            <w:pPr>
              <w:jc w:val="center"/>
              <w:rPr>
                <w:rFonts w:ascii="Calibri" w:hAnsi="Calibri" w:cs="Calibri"/>
                <w:b/>
                <w:bCs/>
                <w:color w:val="000000"/>
                <w:sz w:val="22"/>
                <w:szCs w:val="22"/>
              </w:rPr>
            </w:pPr>
            <w:r w:rsidRPr="00F135AC">
              <w:rPr>
                <w:rFonts w:ascii="Calibri" w:hAnsi="Calibri" w:cs="Calibri"/>
                <w:b/>
                <w:bCs/>
                <w:color w:val="000000"/>
                <w:sz w:val="22"/>
                <w:szCs w:val="22"/>
              </w:rPr>
              <w:t>Forwarded to Bank</w:t>
            </w:r>
          </w:p>
        </w:tc>
        <w:tc>
          <w:tcPr>
            <w:tcW w:w="172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A58DB" w:rsidRPr="00F135AC" w:rsidRDefault="007A58DB" w:rsidP="007A58DB">
            <w:pPr>
              <w:jc w:val="center"/>
              <w:rPr>
                <w:rFonts w:ascii="Calibri" w:hAnsi="Calibri" w:cs="Calibri"/>
                <w:b/>
                <w:bCs/>
                <w:color w:val="000000"/>
                <w:sz w:val="22"/>
                <w:szCs w:val="22"/>
              </w:rPr>
            </w:pPr>
            <w:r w:rsidRPr="00F135AC">
              <w:rPr>
                <w:rFonts w:ascii="Calibri" w:hAnsi="Calibri" w:cs="Calibri"/>
                <w:b/>
                <w:bCs/>
                <w:color w:val="000000"/>
                <w:sz w:val="22"/>
                <w:szCs w:val="22"/>
              </w:rPr>
              <w:t>Sanctioned by Bank</w:t>
            </w:r>
          </w:p>
        </w:tc>
        <w:tc>
          <w:tcPr>
            <w:tcW w:w="163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A58DB" w:rsidRPr="00F135AC" w:rsidRDefault="007A58DB" w:rsidP="007A58DB">
            <w:pPr>
              <w:jc w:val="center"/>
              <w:rPr>
                <w:rFonts w:ascii="Calibri" w:hAnsi="Calibri" w:cs="Calibri"/>
                <w:b/>
                <w:bCs/>
                <w:color w:val="000000"/>
                <w:sz w:val="22"/>
                <w:szCs w:val="22"/>
              </w:rPr>
            </w:pPr>
            <w:r w:rsidRPr="00F135AC">
              <w:rPr>
                <w:rFonts w:ascii="Calibri" w:hAnsi="Calibri" w:cs="Calibri"/>
                <w:b/>
                <w:bCs/>
                <w:color w:val="000000"/>
                <w:sz w:val="22"/>
                <w:szCs w:val="22"/>
              </w:rPr>
              <w:t>Disbursed</w:t>
            </w:r>
          </w:p>
        </w:tc>
        <w:tc>
          <w:tcPr>
            <w:tcW w:w="998" w:type="dxa"/>
            <w:tcBorders>
              <w:top w:val="single" w:sz="4" w:space="0" w:color="auto"/>
              <w:left w:val="single" w:sz="4" w:space="0" w:color="auto"/>
              <w:bottom w:val="single" w:sz="4" w:space="0" w:color="auto"/>
              <w:right w:val="single" w:sz="4" w:space="0" w:color="auto"/>
            </w:tcBorders>
          </w:tcPr>
          <w:p w:rsidR="007A58DB" w:rsidRDefault="007A58DB" w:rsidP="007A58DB">
            <w:pPr>
              <w:jc w:val="center"/>
              <w:rPr>
                <w:rFonts w:ascii="Calibri" w:hAnsi="Calibri" w:cs="Calibri"/>
                <w:b/>
                <w:bCs/>
                <w:color w:val="000000"/>
                <w:sz w:val="22"/>
                <w:szCs w:val="22"/>
              </w:rPr>
            </w:pPr>
            <w:r>
              <w:rPr>
                <w:rFonts w:ascii="Calibri" w:hAnsi="Calibri" w:cs="Calibri"/>
                <w:b/>
                <w:bCs/>
                <w:color w:val="000000"/>
                <w:sz w:val="22"/>
                <w:szCs w:val="22"/>
              </w:rPr>
              <w:t>Pending at Bank</w:t>
            </w:r>
          </w:p>
        </w:tc>
        <w:tc>
          <w:tcPr>
            <w:tcW w:w="1270" w:type="dxa"/>
            <w:tcBorders>
              <w:top w:val="single" w:sz="4" w:space="0" w:color="auto"/>
              <w:left w:val="single" w:sz="4" w:space="0" w:color="auto"/>
              <w:bottom w:val="single" w:sz="4" w:space="0" w:color="auto"/>
              <w:right w:val="single" w:sz="4" w:space="0" w:color="auto"/>
            </w:tcBorders>
          </w:tcPr>
          <w:p w:rsidR="007A58DB" w:rsidRDefault="007A58DB" w:rsidP="007A58DB">
            <w:pPr>
              <w:jc w:val="center"/>
              <w:rPr>
                <w:rFonts w:ascii="Calibri" w:hAnsi="Calibri" w:cs="Calibri"/>
                <w:b/>
                <w:bCs/>
                <w:color w:val="000000"/>
                <w:sz w:val="22"/>
                <w:szCs w:val="22"/>
              </w:rPr>
            </w:pPr>
            <w:r>
              <w:rPr>
                <w:rFonts w:ascii="Calibri" w:hAnsi="Calibri" w:cs="Calibri"/>
                <w:b/>
                <w:bCs/>
                <w:color w:val="000000"/>
                <w:sz w:val="22"/>
                <w:szCs w:val="22"/>
              </w:rPr>
              <w:t>Rejected by Bank</w:t>
            </w:r>
          </w:p>
        </w:tc>
      </w:tr>
      <w:tr w:rsidR="007A58DB" w:rsidRPr="00F135AC" w:rsidTr="007A58DB">
        <w:trPr>
          <w:trHeight w:val="387"/>
        </w:trPr>
        <w:tc>
          <w:tcPr>
            <w:tcW w:w="3052" w:type="dxa"/>
            <w:vMerge/>
            <w:tcBorders>
              <w:top w:val="single" w:sz="4" w:space="0" w:color="auto"/>
              <w:left w:val="single" w:sz="4" w:space="0" w:color="auto"/>
              <w:bottom w:val="single" w:sz="4" w:space="0" w:color="auto"/>
              <w:right w:val="single" w:sz="4" w:space="0" w:color="auto"/>
            </w:tcBorders>
            <w:vAlign w:val="center"/>
            <w:hideMark/>
          </w:tcPr>
          <w:p w:rsidR="007A58DB" w:rsidRPr="00547BBA" w:rsidRDefault="007A58DB" w:rsidP="007A58DB">
            <w:pPr>
              <w:rPr>
                <w:rFonts w:asciiTheme="majorHAnsi" w:hAnsiTheme="majorHAnsi" w:cs="Calibri"/>
                <w:b/>
                <w:bCs/>
                <w:color w:val="000000"/>
                <w:sz w:val="22"/>
                <w:szCs w:val="22"/>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58DB" w:rsidRPr="00754CD5" w:rsidRDefault="007A58DB" w:rsidP="007A58DB">
            <w:pPr>
              <w:pStyle w:val="Heading1"/>
              <w:rPr>
                <w:rFonts w:ascii="Times New Roman" w:hAnsi="Times New Roman" w:cs="Times New Roman"/>
                <w:szCs w:val="20"/>
              </w:rPr>
            </w:pPr>
            <w:proofErr w:type="gramStart"/>
            <w:r w:rsidRPr="00754CD5">
              <w:rPr>
                <w:rFonts w:ascii="Times New Roman" w:hAnsi="Times New Roman" w:cs="Times New Roman"/>
                <w:szCs w:val="20"/>
              </w:rPr>
              <w:t xml:space="preserve">No of </w:t>
            </w:r>
            <w:proofErr w:type="spellStart"/>
            <w:r w:rsidRPr="00754CD5">
              <w:rPr>
                <w:rFonts w:ascii="Times New Roman" w:hAnsi="Times New Roman" w:cs="Times New Roman"/>
                <w:szCs w:val="20"/>
              </w:rPr>
              <w:t>Prj</w:t>
            </w:r>
            <w:proofErr w:type="spellEnd"/>
            <w:r w:rsidRPr="00754CD5">
              <w:rPr>
                <w:rFonts w:ascii="Times New Roman" w:hAnsi="Times New Roman" w:cs="Times New Roman"/>
                <w:szCs w:val="20"/>
              </w:rPr>
              <w:t>.</w:t>
            </w:r>
            <w:proofErr w:type="gramEnd"/>
          </w:p>
        </w:tc>
        <w:tc>
          <w:tcPr>
            <w:tcW w:w="816" w:type="dxa"/>
            <w:tcBorders>
              <w:top w:val="nil"/>
              <w:left w:val="nil"/>
              <w:bottom w:val="single" w:sz="4" w:space="0" w:color="auto"/>
              <w:right w:val="single" w:sz="4" w:space="0" w:color="auto"/>
            </w:tcBorders>
            <w:shd w:val="clear" w:color="auto" w:fill="auto"/>
            <w:vAlign w:val="center"/>
            <w:hideMark/>
          </w:tcPr>
          <w:p w:rsidR="007A58DB" w:rsidRPr="00754CD5" w:rsidRDefault="007A58DB" w:rsidP="007A58DB">
            <w:pPr>
              <w:pStyle w:val="Heading1"/>
              <w:rPr>
                <w:rFonts w:ascii="Times New Roman" w:hAnsi="Times New Roman" w:cs="Times New Roman"/>
                <w:szCs w:val="20"/>
              </w:rPr>
            </w:pPr>
            <w:r w:rsidRPr="00754CD5">
              <w:rPr>
                <w:rFonts w:ascii="Times New Roman" w:hAnsi="Times New Roman" w:cs="Times New Roman"/>
                <w:szCs w:val="20"/>
              </w:rPr>
              <w:t xml:space="preserve">No </w:t>
            </w:r>
          </w:p>
        </w:tc>
        <w:tc>
          <w:tcPr>
            <w:tcW w:w="908" w:type="dxa"/>
            <w:tcBorders>
              <w:top w:val="nil"/>
              <w:left w:val="nil"/>
              <w:bottom w:val="single" w:sz="4" w:space="0" w:color="auto"/>
              <w:right w:val="single" w:sz="4" w:space="0" w:color="auto"/>
            </w:tcBorders>
            <w:shd w:val="clear" w:color="auto" w:fill="auto"/>
            <w:vAlign w:val="center"/>
            <w:hideMark/>
          </w:tcPr>
          <w:p w:rsidR="007A58DB" w:rsidRPr="00754CD5" w:rsidRDefault="007A58DB" w:rsidP="007A58DB">
            <w:pPr>
              <w:pStyle w:val="Heading1"/>
              <w:rPr>
                <w:rFonts w:ascii="Times New Roman" w:hAnsi="Times New Roman" w:cs="Times New Roman"/>
                <w:szCs w:val="20"/>
              </w:rPr>
            </w:pPr>
            <w:r w:rsidRPr="00754CD5">
              <w:rPr>
                <w:rFonts w:ascii="Times New Roman" w:hAnsi="Times New Roman" w:cs="Times New Roman"/>
                <w:szCs w:val="20"/>
              </w:rPr>
              <w:t>Amt</w:t>
            </w:r>
          </w:p>
        </w:tc>
        <w:tc>
          <w:tcPr>
            <w:tcW w:w="633" w:type="dxa"/>
            <w:tcBorders>
              <w:top w:val="nil"/>
              <w:left w:val="nil"/>
              <w:bottom w:val="single" w:sz="4" w:space="0" w:color="auto"/>
              <w:right w:val="single" w:sz="4" w:space="0" w:color="auto"/>
            </w:tcBorders>
            <w:shd w:val="clear" w:color="auto" w:fill="auto"/>
            <w:vAlign w:val="center"/>
            <w:hideMark/>
          </w:tcPr>
          <w:p w:rsidR="007A58DB" w:rsidRPr="00754CD5" w:rsidRDefault="007A58DB" w:rsidP="007A58DB">
            <w:pPr>
              <w:pStyle w:val="Heading1"/>
              <w:rPr>
                <w:rFonts w:ascii="Times New Roman" w:hAnsi="Times New Roman" w:cs="Times New Roman"/>
                <w:szCs w:val="20"/>
              </w:rPr>
            </w:pPr>
            <w:r w:rsidRPr="00754CD5">
              <w:rPr>
                <w:rFonts w:ascii="Times New Roman" w:hAnsi="Times New Roman" w:cs="Times New Roman"/>
                <w:szCs w:val="20"/>
              </w:rPr>
              <w:t>No</w:t>
            </w:r>
          </w:p>
        </w:tc>
        <w:tc>
          <w:tcPr>
            <w:tcW w:w="1000" w:type="dxa"/>
            <w:tcBorders>
              <w:top w:val="nil"/>
              <w:left w:val="nil"/>
              <w:bottom w:val="single" w:sz="4" w:space="0" w:color="auto"/>
              <w:right w:val="single" w:sz="4" w:space="0" w:color="auto"/>
            </w:tcBorders>
            <w:shd w:val="clear" w:color="auto" w:fill="auto"/>
            <w:vAlign w:val="center"/>
            <w:hideMark/>
          </w:tcPr>
          <w:p w:rsidR="007A58DB" w:rsidRPr="00754CD5" w:rsidRDefault="007A58DB" w:rsidP="007A58DB">
            <w:pPr>
              <w:pStyle w:val="Heading1"/>
              <w:rPr>
                <w:rFonts w:ascii="Times New Roman" w:hAnsi="Times New Roman" w:cs="Times New Roman"/>
                <w:szCs w:val="20"/>
              </w:rPr>
            </w:pPr>
            <w:r w:rsidRPr="00754CD5">
              <w:rPr>
                <w:rFonts w:ascii="Times New Roman" w:hAnsi="Times New Roman" w:cs="Times New Roman"/>
                <w:szCs w:val="20"/>
              </w:rPr>
              <w:t>Amt</w:t>
            </w:r>
          </w:p>
        </w:tc>
        <w:tc>
          <w:tcPr>
            <w:tcW w:w="998" w:type="dxa"/>
            <w:tcBorders>
              <w:top w:val="nil"/>
              <w:left w:val="nil"/>
              <w:bottom w:val="single" w:sz="4" w:space="0" w:color="auto"/>
              <w:right w:val="single" w:sz="4" w:space="0" w:color="auto"/>
            </w:tcBorders>
          </w:tcPr>
          <w:p w:rsidR="007A58DB" w:rsidRPr="00754CD5" w:rsidRDefault="007A58DB" w:rsidP="007A58DB">
            <w:pPr>
              <w:pStyle w:val="Heading1"/>
              <w:rPr>
                <w:rFonts w:ascii="Times New Roman" w:hAnsi="Times New Roman" w:cs="Times New Roman"/>
                <w:szCs w:val="20"/>
              </w:rPr>
            </w:pPr>
            <w:r w:rsidRPr="00754CD5">
              <w:rPr>
                <w:rFonts w:ascii="Times New Roman" w:hAnsi="Times New Roman" w:cs="Times New Roman"/>
                <w:szCs w:val="20"/>
              </w:rPr>
              <w:t>No</w:t>
            </w:r>
          </w:p>
        </w:tc>
        <w:tc>
          <w:tcPr>
            <w:tcW w:w="1270" w:type="dxa"/>
            <w:tcBorders>
              <w:top w:val="nil"/>
              <w:left w:val="nil"/>
              <w:bottom w:val="single" w:sz="4" w:space="0" w:color="auto"/>
              <w:right w:val="single" w:sz="4" w:space="0" w:color="auto"/>
            </w:tcBorders>
          </w:tcPr>
          <w:p w:rsidR="007A58DB" w:rsidRPr="00754CD5" w:rsidRDefault="007A58DB" w:rsidP="007A58DB">
            <w:pPr>
              <w:pStyle w:val="Heading1"/>
              <w:rPr>
                <w:rFonts w:ascii="Times New Roman" w:hAnsi="Times New Roman" w:cs="Times New Roman"/>
                <w:szCs w:val="20"/>
              </w:rPr>
            </w:pPr>
            <w:r w:rsidRPr="00754CD5">
              <w:rPr>
                <w:rFonts w:ascii="Times New Roman" w:hAnsi="Times New Roman" w:cs="Times New Roman"/>
                <w:szCs w:val="20"/>
              </w:rPr>
              <w:t>No</w:t>
            </w:r>
          </w:p>
        </w:tc>
      </w:tr>
      <w:tr w:rsidR="007A58DB" w:rsidRPr="00F135AC" w:rsidTr="007A58DB">
        <w:trPr>
          <w:trHeight w:val="323"/>
        </w:trPr>
        <w:tc>
          <w:tcPr>
            <w:tcW w:w="3052" w:type="dxa"/>
            <w:tcBorders>
              <w:top w:val="nil"/>
              <w:left w:val="single" w:sz="4" w:space="0" w:color="auto"/>
              <w:bottom w:val="single" w:sz="4" w:space="0" w:color="auto"/>
              <w:right w:val="single" w:sz="4" w:space="0" w:color="auto"/>
            </w:tcBorders>
            <w:shd w:val="clear" w:color="auto" w:fill="auto"/>
            <w:noWrap/>
            <w:vAlign w:val="bottom"/>
            <w:hideMark/>
          </w:tcPr>
          <w:p w:rsidR="007A58DB" w:rsidRPr="007931D0" w:rsidRDefault="007A58DB" w:rsidP="007A58DB">
            <w:pPr>
              <w:rPr>
                <w:rFonts w:ascii="Cambria" w:hAnsi="Cambria"/>
                <w:color w:val="000000"/>
              </w:rPr>
            </w:pPr>
            <w:r w:rsidRPr="007931D0">
              <w:rPr>
                <w:rFonts w:ascii="Cambria" w:hAnsi="Cambria"/>
                <w:color w:val="000000"/>
              </w:rPr>
              <w:t>State Bank of India</w:t>
            </w:r>
          </w:p>
        </w:tc>
        <w:tc>
          <w:tcPr>
            <w:tcW w:w="1089" w:type="dxa"/>
            <w:tcBorders>
              <w:top w:val="single" w:sz="4" w:space="0" w:color="auto"/>
              <w:left w:val="nil"/>
              <w:bottom w:val="single" w:sz="4" w:space="0" w:color="auto"/>
              <w:right w:val="single" w:sz="4" w:space="0" w:color="auto"/>
            </w:tcBorders>
            <w:shd w:val="clear" w:color="auto" w:fill="auto"/>
            <w:noWrap/>
            <w:vAlign w:val="bottom"/>
            <w:hideMark/>
          </w:tcPr>
          <w:p w:rsidR="007A58DB" w:rsidRPr="007F6238" w:rsidRDefault="007A58DB" w:rsidP="007A58DB">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0</w:t>
            </w:r>
          </w:p>
        </w:tc>
        <w:tc>
          <w:tcPr>
            <w:tcW w:w="816" w:type="dxa"/>
            <w:tcBorders>
              <w:top w:val="nil"/>
              <w:left w:val="nil"/>
              <w:bottom w:val="single" w:sz="4" w:space="0" w:color="auto"/>
              <w:right w:val="single" w:sz="4" w:space="0" w:color="auto"/>
            </w:tcBorders>
            <w:shd w:val="clear" w:color="auto" w:fill="auto"/>
            <w:noWrap/>
            <w:vAlign w:val="bottom"/>
            <w:hideMark/>
          </w:tcPr>
          <w:p w:rsidR="007A58DB" w:rsidRPr="007F6238" w:rsidRDefault="007A58DB" w:rsidP="007A58DB">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0</w:t>
            </w:r>
          </w:p>
        </w:tc>
        <w:tc>
          <w:tcPr>
            <w:tcW w:w="908" w:type="dxa"/>
            <w:tcBorders>
              <w:top w:val="nil"/>
              <w:left w:val="nil"/>
              <w:bottom w:val="single" w:sz="4" w:space="0" w:color="auto"/>
              <w:right w:val="single" w:sz="4" w:space="0" w:color="auto"/>
            </w:tcBorders>
            <w:shd w:val="clear" w:color="auto" w:fill="auto"/>
            <w:noWrap/>
            <w:vAlign w:val="bottom"/>
            <w:hideMark/>
          </w:tcPr>
          <w:p w:rsidR="007A58DB" w:rsidRPr="007F6238" w:rsidRDefault="007A58DB" w:rsidP="007A58DB">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0</w:t>
            </w:r>
          </w:p>
        </w:tc>
        <w:tc>
          <w:tcPr>
            <w:tcW w:w="633" w:type="dxa"/>
            <w:tcBorders>
              <w:top w:val="nil"/>
              <w:left w:val="nil"/>
              <w:bottom w:val="single" w:sz="4" w:space="0" w:color="auto"/>
              <w:right w:val="single" w:sz="4" w:space="0" w:color="auto"/>
            </w:tcBorders>
            <w:shd w:val="clear" w:color="auto" w:fill="auto"/>
            <w:noWrap/>
            <w:vAlign w:val="bottom"/>
            <w:hideMark/>
          </w:tcPr>
          <w:p w:rsidR="007A58DB" w:rsidRPr="007F6238" w:rsidRDefault="007A58DB" w:rsidP="007A58DB">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0</w:t>
            </w:r>
          </w:p>
        </w:tc>
        <w:tc>
          <w:tcPr>
            <w:tcW w:w="1000" w:type="dxa"/>
            <w:tcBorders>
              <w:top w:val="nil"/>
              <w:left w:val="nil"/>
              <w:bottom w:val="single" w:sz="4" w:space="0" w:color="auto"/>
              <w:right w:val="single" w:sz="4" w:space="0" w:color="auto"/>
            </w:tcBorders>
            <w:shd w:val="clear" w:color="auto" w:fill="auto"/>
            <w:noWrap/>
            <w:vAlign w:val="bottom"/>
            <w:hideMark/>
          </w:tcPr>
          <w:p w:rsidR="007A58DB" w:rsidRPr="007F6238" w:rsidRDefault="007A58DB" w:rsidP="007A58DB">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0</w:t>
            </w:r>
          </w:p>
        </w:tc>
        <w:tc>
          <w:tcPr>
            <w:tcW w:w="998" w:type="dxa"/>
            <w:tcBorders>
              <w:top w:val="nil"/>
              <w:left w:val="nil"/>
              <w:bottom w:val="single" w:sz="4" w:space="0" w:color="auto"/>
              <w:right w:val="single" w:sz="4" w:space="0" w:color="auto"/>
            </w:tcBorders>
            <w:vAlign w:val="bottom"/>
          </w:tcPr>
          <w:p w:rsidR="007A58DB" w:rsidRPr="007F6238" w:rsidRDefault="007A58DB" w:rsidP="007A58DB">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0</w:t>
            </w:r>
          </w:p>
        </w:tc>
        <w:tc>
          <w:tcPr>
            <w:tcW w:w="1270" w:type="dxa"/>
            <w:tcBorders>
              <w:top w:val="nil"/>
              <w:left w:val="nil"/>
              <w:bottom w:val="single" w:sz="4" w:space="0" w:color="auto"/>
              <w:right w:val="single" w:sz="4" w:space="0" w:color="auto"/>
            </w:tcBorders>
            <w:vAlign w:val="bottom"/>
          </w:tcPr>
          <w:p w:rsidR="007A58DB" w:rsidRPr="007F6238" w:rsidRDefault="007A58DB" w:rsidP="007A58DB">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0</w:t>
            </w:r>
          </w:p>
        </w:tc>
      </w:tr>
      <w:tr w:rsidR="007A58DB" w:rsidRPr="00F135AC" w:rsidTr="007A58DB">
        <w:trPr>
          <w:trHeight w:val="204"/>
        </w:trPr>
        <w:tc>
          <w:tcPr>
            <w:tcW w:w="3052" w:type="dxa"/>
            <w:tcBorders>
              <w:top w:val="nil"/>
              <w:left w:val="single" w:sz="4" w:space="0" w:color="auto"/>
              <w:bottom w:val="single" w:sz="4" w:space="0" w:color="auto"/>
              <w:right w:val="single" w:sz="4" w:space="0" w:color="auto"/>
            </w:tcBorders>
            <w:shd w:val="clear" w:color="auto" w:fill="auto"/>
            <w:noWrap/>
            <w:vAlign w:val="bottom"/>
            <w:hideMark/>
          </w:tcPr>
          <w:p w:rsidR="007A58DB" w:rsidRPr="007931D0" w:rsidRDefault="007A58DB" w:rsidP="007A58DB">
            <w:pPr>
              <w:rPr>
                <w:rFonts w:ascii="Cambria" w:hAnsi="Cambria"/>
                <w:color w:val="000000"/>
              </w:rPr>
            </w:pPr>
            <w:r w:rsidRPr="007931D0">
              <w:rPr>
                <w:rFonts w:ascii="Cambria" w:hAnsi="Cambria"/>
                <w:color w:val="000000"/>
              </w:rPr>
              <w:t>Syndicate Bank</w:t>
            </w:r>
          </w:p>
        </w:tc>
        <w:tc>
          <w:tcPr>
            <w:tcW w:w="1089" w:type="dxa"/>
            <w:tcBorders>
              <w:top w:val="nil"/>
              <w:left w:val="nil"/>
              <w:bottom w:val="single" w:sz="4" w:space="0" w:color="auto"/>
              <w:right w:val="single" w:sz="4" w:space="0" w:color="auto"/>
            </w:tcBorders>
            <w:shd w:val="clear" w:color="auto" w:fill="auto"/>
            <w:noWrap/>
            <w:vAlign w:val="bottom"/>
            <w:hideMark/>
          </w:tcPr>
          <w:p w:rsidR="007A58DB" w:rsidRPr="007F6238" w:rsidRDefault="007A58DB" w:rsidP="007A58DB">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0</w:t>
            </w:r>
          </w:p>
        </w:tc>
        <w:tc>
          <w:tcPr>
            <w:tcW w:w="816" w:type="dxa"/>
            <w:tcBorders>
              <w:top w:val="nil"/>
              <w:left w:val="nil"/>
              <w:bottom w:val="single" w:sz="4" w:space="0" w:color="auto"/>
              <w:right w:val="single" w:sz="4" w:space="0" w:color="auto"/>
            </w:tcBorders>
            <w:shd w:val="clear" w:color="auto" w:fill="auto"/>
            <w:noWrap/>
            <w:vAlign w:val="bottom"/>
            <w:hideMark/>
          </w:tcPr>
          <w:p w:rsidR="007A58DB" w:rsidRPr="007F6238" w:rsidRDefault="007A58DB" w:rsidP="007A58DB">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0</w:t>
            </w:r>
          </w:p>
        </w:tc>
        <w:tc>
          <w:tcPr>
            <w:tcW w:w="908" w:type="dxa"/>
            <w:tcBorders>
              <w:top w:val="nil"/>
              <w:left w:val="nil"/>
              <w:bottom w:val="single" w:sz="4" w:space="0" w:color="auto"/>
              <w:right w:val="single" w:sz="4" w:space="0" w:color="auto"/>
            </w:tcBorders>
            <w:shd w:val="clear" w:color="auto" w:fill="auto"/>
            <w:noWrap/>
            <w:vAlign w:val="bottom"/>
            <w:hideMark/>
          </w:tcPr>
          <w:p w:rsidR="007A58DB" w:rsidRPr="007F6238" w:rsidRDefault="007A58DB" w:rsidP="007A58DB">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0</w:t>
            </w:r>
          </w:p>
        </w:tc>
        <w:tc>
          <w:tcPr>
            <w:tcW w:w="633" w:type="dxa"/>
            <w:tcBorders>
              <w:top w:val="nil"/>
              <w:left w:val="nil"/>
              <w:bottom w:val="single" w:sz="4" w:space="0" w:color="auto"/>
              <w:right w:val="single" w:sz="4" w:space="0" w:color="auto"/>
            </w:tcBorders>
            <w:shd w:val="clear" w:color="auto" w:fill="auto"/>
            <w:noWrap/>
            <w:vAlign w:val="bottom"/>
            <w:hideMark/>
          </w:tcPr>
          <w:p w:rsidR="007A58DB" w:rsidRPr="007F6238" w:rsidRDefault="007A58DB" w:rsidP="007A58DB">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0</w:t>
            </w:r>
          </w:p>
        </w:tc>
        <w:tc>
          <w:tcPr>
            <w:tcW w:w="1000" w:type="dxa"/>
            <w:tcBorders>
              <w:top w:val="nil"/>
              <w:left w:val="nil"/>
              <w:bottom w:val="single" w:sz="4" w:space="0" w:color="auto"/>
              <w:right w:val="single" w:sz="4" w:space="0" w:color="auto"/>
            </w:tcBorders>
            <w:shd w:val="clear" w:color="auto" w:fill="auto"/>
            <w:noWrap/>
            <w:vAlign w:val="bottom"/>
            <w:hideMark/>
          </w:tcPr>
          <w:p w:rsidR="007A58DB" w:rsidRPr="007F6238" w:rsidRDefault="007A58DB" w:rsidP="007A58DB">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0</w:t>
            </w:r>
          </w:p>
        </w:tc>
        <w:tc>
          <w:tcPr>
            <w:tcW w:w="998" w:type="dxa"/>
            <w:tcBorders>
              <w:top w:val="nil"/>
              <w:left w:val="nil"/>
              <w:bottom w:val="single" w:sz="4" w:space="0" w:color="auto"/>
              <w:right w:val="single" w:sz="4" w:space="0" w:color="auto"/>
            </w:tcBorders>
            <w:vAlign w:val="bottom"/>
          </w:tcPr>
          <w:p w:rsidR="007A58DB" w:rsidRPr="007F6238" w:rsidRDefault="007A58DB" w:rsidP="007A58DB">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0</w:t>
            </w:r>
          </w:p>
        </w:tc>
        <w:tc>
          <w:tcPr>
            <w:tcW w:w="1270" w:type="dxa"/>
            <w:tcBorders>
              <w:top w:val="nil"/>
              <w:left w:val="nil"/>
              <w:bottom w:val="single" w:sz="4" w:space="0" w:color="auto"/>
              <w:right w:val="single" w:sz="4" w:space="0" w:color="auto"/>
            </w:tcBorders>
            <w:vAlign w:val="bottom"/>
          </w:tcPr>
          <w:p w:rsidR="007A58DB" w:rsidRPr="007F6238" w:rsidRDefault="007A58DB" w:rsidP="007A58DB">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0</w:t>
            </w:r>
          </w:p>
        </w:tc>
      </w:tr>
      <w:tr w:rsidR="007A58DB" w:rsidRPr="00F135AC" w:rsidTr="007A58DB">
        <w:trPr>
          <w:trHeight w:val="204"/>
        </w:trPr>
        <w:tc>
          <w:tcPr>
            <w:tcW w:w="3052" w:type="dxa"/>
            <w:tcBorders>
              <w:top w:val="nil"/>
              <w:left w:val="single" w:sz="4" w:space="0" w:color="auto"/>
              <w:bottom w:val="single" w:sz="4" w:space="0" w:color="auto"/>
              <w:right w:val="single" w:sz="4" w:space="0" w:color="auto"/>
            </w:tcBorders>
            <w:shd w:val="clear" w:color="auto" w:fill="auto"/>
            <w:noWrap/>
            <w:vAlign w:val="bottom"/>
            <w:hideMark/>
          </w:tcPr>
          <w:p w:rsidR="007A58DB" w:rsidRPr="007931D0" w:rsidRDefault="007A58DB" w:rsidP="007A58DB">
            <w:pPr>
              <w:rPr>
                <w:rFonts w:ascii="Cambria" w:hAnsi="Cambria"/>
                <w:color w:val="000000"/>
              </w:rPr>
            </w:pPr>
            <w:r w:rsidRPr="007931D0">
              <w:rPr>
                <w:rFonts w:ascii="Cambria" w:hAnsi="Cambria"/>
                <w:color w:val="000000"/>
              </w:rPr>
              <w:t xml:space="preserve">A &amp; N State Co-op Bank </w:t>
            </w:r>
          </w:p>
        </w:tc>
        <w:tc>
          <w:tcPr>
            <w:tcW w:w="1089" w:type="dxa"/>
            <w:tcBorders>
              <w:top w:val="nil"/>
              <w:left w:val="nil"/>
              <w:bottom w:val="single" w:sz="4" w:space="0" w:color="auto"/>
              <w:right w:val="single" w:sz="4" w:space="0" w:color="auto"/>
            </w:tcBorders>
            <w:shd w:val="clear" w:color="auto" w:fill="auto"/>
            <w:noWrap/>
            <w:vAlign w:val="bottom"/>
            <w:hideMark/>
          </w:tcPr>
          <w:p w:rsidR="007A58DB" w:rsidRPr="007F6238" w:rsidRDefault="007A58DB" w:rsidP="007A58DB">
            <w:pPr>
              <w:jc w:val="right"/>
              <w:rPr>
                <w:rFonts w:ascii="Arial" w:hAnsi="Arial" w:cs="Arial"/>
                <w:color w:val="000000"/>
                <w:sz w:val="22"/>
                <w:szCs w:val="22"/>
              </w:rPr>
            </w:pPr>
            <w:r>
              <w:rPr>
                <w:rFonts w:ascii="Arial" w:hAnsi="Arial" w:cs="Arial"/>
                <w:color w:val="000000"/>
                <w:sz w:val="22"/>
                <w:szCs w:val="22"/>
              </w:rPr>
              <w:t>0</w:t>
            </w:r>
          </w:p>
        </w:tc>
        <w:tc>
          <w:tcPr>
            <w:tcW w:w="816" w:type="dxa"/>
            <w:tcBorders>
              <w:top w:val="nil"/>
              <w:left w:val="nil"/>
              <w:bottom w:val="single" w:sz="4" w:space="0" w:color="auto"/>
              <w:right w:val="single" w:sz="4" w:space="0" w:color="auto"/>
            </w:tcBorders>
            <w:shd w:val="clear" w:color="auto" w:fill="auto"/>
            <w:noWrap/>
            <w:vAlign w:val="bottom"/>
            <w:hideMark/>
          </w:tcPr>
          <w:p w:rsidR="007A58DB" w:rsidRPr="007F6238" w:rsidRDefault="007A58DB" w:rsidP="007A58DB">
            <w:pPr>
              <w:jc w:val="right"/>
              <w:rPr>
                <w:rFonts w:ascii="Arial" w:hAnsi="Arial" w:cs="Arial"/>
                <w:color w:val="000000"/>
                <w:sz w:val="22"/>
                <w:szCs w:val="22"/>
              </w:rPr>
            </w:pPr>
            <w:r>
              <w:rPr>
                <w:rFonts w:ascii="Arial" w:hAnsi="Arial" w:cs="Arial"/>
                <w:color w:val="000000"/>
                <w:sz w:val="22"/>
                <w:szCs w:val="22"/>
              </w:rPr>
              <w:t>0</w:t>
            </w:r>
          </w:p>
        </w:tc>
        <w:tc>
          <w:tcPr>
            <w:tcW w:w="908" w:type="dxa"/>
            <w:tcBorders>
              <w:top w:val="nil"/>
              <w:left w:val="nil"/>
              <w:bottom w:val="single" w:sz="4" w:space="0" w:color="auto"/>
              <w:right w:val="single" w:sz="4" w:space="0" w:color="auto"/>
            </w:tcBorders>
            <w:shd w:val="clear" w:color="auto" w:fill="auto"/>
            <w:noWrap/>
            <w:vAlign w:val="bottom"/>
            <w:hideMark/>
          </w:tcPr>
          <w:p w:rsidR="007A58DB" w:rsidRPr="007F6238" w:rsidRDefault="007A58DB" w:rsidP="007A58DB">
            <w:pPr>
              <w:jc w:val="right"/>
              <w:rPr>
                <w:rFonts w:ascii="Arial" w:hAnsi="Arial" w:cs="Arial"/>
                <w:color w:val="000000"/>
                <w:sz w:val="22"/>
                <w:szCs w:val="22"/>
              </w:rPr>
            </w:pPr>
            <w:r>
              <w:rPr>
                <w:rFonts w:ascii="Arial" w:hAnsi="Arial" w:cs="Arial"/>
                <w:color w:val="000000"/>
                <w:sz w:val="22"/>
                <w:szCs w:val="22"/>
              </w:rPr>
              <w:t>0</w:t>
            </w:r>
          </w:p>
        </w:tc>
        <w:tc>
          <w:tcPr>
            <w:tcW w:w="633" w:type="dxa"/>
            <w:tcBorders>
              <w:top w:val="nil"/>
              <w:left w:val="nil"/>
              <w:bottom w:val="single" w:sz="4" w:space="0" w:color="auto"/>
              <w:right w:val="single" w:sz="4" w:space="0" w:color="auto"/>
            </w:tcBorders>
            <w:shd w:val="clear" w:color="auto" w:fill="auto"/>
            <w:noWrap/>
            <w:vAlign w:val="bottom"/>
            <w:hideMark/>
          </w:tcPr>
          <w:p w:rsidR="007A58DB" w:rsidRPr="007F6238" w:rsidRDefault="007A58DB" w:rsidP="007A58DB">
            <w:pPr>
              <w:jc w:val="right"/>
              <w:rPr>
                <w:rFonts w:ascii="Arial" w:hAnsi="Arial" w:cs="Arial"/>
                <w:color w:val="000000"/>
                <w:sz w:val="22"/>
                <w:szCs w:val="22"/>
              </w:rPr>
            </w:pPr>
            <w:r>
              <w:rPr>
                <w:rFonts w:ascii="Arial" w:hAnsi="Arial" w:cs="Arial"/>
                <w:color w:val="000000"/>
                <w:sz w:val="22"/>
                <w:szCs w:val="22"/>
              </w:rPr>
              <w:t>0</w:t>
            </w:r>
          </w:p>
        </w:tc>
        <w:tc>
          <w:tcPr>
            <w:tcW w:w="1000" w:type="dxa"/>
            <w:tcBorders>
              <w:top w:val="nil"/>
              <w:left w:val="nil"/>
              <w:bottom w:val="single" w:sz="4" w:space="0" w:color="auto"/>
              <w:right w:val="single" w:sz="4" w:space="0" w:color="auto"/>
            </w:tcBorders>
            <w:shd w:val="clear" w:color="auto" w:fill="auto"/>
            <w:noWrap/>
            <w:vAlign w:val="bottom"/>
            <w:hideMark/>
          </w:tcPr>
          <w:p w:rsidR="007A58DB" w:rsidRPr="007F6238" w:rsidRDefault="007A58DB" w:rsidP="007A58DB">
            <w:pPr>
              <w:jc w:val="right"/>
              <w:rPr>
                <w:rFonts w:ascii="Arial" w:hAnsi="Arial" w:cs="Arial"/>
                <w:color w:val="000000"/>
                <w:sz w:val="22"/>
                <w:szCs w:val="22"/>
              </w:rPr>
            </w:pPr>
            <w:r>
              <w:rPr>
                <w:rFonts w:ascii="Arial" w:hAnsi="Arial" w:cs="Arial"/>
                <w:color w:val="000000"/>
                <w:sz w:val="22"/>
                <w:szCs w:val="22"/>
              </w:rPr>
              <w:t>0</w:t>
            </w:r>
          </w:p>
        </w:tc>
        <w:tc>
          <w:tcPr>
            <w:tcW w:w="998" w:type="dxa"/>
            <w:tcBorders>
              <w:top w:val="nil"/>
              <w:left w:val="nil"/>
              <w:bottom w:val="single" w:sz="4" w:space="0" w:color="auto"/>
              <w:right w:val="single" w:sz="4" w:space="0" w:color="auto"/>
            </w:tcBorders>
            <w:vAlign w:val="bottom"/>
          </w:tcPr>
          <w:p w:rsidR="007A58DB" w:rsidRPr="007F6238" w:rsidRDefault="007A58DB" w:rsidP="007A58DB">
            <w:pPr>
              <w:jc w:val="right"/>
              <w:rPr>
                <w:rFonts w:ascii="Arial" w:hAnsi="Arial" w:cs="Arial"/>
                <w:color w:val="000000"/>
                <w:sz w:val="22"/>
                <w:szCs w:val="22"/>
              </w:rPr>
            </w:pPr>
            <w:r>
              <w:rPr>
                <w:rFonts w:ascii="Arial" w:hAnsi="Arial" w:cs="Arial"/>
                <w:color w:val="000000"/>
                <w:sz w:val="22"/>
                <w:szCs w:val="22"/>
              </w:rPr>
              <w:t>0</w:t>
            </w:r>
          </w:p>
        </w:tc>
        <w:tc>
          <w:tcPr>
            <w:tcW w:w="1270" w:type="dxa"/>
            <w:tcBorders>
              <w:top w:val="nil"/>
              <w:left w:val="nil"/>
              <w:bottom w:val="single" w:sz="4" w:space="0" w:color="auto"/>
              <w:right w:val="single" w:sz="4" w:space="0" w:color="auto"/>
            </w:tcBorders>
            <w:vAlign w:val="bottom"/>
          </w:tcPr>
          <w:p w:rsidR="007A58DB" w:rsidRPr="007F6238" w:rsidRDefault="007A58DB" w:rsidP="007A58DB">
            <w:pPr>
              <w:jc w:val="right"/>
              <w:rPr>
                <w:rFonts w:ascii="Arial" w:hAnsi="Arial" w:cs="Arial"/>
                <w:color w:val="000000"/>
                <w:sz w:val="22"/>
                <w:szCs w:val="22"/>
              </w:rPr>
            </w:pPr>
            <w:r>
              <w:rPr>
                <w:rFonts w:ascii="Arial" w:hAnsi="Arial" w:cs="Arial"/>
                <w:color w:val="000000"/>
                <w:sz w:val="22"/>
                <w:szCs w:val="22"/>
              </w:rPr>
              <w:t>0</w:t>
            </w:r>
          </w:p>
        </w:tc>
      </w:tr>
      <w:tr w:rsidR="007A58DB" w:rsidRPr="00F135AC" w:rsidTr="007A58DB">
        <w:trPr>
          <w:trHeight w:val="204"/>
        </w:trPr>
        <w:tc>
          <w:tcPr>
            <w:tcW w:w="3052" w:type="dxa"/>
            <w:tcBorders>
              <w:top w:val="nil"/>
              <w:left w:val="single" w:sz="4" w:space="0" w:color="auto"/>
              <w:bottom w:val="single" w:sz="4" w:space="0" w:color="auto"/>
              <w:right w:val="single" w:sz="4" w:space="0" w:color="auto"/>
            </w:tcBorders>
            <w:shd w:val="clear" w:color="auto" w:fill="auto"/>
            <w:noWrap/>
            <w:vAlign w:val="bottom"/>
          </w:tcPr>
          <w:p w:rsidR="007A58DB" w:rsidRPr="007931D0" w:rsidRDefault="007A58DB" w:rsidP="007A58DB">
            <w:pPr>
              <w:rPr>
                <w:rFonts w:ascii="Cambria" w:hAnsi="Cambria"/>
                <w:color w:val="000000"/>
              </w:rPr>
            </w:pPr>
            <w:r>
              <w:rPr>
                <w:rFonts w:ascii="Cambria" w:hAnsi="Cambria"/>
                <w:color w:val="000000"/>
              </w:rPr>
              <w:t>District Total</w:t>
            </w:r>
          </w:p>
        </w:tc>
        <w:tc>
          <w:tcPr>
            <w:tcW w:w="1089" w:type="dxa"/>
            <w:tcBorders>
              <w:top w:val="nil"/>
              <w:left w:val="nil"/>
              <w:bottom w:val="single" w:sz="4" w:space="0" w:color="auto"/>
              <w:right w:val="single" w:sz="4" w:space="0" w:color="auto"/>
            </w:tcBorders>
            <w:shd w:val="clear" w:color="auto" w:fill="auto"/>
            <w:noWrap/>
            <w:vAlign w:val="bottom"/>
          </w:tcPr>
          <w:p w:rsidR="007A58DB" w:rsidRPr="00D527AD" w:rsidRDefault="007A58DB" w:rsidP="007A58DB">
            <w:pPr>
              <w:jc w:val="right"/>
              <w:rPr>
                <w:rFonts w:ascii="Arial" w:hAnsi="Arial" w:cs="Arial"/>
                <w:b/>
                <w:color w:val="000000"/>
                <w:sz w:val="22"/>
                <w:szCs w:val="22"/>
              </w:rPr>
            </w:pPr>
            <w:r>
              <w:rPr>
                <w:rFonts w:ascii="Arial" w:hAnsi="Arial" w:cs="Arial"/>
                <w:b/>
                <w:color w:val="000000"/>
                <w:sz w:val="22"/>
                <w:szCs w:val="22"/>
              </w:rPr>
              <w:t>0</w:t>
            </w:r>
          </w:p>
        </w:tc>
        <w:tc>
          <w:tcPr>
            <w:tcW w:w="816" w:type="dxa"/>
            <w:tcBorders>
              <w:top w:val="nil"/>
              <w:left w:val="nil"/>
              <w:bottom w:val="single" w:sz="4" w:space="0" w:color="auto"/>
              <w:right w:val="single" w:sz="4" w:space="0" w:color="auto"/>
            </w:tcBorders>
            <w:shd w:val="clear" w:color="auto" w:fill="auto"/>
            <w:noWrap/>
            <w:vAlign w:val="bottom"/>
          </w:tcPr>
          <w:p w:rsidR="007A58DB" w:rsidRPr="00D527AD" w:rsidRDefault="007A58DB" w:rsidP="007A58DB">
            <w:pPr>
              <w:jc w:val="right"/>
              <w:rPr>
                <w:rFonts w:ascii="Arial" w:hAnsi="Arial" w:cs="Arial"/>
                <w:b/>
                <w:color w:val="000000"/>
                <w:sz w:val="22"/>
                <w:szCs w:val="22"/>
              </w:rPr>
            </w:pPr>
            <w:r>
              <w:rPr>
                <w:rFonts w:ascii="Arial" w:hAnsi="Arial" w:cs="Arial"/>
                <w:b/>
                <w:color w:val="000000"/>
                <w:sz w:val="22"/>
                <w:szCs w:val="22"/>
              </w:rPr>
              <w:t>0</w:t>
            </w:r>
          </w:p>
        </w:tc>
        <w:tc>
          <w:tcPr>
            <w:tcW w:w="908" w:type="dxa"/>
            <w:tcBorders>
              <w:top w:val="nil"/>
              <w:left w:val="nil"/>
              <w:bottom w:val="single" w:sz="4" w:space="0" w:color="auto"/>
              <w:right w:val="single" w:sz="4" w:space="0" w:color="auto"/>
            </w:tcBorders>
            <w:shd w:val="clear" w:color="auto" w:fill="auto"/>
            <w:noWrap/>
            <w:vAlign w:val="bottom"/>
          </w:tcPr>
          <w:p w:rsidR="007A58DB" w:rsidRPr="00D527AD" w:rsidRDefault="007A58DB" w:rsidP="007A58DB">
            <w:pPr>
              <w:jc w:val="right"/>
              <w:rPr>
                <w:rFonts w:ascii="Arial" w:hAnsi="Arial" w:cs="Arial"/>
                <w:b/>
                <w:color w:val="000000"/>
                <w:sz w:val="22"/>
                <w:szCs w:val="22"/>
              </w:rPr>
            </w:pPr>
            <w:r>
              <w:rPr>
                <w:rFonts w:ascii="Arial" w:hAnsi="Arial" w:cs="Arial"/>
                <w:b/>
                <w:color w:val="000000"/>
                <w:sz w:val="22"/>
                <w:szCs w:val="22"/>
              </w:rPr>
              <w:t>0</w:t>
            </w:r>
          </w:p>
        </w:tc>
        <w:tc>
          <w:tcPr>
            <w:tcW w:w="633" w:type="dxa"/>
            <w:tcBorders>
              <w:top w:val="nil"/>
              <w:left w:val="nil"/>
              <w:bottom w:val="single" w:sz="4" w:space="0" w:color="auto"/>
              <w:right w:val="single" w:sz="4" w:space="0" w:color="auto"/>
            </w:tcBorders>
            <w:shd w:val="clear" w:color="auto" w:fill="auto"/>
            <w:noWrap/>
            <w:vAlign w:val="bottom"/>
          </w:tcPr>
          <w:p w:rsidR="007A58DB" w:rsidRPr="00D527AD" w:rsidRDefault="007A58DB" w:rsidP="007A58DB">
            <w:pPr>
              <w:jc w:val="right"/>
              <w:rPr>
                <w:rFonts w:ascii="Arial" w:hAnsi="Arial" w:cs="Arial"/>
                <w:b/>
                <w:color w:val="000000"/>
                <w:sz w:val="22"/>
                <w:szCs w:val="22"/>
              </w:rPr>
            </w:pPr>
            <w:r>
              <w:rPr>
                <w:rFonts w:ascii="Arial" w:hAnsi="Arial" w:cs="Arial"/>
                <w:b/>
                <w:color w:val="000000"/>
                <w:sz w:val="22"/>
                <w:szCs w:val="22"/>
              </w:rPr>
              <w:t>0</w:t>
            </w:r>
          </w:p>
        </w:tc>
        <w:tc>
          <w:tcPr>
            <w:tcW w:w="1000" w:type="dxa"/>
            <w:tcBorders>
              <w:top w:val="nil"/>
              <w:left w:val="nil"/>
              <w:bottom w:val="single" w:sz="4" w:space="0" w:color="auto"/>
              <w:right w:val="single" w:sz="4" w:space="0" w:color="auto"/>
            </w:tcBorders>
            <w:shd w:val="clear" w:color="auto" w:fill="auto"/>
            <w:noWrap/>
            <w:vAlign w:val="bottom"/>
          </w:tcPr>
          <w:p w:rsidR="007A58DB" w:rsidRPr="00D527AD" w:rsidRDefault="007A58DB" w:rsidP="007A58DB">
            <w:pPr>
              <w:jc w:val="right"/>
              <w:rPr>
                <w:rFonts w:ascii="Arial" w:hAnsi="Arial" w:cs="Arial"/>
                <w:b/>
                <w:color w:val="000000"/>
                <w:sz w:val="22"/>
                <w:szCs w:val="22"/>
              </w:rPr>
            </w:pPr>
            <w:r>
              <w:rPr>
                <w:rFonts w:ascii="Arial" w:hAnsi="Arial" w:cs="Arial"/>
                <w:b/>
                <w:color w:val="000000"/>
                <w:sz w:val="22"/>
                <w:szCs w:val="22"/>
              </w:rPr>
              <w:t>0</w:t>
            </w:r>
          </w:p>
        </w:tc>
        <w:tc>
          <w:tcPr>
            <w:tcW w:w="998" w:type="dxa"/>
            <w:tcBorders>
              <w:top w:val="nil"/>
              <w:left w:val="nil"/>
              <w:bottom w:val="single" w:sz="4" w:space="0" w:color="auto"/>
              <w:right w:val="single" w:sz="4" w:space="0" w:color="auto"/>
            </w:tcBorders>
            <w:vAlign w:val="bottom"/>
          </w:tcPr>
          <w:p w:rsidR="007A58DB" w:rsidRPr="00D527AD" w:rsidRDefault="007A58DB" w:rsidP="007A58DB">
            <w:pPr>
              <w:jc w:val="right"/>
              <w:rPr>
                <w:rFonts w:ascii="Arial" w:hAnsi="Arial" w:cs="Arial"/>
                <w:b/>
                <w:color w:val="000000"/>
                <w:sz w:val="22"/>
                <w:szCs w:val="22"/>
              </w:rPr>
            </w:pPr>
            <w:r>
              <w:rPr>
                <w:rFonts w:ascii="Arial" w:hAnsi="Arial" w:cs="Arial"/>
                <w:b/>
                <w:color w:val="000000"/>
                <w:sz w:val="22"/>
                <w:szCs w:val="22"/>
              </w:rPr>
              <w:t>0</w:t>
            </w:r>
          </w:p>
        </w:tc>
        <w:tc>
          <w:tcPr>
            <w:tcW w:w="1270" w:type="dxa"/>
            <w:tcBorders>
              <w:top w:val="nil"/>
              <w:left w:val="nil"/>
              <w:bottom w:val="single" w:sz="4" w:space="0" w:color="auto"/>
              <w:right w:val="single" w:sz="4" w:space="0" w:color="auto"/>
            </w:tcBorders>
            <w:vAlign w:val="bottom"/>
          </w:tcPr>
          <w:p w:rsidR="007A58DB" w:rsidRPr="00D527AD" w:rsidRDefault="007A58DB" w:rsidP="007A58DB">
            <w:pPr>
              <w:jc w:val="right"/>
              <w:rPr>
                <w:rFonts w:ascii="Arial" w:hAnsi="Arial" w:cs="Arial"/>
                <w:b/>
                <w:color w:val="000000"/>
                <w:sz w:val="22"/>
                <w:szCs w:val="22"/>
              </w:rPr>
            </w:pPr>
            <w:r>
              <w:rPr>
                <w:rFonts w:ascii="Arial" w:hAnsi="Arial" w:cs="Arial"/>
                <w:b/>
                <w:color w:val="000000"/>
                <w:sz w:val="22"/>
                <w:szCs w:val="22"/>
              </w:rPr>
              <w:t>0</w:t>
            </w:r>
          </w:p>
        </w:tc>
      </w:tr>
      <w:tr w:rsidR="007A58DB" w:rsidRPr="00F135AC" w:rsidTr="007A58DB">
        <w:trPr>
          <w:trHeight w:val="204"/>
        </w:trPr>
        <w:tc>
          <w:tcPr>
            <w:tcW w:w="3052" w:type="dxa"/>
            <w:tcBorders>
              <w:top w:val="nil"/>
              <w:left w:val="single" w:sz="4" w:space="0" w:color="auto"/>
              <w:bottom w:val="single" w:sz="4" w:space="0" w:color="auto"/>
              <w:right w:val="single" w:sz="4" w:space="0" w:color="auto"/>
            </w:tcBorders>
            <w:shd w:val="clear" w:color="auto" w:fill="auto"/>
            <w:noWrap/>
            <w:vAlign w:val="bottom"/>
          </w:tcPr>
          <w:p w:rsidR="007A58DB" w:rsidRPr="007931D0" w:rsidRDefault="007A58DB" w:rsidP="007A58DB">
            <w:pPr>
              <w:rPr>
                <w:rFonts w:ascii="Cambria" w:hAnsi="Cambria"/>
                <w:color w:val="000000"/>
              </w:rPr>
            </w:pPr>
            <w:r>
              <w:rPr>
                <w:rFonts w:ascii="Cambria" w:hAnsi="Cambria"/>
                <w:color w:val="000000"/>
              </w:rPr>
              <w:t xml:space="preserve">U.T TOTAL </w:t>
            </w:r>
          </w:p>
        </w:tc>
        <w:tc>
          <w:tcPr>
            <w:tcW w:w="1089" w:type="dxa"/>
            <w:tcBorders>
              <w:top w:val="nil"/>
              <w:left w:val="nil"/>
              <w:bottom w:val="single" w:sz="4" w:space="0" w:color="auto"/>
              <w:right w:val="single" w:sz="4" w:space="0" w:color="auto"/>
            </w:tcBorders>
            <w:shd w:val="clear" w:color="auto" w:fill="auto"/>
            <w:noWrap/>
            <w:vAlign w:val="bottom"/>
          </w:tcPr>
          <w:p w:rsidR="007A58DB" w:rsidRPr="00D527AD" w:rsidRDefault="007A58DB" w:rsidP="007A58DB">
            <w:pPr>
              <w:jc w:val="right"/>
              <w:rPr>
                <w:rFonts w:ascii="Arial" w:hAnsi="Arial" w:cs="Arial"/>
                <w:b/>
                <w:color w:val="000000"/>
                <w:sz w:val="22"/>
                <w:szCs w:val="22"/>
              </w:rPr>
            </w:pPr>
            <w:r>
              <w:rPr>
                <w:rFonts w:ascii="Arial" w:hAnsi="Arial" w:cs="Arial"/>
                <w:b/>
                <w:color w:val="000000"/>
                <w:sz w:val="22"/>
                <w:szCs w:val="22"/>
              </w:rPr>
              <w:t>150</w:t>
            </w:r>
          </w:p>
        </w:tc>
        <w:tc>
          <w:tcPr>
            <w:tcW w:w="816" w:type="dxa"/>
            <w:tcBorders>
              <w:top w:val="nil"/>
              <w:left w:val="nil"/>
              <w:bottom w:val="single" w:sz="4" w:space="0" w:color="auto"/>
              <w:right w:val="single" w:sz="4" w:space="0" w:color="auto"/>
            </w:tcBorders>
            <w:shd w:val="clear" w:color="auto" w:fill="auto"/>
            <w:noWrap/>
            <w:vAlign w:val="bottom"/>
          </w:tcPr>
          <w:p w:rsidR="007A58DB" w:rsidRPr="00D527AD" w:rsidRDefault="007A58DB" w:rsidP="007A58DB">
            <w:pPr>
              <w:jc w:val="right"/>
              <w:rPr>
                <w:rFonts w:ascii="Arial" w:hAnsi="Arial" w:cs="Arial"/>
                <w:b/>
                <w:color w:val="000000"/>
                <w:sz w:val="22"/>
                <w:szCs w:val="22"/>
              </w:rPr>
            </w:pPr>
            <w:r>
              <w:rPr>
                <w:rFonts w:ascii="Arial" w:hAnsi="Arial" w:cs="Arial"/>
                <w:b/>
                <w:color w:val="000000"/>
                <w:sz w:val="22"/>
                <w:szCs w:val="22"/>
              </w:rPr>
              <w:t>97</w:t>
            </w:r>
          </w:p>
        </w:tc>
        <w:tc>
          <w:tcPr>
            <w:tcW w:w="908" w:type="dxa"/>
            <w:tcBorders>
              <w:top w:val="nil"/>
              <w:left w:val="nil"/>
              <w:bottom w:val="single" w:sz="4" w:space="0" w:color="auto"/>
              <w:right w:val="single" w:sz="4" w:space="0" w:color="auto"/>
            </w:tcBorders>
            <w:shd w:val="clear" w:color="auto" w:fill="auto"/>
            <w:noWrap/>
            <w:vAlign w:val="bottom"/>
          </w:tcPr>
          <w:p w:rsidR="007A58DB" w:rsidRPr="00D527AD" w:rsidRDefault="007A58DB" w:rsidP="007A58DB">
            <w:pPr>
              <w:jc w:val="right"/>
              <w:rPr>
                <w:rFonts w:ascii="Arial" w:hAnsi="Arial" w:cs="Arial"/>
                <w:b/>
                <w:color w:val="000000"/>
                <w:sz w:val="22"/>
                <w:szCs w:val="22"/>
              </w:rPr>
            </w:pPr>
            <w:r>
              <w:rPr>
                <w:rFonts w:ascii="Arial" w:hAnsi="Arial" w:cs="Arial"/>
                <w:b/>
                <w:color w:val="000000"/>
                <w:sz w:val="22"/>
                <w:szCs w:val="22"/>
              </w:rPr>
              <w:t>503.73</w:t>
            </w:r>
          </w:p>
        </w:tc>
        <w:tc>
          <w:tcPr>
            <w:tcW w:w="633" w:type="dxa"/>
            <w:tcBorders>
              <w:top w:val="nil"/>
              <w:left w:val="nil"/>
              <w:bottom w:val="single" w:sz="4" w:space="0" w:color="auto"/>
              <w:right w:val="single" w:sz="4" w:space="0" w:color="auto"/>
            </w:tcBorders>
            <w:shd w:val="clear" w:color="auto" w:fill="auto"/>
            <w:noWrap/>
            <w:vAlign w:val="bottom"/>
          </w:tcPr>
          <w:p w:rsidR="007A58DB" w:rsidRPr="00D527AD" w:rsidRDefault="007A58DB" w:rsidP="007A58DB">
            <w:pPr>
              <w:jc w:val="right"/>
              <w:rPr>
                <w:rFonts w:ascii="Arial" w:hAnsi="Arial" w:cs="Arial"/>
                <w:b/>
                <w:color w:val="000000"/>
                <w:sz w:val="22"/>
                <w:szCs w:val="22"/>
              </w:rPr>
            </w:pPr>
            <w:r>
              <w:rPr>
                <w:rFonts w:ascii="Arial" w:hAnsi="Arial" w:cs="Arial"/>
                <w:b/>
                <w:color w:val="000000"/>
                <w:sz w:val="22"/>
                <w:szCs w:val="22"/>
              </w:rPr>
              <w:t>69</w:t>
            </w:r>
          </w:p>
        </w:tc>
        <w:tc>
          <w:tcPr>
            <w:tcW w:w="1000" w:type="dxa"/>
            <w:tcBorders>
              <w:top w:val="nil"/>
              <w:left w:val="nil"/>
              <w:bottom w:val="single" w:sz="4" w:space="0" w:color="auto"/>
              <w:right w:val="single" w:sz="4" w:space="0" w:color="auto"/>
            </w:tcBorders>
            <w:shd w:val="clear" w:color="auto" w:fill="auto"/>
            <w:noWrap/>
            <w:vAlign w:val="bottom"/>
          </w:tcPr>
          <w:p w:rsidR="007A58DB" w:rsidRPr="00D527AD" w:rsidRDefault="00CF46D7" w:rsidP="007A58DB">
            <w:pPr>
              <w:jc w:val="right"/>
              <w:rPr>
                <w:rFonts w:ascii="Arial" w:hAnsi="Arial" w:cs="Arial"/>
                <w:b/>
                <w:color w:val="000000"/>
                <w:sz w:val="22"/>
                <w:szCs w:val="22"/>
              </w:rPr>
            </w:pPr>
            <w:r>
              <w:rPr>
                <w:rFonts w:ascii="Arial" w:hAnsi="Arial" w:cs="Arial"/>
                <w:b/>
                <w:color w:val="000000"/>
                <w:sz w:val="22"/>
                <w:szCs w:val="22"/>
              </w:rPr>
              <w:t>312.56</w:t>
            </w:r>
          </w:p>
        </w:tc>
        <w:tc>
          <w:tcPr>
            <w:tcW w:w="998" w:type="dxa"/>
            <w:tcBorders>
              <w:top w:val="nil"/>
              <w:left w:val="nil"/>
              <w:bottom w:val="single" w:sz="4" w:space="0" w:color="auto"/>
              <w:right w:val="single" w:sz="4" w:space="0" w:color="auto"/>
            </w:tcBorders>
          </w:tcPr>
          <w:p w:rsidR="007A58DB" w:rsidRPr="00D527AD" w:rsidRDefault="00CF46D7" w:rsidP="007A58DB">
            <w:pPr>
              <w:jc w:val="right"/>
              <w:rPr>
                <w:rFonts w:ascii="Arial" w:hAnsi="Arial" w:cs="Arial"/>
                <w:b/>
                <w:color w:val="000000"/>
                <w:sz w:val="22"/>
                <w:szCs w:val="22"/>
              </w:rPr>
            </w:pPr>
            <w:r>
              <w:rPr>
                <w:rFonts w:ascii="Arial" w:hAnsi="Arial" w:cs="Arial"/>
                <w:b/>
                <w:color w:val="000000"/>
                <w:sz w:val="22"/>
                <w:szCs w:val="22"/>
              </w:rPr>
              <w:t>37</w:t>
            </w:r>
          </w:p>
        </w:tc>
        <w:tc>
          <w:tcPr>
            <w:tcW w:w="1270" w:type="dxa"/>
            <w:tcBorders>
              <w:top w:val="nil"/>
              <w:left w:val="nil"/>
              <w:bottom w:val="single" w:sz="4" w:space="0" w:color="auto"/>
              <w:right w:val="single" w:sz="4" w:space="0" w:color="auto"/>
            </w:tcBorders>
          </w:tcPr>
          <w:p w:rsidR="007A58DB" w:rsidRPr="00D527AD" w:rsidRDefault="00CF46D7" w:rsidP="007A58DB">
            <w:pPr>
              <w:jc w:val="right"/>
              <w:rPr>
                <w:rFonts w:ascii="Arial" w:hAnsi="Arial" w:cs="Arial"/>
                <w:b/>
                <w:color w:val="000000"/>
                <w:sz w:val="22"/>
                <w:szCs w:val="22"/>
              </w:rPr>
            </w:pPr>
            <w:r>
              <w:rPr>
                <w:rFonts w:ascii="Arial" w:hAnsi="Arial" w:cs="Arial"/>
                <w:b/>
                <w:color w:val="000000"/>
                <w:sz w:val="22"/>
                <w:szCs w:val="22"/>
              </w:rPr>
              <w:t>16</w:t>
            </w:r>
          </w:p>
        </w:tc>
      </w:tr>
    </w:tbl>
    <w:p w:rsidR="0060174B" w:rsidRDefault="0060174B" w:rsidP="0060174B">
      <w:pPr>
        <w:rPr>
          <w:lang w:bidi="hi-IN"/>
        </w:rPr>
      </w:pPr>
    </w:p>
    <w:p w:rsidR="00D527AD" w:rsidRPr="00181A16" w:rsidRDefault="00181A16" w:rsidP="00D527AD">
      <w:pPr>
        <w:tabs>
          <w:tab w:val="left" w:pos="180"/>
        </w:tabs>
        <w:ind w:left="-180"/>
        <w:jc w:val="center"/>
        <w:rPr>
          <w:b/>
        </w:rPr>
      </w:pPr>
      <w:r w:rsidRPr="00181A16">
        <w:rPr>
          <w:b/>
        </w:rPr>
        <w:t>Total</w:t>
      </w:r>
    </w:p>
    <w:p w:rsidR="00D527AD" w:rsidRDefault="00D527AD" w:rsidP="00D527AD">
      <w:pPr>
        <w:tabs>
          <w:tab w:val="left" w:pos="-180"/>
        </w:tabs>
        <w:ind w:left="-540" w:right="-324"/>
        <w:jc w:val="both"/>
        <w:rPr>
          <w:rFonts w:ascii="Comic Sans MS" w:hAnsi="Comic Sans MS"/>
          <w:sz w:val="8"/>
        </w:rPr>
      </w:pPr>
    </w:p>
    <w:tbl>
      <w:tblPr>
        <w:tblpPr w:leftFromText="180" w:rightFromText="180" w:vertAnchor="text" w:horzAnchor="margin" w:tblpY="-30"/>
        <w:tblW w:w="9766" w:type="dxa"/>
        <w:tblLayout w:type="fixed"/>
        <w:tblLook w:val="04A0"/>
      </w:tblPr>
      <w:tblGrid>
        <w:gridCol w:w="3052"/>
        <w:gridCol w:w="1089"/>
        <w:gridCol w:w="816"/>
        <w:gridCol w:w="908"/>
        <w:gridCol w:w="633"/>
        <w:gridCol w:w="1000"/>
        <w:gridCol w:w="998"/>
        <w:gridCol w:w="1270"/>
      </w:tblGrid>
      <w:tr w:rsidR="00D527AD" w:rsidRPr="00F135AC" w:rsidTr="00181A16">
        <w:trPr>
          <w:trHeight w:val="323"/>
        </w:trPr>
        <w:tc>
          <w:tcPr>
            <w:tcW w:w="30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527AD" w:rsidRPr="007931D0" w:rsidRDefault="00D527AD" w:rsidP="00D527AD">
            <w:pPr>
              <w:rPr>
                <w:rFonts w:ascii="Cambria" w:hAnsi="Cambria"/>
                <w:color w:val="000000"/>
              </w:rPr>
            </w:pPr>
            <w:r w:rsidRPr="007931D0">
              <w:rPr>
                <w:rFonts w:ascii="Cambria" w:hAnsi="Cambria"/>
                <w:color w:val="000000"/>
              </w:rPr>
              <w:t>State Bank of India</w:t>
            </w:r>
          </w:p>
        </w:tc>
        <w:tc>
          <w:tcPr>
            <w:tcW w:w="1089" w:type="dxa"/>
            <w:tcBorders>
              <w:top w:val="single" w:sz="4" w:space="0" w:color="auto"/>
              <w:left w:val="nil"/>
              <w:bottom w:val="single" w:sz="4" w:space="0" w:color="auto"/>
              <w:right w:val="single" w:sz="4" w:space="0" w:color="auto"/>
            </w:tcBorders>
            <w:shd w:val="clear" w:color="auto" w:fill="auto"/>
            <w:noWrap/>
            <w:vAlign w:val="bottom"/>
            <w:hideMark/>
          </w:tcPr>
          <w:p w:rsidR="00D527AD" w:rsidRPr="007F6238" w:rsidRDefault="00EF32FD" w:rsidP="00D527AD">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70</w:t>
            </w:r>
          </w:p>
        </w:tc>
        <w:tc>
          <w:tcPr>
            <w:tcW w:w="816" w:type="dxa"/>
            <w:tcBorders>
              <w:top w:val="single" w:sz="4" w:space="0" w:color="auto"/>
              <w:left w:val="nil"/>
              <w:bottom w:val="single" w:sz="4" w:space="0" w:color="auto"/>
              <w:right w:val="single" w:sz="4" w:space="0" w:color="auto"/>
            </w:tcBorders>
            <w:shd w:val="clear" w:color="auto" w:fill="auto"/>
            <w:noWrap/>
            <w:vAlign w:val="bottom"/>
            <w:hideMark/>
          </w:tcPr>
          <w:p w:rsidR="00D527AD" w:rsidRPr="007F6238" w:rsidRDefault="00EF32FD" w:rsidP="00D527AD">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51</w:t>
            </w:r>
          </w:p>
        </w:tc>
        <w:tc>
          <w:tcPr>
            <w:tcW w:w="908" w:type="dxa"/>
            <w:tcBorders>
              <w:top w:val="single" w:sz="4" w:space="0" w:color="auto"/>
              <w:left w:val="nil"/>
              <w:bottom w:val="single" w:sz="4" w:space="0" w:color="auto"/>
              <w:right w:val="single" w:sz="4" w:space="0" w:color="auto"/>
            </w:tcBorders>
            <w:shd w:val="clear" w:color="auto" w:fill="auto"/>
            <w:noWrap/>
            <w:vAlign w:val="bottom"/>
            <w:hideMark/>
          </w:tcPr>
          <w:p w:rsidR="00D527AD" w:rsidRPr="007F6238" w:rsidRDefault="00EF32FD" w:rsidP="00D527AD">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299.09</w:t>
            </w:r>
          </w:p>
        </w:tc>
        <w:tc>
          <w:tcPr>
            <w:tcW w:w="633" w:type="dxa"/>
            <w:tcBorders>
              <w:top w:val="single" w:sz="4" w:space="0" w:color="auto"/>
              <w:left w:val="nil"/>
              <w:bottom w:val="single" w:sz="4" w:space="0" w:color="auto"/>
              <w:right w:val="single" w:sz="4" w:space="0" w:color="auto"/>
            </w:tcBorders>
            <w:shd w:val="clear" w:color="auto" w:fill="auto"/>
            <w:noWrap/>
            <w:vAlign w:val="bottom"/>
            <w:hideMark/>
          </w:tcPr>
          <w:p w:rsidR="00D527AD" w:rsidRPr="007F6238" w:rsidRDefault="00EF32FD" w:rsidP="00D527AD">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46</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D527AD" w:rsidRPr="007F6238" w:rsidRDefault="00EF32FD" w:rsidP="00D527AD">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232.34</w:t>
            </w:r>
            <w:r w:rsidR="007A58DB">
              <w:rPr>
                <w:rStyle w:val="Emphasis"/>
                <w:rFonts w:ascii="Arial" w:hAnsi="Arial" w:cs="Arial"/>
                <w:b w:val="0"/>
                <w:i w:val="0"/>
                <w:sz w:val="22"/>
              </w:rPr>
              <w:t xml:space="preserve"> </w:t>
            </w:r>
          </w:p>
        </w:tc>
        <w:tc>
          <w:tcPr>
            <w:tcW w:w="998" w:type="dxa"/>
            <w:tcBorders>
              <w:top w:val="single" w:sz="4" w:space="0" w:color="auto"/>
              <w:left w:val="nil"/>
              <w:bottom w:val="single" w:sz="4" w:space="0" w:color="auto"/>
              <w:right w:val="single" w:sz="4" w:space="0" w:color="auto"/>
            </w:tcBorders>
            <w:vAlign w:val="bottom"/>
          </w:tcPr>
          <w:p w:rsidR="00D527AD" w:rsidRPr="007F6238" w:rsidRDefault="00EF32FD" w:rsidP="00D527AD">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1</w:t>
            </w:r>
            <w:r w:rsidR="003B163E">
              <w:rPr>
                <w:rStyle w:val="Emphasis"/>
                <w:rFonts w:ascii="Arial" w:hAnsi="Arial" w:cs="Arial"/>
                <w:b w:val="0"/>
                <w:i w:val="0"/>
                <w:sz w:val="22"/>
              </w:rPr>
              <w:t>4</w:t>
            </w:r>
          </w:p>
        </w:tc>
        <w:tc>
          <w:tcPr>
            <w:tcW w:w="1270" w:type="dxa"/>
            <w:tcBorders>
              <w:top w:val="single" w:sz="4" w:space="0" w:color="auto"/>
              <w:left w:val="nil"/>
              <w:bottom w:val="single" w:sz="4" w:space="0" w:color="auto"/>
              <w:right w:val="single" w:sz="4" w:space="0" w:color="auto"/>
            </w:tcBorders>
            <w:vAlign w:val="bottom"/>
          </w:tcPr>
          <w:p w:rsidR="00D527AD" w:rsidRPr="007F6238" w:rsidRDefault="00EF32FD" w:rsidP="00D527AD">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5</w:t>
            </w:r>
          </w:p>
        </w:tc>
      </w:tr>
      <w:tr w:rsidR="00D527AD" w:rsidRPr="00F135AC" w:rsidTr="00EF32FD">
        <w:trPr>
          <w:trHeight w:val="204"/>
        </w:trPr>
        <w:tc>
          <w:tcPr>
            <w:tcW w:w="3052" w:type="dxa"/>
            <w:tcBorders>
              <w:top w:val="nil"/>
              <w:left w:val="single" w:sz="4" w:space="0" w:color="auto"/>
              <w:bottom w:val="single" w:sz="4" w:space="0" w:color="auto"/>
              <w:right w:val="single" w:sz="4" w:space="0" w:color="auto"/>
            </w:tcBorders>
            <w:shd w:val="clear" w:color="auto" w:fill="auto"/>
            <w:noWrap/>
            <w:vAlign w:val="bottom"/>
            <w:hideMark/>
          </w:tcPr>
          <w:p w:rsidR="00D527AD" w:rsidRPr="007931D0" w:rsidRDefault="00D527AD" w:rsidP="00D527AD">
            <w:pPr>
              <w:rPr>
                <w:rFonts w:ascii="Cambria" w:hAnsi="Cambria"/>
                <w:color w:val="000000"/>
              </w:rPr>
            </w:pPr>
            <w:r w:rsidRPr="007931D0">
              <w:rPr>
                <w:rFonts w:ascii="Cambria" w:hAnsi="Cambria"/>
                <w:color w:val="000000"/>
              </w:rPr>
              <w:t>Syndicate Bank</w:t>
            </w:r>
          </w:p>
        </w:tc>
        <w:tc>
          <w:tcPr>
            <w:tcW w:w="1089" w:type="dxa"/>
            <w:tcBorders>
              <w:top w:val="nil"/>
              <w:left w:val="nil"/>
              <w:bottom w:val="single" w:sz="4" w:space="0" w:color="auto"/>
              <w:right w:val="single" w:sz="4" w:space="0" w:color="auto"/>
            </w:tcBorders>
            <w:shd w:val="clear" w:color="auto" w:fill="auto"/>
            <w:noWrap/>
            <w:vAlign w:val="bottom"/>
            <w:hideMark/>
          </w:tcPr>
          <w:p w:rsidR="00D527AD" w:rsidRPr="007F6238" w:rsidRDefault="007A58DB" w:rsidP="00D527AD">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6</w:t>
            </w:r>
          </w:p>
        </w:tc>
        <w:tc>
          <w:tcPr>
            <w:tcW w:w="816" w:type="dxa"/>
            <w:tcBorders>
              <w:top w:val="nil"/>
              <w:left w:val="nil"/>
              <w:bottom w:val="single" w:sz="4" w:space="0" w:color="auto"/>
              <w:right w:val="single" w:sz="4" w:space="0" w:color="auto"/>
            </w:tcBorders>
            <w:shd w:val="clear" w:color="auto" w:fill="auto"/>
            <w:noWrap/>
            <w:vAlign w:val="bottom"/>
            <w:hideMark/>
          </w:tcPr>
          <w:p w:rsidR="00D527AD" w:rsidRPr="007F6238" w:rsidRDefault="007A58DB" w:rsidP="00D527AD">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5</w:t>
            </w:r>
          </w:p>
        </w:tc>
        <w:tc>
          <w:tcPr>
            <w:tcW w:w="908" w:type="dxa"/>
            <w:tcBorders>
              <w:top w:val="nil"/>
              <w:left w:val="nil"/>
              <w:bottom w:val="single" w:sz="4" w:space="0" w:color="auto"/>
              <w:right w:val="single" w:sz="4" w:space="0" w:color="auto"/>
            </w:tcBorders>
            <w:shd w:val="clear" w:color="auto" w:fill="auto"/>
            <w:noWrap/>
            <w:vAlign w:val="bottom"/>
            <w:hideMark/>
          </w:tcPr>
          <w:p w:rsidR="00D527AD" w:rsidRPr="007F6238" w:rsidRDefault="007A58DB" w:rsidP="00D527AD">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16.22</w:t>
            </w:r>
          </w:p>
        </w:tc>
        <w:tc>
          <w:tcPr>
            <w:tcW w:w="633" w:type="dxa"/>
            <w:tcBorders>
              <w:top w:val="nil"/>
              <w:left w:val="nil"/>
              <w:bottom w:val="single" w:sz="4" w:space="0" w:color="auto"/>
              <w:right w:val="single" w:sz="4" w:space="0" w:color="auto"/>
            </w:tcBorders>
            <w:shd w:val="clear" w:color="auto" w:fill="auto"/>
            <w:noWrap/>
            <w:vAlign w:val="bottom"/>
            <w:hideMark/>
          </w:tcPr>
          <w:p w:rsidR="00D527AD" w:rsidRPr="007F6238" w:rsidRDefault="007A58DB" w:rsidP="00D527AD">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3</w:t>
            </w:r>
          </w:p>
        </w:tc>
        <w:tc>
          <w:tcPr>
            <w:tcW w:w="1000" w:type="dxa"/>
            <w:tcBorders>
              <w:top w:val="nil"/>
              <w:left w:val="nil"/>
              <w:bottom w:val="single" w:sz="4" w:space="0" w:color="auto"/>
              <w:right w:val="single" w:sz="4" w:space="0" w:color="auto"/>
            </w:tcBorders>
            <w:shd w:val="clear" w:color="auto" w:fill="auto"/>
            <w:noWrap/>
            <w:vAlign w:val="bottom"/>
            <w:hideMark/>
          </w:tcPr>
          <w:p w:rsidR="00D527AD" w:rsidRPr="007F6238" w:rsidRDefault="007A58DB" w:rsidP="00D527AD">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8.91</w:t>
            </w:r>
          </w:p>
        </w:tc>
        <w:tc>
          <w:tcPr>
            <w:tcW w:w="998" w:type="dxa"/>
            <w:tcBorders>
              <w:top w:val="nil"/>
              <w:left w:val="nil"/>
              <w:bottom w:val="single" w:sz="4" w:space="0" w:color="auto"/>
              <w:right w:val="single" w:sz="4" w:space="0" w:color="auto"/>
            </w:tcBorders>
            <w:vAlign w:val="bottom"/>
          </w:tcPr>
          <w:p w:rsidR="00D527AD" w:rsidRPr="007F6238" w:rsidRDefault="007A58DB" w:rsidP="00D527AD">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1</w:t>
            </w:r>
          </w:p>
        </w:tc>
        <w:tc>
          <w:tcPr>
            <w:tcW w:w="1270" w:type="dxa"/>
            <w:tcBorders>
              <w:top w:val="nil"/>
              <w:left w:val="nil"/>
              <w:bottom w:val="single" w:sz="4" w:space="0" w:color="auto"/>
              <w:right w:val="single" w:sz="4" w:space="0" w:color="auto"/>
            </w:tcBorders>
            <w:vAlign w:val="bottom"/>
          </w:tcPr>
          <w:p w:rsidR="00D527AD" w:rsidRPr="007F6238" w:rsidRDefault="00D527AD" w:rsidP="00D527AD">
            <w:pPr>
              <w:pStyle w:val="Heading1"/>
              <w:spacing w:line="240" w:lineRule="auto"/>
              <w:jc w:val="right"/>
              <w:rPr>
                <w:rStyle w:val="Emphasis"/>
                <w:rFonts w:ascii="Arial" w:hAnsi="Arial" w:cs="Arial"/>
                <w:b w:val="0"/>
                <w:i w:val="0"/>
                <w:sz w:val="22"/>
              </w:rPr>
            </w:pPr>
            <w:r>
              <w:rPr>
                <w:rStyle w:val="Emphasis"/>
                <w:rFonts w:ascii="Arial" w:hAnsi="Arial" w:cs="Arial"/>
                <w:b w:val="0"/>
                <w:i w:val="0"/>
                <w:sz w:val="22"/>
              </w:rPr>
              <w:t>0</w:t>
            </w:r>
          </w:p>
        </w:tc>
      </w:tr>
      <w:tr w:rsidR="00D527AD" w:rsidRPr="00F135AC" w:rsidTr="00EF32FD">
        <w:trPr>
          <w:trHeight w:val="204"/>
        </w:trPr>
        <w:tc>
          <w:tcPr>
            <w:tcW w:w="3052" w:type="dxa"/>
            <w:tcBorders>
              <w:top w:val="nil"/>
              <w:left w:val="single" w:sz="4" w:space="0" w:color="auto"/>
              <w:bottom w:val="single" w:sz="4" w:space="0" w:color="auto"/>
              <w:right w:val="single" w:sz="4" w:space="0" w:color="auto"/>
            </w:tcBorders>
            <w:shd w:val="clear" w:color="auto" w:fill="auto"/>
            <w:noWrap/>
            <w:vAlign w:val="bottom"/>
            <w:hideMark/>
          </w:tcPr>
          <w:p w:rsidR="00D527AD" w:rsidRPr="007931D0" w:rsidRDefault="00D527AD" w:rsidP="00D527AD">
            <w:pPr>
              <w:rPr>
                <w:rFonts w:ascii="Cambria" w:hAnsi="Cambria"/>
                <w:color w:val="000000"/>
              </w:rPr>
            </w:pPr>
            <w:r w:rsidRPr="007931D0">
              <w:rPr>
                <w:rFonts w:ascii="Cambria" w:hAnsi="Cambria"/>
                <w:color w:val="000000"/>
              </w:rPr>
              <w:t xml:space="preserve">A &amp; N State Co-op Bank </w:t>
            </w:r>
          </w:p>
        </w:tc>
        <w:tc>
          <w:tcPr>
            <w:tcW w:w="1089" w:type="dxa"/>
            <w:tcBorders>
              <w:top w:val="nil"/>
              <w:left w:val="nil"/>
              <w:bottom w:val="single" w:sz="4" w:space="0" w:color="auto"/>
              <w:right w:val="single" w:sz="4" w:space="0" w:color="auto"/>
            </w:tcBorders>
            <w:shd w:val="clear" w:color="auto" w:fill="auto"/>
            <w:noWrap/>
            <w:vAlign w:val="bottom"/>
            <w:hideMark/>
          </w:tcPr>
          <w:p w:rsidR="00D527AD" w:rsidRPr="007F6238" w:rsidRDefault="007A58DB" w:rsidP="00D527AD">
            <w:pPr>
              <w:jc w:val="right"/>
              <w:rPr>
                <w:rFonts w:ascii="Arial" w:hAnsi="Arial" w:cs="Arial"/>
                <w:color w:val="000000"/>
                <w:sz w:val="22"/>
                <w:szCs w:val="22"/>
              </w:rPr>
            </w:pPr>
            <w:r>
              <w:rPr>
                <w:rFonts w:ascii="Arial" w:hAnsi="Arial" w:cs="Arial"/>
                <w:color w:val="000000"/>
                <w:sz w:val="22"/>
                <w:szCs w:val="22"/>
              </w:rPr>
              <w:t>56</w:t>
            </w:r>
          </w:p>
        </w:tc>
        <w:tc>
          <w:tcPr>
            <w:tcW w:w="816" w:type="dxa"/>
            <w:tcBorders>
              <w:top w:val="nil"/>
              <w:left w:val="nil"/>
              <w:bottom w:val="single" w:sz="4" w:space="0" w:color="auto"/>
              <w:right w:val="single" w:sz="4" w:space="0" w:color="auto"/>
            </w:tcBorders>
            <w:shd w:val="clear" w:color="auto" w:fill="auto"/>
            <w:noWrap/>
            <w:vAlign w:val="bottom"/>
            <w:hideMark/>
          </w:tcPr>
          <w:p w:rsidR="00D527AD" w:rsidRPr="007F6238" w:rsidRDefault="007A58DB" w:rsidP="00D527AD">
            <w:pPr>
              <w:jc w:val="right"/>
              <w:rPr>
                <w:rFonts w:ascii="Arial" w:hAnsi="Arial" w:cs="Arial"/>
                <w:color w:val="000000"/>
                <w:sz w:val="22"/>
                <w:szCs w:val="22"/>
              </w:rPr>
            </w:pPr>
            <w:r>
              <w:rPr>
                <w:rFonts w:ascii="Arial" w:hAnsi="Arial" w:cs="Arial"/>
                <w:color w:val="000000"/>
                <w:sz w:val="22"/>
                <w:szCs w:val="22"/>
              </w:rPr>
              <w:t>35</w:t>
            </w:r>
          </w:p>
        </w:tc>
        <w:tc>
          <w:tcPr>
            <w:tcW w:w="908" w:type="dxa"/>
            <w:tcBorders>
              <w:top w:val="nil"/>
              <w:left w:val="nil"/>
              <w:bottom w:val="single" w:sz="4" w:space="0" w:color="auto"/>
              <w:right w:val="single" w:sz="4" w:space="0" w:color="auto"/>
            </w:tcBorders>
            <w:shd w:val="clear" w:color="auto" w:fill="auto"/>
            <w:noWrap/>
            <w:vAlign w:val="bottom"/>
            <w:hideMark/>
          </w:tcPr>
          <w:p w:rsidR="00D527AD" w:rsidRPr="007F6238" w:rsidRDefault="007A58DB" w:rsidP="00D527AD">
            <w:pPr>
              <w:jc w:val="right"/>
              <w:rPr>
                <w:rFonts w:ascii="Arial" w:hAnsi="Arial" w:cs="Arial"/>
                <w:color w:val="000000"/>
                <w:sz w:val="22"/>
                <w:szCs w:val="22"/>
              </w:rPr>
            </w:pPr>
            <w:r>
              <w:rPr>
                <w:rFonts w:ascii="Arial" w:hAnsi="Arial" w:cs="Arial"/>
                <w:color w:val="000000"/>
                <w:sz w:val="22"/>
                <w:szCs w:val="22"/>
              </w:rPr>
              <w:t>165.67</w:t>
            </w:r>
          </w:p>
        </w:tc>
        <w:tc>
          <w:tcPr>
            <w:tcW w:w="633" w:type="dxa"/>
            <w:tcBorders>
              <w:top w:val="nil"/>
              <w:left w:val="nil"/>
              <w:bottom w:val="single" w:sz="4" w:space="0" w:color="auto"/>
              <w:right w:val="single" w:sz="4" w:space="0" w:color="auto"/>
            </w:tcBorders>
            <w:shd w:val="clear" w:color="auto" w:fill="auto"/>
            <w:noWrap/>
            <w:vAlign w:val="bottom"/>
            <w:hideMark/>
          </w:tcPr>
          <w:p w:rsidR="00D527AD" w:rsidRPr="007F6238" w:rsidRDefault="007A58DB" w:rsidP="00D527AD">
            <w:pPr>
              <w:jc w:val="right"/>
              <w:rPr>
                <w:rFonts w:ascii="Arial" w:hAnsi="Arial" w:cs="Arial"/>
                <w:color w:val="000000"/>
                <w:sz w:val="22"/>
                <w:szCs w:val="22"/>
              </w:rPr>
            </w:pPr>
            <w:r>
              <w:rPr>
                <w:rFonts w:ascii="Arial" w:hAnsi="Arial" w:cs="Arial"/>
                <w:color w:val="000000"/>
                <w:sz w:val="22"/>
                <w:szCs w:val="22"/>
              </w:rPr>
              <w:t>18</w:t>
            </w:r>
          </w:p>
        </w:tc>
        <w:tc>
          <w:tcPr>
            <w:tcW w:w="1000" w:type="dxa"/>
            <w:tcBorders>
              <w:top w:val="nil"/>
              <w:left w:val="nil"/>
              <w:bottom w:val="single" w:sz="4" w:space="0" w:color="auto"/>
              <w:right w:val="single" w:sz="4" w:space="0" w:color="auto"/>
            </w:tcBorders>
            <w:shd w:val="clear" w:color="auto" w:fill="auto"/>
            <w:noWrap/>
            <w:vAlign w:val="bottom"/>
            <w:hideMark/>
          </w:tcPr>
          <w:p w:rsidR="00D527AD" w:rsidRPr="007F6238" w:rsidRDefault="007A58DB" w:rsidP="00D527AD">
            <w:pPr>
              <w:jc w:val="right"/>
              <w:rPr>
                <w:rFonts w:ascii="Arial" w:hAnsi="Arial" w:cs="Arial"/>
                <w:color w:val="000000"/>
                <w:sz w:val="22"/>
                <w:szCs w:val="22"/>
              </w:rPr>
            </w:pPr>
            <w:r>
              <w:rPr>
                <w:rFonts w:ascii="Arial" w:hAnsi="Arial" w:cs="Arial"/>
                <w:color w:val="000000"/>
                <w:sz w:val="22"/>
                <w:szCs w:val="22"/>
              </w:rPr>
              <w:t>65.35</w:t>
            </w:r>
          </w:p>
        </w:tc>
        <w:tc>
          <w:tcPr>
            <w:tcW w:w="998" w:type="dxa"/>
            <w:tcBorders>
              <w:top w:val="nil"/>
              <w:left w:val="nil"/>
              <w:bottom w:val="single" w:sz="4" w:space="0" w:color="auto"/>
              <w:right w:val="single" w:sz="4" w:space="0" w:color="auto"/>
            </w:tcBorders>
            <w:vAlign w:val="bottom"/>
          </w:tcPr>
          <w:p w:rsidR="00D527AD" w:rsidRPr="007F6238" w:rsidRDefault="007A58DB" w:rsidP="00D527AD">
            <w:pPr>
              <w:jc w:val="right"/>
              <w:rPr>
                <w:rFonts w:ascii="Arial" w:hAnsi="Arial" w:cs="Arial"/>
                <w:color w:val="000000"/>
                <w:sz w:val="22"/>
                <w:szCs w:val="22"/>
              </w:rPr>
            </w:pPr>
            <w:r>
              <w:rPr>
                <w:rFonts w:ascii="Arial" w:hAnsi="Arial" w:cs="Arial"/>
                <w:color w:val="000000"/>
                <w:sz w:val="22"/>
                <w:szCs w:val="22"/>
              </w:rPr>
              <w:t>21</w:t>
            </w:r>
          </w:p>
        </w:tc>
        <w:tc>
          <w:tcPr>
            <w:tcW w:w="1270" w:type="dxa"/>
            <w:tcBorders>
              <w:top w:val="nil"/>
              <w:left w:val="nil"/>
              <w:bottom w:val="single" w:sz="4" w:space="0" w:color="auto"/>
              <w:right w:val="single" w:sz="4" w:space="0" w:color="auto"/>
            </w:tcBorders>
            <w:vAlign w:val="bottom"/>
          </w:tcPr>
          <w:p w:rsidR="00D527AD" w:rsidRPr="007F6238" w:rsidRDefault="00D527AD" w:rsidP="00D527AD">
            <w:pPr>
              <w:jc w:val="right"/>
              <w:rPr>
                <w:rFonts w:ascii="Arial" w:hAnsi="Arial" w:cs="Arial"/>
                <w:color w:val="000000"/>
                <w:sz w:val="22"/>
                <w:szCs w:val="22"/>
              </w:rPr>
            </w:pPr>
            <w:r>
              <w:rPr>
                <w:rFonts w:ascii="Arial" w:hAnsi="Arial" w:cs="Arial"/>
                <w:color w:val="000000"/>
                <w:sz w:val="22"/>
                <w:szCs w:val="22"/>
              </w:rPr>
              <w:t>0</w:t>
            </w:r>
          </w:p>
        </w:tc>
      </w:tr>
    </w:tbl>
    <w:p w:rsidR="0060174B" w:rsidRDefault="0060174B" w:rsidP="0060174B">
      <w:pPr>
        <w:rPr>
          <w:lang w:bidi="hi-IN"/>
        </w:rPr>
      </w:pPr>
    </w:p>
    <w:p w:rsidR="00CF46D7" w:rsidRPr="00DB2EAF" w:rsidRDefault="00CF46D7" w:rsidP="00CF46D7">
      <w:pPr>
        <w:tabs>
          <w:tab w:val="left" w:pos="9900"/>
        </w:tabs>
        <w:ind w:left="-90" w:right="-90"/>
        <w:jc w:val="both"/>
        <w:rPr>
          <w:rFonts w:ascii="Arial" w:hAnsi="Arial" w:cs="Arial"/>
          <w:sz w:val="22"/>
          <w:szCs w:val="22"/>
        </w:rPr>
      </w:pPr>
      <w:r>
        <w:rPr>
          <w:rFonts w:ascii="Arial" w:hAnsi="Arial" w:cs="Arial"/>
          <w:sz w:val="22"/>
          <w:szCs w:val="22"/>
        </w:rPr>
        <w:t>A Total of 150</w:t>
      </w:r>
      <w:r w:rsidRPr="00DB2EAF">
        <w:rPr>
          <w:rFonts w:ascii="Arial" w:hAnsi="Arial" w:cs="Arial"/>
          <w:sz w:val="22"/>
          <w:szCs w:val="22"/>
        </w:rPr>
        <w:t xml:space="preserve"> cases under PMEGP were sponsored till the end </w:t>
      </w:r>
      <w:r>
        <w:rPr>
          <w:rFonts w:ascii="Arial" w:hAnsi="Arial" w:cs="Arial"/>
          <w:sz w:val="22"/>
          <w:szCs w:val="22"/>
        </w:rPr>
        <w:t xml:space="preserve">of the   quarter. Out of which 82 cases </w:t>
      </w:r>
      <w:r w:rsidRPr="00DB2EAF">
        <w:rPr>
          <w:rFonts w:ascii="Arial" w:hAnsi="Arial" w:cs="Arial"/>
          <w:sz w:val="22"/>
          <w:szCs w:val="22"/>
        </w:rPr>
        <w:t xml:space="preserve">were sponsored by A &amp; N KVIB &amp; </w:t>
      </w:r>
      <w:r>
        <w:rPr>
          <w:rFonts w:ascii="Arial" w:hAnsi="Arial" w:cs="Arial"/>
          <w:sz w:val="22"/>
          <w:szCs w:val="22"/>
        </w:rPr>
        <w:t>68</w:t>
      </w:r>
      <w:r w:rsidRPr="00DB2EAF">
        <w:rPr>
          <w:rFonts w:ascii="Arial" w:hAnsi="Arial" w:cs="Arial"/>
          <w:sz w:val="22"/>
          <w:szCs w:val="22"/>
        </w:rPr>
        <w:t xml:space="preserve"> cases by DIC. </w:t>
      </w:r>
      <w:r>
        <w:rPr>
          <w:rFonts w:ascii="Arial" w:hAnsi="Arial" w:cs="Arial"/>
          <w:sz w:val="22"/>
          <w:szCs w:val="22"/>
        </w:rPr>
        <w:t>97</w:t>
      </w:r>
      <w:r w:rsidRPr="00DB2EAF">
        <w:rPr>
          <w:rFonts w:ascii="Arial" w:hAnsi="Arial" w:cs="Arial"/>
          <w:sz w:val="22"/>
          <w:szCs w:val="22"/>
        </w:rPr>
        <w:t xml:space="preserve"> cases have been sanctioned &amp; </w:t>
      </w:r>
      <w:r>
        <w:rPr>
          <w:rFonts w:ascii="Arial" w:hAnsi="Arial" w:cs="Arial"/>
          <w:sz w:val="22"/>
          <w:szCs w:val="22"/>
        </w:rPr>
        <w:t>69</w:t>
      </w:r>
      <w:r w:rsidRPr="00DB2EAF">
        <w:rPr>
          <w:rFonts w:ascii="Arial" w:hAnsi="Arial" w:cs="Arial"/>
          <w:sz w:val="22"/>
          <w:szCs w:val="22"/>
        </w:rPr>
        <w:t xml:space="preserve"> disbursed</w:t>
      </w:r>
    </w:p>
    <w:p w:rsidR="00CF46D7" w:rsidRPr="0017282B" w:rsidRDefault="00CF46D7" w:rsidP="00CF46D7">
      <w:pPr>
        <w:tabs>
          <w:tab w:val="left" w:pos="9900"/>
        </w:tabs>
        <w:ind w:left="-90" w:right="-511"/>
        <w:jc w:val="both"/>
        <w:rPr>
          <w:rFonts w:ascii="Comic Sans MS" w:hAnsi="Comic Sans MS"/>
          <w:sz w:val="22"/>
          <w:szCs w:val="22"/>
        </w:rPr>
      </w:pPr>
      <w:r w:rsidRPr="00DB2EAF">
        <w:rPr>
          <w:rFonts w:ascii="Arial" w:hAnsi="Arial" w:cs="Arial"/>
          <w:sz w:val="22"/>
          <w:szCs w:val="22"/>
        </w:rPr>
        <w:t xml:space="preserve"> </w:t>
      </w:r>
      <w:proofErr w:type="spellStart"/>
      <w:proofErr w:type="gramStart"/>
      <w:r w:rsidRPr="00DB2EAF">
        <w:rPr>
          <w:rFonts w:ascii="Arial" w:hAnsi="Arial" w:cs="Arial"/>
          <w:sz w:val="22"/>
          <w:szCs w:val="22"/>
        </w:rPr>
        <w:t>upto</w:t>
      </w:r>
      <w:proofErr w:type="spellEnd"/>
      <w:proofErr w:type="gramEnd"/>
      <w:r w:rsidRPr="00DB2EAF">
        <w:rPr>
          <w:rFonts w:ascii="Arial" w:hAnsi="Arial" w:cs="Arial"/>
          <w:sz w:val="22"/>
          <w:szCs w:val="22"/>
        </w:rPr>
        <w:t xml:space="preserve"> the quarter.</w:t>
      </w:r>
      <w:r w:rsidRPr="0017282B">
        <w:rPr>
          <w:rFonts w:ascii="Comic Sans MS" w:hAnsi="Comic Sans MS"/>
          <w:sz w:val="22"/>
          <w:szCs w:val="22"/>
        </w:rPr>
        <w:t xml:space="preserve"> </w:t>
      </w:r>
    </w:p>
    <w:p w:rsidR="00CF46D7" w:rsidRDefault="00CF46D7" w:rsidP="00CF46D7">
      <w:pPr>
        <w:tabs>
          <w:tab w:val="left" w:pos="-180"/>
        </w:tabs>
        <w:ind w:left="-540" w:right="-324"/>
        <w:jc w:val="both"/>
        <w:rPr>
          <w:rFonts w:ascii="Comic Sans MS" w:hAnsi="Comic Sans MS"/>
          <w:sz w:val="8"/>
        </w:rPr>
      </w:pPr>
    </w:p>
    <w:p w:rsidR="0060174B" w:rsidRDefault="0060174B" w:rsidP="0060174B">
      <w:pPr>
        <w:rPr>
          <w:lang w:bidi="hi-IN"/>
        </w:rPr>
      </w:pPr>
    </w:p>
    <w:p w:rsidR="0060174B" w:rsidRDefault="0060174B" w:rsidP="0060174B">
      <w:pPr>
        <w:rPr>
          <w:lang w:bidi="hi-IN"/>
        </w:rPr>
      </w:pPr>
    </w:p>
    <w:p w:rsidR="0060174B" w:rsidRDefault="0060174B" w:rsidP="0060174B">
      <w:pPr>
        <w:rPr>
          <w:lang w:bidi="hi-IN"/>
        </w:rPr>
      </w:pPr>
    </w:p>
    <w:p w:rsidR="00181A16" w:rsidRDefault="00181A16" w:rsidP="0060174B">
      <w:pPr>
        <w:rPr>
          <w:lang w:bidi="hi-IN"/>
        </w:rPr>
      </w:pPr>
    </w:p>
    <w:p w:rsidR="00181A16" w:rsidRDefault="00181A16" w:rsidP="0060174B">
      <w:pPr>
        <w:rPr>
          <w:lang w:bidi="hi-IN"/>
        </w:rPr>
      </w:pPr>
    </w:p>
    <w:p w:rsidR="00181A16" w:rsidRDefault="00181A16" w:rsidP="0060174B">
      <w:pPr>
        <w:rPr>
          <w:lang w:bidi="hi-IN"/>
        </w:rPr>
      </w:pPr>
    </w:p>
    <w:p w:rsidR="00A90F2D" w:rsidRPr="0060174B" w:rsidRDefault="00A90F2D" w:rsidP="0060174B">
      <w:pPr>
        <w:rPr>
          <w:lang w:bidi="hi-IN"/>
        </w:rPr>
      </w:pPr>
    </w:p>
    <w:p w:rsidR="004F15B3" w:rsidRPr="004F15B3" w:rsidRDefault="004F15B3" w:rsidP="004F15B3">
      <w:pPr>
        <w:rPr>
          <w:lang w:bidi="hi-IN"/>
        </w:rPr>
      </w:pPr>
    </w:p>
    <w:p w:rsidR="004F15B3" w:rsidRPr="004F15B3" w:rsidRDefault="004F15B3" w:rsidP="004F15B3">
      <w:pPr>
        <w:rPr>
          <w:cs/>
          <w:lang w:bidi="hi-IN"/>
        </w:rPr>
      </w:pPr>
    </w:p>
    <w:p w:rsidR="000D6231" w:rsidRPr="00646672" w:rsidRDefault="000D6231" w:rsidP="00446B5D">
      <w:pPr>
        <w:pStyle w:val="Heading3"/>
        <w:tabs>
          <w:tab w:val="left" w:pos="90"/>
        </w:tabs>
        <w:ind w:left="0" w:right="119" w:firstLine="0"/>
        <w:rPr>
          <w:rFonts w:ascii="Comic Sans MS" w:hAnsi="Comic Sans MS" w:cs="Arial"/>
          <w:b/>
          <w:sz w:val="22"/>
        </w:rPr>
      </w:pPr>
      <w:r w:rsidRPr="00646672">
        <w:rPr>
          <w:rFonts w:cs="Mangal" w:hint="cs"/>
          <w:cs/>
          <w:lang w:bidi="hi-IN"/>
        </w:rPr>
        <w:lastRenderedPageBreak/>
        <w:t>कार्यसूची</w:t>
      </w:r>
      <w:r w:rsidRPr="00646672">
        <w:rPr>
          <w:rFonts w:ascii="Comic Sans MS" w:hAnsi="Comic Sans MS" w:cs="Mangal" w:hint="cs"/>
          <w:b/>
          <w:cs/>
          <w:lang w:bidi="hi-IN"/>
        </w:rPr>
        <w:t xml:space="preserve"> संख्या.</w:t>
      </w:r>
      <w:r w:rsidRPr="00646672">
        <w:rPr>
          <w:rFonts w:ascii="Comic Sans MS" w:hAnsi="Comic Sans MS" w:cs="Mangal"/>
          <w:b/>
          <w:lang w:bidi="hi-IN"/>
        </w:rPr>
        <w:t>1</w:t>
      </w:r>
      <w:r w:rsidR="00752895">
        <w:rPr>
          <w:rFonts w:ascii="Comic Sans MS" w:hAnsi="Comic Sans MS" w:cs="Mangal"/>
          <w:b/>
          <w:lang w:bidi="hi-IN"/>
        </w:rPr>
        <w:t>4</w:t>
      </w:r>
    </w:p>
    <w:p w:rsidR="00477D87" w:rsidRPr="00646672" w:rsidRDefault="00477D87" w:rsidP="00446B5D">
      <w:pPr>
        <w:pStyle w:val="Heading3"/>
        <w:tabs>
          <w:tab w:val="left" w:pos="90"/>
        </w:tabs>
        <w:ind w:left="0" w:right="119" w:firstLine="0"/>
        <w:rPr>
          <w:rFonts w:ascii="Comic Sans MS" w:hAnsi="Comic Sans MS" w:cs="Arial"/>
          <w:b/>
          <w:sz w:val="22"/>
        </w:rPr>
      </w:pPr>
      <w:r w:rsidRPr="00646672">
        <w:rPr>
          <w:rFonts w:ascii="Comic Sans MS" w:hAnsi="Comic Sans MS" w:cs="Arial"/>
          <w:b/>
          <w:sz w:val="22"/>
        </w:rPr>
        <w:t>A</w:t>
      </w:r>
      <w:r w:rsidR="00752895">
        <w:rPr>
          <w:rFonts w:ascii="Comic Sans MS" w:hAnsi="Comic Sans MS" w:cs="Arial"/>
          <w:b/>
          <w:sz w:val="22"/>
        </w:rPr>
        <w:t>genda item No.14</w:t>
      </w:r>
    </w:p>
    <w:p w:rsidR="007C6AC3" w:rsidRPr="00646672" w:rsidRDefault="007C6AC3" w:rsidP="00B81A8A">
      <w:pPr>
        <w:tabs>
          <w:tab w:val="left" w:pos="90"/>
        </w:tabs>
        <w:ind w:left="270" w:right="119"/>
        <w:rPr>
          <w:sz w:val="2"/>
        </w:rPr>
      </w:pPr>
    </w:p>
    <w:p w:rsidR="007C6AC3" w:rsidRPr="00646672" w:rsidRDefault="007C6AC3" w:rsidP="00B81A8A">
      <w:pPr>
        <w:tabs>
          <w:tab w:val="left" w:pos="90"/>
        </w:tabs>
        <w:ind w:left="270" w:right="119"/>
        <w:rPr>
          <w:sz w:val="2"/>
        </w:rPr>
      </w:pPr>
    </w:p>
    <w:p w:rsidR="007C6AC3" w:rsidRPr="00646672" w:rsidRDefault="007C6AC3" w:rsidP="00B81A8A">
      <w:pPr>
        <w:tabs>
          <w:tab w:val="left" w:pos="90"/>
        </w:tabs>
        <w:ind w:left="270" w:right="119"/>
        <w:rPr>
          <w:sz w:val="2"/>
        </w:rPr>
      </w:pPr>
    </w:p>
    <w:p w:rsidR="007C6AC3" w:rsidRPr="00646672" w:rsidRDefault="007C6AC3" w:rsidP="00B81A8A">
      <w:pPr>
        <w:tabs>
          <w:tab w:val="left" w:pos="90"/>
        </w:tabs>
        <w:ind w:left="270" w:right="119"/>
        <w:rPr>
          <w:sz w:val="2"/>
        </w:rPr>
      </w:pPr>
    </w:p>
    <w:p w:rsidR="007C6AC3" w:rsidRPr="00646672" w:rsidRDefault="007C6AC3" w:rsidP="00B81A8A">
      <w:pPr>
        <w:tabs>
          <w:tab w:val="left" w:pos="90"/>
        </w:tabs>
        <w:ind w:left="270" w:right="119"/>
        <w:rPr>
          <w:sz w:val="2"/>
        </w:rPr>
      </w:pPr>
    </w:p>
    <w:p w:rsidR="007C6AC3" w:rsidRPr="00646672" w:rsidRDefault="007C6AC3" w:rsidP="00B81A8A">
      <w:pPr>
        <w:tabs>
          <w:tab w:val="left" w:pos="90"/>
        </w:tabs>
        <w:ind w:left="270" w:right="119"/>
        <w:rPr>
          <w:sz w:val="2"/>
        </w:rPr>
      </w:pPr>
    </w:p>
    <w:p w:rsidR="006C6330" w:rsidRPr="00646672" w:rsidRDefault="006C6330" w:rsidP="00B81A8A">
      <w:pPr>
        <w:tabs>
          <w:tab w:val="left" w:pos="90"/>
        </w:tabs>
        <w:ind w:left="270" w:right="119"/>
        <w:rPr>
          <w:sz w:val="2"/>
        </w:rPr>
      </w:pPr>
    </w:p>
    <w:p w:rsidR="00541C02" w:rsidRPr="00646672" w:rsidRDefault="00541C02" w:rsidP="00B81A8A">
      <w:pPr>
        <w:tabs>
          <w:tab w:val="left" w:pos="90"/>
          <w:tab w:val="left" w:pos="9360"/>
        </w:tabs>
        <w:ind w:left="270" w:right="119"/>
        <w:jc w:val="center"/>
        <w:rPr>
          <w:rFonts w:ascii="APS-C-DV-Akanksha" w:hAnsi="APS-C-DV-Akanksha"/>
          <w:b/>
          <w:bCs/>
          <w:sz w:val="4"/>
        </w:rPr>
      </w:pPr>
    </w:p>
    <w:p w:rsidR="00CF1ACC" w:rsidRDefault="00242B31" w:rsidP="00897E81">
      <w:pPr>
        <w:numPr>
          <w:ilvl w:val="0"/>
          <w:numId w:val="2"/>
        </w:numPr>
        <w:tabs>
          <w:tab w:val="left" w:pos="90"/>
          <w:tab w:val="left" w:pos="540"/>
        </w:tabs>
        <w:ind w:left="270" w:right="119" w:firstLine="0"/>
        <w:jc w:val="center"/>
        <w:rPr>
          <w:rFonts w:ascii="Comic Sans MS" w:hAnsi="Comic Sans MS"/>
          <w:b/>
          <w:bCs/>
          <w:sz w:val="22"/>
          <w:u w:val="single"/>
        </w:rPr>
      </w:pPr>
      <w:r w:rsidRPr="00646672">
        <w:rPr>
          <w:rFonts w:ascii="Comic Sans MS" w:hAnsi="Comic Sans MS"/>
          <w:b/>
          <w:u w:val="single"/>
        </w:rPr>
        <w:t xml:space="preserve">Progress under </w:t>
      </w:r>
      <w:proofErr w:type="spellStart"/>
      <w:r w:rsidRPr="00646672">
        <w:rPr>
          <w:rFonts w:ascii="Comic Sans MS" w:hAnsi="Comic Sans MS"/>
          <w:b/>
          <w:u w:val="single"/>
        </w:rPr>
        <w:t>Kisan</w:t>
      </w:r>
      <w:proofErr w:type="spellEnd"/>
      <w:r w:rsidRPr="00646672">
        <w:rPr>
          <w:rFonts w:ascii="Comic Sans MS" w:hAnsi="Comic Sans MS"/>
          <w:b/>
          <w:u w:val="single"/>
        </w:rPr>
        <w:t xml:space="preserve"> Credit Card </w:t>
      </w:r>
      <w:r w:rsidRPr="00646672">
        <w:rPr>
          <w:rFonts w:ascii="Comic Sans MS" w:hAnsi="Comic Sans MS"/>
          <w:b/>
          <w:sz w:val="22"/>
          <w:u w:val="single"/>
        </w:rPr>
        <w:t xml:space="preserve">(KCC) </w:t>
      </w:r>
      <w:r w:rsidR="006F303B" w:rsidRPr="00646672">
        <w:rPr>
          <w:rFonts w:ascii="Comic Sans MS" w:hAnsi="Comic Sans MS"/>
          <w:b/>
          <w:bCs/>
          <w:sz w:val="22"/>
          <w:u w:val="single"/>
        </w:rPr>
        <w:t>a</w:t>
      </w:r>
      <w:r w:rsidRPr="00646672">
        <w:rPr>
          <w:rFonts w:ascii="Comic Sans MS" w:hAnsi="Comic Sans MS"/>
          <w:b/>
          <w:bCs/>
          <w:sz w:val="22"/>
          <w:u w:val="single"/>
        </w:rPr>
        <w:t xml:space="preserve">s on </w:t>
      </w:r>
      <w:r w:rsidR="00EB04B8">
        <w:rPr>
          <w:rFonts w:ascii="Comic Sans MS" w:hAnsi="Comic Sans MS"/>
          <w:b/>
          <w:sz w:val="20"/>
          <w:u w:val="single"/>
        </w:rPr>
        <w:t>3</w:t>
      </w:r>
      <w:r w:rsidR="006D566B">
        <w:rPr>
          <w:rFonts w:ascii="Comic Sans MS" w:hAnsi="Comic Sans MS"/>
          <w:b/>
          <w:sz w:val="20"/>
          <w:u w:val="single"/>
        </w:rPr>
        <w:t>0</w:t>
      </w:r>
      <w:r w:rsidR="00EB04B8">
        <w:rPr>
          <w:rFonts w:ascii="Comic Sans MS" w:hAnsi="Comic Sans MS"/>
          <w:b/>
          <w:sz w:val="20"/>
          <w:u w:val="single"/>
        </w:rPr>
        <w:t>/</w:t>
      </w:r>
      <w:r w:rsidR="004A443B">
        <w:rPr>
          <w:rFonts w:ascii="Comic Sans MS" w:hAnsi="Comic Sans MS"/>
          <w:b/>
          <w:sz w:val="20"/>
          <w:u w:val="single"/>
        </w:rPr>
        <w:t>0</w:t>
      </w:r>
      <w:r w:rsidR="006D566B">
        <w:rPr>
          <w:rFonts w:ascii="Comic Sans MS" w:hAnsi="Comic Sans MS"/>
          <w:b/>
          <w:sz w:val="20"/>
          <w:u w:val="single"/>
        </w:rPr>
        <w:t>6</w:t>
      </w:r>
      <w:r w:rsidR="004A443B">
        <w:rPr>
          <w:rFonts w:ascii="Comic Sans MS" w:hAnsi="Comic Sans MS"/>
          <w:b/>
          <w:sz w:val="20"/>
          <w:u w:val="single"/>
        </w:rPr>
        <w:t>/2018</w:t>
      </w:r>
      <w:r w:rsidR="00C5798C" w:rsidRPr="00646672">
        <w:rPr>
          <w:rFonts w:ascii="Comic Sans MS" w:hAnsi="Comic Sans MS"/>
          <w:b/>
          <w:sz w:val="20"/>
          <w:u w:val="single"/>
        </w:rPr>
        <w:t xml:space="preserve"> </w:t>
      </w:r>
    </w:p>
    <w:p w:rsidR="000F08D8" w:rsidRPr="000F08D8" w:rsidRDefault="000F08D8" w:rsidP="000F08D8">
      <w:pPr>
        <w:tabs>
          <w:tab w:val="left" w:pos="90"/>
          <w:tab w:val="left" w:pos="540"/>
        </w:tabs>
        <w:ind w:left="270" w:right="119"/>
        <w:rPr>
          <w:rFonts w:ascii="Comic Sans MS" w:hAnsi="Comic Sans MS"/>
          <w:bCs/>
          <w:sz w:val="22"/>
        </w:rPr>
      </w:pP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p>
    <w:p w:rsidR="00541C02" w:rsidRPr="00A7529E" w:rsidRDefault="00541C02" w:rsidP="00541C02">
      <w:pPr>
        <w:ind w:left="360" w:right="29"/>
        <w:jc w:val="center"/>
        <w:rPr>
          <w:rFonts w:ascii="Comic Sans MS" w:hAnsi="Comic Sans MS"/>
          <w:b/>
          <w:bCs/>
          <w:sz w:val="2"/>
          <w:u w:val="single"/>
        </w:rPr>
      </w:pPr>
    </w:p>
    <w:p w:rsidR="00242B31" w:rsidRPr="008E1DD3" w:rsidRDefault="00CF1ACC" w:rsidP="00CF1ACC">
      <w:pPr>
        <w:jc w:val="center"/>
        <w:rPr>
          <w:rFonts w:ascii="Comic Sans MS" w:hAnsi="Comic Sans MS"/>
          <w:sz w:val="16"/>
        </w:rPr>
      </w:pPr>
      <w:r w:rsidRPr="008E1DD3">
        <w:rPr>
          <w:rFonts w:ascii="Comic Sans MS" w:hAnsi="Comic Sans MS"/>
          <w:b/>
          <w:bCs/>
          <w:sz w:val="16"/>
        </w:rPr>
        <w:t xml:space="preserve">                                                </w:t>
      </w:r>
    </w:p>
    <w:tbl>
      <w:tblPr>
        <w:tblpPr w:leftFromText="180" w:rightFromText="180" w:vertAnchor="text" w:horzAnchor="margin" w:tblpY="-28"/>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60"/>
        <w:gridCol w:w="810"/>
        <w:gridCol w:w="774"/>
        <w:gridCol w:w="18"/>
        <w:gridCol w:w="900"/>
        <w:gridCol w:w="630"/>
        <w:gridCol w:w="126"/>
        <w:gridCol w:w="774"/>
        <w:gridCol w:w="126"/>
        <w:gridCol w:w="585"/>
        <w:gridCol w:w="315"/>
        <w:gridCol w:w="990"/>
      </w:tblGrid>
      <w:tr w:rsidR="001B7F35" w:rsidTr="001B7F35">
        <w:trPr>
          <w:trHeight w:val="665"/>
        </w:trPr>
        <w:tc>
          <w:tcPr>
            <w:tcW w:w="3060" w:type="dxa"/>
            <w:vMerge w:val="restart"/>
          </w:tcPr>
          <w:p w:rsidR="001B7F35" w:rsidRPr="00DA5322" w:rsidRDefault="001B7F35" w:rsidP="001B7F35">
            <w:pPr>
              <w:jc w:val="center"/>
              <w:rPr>
                <w:rFonts w:ascii="Tahoma" w:hAnsi="Tahoma" w:cs="Tahoma"/>
                <w:sz w:val="22"/>
                <w:szCs w:val="22"/>
              </w:rPr>
            </w:pPr>
            <w:r>
              <w:rPr>
                <w:rFonts w:ascii="Comic Sans MS" w:hAnsi="Comic Sans MS" w:cs="Tahoma"/>
                <w:b/>
                <w:sz w:val="20"/>
                <w:szCs w:val="20"/>
              </w:rPr>
              <w:t>Bank/District</w:t>
            </w:r>
          </w:p>
        </w:tc>
        <w:tc>
          <w:tcPr>
            <w:tcW w:w="810" w:type="dxa"/>
            <w:tcBorders>
              <w:bottom w:val="single" w:sz="4" w:space="0" w:color="auto"/>
            </w:tcBorders>
          </w:tcPr>
          <w:p w:rsidR="001B7F35" w:rsidRPr="00290E3C" w:rsidRDefault="001B7F35" w:rsidP="001B7F35">
            <w:pPr>
              <w:ind w:left="-108" w:right="-108"/>
              <w:jc w:val="center"/>
              <w:rPr>
                <w:rFonts w:ascii="Comic Sans MS" w:hAnsi="Comic Sans MS" w:cs="Arial"/>
                <w:b/>
                <w:sz w:val="16"/>
                <w:szCs w:val="16"/>
              </w:rPr>
            </w:pPr>
            <w:r>
              <w:rPr>
                <w:rFonts w:ascii="Comic Sans MS" w:hAnsi="Comic Sans MS" w:cs="Tahoma"/>
                <w:b/>
                <w:bCs/>
                <w:sz w:val="18"/>
                <w:szCs w:val="20"/>
              </w:rPr>
              <w:t>Target</w:t>
            </w:r>
          </w:p>
        </w:tc>
        <w:tc>
          <w:tcPr>
            <w:tcW w:w="1692" w:type="dxa"/>
            <w:gridSpan w:val="3"/>
            <w:tcBorders>
              <w:bottom w:val="single" w:sz="4" w:space="0" w:color="auto"/>
            </w:tcBorders>
          </w:tcPr>
          <w:p w:rsidR="001B7F35" w:rsidRDefault="001B7F35" w:rsidP="001B7F35">
            <w:pPr>
              <w:jc w:val="center"/>
              <w:rPr>
                <w:rFonts w:ascii="Comic Sans MS" w:hAnsi="Comic Sans MS" w:cs="Tahoma"/>
                <w:b/>
                <w:bCs/>
                <w:sz w:val="20"/>
                <w:szCs w:val="20"/>
              </w:rPr>
            </w:pPr>
            <w:r>
              <w:rPr>
                <w:rFonts w:ascii="Comic Sans MS" w:hAnsi="Comic Sans MS" w:cs="Tahoma"/>
                <w:b/>
                <w:bCs/>
                <w:sz w:val="20"/>
                <w:szCs w:val="20"/>
              </w:rPr>
              <w:t>Disbursed</w:t>
            </w:r>
          </w:p>
          <w:p w:rsidR="001B7F35" w:rsidRDefault="001B7F35" w:rsidP="001B7F35">
            <w:pPr>
              <w:jc w:val="center"/>
              <w:rPr>
                <w:rFonts w:ascii="Comic Sans MS" w:hAnsi="Comic Sans MS" w:cs="Tahoma"/>
                <w:b/>
                <w:bCs/>
                <w:sz w:val="20"/>
                <w:szCs w:val="20"/>
              </w:rPr>
            </w:pPr>
            <w:r>
              <w:rPr>
                <w:rFonts w:ascii="Comic Sans MS" w:hAnsi="Comic Sans MS" w:cs="Tahoma"/>
                <w:b/>
                <w:bCs/>
                <w:sz w:val="20"/>
                <w:szCs w:val="20"/>
              </w:rPr>
              <w:t xml:space="preserve">during the </w:t>
            </w:r>
            <w:proofErr w:type="spellStart"/>
            <w:r>
              <w:rPr>
                <w:rFonts w:ascii="Comic Sans MS" w:hAnsi="Comic Sans MS" w:cs="Tahoma"/>
                <w:b/>
                <w:bCs/>
                <w:sz w:val="20"/>
                <w:szCs w:val="20"/>
              </w:rPr>
              <w:t>qr</w:t>
            </w:r>
            <w:proofErr w:type="spellEnd"/>
          </w:p>
          <w:p w:rsidR="001B7F35" w:rsidRDefault="001B7F35" w:rsidP="001B7F35">
            <w:pPr>
              <w:jc w:val="center"/>
              <w:rPr>
                <w:rFonts w:ascii="Comic Sans MS" w:hAnsi="Comic Sans MS" w:cs="Tahoma"/>
                <w:b/>
                <w:bCs/>
                <w:sz w:val="20"/>
                <w:szCs w:val="20"/>
              </w:rPr>
            </w:pPr>
          </w:p>
          <w:p w:rsidR="001B7F35" w:rsidRDefault="001B7F35" w:rsidP="001B7F35">
            <w:pPr>
              <w:jc w:val="center"/>
              <w:rPr>
                <w:rFonts w:ascii="Comic Sans MS" w:hAnsi="Comic Sans MS" w:cs="Tahoma"/>
                <w:b/>
                <w:bCs/>
                <w:sz w:val="20"/>
                <w:szCs w:val="20"/>
              </w:rPr>
            </w:pPr>
          </w:p>
        </w:tc>
        <w:tc>
          <w:tcPr>
            <w:tcW w:w="1530" w:type="dxa"/>
            <w:gridSpan w:val="3"/>
            <w:tcBorders>
              <w:bottom w:val="single" w:sz="4" w:space="0" w:color="auto"/>
            </w:tcBorders>
          </w:tcPr>
          <w:p w:rsidR="001B7F35" w:rsidRDefault="001B7F35" w:rsidP="001B7F35">
            <w:pPr>
              <w:jc w:val="center"/>
              <w:rPr>
                <w:rFonts w:ascii="Comic Sans MS" w:hAnsi="Comic Sans MS" w:cs="Tahoma"/>
                <w:b/>
                <w:bCs/>
                <w:sz w:val="20"/>
                <w:szCs w:val="20"/>
              </w:rPr>
            </w:pPr>
            <w:r>
              <w:rPr>
                <w:rFonts w:ascii="Comic Sans MS" w:hAnsi="Comic Sans MS" w:cs="Tahoma"/>
                <w:b/>
                <w:bCs/>
                <w:sz w:val="20"/>
                <w:szCs w:val="20"/>
              </w:rPr>
              <w:t xml:space="preserve">Total Disbursement </w:t>
            </w:r>
            <w:proofErr w:type="spellStart"/>
            <w:r>
              <w:rPr>
                <w:rFonts w:ascii="Comic Sans MS" w:hAnsi="Comic Sans MS" w:cs="Tahoma"/>
                <w:b/>
                <w:bCs/>
                <w:sz w:val="20"/>
                <w:szCs w:val="20"/>
              </w:rPr>
              <w:t>upto</w:t>
            </w:r>
            <w:proofErr w:type="spellEnd"/>
          </w:p>
          <w:p w:rsidR="001B7F35" w:rsidRDefault="001B7F35" w:rsidP="001B7F35">
            <w:pPr>
              <w:jc w:val="center"/>
              <w:rPr>
                <w:rFonts w:ascii="Tahoma" w:hAnsi="Tahoma" w:cs="Tahoma"/>
                <w:b/>
                <w:bCs/>
                <w:sz w:val="20"/>
                <w:szCs w:val="20"/>
              </w:rPr>
            </w:pPr>
            <w:proofErr w:type="spellStart"/>
            <w:r>
              <w:rPr>
                <w:rFonts w:ascii="Comic Sans MS" w:hAnsi="Comic Sans MS" w:cs="Tahoma"/>
                <w:b/>
                <w:bCs/>
                <w:sz w:val="20"/>
                <w:szCs w:val="20"/>
              </w:rPr>
              <w:t>upto</w:t>
            </w:r>
            <w:proofErr w:type="spellEnd"/>
            <w:r>
              <w:rPr>
                <w:rFonts w:ascii="Comic Sans MS" w:hAnsi="Comic Sans MS" w:cs="Tahoma"/>
                <w:b/>
                <w:bCs/>
                <w:sz w:val="20"/>
                <w:szCs w:val="20"/>
              </w:rPr>
              <w:t xml:space="preserve"> the qr</w:t>
            </w:r>
            <w:r>
              <w:rPr>
                <w:rFonts w:ascii="Tahoma" w:hAnsi="Tahoma" w:cs="Tahoma"/>
                <w:b/>
                <w:bCs/>
                <w:sz w:val="20"/>
                <w:szCs w:val="20"/>
              </w:rPr>
              <w:t>.</w:t>
            </w:r>
          </w:p>
        </w:tc>
        <w:tc>
          <w:tcPr>
            <w:tcW w:w="2016" w:type="dxa"/>
            <w:gridSpan w:val="4"/>
          </w:tcPr>
          <w:p w:rsidR="001B7F35" w:rsidRDefault="001B7F35" w:rsidP="001B7F35">
            <w:pPr>
              <w:pStyle w:val="BodyText3"/>
              <w:rPr>
                <w:rFonts w:ascii="Comic Sans MS" w:hAnsi="Comic Sans MS" w:cs="Tahoma"/>
                <w:sz w:val="18"/>
                <w:szCs w:val="20"/>
              </w:rPr>
            </w:pPr>
            <w:r>
              <w:rPr>
                <w:rFonts w:ascii="Comic Sans MS" w:hAnsi="Comic Sans MS" w:cs="Tahoma"/>
                <w:sz w:val="18"/>
                <w:szCs w:val="20"/>
              </w:rPr>
              <w:t xml:space="preserve">Total Outstanding </w:t>
            </w:r>
          </w:p>
          <w:p w:rsidR="001B7F35" w:rsidRPr="003B13F5" w:rsidRDefault="001B7F35" w:rsidP="001B7F35">
            <w:pPr>
              <w:jc w:val="center"/>
              <w:rPr>
                <w:rFonts w:ascii="Arial" w:hAnsi="Arial" w:cs="Arial"/>
                <w:b/>
                <w:bCs/>
                <w:sz w:val="22"/>
                <w:szCs w:val="22"/>
              </w:rPr>
            </w:pPr>
            <w:r w:rsidRPr="003B13F5">
              <w:rPr>
                <w:rFonts w:ascii="Comic Sans MS" w:hAnsi="Comic Sans MS" w:cs="Tahoma"/>
                <w:b/>
                <w:bCs/>
                <w:sz w:val="18"/>
                <w:szCs w:val="20"/>
              </w:rPr>
              <w:t>till date</w:t>
            </w:r>
          </w:p>
        </w:tc>
      </w:tr>
      <w:tr w:rsidR="001B7F35" w:rsidTr="001B7F35">
        <w:trPr>
          <w:trHeight w:val="260"/>
        </w:trPr>
        <w:tc>
          <w:tcPr>
            <w:tcW w:w="3060" w:type="dxa"/>
            <w:vMerge/>
          </w:tcPr>
          <w:p w:rsidR="001B7F35" w:rsidRPr="00DA5322" w:rsidRDefault="001B7F35" w:rsidP="001B7F35">
            <w:pPr>
              <w:jc w:val="both"/>
              <w:rPr>
                <w:rFonts w:ascii="Tahoma" w:hAnsi="Tahoma" w:cs="Tahoma"/>
                <w:sz w:val="22"/>
                <w:szCs w:val="22"/>
              </w:rPr>
            </w:pPr>
          </w:p>
        </w:tc>
        <w:tc>
          <w:tcPr>
            <w:tcW w:w="810" w:type="dxa"/>
          </w:tcPr>
          <w:p w:rsidR="001B7F35" w:rsidRDefault="001B7F35" w:rsidP="001B7F35">
            <w:pPr>
              <w:jc w:val="right"/>
              <w:rPr>
                <w:rFonts w:ascii="Arial" w:hAnsi="Arial" w:cs="Arial"/>
                <w:sz w:val="22"/>
                <w:szCs w:val="22"/>
              </w:rPr>
            </w:pPr>
            <w:r>
              <w:rPr>
                <w:rFonts w:ascii="Comic Sans MS" w:hAnsi="Comic Sans MS" w:cs="Tahoma"/>
                <w:b/>
                <w:bCs/>
                <w:sz w:val="20"/>
                <w:szCs w:val="20"/>
              </w:rPr>
              <w:t>No.</w:t>
            </w:r>
          </w:p>
        </w:tc>
        <w:tc>
          <w:tcPr>
            <w:tcW w:w="792" w:type="dxa"/>
            <w:gridSpan w:val="2"/>
          </w:tcPr>
          <w:p w:rsidR="001B7F35" w:rsidRDefault="001B7F35" w:rsidP="001B7F35">
            <w:pPr>
              <w:ind w:right="-108"/>
              <w:jc w:val="center"/>
              <w:rPr>
                <w:rFonts w:ascii="Comic Sans MS" w:hAnsi="Comic Sans MS" w:cs="Tahoma"/>
                <w:b/>
                <w:bCs/>
                <w:sz w:val="20"/>
                <w:szCs w:val="20"/>
              </w:rPr>
            </w:pPr>
            <w:r>
              <w:rPr>
                <w:rFonts w:ascii="Comic Sans MS" w:hAnsi="Comic Sans MS" w:cs="Tahoma"/>
                <w:b/>
                <w:bCs/>
                <w:sz w:val="20"/>
                <w:szCs w:val="20"/>
              </w:rPr>
              <w:t>No.</w:t>
            </w:r>
          </w:p>
        </w:tc>
        <w:tc>
          <w:tcPr>
            <w:tcW w:w="900" w:type="dxa"/>
          </w:tcPr>
          <w:p w:rsidR="001B7F35" w:rsidRDefault="001B7F35" w:rsidP="001B7F35">
            <w:pPr>
              <w:jc w:val="center"/>
              <w:rPr>
                <w:rFonts w:ascii="Comic Sans MS" w:hAnsi="Comic Sans MS" w:cs="Tahoma"/>
                <w:b/>
                <w:bCs/>
                <w:sz w:val="20"/>
                <w:szCs w:val="20"/>
              </w:rPr>
            </w:pPr>
            <w:r>
              <w:rPr>
                <w:rFonts w:ascii="Comic Sans MS" w:hAnsi="Comic Sans MS" w:cs="Tahoma"/>
                <w:b/>
                <w:bCs/>
                <w:sz w:val="20"/>
                <w:szCs w:val="20"/>
              </w:rPr>
              <w:t>Amt.</w:t>
            </w:r>
          </w:p>
        </w:tc>
        <w:tc>
          <w:tcPr>
            <w:tcW w:w="630" w:type="dxa"/>
          </w:tcPr>
          <w:p w:rsidR="001B7F35" w:rsidRDefault="001B7F35" w:rsidP="001B7F35">
            <w:pPr>
              <w:jc w:val="center"/>
              <w:rPr>
                <w:rFonts w:ascii="Comic Sans MS" w:hAnsi="Comic Sans MS" w:cs="Tahoma"/>
                <w:b/>
                <w:bCs/>
                <w:sz w:val="20"/>
                <w:szCs w:val="20"/>
              </w:rPr>
            </w:pPr>
            <w:r>
              <w:rPr>
                <w:rFonts w:ascii="Comic Sans MS" w:hAnsi="Comic Sans MS" w:cs="Tahoma"/>
                <w:b/>
                <w:bCs/>
                <w:sz w:val="20"/>
                <w:szCs w:val="20"/>
              </w:rPr>
              <w:t>No.</w:t>
            </w:r>
          </w:p>
        </w:tc>
        <w:tc>
          <w:tcPr>
            <w:tcW w:w="900" w:type="dxa"/>
            <w:gridSpan w:val="2"/>
          </w:tcPr>
          <w:p w:rsidR="001B7F35" w:rsidRDefault="001B7F35" w:rsidP="001B7F35">
            <w:pPr>
              <w:jc w:val="center"/>
              <w:rPr>
                <w:rFonts w:ascii="Comic Sans MS" w:hAnsi="Comic Sans MS" w:cs="Tahoma"/>
                <w:b/>
                <w:bCs/>
                <w:sz w:val="20"/>
                <w:szCs w:val="20"/>
              </w:rPr>
            </w:pPr>
            <w:r>
              <w:rPr>
                <w:rFonts w:ascii="Comic Sans MS" w:hAnsi="Comic Sans MS" w:cs="Tahoma"/>
                <w:b/>
                <w:bCs/>
                <w:sz w:val="20"/>
                <w:szCs w:val="20"/>
              </w:rPr>
              <w:t>Amt.</w:t>
            </w:r>
          </w:p>
        </w:tc>
        <w:tc>
          <w:tcPr>
            <w:tcW w:w="711" w:type="dxa"/>
            <w:gridSpan w:val="2"/>
          </w:tcPr>
          <w:p w:rsidR="001B7F35" w:rsidRDefault="001B7F35" w:rsidP="001B7F35">
            <w:pPr>
              <w:jc w:val="center"/>
              <w:rPr>
                <w:rFonts w:ascii="Comic Sans MS" w:hAnsi="Comic Sans MS" w:cs="Tahoma"/>
                <w:b/>
                <w:bCs/>
                <w:sz w:val="20"/>
                <w:szCs w:val="20"/>
              </w:rPr>
            </w:pPr>
            <w:r>
              <w:rPr>
                <w:rFonts w:ascii="Comic Sans MS" w:hAnsi="Comic Sans MS" w:cs="Tahoma"/>
                <w:b/>
                <w:bCs/>
                <w:sz w:val="20"/>
                <w:szCs w:val="20"/>
              </w:rPr>
              <w:t>No.</w:t>
            </w:r>
          </w:p>
        </w:tc>
        <w:tc>
          <w:tcPr>
            <w:tcW w:w="1305" w:type="dxa"/>
            <w:gridSpan w:val="2"/>
          </w:tcPr>
          <w:p w:rsidR="001B7F35" w:rsidRDefault="001B7F35" w:rsidP="001B7F35">
            <w:pPr>
              <w:jc w:val="center"/>
              <w:rPr>
                <w:rFonts w:ascii="Comic Sans MS" w:hAnsi="Comic Sans MS" w:cs="Tahoma"/>
                <w:b/>
                <w:bCs/>
                <w:sz w:val="20"/>
                <w:szCs w:val="20"/>
              </w:rPr>
            </w:pPr>
            <w:r>
              <w:rPr>
                <w:rFonts w:ascii="Comic Sans MS" w:hAnsi="Comic Sans MS" w:cs="Tahoma"/>
                <w:b/>
                <w:bCs/>
                <w:sz w:val="20"/>
                <w:szCs w:val="20"/>
              </w:rPr>
              <w:t>Amt.</w:t>
            </w:r>
          </w:p>
        </w:tc>
      </w:tr>
      <w:tr w:rsidR="001B7F35" w:rsidTr="001B7F35">
        <w:trPr>
          <w:trHeight w:val="360"/>
        </w:trPr>
        <w:tc>
          <w:tcPr>
            <w:tcW w:w="9108" w:type="dxa"/>
            <w:gridSpan w:val="12"/>
          </w:tcPr>
          <w:p w:rsidR="001B7F35" w:rsidRPr="00F2268A" w:rsidRDefault="001B7F35" w:rsidP="001B7F35">
            <w:pPr>
              <w:rPr>
                <w:rFonts w:ascii="Comic Sans MS" w:hAnsi="Comic Sans MS"/>
                <w:b/>
                <w:bCs/>
              </w:rPr>
            </w:pPr>
            <w:r w:rsidRPr="00F2268A">
              <w:rPr>
                <w:rFonts w:ascii="Comic Sans MS" w:hAnsi="Comic Sans MS" w:cs="Tahoma"/>
                <w:b/>
                <w:bCs/>
                <w:sz w:val="22"/>
                <w:szCs w:val="22"/>
              </w:rPr>
              <w:t>South Andaman District</w:t>
            </w:r>
          </w:p>
        </w:tc>
      </w:tr>
      <w:tr w:rsidR="001B7F35" w:rsidRPr="003F19E0" w:rsidTr="001B7F35">
        <w:trPr>
          <w:trHeight w:val="360"/>
        </w:trPr>
        <w:tc>
          <w:tcPr>
            <w:tcW w:w="3060" w:type="dxa"/>
          </w:tcPr>
          <w:p w:rsidR="001B7F35" w:rsidRPr="003F19E0" w:rsidRDefault="001B7F35" w:rsidP="001B7F35">
            <w:pPr>
              <w:jc w:val="both"/>
              <w:rPr>
                <w:rFonts w:ascii="Tahoma" w:hAnsi="Tahoma" w:cs="Tahoma"/>
                <w:sz w:val="22"/>
                <w:szCs w:val="22"/>
                <w:highlight w:val="yellow"/>
              </w:rPr>
            </w:pPr>
            <w:r w:rsidRPr="00266FDE">
              <w:rPr>
                <w:rFonts w:ascii="Tahoma" w:hAnsi="Tahoma" w:cs="Tahoma"/>
                <w:sz w:val="22"/>
                <w:szCs w:val="22"/>
              </w:rPr>
              <w:t>State Bank of India</w:t>
            </w:r>
          </w:p>
        </w:tc>
        <w:tc>
          <w:tcPr>
            <w:tcW w:w="810" w:type="dxa"/>
            <w:vAlign w:val="center"/>
          </w:tcPr>
          <w:p w:rsidR="001B7F35" w:rsidRPr="00F84BA4" w:rsidRDefault="001B7F35" w:rsidP="001B7F35">
            <w:pPr>
              <w:ind w:left="-108"/>
              <w:jc w:val="right"/>
              <w:rPr>
                <w:rFonts w:ascii="Arial" w:hAnsi="Arial" w:cs="Arial"/>
                <w:sz w:val="22"/>
                <w:szCs w:val="22"/>
              </w:rPr>
            </w:pPr>
            <w:r w:rsidRPr="00F84BA4">
              <w:rPr>
                <w:rFonts w:ascii="Arial" w:hAnsi="Arial" w:cs="Arial"/>
                <w:sz w:val="22"/>
                <w:szCs w:val="22"/>
              </w:rPr>
              <w:t>165</w:t>
            </w:r>
          </w:p>
        </w:tc>
        <w:tc>
          <w:tcPr>
            <w:tcW w:w="774" w:type="dxa"/>
            <w:vAlign w:val="bottom"/>
          </w:tcPr>
          <w:p w:rsidR="001B7F35" w:rsidRPr="00F84BA4" w:rsidRDefault="001B7F35" w:rsidP="001B7F35">
            <w:pPr>
              <w:jc w:val="right"/>
              <w:rPr>
                <w:rFonts w:ascii="Arial" w:hAnsi="Arial" w:cs="Arial"/>
                <w:bCs/>
                <w:sz w:val="22"/>
                <w:szCs w:val="22"/>
              </w:rPr>
            </w:pPr>
            <w:r w:rsidRPr="00F84BA4">
              <w:rPr>
                <w:rFonts w:ascii="Arial" w:hAnsi="Arial" w:cs="Arial"/>
                <w:bCs/>
                <w:sz w:val="22"/>
                <w:szCs w:val="22"/>
              </w:rPr>
              <w:t>25</w:t>
            </w:r>
          </w:p>
        </w:tc>
        <w:tc>
          <w:tcPr>
            <w:tcW w:w="918" w:type="dxa"/>
            <w:gridSpan w:val="2"/>
            <w:vAlign w:val="bottom"/>
          </w:tcPr>
          <w:p w:rsidR="001B7F35" w:rsidRPr="00F84BA4" w:rsidRDefault="001B7F35" w:rsidP="001B7F35">
            <w:pPr>
              <w:jc w:val="right"/>
              <w:rPr>
                <w:rFonts w:ascii="Arial" w:hAnsi="Arial" w:cs="Arial"/>
                <w:bCs/>
                <w:sz w:val="22"/>
                <w:szCs w:val="22"/>
              </w:rPr>
            </w:pPr>
            <w:r w:rsidRPr="00F84BA4">
              <w:rPr>
                <w:rFonts w:ascii="Arial" w:hAnsi="Arial" w:cs="Arial"/>
                <w:bCs/>
                <w:sz w:val="22"/>
                <w:szCs w:val="22"/>
              </w:rPr>
              <w:t>16.15</w:t>
            </w:r>
          </w:p>
        </w:tc>
        <w:tc>
          <w:tcPr>
            <w:tcW w:w="756" w:type="dxa"/>
            <w:gridSpan w:val="2"/>
            <w:vAlign w:val="bottom"/>
          </w:tcPr>
          <w:p w:rsidR="001B7F35" w:rsidRPr="00F84BA4" w:rsidRDefault="001B7F35" w:rsidP="001B7F35">
            <w:pPr>
              <w:jc w:val="right"/>
              <w:rPr>
                <w:rFonts w:ascii="Arial" w:hAnsi="Arial" w:cs="Arial"/>
                <w:bCs/>
                <w:sz w:val="22"/>
                <w:szCs w:val="22"/>
              </w:rPr>
            </w:pPr>
            <w:r w:rsidRPr="00F84BA4">
              <w:rPr>
                <w:rFonts w:ascii="Arial" w:hAnsi="Arial" w:cs="Arial"/>
                <w:bCs/>
                <w:sz w:val="22"/>
                <w:szCs w:val="22"/>
              </w:rPr>
              <w:t>25</w:t>
            </w:r>
          </w:p>
        </w:tc>
        <w:tc>
          <w:tcPr>
            <w:tcW w:w="900" w:type="dxa"/>
            <w:gridSpan w:val="2"/>
            <w:vAlign w:val="bottom"/>
          </w:tcPr>
          <w:p w:rsidR="001B7F35" w:rsidRPr="00F84BA4" w:rsidRDefault="001B7F35" w:rsidP="001B7F35">
            <w:pPr>
              <w:jc w:val="right"/>
              <w:rPr>
                <w:rFonts w:ascii="Arial" w:hAnsi="Arial" w:cs="Arial"/>
                <w:bCs/>
                <w:sz w:val="22"/>
                <w:szCs w:val="22"/>
              </w:rPr>
            </w:pPr>
            <w:r w:rsidRPr="00F84BA4">
              <w:rPr>
                <w:rFonts w:ascii="Arial" w:hAnsi="Arial" w:cs="Arial"/>
                <w:bCs/>
                <w:sz w:val="22"/>
                <w:szCs w:val="22"/>
              </w:rPr>
              <w:t>16.15</w:t>
            </w:r>
          </w:p>
        </w:tc>
        <w:tc>
          <w:tcPr>
            <w:tcW w:w="900" w:type="dxa"/>
            <w:gridSpan w:val="2"/>
            <w:vAlign w:val="bottom"/>
          </w:tcPr>
          <w:p w:rsidR="001B7F35" w:rsidRPr="00F84BA4" w:rsidRDefault="001B7F35" w:rsidP="001B7F35">
            <w:pPr>
              <w:jc w:val="right"/>
              <w:rPr>
                <w:rFonts w:ascii="Arial" w:hAnsi="Arial" w:cs="Arial"/>
                <w:bCs/>
                <w:sz w:val="22"/>
                <w:szCs w:val="22"/>
              </w:rPr>
            </w:pPr>
            <w:r w:rsidRPr="00F84BA4">
              <w:rPr>
                <w:rFonts w:ascii="Arial" w:hAnsi="Arial" w:cs="Arial"/>
                <w:bCs/>
                <w:sz w:val="22"/>
                <w:szCs w:val="22"/>
              </w:rPr>
              <w:t>122</w:t>
            </w:r>
          </w:p>
        </w:tc>
        <w:tc>
          <w:tcPr>
            <w:tcW w:w="990" w:type="dxa"/>
            <w:vAlign w:val="bottom"/>
          </w:tcPr>
          <w:p w:rsidR="001B7F35" w:rsidRPr="00F84BA4" w:rsidRDefault="001B7F35" w:rsidP="001B7F35">
            <w:pPr>
              <w:jc w:val="right"/>
              <w:rPr>
                <w:rFonts w:ascii="Arial" w:hAnsi="Arial" w:cs="Arial"/>
                <w:bCs/>
                <w:sz w:val="22"/>
                <w:szCs w:val="22"/>
              </w:rPr>
            </w:pPr>
            <w:r w:rsidRPr="00F84BA4">
              <w:rPr>
                <w:rFonts w:ascii="Arial" w:hAnsi="Arial" w:cs="Arial"/>
                <w:bCs/>
                <w:sz w:val="22"/>
                <w:szCs w:val="22"/>
              </w:rPr>
              <w:t>102.62</w:t>
            </w:r>
          </w:p>
        </w:tc>
      </w:tr>
      <w:tr w:rsidR="001B7F35" w:rsidTr="001B7F35">
        <w:trPr>
          <w:trHeight w:val="360"/>
        </w:trPr>
        <w:tc>
          <w:tcPr>
            <w:tcW w:w="3060" w:type="dxa"/>
          </w:tcPr>
          <w:p w:rsidR="001B7F35" w:rsidRPr="00DA5322" w:rsidRDefault="001B7F35" w:rsidP="001B7F35">
            <w:pPr>
              <w:jc w:val="both"/>
              <w:rPr>
                <w:rFonts w:ascii="Tahoma" w:hAnsi="Tahoma" w:cs="Tahoma"/>
                <w:sz w:val="22"/>
                <w:szCs w:val="22"/>
              </w:rPr>
            </w:pPr>
            <w:r w:rsidRPr="00DA5322">
              <w:rPr>
                <w:rFonts w:ascii="Tahoma" w:hAnsi="Tahoma" w:cs="Tahoma"/>
                <w:sz w:val="22"/>
                <w:szCs w:val="22"/>
              </w:rPr>
              <w:t>Syndicate Bank</w:t>
            </w:r>
          </w:p>
        </w:tc>
        <w:tc>
          <w:tcPr>
            <w:tcW w:w="810" w:type="dxa"/>
            <w:vAlign w:val="center"/>
          </w:tcPr>
          <w:p w:rsidR="001B7F35" w:rsidRPr="00F84BA4" w:rsidRDefault="001B7F35" w:rsidP="001B7F35">
            <w:pPr>
              <w:ind w:left="-108"/>
              <w:jc w:val="right"/>
              <w:rPr>
                <w:rFonts w:ascii="Arial" w:hAnsi="Arial" w:cs="Arial"/>
                <w:sz w:val="22"/>
                <w:szCs w:val="22"/>
              </w:rPr>
            </w:pPr>
            <w:r w:rsidRPr="00F84BA4">
              <w:rPr>
                <w:rFonts w:ascii="Arial" w:hAnsi="Arial" w:cs="Arial"/>
                <w:sz w:val="22"/>
                <w:szCs w:val="22"/>
              </w:rPr>
              <w:t>95</w:t>
            </w:r>
          </w:p>
        </w:tc>
        <w:tc>
          <w:tcPr>
            <w:tcW w:w="774"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18"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756"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85</w:t>
            </w:r>
          </w:p>
        </w:tc>
        <w:tc>
          <w:tcPr>
            <w:tcW w:w="990"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91.21</w:t>
            </w:r>
          </w:p>
        </w:tc>
      </w:tr>
      <w:tr w:rsidR="001B7F35" w:rsidTr="001B7F35">
        <w:trPr>
          <w:trHeight w:val="360"/>
        </w:trPr>
        <w:tc>
          <w:tcPr>
            <w:tcW w:w="3060" w:type="dxa"/>
          </w:tcPr>
          <w:p w:rsidR="001B7F35" w:rsidRPr="00DA5322" w:rsidRDefault="001B7F35" w:rsidP="001B7F35">
            <w:pPr>
              <w:jc w:val="both"/>
              <w:rPr>
                <w:rFonts w:ascii="Tahoma" w:hAnsi="Tahoma" w:cs="Tahoma"/>
                <w:sz w:val="22"/>
                <w:szCs w:val="22"/>
              </w:rPr>
            </w:pPr>
            <w:proofErr w:type="spellStart"/>
            <w:r w:rsidRPr="00DA5322">
              <w:rPr>
                <w:rFonts w:ascii="Tahoma" w:hAnsi="Tahoma" w:cs="Tahoma"/>
                <w:sz w:val="22"/>
                <w:szCs w:val="22"/>
              </w:rPr>
              <w:t>Canara</w:t>
            </w:r>
            <w:proofErr w:type="spellEnd"/>
            <w:r w:rsidRPr="00DA5322">
              <w:rPr>
                <w:rFonts w:ascii="Tahoma" w:hAnsi="Tahoma" w:cs="Tahoma"/>
                <w:sz w:val="22"/>
                <w:szCs w:val="22"/>
              </w:rPr>
              <w:t xml:space="preserve"> Bank</w:t>
            </w:r>
          </w:p>
        </w:tc>
        <w:tc>
          <w:tcPr>
            <w:tcW w:w="810" w:type="dxa"/>
            <w:vAlign w:val="center"/>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40</w:t>
            </w:r>
          </w:p>
        </w:tc>
        <w:tc>
          <w:tcPr>
            <w:tcW w:w="774"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18"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756"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90"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r>
      <w:tr w:rsidR="001B7F35" w:rsidTr="001B7F35">
        <w:trPr>
          <w:trHeight w:val="360"/>
        </w:trPr>
        <w:tc>
          <w:tcPr>
            <w:tcW w:w="3060" w:type="dxa"/>
          </w:tcPr>
          <w:p w:rsidR="001B7F35" w:rsidRPr="00DA5322" w:rsidRDefault="001B7F35" w:rsidP="001B7F35">
            <w:pPr>
              <w:jc w:val="both"/>
              <w:rPr>
                <w:rFonts w:ascii="Tahoma" w:hAnsi="Tahoma" w:cs="Tahoma"/>
                <w:sz w:val="22"/>
                <w:szCs w:val="22"/>
              </w:rPr>
            </w:pPr>
            <w:r w:rsidRPr="00DA5322">
              <w:rPr>
                <w:rFonts w:ascii="Tahoma" w:hAnsi="Tahoma" w:cs="Tahoma"/>
                <w:sz w:val="22"/>
                <w:szCs w:val="22"/>
              </w:rPr>
              <w:t>Indian Bank</w:t>
            </w:r>
          </w:p>
        </w:tc>
        <w:tc>
          <w:tcPr>
            <w:tcW w:w="810" w:type="dxa"/>
            <w:vAlign w:val="center"/>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35</w:t>
            </w:r>
          </w:p>
        </w:tc>
        <w:tc>
          <w:tcPr>
            <w:tcW w:w="774"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18"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756"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90"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r>
      <w:tr w:rsidR="001B7F35" w:rsidTr="001B7F35">
        <w:trPr>
          <w:trHeight w:val="360"/>
        </w:trPr>
        <w:tc>
          <w:tcPr>
            <w:tcW w:w="3060" w:type="dxa"/>
          </w:tcPr>
          <w:p w:rsidR="001B7F35" w:rsidRPr="00DA5322" w:rsidRDefault="001B7F35" w:rsidP="001B7F35">
            <w:pPr>
              <w:jc w:val="both"/>
              <w:rPr>
                <w:rFonts w:ascii="Tahoma" w:hAnsi="Tahoma" w:cs="Tahoma"/>
                <w:sz w:val="22"/>
                <w:szCs w:val="22"/>
              </w:rPr>
            </w:pPr>
            <w:r w:rsidRPr="00DA5322">
              <w:rPr>
                <w:rFonts w:ascii="Tahoma" w:hAnsi="Tahoma" w:cs="Tahoma"/>
                <w:sz w:val="22"/>
                <w:szCs w:val="22"/>
              </w:rPr>
              <w:t>UCO Bank</w:t>
            </w:r>
          </w:p>
        </w:tc>
        <w:tc>
          <w:tcPr>
            <w:tcW w:w="810" w:type="dxa"/>
            <w:vAlign w:val="center"/>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17</w:t>
            </w:r>
          </w:p>
        </w:tc>
        <w:tc>
          <w:tcPr>
            <w:tcW w:w="774"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18"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756"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11</w:t>
            </w:r>
          </w:p>
        </w:tc>
        <w:tc>
          <w:tcPr>
            <w:tcW w:w="990"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13.00</w:t>
            </w:r>
          </w:p>
        </w:tc>
      </w:tr>
      <w:tr w:rsidR="001B7F35" w:rsidTr="001B7F35">
        <w:trPr>
          <w:trHeight w:val="360"/>
        </w:trPr>
        <w:tc>
          <w:tcPr>
            <w:tcW w:w="3060" w:type="dxa"/>
          </w:tcPr>
          <w:p w:rsidR="001B7F35" w:rsidRPr="00DA5322" w:rsidRDefault="001B7F35" w:rsidP="001B7F35">
            <w:pPr>
              <w:jc w:val="both"/>
              <w:rPr>
                <w:rFonts w:ascii="Tahoma" w:hAnsi="Tahoma" w:cs="Tahoma"/>
                <w:sz w:val="22"/>
                <w:szCs w:val="22"/>
              </w:rPr>
            </w:pPr>
            <w:r w:rsidRPr="00DA5322">
              <w:rPr>
                <w:rFonts w:ascii="Tahoma" w:hAnsi="Tahoma" w:cs="Tahoma"/>
                <w:sz w:val="22"/>
                <w:szCs w:val="22"/>
              </w:rPr>
              <w:t>United Bank of India</w:t>
            </w:r>
          </w:p>
        </w:tc>
        <w:tc>
          <w:tcPr>
            <w:tcW w:w="810" w:type="dxa"/>
            <w:vAlign w:val="center"/>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15</w:t>
            </w:r>
          </w:p>
        </w:tc>
        <w:tc>
          <w:tcPr>
            <w:tcW w:w="774"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18"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756"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23</w:t>
            </w:r>
          </w:p>
        </w:tc>
        <w:tc>
          <w:tcPr>
            <w:tcW w:w="990"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16.00</w:t>
            </w:r>
          </w:p>
        </w:tc>
      </w:tr>
      <w:tr w:rsidR="001B7F35" w:rsidTr="001B7F35">
        <w:trPr>
          <w:trHeight w:val="360"/>
        </w:trPr>
        <w:tc>
          <w:tcPr>
            <w:tcW w:w="3060" w:type="dxa"/>
          </w:tcPr>
          <w:p w:rsidR="001B7F35" w:rsidRPr="00DA5322" w:rsidRDefault="001B7F35" w:rsidP="001B7F35">
            <w:pPr>
              <w:jc w:val="both"/>
              <w:rPr>
                <w:rFonts w:ascii="Tahoma" w:hAnsi="Tahoma" w:cs="Tahoma"/>
                <w:sz w:val="22"/>
                <w:szCs w:val="22"/>
              </w:rPr>
            </w:pPr>
            <w:r w:rsidRPr="00DA5322">
              <w:rPr>
                <w:rFonts w:ascii="Tahoma" w:hAnsi="Tahoma" w:cs="Tahoma"/>
                <w:sz w:val="22"/>
                <w:szCs w:val="22"/>
              </w:rPr>
              <w:t>Punjab National Bank</w:t>
            </w:r>
          </w:p>
        </w:tc>
        <w:tc>
          <w:tcPr>
            <w:tcW w:w="810" w:type="dxa"/>
            <w:vAlign w:val="center"/>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15</w:t>
            </w:r>
          </w:p>
        </w:tc>
        <w:tc>
          <w:tcPr>
            <w:tcW w:w="774"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18"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756"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23</w:t>
            </w:r>
          </w:p>
        </w:tc>
        <w:tc>
          <w:tcPr>
            <w:tcW w:w="990"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13.06</w:t>
            </w:r>
          </w:p>
        </w:tc>
      </w:tr>
      <w:tr w:rsidR="001B7F35" w:rsidTr="001B7F35">
        <w:trPr>
          <w:trHeight w:val="360"/>
        </w:trPr>
        <w:tc>
          <w:tcPr>
            <w:tcW w:w="3060" w:type="dxa"/>
          </w:tcPr>
          <w:p w:rsidR="001B7F35" w:rsidRPr="00DA5322" w:rsidRDefault="001B7F35" w:rsidP="001B7F35">
            <w:pPr>
              <w:jc w:val="both"/>
              <w:rPr>
                <w:rFonts w:ascii="Tahoma" w:hAnsi="Tahoma" w:cs="Tahoma"/>
                <w:sz w:val="22"/>
                <w:szCs w:val="22"/>
              </w:rPr>
            </w:pPr>
            <w:r w:rsidRPr="00DA5322">
              <w:rPr>
                <w:rFonts w:ascii="Tahoma" w:hAnsi="Tahoma" w:cs="Tahoma"/>
                <w:sz w:val="22"/>
                <w:szCs w:val="22"/>
              </w:rPr>
              <w:t>Allahabad Bank</w:t>
            </w:r>
          </w:p>
        </w:tc>
        <w:tc>
          <w:tcPr>
            <w:tcW w:w="810" w:type="dxa"/>
            <w:vAlign w:val="center"/>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15</w:t>
            </w:r>
          </w:p>
        </w:tc>
        <w:tc>
          <w:tcPr>
            <w:tcW w:w="774"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18"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756"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12</w:t>
            </w:r>
          </w:p>
        </w:tc>
        <w:tc>
          <w:tcPr>
            <w:tcW w:w="990"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6.69</w:t>
            </w:r>
          </w:p>
        </w:tc>
      </w:tr>
      <w:tr w:rsidR="001B7F35" w:rsidTr="001B7F35">
        <w:trPr>
          <w:trHeight w:val="360"/>
        </w:trPr>
        <w:tc>
          <w:tcPr>
            <w:tcW w:w="3060" w:type="dxa"/>
          </w:tcPr>
          <w:p w:rsidR="001B7F35" w:rsidRPr="00DA5322" w:rsidRDefault="001B7F35" w:rsidP="001B7F35">
            <w:pPr>
              <w:jc w:val="both"/>
              <w:rPr>
                <w:rFonts w:ascii="Tahoma" w:hAnsi="Tahoma" w:cs="Tahoma"/>
                <w:sz w:val="22"/>
                <w:szCs w:val="22"/>
              </w:rPr>
            </w:pPr>
            <w:r w:rsidRPr="00DA5322">
              <w:rPr>
                <w:rFonts w:ascii="Tahoma" w:hAnsi="Tahoma" w:cs="Tahoma"/>
                <w:sz w:val="22"/>
                <w:szCs w:val="22"/>
              </w:rPr>
              <w:t>Indian Overseas Bank</w:t>
            </w:r>
          </w:p>
        </w:tc>
        <w:tc>
          <w:tcPr>
            <w:tcW w:w="810" w:type="dxa"/>
            <w:vAlign w:val="center"/>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15</w:t>
            </w:r>
          </w:p>
        </w:tc>
        <w:tc>
          <w:tcPr>
            <w:tcW w:w="774"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18"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756"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9</w:t>
            </w:r>
          </w:p>
        </w:tc>
        <w:tc>
          <w:tcPr>
            <w:tcW w:w="990"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2.68</w:t>
            </w:r>
          </w:p>
        </w:tc>
      </w:tr>
      <w:tr w:rsidR="001B7F35" w:rsidTr="001B7F35">
        <w:trPr>
          <w:trHeight w:val="360"/>
        </w:trPr>
        <w:tc>
          <w:tcPr>
            <w:tcW w:w="3060" w:type="dxa"/>
          </w:tcPr>
          <w:p w:rsidR="001B7F35" w:rsidRPr="00DA5322" w:rsidRDefault="001B7F35" w:rsidP="001B7F35">
            <w:pPr>
              <w:jc w:val="both"/>
              <w:rPr>
                <w:rFonts w:ascii="Tahoma" w:hAnsi="Tahoma" w:cs="Tahoma"/>
                <w:sz w:val="22"/>
                <w:szCs w:val="22"/>
              </w:rPr>
            </w:pPr>
            <w:proofErr w:type="spellStart"/>
            <w:r w:rsidRPr="00DA5322">
              <w:rPr>
                <w:rFonts w:ascii="Tahoma" w:hAnsi="Tahoma" w:cs="Tahoma"/>
                <w:sz w:val="22"/>
                <w:szCs w:val="22"/>
              </w:rPr>
              <w:t>Vijaya</w:t>
            </w:r>
            <w:proofErr w:type="spellEnd"/>
            <w:r w:rsidRPr="00DA5322">
              <w:rPr>
                <w:rFonts w:ascii="Tahoma" w:hAnsi="Tahoma" w:cs="Tahoma"/>
                <w:sz w:val="22"/>
                <w:szCs w:val="22"/>
              </w:rPr>
              <w:t xml:space="preserve"> Bank</w:t>
            </w:r>
          </w:p>
        </w:tc>
        <w:tc>
          <w:tcPr>
            <w:tcW w:w="810" w:type="dxa"/>
            <w:vAlign w:val="center"/>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15</w:t>
            </w:r>
          </w:p>
        </w:tc>
        <w:tc>
          <w:tcPr>
            <w:tcW w:w="774"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18"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756"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90"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r>
      <w:tr w:rsidR="001B7F35" w:rsidTr="001B7F35">
        <w:trPr>
          <w:trHeight w:val="360"/>
        </w:trPr>
        <w:tc>
          <w:tcPr>
            <w:tcW w:w="3060" w:type="dxa"/>
          </w:tcPr>
          <w:p w:rsidR="001B7F35" w:rsidRPr="00DA5322" w:rsidRDefault="001B7F35" w:rsidP="001B7F35">
            <w:pPr>
              <w:jc w:val="both"/>
              <w:rPr>
                <w:rFonts w:ascii="Tahoma" w:hAnsi="Tahoma" w:cs="Tahoma"/>
                <w:sz w:val="22"/>
                <w:szCs w:val="22"/>
              </w:rPr>
            </w:pPr>
            <w:r w:rsidRPr="00DA5322">
              <w:rPr>
                <w:rFonts w:ascii="Tahoma" w:hAnsi="Tahoma" w:cs="Tahoma"/>
                <w:sz w:val="22"/>
                <w:szCs w:val="22"/>
              </w:rPr>
              <w:t>Bank of Baroda</w:t>
            </w:r>
          </w:p>
        </w:tc>
        <w:tc>
          <w:tcPr>
            <w:tcW w:w="810" w:type="dxa"/>
            <w:vAlign w:val="center"/>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15</w:t>
            </w:r>
          </w:p>
        </w:tc>
        <w:tc>
          <w:tcPr>
            <w:tcW w:w="774"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18"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756"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30</w:t>
            </w:r>
          </w:p>
        </w:tc>
        <w:tc>
          <w:tcPr>
            <w:tcW w:w="990"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19.25</w:t>
            </w:r>
          </w:p>
        </w:tc>
      </w:tr>
      <w:tr w:rsidR="001B7F35" w:rsidTr="001B7F35">
        <w:trPr>
          <w:trHeight w:val="360"/>
        </w:trPr>
        <w:tc>
          <w:tcPr>
            <w:tcW w:w="3060" w:type="dxa"/>
          </w:tcPr>
          <w:p w:rsidR="001B7F35" w:rsidRPr="00DA5322" w:rsidRDefault="001B7F35" w:rsidP="001B7F35">
            <w:pPr>
              <w:jc w:val="both"/>
              <w:rPr>
                <w:rFonts w:ascii="Tahoma" w:hAnsi="Tahoma" w:cs="Tahoma"/>
                <w:sz w:val="22"/>
                <w:szCs w:val="22"/>
              </w:rPr>
            </w:pPr>
            <w:r w:rsidRPr="00DA5322">
              <w:rPr>
                <w:rFonts w:ascii="Tahoma" w:hAnsi="Tahoma" w:cs="Tahoma"/>
                <w:sz w:val="22"/>
                <w:szCs w:val="22"/>
              </w:rPr>
              <w:t>Union Bank of India</w:t>
            </w:r>
          </w:p>
        </w:tc>
        <w:tc>
          <w:tcPr>
            <w:tcW w:w="810" w:type="dxa"/>
            <w:vAlign w:val="center"/>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15</w:t>
            </w:r>
          </w:p>
        </w:tc>
        <w:tc>
          <w:tcPr>
            <w:tcW w:w="774"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18"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756"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8</w:t>
            </w:r>
          </w:p>
        </w:tc>
        <w:tc>
          <w:tcPr>
            <w:tcW w:w="990"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9.30</w:t>
            </w:r>
          </w:p>
        </w:tc>
      </w:tr>
      <w:tr w:rsidR="001B7F35" w:rsidTr="001B7F35">
        <w:trPr>
          <w:trHeight w:val="360"/>
        </w:trPr>
        <w:tc>
          <w:tcPr>
            <w:tcW w:w="3060" w:type="dxa"/>
          </w:tcPr>
          <w:p w:rsidR="001B7F35" w:rsidRPr="00DA5322" w:rsidRDefault="001B7F35" w:rsidP="001B7F35">
            <w:pPr>
              <w:jc w:val="both"/>
              <w:rPr>
                <w:rFonts w:ascii="Tahoma" w:hAnsi="Tahoma" w:cs="Tahoma"/>
                <w:sz w:val="22"/>
                <w:szCs w:val="22"/>
              </w:rPr>
            </w:pPr>
            <w:r w:rsidRPr="00DA5322">
              <w:rPr>
                <w:rFonts w:ascii="Tahoma" w:hAnsi="Tahoma" w:cs="Tahoma"/>
                <w:sz w:val="22"/>
                <w:szCs w:val="22"/>
              </w:rPr>
              <w:t>Central Bank of India</w:t>
            </w:r>
          </w:p>
        </w:tc>
        <w:tc>
          <w:tcPr>
            <w:tcW w:w="810" w:type="dxa"/>
            <w:vAlign w:val="center"/>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15</w:t>
            </w:r>
          </w:p>
        </w:tc>
        <w:tc>
          <w:tcPr>
            <w:tcW w:w="774"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18"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756"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90"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r>
      <w:tr w:rsidR="001B7F35" w:rsidTr="001B7F35">
        <w:trPr>
          <w:trHeight w:val="360"/>
        </w:trPr>
        <w:tc>
          <w:tcPr>
            <w:tcW w:w="3060" w:type="dxa"/>
          </w:tcPr>
          <w:p w:rsidR="001B7F35" w:rsidRPr="00DA5322" w:rsidRDefault="001B7F35" w:rsidP="001B7F35">
            <w:pPr>
              <w:jc w:val="both"/>
              <w:rPr>
                <w:rFonts w:ascii="Tahoma" w:hAnsi="Tahoma" w:cs="Tahoma"/>
                <w:sz w:val="22"/>
                <w:szCs w:val="22"/>
              </w:rPr>
            </w:pPr>
            <w:r w:rsidRPr="00DA5322">
              <w:rPr>
                <w:rFonts w:ascii="Tahoma" w:hAnsi="Tahoma" w:cs="Tahoma"/>
                <w:sz w:val="22"/>
                <w:szCs w:val="22"/>
              </w:rPr>
              <w:t>Bank of India</w:t>
            </w:r>
          </w:p>
        </w:tc>
        <w:tc>
          <w:tcPr>
            <w:tcW w:w="810" w:type="dxa"/>
            <w:vAlign w:val="center"/>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15</w:t>
            </w:r>
          </w:p>
        </w:tc>
        <w:tc>
          <w:tcPr>
            <w:tcW w:w="774"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18"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756"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90"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r>
      <w:tr w:rsidR="001B7F35" w:rsidTr="001B7F35">
        <w:trPr>
          <w:trHeight w:val="360"/>
        </w:trPr>
        <w:tc>
          <w:tcPr>
            <w:tcW w:w="3060" w:type="dxa"/>
          </w:tcPr>
          <w:p w:rsidR="001B7F35" w:rsidRPr="00DA5322" w:rsidRDefault="001B7F35" w:rsidP="001B7F35">
            <w:pPr>
              <w:jc w:val="both"/>
              <w:rPr>
                <w:rFonts w:ascii="Tahoma" w:hAnsi="Tahoma" w:cs="Tahoma"/>
                <w:sz w:val="22"/>
                <w:szCs w:val="22"/>
              </w:rPr>
            </w:pPr>
            <w:r>
              <w:rPr>
                <w:rFonts w:ascii="Tahoma" w:hAnsi="Tahoma" w:cs="Tahoma"/>
                <w:sz w:val="22"/>
                <w:szCs w:val="22"/>
              </w:rPr>
              <w:t>Dena Bank</w:t>
            </w:r>
          </w:p>
        </w:tc>
        <w:tc>
          <w:tcPr>
            <w:tcW w:w="810" w:type="dxa"/>
            <w:vAlign w:val="center"/>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15</w:t>
            </w:r>
          </w:p>
        </w:tc>
        <w:tc>
          <w:tcPr>
            <w:tcW w:w="774"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18"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756"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90"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r>
      <w:tr w:rsidR="001B7F35" w:rsidTr="001B7F35">
        <w:trPr>
          <w:trHeight w:val="360"/>
        </w:trPr>
        <w:tc>
          <w:tcPr>
            <w:tcW w:w="3060" w:type="dxa"/>
          </w:tcPr>
          <w:p w:rsidR="001B7F35" w:rsidRPr="00DA5322" w:rsidRDefault="001B7F35" w:rsidP="001B7F35">
            <w:pPr>
              <w:jc w:val="both"/>
              <w:rPr>
                <w:rFonts w:ascii="Tahoma" w:hAnsi="Tahoma" w:cs="Tahoma"/>
                <w:sz w:val="22"/>
                <w:szCs w:val="22"/>
              </w:rPr>
            </w:pPr>
            <w:r>
              <w:rPr>
                <w:rFonts w:ascii="Tahoma" w:hAnsi="Tahoma" w:cs="Tahoma"/>
                <w:sz w:val="22"/>
                <w:szCs w:val="22"/>
              </w:rPr>
              <w:t>IDBI Bank</w:t>
            </w:r>
          </w:p>
        </w:tc>
        <w:tc>
          <w:tcPr>
            <w:tcW w:w="810" w:type="dxa"/>
            <w:vAlign w:val="center"/>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15</w:t>
            </w:r>
          </w:p>
        </w:tc>
        <w:tc>
          <w:tcPr>
            <w:tcW w:w="774"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18"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756"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90"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r>
      <w:tr w:rsidR="001B7F35" w:rsidTr="001B7F35">
        <w:trPr>
          <w:trHeight w:val="360"/>
        </w:trPr>
        <w:tc>
          <w:tcPr>
            <w:tcW w:w="3060" w:type="dxa"/>
          </w:tcPr>
          <w:p w:rsidR="001B7F35" w:rsidRPr="00DA5322" w:rsidRDefault="001B7F35" w:rsidP="001B7F35">
            <w:pPr>
              <w:jc w:val="both"/>
              <w:rPr>
                <w:rFonts w:ascii="Tahoma" w:hAnsi="Tahoma" w:cs="Tahoma"/>
                <w:sz w:val="22"/>
                <w:szCs w:val="22"/>
              </w:rPr>
            </w:pPr>
            <w:r w:rsidRPr="00DA5322">
              <w:rPr>
                <w:rFonts w:ascii="Tahoma" w:hAnsi="Tahoma" w:cs="Tahoma"/>
                <w:sz w:val="22"/>
                <w:szCs w:val="22"/>
              </w:rPr>
              <w:t>Axis Bank</w:t>
            </w:r>
          </w:p>
        </w:tc>
        <w:tc>
          <w:tcPr>
            <w:tcW w:w="810" w:type="dxa"/>
            <w:vAlign w:val="center"/>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15</w:t>
            </w:r>
          </w:p>
        </w:tc>
        <w:tc>
          <w:tcPr>
            <w:tcW w:w="774"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18"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756"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90"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r>
      <w:tr w:rsidR="001B7F35" w:rsidTr="001B7F35">
        <w:trPr>
          <w:trHeight w:val="360"/>
        </w:trPr>
        <w:tc>
          <w:tcPr>
            <w:tcW w:w="3060" w:type="dxa"/>
          </w:tcPr>
          <w:p w:rsidR="001B7F35" w:rsidRPr="00DA5322" w:rsidRDefault="001B7F35" w:rsidP="001B7F35">
            <w:pPr>
              <w:jc w:val="both"/>
              <w:rPr>
                <w:rFonts w:ascii="Tahoma" w:hAnsi="Tahoma" w:cs="Tahoma"/>
                <w:sz w:val="22"/>
                <w:szCs w:val="22"/>
              </w:rPr>
            </w:pPr>
            <w:r w:rsidRPr="00DA5322">
              <w:rPr>
                <w:rFonts w:ascii="Tahoma" w:hAnsi="Tahoma" w:cs="Tahoma"/>
                <w:sz w:val="22"/>
                <w:szCs w:val="22"/>
              </w:rPr>
              <w:t>HDFC Bank</w:t>
            </w:r>
          </w:p>
        </w:tc>
        <w:tc>
          <w:tcPr>
            <w:tcW w:w="810" w:type="dxa"/>
            <w:vAlign w:val="center"/>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15</w:t>
            </w:r>
          </w:p>
        </w:tc>
        <w:tc>
          <w:tcPr>
            <w:tcW w:w="774"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18"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756"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90"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r>
      <w:tr w:rsidR="001B7F35" w:rsidTr="001B7F35">
        <w:trPr>
          <w:trHeight w:val="360"/>
        </w:trPr>
        <w:tc>
          <w:tcPr>
            <w:tcW w:w="3060" w:type="dxa"/>
          </w:tcPr>
          <w:p w:rsidR="001B7F35" w:rsidRPr="00DA5322" w:rsidRDefault="001B7F35" w:rsidP="001B7F35">
            <w:pPr>
              <w:jc w:val="both"/>
              <w:rPr>
                <w:rFonts w:ascii="Tahoma" w:hAnsi="Tahoma" w:cs="Tahoma"/>
                <w:sz w:val="22"/>
                <w:szCs w:val="22"/>
              </w:rPr>
            </w:pPr>
            <w:r w:rsidRPr="00DA5322">
              <w:rPr>
                <w:rFonts w:ascii="Tahoma" w:hAnsi="Tahoma" w:cs="Tahoma"/>
                <w:sz w:val="22"/>
                <w:szCs w:val="22"/>
              </w:rPr>
              <w:t>ICICI Bank Ltd.</w:t>
            </w:r>
          </w:p>
        </w:tc>
        <w:tc>
          <w:tcPr>
            <w:tcW w:w="810" w:type="dxa"/>
            <w:vAlign w:val="center"/>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15</w:t>
            </w:r>
          </w:p>
        </w:tc>
        <w:tc>
          <w:tcPr>
            <w:tcW w:w="774"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18"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756"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90"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r>
      <w:tr w:rsidR="001B7F35" w:rsidTr="001B7F35">
        <w:trPr>
          <w:trHeight w:val="368"/>
        </w:trPr>
        <w:tc>
          <w:tcPr>
            <w:tcW w:w="3060" w:type="dxa"/>
          </w:tcPr>
          <w:p w:rsidR="001B7F35" w:rsidRPr="00D9325E" w:rsidRDefault="001B7F35" w:rsidP="001B7F35">
            <w:pPr>
              <w:jc w:val="both"/>
              <w:rPr>
                <w:rFonts w:ascii="Comic Sans MS" w:hAnsi="Comic Sans MS"/>
                <w:b/>
                <w:bCs/>
                <w:sz w:val="20"/>
                <w:szCs w:val="20"/>
              </w:rPr>
            </w:pPr>
            <w:r w:rsidRPr="00D9325E">
              <w:rPr>
                <w:rFonts w:ascii="Tahoma" w:hAnsi="Tahoma" w:cs="Tahoma"/>
                <w:sz w:val="20"/>
                <w:szCs w:val="20"/>
              </w:rPr>
              <w:t>TAMILNAD MERCANTILE BANK</w:t>
            </w:r>
          </w:p>
        </w:tc>
        <w:tc>
          <w:tcPr>
            <w:tcW w:w="810" w:type="dxa"/>
            <w:vAlign w:val="center"/>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15</w:t>
            </w:r>
          </w:p>
        </w:tc>
        <w:tc>
          <w:tcPr>
            <w:tcW w:w="774"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18"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756"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90"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r>
      <w:tr w:rsidR="001B7F35" w:rsidTr="001B7F35">
        <w:trPr>
          <w:trHeight w:val="368"/>
        </w:trPr>
        <w:tc>
          <w:tcPr>
            <w:tcW w:w="3060" w:type="dxa"/>
          </w:tcPr>
          <w:p w:rsidR="001B7F35" w:rsidRPr="00D9325E" w:rsidRDefault="001B7F35" w:rsidP="001B7F35">
            <w:pPr>
              <w:jc w:val="both"/>
              <w:rPr>
                <w:rFonts w:ascii="Tahoma" w:hAnsi="Tahoma" w:cs="Tahoma"/>
                <w:sz w:val="20"/>
                <w:szCs w:val="20"/>
              </w:rPr>
            </w:pPr>
            <w:r>
              <w:rPr>
                <w:rFonts w:ascii="Tahoma" w:hAnsi="Tahoma" w:cs="Tahoma"/>
                <w:sz w:val="20"/>
                <w:szCs w:val="20"/>
              </w:rPr>
              <w:t>Yes Bank</w:t>
            </w:r>
          </w:p>
        </w:tc>
        <w:tc>
          <w:tcPr>
            <w:tcW w:w="810" w:type="dxa"/>
            <w:vAlign w:val="center"/>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5</w:t>
            </w:r>
          </w:p>
        </w:tc>
        <w:tc>
          <w:tcPr>
            <w:tcW w:w="774"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18"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756"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90"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r>
      <w:tr w:rsidR="001B7F35" w:rsidTr="001B7F35">
        <w:trPr>
          <w:trHeight w:val="368"/>
        </w:trPr>
        <w:tc>
          <w:tcPr>
            <w:tcW w:w="3060" w:type="dxa"/>
          </w:tcPr>
          <w:p w:rsidR="001B7F35" w:rsidRDefault="001B7F35" w:rsidP="001B7F35">
            <w:pPr>
              <w:jc w:val="both"/>
              <w:rPr>
                <w:rFonts w:ascii="Tahoma" w:hAnsi="Tahoma" w:cs="Tahoma"/>
                <w:sz w:val="20"/>
                <w:szCs w:val="20"/>
              </w:rPr>
            </w:pPr>
            <w:proofErr w:type="spellStart"/>
            <w:r>
              <w:rPr>
                <w:rFonts w:ascii="Tahoma" w:hAnsi="Tahoma" w:cs="Tahoma"/>
                <w:sz w:val="20"/>
                <w:szCs w:val="20"/>
              </w:rPr>
              <w:t>Bandhan</w:t>
            </w:r>
            <w:proofErr w:type="spellEnd"/>
            <w:r>
              <w:rPr>
                <w:rFonts w:ascii="Tahoma" w:hAnsi="Tahoma" w:cs="Tahoma"/>
                <w:sz w:val="20"/>
                <w:szCs w:val="20"/>
              </w:rPr>
              <w:t xml:space="preserve"> Bank</w:t>
            </w:r>
          </w:p>
        </w:tc>
        <w:tc>
          <w:tcPr>
            <w:tcW w:w="810" w:type="dxa"/>
            <w:vAlign w:val="center"/>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5</w:t>
            </w:r>
          </w:p>
        </w:tc>
        <w:tc>
          <w:tcPr>
            <w:tcW w:w="774" w:type="dxa"/>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18"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756"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w:t>
            </w:r>
          </w:p>
        </w:tc>
        <w:tc>
          <w:tcPr>
            <w:tcW w:w="900" w:type="dxa"/>
            <w:gridSpan w:val="2"/>
            <w:vAlign w:val="bottom"/>
          </w:tcPr>
          <w:p w:rsidR="001B7F35" w:rsidRPr="00F84BA4" w:rsidRDefault="001B7F35" w:rsidP="001B7F35">
            <w:pPr>
              <w:jc w:val="right"/>
              <w:rPr>
                <w:rFonts w:ascii="Arial" w:hAnsi="Arial" w:cs="Arial"/>
                <w:color w:val="000000"/>
                <w:sz w:val="22"/>
                <w:szCs w:val="22"/>
              </w:rPr>
            </w:pPr>
            <w:r w:rsidRPr="00F84BA4">
              <w:rPr>
                <w:rFonts w:ascii="Arial" w:hAnsi="Arial" w:cs="Arial"/>
                <w:color w:val="000000"/>
                <w:sz w:val="22"/>
                <w:szCs w:val="22"/>
              </w:rPr>
              <w:t>0.00</w:t>
            </w:r>
          </w:p>
        </w:tc>
        <w:tc>
          <w:tcPr>
            <w:tcW w:w="900" w:type="dxa"/>
            <w:gridSpan w:val="2"/>
            <w:vAlign w:val="bottom"/>
          </w:tcPr>
          <w:p w:rsidR="001B7F35" w:rsidRPr="00F84BA4" w:rsidRDefault="001B7F35" w:rsidP="00DA6E21">
            <w:pPr>
              <w:jc w:val="right"/>
              <w:rPr>
                <w:rFonts w:ascii="Arial" w:hAnsi="Arial" w:cs="Arial"/>
                <w:color w:val="000000"/>
                <w:sz w:val="22"/>
                <w:szCs w:val="22"/>
              </w:rPr>
            </w:pPr>
            <w:r w:rsidRPr="00F84BA4">
              <w:rPr>
                <w:rFonts w:ascii="Arial" w:hAnsi="Arial" w:cs="Arial"/>
                <w:color w:val="000000"/>
                <w:sz w:val="22"/>
                <w:szCs w:val="22"/>
              </w:rPr>
              <w:t> </w:t>
            </w:r>
            <w:r w:rsidR="00DA6E21">
              <w:rPr>
                <w:rFonts w:ascii="Arial" w:hAnsi="Arial" w:cs="Arial"/>
                <w:color w:val="000000"/>
                <w:sz w:val="22"/>
                <w:szCs w:val="22"/>
              </w:rPr>
              <w:t>0</w:t>
            </w:r>
          </w:p>
        </w:tc>
        <w:tc>
          <w:tcPr>
            <w:tcW w:w="990" w:type="dxa"/>
            <w:vAlign w:val="bottom"/>
          </w:tcPr>
          <w:p w:rsidR="001B7F35" w:rsidRPr="00F84BA4" w:rsidRDefault="00DA6E21" w:rsidP="00DA6E21">
            <w:pPr>
              <w:jc w:val="right"/>
              <w:rPr>
                <w:rFonts w:ascii="Arial" w:hAnsi="Arial" w:cs="Arial"/>
                <w:color w:val="000000"/>
                <w:sz w:val="22"/>
                <w:szCs w:val="22"/>
              </w:rPr>
            </w:pPr>
            <w:r>
              <w:rPr>
                <w:rFonts w:ascii="Arial" w:hAnsi="Arial" w:cs="Arial"/>
                <w:color w:val="000000"/>
                <w:sz w:val="22"/>
                <w:szCs w:val="22"/>
              </w:rPr>
              <w:t>0.00</w:t>
            </w:r>
            <w:r w:rsidR="001B7F35" w:rsidRPr="00F84BA4">
              <w:rPr>
                <w:rFonts w:ascii="Arial" w:hAnsi="Arial" w:cs="Arial"/>
                <w:color w:val="000000"/>
                <w:sz w:val="22"/>
                <w:szCs w:val="22"/>
              </w:rPr>
              <w:t> </w:t>
            </w:r>
          </w:p>
        </w:tc>
      </w:tr>
      <w:tr w:rsidR="001B7F35" w:rsidTr="001B7F35">
        <w:trPr>
          <w:trHeight w:val="368"/>
        </w:trPr>
        <w:tc>
          <w:tcPr>
            <w:tcW w:w="3060" w:type="dxa"/>
          </w:tcPr>
          <w:p w:rsidR="001B7F35" w:rsidRPr="00A42E50" w:rsidRDefault="001B7F35" w:rsidP="001B7F35">
            <w:pPr>
              <w:jc w:val="both"/>
              <w:rPr>
                <w:rFonts w:ascii="Comic Sans MS" w:hAnsi="Comic Sans MS"/>
                <w:b/>
                <w:bCs/>
                <w:sz w:val="22"/>
                <w:szCs w:val="20"/>
              </w:rPr>
            </w:pPr>
            <w:r w:rsidRPr="00A42E50">
              <w:rPr>
                <w:rFonts w:ascii="Comic Sans MS" w:hAnsi="Comic Sans MS"/>
                <w:b/>
                <w:bCs/>
                <w:sz w:val="22"/>
                <w:szCs w:val="20"/>
              </w:rPr>
              <w:t>Total Com. Banks</w:t>
            </w:r>
          </w:p>
          <w:p w:rsidR="001B7F35" w:rsidRDefault="001B7F35" w:rsidP="001B7F35">
            <w:pPr>
              <w:jc w:val="both"/>
              <w:rPr>
                <w:rFonts w:ascii="Tahoma" w:hAnsi="Tahoma" w:cs="Tahoma"/>
                <w:sz w:val="12"/>
              </w:rPr>
            </w:pPr>
          </w:p>
        </w:tc>
        <w:tc>
          <w:tcPr>
            <w:tcW w:w="810" w:type="dxa"/>
            <w:vAlign w:val="center"/>
          </w:tcPr>
          <w:p w:rsidR="001B7F35" w:rsidRPr="00DA6E21" w:rsidRDefault="001B7F35" w:rsidP="00DA6E21">
            <w:pPr>
              <w:jc w:val="right"/>
              <w:rPr>
                <w:b/>
              </w:rPr>
            </w:pPr>
            <w:r w:rsidRPr="00DA6E21">
              <w:rPr>
                <w:b/>
              </w:rPr>
              <w:t>587</w:t>
            </w:r>
          </w:p>
        </w:tc>
        <w:tc>
          <w:tcPr>
            <w:tcW w:w="774" w:type="dxa"/>
            <w:vAlign w:val="bottom"/>
          </w:tcPr>
          <w:p w:rsidR="001B7F35" w:rsidRPr="00DA6E21" w:rsidRDefault="001B7F35" w:rsidP="00DA6E21">
            <w:pPr>
              <w:jc w:val="right"/>
              <w:rPr>
                <w:rFonts w:ascii="Arial" w:hAnsi="Arial" w:cs="Arial"/>
                <w:b/>
                <w:bCs/>
                <w:color w:val="000000"/>
                <w:sz w:val="22"/>
                <w:szCs w:val="22"/>
              </w:rPr>
            </w:pPr>
            <w:r w:rsidRPr="00DA6E21">
              <w:rPr>
                <w:rFonts w:ascii="Arial" w:hAnsi="Arial" w:cs="Arial"/>
                <w:b/>
                <w:bCs/>
                <w:color w:val="000000"/>
                <w:sz w:val="22"/>
                <w:szCs w:val="22"/>
              </w:rPr>
              <w:t>25</w:t>
            </w:r>
          </w:p>
        </w:tc>
        <w:tc>
          <w:tcPr>
            <w:tcW w:w="918" w:type="dxa"/>
            <w:gridSpan w:val="2"/>
            <w:vAlign w:val="bottom"/>
          </w:tcPr>
          <w:p w:rsidR="001B7F35" w:rsidRPr="00DA6E21" w:rsidRDefault="001B7F35" w:rsidP="00DA6E21">
            <w:pPr>
              <w:jc w:val="right"/>
              <w:rPr>
                <w:rFonts w:ascii="Arial" w:hAnsi="Arial" w:cs="Arial"/>
                <w:b/>
                <w:color w:val="000000"/>
                <w:sz w:val="22"/>
                <w:szCs w:val="22"/>
              </w:rPr>
            </w:pPr>
            <w:r w:rsidRPr="00DA6E21">
              <w:rPr>
                <w:rFonts w:ascii="Arial" w:hAnsi="Arial" w:cs="Arial"/>
                <w:b/>
                <w:color w:val="000000"/>
                <w:sz w:val="22"/>
                <w:szCs w:val="22"/>
              </w:rPr>
              <w:t>16.15</w:t>
            </w:r>
          </w:p>
        </w:tc>
        <w:tc>
          <w:tcPr>
            <w:tcW w:w="756" w:type="dxa"/>
            <w:gridSpan w:val="2"/>
            <w:vAlign w:val="bottom"/>
          </w:tcPr>
          <w:p w:rsidR="001B7F35" w:rsidRPr="00DA6E21" w:rsidRDefault="001B7F35" w:rsidP="00DA6E21">
            <w:pPr>
              <w:jc w:val="right"/>
              <w:rPr>
                <w:rFonts w:ascii="Arial" w:hAnsi="Arial" w:cs="Arial"/>
                <w:b/>
                <w:bCs/>
                <w:color w:val="000000"/>
                <w:sz w:val="22"/>
                <w:szCs w:val="22"/>
              </w:rPr>
            </w:pPr>
            <w:r w:rsidRPr="00DA6E21">
              <w:rPr>
                <w:rFonts w:ascii="Arial" w:hAnsi="Arial" w:cs="Arial"/>
                <w:b/>
                <w:bCs/>
                <w:color w:val="000000"/>
                <w:sz w:val="22"/>
                <w:szCs w:val="22"/>
              </w:rPr>
              <w:t>25</w:t>
            </w:r>
          </w:p>
        </w:tc>
        <w:tc>
          <w:tcPr>
            <w:tcW w:w="900" w:type="dxa"/>
            <w:gridSpan w:val="2"/>
            <w:vAlign w:val="bottom"/>
          </w:tcPr>
          <w:p w:rsidR="001B7F35" w:rsidRPr="00DA6E21" w:rsidRDefault="001B7F35" w:rsidP="00DA6E21">
            <w:pPr>
              <w:jc w:val="right"/>
              <w:rPr>
                <w:rFonts w:ascii="Arial" w:hAnsi="Arial" w:cs="Arial"/>
                <w:b/>
                <w:color w:val="000000"/>
                <w:sz w:val="22"/>
                <w:szCs w:val="22"/>
              </w:rPr>
            </w:pPr>
            <w:r w:rsidRPr="00DA6E21">
              <w:rPr>
                <w:rFonts w:ascii="Arial" w:hAnsi="Arial" w:cs="Arial"/>
                <w:b/>
                <w:color w:val="000000"/>
                <w:sz w:val="22"/>
                <w:szCs w:val="22"/>
              </w:rPr>
              <w:t>16.15</w:t>
            </w:r>
          </w:p>
        </w:tc>
        <w:tc>
          <w:tcPr>
            <w:tcW w:w="900" w:type="dxa"/>
            <w:gridSpan w:val="2"/>
            <w:vAlign w:val="bottom"/>
          </w:tcPr>
          <w:p w:rsidR="001B7F35" w:rsidRPr="00DA6E21" w:rsidRDefault="001B7F35" w:rsidP="00DA6E21">
            <w:pPr>
              <w:jc w:val="right"/>
              <w:rPr>
                <w:rFonts w:ascii="Arial" w:hAnsi="Arial" w:cs="Arial"/>
                <w:b/>
                <w:bCs/>
                <w:color w:val="000000"/>
                <w:sz w:val="22"/>
                <w:szCs w:val="22"/>
              </w:rPr>
            </w:pPr>
            <w:r w:rsidRPr="00DA6E21">
              <w:rPr>
                <w:rFonts w:ascii="Arial" w:hAnsi="Arial" w:cs="Arial"/>
                <w:b/>
                <w:bCs/>
                <w:color w:val="000000"/>
                <w:sz w:val="22"/>
                <w:szCs w:val="22"/>
              </w:rPr>
              <w:t>323</w:t>
            </w:r>
          </w:p>
        </w:tc>
        <w:tc>
          <w:tcPr>
            <w:tcW w:w="990" w:type="dxa"/>
            <w:vAlign w:val="bottom"/>
          </w:tcPr>
          <w:p w:rsidR="001B7F35" w:rsidRPr="00DA6E21" w:rsidRDefault="001B7F35" w:rsidP="00DA6E21">
            <w:pPr>
              <w:jc w:val="right"/>
              <w:rPr>
                <w:rFonts w:ascii="Arial" w:hAnsi="Arial" w:cs="Arial"/>
                <w:b/>
                <w:bCs/>
                <w:color w:val="000000"/>
                <w:sz w:val="22"/>
                <w:szCs w:val="22"/>
              </w:rPr>
            </w:pPr>
            <w:r w:rsidRPr="00DA6E21">
              <w:rPr>
                <w:rFonts w:ascii="Arial" w:hAnsi="Arial" w:cs="Arial"/>
                <w:b/>
                <w:bCs/>
                <w:color w:val="000000"/>
                <w:sz w:val="22"/>
                <w:szCs w:val="22"/>
              </w:rPr>
              <w:t>273.81</w:t>
            </w:r>
          </w:p>
        </w:tc>
      </w:tr>
      <w:tr w:rsidR="001B7F35" w:rsidTr="001B7F35">
        <w:trPr>
          <w:trHeight w:val="360"/>
        </w:trPr>
        <w:tc>
          <w:tcPr>
            <w:tcW w:w="3060" w:type="dxa"/>
            <w:tcBorders>
              <w:bottom w:val="single" w:sz="4" w:space="0" w:color="auto"/>
            </w:tcBorders>
          </w:tcPr>
          <w:p w:rsidR="001B7F35" w:rsidRPr="00A42E50" w:rsidRDefault="001B7F35" w:rsidP="001B7F35">
            <w:pPr>
              <w:jc w:val="both"/>
              <w:rPr>
                <w:rFonts w:ascii="Comic Sans MS" w:hAnsi="Comic Sans MS"/>
                <w:b/>
                <w:bCs/>
                <w:sz w:val="18"/>
                <w:szCs w:val="20"/>
              </w:rPr>
            </w:pPr>
            <w:r w:rsidRPr="00DA5322">
              <w:rPr>
                <w:rFonts w:ascii="Tahoma" w:hAnsi="Tahoma" w:cs="Tahoma"/>
                <w:sz w:val="22"/>
              </w:rPr>
              <w:t xml:space="preserve">A &amp; N </w:t>
            </w:r>
            <w:smartTag w:uri="urn:schemas-microsoft-com:office:smarttags" w:element="PlaceType">
              <w:r w:rsidRPr="00DA5322">
                <w:rPr>
                  <w:rFonts w:ascii="Tahoma" w:hAnsi="Tahoma" w:cs="Tahoma"/>
                  <w:sz w:val="22"/>
                </w:rPr>
                <w:t>State</w:t>
              </w:r>
            </w:smartTag>
            <w:r w:rsidRPr="00DA5322">
              <w:rPr>
                <w:rFonts w:ascii="Tahoma" w:hAnsi="Tahoma" w:cs="Tahoma"/>
                <w:sz w:val="22"/>
              </w:rPr>
              <w:t xml:space="preserve"> Co-op Bank</w:t>
            </w:r>
          </w:p>
        </w:tc>
        <w:tc>
          <w:tcPr>
            <w:tcW w:w="810" w:type="dxa"/>
            <w:vAlign w:val="center"/>
          </w:tcPr>
          <w:p w:rsidR="001B7F35" w:rsidRPr="00F84BA4" w:rsidRDefault="001B7F35" w:rsidP="00DA6E21">
            <w:pPr>
              <w:jc w:val="right"/>
              <w:rPr>
                <w:rFonts w:ascii="Arial" w:hAnsi="Arial" w:cs="Arial"/>
                <w:sz w:val="22"/>
                <w:szCs w:val="22"/>
              </w:rPr>
            </w:pPr>
            <w:r w:rsidRPr="00F84BA4">
              <w:rPr>
                <w:rFonts w:ascii="Arial" w:hAnsi="Arial" w:cs="Arial"/>
                <w:sz w:val="22"/>
                <w:szCs w:val="22"/>
              </w:rPr>
              <w:t>145</w:t>
            </w:r>
          </w:p>
        </w:tc>
        <w:tc>
          <w:tcPr>
            <w:tcW w:w="774" w:type="dxa"/>
            <w:vAlign w:val="bottom"/>
          </w:tcPr>
          <w:p w:rsidR="001B7F35" w:rsidRPr="00F84BA4" w:rsidRDefault="001B7F35" w:rsidP="00DA6E21">
            <w:pPr>
              <w:jc w:val="right"/>
              <w:rPr>
                <w:rFonts w:ascii="Arial" w:hAnsi="Arial" w:cs="Arial"/>
                <w:color w:val="000000"/>
                <w:sz w:val="22"/>
                <w:szCs w:val="22"/>
              </w:rPr>
            </w:pPr>
            <w:r w:rsidRPr="00F84BA4">
              <w:rPr>
                <w:rFonts w:ascii="Arial" w:hAnsi="Arial" w:cs="Arial"/>
                <w:color w:val="000000"/>
                <w:sz w:val="22"/>
                <w:szCs w:val="22"/>
              </w:rPr>
              <w:t>121</w:t>
            </w:r>
          </w:p>
        </w:tc>
        <w:tc>
          <w:tcPr>
            <w:tcW w:w="918" w:type="dxa"/>
            <w:gridSpan w:val="2"/>
            <w:vAlign w:val="bottom"/>
          </w:tcPr>
          <w:p w:rsidR="001B7F35" w:rsidRPr="00F84BA4" w:rsidRDefault="001B7F35" w:rsidP="00DA6E21">
            <w:pPr>
              <w:jc w:val="right"/>
              <w:rPr>
                <w:rFonts w:ascii="Arial" w:hAnsi="Arial" w:cs="Arial"/>
                <w:color w:val="000000"/>
                <w:sz w:val="22"/>
                <w:szCs w:val="22"/>
              </w:rPr>
            </w:pPr>
            <w:r w:rsidRPr="00F84BA4">
              <w:rPr>
                <w:rFonts w:ascii="Arial" w:hAnsi="Arial" w:cs="Arial"/>
                <w:color w:val="000000"/>
                <w:sz w:val="22"/>
                <w:szCs w:val="22"/>
              </w:rPr>
              <w:t>80.19</w:t>
            </w:r>
          </w:p>
        </w:tc>
        <w:tc>
          <w:tcPr>
            <w:tcW w:w="756" w:type="dxa"/>
            <w:gridSpan w:val="2"/>
            <w:vAlign w:val="bottom"/>
          </w:tcPr>
          <w:p w:rsidR="001B7F35" w:rsidRPr="00F84BA4" w:rsidRDefault="001B7F35" w:rsidP="00DA6E21">
            <w:pPr>
              <w:jc w:val="right"/>
              <w:rPr>
                <w:rFonts w:ascii="Arial" w:hAnsi="Arial" w:cs="Arial"/>
                <w:color w:val="000000"/>
                <w:sz w:val="22"/>
                <w:szCs w:val="22"/>
              </w:rPr>
            </w:pPr>
            <w:r w:rsidRPr="00F84BA4">
              <w:rPr>
                <w:rFonts w:ascii="Arial" w:hAnsi="Arial" w:cs="Arial"/>
                <w:color w:val="000000"/>
                <w:sz w:val="22"/>
                <w:szCs w:val="22"/>
              </w:rPr>
              <w:t>121</w:t>
            </w:r>
          </w:p>
        </w:tc>
        <w:tc>
          <w:tcPr>
            <w:tcW w:w="900" w:type="dxa"/>
            <w:gridSpan w:val="2"/>
            <w:vAlign w:val="bottom"/>
          </w:tcPr>
          <w:p w:rsidR="001B7F35" w:rsidRPr="00F84BA4" w:rsidRDefault="001B7F35" w:rsidP="00DA6E21">
            <w:pPr>
              <w:jc w:val="right"/>
              <w:rPr>
                <w:rFonts w:ascii="Arial" w:hAnsi="Arial" w:cs="Arial"/>
                <w:color w:val="000000"/>
                <w:sz w:val="22"/>
                <w:szCs w:val="22"/>
              </w:rPr>
            </w:pPr>
            <w:r w:rsidRPr="00F84BA4">
              <w:rPr>
                <w:rFonts w:ascii="Arial" w:hAnsi="Arial" w:cs="Arial"/>
                <w:color w:val="000000"/>
                <w:sz w:val="22"/>
                <w:szCs w:val="22"/>
              </w:rPr>
              <w:t>80.19</w:t>
            </w:r>
          </w:p>
        </w:tc>
        <w:tc>
          <w:tcPr>
            <w:tcW w:w="900" w:type="dxa"/>
            <w:gridSpan w:val="2"/>
            <w:vAlign w:val="bottom"/>
          </w:tcPr>
          <w:p w:rsidR="001B7F35" w:rsidRPr="00F84BA4" w:rsidRDefault="001B7F35" w:rsidP="00DA6E21">
            <w:pPr>
              <w:jc w:val="right"/>
              <w:rPr>
                <w:rFonts w:ascii="Arial" w:hAnsi="Arial" w:cs="Arial"/>
                <w:color w:val="000000"/>
                <w:sz w:val="22"/>
                <w:szCs w:val="22"/>
              </w:rPr>
            </w:pPr>
            <w:r w:rsidRPr="00F84BA4">
              <w:rPr>
                <w:rFonts w:ascii="Arial" w:hAnsi="Arial" w:cs="Arial"/>
                <w:color w:val="000000"/>
                <w:sz w:val="22"/>
                <w:szCs w:val="22"/>
              </w:rPr>
              <w:t>1735</w:t>
            </w:r>
          </w:p>
        </w:tc>
        <w:tc>
          <w:tcPr>
            <w:tcW w:w="990" w:type="dxa"/>
            <w:vAlign w:val="bottom"/>
          </w:tcPr>
          <w:p w:rsidR="001B7F35" w:rsidRPr="00F84BA4" w:rsidRDefault="001B7F35" w:rsidP="00DA6E21">
            <w:pPr>
              <w:jc w:val="right"/>
              <w:rPr>
                <w:rFonts w:ascii="Arial" w:hAnsi="Arial" w:cs="Arial"/>
                <w:color w:val="000000"/>
                <w:sz w:val="22"/>
                <w:szCs w:val="22"/>
              </w:rPr>
            </w:pPr>
            <w:r w:rsidRPr="00F84BA4">
              <w:rPr>
                <w:rFonts w:ascii="Arial" w:hAnsi="Arial" w:cs="Arial"/>
                <w:color w:val="000000"/>
                <w:sz w:val="22"/>
                <w:szCs w:val="22"/>
              </w:rPr>
              <w:t>399.80</w:t>
            </w:r>
          </w:p>
        </w:tc>
      </w:tr>
      <w:tr w:rsidR="001B7F35" w:rsidTr="001B7F35">
        <w:trPr>
          <w:trHeight w:hRule="exact" w:val="471"/>
        </w:trPr>
        <w:tc>
          <w:tcPr>
            <w:tcW w:w="3060" w:type="dxa"/>
            <w:tcBorders>
              <w:top w:val="single" w:sz="4" w:space="0" w:color="auto"/>
              <w:left w:val="single" w:sz="4" w:space="0" w:color="auto"/>
              <w:bottom w:val="single" w:sz="4" w:space="0" w:color="auto"/>
              <w:right w:val="single" w:sz="4" w:space="0" w:color="auto"/>
            </w:tcBorders>
          </w:tcPr>
          <w:p w:rsidR="001B7F35" w:rsidRPr="00425AC6" w:rsidRDefault="001B7F35" w:rsidP="001B7F35">
            <w:pPr>
              <w:rPr>
                <w:rFonts w:ascii="Comic Sans MS" w:hAnsi="Comic Sans MS" w:cs="Tahoma"/>
                <w:b/>
                <w:bCs/>
              </w:rPr>
            </w:pPr>
            <w:r w:rsidRPr="00425AC6">
              <w:rPr>
                <w:rFonts w:ascii="Comic Sans MS" w:hAnsi="Comic Sans MS" w:cs="Tahoma"/>
                <w:b/>
                <w:bCs/>
              </w:rPr>
              <w:t xml:space="preserve">District Total </w:t>
            </w:r>
          </w:p>
        </w:tc>
        <w:tc>
          <w:tcPr>
            <w:tcW w:w="810" w:type="dxa"/>
            <w:vAlign w:val="center"/>
          </w:tcPr>
          <w:p w:rsidR="001B7F35" w:rsidRPr="00DA6E21" w:rsidRDefault="001B7F35" w:rsidP="00DA6E21">
            <w:pPr>
              <w:jc w:val="right"/>
              <w:rPr>
                <w:rFonts w:ascii="Arial" w:hAnsi="Arial" w:cs="Arial"/>
                <w:b/>
                <w:sz w:val="22"/>
              </w:rPr>
            </w:pPr>
            <w:r w:rsidRPr="00DA6E21">
              <w:rPr>
                <w:rFonts w:ascii="Arial" w:hAnsi="Arial" w:cs="Arial"/>
                <w:b/>
                <w:sz w:val="22"/>
              </w:rPr>
              <w:t>732</w:t>
            </w:r>
          </w:p>
        </w:tc>
        <w:tc>
          <w:tcPr>
            <w:tcW w:w="774" w:type="dxa"/>
            <w:vAlign w:val="bottom"/>
          </w:tcPr>
          <w:p w:rsidR="001B7F35" w:rsidRPr="00DA6E21" w:rsidRDefault="001B7F35" w:rsidP="00DA6E21">
            <w:pPr>
              <w:jc w:val="right"/>
              <w:rPr>
                <w:rFonts w:ascii="Arial" w:hAnsi="Arial" w:cs="Arial"/>
                <w:b/>
                <w:bCs/>
                <w:color w:val="000000"/>
                <w:sz w:val="22"/>
                <w:szCs w:val="22"/>
              </w:rPr>
            </w:pPr>
            <w:r w:rsidRPr="00DA6E21">
              <w:rPr>
                <w:rFonts w:ascii="Arial" w:hAnsi="Arial" w:cs="Arial"/>
                <w:b/>
                <w:bCs/>
                <w:color w:val="000000"/>
                <w:sz w:val="22"/>
                <w:szCs w:val="22"/>
              </w:rPr>
              <w:t>146</w:t>
            </w:r>
          </w:p>
        </w:tc>
        <w:tc>
          <w:tcPr>
            <w:tcW w:w="918" w:type="dxa"/>
            <w:gridSpan w:val="2"/>
            <w:vAlign w:val="bottom"/>
          </w:tcPr>
          <w:p w:rsidR="001B7F35" w:rsidRPr="00DA6E21" w:rsidRDefault="001B7F35" w:rsidP="00DA6E21">
            <w:pPr>
              <w:jc w:val="right"/>
              <w:rPr>
                <w:rFonts w:ascii="Arial" w:hAnsi="Arial" w:cs="Arial"/>
                <w:b/>
                <w:bCs/>
                <w:color w:val="000000"/>
                <w:sz w:val="22"/>
                <w:szCs w:val="22"/>
              </w:rPr>
            </w:pPr>
            <w:r w:rsidRPr="00DA6E21">
              <w:rPr>
                <w:rFonts w:ascii="Arial" w:hAnsi="Arial" w:cs="Arial"/>
                <w:b/>
                <w:bCs/>
                <w:color w:val="000000"/>
                <w:sz w:val="22"/>
                <w:szCs w:val="22"/>
              </w:rPr>
              <w:t>96.34</w:t>
            </w:r>
          </w:p>
        </w:tc>
        <w:tc>
          <w:tcPr>
            <w:tcW w:w="756" w:type="dxa"/>
            <w:gridSpan w:val="2"/>
            <w:vAlign w:val="bottom"/>
          </w:tcPr>
          <w:p w:rsidR="001B7F35" w:rsidRPr="00DA6E21" w:rsidRDefault="001B7F35" w:rsidP="00DA6E21">
            <w:pPr>
              <w:jc w:val="right"/>
              <w:rPr>
                <w:rFonts w:ascii="Arial" w:hAnsi="Arial" w:cs="Arial"/>
                <w:b/>
                <w:bCs/>
                <w:color w:val="000000"/>
                <w:sz w:val="22"/>
                <w:szCs w:val="22"/>
              </w:rPr>
            </w:pPr>
            <w:r w:rsidRPr="00DA6E21">
              <w:rPr>
                <w:rFonts w:ascii="Arial" w:hAnsi="Arial" w:cs="Arial"/>
                <w:b/>
                <w:bCs/>
                <w:color w:val="000000"/>
                <w:sz w:val="22"/>
                <w:szCs w:val="22"/>
              </w:rPr>
              <w:t>146</w:t>
            </w:r>
          </w:p>
        </w:tc>
        <w:tc>
          <w:tcPr>
            <w:tcW w:w="900" w:type="dxa"/>
            <w:gridSpan w:val="2"/>
            <w:vAlign w:val="bottom"/>
          </w:tcPr>
          <w:p w:rsidR="001B7F35" w:rsidRPr="00DA6E21" w:rsidRDefault="001B7F35" w:rsidP="00DA6E21">
            <w:pPr>
              <w:jc w:val="right"/>
              <w:rPr>
                <w:rFonts w:ascii="Arial" w:hAnsi="Arial" w:cs="Arial"/>
                <w:b/>
                <w:bCs/>
                <w:color w:val="000000"/>
                <w:sz w:val="22"/>
                <w:szCs w:val="22"/>
              </w:rPr>
            </w:pPr>
            <w:r w:rsidRPr="00DA6E21">
              <w:rPr>
                <w:rFonts w:ascii="Arial" w:hAnsi="Arial" w:cs="Arial"/>
                <w:b/>
                <w:bCs/>
                <w:color w:val="000000"/>
                <w:sz w:val="22"/>
                <w:szCs w:val="22"/>
              </w:rPr>
              <w:t>96.34</w:t>
            </w:r>
          </w:p>
        </w:tc>
        <w:tc>
          <w:tcPr>
            <w:tcW w:w="900" w:type="dxa"/>
            <w:gridSpan w:val="2"/>
            <w:vAlign w:val="bottom"/>
          </w:tcPr>
          <w:p w:rsidR="001B7F35" w:rsidRPr="00DA6E21" w:rsidRDefault="001B7F35" w:rsidP="00DA6E21">
            <w:pPr>
              <w:jc w:val="right"/>
              <w:rPr>
                <w:rFonts w:ascii="Arial" w:hAnsi="Arial" w:cs="Arial"/>
                <w:b/>
                <w:bCs/>
                <w:color w:val="000000"/>
                <w:sz w:val="22"/>
                <w:szCs w:val="22"/>
              </w:rPr>
            </w:pPr>
            <w:r w:rsidRPr="00DA6E21">
              <w:rPr>
                <w:rFonts w:ascii="Arial" w:hAnsi="Arial" w:cs="Arial"/>
                <w:b/>
                <w:bCs/>
                <w:color w:val="000000"/>
                <w:sz w:val="22"/>
                <w:szCs w:val="22"/>
              </w:rPr>
              <w:t>2058</w:t>
            </w:r>
          </w:p>
        </w:tc>
        <w:tc>
          <w:tcPr>
            <w:tcW w:w="990" w:type="dxa"/>
            <w:vAlign w:val="bottom"/>
          </w:tcPr>
          <w:p w:rsidR="001B7F35" w:rsidRPr="00DA6E21" w:rsidRDefault="001B7F35" w:rsidP="00DA6E21">
            <w:pPr>
              <w:jc w:val="right"/>
              <w:rPr>
                <w:rFonts w:ascii="Arial" w:hAnsi="Arial" w:cs="Arial"/>
                <w:b/>
                <w:bCs/>
                <w:color w:val="000000"/>
                <w:sz w:val="22"/>
                <w:szCs w:val="22"/>
              </w:rPr>
            </w:pPr>
            <w:r w:rsidRPr="00DA6E21">
              <w:rPr>
                <w:rFonts w:ascii="Arial" w:hAnsi="Arial" w:cs="Arial"/>
                <w:b/>
                <w:bCs/>
                <w:color w:val="000000"/>
                <w:sz w:val="22"/>
                <w:szCs w:val="22"/>
              </w:rPr>
              <w:t>673.61</w:t>
            </w:r>
          </w:p>
        </w:tc>
      </w:tr>
    </w:tbl>
    <w:p w:rsidR="00AE5E75" w:rsidRDefault="00AE5E75" w:rsidP="0091379A">
      <w:pPr>
        <w:ind w:right="36"/>
        <w:jc w:val="center"/>
        <w:rPr>
          <w:rFonts w:ascii="APS-C-DV-Akanksha" w:hAnsi="APS-C-DV-Akanksha"/>
          <w:b/>
          <w:bCs/>
          <w:sz w:val="12"/>
        </w:rPr>
      </w:pPr>
    </w:p>
    <w:p w:rsidR="00ED00E0" w:rsidRDefault="00ED00E0" w:rsidP="0091379A">
      <w:pPr>
        <w:ind w:right="36"/>
        <w:jc w:val="center"/>
        <w:rPr>
          <w:rFonts w:ascii="APS-C-DV-Akanksha" w:hAnsi="APS-C-DV-Akanksha"/>
          <w:b/>
          <w:bCs/>
          <w:sz w:val="12"/>
        </w:rPr>
      </w:pPr>
    </w:p>
    <w:p w:rsidR="00ED00E0" w:rsidRDefault="00ED00E0" w:rsidP="0091379A">
      <w:pPr>
        <w:ind w:right="36"/>
        <w:jc w:val="center"/>
        <w:rPr>
          <w:rFonts w:ascii="APS-C-DV-Akanksha" w:hAnsi="APS-C-DV-Akanksha"/>
          <w:b/>
          <w:bCs/>
          <w:sz w:val="12"/>
        </w:rPr>
      </w:pPr>
    </w:p>
    <w:p w:rsidR="00ED00E0" w:rsidRDefault="00ED00E0" w:rsidP="0091379A">
      <w:pPr>
        <w:ind w:right="36"/>
        <w:jc w:val="center"/>
        <w:rPr>
          <w:rFonts w:ascii="APS-C-DV-Akanksha" w:hAnsi="APS-C-DV-Akanksha"/>
          <w:b/>
          <w:bCs/>
          <w:sz w:val="12"/>
        </w:rPr>
      </w:pPr>
    </w:p>
    <w:p w:rsidR="00ED00E0" w:rsidRDefault="00ED00E0" w:rsidP="0091379A">
      <w:pPr>
        <w:ind w:right="36"/>
        <w:jc w:val="center"/>
        <w:rPr>
          <w:rFonts w:ascii="APS-C-DV-Akanksha" w:hAnsi="APS-C-DV-Akanksha"/>
          <w:b/>
          <w:bCs/>
          <w:sz w:val="12"/>
        </w:rPr>
      </w:pPr>
    </w:p>
    <w:p w:rsidR="00ED00E0" w:rsidRDefault="00ED00E0" w:rsidP="0091379A">
      <w:pPr>
        <w:ind w:right="36"/>
        <w:jc w:val="center"/>
        <w:rPr>
          <w:rFonts w:ascii="APS-C-DV-Akanksha" w:hAnsi="APS-C-DV-Akanksha"/>
          <w:b/>
          <w:bCs/>
          <w:sz w:val="12"/>
        </w:rPr>
      </w:pPr>
    </w:p>
    <w:p w:rsidR="00ED00E0" w:rsidRDefault="00ED00E0" w:rsidP="0091379A">
      <w:pPr>
        <w:ind w:right="36"/>
        <w:jc w:val="center"/>
        <w:rPr>
          <w:rFonts w:ascii="APS-C-DV-Akanksha" w:hAnsi="APS-C-DV-Akanksha"/>
          <w:b/>
          <w:bCs/>
          <w:sz w:val="12"/>
        </w:rPr>
      </w:pPr>
    </w:p>
    <w:p w:rsidR="00ED00E0" w:rsidRDefault="00ED00E0" w:rsidP="0091379A">
      <w:pPr>
        <w:ind w:right="36"/>
        <w:jc w:val="center"/>
        <w:rPr>
          <w:rFonts w:ascii="APS-C-DV-Akanksha" w:hAnsi="APS-C-DV-Akanksha"/>
          <w:b/>
          <w:bCs/>
          <w:sz w:val="12"/>
        </w:rPr>
      </w:pPr>
    </w:p>
    <w:p w:rsidR="00ED00E0" w:rsidRDefault="00ED00E0" w:rsidP="0091379A">
      <w:pPr>
        <w:ind w:right="36"/>
        <w:jc w:val="center"/>
        <w:rPr>
          <w:rFonts w:ascii="APS-C-DV-Akanksha" w:hAnsi="APS-C-DV-Akanksha"/>
          <w:b/>
          <w:bCs/>
          <w:sz w:val="12"/>
        </w:rPr>
      </w:pPr>
    </w:p>
    <w:p w:rsidR="00ED00E0" w:rsidRDefault="00ED00E0" w:rsidP="0091379A">
      <w:pPr>
        <w:ind w:right="36"/>
        <w:jc w:val="center"/>
        <w:rPr>
          <w:rFonts w:ascii="APS-C-DV-Akanksha" w:hAnsi="APS-C-DV-Akanksha"/>
          <w:b/>
          <w:bCs/>
          <w:sz w:val="12"/>
        </w:rPr>
      </w:pPr>
    </w:p>
    <w:p w:rsidR="001B7F35" w:rsidRDefault="001B7F35" w:rsidP="00D0741C">
      <w:pPr>
        <w:pStyle w:val="Heading3"/>
        <w:tabs>
          <w:tab w:val="left" w:pos="90"/>
        </w:tabs>
        <w:ind w:left="-540" w:right="119" w:firstLine="0"/>
        <w:rPr>
          <w:rFonts w:cs="Mangal"/>
          <w:cs/>
          <w:lang w:bidi="hi-IN"/>
        </w:rPr>
      </w:pPr>
    </w:p>
    <w:p w:rsidR="001B7F35" w:rsidRDefault="001B7F35" w:rsidP="00D0741C">
      <w:pPr>
        <w:pStyle w:val="Heading3"/>
        <w:tabs>
          <w:tab w:val="left" w:pos="90"/>
        </w:tabs>
        <w:ind w:left="-540" w:right="119" w:firstLine="0"/>
        <w:rPr>
          <w:rFonts w:cs="Mangal"/>
          <w:cs/>
          <w:lang w:bidi="hi-IN"/>
        </w:rPr>
      </w:pPr>
    </w:p>
    <w:p w:rsidR="001B7F35" w:rsidRDefault="001B7F35" w:rsidP="00D0741C">
      <w:pPr>
        <w:pStyle w:val="Heading3"/>
        <w:tabs>
          <w:tab w:val="left" w:pos="90"/>
        </w:tabs>
        <w:ind w:left="-540" w:right="119" w:firstLine="0"/>
        <w:rPr>
          <w:rFonts w:cs="Mangal"/>
          <w:cs/>
          <w:lang w:bidi="hi-IN"/>
        </w:rPr>
      </w:pPr>
    </w:p>
    <w:p w:rsidR="001B7F35" w:rsidRDefault="001B7F35" w:rsidP="00D0741C">
      <w:pPr>
        <w:pStyle w:val="Heading3"/>
        <w:tabs>
          <w:tab w:val="left" w:pos="90"/>
        </w:tabs>
        <w:ind w:left="-540" w:right="119" w:firstLine="0"/>
        <w:rPr>
          <w:rFonts w:cs="Mangal"/>
          <w:cs/>
          <w:lang w:bidi="hi-IN"/>
        </w:rPr>
      </w:pPr>
    </w:p>
    <w:p w:rsidR="001B7F35" w:rsidRDefault="001B7F35" w:rsidP="00D0741C">
      <w:pPr>
        <w:pStyle w:val="Heading3"/>
        <w:tabs>
          <w:tab w:val="left" w:pos="90"/>
        </w:tabs>
        <w:ind w:left="-540" w:right="119" w:firstLine="0"/>
        <w:rPr>
          <w:rFonts w:cs="Mangal"/>
          <w:cs/>
          <w:lang w:bidi="hi-IN"/>
        </w:rPr>
      </w:pPr>
    </w:p>
    <w:p w:rsidR="001B7F35" w:rsidRDefault="001B7F35" w:rsidP="00D0741C">
      <w:pPr>
        <w:pStyle w:val="Heading3"/>
        <w:tabs>
          <w:tab w:val="left" w:pos="90"/>
        </w:tabs>
        <w:ind w:left="-540" w:right="119" w:firstLine="0"/>
        <w:rPr>
          <w:rFonts w:cs="Mangal"/>
          <w:cs/>
          <w:lang w:bidi="hi-IN"/>
        </w:rPr>
      </w:pPr>
    </w:p>
    <w:p w:rsidR="001B7F35" w:rsidRDefault="001B7F35" w:rsidP="00D0741C">
      <w:pPr>
        <w:pStyle w:val="Heading3"/>
        <w:tabs>
          <w:tab w:val="left" w:pos="90"/>
        </w:tabs>
        <w:ind w:left="-540" w:right="119" w:firstLine="0"/>
        <w:rPr>
          <w:rFonts w:cs="Mangal"/>
          <w:cs/>
          <w:lang w:bidi="hi-IN"/>
        </w:rPr>
      </w:pPr>
    </w:p>
    <w:p w:rsidR="001B7F35" w:rsidRDefault="001B7F35" w:rsidP="00D0741C">
      <w:pPr>
        <w:pStyle w:val="Heading3"/>
        <w:tabs>
          <w:tab w:val="left" w:pos="90"/>
        </w:tabs>
        <w:ind w:left="-540" w:right="119" w:firstLine="0"/>
        <w:rPr>
          <w:rFonts w:cs="Mangal"/>
          <w:cs/>
          <w:lang w:bidi="hi-IN"/>
        </w:rPr>
      </w:pPr>
    </w:p>
    <w:p w:rsidR="001B7F35" w:rsidRDefault="001B7F35" w:rsidP="00D0741C">
      <w:pPr>
        <w:pStyle w:val="Heading3"/>
        <w:tabs>
          <w:tab w:val="left" w:pos="90"/>
        </w:tabs>
        <w:ind w:left="-540" w:right="119" w:firstLine="0"/>
        <w:rPr>
          <w:rFonts w:cs="Mangal"/>
          <w:cs/>
          <w:lang w:bidi="hi-IN"/>
        </w:rPr>
      </w:pPr>
    </w:p>
    <w:p w:rsidR="001B7F35" w:rsidRDefault="001B7F35" w:rsidP="00D0741C">
      <w:pPr>
        <w:pStyle w:val="Heading3"/>
        <w:tabs>
          <w:tab w:val="left" w:pos="90"/>
        </w:tabs>
        <w:ind w:left="-540" w:right="119" w:firstLine="0"/>
        <w:rPr>
          <w:rFonts w:cs="Mangal"/>
          <w:cs/>
          <w:lang w:bidi="hi-IN"/>
        </w:rPr>
      </w:pPr>
    </w:p>
    <w:p w:rsidR="001B7F35" w:rsidRDefault="001B7F35" w:rsidP="00D0741C">
      <w:pPr>
        <w:pStyle w:val="Heading3"/>
        <w:tabs>
          <w:tab w:val="left" w:pos="90"/>
        </w:tabs>
        <w:ind w:left="-540" w:right="119" w:firstLine="0"/>
        <w:rPr>
          <w:rFonts w:cs="Mangal"/>
          <w:cs/>
          <w:lang w:bidi="hi-IN"/>
        </w:rPr>
      </w:pPr>
    </w:p>
    <w:p w:rsidR="001B7F35" w:rsidRDefault="001B7F35" w:rsidP="00D0741C">
      <w:pPr>
        <w:pStyle w:val="Heading3"/>
        <w:tabs>
          <w:tab w:val="left" w:pos="90"/>
        </w:tabs>
        <w:ind w:left="-540" w:right="119" w:firstLine="0"/>
        <w:rPr>
          <w:rFonts w:cs="Mangal"/>
          <w:cs/>
          <w:lang w:bidi="hi-IN"/>
        </w:rPr>
      </w:pPr>
    </w:p>
    <w:p w:rsidR="001B7F35" w:rsidRDefault="001B7F35" w:rsidP="00D0741C">
      <w:pPr>
        <w:pStyle w:val="Heading3"/>
        <w:tabs>
          <w:tab w:val="left" w:pos="90"/>
        </w:tabs>
        <w:ind w:left="-540" w:right="119" w:firstLine="0"/>
        <w:rPr>
          <w:rFonts w:cs="Mangal"/>
          <w:cs/>
          <w:lang w:bidi="hi-IN"/>
        </w:rPr>
      </w:pPr>
    </w:p>
    <w:p w:rsidR="001B7F35" w:rsidRDefault="001B7F35" w:rsidP="00D0741C">
      <w:pPr>
        <w:pStyle w:val="Heading3"/>
        <w:tabs>
          <w:tab w:val="left" w:pos="90"/>
        </w:tabs>
        <w:ind w:left="-540" w:right="119" w:firstLine="0"/>
        <w:rPr>
          <w:rFonts w:cs="Mangal"/>
          <w:cs/>
          <w:lang w:bidi="hi-IN"/>
        </w:rPr>
      </w:pPr>
    </w:p>
    <w:p w:rsidR="001B7F35" w:rsidRDefault="001B7F35" w:rsidP="00D0741C">
      <w:pPr>
        <w:pStyle w:val="Heading3"/>
        <w:tabs>
          <w:tab w:val="left" w:pos="90"/>
        </w:tabs>
        <w:ind w:left="-540" w:right="119" w:firstLine="0"/>
        <w:rPr>
          <w:rFonts w:cs="Mangal"/>
          <w:cs/>
          <w:lang w:bidi="hi-IN"/>
        </w:rPr>
      </w:pPr>
    </w:p>
    <w:p w:rsidR="001B7F35" w:rsidRDefault="001B7F35" w:rsidP="00D0741C">
      <w:pPr>
        <w:pStyle w:val="Heading3"/>
        <w:tabs>
          <w:tab w:val="left" w:pos="90"/>
        </w:tabs>
        <w:ind w:left="-540" w:right="119" w:firstLine="0"/>
        <w:rPr>
          <w:rFonts w:cs="Mangal"/>
          <w:cs/>
          <w:lang w:bidi="hi-IN"/>
        </w:rPr>
      </w:pPr>
    </w:p>
    <w:p w:rsidR="001B7F35" w:rsidRDefault="001B7F35" w:rsidP="00D0741C">
      <w:pPr>
        <w:pStyle w:val="Heading3"/>
        <w:tabs>
          <w:tab w:val="left" w:pos="90"/>
        </w:tabs>
        <w:ind w:left="-540" w:right="119" w:firstLine="0"/>
        <w:rPr>
          <w:rFonts w:cs="Mangal"/>
          <w:cs/>
          <w:lang w:bidi="hi-IN"/>
        </w:rPr>
      </w:pPr>
    </w:p>
    <w:p w:rsidR="001B7F35" w:rsidRDefault="001B7F35" w:rsidP="00D0741C">
      <w:pPr>
        <w:pStyle w:val="Heading3"/>
        <w:tabs>
          <w:tab w:val="left" w:pos="90"/>
        </w:tabs>
        <w:ind w:left="-540" w:right="119" w:firstLine="0"/>
        <w:rPr>
          <w:rFonts w:cs="Mangal"/>
          <w:cs/>
          <w:lang w:bidi="hi-IN"/>
        </w:rPr>
      </w:pPr>
    </w:p>
    <w:p w:rsidR="004F15B3" w:rsidRDefault="004F15B3" w:rsidP="00D0741C">
      <w:pPr>
        <w:pStyle w:val="Heading3"/>
        <w:tabs>
          <w:tab w:val="left" w:pos="90"/>
        </w:tabs>
        <w:ind w:left="-540" w:right="119" w:firstLine="0"/>
        <w:rPr>
          <w:rFonts w:cs="Mangal"/>
          <w:cs/>
          <w:lang w:bidi="hi-IN"/>
        </w:rPr>
      </w:pPr>
    </w:p>
    <w:p w:rsidR="004F15B3" w:rsidRDefault="004F15B3" w:rsidP="00D0741C">
      <w:pPr>
        <w:pStyle w:val="Heading3"/>
        <w:tabs>
          <w:tab w:val="left" w:pos="90"/>
        </w:tabs>
        <w:ind w:left="-540" w:right="119" w:firstLine="0"/>
        <w:rPr>
          <w:rFonts w:cs="Mangal"/>
          <w:cs/>
          <w:lang w:bidi="hi-IN"/>
        </w:rPr>
      </w:pPr>
    </w:p>
    <w:p w:rsidR="00CC5498" w:rsidRDefault="00CC5498" w:rsidP="00CC5498">
      <w:pPr>
        <w:pStyle w:val="Heading3"/>
        <w:tabs>
          <w:tab w:val="left" w:pos="90"/>
        </w:tabs>
        <w:ind w:left="0" w:right="119" w:firstLine="0"/>
        <w:rPr>
          <w:rFonts w:cs="Mangal"/>
          <w:cs/>
          <w:lang w:bidi="hi-IN"/>
        </w:rPr>
      </w:pPr>
    </w:p>
    <w:p w:rsidR="00F66012" w:rsidRPr="00997E03" w:rsidRDefault="00F66012" w:rsidP="00FD4D92">
      <w:pPr>
        <w:tabs>
          <w:tab w:val="left" w:pos="9360"/>
        </w:tabs>
        <w:ind w:left="-540" w:right="569"/>
        <w:jc w:val="center"/>
        <w:rPr>
          <w:rFonts w:ascii="APS-C-DV-Akanksha" w:hAnsi="APS-C-DV-Akanksha"/>
          <w:b/>
          <w:bCs/>
          <w:sz w:val="4"/>
        </w:rPr>
      </w:pPr>
    </w:p>
    <w:p w:rsidR="00F66012" w:rsidRPr="00997E03" w:rsidRDefault="00F66012" w:rsidP="00FD4D92">
      <w:pPr>
        <w:tabs>
          <w:tab w:val="left" w:pos="9360"/>
        </w:tabs>
        <w:ind w:left="-540" w:right="569"/>
        <w:jc w:val="center"/>
        <w:rPr>
          <w:rFonts w:ascii="APS-C-DV-Akanksha" w:hAnsi="APS-C-DV-Akanksha"/>
          <w:b/>
          <w:bCs/>
          <w:sz w:val="4"/>
        </w:rPr>
      </w:pPr>
    </w:p>
    <w:p w:rsidR="00F66012" w:rsidRPr="00997E03" w:rsidRDefault="00F66012" w:rsidP="00FD4D92">
      <w:pPr>
        <w:tabs>
          <w:tab w:val="left" w:pos="9360"/>
        </w:tabs>
        <w:ind w:left="-540" w:right="569"/>
        <w:jc w:val="center"/>
        <w:rPr>
          <w:rFonts w:ascii="APS-C-DV-Akanksha" w:hAnsi="APS-C-DV-Akanksha"/>
          <w:b/>
          <w:bCs/>
          <w:sz w:val="4"/>
        </w:rPr>
      </w:pPr>
    </w:p>
    <w:p w:rsidR="00F66012" w:rsidRPr="00997E03" w:rsidRDefault="00F66012" w:rsidP="00FD4D92">
      <w:pPr>
        <w:tabs>
          <w:tab w:val="left" w:pos="9360"/>
        </w:tabs>
        <w:ind w:left="-540" w:right="569"/>
        <w:jc w:val="center"/>
        <w:rPr>
          <w:rFonts w:ascii="APS-C-DV-Akanksha" w:hAnsi="APS-C-DV-Akanksha"/>
          <w:b/>
          <w:bCs/>
          <w:sz w:val="4"/>
        </w:rPr>
      </w:pPr>
    </w:p>
    <w:p w:rsidR="00F66012" w:rsidRPr="00997E03" w:rsidRDefault="00F66012" w:rsidP="00FD4D92">
      <w:pPr>
        <w:tabs>
          <w:tab w:val="left" w:pos="9360"/>
        </w:tabs>
        <w:ind w:left="-540" w:right="569"/>
        <w:jc w:val="center"/>
        <w:rPr>
          <w:rFonts w:ascii="APS-C-DV-Akanksha" w:hAnsi="APS-C-DV-Akanksha"/>
          <w:b/>
          <w:bCs/>
          <w:sz w:val="4"/>
        </w:rPr>
      </w:pPr>
    </w:p>
    <w:p w:rsidR="00191246" w:rsidRPr="00997E03" w:rsidRDefault="00191246" w:rsidP="00FD4D92">
      <w:pPr>
        <w:tabs>
          <w:tab w:val="left" w:pos="9360"/>
        </w:tabs>
        <w:ind w:left="-540" w:right="569"/>
        <w:jc w:val="center"/>
        <w:rPr>
          <w:rFonts w:ascii="APS-C-DV-Akanksha" w:hAnsi="APS-C-DV-Akanksha"/>
          <w:b/>
          <w:bCs/>
          <w:sz w:val="4"/>
        </w:rPr>
      </w:pPr>
    </w:p>
    <w:p w:rsidR="00F66012" w:rsidRPr="00997E03" w:rsidRDefault="00F66012" w:rsidP="00FD4D92">
      <w:pPr>
        <w:tabs>
          <w:tab w:val="left" w:pos="9360"/>
        </w:tabs>
        <w:ind w:left="-540" w:right="569"/>
        <w:jc w:val="center"/>
        <w:rPr>
          <w:rFonts w:ascii="APS-C-DV-Akanksha" w:hAnsi="APS-C-DV-Akanksha"/>
          <w:b/>
          <w:bCs/>
          <w:sz w:val="4"/>
        </w:rPr>
      </w:pPr>
    </w:p>
    <w:p w:rsidR="00F66012" w:rsidRDefault="00F66012" w:rsidP="00FD4D92">
      <w:pPr>
        <w:tabs>
          <w:tab w:val="left" w:pos="9360"/>
        </w:tabs>
        <w:ind w:left="-540" w:right="569"/>
        <w:jc w:val="center"/>
        <w:rPr>
          <w:rFonts w:ascii="APS-C-DV-Akanksha" w:hAnsi="APS-C-DV-Akanksha"/>
          <w:b/>
          <w:bCs/>
          <w:sz w:val="4"/>
        </w:rPr>
      </w:pPr>
    </w:p>
    <w:p w:rsidR="0060174B" w:rsidRDefault="0060174B" w:rsidP="00FD4D92">
      <w:pPr>
        <w:tabs>
          <w:tab w:val="left" w:pos="9360"/>
        </w:tabs>
        <w:ind w:left="-540" w:right="569"/>
        <w:jc w:val="center"/>
        <w:rPr>
          <w:rFonts w:ascii="APS-C-DV-Akanksha" w:hAnsi="APS-C-DV-Akanksha"/>
          <w:b/>
          <w:bCs/>
          <w:sz w:val="4"/>
        </w:rPr>
      </w:pPr>
    </w:p>
    <w:p w:rsidR="0060174B" w:rsidRDefault="0060174B" w:rsidP="00FD4D92">
      <w:pPr>
        <w:tabs>
          <w:tab w:val="left" w:pos="9360"/>
        </w:tabs>
        <w:ind w:left="-540" w:right="569"/>
        <w:jc w:val="center"/>
        <w:rPr>
          <w:rFonts w:ascii="APS-C-DV-Akanksha" w:hAnsi="APS-C-DV-Akanksha"/>
          <w:b/>
          <w:bCs/>
          <w:sz w:val="4"/>
        </w:rPr>
      </w:pPr>
    </w:p>
    <w:p w:rsidR="0060174B" w:rsidRDefault="0060174B" w:rsidP="00FD4D92">
      <w:pPr>
        <w:tabs>
          <w:tab w:val="left" w:pos="9360"/>
        </w:tabs>
        <w:ind w:left="-540" w:right="569"/>
        <w:jc w:val="center"/>
        <w:rPr>
          <w:rFonts w:ascii="APS-C-DV-Akanksha" w:hAnsi="APS-C-DV-Akanksha"/>
          <w:b/>
          <w:bCs/>
          <w:sz w:val="4"/>
        </w:rPr>
      </w:pPr>
    </w:p>
    <w:p w:rsidR="0060174B" w:rsidRDefault="0060174B" w:rsidP="00FD4D92">
      <w:pPr>
        <w:tabs>
          <w:tab w:val="left" w:pos="9360"/>
        </w:tabs>
        <w:ind w:left="-540" w:right="569"/>
        <w:jc w:val="center"/>
        <w:rPr>
          <w:rFonts w:ascii="APS-C-DV-Akanksha" w:hAnsi="APS-C-DV-Akanksha"/>
          <w:b/>
          <w:bCs/>
          <w:sz w:val="4"/>
        </w:rPr>
      </w:pPr>
    </w:p>
    <w:p w:rsidR="0060174B" w:rsidRDefault="0060174B" w:rsidP="00FD4D92">
      <w:pPr>
        <w:tabs>
          <w:tab w:val="left" w:pos="9360"/>
        </w:tabs>
        <w:ind w:left="-540" w:right="569"/>
        <w:jc w:val="center"/>
        <w:rPr>
          <w:rFonts w:ascii="APS-C-DV-Akanksha" w:hAnsi="APS-C-DV-Akanksha"/>
          <w:b/>
          <w:bCs/>
          <w:sz w:val="4"/>
        </w:rPr>
      </w:pPr>
    </w:p>
    <w:p w:rsidR="0060174B" w:rsidRDefault="0060174B" w:rsidP="00FD4D92">
      <w:pPr>
        <w:tabs>
          <w:tab w:val="left" w:pos="9360"/>
        </w:tabs>
        <w:ind w:left="-540" w:right="569"/>
        <w:jc w:val="center"/>
        <w:rPr>
          <w:rFonts w:ascii="APS-C-DV-Akanksha" w:hAnsi="APS-C-DV-Akanksha"/>
          <w:b/>
          <w:bCs/>
          <w:sz w:val="4"/>
        </w:rPr>
      </w:pPr>
    </w:p>
    <w:p w:rsidR="0060174B" w:rsidRDefault="0060174B" w:rsidP="00FD4D92">
      <w:pPr>
        <w:tabs>
          <w:tab w:val="left" w:pos="9360"/>
        </w:tabs>
        <w:ind w:left="-540" w:right="569"/>
        <w:jc w:val="center"/>
        <w:rPr>
          <w:rFonts w:ascii="APS-C-DV-Akanksha" w:hAnsi="APS-C-DV-Akanksha"/>
          <w:b/>
          <w:bCs/>
          <w:sz w:val="4"/>
        </w:rPr>
      </w:pPr>
    </w:p>
    <w:p w:rsidR="0060174B" w:rsidRDefault="0060174B" w:rsidP="00FD4D92">
      <w:pPr>
        <w:tabs>
          <w:tab w:val="left" w:pos="9360"/>
        </w:tabs>
        <w:ind w:left="-540" w:right="569"/>
        <w:jc w:val="center"/>
        <w:rPr>
          <w:rFonts w:ascii="APS-C-DV-Akanksha" w:hAnsi="APS-C-DV-Akanksha"/>
          <w:b/>
          <w:bCs/>
          <w:sz w:val="4"/>
        </w:rPr>
      </w:pPr>
    </w:p>
    <w:p w:rsidR="0060174B" w:rsidRDefault="0060174B" w:rsidP="00FD4D92">
      <w:pPr>
        <w:tabs>
          <w:tab w:val="left" w:pos="9360"/>
        </w:tabs>
        <w:ind w:left="-540" w:right="569"/>
        <w:jc w:val="center"/>
        <w:rPr>
          <w:rFonts w:ascii="APS-C-DV-Akanksha" w:hAnsi="APS-C-DV-Akanksha"/>
          <w:b/>
          <w:bCs/>
          <w:sz w:val="4"/>
        </w:rPr>
      </w:pPr>
    </w:p>
    <w:p w:rsidR="0060174B" w:rsidRDefault="0060174B" w:rsidP="00FD4D92">
      <w:pPr>
        <w:tabs>
          <w:tab w:val="left" w:pos="9360"/>
        </w:tabs>
        <w:ind w:left="-540" w:right="569"/>
        <w:jc w:val="center"/>
        <w:rPr>
          <w:rFonts w:ascii="APS-C-DV-Akanksha" w:hAnsi="APS-C-DV-Akanksha"/>
          <w:b/>
          <w:bCs/>
          <w:sz w:val="4"/>
        </w:rPr>
      </w:pPr>
    </w:p>
    <w:p w:rsidR="0060174B" w:rsidRDefault="0060174B" w:rsidP="00FD4D92">
      <w:pPr>
        <w:tabs>
          <w:tab w:val="left" w:pos="9360"/>
        </w:tabs>
        <w:ind w:left="-540" w:right="569"/>
        <w:jc w:val="center"/>
        <w:rPr>
          <w:rFonts w:ascii="APS-C-DV-Akanksha" w:hAnsi="APS-C-DV-Akanksha"/>
          <w:b/>
          <w:bCs/>
          <w:sz w:val="4"/>
        </w:rPr>
      </w:pPr>
    </w:p>
    <w:p w:rsidR="0060174B" w:rsidRDefault="0060174B" w:rsidP="00FD4D92">
      <w:pPr>
        <w:tabs>
          <w:tab w:val="left" w:pos="9360"/>
        </w:tabs>
        <w:ind w:left="-540" w:right="569"/>
        <w:jc w:val="center"/>
        <w:rPr>
          <w:rFonts w:ascii="APS-C-DV-Akanksha" w:hAnsi="APS-C-DV-Akanksha"/>
          <w:b/>
          <w:bCs/>
          <w:sz w:val="4"/>
        </w:rPr>
      </w:pPr>
    </w:p>
    <w:p w:rsidR="0060174B" w:rsidRDefault="0060174B" w:rsidP="00FD4D92">
      <w:pPr>
        <w:tabs>
          <w:tab w:val="left" w:pos="9360"/>
        </w:tabs>
        <w:ind w:left="-540" w:right="569"/>
        <w:jc w:val="center"/>
        <w:rPr>
          <w:rFonts w:ascii="APS-C-DV-Akanksha" w:hAnsi="APS-C-DV-Akanksha"/>
          <w:b/>
          <w:bCs/>
          <w:sz w:val="4"/>
        </w:rPr>
      </w:pPr>
    </w:p>
    <w:p w:rsidR="0060174B" w:rsidRDefault="0060174B" w:rsidP="00FD4D92">
      <w:pPr>
        <w:tabs>
          <w:tab w:val="left" w:pos="9360"/>
        </w:tabs>
        <w:ind w:left="-540" w:right="569"/>
        <w:jc w:val="center"/>
        <w:rPr>
          <w:rFonts w:ascii="APS-C-DV-Akanksha" w:hAnsi="APS-C-DV-Akanksha"/>
          <w:b/>
          <w:bCs/>
          <w:sz w:val="4"/>
        </w:rPr>
      </w:pPr>
    </w:p>
    <w:p w:rsidR="0060174B" w:rsidRDefault="0060174B" w:rsidP="00FD4D92">
      <w:pPr>
        <w:tabs>
          <w:tab w:val="left" w:pos="9360"/>
        </w:tabs>
        <w:ind w:left="-540" w:right="569"/>
        <w:jc w:val="center"/>
        <w:rPr>
          <w:rFonts w:ascii="APS-C-DV-Akanksha" w:hAnsi="APS-C-DV-Akanksha"/>
          <w:b/>
          <w:bCs/>
          <w:sz w:val="4"/>
        </w:rPr>
      </w:pPr>
    </w:p>
    <w:p w:rsidR="0060174B" w:rsidRDefault="0060174B" w:rsidP="00FD4D92">
      <w:pPr>
        <w:tabs>
          <w:tab w:val="left" w:pos="9360"/>
        </w:tabs>
        <w:ind w:left="-540" w:right="569"/>
        <w:jc w:val="center"/>
        <w:rPr>
          <w:rFonts w:ascii="APS-C-DV-Akanksha" w:hAnsi="APS-C-DV-Akanksha"/>
          <w:b/>
          <w:bCs/>
          <w:sz w:val="4"/>
        </w:rPr>
      </w:pPr>
    </w:p>
    <w:p w:rsidR="0060174B" w:rsidRDefault="0060174B" w:rsidP="00FD4D92">
      <w:pPr>
        <w:tabs>
          <w:tab w:val="left" w:pos="9360"/>
        </w:tabs>
        <w:ind w:left="-540" w:right="569"/>
        <w:jc w:val="center"/>
        <w:rPr>
          <w:rFonts w:ascii="APS-C-DV-Akanksha" w:hAnsi="APS-C-DV-Akanksha"/>
          <w:b/>
          <w:bCs/>
          <w:sz w:val="4"/>
        </w:rPr>
      </w:pPr>
    </w:p>
    <w:p w:rsidR="0060174B" w:rsidRDefault="0060174B" w:rsidP="00FD4D92">
      <w:pPr>
        <w:tabs>
          <w:tab w:val="left" w:pos="9360"/>
        </w:tabs>
        <w:ind w:left="-540" w:right="569"/>
        <w:jc w:val="center"/>
        <w:rPr>
          <w:rFonts w:ascii="APS-C-DV-Akanksha" w:hAnsi="APS-C-DV-Akanksha"/>
          <w:b/>
          <w:bCs/>
          <w:sz w:val="4"/>
        </w:rPr>
      </w:pPr>
    </w:p>
    <w:p w:rsidR="0060174B" w:rsidRDefault="0060174B" w:rsidP="00FD4D92">
      <w:pPr>
        <w:tabs>
          <w:tab w:val="left" w:pos="9360"/>
        </w:tabs>
        <w:ind w:left="-540" w:right="569"/>
        <w:jc w:val="center"/>
        <w:rPr>
          <w:rFonts w:ascii="APS-C-DV-Akanksha" w:hAnsi="APS-C-DV-Akanksha"/>
          <w:b/>
          <w:bCs/>
          <w:sz w:val="4"/>
        </w:rPr>
      </w:pPr>
    </w:p>
    <w:p w:rsidR="0060174B" w:rsidRDefault="0060174B" w:rsidP="00FD4D92">
      <w:pPr>
        <w:tabs>
          <w:tab w:val="left" w:pos="9360"/>
        </w:tabs>
        <w:ind w:left="-540" w:right="569"/>
        <w:jc w:val="center"/>
        <w:rPr>
          <w:rFonts w:ascii="APS-C-DV-Akanksha" w:hAnsi="APS-C-DV-Akanksha"/>
          <w:b/>
          <w:bCs/>
          <w:sz w:val="4"/>
        </w:rPr>
      </w:pPr>
    </w:p>
    <w:p w:rsidR="0060174B" w:rsidRDefault="0060174B" w:rsidP="00FD4D92">
      <w:pPr>
        <w:tabs>
          <w:tab w:val="left" w:pos="9360"/>
        </w:tabs>
        <w:ind w:left="-540" w:right="569"/>
        <w:jc w:val="center"/>
        <w:rPr>
          <w:rFonts w:ascii="APS-C-DV-Akanksha" w:hAnsi="APS-C-DV-Akanksha"/>
          <w:b/>
          <w:bCs/>
          <w:sz w:val="4"/>
        </w:rPr>
      </w:pPr>
    </w:p>
    <w:p w:rsidR="0060174B" w:rsidRDefault="0060174B" w:rsidP="00FD4D92">
      <w:pPr>
        <w:tabs>
          <w:tab w:val="left" w:pos="9360"/>
        </w:tabs>
        <w:ind w:left="-540" w:right="569"/>
        <w:jc w:val="center"/>
        <w:rPr>
          <w:rFonts w:ascii="APS-C-DV-Akanksha" w:hAnsi="APS-C-DV-Akanksha"/>
          <w:b/>
          <w:bCs/>
          <w:sz w:val="4"/>
        </w:rPr>
      </w:pPr>
    </w:p>
    <w:p w:rsidR="0060174B" w:rsidRDefault="0060174B" w:rsidP="00FD4D92">
      <w:pPr>
        <w:tabs>
          <w:tab w:val="left" w:pos="9360"/>
        </w:tabs>
        <w:ind w:left="-540" w:right="569"/>
        <w:jc w:val="center"/>
        <w:rPr>
          <w:rFonts w:ascii="APS-C-DV-Akanksha" w:hAnsi="APS-C-DV-Akanksha"/>
          <w:b/>
          <w:bCs/>
          <w:sz w:val="4"/>
        </w:rPr>
      </w:pPr>
    </w:p>
    <w:p w:rsidR="0060174B" w:rsidRDefault="0060174B" w:rsidP="00FD4D92">
      <w:pPr>
        <w:tabs>
          <w:tab w:val="left" w:pos="9360"/>
        </w:tabs>
        <w:ind w:left="-540" w:right="569"/>
        <w:jc w:val="center"/>
        <w:rPr>
          <w:rFonts w:ascii="APS-C-DV-Akanksha" w:hAnsi="APS-C-DV-Akanksha"/>
          <w:b/>
          <w:bCs/>
          <w:sz w:val="4"/>
        </w:rPr>
      </w:pPr>
    </w:p>
    <w:p w:rsidR="0060174B" w:rsidRDefault="0060174B" w:rsidP="00FD4D92">
      <w:pPr>
        <w:tabs>
          <w:tab w:val="left" w:pos="9360"/>
        </w:tabs>
        <w:ind w:left="-540" w:right="569"/>
        <w:jc w:val="center"/>
        <w:rPr>
          <w:rFonts w:ascii="APS-C-DV-Akanksha" w:hAnsi="APS-C-DV-Akanksha"/>
          <w:b/>
          <w:bCs/>
          <w:sz w:val="4"/>
        </w:rPr>
      </w:pPr>
    </w:p>
    <w:p w:rsidR="0060174B" w:rsidRDefault="0060174B" w:rsidP="00FD4D92">
      <w:pPr>
        <w:tabs>
          <w:tab w:val="left" w:pos="9360"/>
        </w:tabs>
        <w:ind w:left="-540" w:right="569"/>
        <w:jc w:val="center"/>
        <w:rPr>
          <w:rFonts w:ascii="APS-C-DV-Akanksha" w:hAnsi="APS-C-DV-Akanksha"/>
          <w:b/>
          <w:bCs/>
          <w:sz w:val="4"/>
        </w:rPr>
      </w:pPr>
    </w:p>
    <w:p w:rsidR="0060174B" w:rsidRDefault="0060174B" w:rsidP="00FD4D92">
      <w:pPr>
        <w:tabs>
          <w:tab w:val="left" w:pos="9360"/>
        </w:tabs>
        <w:ind w:left="-540" w:right="569"/>
        <w:jc w:val="center"/>
        <w:rPr>
          <w:rFonts w:ascii="APS-C-DV-Akanksha" w:hAnsi="APS-C-DV-Akanksha"/>
          <w:b/>
          <w:bCs/>
          <w:sz w:val="4"/>
        </w:rPr>
      </w:pPr>
    </w:p>
    <w:p w:rsidR="0060174B" w:rsidRDefault="0060174B" w:rsidP="00FD4D92">
      <w:pPr>
        <w:tabs>
          <w:tab w:val="left" w:pos="9360"/>
        </w:tabs>
        <w:ind w:left="-540" w:right="569"/>
        <w:jc w:val="center"/>
        <w:rPr>
          <w:rFonts w:ascii="APS-C-DV-Akanksha" w:hAnsi="APS-C-DV-Akanksha"/>
          <w:b/>
          <w:bCs/>
          <w:sz w:val="4"/>
        </w:rPr>
      </w:pPr>
    </w:p>
    <w:p w:rsidR="0060174B" w:rsidRDefault="0060174B" w:rsidP="00FD4D92">
      <w:pPr>
        <w:tabs>
          <w:tab w:val="left" w:pos="9360"/>
        </w:tabs>
        <w:ind w:left="-540" w:right="569"/>
        <w:jc w:val="center"/>
        <w:rPr>
          <w:rFonts w:ascii="APS-C-DV-Akanksha" w:hAnsi="APS-C-DV-Akanksha"/>
          <w:b/>
          <w:bCs/>
          <w:sz w:val="4"/>
        </w:rPr>
      </w:pPr>
    </w:p>
    <w:p w:rsidR="0060174B" w:rsidRPr="00997E03" w:rsidRDefault="0060174B" w:rsidP="00FD4D92">
      <w:pPr>
        <w:tabs>
          <w:tab w:val="left" w:pos="9360"/>
        </w:tabs>
        <w:ind w:left="-540" w:right="569"/>
        <w:jc w:val="center"/>
        <w:rPr>
          <w:rFonts w:ascii="APS-C-DV-Akanksha" w:hAnsi="APS-C-DV-Akanksha"/>
          <w:b/>
          <w:bCs/>
          <w:sz w:val="4"/>
        </w:rPr>
      </w:pPr>
    </w:p>
    <w:p w:rsidR="00F66012" w:rsidRPr="00997E03" w:rsidRDefault="00F66012" w:rsidP="00FD4D92">
      <w:pPr>
        <w:tabs>
          <w:tab w:val="left" w:pos="9360"/>
        </w:tabs>
        <w:ind w:left="-540" w:right="569"/>
        <w:jc w:val="center"/>
        <w:rPr>
          <w:rFonts w:ascii="APS-C-DV-Akanksha" w:hAnsi="APS-C-DV-Akanksha"/>
          <w:b/>
          <w:bCs/>
          <w:sz w:val="4"/>
        </w:rPr>
      </w:pPr>
    </w:p>
    <w:p w:rsidR="00F66012" w:rsidRPr="00997E03" w:rsidRDefault="00F66012" w:rsidP="00FD4D92">
      <w:pPr>
        <w:tabs>
          <w:tab w:val="left" w:pos="9360"/>
        </w:tabs>
        <w:ind w:left="-540" w:right="569"/>
        <w:jc w:val="center"/>
        <w:rPr>
          <w:rFonts w:ascii="APS-C-DV-Akanksha" w:hAnsi="APS-C-DV-Akanksha"/>
          <w:b/>
          <w:bCs/>
          <w:sz w:val="4"/>
        </w:rPr>
      </w:pPr>
    </w:p>
    <w:p w:rsidR="00CC5498" w:rsidRPr="00997E03" w:rsidRDefault="00CC5498" w:rsidP="00CC5498">
      <w:pPr>
        <w:pStyle w:val="Heading3"/>
        <w:tabs>
          <w:tab w:val="left" w:pos="90"/>
        </w:tabs>
        <w:ind w:left="0" w:right="119" w:firstLine="0"/>
        <w:rPr>
          <w:rFonts w:ascii="Comic Sans MS" w:hAnsi="Comic Sans MS" w:cs="Arial"/>
          <w:b/>
          <w:sz w:val="22"/>
        </w:rPr>
      </w:pPr>
      <w:r w:rsidRPr="00997E03">
        <w:rPr>
          <w:rFonts w:cs="Mangal" w:hint="cs"/>
          <w:cs/>
          <w:lang w:bidi="hi-IN"/>
        </w:rPr>
        <w:t>कार्यसूची</w:t>
      </w:r>
      <w:r w:rsidRPr="00997E03">
        <w:rPr>
          <w:rFonts w:ascii="Comic Sans MS" w:hAnsi="Comic Sans MS" w:cs="Mangal" w:hint="cs"/>
          <w:b/>
          <w:cs/>
          <w:lang w:bidi="hi-IN"/>
        </w:rPr>
        <w:t xml:space="preserve"> संख्या.</w:t>
      </w:r>
      <w:r w:rsidRPr="00997E03">
        <w:rPr>
          <w:rFonts w:ascii="Comic Sans MS" w:hAnsi="Comic Sans MS" w:cs="Mangal"/>
          <w:b/>
          <w:lang w:bidi="hi-IN"/>
        </w:rPr>
        <w:t>1</w:t>
      </w:r>
      <w:r>
        <w:rPr>
          <w:rFonts w:ascii="Comic Sans MS" w:hAnsi="Comic Sans MS" w:cs="Mangal"/>
          <w:b/>
          <w:lang w:bidi="hi-IN"/>
        </w:rPr>
        <w:t>4</w:t>
      </w:r>
    </w:p>
    <w:p w:rsidR="00CC5498" w:rsidRPr="00997E03" w:rsidRDefault="00CC5498" w:rsidP="00CC5498">
      <w:pPr>
        <w:pStyle w:val="Heading3"/>
        <w:tabs>
          <w:tab w:val="left" w:pos="90"/>
        </w:tabs>
        <w:ind w:left="-540" w:right="119" w:firstLine="0"/>
        <w:rPr>
          <w:rFonts w:ascii="Comic Sans MS" w:hAnsi="Comic Sans MS" w:cs="Arial"/>
          <w:b/>
          <w:sz w:val="22"/>
        </w:rPr>
      </w:pPr>
      <w:r w:rsidRPr="00CC5498">
        <w:rPr>
          <w:rFonts w:ascii="Comic Sans MS" w:hAnsi="Comic Sans MS" w:cs="Arial"/>
          <w:b/>
          <w:sz w:val="22"/>
          <w:u w:val="none"/>
        </w:rPr>
        <w:t xml:space="preserve">     </w:t>
      </w:r>
      <w:r w:rsidRPr="00997E03">
        <w:rPr>
          <w:rFonts w:ascii="Comic Sans MS" w:hAnsi="Comic Sans MS" w:cs="Arial"/>
          <w:b/>
          <w:sz w:val="22"/>
        </w:rPr>
        <w:t>Age</w:t>
      </w:r>
      <w:r>
        <w:rPr>
          <w:rFonts w:ascii="Comic Sans MS" w:hAnsi="Comic Sans MS" w:cs="Arial"/>
          <w:b/>
          <w:sz w:val="22"/>
        </w:rPr>
        <w:t>nda item No.14</w:t>
      </w:r>
    </w:p>
    <w:p w:rsidR="00CC5498" w:rsidRDefault="00F97C1E" w:rsidP="00982F31">
      <w:pPr>
        <w:tabs>
          <w:tab w:val="left" w:pos="90"/>
        </w:tabs>
        <w:ind w:left="270" w:right="119"/>
        <w:rPr>
          <w:rFonts w:ascii="APS-C-DV-Akanksha" w:hAnsi="APS-C-DV-Akanksha"/>
          <w:b/>
          <w:bCs/>
          <w:sz w:val="30"/>
        </w:rPr>
      </w:pPr>
      <w:r w:rsidRPr="00997E03">
        <w:rPr>
          <w:rFonts w:ascii="APS-C-DV-Akanksha" w:hAnsi="APS-C-DV-Akanksha"/>
          <w:b/>
          <w:bCs/>
          <w:sz w:val="30"/>
        </w:rPr>
        <w:t xml:space="preserve">           </w:t>
      </w:r>
    </w:p>
    <w:p w:rsidR="00757DAC" w:rsidRPr="00774780" w:rsidRDefault="00F97C1E" w:rsidP="00982F31">
      <w:pPr>
        <w:tabs>
          <w:tab w:val="left" w:pos="90"/>
        </w:tabs>
        <w:ind w:left="270" w:right="119"/>
        <w:rPr>
          <w:rFonts w:ascii="Comic Sans MS" w:hAnsi="Comic Sans MS"/>
          <w:b/>
          <w:bCs/>
          <w:sz w:val="22"/>
          <w:u w:val="single"/>
        </w:rPr>
      </w:pPr>
      <w:r w:rsidRPr="00997E03">
        <w:rPr>
          <w:rFonts w:ascii="APS-C-DV-Akanksha" w:hAnsi="APS-C-DV-Akanksha"/>
          <w:b/>
          <w:bCs/>
          <w:sz w:val="30"/>
        </w:rPr>
        <w:t xml:space="preserve">   </w:t>
      </w:r>
      <w:r w:rsidRPr="00997E03">
        <w:rPr>
          <w:rFonts w:ascii="APS-C-DV-Akanksha" w:hAnsi="APS-C-DV-Akanksha"/>
          <w:b/>
          <w:bCs/>
          <w:sz w:val="30"/>
          <w:u w:val="single"/>
        </w:rPr>
        <w:t xml:space="preserve"> </w:t>
      </w:r>
      <w:r w:rsidR="00757DAC" w:rsidRPr="00997E03">
        <w:rPr>
          <w:rFonts w:ascii="Comic Sans MS" w:hAnsi="Comic Sans MS"/>
          <w:b/>
          <w:u w:val="single"/>
        </w:rPr>
        <w:t xml:space="preserve">Progress under </w:t>
      </w:r>
      <w:proofErr w:type="spellStart"/>
      <w:r w:rsidR="00757DAC" w:rsidRPr="00997E03">
        <w:rPr>
          <w:rFonts w:ascii="Comic Sans MS" w:hAnsi="Comic Sans MS"/>
          <w:b/>
          <w:u w:val="single"/>
        </w:rPr>
        <w:t>Kisan</w:t>
      </w:r>
      <w:proofErr w:type="spellEnd"/>
      <w:r w:rsidR="00757DAC" w:rsidRPr="00997E03">
        <w:rPr>
          <w:rFonts w:ascii="Comic Sans MS" w:hAnsi="Comic Sans MS"/>
          <w:b/>
          <w:u w:val="single"/>
        </w:rPr>
        <w:t xml:space="preserve"> Credit Card </w:t>
      </w:r>
      <w:r w:rsidR="00757DAC" w:rsidRPr="00997E03">
        <w:rPr>
          <w:rFonts w:ascii="Comic Sans MS" w:hAnsi="Comic Sans MS"/>
          <w:b/>
          <w:sz w:val="22"/>
          <w:u w:val="single"/>
        </w:rPr>
        <w:t xml:space="preserve">(KCC) </w:t>
      </w:r>
      <w:r w:rsidR="00757DAC" w:rsidRPr="00997E03">
        <w:rPr>
          <w:rFonts w:ascii="Comic Sans MS" w:hAnsi="Comic Sans MS"/>
          <w:b/>
          <w:bCs/>
          <w:sz w:val="22"/>
          <w:u w:val="single"/>
        </w:rPr>
        <w:t xml:space="preserve">As on </w:t>
      </w:r>
      <w:r w:rsidR="004A443B">
        <w:rPr>
          <w:rFonts w:ascii="Comic Sans MS" w:hAnsi="Comic Sans MS"/>
          <w:b/>
          <w:sz w:val="20"/>
          <w:u w:val="single"/>
        </w:rPr>
        <w:t>3</w:t>
      </w:r>
      <w:r w:rsidR="006D566B">
        <w:rPr>
          <w:rFonts w:ascii="Comic Sans MS" w:hAnsi="Comic Sans MS"/>
          <w:b/>
          <w:sz w:val="20"/>
          <w:u w:val="single"/>
        </w:rPr>
        <w:t>0</w:t>
      </w:r>
      <w:r w:rsidR="004A443B">
        <w:rPr>
          <w:rFonts w:ascii="Comic Sans MS" w:hAnsi="Comic Sans MS"/>
          <w:b/>
          <w:sz w:val="20"/>
          <w:u w:val="single"/>
        </w:rPr>
        <w:t>/0</w:t>
      </w:r>
      <w:r w:rsidR="006D566B">
        <w:rPr>
          <w:rFonts w:ascii="Comic Sans MS" w:hAnsi="Comic Sans MS"/>
          <w:b/>
          <w:sz w:val="20"/>
          <w:u w:val="single"/>
        </w:rPr>
        <w:t>6</w:t>
      </w:r>
      <w:r w:rsidR="004A443B">
        <w:rPr>
          <w:rFonts w:ascii="Comic Sans MS" w:hAnsi="Comic Sans MS"/>
          <w:b/>
          <w:sz w:val="20"/>
          <w:u w:val="single"/>
        </w:rPr>
        <w:t>/</w:t>
      </w:r>
      <w:proofErr w:type="gramStart"/>
      <w:r w:rsidR="004A443B">
        <w:rPr>
          <w:rFonts w:ascii="Comic Sans MS" w:hAnsi="Comic Sans MS"/>
          <w:b/>
          <w:sz w:val="20"/>
          <w:u w:val="single"/>
        </w:rPr>
        <w:t>2018</w:t>
      </w:r>
      <w:r w:rsidR="00C5798C" w:rsidRPr="00997E03">
        <w:rPr>
          <w:rFonts w:ascii="Comic Sans MS" w:hAnsi="Comic Sans MS"/>
          <w:b/>
          <w:sz w:val="20"/>
          <w:u w:val="single"/>
        </w:rPr>
        <w:t xml:space="preserve"> </w:t>
      </w:r>
      <w:r w:rsidR="00757DAC" w:rsidRPr="00997E03">
        <w:rPr>
          <w:rFonts w:ascii="Comic Sans MS" w:hAnsi="Comic Sans MS"/>
          <w:b/>
          <w:bCs/>
          <w:sz w:val="22"/>
          <w:u w:val="single"/>
        </w:rPr>
        <w:t>.</w:t>
      </w:r>
      <w:proofErr w:type="gramEnd"/>
    </w:p>
    <w:p w:rsidR="00B81A8A" w:rsidRPr="00D0741C" w:rsidRDefault="00B81A8A" w:rsidP="00B81A8A">
      <w:pPr>
        <w:ind w:left="-360" w:right="839"/>
        <w:rPr>
          <w:rFonts w:ascii="Comic Sans MS" w:hAnsi="Comic Sans MS"/>
          <w:b/>
          <w:bCs/>
          <w:sz w:val="12"/>
          <w:u w:val="single"/>
        </w:rPr>
      </w:pPr>
    </w:p>
    <w:p w:rsidR="00ED00E0" w:rsidRPr="00A7529E" w:rsidRDefault="00ED00E0" w:rsidP="00ED00E0">
      <w:pPr>
        <w:ind w:left="360" w:right="29"/>
        <w:jc w:val="center"/>
        <w:rPr>
          <w:rFonts w:ascii="Comic Sans MS" w:hAnsi="Comic Sans MS"/>
          <w:b/>
          <w:bCs/>
          <w:sz w:val="2"/>
          <w:u w:val="single"/>
        </w:rPr>
      </w:pPr>
    </w:p>
    <w:p w:rsidR="00ED00E0" w:rsidRPr="008E1DD3" w:rsidRDefault="00ED00E0" w:rsidP="00ED00E0">
      <w:pPr>
        <w:jc w:val="center"/>
        <w:rPr>
          <w:rFonts w:ascii="Comic Sans MS" w:hAnsi="Comic Sans MS"/>
          <w:sz w:val="16"/>
        </w:rPr>
      </w:pPr>
      <w:r w:rsidRPr="008E1DD3">
        <w:rPr>
          <w:rFonts w:ascii="Comic Sans MS" w:hAnsi="Comic Sans MS"/>
          <w:b/>
          <w:bCs/>
          <w:sz w:val="16"/>
        </w:rPr>
        <w:t xml:space="preserve">                                                         </w:t>
      </w:r>
      <w:r w:rsidR="001B1A25">
        <w:rPr>
          <w:rFonts w:ascii="Comic Sans MS" w:hAnsi="Comic Sans MS"/>
          <w:b/>
          <w:bCs/>
          <w:sz w:val="16"/>
        </w:rPr>
        <w:tab/>
      </w:r>
      <w:r w:rsidR="001B1A25">
        <w:rPr>
          <w:rFonts w:ascii="Comic Sans MS" w:hAnsi="Comic Sans MS"/>
          <w:b/>
          <w:bCs/>
          <w:sz w:val="16"/>
        </w:rPr>
        <w:tab/>
      </w:r>
      <w:r w:rsidR="001B1A25">
        <w:rPr>
          <w:rFonts w:ascii="Comic Sans MS" w:hAnsi="Comic Sans MS"/>
          <w:b/>
          <w:bCs/>
          <w:sz w:val="16"/>
        </w:rPr>
        <w:tab/>
      </w:r>
      <w:r w:rsidR="001B1A25">
        <w:rPr>
          <w:rFonts w:ascii="Comic Sans MS" w:hAnsi="Comic Sans MS"/>
          <w:b/>
          <w:bCs/>
          <w:sz w:val="16"/>
        </w:rPr>
        <w:tab/>
      </w:r>
      <w:r w:rsidR="001B1A25">
        <w:rPr>
          <w:rFonts w:ascii="Comic Sans MS" w:hAnsi="Comic Sans MS"/>
          <w:b/>
          <w:bCs/>
          <w:sz w:val="16"/>
        </w:rPr>
        <w:tab/>
      </w:r>
      <w:r w:rsidRPr="008E1DD3">
        <w:rPr>
          <w:rFonts w:ascii="Comic Sans MS" w:hAnsi="Comic Sans MS"/>
          <w:b/>
          <w:bCs/>
          <w:sz w:val="16"/>
        </w:rPr>
        <w:t xml:space="preserve"> </w:t>
      </w:r>
      <w:r w:rsidRPr="008E1DD3">
        <w:rPr>
          <w:rFonts w:ascii="Comic Sans MS" w:hAnsi="Comic Sans MS"/>
          <w:sz w:val="16"/>
        </w:rPr>
        <w:t>(</w:t>
      </w:r>
      <w:r w:rsidRPr="008E1DD3">
        <w:rPr>
          <w:rFonts w:ascii="Indian Rupee" w:hAnsi="Indian Rupee"/>
          <w:sz w:val="16"/>
        </w:rPr>
        <w:t>₨</w:t>
      </w:r>
      <w:r w:rsidRPr="008E1DD3">
        <w:rPr>
          <w:rFonts w:ascii="Comic Sans MS" w:hAnsi="Comic Sans MS"/>
          <w:sz w:val="16"/>
        </w:rPr>
        <w:t xml:space="preserve"> </w:t>
      </w:r>
      <w:proofErr w:type="gramStart"/>
      <w:r w:rsidRPr="008E1DD3">
        <w:rPr>
          <w:rFonts w:ascii="Comic Sans MS" w:hAnsi="Comic Sans MS"/>
          <w:sz w:val="16"/>
        </w:rPr>
        <w:t>in</w:t>
      </w:r>
      <w:proofErr w:type="gramEnd"/>
      <w:r w:rsidRPr="008E1DD3">
        <w:rPr>
          <w:rFonts w:ascii="Comic Sans MS" w:hAnsi="Comic Sans MS"/>
          <w:sz w:val="16"/>
        </w:rPr>
        <w:t xml:space="preserve"> </w:t>
      </w:r>
      <w:proofErr w:type="spellStart"/>
      <w:r w:rsidRPr="008E1DD3">
        <w:rPr>
          <w:rFonts w:ascii="Comic Sans MS" w:hAnsi="Comic Sans MS"/>
          <w:sz w:val="16"/>
        </w:rPr>
        <w:t>Lakhs</w:t>
      </w:r>
      <w:proofErr w:type="spellEnd"/>
      <w:r w:rsidRPr="008E1DD3">
        <w:rPr>
          <w:rFonts w:ascii="Comic Sans MS" w:hAnsi="Comic Sans MS"/>
          <w:sz w:val="16"/>
        </w:rPr>
        <w:t>)</w:t>
      </w:r>
    </w:p>
    <w:tbl>
      <w:tblPr>
        <w:tblW w:w="981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00"/>
        <w:gridCol w:w="900"/>
        <w:gridCol w:w="900"/>
        <w:gridCol w:w="180"/>
        <w:gridCol w:w="990"/>
        <w:gridCol w:w="900"/>
        <w:gridCol w:w="1080"/>
        <w:gridCol w:w="900"/>
        <w:gridCol w:w="1260"/>
      </w:tblGrid>
      <w:tr w:rsidR="003B13F5" w:rsidTr="00F638A2">
        <w:trPr>
          <w:cantSplit/>
          <w:trHeight w:hRule="exact" w:val="577"/>
        </w:trPr>
        <w:tc>
          <w:tcPr>
            <w:tcW w:w="2700" w:type="dxa"/>
            <w:vMerge w:val="restart"/>
          </w:tcPr>
          <w:p w:rsidR="003B13F5" w:rsidRDefault="003B13F5" w:rsidP="00ED00E0">
            <w:pPr>
              <w:jc w:val="center"/>
              <w:rPr>
                <w:rFonts w:ascii="Comic Sans MS" w:hAnsi="Comic Sans MS" w:cs="Tahoma"/>
                <w:b/>
                <w:bCs/>
                <w:sz w:val="20"/>
                <w:szCs w:val="20"/>
              </w:rPr>
            </w:pPr>
            <w:r>
              <w:rPr>
                <w:rFonts w:ascii="Comic Sans MS" w:hAnsi="Comic Sans MS" w:cs="Tahoma"/>
                <w:b/>
                <w:bCs/>
                <w:sz w:val="20"/>
                <w:szCs w:val="20"/>
              </w:rPr>
              <w:t>District/Banks</w:t>
            </w:r>
          </w:p>
          <w:p w:rsidR="003B13F5" w:rsidRDefault="003B13F5" w:rsidP="00ED00E0">
            <w:pPr>
              <w:pStyle w:val="BodyText3"/>
              <w:rPr>
                <w:rFonts w:ascii="Comic Sans MS" w:hAnsi="Comic Sans MS"/>
                <w:b w:val="0"/>
                <w:bCs w:val="0"/>
                <w:sz w:val="18"/>
              </w:rPr>
            </w:pPr>
          </w:p>
        </w:tc>
        <w:tc>
          <w:tcPr>
            <w:tcW w:w="900" w:type="dxa"/>
          </w:tcPr>
          <w:p w:rsidR="003B13F5" w:rsidRDefault="003B13F5" w:rsidP="00ED00E0">
            <w:pPr>
              <w:jc w:val="center"/>
              <w:rPr>
                <w:rFonts w:ascii="Comic Sans MS" w:hAnsi="Comic Sans MS" w:cs="Tahoma"/>
                <w:b/>
                <w:bCs/>
                <w:sz w:val="20"/>
                <w:szCs w:val="20"/>
              </w:rPr>
            </w:pPr>
            <w:r>
              <w:rPr>
                <w:rFonts w:ascii="Comic Sans MS" w:hAnsi="Comic Sans MS" w:cs="Tahoma"/>
                <w:b/>
                <w:bCs/>
                <w:sz w:val="20"/>
                <w:szCs w:val="20"/>
              </w:rPr>
              <w:t>Target</w:t>
            </w:r>
          </w:p>
        </w:tc>
        <w:tc>
          <w:tcPr>
            <w:tcW w:w="2070" w:type="dxa"/>
            <w:gridSpan w:val="3"/>
          </w:tcPr>
          <w:p w:rsidR="003B13F5" w:rsidRDefault="003B13F5" w:rsidP="00ED00E0">
            <w:pPr>
              <w:jc w:val="center"/>
              <w:rPr>
                <w:rFonts w:ascii="Comic Sans MS" w:hAnsi="Comic Sans MS" w:cs="Tahoma"/>
                <w:b/>
                <w:bCs/>
                <w:sz w:val="20"/>
                <w:szCs w:val="20"/>
              </w:rPr>
            </w:pPr>
            <w:r>
              <w:rPr>
                <w:rFonts w:ascii="Comic Sans MS" w:hAnsi="Comic Sans MS" w:cs="Tahoma"/>
                <w:b/>
                <w:bCs/>
                <w:sz w:val="20"/>
                <w:szCs w:val="20"/>
              </w:rPr>
              <w:t>Disbursed</w:t>
            </w:r>
          </w:p>
          <w:p w:rsidR="003B13F5" w:rsidRDefault="003B13F5" w:rsidP="00ED00E0">
            <w:pPr>
              <w:jc w:val="center"/>
              <w:rPr>
                <w:rFonts w:ascii="Comic Sans MS" w:hAnsi="Comic Sans MS" w:cs="Tahoma"/>
                <w:b/>
                <w:bCs/>
                <w:sz w:val="20"/>
                <w:szCs w:val="20"/>
              </w:rPr>
            </w:pPr>
            <w:r>
              <w:rPr>
                <w:rFonts w:ascii="Comic Sans MS" w:hAnsi="Comic Sans MS" w:cs="Tahoma"/>
                <w:b/>
                <w:bCs/>
                <w:sz w:val="20"/>
                <w:szCs w:val="20"/>
              </w:rPr>
              <w:t xml:space="preserve">during the </w:t>
            </w:r>
            <w:proofErr w:type="spellStart"/>
            <w:r>
              <w:rPr>
                <w:rFonts w:ascii="Comic Sans MS" w:hAnsi="Comic Sans MS" w:cs="Tahoma"/>
                <w:b/>
                <w:bCs/>
                <w:sz w:val="20"/>
                <w:szCs w:val="20"/>
              </w:rPr>
              <w:t>qr</w:t>
            </w:r>
            <w:proofErr w:type="spellEnd"/>
          </w:p>
          <w:p w:rsidR="003B13F5" w:rsidRDefault="003B13F5" w:rsidP="00ED00E0">
            <w:pPr>
              <w:jc w:val="center"/>
              <w:rPr>
                <w:rFonts w:ascii="Comic Sans MS" w:hAnsi="Comic Sans MS" w:cs="Tahoma"/>
                <w:b/>
                <w:bCs/>
                <w:sz w:val="20"/>
                <w:szCs w:val="20"/>
              </w:rPr>
            </w:pPr>
          </w:p>
          <w:p w:rsidR="003B13F5" w:rsidRDefault="003B13F5" w:rsidP="00ED00E0">
            <w:pPr>
              <w:jc w:val="center"/>
              <w:rPr>
                <w:rFonts w:ascii="Comic Sans MS" w:hAnsi="Comic Sans MS" w:cs="Tahoma"/>
                <w:b/>
                <w:bCs/>
                <w:sz w:val="20"/>
                <w:szCs w:val="20"/>
              </w:rPr>
            </w:pPr>
          </w:p>
        </w:tc>
        <w:tc>
          <w:tcPr>
            <w:tcW w:w="1980" w:type="dxa"/>
            <w:gridSpan w:val="2"/>
          </w:tcPr>
          <w:p w:rsidR="003B13F5" w:rsidRDefault="003B13F5" w:rsidP="00ED00E0">
            <w:pPr>
              <w:jc w:val="center"/>
              <w:rPr>
                <w:rFonts w:ascii="Comic Sans MS" w:hAnsi="Comic Sans MS" w:cs="Tahoma"/>
                <w:b/>
                <w:bCs/>
                <w:sz w:val="20"/>
                <w:szCs w:val="20"/>
              </w:rPr>
            </w:pPr>
            <w:r>
              <w:rPr>
                <w:rFonts w:ascii="Comic Sans MS" w:hAnsi="Comic Sans MS" w:cs="Tahoma"/>
                <w:b/>
                <w:bCs/>
                <w:sz w:val="20"/>
                <w:szCs w:val="20"/>
              </w:rPr>
              <w:t xml:space="preserve">Total Disbursement </w:t>
            </w:r>
            <w:proofErr w:type="spellStart"/>
            <w:r>
              <w:rPr>
                <w:rFonts w:ascii="Comic Sans MS" w:hAnsi="Comic Sans MS" w:cs="Tahoma"/>
                <w:b/>
                <w:bCs/>
                <w:sz w:val="20"/>
                <w:szCs w:val="20"/>
              </w:rPr>
              <w:t>upto</w:t>
            </w:r>
            <w:proofErr w:type="spellEnd"/>
          </w:p>
          <w:p w:rsidR="003B13F5" w:rsidRDefault="003B13F5" w:rsidP="00ED00E0">
            <w:pPr>
              <w:jc w:val="center"/>
              <w:rPr>
                <w:rFonts w:ascii="Tahoma" w:hAnsi="Tahoma" w:cs="Tahoma"/>
                <w:b/>
                <w:bCs/>
                <w:sz w:val="20"/>
                <w:szCs w:val="20"/>
              </w:rPr>
            </w:pPr>
            <w:proofErr w:type="spellStart"/>
            <w:r>
              <w:rPr>
                <w:rFonts w:ascii="Comic Sans MS" w:hAnsi="Comic Sans MS" w:cs="Tahoma"/>
                <w:b/>
                <w:bCs/>
                <w:sz w:val="20"/>
                <w:szCs w:val="20"/>
              </w:rPr>
              <w:t>upto</w:t>
            </w:r>
            <w:proofErr w:type="spellEnd"/>
            <w:r>
              <w:rPr>
                <w:rFonts w:ascii="Comic Sans MS" w:hAnsi="Comic Sans MS" w:cs="Tahoma"/>
                <w:b/>
                <w:bCs/>
                <w:sz w:val="20"/>
                <w:szCs w:val="20"/>
              </w:rPr>
              <w:t xml:space="preserve"> the qr</w:t>
            </w:r>
            <w:r>
              <w:rPr>
                <w:rFonts w:ascii="Tahoma" w:hAnsi="Tahoma" w:cs="Tahoma"/>
                <w:b/>
                <w:bCs/>
                <w:sz w:val="20"/>
                <w:szCs w:val="20"/>
              </w:rPr>
              <w:t>.</w:t>
            </w:r>
          </w:p>
        </w:tc>
        <w:tc>
          <w:tcPr>
            <w:tcW w:w="2160" w:type="dxa"/>
            <w:gridSpan w:val="2"/>
          </w:tcPr>
          <w:p w:rsidR="003B13F5" w:rsidRDefault="003B13F5" w:rsidP="00ED00E0">
            <w:pPr>
              <w:pStyle w:val="BodyText3"/>
              <w:rPr>
                <w:rFonts w:ascii="Comic Sans MS" w:hAnsi="Comic Sans MS" w:cs="Tahoma"/>
                <w:sz w:val="18"/>
                <w:szCs w:val="20"/>
              </w:rPr>
            </w:pPr>
            <w:r>
              <w:rPr>
                <w:rFonts w:ascii="Comic Sans MS" w:hAnsi="Comic Sans MS" w:cs="Tahoma"/>
                <w:sz w:val="18"/>
                <w:szCs w:val="20"/>
              </w:rPr>
              <w:t xml:space="preserve">Total Outstanding </w:t>
            </w:r>
          </w:p>
          <w:p w:rsidR="003B13F5" w:rsidRDefault="003B13F5" w:rsidP="00ED00E0">
            <w:pPr>
              <w:pStyle w:val="BodyText3"/>
              <w:rPr>
                <w:sz w:val="20"/>
              </w:rPr>
            </w:pPr>
            <w:r>
              <w:rPr>
                <w:rFonts w:ascii="Comic Sans MS" w:hAnsi="Comic Sans MS" w:cs="Tahoma"/>
                <w:sz w:val="18"/>
                <w:szCs w:val="20"/>
              </w:rPr>
              <w:t>till date</w:t>
            </w:r>
          </w:p>
        </w:tc>
      </w:tr>
      <w:tr w:rsidR="003B13F5" w:rsidTr="00F638A2">
        <w:trPr>
          <w:cantSplit/>
          <w:trHeight w:val="216"/>
        </w:trPr>
        <w:tc>
          <w:tcPr>
            <w:tcW w:w="2700" w:type="dxa"/>
            <w:vMerge/>
          </w:tcPr>
          <w:p w:rsidR="003B13F5" w:rsidRDefault="003B13F5" w:rsidP="00ED00E0">
            <w:pPr>
              <w:pStyle w:val="BodyText3"/>
              <w:rPr>
                <w:b w:val="0"/>
                <w:bCs w:val="0"/>
                <w:sz w:val="18"/>
              </w:rPr>
            </w:pPr>
          </w:p>
        </w:tc>
        <w:tc>
          <w:tcPr>
            <w:tcW w:w="900" w:type="dxa"/>
          </w:tcPr>
          <w:p w:rsidR="003B13F5" w:rsidRDefault="003B13F5" w:rsidP="00ED00E0">
            <w:pPr>
              <w:jc w:val="center"/>
              <w:rPr>
                <w:rFonts w:ascii="Comic Sans MS" w:hAnsi="Comic Sans MS" w:cs="Tahoma"/>
                <w:b/>
                <w:bCs/>
                <w:sz w:val="18"/>
                <w:szCs w:val="20"/>
              </w:rPr>
            </w:pPr>
            <w:r>
              <w:rPr>
                <w:rFonts w:ascii="Comic Sans MS" w:hAnsi="Comic Sans MS" w:cs="Tahoma"/>
                <w:b/>
                <w:bCs/>
                <w:sz w:val="18"/>
                <w:szCs w:val="20"/>
              </w:rPr>
              <w:t>No.</w:t>
            </w:r>
          </w:p>
        </w:tc>
        <w:tc>
          <w:tcPr>
            <w:tcW w:w="1080" w:type="dxa"/>
            <w:gridSpan w:val="2"/>
          </w:tcPr>
          <w:p w:rsidR="003B13F5" w:rsidRDefault="003B13F5" w:rsidP="00ED00E0">
            <w:pPr>
              <w:jc w:val="center"/>
              <w:rPr>
                <w:rFonts w:ascii="Comic Sans MS" w:hAnsi="Comic Sans MS" w:cs="Tahoma"/>
                <w:b/>
                <w:bCs/>
                <w:sz w:val="18"/>
                <w:szCs w:val="20"/>
              </w:rPr>
            </w:pPr>
            <w:r>
              <w:rPr>
                <w:rFonts w:ascii="Comic Sans MS" w:hAnsi="Comic Sans MS" w:cs="Tahoma"/>
                <w:b/>
                <w:bCs/>
                <w:sz w:val="18"/>
                <w:szCs w:val="20"/>
              </w:rPr>
              <w:t>No.</w:t>
            </w:r>
          </w:p>
        </w:tc>
        <w:tc>
          <w:tcPr>
            <w:tcW w:w="990" w:type="dxa"/>
          </w:tcPr>
          <w:p w:rsidR="003B13F5" w:rsidRDefault="003B13F5" w:rsidP="00ED00E0">
            <w:pPr>
              <w:jc w:val="center"/>
              <w:rPr>
                <w:rFonts w:ascii="Comic Sans MS" w:hAnsi="Comic Sans MS" w:cs="Tahoma"/>
                <w:b/>
                <w:bCs/>
                <w:sz w:val="18"/>
                <w:szCs w:val="20"/>
              </w:rPr>
            </w:pPr>
            <w:r>
              <w:rPr>
                <w:rFonts w:ascii="Comic Sans MS" w:hAnsi="Comic Sans MS" w:cs="Tahoma"/>
                <w:b/>
                <w:bCs/>
                <w:sz w:val="18"/>
                <w:szCs w:val="20"/>
              </w:rPr>
              <w:t>Amt.</w:t>
            </w:r>
          </w:p>
        </w:tc>
        <w:tc>
          <w:tcPr>
            <w:tcW w:w="900" w:type="dxa"/>
          </w:tcPr>
          <w:p w:rsidR="003B13F5" w:rsidRDefault="003B13F5" w:rsidP="00ED00E0">
            <w:pPr>
              <w:jc w:val="center"/>
              <w:rPr>
                <w:rFonts w:ascii="Comic Sans MS" w:hAnsi="Comic Sans MS" w:cs="Tahoma"/>
                <w:b/>
                <w:bCs/>
                <w:sz w:val="18"/>
                <w:szCs w:val="20"/>
              </w:rPr>
            </w:pPr>
            <w:r>
              <w:rPr>
                <w:rFonts w:ascii="Comic Sans MS" w:hAnsi="Comic Sans MS" w:cs="Tahoma"/>
                <w:b/>
                <w:bCs/>
                <w:sz w:val="18"/>
                <w:szCs w:val="20"/>
              </w:rPr>
              <w:t>No.</w:t>
            </w:r>
          </w:p>
        </w:tc>
        <w:tc>
          <w:tcPr>
            <w:tcW w:w="1080" w:type="dxa"/>
          </w:tcPr>
          <w:p w:rsidR="003B13F5" w:rsidRDefault="003B13F5" w:rsidP="00ED00E0">
            <w:pPr>
              <w:jc w:val="center"/>
              <w:rPr>
                <w:rFonts w:ascii="Comic Sans MS" w:hAnsi="Comic Sans MS" w:cs="Tahoma"/>
                <w:b/>
                <w:bCs/>
                <w:sz w:val="18"/>
                <w:szCs w:val="20"/>
              </w:rPr>
            </w:pPr>
            <w:r>
              <w:rPr>
                <w:rFonts w:ascii="Comic Sans MS" w:hAnsi="Comic Sans MS" w:cs="Tahoma"/>
                <w:b/>
                <w:bCs/>
                <w:sz w:val="18"/>
                <w:szCs w:val="20"/>
              </w:rPr>
              <w:t>Amt.</w:t>
            </w:r>
          </w:p>
        </w:tc>
        <w:tc>
          <w:tcPr>
            <w:tcW w:w="900" w:type="dxa"/>
          </w:tcPr>
          <w:p w:rsidR="003B13F5" w:rsidRDefault="003B13F5" w:rsidP="00ED00E0">
            <w:pPr>
              <w:jc w:val="center"/>
              <w:rPr>
                <w:rFonts w:ascii="Comic Sans MS" w:hAnsi="Comic Sans MS" w:cs="Tahoma"/>
                <w:b/>
                <w:bCs/>
                <w:sz w:val="18"/>
                <w:szCs w:val="20"/>
              </w:rPr>
            </w:pPr>
            <w:r>
              <w:rPr>
                <w:rFonts w:ascii="Comic Sans MS" w:hAnsi="Comic Sans MS" w:cs="Tahoma"/>
                <w:b/>
                <w:bCs/>
                <w:sz w:val="18"/>
                <w:szCs w:val="20"/>
              </w:rPr>
              <w:t>No.</w:t>
            </w:r>
          </w:p>
        </w:tc>
        <w:tc>
          <w:tcPr>
            <w:tcW w:w="1260" w:type="dxa"/>
          </w:tcPr>
          <w:p w:rsidR="003B13F5" w:rsidRDefault="003B13F5" w:rsidP="00ED00E0">
            <w:pPr>
              <w:jc w:val="center"/>
              <w:rPr>
                <w:rFonts w:ascii="Comic Sans MS" w:hAnsi="Comic Sans MS" w:cs="Tahoma"/>
                <w:b/>
                <w:bCs/>
                <w:sz w:val="18"/>
                <w:szCs w:val="20"/>
              </w:rPr>
            </w:pPr>
            <w:r>
              <w:rPr>
                <w:rFonts w:ascii="Comic Sans MS" w:hAnsi="Comic Sans MS" w:cs="Tahoma"/>
                <w:b/>
                <w:bCs/>
                <w:sz w:val="18"/>
                <w:szCs w:val="20"/>
              </w:rPr>
              <w:t>Amt.</w:t>
            </w:r>
          </w:p>
        </w:tc>
      </w:tr>
      <w:tr w:rsidR="003B13F5" w:rsidTr="00F638A2">
        <w:trPr>
          <w:cantSplit/>
          <w:trHeight w:val="496"/>
        </w:trPr>
        <w:tc>
          <w:tcPr>
            <w:tcW w:w="9810" w:type="dxa"/>
            <w:gridSpan w:val="9"/>
            <w:shd w:val="clear" w:color="auto" w:fill="FFFFFF"/>
          </w:tcPr>
          <w:p w:rsidR="003B13F5" w:rsidRDefault="003B13F5" w:rsidP="00ED00E0">
            <w:pPr>
              <w:pStyle w:val="BodyText3"/>
              <w:jc w:val="left"/>
              <w:rPr>
                <w:rFonts w:ascii="Comic Sans MS" w:hAnsi="Comic Sans MS" w:cs="Tahoma"/>
                <w:sz w:val="20"/>
                <w:szCs w:val="20"/>
              </w:rPr>
            </w:pPr>
            <w:r>
              <w:rPr>
                <w:rFonts w:ascii="Comic Sans MS" w:hAnsi="Comic Sans MS" w:cs="Tahoma"/>
                <w:szCs w:val="20"/>
              </w:rPr>
              <w:t>North &amp; Middle Andaman District</w:t>
            </w:r>
          </w:p>
          <w:p w:rsidR="003B13F5" w:rsidRPr="008E1DD3" w:rsidRDefault="003B13F5" w:rsidP="00ED00E0">
            <w:pPr>
              <w:pStyle w:val="BodyText3"/>
              <w:jc w:val="left"/>
              <w:rPr>
                <w:rFonts w:ascii="Tahoma" w:hAnsi="Tahoma" w:cs="Tahoma"/>
                <w:sz w:val="4"/>
              </w:rPr>
            </w:pPr>
          </w:p>
        </w:tc>
      </w:tr>
      <w:tr w:rsidR="004B1561" w:rsidRPr="00334BD7" w:rsidTr="00C70484">
        <w:trPr>
          <w:trHeight w:hRule="exact" w:val="360"/>
        </w:trPr>
        <w:tc>
          <w:tcPr>
            <w:tcW w:w="2700" w:type="dxa"/>
          </w:tcPr>
          <w:p w:rsidR="004B1561" w:rsidRPr="00DA5322" w:rsidRDefault="004B1561" w:rsidP="00ED00E0">
            <w:pPr>
              <w:tabs>
                <w:tab w:val="left" w:pos="0"/>
              </w:tabs>
              <w:jc w:val="both"/>
              <w:rPr>
                <w:rFonts w:ascii="Tahoma" w:hAnsi="Tahoma" w:cs="Tahoma"/>
                <w:sz w:val="22"/>
                <w:szCs w:val="20"/>
              </w:rPr>
            </w:pPr>
            <w:r w:rsidRPr="00DA5322">
              <w:rPr>
                <w:rFonts w:ascii="Tahoma" w:hAnsi="Tahoma" w:cs="Tahoma"/>
                <w:sz w:val="22"/>
                <w:szCs w:val="20"/>
              </w:rPr>
              <w:t>State Bank of India</w:t>
            </w:r>
          </w:p>
        </w:tc>
        <w:tc>
          <w:tcPr>
            <w:tcW w:w="900" w:type="dxa"/>
            <w:vAlign w:val="center"/>
          </w:tcPr>
          <w:p w:rsidR="004B1561" w:rsidRPr="00DA6E21" w:rsidRDefault="004B1561" w:rsidP="008165BA">
            <w:pPr>
              <w:jc w:val="right"/>
            </w:pPr>
            <w:r w:rsidRPr="00DA6E21">
              <w:t>260</w:t>
            </w:r>
          </w:p>
        </w:tc>
        <w:tc>
          <w:tcPr>
            <w:tcW w:w="900" w:type="dxa"/>
            <w:shd w:val="clear" w:color="auto" w:fill="auto"/>
            <w:vAlign w:val="bottom"/>
          </w:tcPr>
          <w:p w:rsidR="004B1561" w:rsidRPr="00DA6E21" w:rsidRDefault="004B1561">
            <w:pPr>
              <w:jc w:val="right"/>
              <w:rPr>
                <w:color w:val="000000"/>
              </w:rPr>
            </w:pPr>
            <w:r w:rsidRPr="00DA6E21">
              <w:rPr>
                <w:color w:val="000000"/>
              </w:rPr>
              <w:t>11</w:t>
            </w:r>
          </w:p>
        </w:tc>
        <w:tc>
          <w:tcPr>
            <w:tcW w:w="1170" w:type="dxa"/>
            <w:gridSpan w:val="2"/>
            <w:shd w:val="clear" w:color="auto" w:fill="auto"/>
            <w:vAlign w:val="bottom"/>
          </w:tcPr>
          <w:p w:rsidR="004B1561" w:rsidRPr="00DA6E21" w:rsidRDefault="004B1561">
            <w:pPr>
              <w:jc w:val="right"/>
              <w:rPr>
                <w:color w:val="000000"/>
              </w:rPr>
            </w:pPr>
            <w:r w:rsidRPr="00DA6E21">
              <w:rPr>
                <w:color w:val="000000"/>
              </w:rPr>
              <w:t>6.05</w:t>
            </w:r>
          </w:p>
        </w:tc>
        <w:tc>
          <w:tcPr>
            <w:tcW w:w="900" w:type="dxa"/>
            <w:shd w:val="clear" w:color="auto" w:fill="auto"/>
            <w:vAlign w:val="bottom"/>
          </w:tcPr>
          <w:p w:rsidR="004B1561" w:rsidRPr="00DA6E21" w:rsidRDefault="004B1561">
            <w:pPr>
              <w:jc w:val="right"/>
              <w:rPr>
                <w:color w:val="000000"/>
              </w:rPr>
            </w:pPr>
            <w:r w:rsidRPr="00DA6E21">
              <w:rPr>
                <w:color w:val="000000"/>
              </w:rPr>
              <w:t>11</w:t>
            </w:r>
          </w:p>
        </w:tc>
        <w:tc>
          <w:tcPr>
            <w:tcW w:w="1080" w:type="dxa"/>
            <w:shd w:val="clear" w:color="auto" w:fill="auto"/>
            <w:vAlign w:val="bottom"/>
          </w:tcPr>
          <w:p w:rsidR="004B1561" w:rsidRPr="00DA6E21" w:rsidRDefault="004B1561">
            <w:pPr>
              <w:jc w:val="right"/>
              <w:rPr>
                <w:color w:val="000000"/>
              </w:rPr>
            </w:pPr>
            <w:r w:rsidRPr="00DA6E21">
              <w:rPr>
                <w:color w:val="000000"/>
              </w:rPr>
              <w:t>6.05</w:t>
            </w:r>
          </w:p>
        </w:tc>
        <w:tc>
          <w:tcPr>
            <w:tcW w:w="900" w:type="dxa"/>
            <w:shd w:val="clear" w:color="auto" w:fill="auto"/>
            <w:vAlign w:val="bottom"/>
          </w:tcPr>
          <w:p w:rsidR="004B1561" w:rsidRPr="00DA6E21" w:rsidRDefault="004B1561">
            <w:pPr>
              <w:jc w:val="right"/>
              <w:rPr>
                <w:color w:val="000000"/>
              </w:rPr>
            </w:pPr>
            <w:r w:rsidRPr="00DA6E21">
              <w:rPr>
                <w:color w:val="000000"/>
              </w:rPr>
              <w:t>127</w:t>
            </w:r>
          </w:p>
        </w:tc>
        <w:tc>
          <w:tcPr>
            <w:tcW w:w="1260" w:type="dxa"/>
            <w:shd w:val="clear" w:color="auto" w:fill="auto"/>
            <w:vAlign w:val="bottom"/>
          </w:tcPr>
          <w:p w:rsidR="004B1561" w:rsidRPr="00DA6E21" w:rsidRDefault="004B1561">
            <w:pPr>
              <w:jc w:val="right"/>
              <w:rPr>
                <w:color w:val="000000"/>
              </w:rPr>
            </w:pPr>
            <w:r w:rsidRPr="00DA6E21">
              <w:rPr>
                <w:color w:val="000000"/>
              </w:rPr>
              <w:t>61.00</w:t>
            </w:r>
          </w:p>
        </w:tc>
      </w:tr>
      <w:tr w:rsidR="004B1561" w:rsidTr="00C70484">
        <w:trPr>
          <w:trHeight w:hRule="exact" w:val="360"/>
        </w:trPr>
        <w:tc>
          <w:tcPr>
            <w:tcW w:w="2700" w:type="dxa"/>
          </w:tcPr>
          <w:p w:rsidR="004B1561" w:rsidRPr="00DA5322" w:rsidRDefault="004B1561" w:rsidP="00ED00E0">
            <w:pPr>
              <w:tabs>
                <w:tab w:val="left" w:pos="0"/>
              </w:tabs>
              <w:jc w:val="both"/>
              <w:rPr>
                <w:rFonts w:ascii="Tahoma" w:hAnsi="Tahoma" w:cs="Tahoma"/>
                <w:sz w:val="22"/>
                <w:szCs w:val="20"/>
              </w:rPr>
            </w:pPr>
            <w:r w:rsidRPr="00DA5322">
              <w:rPr>
                <w:rFonts w:ascii="Tahoma" w:hAnsi="Tahoma" w:cs="Tahoma"/>
                <w:sz w:val="22"/>
                <w:szCs w:val="20"/>
              </w:rPr>
              <w:t>Syndicate Bank</w:t>
            </w:r>
          </w:p>
        </w:tc>
        <w:tc>
          <w:tcPr>
            <w:tcW w:w="900" w:type="dxa"/>
            <w:vAlign w:val="center"/>
          </w:tcPr>
          <w:p w:rsidR="004B1561" w:rsidRPr="00DA6E21" w:rsidRDefault="004B1561" w:rsidP="008165BA">
            <w:pPr>
              <w:jc w:val="right"/>
            </w:pPr>
            <w:r w:rsidRPr="00DA6E21">
              <w:t>90</w:t>
            </w:r>
          </w:p>
        </w:tc>
        <w:tc>
          <w:tcPr>
            <w:tcW w:w="900" w:type="dxa"/>
            <w:shd w:val="clear" w:color="auto" w:fill="auto"/>
            <w:vAlign w:val="bottom"/>
          </w:tcPr>
          <w:p w:rsidR="004B1561" w:rsidRPr="00DA6E21" w:rsidRDefault="004B1561">
            <w:pPr>
              <w:jc w:val="right"/>
              <w:rPr>
                <w:color w:val="000000"/>
              </w:rPr>
            </w:pPr>
            <w:r w:rsidRPr="00DA6E21">
              <w:rPr>
                <w:color w:val="000000"/>
              </w:rPr>
              <w:t>0</w:t>
            </w:r>
          </w:p>
        </w:tc>
        <w:tc>
          <w:tcPr>
            <w:tcW w:w="1170" w:type="dxa"/>
            <w:gridSpan w:val="2"/>
            <w:shd w:val="clear" w:color="auto" w:fill="auto"/>
            <w:vAlign w:val="bottom"/>
          </w:tcPr>
          <w:p w:rsidR="004B1561" w:rsidRPr="00DA6E21" w:rsidRDefault="004B1561">
            <w:pPr>
              <w:jc w:val="right"/>
              <w:rPr>
                <w:color w:val="000000"/>
              </w:rPr>
            </w:pPr>
            <w:r w:rsidRPr="00DA6E21">
              <w:rPr>
                <w:color w:val="000000"/>
              </w:rPr>
              <w:t>0.00</w:t>
            </w:r>
          </w:p>
        </w:tc>
        <w:tc>
          <w:tcPr>
            <w:tcW w:w="900" w:type="dxa"/>
            <w:shd w:val="clear" w:color="auto" w:fill="auto"/>
            <w:vAlign w:val="bottom"/>
          </w:tcPr>
          <w:p w:rsidR="004B1561" w:rsidRPr="00DA6E21" w:rsidRDefault="004B1561">
            <w:pPr>
              <w:jc w:val="right"/>
              <w:rPr>
                <w:color w:val="000000"/>
              </w:rPr>
            </w:pPr>
            <w:r w:rsidRPr="00DA6E21">
              <w:rPr>
                <w:color w:val="000000"/>
              </w:rPr>
              <w:t>0</w:t>
            </w:r>
          </w:p>
        </w:tc>
        <w:tc>
          <w:tcPr>
            <w:tcW w:w="1080" w:type="dxa"/>
            <w:shd w:val="clear" w:color="auto" w:fill="auto"/>
            <w:vAlign w:val="bottom"/>
          </w:tcPr>
          <w:p w:rsidR="004B1561" w:rsidRPr="00DA6E21" w:rsidRDefault="004B1561">
            <w:pPr>
              <w:jc w:val="right"/>
              <w:rPr>
                <w:color w:val="000000"/>
              </w:rPr>
            </w:pPr>
            <w:r w:rsidRPr="00DA6E21">
              <w:rPr>
                <w:color w:val="000000"/>
              </w:rPr>
              <w:t>0.00</w:t>
            </w:r>
          </w:p>
        </w:tc>
        <w:tc>
          <w:tcPr>
            <w:tcW w:w="900" w:type="dxa"/>
            <w:shd w:val="clear" w:color="auto" w:fill="auto"/>
            <w:vAlign w:val="bottom"/>
          </w:tcPr>
          <w:p w:rsidR="004B1561" w:rsidRPr="00DA6E21" w:rsidRDefault="004B1561">
            <w:pPr>
              <w:jc w:val="right"/>
              <w:rPr>
                <w:color w:val="000000"/>
              </w:rPr>
            </w:pPr>
            <w:r w:rsidRPr="00DA6E21">
              <w:rPr>
                <w:color w:val="000000"/>
              </w:rPr>
              <w:t>0</w:t>
            </w:r>
          </w:p>
        </w:tc>
        <w:tc>
          <w:tcPr>
            <w:tcW w:w="1260" w:type="dxa"/>
            <w:shd w:val="clear" w:color="auto" w:fill="auto"/>
            <w:vAlign w:val="bottom"/>
          </w:tcPr>
          <w:p w:rsidR="004B1561" w:rsidRPr="00DA6E21" w:rsidRDefault="004B1561">
            <w:pPr>
              <w:jc w:val="right"/>
              <w:rPr>
                <w:color w:val="000000"/>
              </w:rPr>
            </w:pPr>
            <w:r w:rsidRPr="00DA6E21">
              <w:rPr>
                <w:color w:val="000000"/>
              </w:rPr>
              <w:t>0.00</w:t>
            </w:r>
          </w:p>
        </w:tc>
      </w:tr>
      <w:tr w:rsidR="004B1561" w:rsidTr="00C70484">
        <w:trPr>
          <w:trHeight w:hRule="exact" w:val="360"/>
        </w:trPr>
        <w:tc>
          <w:tcPr>
            <w:tcW w:w="2700" w:type="dxa"/>
          </w:tcPr>
          <w:p w:rsidR="004B1561" w:rsidRPr="00DA5322" w:rsidRDefault="004B1561" w:rsidP="00ED00E0">
            <w:pPr>
              <w:tabs>
                <w:tab w:val="left" w:pos="0"/>
              </w:tabs>
              <w:jc w:val="both"/>
              <w:rPr>
                <w:rFonts w:ascii="Tahoma" w:hAnsi="Tahoma" w:cs="Tahoma"/>
                <w:sz w:val="22"/>
                <w:szCs w:val="20"/>
              </w:rPr>
            </w:pPr>
            <w:r w:rsidRPr="00DA5322">
              <w:rPr>
                <w:rFonts w:ascii="Tahoma" w:hAnsi="Tahoma" w:cs="Tahoma"/>
                <w:sz w:val="22"/>
                <w:szCs w:val="22"/>
              </w:rPr>
              <w:t>Axis Bank</w:t>
            </w:r>
          </w:p>
        </w:tc>
        <w:tc>
          <w:tcPr>
            <w:tcW w:w="900" w:type="dxa"/>
            <w:vAlign w:val="center"/>
          </w:tcPr>
          <w:p w:rsidR="004B1561" w:rsidRPr="00DA6E21" w:rsidRDefault="004B1561" w:rsidP="008165BA">
            <w:pPr>
              <w:jc w:val="right"/>
            </w:pPr>
            <w:r w:rsidRPr="00DA6E21">
              <w:t>90</w:t>
            </w:r>
          </w:p>
        </w:tc>
        <w:tc>
          <w:tcPr>
            <w:tcW w:w="900" w:type="dxa"/>
            <w:shd w:val="clear" w:color="auto" w:fill="auto"/>
            <w:vAlign w:val="bottom"/>
          </w:tcPr>
          <w:p w:rsidR="004B1561" w:rsidRPr="00DA6E21" w:rsidRDefault="004B1561">
            <w:pPr>
              <w:jc w:val="right"/>
              <w:rPr>
                <w:color w:val="000000"/>
              </w:rPr>
            </w:pPr>
            <w:r w:rsidRPr="00DA6E21">
              <w:rPr>
                <w:color w:val="000000"/>
              </w:rPr>
              <w:t>0</w:t>
            </w:r>
          </w:p>
        </w:tc>
        <w:tc>
          <w:tcPr>
            <w:tcW w:w="1170" w:type="dxa"/>
            <w:gridSpan w:val="2"/>
            <w:shd w:val="clear" w:color="auto" w:fill="auto"/>
            <w:vAlign w:val="bottom"/>
          </w:tcPr>
          <w:p w:rsidR="004B1561" w:rsidRPr="00DA6E21" w:rsidRDefault="004B1561">
            <w:pPr>
              <w:jc w:val="right"/>
              <w:rPr>
                <w:color w:val="000000"/>
              </w:rPr>
            </w:pPr>
            <w:r w:rsidRPr="00DA6E21">
              <w:rPr>
                <w:color w:val="000000"/>
              </w:rPr>
              <w:t>0.00</w:t>
            </w:r>
          </w:p>
        </w:tc>
        <w:tc>
          <w:tcPr>
            <w:tcW w:w="900" w:type="dxa"/>
            <w:shd w:val="clear" w:color="auto" w:fill="auto"/>
            <w:vAlign w:val="bottom"/>
          </w:tcPr>
          <w:p w:rsidR="004B1561" w:rsidRPr="00DA6E21" w:rsidRDefault="004B1561">
            <w:pPr>
              <w:jc w:val="right"/>
              <w:rPr>
                <w:color w:val="000000"/>
              </w:rPr>
            </w:pPr>
            <w:r w:rsidRPr="00DA6E21">
              <w:rPr>
                <w:color w:val="000000"/>
              </w:rPr>
              <w:t>0</w:t>
            </w:r>
          </w:p>
        </w:tc>
        <w:tc>
          <w:tcPr>
            <w:tcW w:w="1080" w:type="dxa"/>
            <w:shd w:val="clear" w:color="auto" w:fill="auto"/>
            <w:vAlign w:val="bottom"/>
          </w:tcPr>
          <w:p w:rsidR="004B1561" w:rsidRPr="00DA6E21" w:rsidRDefault="004B1561">
            <w:pPr>
              <w:jc w:val="right"/>
              <w:rPr>
                <w:color w:val="000000"/>
              </w:rPr>
            </w:pPr>
            <w:r w:rsidRPr="00DA6E21">
              <w:rPr>
                <w:color w:val="000000"/>
              </w:rPr>
              <w:t>0.00</w:t>
            </w:r>
          </w:p>
        </w:tc>
        <w:tc>
          <w:tcPr>
            <w:tcW w:w="900" w:type="dxa"/>
            <w:shd w:val="clear" w:color="auto" w:fill="auto"/>
            <w:vAlign w:val="bottom"/>
          </w:tcPr>
          <w:p w:rsidR="004B1561" w:rsidRPr="00DA6E21" w:rsidRDefault="004B1561">
            <w:pPr>
              <w:jc w:val="right"/>
              <w:rPr>
                <w:color w:val="000000"/>
              </w:rPr>
            </w:pPr>
            <w:r w:rsidRPr="00DA6E21">
              <w:rPr>
                <w:color w:val="000000"/>
              </w:rPr>
              <w:t>0</w:t>
            </w:r>
          </w:p>
        </w:tc>
        <w:tc>
          <w:tcPr>
            <w:tcW w:w="1260" w:type="dxa"/>
            <w:shd w:val="clear" w:color="auto" w:fill="auto"/>
            <w:vAlign w:val="bottom"/>
          </w:tcPr>
          <w:p w:rsidR="004B1561" w:rsidRPr="00DA6E21" w:rsidRDefault="004B1561">
            <w:pPr>
              <w:jc w:val="right"/>
              <w:rPr>
                <w:color w:val="000000"/>
              </w:rPr>
            </w:pPr>
            <w:r w:rsidRPr="00DA6E21">
              <w:rPr>
                <w:color w:val="000000"/>
              </w:rPr>
              <w:t>0.00</w:t>
            </w:r>
          </w:p>
        </w:tc>
      </w:tr>
      <w:tr w:rsidR="004B1561" w:rsidTr="00C70484">
        <w:trPr>
          <w:trHeight w:hRule="exact" w:val="360"/>
        </w:trPr>
        <w:tc>
          <w:tcPr>
            <w:tcW w:w="2700" w:type="dxa"/>
          </w:tcPr>
          <w:p w:rsidR="004B1561" w:rsidRPr="00DA5322" w:rsidRDefault="004B1561" w:rsidP="00ED00E0">
            <w:pPr>
              <w:tabs>
                <w:tab w:val="left" w:pos="0"/>
              </w:tabs>
              <w:jc w:val="both"/>
              <w:rPr>
                <w:rFonts w:ascii="Tahoma" w:hAnsi="Tahoma" w:cs="Tahoma"/>
                <w:sz w:val="22"/>
                <w:szCs w:val="22"/>
              </w:rPr>
            </w:pPr>
            <w:r>
              <w:rPr>
                <w:rFonts w:ascii="Tahoma" w:hAnsi="Tahoma" w:cs="Tahoma"/>
                <w:sz w:val="22"/>
                <w:szCs w:val="22"/>
              </w:rPr>
              <w:t>ICICI Bank</w:t>
            </w:r>
          </w:p>
        </w:tc>
        <w:tc>
          <w:tcPr>
            <w:tcW w:w="900" w:type="dxa"/>
            <w:vAlign w:val="center"/>
          </w:tcPr>
          <w:p w:rsidR="004B1561" w:rsidRPr="00DA6E21" w:rsidRDefault="004B1561" w:rsidP="008165BA">
            <w:pPr>
              <w:jc w:val="right"/>
            </w:pPr>
            <w:r w:rsidRPr="00DA6E21">
              <w:t>90</w:t>
            </w:r>
          </w:p>
        </w:tc>
        <w:tc>
          <w:tcPr>
            <w:tcW w:w="900" w:type="dxa"/>
            <w:shd w:val="clear" w:color="auto" w:fill="auto"/>
            <w:vAlign w:val="bottom"/>
          </w:tcPr>
          <w:p w:rsidR="004B1561" w:rsidRPr="00DA6E21" w:rsidRDefault="004B1561">
            <w:pPr>
              <w:jc w:val="right"/>
              <w:rPr>
                <w:color w:val="000000"/>
              </w:rPr>
            </w:pPr>
            <w:r w:rsidRPr="00DA6E21">
              <w:rPr>
                <w:color w:val="000000"/>
              </w:rPr>
              <w:t>0</w:t>
            </w:r>
          </w:p>
        </w:tc>
        <w:tc>
          <w:tcPr>
            <w:tcW w:w="1170" w:type="dxa"/>
            <w:gridSpan w:val="2"/>
            <w:shd w:val="clear" w:color="auto" w:fill="auto"/>
            <w:vAlign w:val="bottom"/>
          </w:tcPr>
          <w:p w:rsidR="004B1561" w:rsidRPr="00DA6E21" w:rsidRDefault="004B1561">
            <w:pPr>
              <w:jc w:val="right"/>
              <w:rPr>
                <w:color w:val="000000"/>
              </w:rPr>
            </w:pPr>
            <w:r w:rsidRPr="00DA6E21">
              <w:rPr>
                <w:color w:val="000000"/>
              </w:rPr>
              <w:t>0.00</w:t>
            </w:r>
          </w:p>
        </w:tc>
        <w:tc>
          <w:tcPr>
            <w:tcW w:w="900" w:type="dxa"/>
            <w:shd w:val="clear" w:color="auto" w:fill="auto"/>
            <w:vAlign w:val="bottom"/>
          </w:tcPr>
          <w:p w:rsidR="004B1561" w:rsidRPr="00DA6E21" w:rsidRDefault="004B1561">
            <w:pPr>
              <w:jc w:val="right"/>
              <w:rPr>
                <w:color w:val="000000"/>
              </w:rPr>
            </w:pPr>
            <w:r w:rsidRPr="00DA6E21">
              <w:rPr>
                <w:color w:val="000000"/>
              </w:rPr>
              <w:t>0</w:t>
            </w:r>
          </w:p>
        </w:tc>
        <w:tc>
          <w:tcPr>
            <w:tcW w:w="1080" w:type="dxa"/>
            <w:shd w:val="clear" w:color="auto" w:fill="auto"/>
            <w:vAlign w:val="bottom"/>
          </w:tcPr>
          <w:p w:rsidR="004B1561" w:rsidRPr="00DA6E21" w:rsidRDefault="004B1561">
            <w:pPr>
              <w:jc w:val="right"/>
              <w:rPr>
                <w:color w:val="000000"/>
              </w:rPr>
            </w:pPr>
            <w:r w:rsidRPr="00DA6E21">
              <w:rPr>
                <w:color w:val="000000"/>
              </w:rPr>
              <w:t>0.00</w:t>
            </w:r>
          </w:p>
        </w:tc>
        <w:tc>
          <w:tcPr>
            <w:tcW w:w="900" w:type="dxa"/>
            <w:shd w:val="clear" w:color="auto" w:fill="auto"/>
            <w:vAlign w:val="bottom"/>
          </w:tcPr>
          <w:p w:rsidR="004B1561" w:rsidRPr="00DA6E21" w:rsidRDefault="004B1561">
            <w:pPr>
              <w:jc w:val="right"/>
              <w:rPr>
                <w:color w:val="000000"/>
              </w:rPr>
            </w:pPr>
            <w:r w:rsidRPr="00DA6E21">
              <w:rPr>
                <w:color w:val="000000"/>
              </w:rPr>
              <w:t>0</w:t>
            </w:r>
          </w:p>
        </w:tc>
        <w:tc>
          <w:tcPr>
            <w:tcW w:w="1260" w:type="dxa"/>
            <w:shd w:val="clear" w:color="auto" w:fill="auto"/>
            <w:vAlign w:val="bottom"/>
          </w:tcPr>
          <w:p w:rsidR="004B1561" w:rsidRPr="00DA6E21" w:rsidRDefault="004B1561">
            <w:pPr>
              <w:jc w:val="right"/>
              <w:rPr>
                <w:color w:val="000000"/>
              </w:rPr>
            </w:pPr>
            <w:r w:rsidRPr="00DA6E21">
              <w:rPr>
                <w:color w:val="000000"/>
              </w:rPr>
              <w:t>0.00</w:t>
            </w:r>
          </w:p>
        </w:tc>
      </w:tr>
      <w:tr w:rsidR="004B1561" w:rsidTr="00C70484">
        <w:tc>
          <w:tcPr>
            <w:tcW w:w="2700" w:type="dxa"/>
          </w:tcPr>
          <w:p w:rsidR="004B1561" w:rsidRDefault="004B1561" w:rsidP="00ED00E0">
            <w:pPr>
              <w:pStyle w:val="Heading1"/>
              <w:tabs>
                <w:tab w:val="left" w:pos="0"/>
              </w:tabs>
              <w:spacing w:line="240" w:lineRule="auto"/>
              <w:rPr>
                <w:rFonts w:ascii="Comic Sans MS" w:hAnsi="Comic Sans MS"/>
                <w:szCs w:val="20"/>
              </w:rPr>
            </w:pPr>
            <w:r>
              <w:rPr>
                <w:rFonts w:ascii="Comic Sans MS" w:hAnsi="Comic Sans MS"/>
                <w:sz w:val="22"/>
                <w:szCs w:val="20"/>
              </w:rPr>
              <w:t xml:space="preserve">Total Com. Banks </w:t>
            </w:r>
          </w:p>
          <w:p w:rsidR="004B1561" w:rsidRPr="00FD4D92" w:rsidRDefault="004B1561" w:rsidP="00ED00E0">
            <w:pPr>
              <w:tabs>
                <w:tab w:val="left" w:pos="0"/>
              </w:tabs>
              <w:rPr>
                <w:rFonts w:ascii="Tahoma" w:hAnsi="Tahoma" w:cs="Tahoma"/>
                <w:b/>
                <w:bCs/>
                <w:sz w:val="14"/>
                <w:szCs w:val="20"/>
              </w:rPr>
            </w:pPr>
          </w:p>
        </w:tc>
        <w:tc>
          <w:tcPr>
            <w:tcW w:w="900" w:type="dxa"/>
            <w:vAlign w:val="center"/>
          </w:tcPr>
          <w:p w:rsidR="004B1561" w:rsidRPr="00DA6E21" w:rsidRDefault="004B1561" w:rsidP="008165BA">
            <w:pPr>
              <w:jc w:val="right"/>
              <w:rPr>
                <w:b/>
                <w:bCs/>
              </w:rPr>
            </w:pPr>
            <w:r w:rsidRPr="00DA6E21">
              <w:rPr>
                <w:b/>
                <w:bCs/>
              </w:rPr>
              <w:t>530</w:t>
            </w:r>
          </w:p>
        </w:tc>
        <w:tc>
          <w:tcPr>
            <w:tcW w:w="900" w:type="dxa"/>
            <w:shd w:val="clear" w:color="auto" w:fill="auto"/>
            <w:vAlign w:val="bottom"/>
          </w:tcPr>
          <w:p w:rsidR="004B1561" w:rsidRPr="00DA6E21" w:rsidRDefault="004B1561">
            <w:pPr>
              <w:jc w:val="right"/>
              <w:rPr>
                <w:b/>
                <w:bCs/>
                <w:color w:val="000000"/>
              </w:rPr>
            </w:pPr>
            <w:r w:rsidRPr="00DA6E21">
              <w:rPr>
                <w:b/>
                <w:bCs/>
                <w:color w:val="000000"/>
              </w:rPr>
              <w:t>11</w:t>
            </w:r>
          </w:p>
        </w:tc>
        <w:tc>
          <w:tcPr>
            <w:tcW w:w="1170" w:type="dxa"/>
            <w:gridSpan w:val="2"/>
            <w:shd w:val="clear" w:color="auto" w:fill="auto"/>
            <w:vAlign w:val="bottom"/>
          </w:tcPr>
          <w:p w:rsidR="004B1561" w:rsidRPr="00DA6E21" w:rsidRDefault="004B1561">
            <w:pPr>
              <w:jc w:val="right"/>
              <w:rPr>
                <w:b/>
                <w:bCs/>
                <w:color w:val="000000"/>
              </w:rPr>
            </w:pPr>
            <w:r w:rsidRPr="00DA6E21">
              <w:rPr>
                <w:b/>
                <w:bCs/>
                <w:color w:val="000000"/>
              </w:rPr>
              <w:t>6.05</w:t>
            </w:r>
          </w:p>
        </w:tc>
        <w:tc>
          <w:tcPr>
            <w:tcW w:w="900" w:type="dxa"/>
            <w:shd w:val="clear" w:color="auto" w:fill="auto"/>
            <w:vAlign w:val="bottom"/>
          </w:tcPr>
          <w:p w:rsidR="004B1561" w:rsidRPr="00DA6E21" w:rsidRDefault="004B1561">
            <w:pPr>
              <w:jc w:val="right"/>
              <w:rPr>
                <w:b/>
                <w:bCs/>
                <w:color w:val="000000"/>
              </w:rPr>
            </w:pPr>
            <w:r w:rsidRPr="00DA6E21">
              <w:rPr>
                <w:b/>
                <w:bCs/>
                <w:color w:val="000000"/>
              </w:rPr>
              <w:t>11</w:t>
            </w:r>
          </w:p>
        </w:tc>
        <w:tc>
          <w:tcPr>
            <w:tcW w:w="1080" w:type="dxa"/>
            <w:shd w:val="clear" w:color="auto" w:fill="auto"/>
            <w:vAlign w:val="bottom"/>
          </w:tcPr>
          <w:p w:rsidR="004B1561" w:rsidRPr="00DA6E21" w:rsidRDefault="004B1561">
            <w:pPr>
              <w:jc w:val="right"/>
              <w:rPr>
                <w:b/>
                <w:bCs/>
                <w:color w:val="000000"/>
              </w:rPr>
            </w:pPr>
            <w:r w:rsidRPr="00DA6E21">
              <w:rPr>
                <w:b/>
                <w:bCs/>
                <w:color w:val="000000"/>
              </w:rPr>
              <w:t>6.05</w:t>
            </w:r>
          </w:p>
        </w:tc>
        <w:tc>
          <w:tcPr>
            <w:tcW w:w="900" w:type="dxa"/>
            <w:shd w:val="clear" w:color="auto" w:fill="auto"/>
            <w:vAlign w:val="bottom"/>
          </w:tcPr>
          <w:p w:rsidR="004B1561" w:rsidRPr="00DA6E21" w:rsidRDefault="004B1561">
            <w:pPr>
              <w:jc w:val="right"/>
              <w:rPr>
                <w:b/>
                <w:bCs/>
                <w:color w:val="000000"/>
              </w:rPr>
            </w:pPr>
            <w:r w:rsidRPr="00DA6E21">
              <w:rPr>
                <w:b/>
                <w:bCs/>
                <w:color w:val="000000"/>
              </w:rPr>
              <w:t>127</w:t>
            </w:r>
          </w:p>
        </w:tc>
        <w:tc>
          <w:tcPr>
            <w:tcW w:w="1260" w:type="dxa"/>
            <w:shd w:val="clear" w:color="auto" w:fill="auto"/>
            <w:vAlign w:val="bottom"/>
          </w:tcPr>
          <w:p w:rsidR="004B1561" w:rsidRPr="00DA6E21" w:rsidRDefault="004B1561">
            <w:pPr>
              <w:jc w:val="right"/>
              <w:rPr>
                <w:b/>
                <w:bCs/>
                <w:color w:val="000000"/>
              </w:rPr>
            </w:pPr>
            <w:r w:rsidRPr="00DA6E21">
              <w:rPr>
                <w:b/>
                <w:bCs/>
                <w:color w:val="000000"/>
              </w:rPr>
              <w:t>61.00</w:t>
            </w:r>
          </w:p>
        </w:tc>
      </w:tr>
      <w:tr w:rsidR="004B1561" w:rsidTr="004A443B">
        <w:trPr>
          <w:trHeight w:val="360"/>
        </w:trPr>
        <w:tc>
          <w:tcPr>
            <w:tcW w:w="2700" w:type="dxa"/>
          </w:tcPr>
          <w:p w:rsidR="004B1561" w:rsidRPr="003C4413" w:rsidRDefault="004B1561" w:rsidP="00ED00E0">
            <w:pPr>
              <w:tabs>
                <w:tab w:val="left" w:pos="0"/>
              </w:tabs>
              <w:rPr>
                <w:rFonts w:ascii="Tahoma" w:hAnsi="Tahoma" w:cs="Tahoma"/>
                <w:sz w:val="20"/>
                <w:szCs w:val="20"/>
              </w:rPr>
            </w:pPr>
            <w:r w:rsidRPr="00DA5322">
              <w:rPr>
                <w:rFonts w:ascii="Tahoma" w:hAnsi="Tahoma" w:cs="Tahoma"/>
                <w:sz w:val="22"/>
                <w:szCs w:val="20"/>
              </w:rPr>
              <w:t xml:space="preserve">A &amp; N </w:t>
            </w:r>
            <w:smartTag w:uri="urn:schemas-microsoft-com:office:smarttags" w:element="PlaceType">
              <w:r w:rsidRPr="00DA5322">
                <w:rPr>
                  <w:rFonts w:ascii="Tahoma" w:hAnsi="Tahoma" w:cs="Tahoma"/>
                  <w:sz w:val="22"/>
                  <w:szCs w:val="20"/>
                </w:rPr>
                <w:t>State</w:t>
              </w:r>
            </w:smartTag>
            <w:r w:rsidRPr="00DA5322">
              <w:rPr>
                <w:rFonts w:ascii="Tahoma" w:hAnsi="Tahoma" w:cs="Tahoma"/>
                <w:sz w:val="22"/>
                <w:szCs w:val="20"/>
              </w:rPr>
              <w:t xml:space="preserve"> Co-op Bank </w:t>
            </w:r>
          </w:p>
        </w:tc>
        <w:tc>
          <w:tcPr>
            <w:tcW w:w="900" w:type="dxa"/>
            <w:vAlign w:val="center"/>
          </w:tcPr>
          <w:p w:rsidR="004B1561" w:rsidRPr="00DA6E21" w:rsidRDefault="004B1561" w:rsidP="008165BA">
            <w:pPr>
              <w:jc w:val="right"/>
            </w:pPr>
            <w:r w:rsidRPr="00DA6E21">
              <w:t>300</w:t>
            </w:r>
          </w:p>
        </w:tc>
        <w:tc>
          <w:tcPr>
            <w:tcW w:w="900" w:type="dxa"/>
            <w:shd w:val="clear" w:color="auto" w:fill="auto"/>
            <w:vAlign w:val="bottom"/>
          </w:tcPr>
          <w:p w:rsidR="004B1561" w:rsidRPr="00DA6E21" w:rsidRDefault="004B1561">
            <w:pPr>
              <w:jc w:val="right"/>
              <w:rPr>
                <w:color w:val="000000"/>
              </w:rPr>
            </w:pPr>
            <w:r w:rsidRPr="00DA6E21">
              <w:rPr>
                <w:color w:val="000000"/>
              </w:rPr>
              <w:t>127</w:t>
            </w:r>
          </w:p>
        </w:tc>
        <w:tc>
          <w:tcPr>
            <w:tcW w:w="1170" w:type="dxa"/>
            <w:gridSpan w:val="2"/>
            <w:shd w:val="clear" w:color="auto" w:fill="auto"/>
            <w:vAlign w:val="bottom"/>
          </w:tcPr>
          <w:p w:rsidR="004B1561" w:rsidRPr="00DA6E21" w:rsidRDefault="004B1561">
            <w:pPr>
              <w:jc w:val="right"/>
              <w:rPr>
                <w:color w:val="000000"/>
              </w:rPr>
            </w:pPr>
            <w:r w:rsidRPr="00DA6E21">
              <w:rPr>
                <w:color w:val="000000"/>
              </w:rPr>
              <w:t>86.88</w:t>
            </w:r>
          </w:p>
        </w:tc>
        <w:tc>
          <w:tcPr>
            <w:tcW w:w="900" w:type="dxa"/>
            <w:shd w:val="clear" w:color="auto" w:fill="auto"/>
            <w:vAlign w:val="bottom"/>
          </w:tcPr>
          <w:p w:rsidR="004B1561" w:rsidRPr="00DA6E21" w:rsidRDefault="004B1561">
            <w:pPr>
              <w:jc w:val="right"/>
              <w:rPr>
                <w:color w:val="000000"/>
              </w:rPr>
            </w:pPr>
            <w:r w:rsidRPr="00DA6E21">
              <w:rPr>
                <w:color w:val="000000"/>
              </w:rPr>
              <w:t>127</w:t>
            </w:r>
          </w:p>
        </w:tc>
        <w:tc>
          <w:tcPr>
            <w:tcW w:w="1080" w:type="dxa"/>
            <w:shd w:val="clear" w:color="auto" w:fill="auto"/>
            <w:vAlign w:val="bottom"/>
          </w:tcPr>
          <w:p w:rsidR="004B1561" w:rsidRPr="00DA6E21" w:rsidRDefault="004B1561">
            <w:pPr>
              <w:jc w:val="right"/>
              <w:rPr>
                <w:color w:val="000000"/>
              </w:rPr>
            </w:pPr>
            <w:r w:rsidRPr="00DA6E21">
              <w:rPr>
                <w:color w:val="000000"/>
              </w:rPr>
              <w:t>86.88</w:t>
            </w:r>
          </w:p>
        </w:tc>
        <w:tc>
          <w:tcPr>
            <w:tcW w:w="900" w:type="dxa"/>
            <w:shd w:val="clear" w:color="auto" w:fill="auto"/>
            <w:vAlign w:val="bottom"/>
          </w:tcPr>
          <w:p w:rsidR="004B1561" w:rsidRPr="00DA6E21" w:rsidRDefault="004B1561">
            <w:pPr>
              <w:jc w:val="right"/>
              <w:rPr>
                <w:color w:val="000000"/>
              </w:rPr>
            </w:pPr>
            <w:r w:rsidRPr="00DA6E21">
              <w:rPr>
                <w:color w:val="000000"/>
              </w:rPr>
              <w:t>3097</w:t>
            </w:r>
          </w:p>
        </w:tc>
        <w:tc>
          <w:tcPr>
            <w:tcW w:w="1260" w:type="dxa"/>
            <w:shd w:val="clear" w:color="auto" w:fill="auto"/>
            <w:vAlign w:val="bottom"/>
          </w:tcPr>
          <w:p w:rsidR="004B1561" w:rsidRPr="00DA6E21" w:rsidRDefault="004B1561">
            <w:pPr>
              <w:jc w:val="right"/>
              <w:rPr>
                <w:color w:val="000000"/>
              </w:rPr>
            </w:pPr>
            <w:r w:rsidRPr="00DA6E21">
              <w:rPr>
                <w:color w:val="000000"/>
              </w:rPr>
              <w:t>907.64</w:t>
            </w:r>
          </w:p>
        </w:tc>
      </w:tr>
      <w:tr w:rsidR="004B1561" w:rsidTr="00C70484">
        <w:tc>
          <w:tcPr>
            <w:tcW w:w="2700" w:type="dxa"/>
          </w:tcPr>
          <w:p w:rsidR="004B1561" w:rsidRPr="009922F9" w:rsidRDefault="004B1561" w:rsidP="00ED00E0">
            <w:pPr>
              <w:jc w:val="both"/>
              <w:rPr>
                <w:rFonts w:ascii="Comic Sans MS" w:hAnsi="Comic Sans MS" w:cs="Tahoma"/>
                <w:b/>
                <w:bCs/>
                <w:sz w:val="22"/>
                <w:szCs w:val="20"/>
              </w:rPr>
            </w:pPr>
            <w:r w:rsidRPr="009922F9">
              <w:rPr>
                <w:rFonts w:ascii="Comic Sans MS" w:hAnsi="Comic Sans MS" w:cs="Tahoma"/>
                <w:b/>
                <w:bCs/>
                <w:szCs w:val="20"/>
              </w:rPr>
              <w:t xml:space="preserve">District Total </w:t>
            </w:r>
          </w:p>
          <w:p w:rsidR="004B1561" w:rsidRPr="00FD4D92" w:rsidRDefault="004B1561" w:rsidP="00ED00E0">
            <w:pPr>
              <w:jc w:val="both"/>
              <w:rPr>
                <w:rFonts w:ascii="Tahoma" w:hAnsi="Tahoma" w:cs="Tahoma"/>
                <w:b/>
                <w:bCs/>
                <w:sz w:val="12"/>
                <w:szCs w:val="20"/>
              </w:rPr>
            </w:pPr>
          </w:p>
        </w:tc>
        <w:tc>
          <w:tcPr>
            <w:tcW w:w="900" w:type="dxa"/>
            <w:vAlign w:val="center"/>
          </w:tcPr>
          <w:p w:rsidR="004B1561" w:rsidRPr="00DA6E21" w:rsidRDefault="004B1561" w:rsidP="008165BA">
            <w:pPr>
              <w:jc w:val="right"/>
              <w:rPr>
                <w:b/>
                <w:bCs/>
              </w:rPr>
            </w:pPr>
            <w:r w:rsidRPr="00DA6E21">
              <w:rPr>
                <w:b/>
                <w:bCs/>
              </w:rPr>
              <w:t>830</w:t>
            </w:r>
          </w:p>
        </w:tc>
        <w:tc>
          <w:tcPr>
            <w:tcW w:w="900" w:type="dxa"/>
            <w:shd w:val="clear" w:color="auto" w:fill="auto"/>
            <w:vAlign w:val="bottom"/>
          </w:tcPr>
          <w:p w:rsidR="004B1561" w:rsidRPr="00DA6E21" w:rsidRDefault="004B1561">
            <w:pPr>
              <w:jc w:val="right"/>
              <w:rPr>
                <w:b/>
                <w:bCs/>
                <w:color w:val="000000"/>
              </w:rPr>
            </w:pPr>
            <w:r w:rsidRPr="00DA6E21">
              <w:rPr>
                <w:b/>
                <w:bCs/>
                <w:color w:val="000000"/>
              </w:rPr>
              <w:t>138</w:t>
            </w:r>
          </w:p>
        </w:tc>
        <w:tc>
          <w:tcPr>
            <w:tcW w:w="1170" w:type="dxa"/>
            <w:gridSpan w:val="2"/>
            <w:shd w:val="clear" w:color="auto" w:fill="auto"/>
            <w:vAlign w:val="bottom"/>
          </w:tcPr>
          <w:p w:rsidR="004B1561" w:rsidRPr="00DA6E21" w:rsidRDefault="004B1561">
            <w:pPr>
              <w:jc w:val="right"/>
              <w:rPr>
                <w:b/>
                <w:bCs/>
                <w:color w:val="000000"/>
              </w:rPr>
            </w:pPr>
            <w:r w:rsidRPr="00DA6E21">
              <w:rPr>
                <w:b/>
                <w:bCs/>
                <w:color w:val="000000"/>
              </w:rPr>
              <w:t>92.93</w:t>
            </w:r>
          </w:p>
        </w:tc>
        <w:tc>
          <w:tcPr>
            <w:tcW w:w="900" w:type="dxa"/>
            <w:shd w:val="clear" w:color="auto" w:fill="auto"/>
            <w:vAlign w:val="bottom"/>
          </w:tcPr>
          <w:p w:rsidR="004B1561" w:rsidRPr="00DA6E21" w:rsidRDefault="004B1561">
            <w:pPr>
              <w:jc w:val="right"/>
              <w:rPr>
                <w:b/>
                <w:bCs/>
                <w:color w:val="000000"/>
              </w:rPr>
            </w:pPr>
            <w:r w:rsidRPr="00DA6E21">
              <w:rPr>
                <w:b/>
                <w:bCs/>
                <w:color w:val="000000"/>
              </w:rPr>
              <w:t>138</w:t>
            </w:r>
          </w:p>
        </w:tc>
        <w:tc>
          <w:tcPr>
            <w:tcW w:w="1080" w:type="dxa"/>
            <w:shd w:val="clear" w:color="auto" w:fill="auto"/>
            <w:vAlign w:val="bottom"/>
          </w:tcPr>
          <w:p w:rsidR="004B1561" w:rsidRPr="00DA6E21" w:rsidRDefault="004B1561">
            <w:pPr>
              <w:jc w:val="right"/>
              <w:rPr>
                <w:b/>
                <w:bCs/>
                <w:color w:val="000000"/>
              </w:rPr>
            </w:pPr>
            <w:r w:rsidRPr="00DA6E21">
              <w:rPr>
                <w:b/>
                <w:bCs/>
                <w:color w:val="000000"/>
              </w:rPr>
              <w:t>92.93</w:t>
            </w:r>
          </w:p>
        </w:tc>
        <w:tc>
          <w:tcPr>
            <w:tcW w:w="900" w:type="dxa"/>
            <w:shd w:val="clear" w:color="auto" w:fill="auto"/>
            <w:vAlign w:val="bottom"/>
          </w:tcPr>
          <w:p w:rsidR="004B1561" w:rsidRPr="00DA6E21" w:rsidRDefault="004B1561">
            <w:pPr>
              <w:jc w:val="right"/>
              <w:rPr>
                <w:b/>
                <w:bCs/>
                <w:color w:val="000000"/>
              </w:rPr>
            </w:pPr>
            <w:r w:rsidRPr="00DA6E21">
              <w:rPr>
                <w:b/>
                <w:bCs/>
                <w:color w:val="000000"/>
              </w:rPr>
              <w:t>3224</w:t>
            </w:r>
          </w:p>
        </w:tc>
        <w:tc>
          <w:tcPr>
            <w:tcW w:w="1260" w:type="dxa"/>
            <w:shd w:val="clear" w:color="auto" w:fill="auto"/>
            <w:vAlign w:val="bottom"/>
          </w:tcPr>
          <w:p w:rsidR="004B1561" w:rsidRPr="00DA6E21" w:rsidRDefault="004B1561">
            <w:pPr>
              <w:jc w:val="right"/>
              <w:rPr>
                <w:b/>
                <w:bCs/>
                <w:color w:val="000000"/>
              </w:rPr>
            </w:pPr>
            <w:r w:rsidRPr="00DA6E21">
              <w:rPr>
                <w:b/>
                <w:bCs/>
                <w:color w:val="000000"/>
              </w:rPr>
              <w:t>968.64</w:t>
            </w:r>
          </w:p>
        </w:tc>
      </w:tr>
      <w:tr w:rsidR="004B1561" w:rsidTr="00F638A2">
        <w:trPr>
          <w:cantSplit/>
        </w:trPr>
        <w:tc>
          <w:tcPr>
            <w:tcW w:w="9810" w:type="dxa"/>
            <w:gridSpan w:val="9"/>
            <w:shd w:val="clear" w:color="auto" w:fill="FFFFFF"/>
          </w:tcPr>
          <w:p w:rsidR="004B1561" w:rsidRPr="0057534F" w:rsidRDefault="004B1561" w:rsidP="00ED00E0">
            <w:pPr>
              <w:rPr>
                <w:b/>
                <w:bCs/>
              </w:rPr>
            </w:pPr>
            <w:r>
              <w:rPr>
                <w:rFonts w:ascii="Comic Sans MS" w:hAnsi="Comic Sans MS" w:cs="Tahoma"/>
                <w:b/>
                <w:bCs/>
                <w:szCs w:val="20"/>
              </w:rPr>
              <w:t>Nicobar District</w:t>
            </w:r>
            <w:r>
              <w:rPr>
                <w:rFonts w:ascii="Tahoma" w:hAnsi="Tahoma" w:cs="Tahoma"/>
                <w:b/>
                <w:bCs/>
                <w:sz w:val="16"/>
                <w:szCs w:val="20"/>
              </w:rPr>
              <w:t xml:space="preserve"> </w:t>
            </w:r>
          </w:p>
          <w:p w:rsidR="004B1561" w:rsidRPr="00FD4D92" w:rsidRDefault="004B1561" w:rsidP="00ED00E0">
            <w:pPr>
              <w:rPr>
                <w:rFonts w:ascii="Tahoma" w:hAnsi="Tahoma" w:cs="Tahoma"/>
                <w:b/>
                <w:bCs/>
                <w:sz w:val="14"/>
                <w:szCs w:val="20"/>
              </w:rPr>
            </w:pPr>
          </w:p>
        </w:tc>
      </w:tr>
      <w:tr w:rsidR="0050049E" w:rsidTr="00C70484">
        <w:trPr>
          <w:trHeight w:val="395"/>
        </w:trPr>
        <w:tc>
          <w:tcPr>
            <w:tcW w:w="2700" w:type="dxa"/>
          </w:tcPr>
          <w:p w:rsidR="0050049E" w:rsidRPr="00DA5322" w:rsidRDefault="0050049E" w:rsidP="00ED00E0">
            <w:pPr>
              <w:jc w:val="both"/>
              <w:rPr>
                <w:rFonts w:ascii="Tahoma" w:hAnsi="Tahoma" w:cs="Tahoma"/>
                <w:sz w:val="22"/>
                <w:szCs w:val="20"/>
              </w:rPr>
            </w:pPr>
            <w:r w:rsidRPr="00DA5322">
              <w:rPr>
                <w:rFonts w:ascii="Tahoma" w:hAnsi="Tahoma" w:cs="Tahoma"/>
                <w:sz w:val="22"/>
                <w:szCs w:val="20"/>
              </w:rPr>
              <w:t>State Bank of India</w:t>
            </w:r>
          </w:p>
        </w:tc>
        <w:tc>
          <w:tcPr>
            <w:tcW w:w="900" w:type="dxa"/>
            <w:vAlign w:val="center"/>
          </w:tcPr>
          <w:p w:rsidR="0050049E" w:rsidRPr="00DA6E21" w:rsidRDefault="0050049E" w:rsidP="008165BA">
            <w:pPr>
              <w:jc w:val="right"/>
            </w:pPr>
            <w:r w:rsidRPr="00DA6E21">
              <w:t>18</w:t>
            </w:r>
          </w:p>
        </w:tc>
        <w:tc>
          <w:tcPr>
            <w:tcW w:w="900" w:type="dxa"/>
            <w:shd w:val="clear" w:color="auto" w:fill="auto"/>
            <w:vAlign w:val="bottom"/>
          </w:tcPr>
          <w:p w:rsidR="0050049E" w:rsidRPr="00DA6E21" w:rsidRDefault="0050049E">
            <w:pPr>
              <w:jc w:val="right"/>
              <w:rPr>
                <w:color w:val="000000"/>
              </w:rPr>
            </w:pPr>
            <w:r w:rsidRPr="00DA6E21">
              <w:rPr>
                <w:color w:val="000000"/>
              </w:rPr>
              <w:t>0</w:t>
            </w:r>
          </w:p>
        </w:tc>
        <w:tc>
          <w:tcPr>
            <w:tcW w:w="1170" w:type="dxa"/>
            <w:gridSpan w:val="2"/>
            <w:shd w:val="clear" w:color="auto" w:fill="auto"/>
            <w:vAlign w:val="bottom"/>
          </w:tcPr>
          <w:p w:rsidR="0050049E" w:rsidRPr="00DA6E21" w:rsidRDefault="0050049E">
            <w:pPr>
              <w:jc w:val="right"/>
              <w:rPr>
                <w:color w:val="000000"/>
              </w:rPr>
            </w:pPr>
            <w:r w:rsidRPr="00DA6E21">
              <w:rPr>
                <w:color w:val="000000"/>
              </w:rPr>
              <w:t>0.00</w:t>
            </w:r>
          </w:p>
        </w:tc>
        <w:tc>
          <w:tcPr>
            <w:tcW w:w="900" w:type="dxa"/>
            <w:shd w:val="clear" w:color="auto" w:fill="auto"/>
            <w:vAlign w:val="bottom"/>
          </w:tcPr>
          <w:p w:rsidR="0050049E" w:rsidRPr="00DA6E21" w:rsidRDefault="0050049E">
            <w:pPr>
              <w:jc w:val="right"/>
              <w:rPr>
                <w:color w:val="000000"/>
              </w:rPr>
            </w:pPr>
            <w:r w:rsidRPr="00DA6E21">
              <w:rPr>
                <w:color w:val="000000"/>
              </w:rPr>
              <w:t>0</w:t>
            </w:r>
          </w:p>
        </w:tc>
        <w:tc>
          <w:tcPr>
            <w:tcW w:w="1080" w:type="dxa"/>
            <w:shd w:val="clear" w:color="auto" w:fill="auto"/>
            <w:vAlign w:val="bottom"/>
          </w:tcPr>
          <w:p w:rsidR="0050049E" w:rsidRPr="00DA6E21" w:rsidRDefault="0050049E">
            <w:pPr>
              <w:jc w:val="right"/>
              <w:rPr>
                <w:color w:val="000000"/>
              </w:rPr>
            </w:pPr>
            <w:r w:rsidRPr="00DA6E21">
              <w:rPr>
                <w:color w:val="000000"/>
              </w:rPr>
              <w:t>0.00</w:t>
            </w:r>
          </w:p>
        </w:tc>
        <w:tc>
          <w:tcPr>
            <w:tcW w:w="900" w:type="dxa"/>
            <w:shd w:val="clear" w:color="auto" w:fill="auto"/>
            <w:vAlign w:val="bottom"/>
          </w:tcPr>
          <w:p w:rsidR="0050049E" w:rsidRPr="00DA6E21" w:rsidRDefault="0050049E">
            <w:pPr>
              <w:jc w:val="right"/>
              <w:rPr>
                <w:color w:val="000000"/>
              </w:rPr>
            </w:pPr>
            <w:r w:rsidRPr="00DA6E21">
              <w:rPr>
                <w:color w:val="000000"/>
              </w:rPr>
              <w:t>1</w:t>
            </w:r>
          </w:p>
        </w:tc>
        <w:tc>
          <w:tcPr>
            <w:tcW w:w="1260" w:type="dxa"/>
            <w:shd w:val="clear" w:color="auto" w:fill="auto"/>
            <w:vAlign w:val="bottom"/>
          </w:tcPr>
          <w:p w:rsidR="0050049E" w:rsidRPr="00DA6E21" w:rsidRDefault="0050049E">
            <w:pPr>
              <w:jc w:val="right"/>
              <w:rPr>
                <w:color w:val="000000"/>
              </w:rPr>
            </w:pPr>
            <w:r w:rsidRPr="00DA6E21">
              <w:rPr>
                <w:color w:val="000000"/>
              </w:rPr>
              <w:t>0.38</w:t>
            </w:r>
          </w:p>
        </w:tc>
      </w:tr>
      <w:tr w:rsidR="0050049E" w:rsidTr="00C70484">
        <w:trPr>
          <w:trHeight w:val="360"/>
        </w:trPr>
        <w:tc>
          <w:tcPr>
            <w:tcW w:w="2700" w:type="dxa"/>
          </w:tcPr>
          <w:p w:rsidR="0050049E" w:rsidRPr="00DA5322" w:rsidRDefault="0050049E" w:rsidP="00ED00E0">
            <w:pPr>
              <w:tabs>
                <w:tab w:val="left" w:pos="0"/>
              </w:tabs>
              <w:jc w:val="both"/>
              <w:rPr>
                <w:rFonts w:ascii="Tahoma" w:hAnsi="Tahoma" w:cs="Tahoma"/>
                <w:sz w:val="22"/>
                <w:szCs w:val="20"/>
              </w:rPr>
            </w:pPr>
            <w:r w:rsidRPr="00DA5322">
              <w:rPr>
                <w:rFonts w:ascii="Tahoma" w:hAnsi="Tahoma" w:cs="Tahoma"/>
                <w:sz w:val="22"/>
                <w:szCs w:val="20"/>
              </w:rPr>
              <w:t>Syndicate Bank</w:t>
            </w:r>
          </w:p>
        </w:tc>
        <w:tc>
          <w:tcPr>
            <w:tcW w:w="900" w:type="dxa"/>
            <w:vAlign w:val="center"/>
          </w:tcPr>
          <w:p w:rsidR="0050049E" w:rsidRPr="00DA6E21" w:rsidRDefault="0050049E" w:rsidP="008165BA">
            <w:pPr>
              <w:jc w:val="right"/>
            </w:pPr>
            <w:r w:rsidRPr="00DA6E21">
              <w:t>12</w:t>
            </w:r>
          </w:p>
        </w:tc>
        <w:tc>
          <w:tcPr>
            <w:tcW w:w="900" w:type="dxa"/>
            <w:shd w:val="clear" w:color="auto" w:fill="auto"/>
            <w:vAlign w:val="bottom"/>
          </w:tcPr>
          <w:p w:rsidR="0050049E" w:rsidRPr="00DA6E21" w:rsidRDefault="0050049E">
            <w:pPr>
              <w:jc w:val="right"/>
              <w:rPr>
                <w:color w:val="000000"/>
              </w:rPr>
            </w:pPr>
            <w:r w:rsidRPr="00DA6E21">
              <w:rPr>
                <w:color w:val="000000"/>
              </w:rPr>
              <w:t>0</w:t>
            </w:r>
          </w:p>
        </w:tc>
        <w:tc>
          <w:tcPr>
            <w:tcW w:w="1170" w:type="dxa"/>
            <w:gridSpan w:val="2"/>
            <w:shd w:val="clear" w:color="auto" w:fill="auto"/>
            <w:vAlign w:val="bottom"/>
          </w:tcPr>
          <w:p w:rsidR="0050049E" w:rsidRPr="00DA6E21" w:rsidRDefault="0050049E">
            <w:pPr>
              <w:jc w:val="right"/>
              <w:rPr>
                <w:color w:val="000000"/>
              </w:rPr>
            </w:pPr>
            <w:r w:rsidRPr="00DA6E21">
              <w:rPr>
                <w:color w:val="000000"/>
              </w:rPr>
              <w:t>0.00</w:t>
            </w:r>
          </w:p>
        </w:tc>
        <w:tc>
          <w:tcPr>
            <w:tcW w:w="900" w:type="dxa"/>
            <w:shd w:val="clear" w:color="auto" w:fill="auto"/>
            <w:vAlign w:val="bottom"/>
          </w:tcPr>
          <w:p w:rsidR="0050049E" w:rsidRPr="00DA6E21" w:rsidRDefault="0050049E">
            <w:pPr>
              <w:jc w:val="right"/>
              <w:rPr>
                <w:color w:val="000000"/>
              </w:rPr>
            </w:pPr>
            <w:r w:rsidRPr="00DA6E21">
              <w:rPr>
                <w:color w:val="000000"/>
              </w:rPr>
              <w:t>0</w:t>
            </w:r>
          </w:p>
        </w:tc>
        <w:tc>
          <w:tcPr>
            <w:tcW w:w="1080" w:type="dxa"/>
            <w:shd w:val="clear" w:color="auto" w:fill="auto"/>
            <w:vAlign w:val="bottom"/>
          </w:tcPr>
          <w:p w:rsidR="0050049E" w:rsidRPr="00DA6E21" w:rsidRDefault="0050049E">
            <w:pPr>
              <w:jc w:val="right"/>
              <w:rPr>
                <w:color w:val="000000"/>
              </w:rPr>
            </w:pPr>
            <w:r w:rsidRPr="00DA6E21">
              <w:rPr>
                <w:color w:val="000000"/>
              </w:rPr>
              <w:t>0.00</w:t>
            </w:r>
          </w:p>
        </w:tc>
        <w:tc>
          <w:tcPr>
            <w:tcW w:w="900" w:type="dxa"/>
            <w:shd w:val="clear" w:color="auto" w:fill="auto"/>
            <w:vAlign w:val="bottom"/>
          </w:tcPr>
          <w:p w:rsidR="0050049E" w:rsidRPr="00DA6E21" w:rsidRDefault="0050049E">
            <w:pPr>
              <w:jc w:val="right"/>
              <w:rPr>
                <w:color w:val="000000"/>
              </w:rPr>
            </w:pPr>
            <w:r w:rsidRPr="00DA6E21">
              <w:rPr>
                <w:color w:val="000000"/>
              </w:rPr>
              <w:t>0</w:t>
            </w:r>
          </w:p>
        </w:tc>
        <w:tc>
          <w:tcPr>
            <w:tcW w:w="1260" w:type="dxa"/>
            <w:shd w:val="clear" w:color="auto" w:fill="auto"/>
            <w:vAlign w:val="bottom"/>
          </w:tcPr>
          <w:p w:rsidR="0050049E" w:rsidRPr="00DA6E21" w:rsidRDefault="0050049E">
            <w:pPr>
              <w:jc w:val="right"/>
              <w:rPr>
                <w:color w:val="000000"/>
              </w:rPr>
            </w:pPr>
            <w:r w:rsidRPr="00DA6E21">
              <w:rPr>
                <w:color w:val="000000"/>
              </w:rPr>
              <w:t>0</w:t>
            </w:r>
          </w:p>
        </w:tc>
      </w:tr>
      <w:tr w:rsidR="0050049E" w:rsidTr="00C70484">
        <w:tc>
          <w:tcPr>
            <w:tcW w:w="2700" w:type="dxa"/>
          </w:tcPr>
          <w:p w:rsidR="0050049E" w:rsidRDefault="0050049E" w:rsidP="00ED00E0">
            <w:pPr>
              <w:pStyle w:val="Heading1"/>
              <w:tabs>
                <w:tab w:val="left" w:pos="0"/>
              </w:tabs>
              <w:spacing w:line="240" w:lineRule="auto"/>
              <w:rPr>
                <w:rFonts w:ascii="Comic Sans MS" w:hAnsi="Comic Sans MS"/>
                <w:szCs w:val="20"/>
              </w:rPr>
            </w:pPr>
            <w:r>
              <w:rPr>
                <w:rFonts w:ascii="Comic Sans MS" w:hAnsi="Comic Sans MS"/>
                <w:sz w:val="22"/>
                <w:szCs w:val="20"/>
              </w:rPr>
              <w:t xml:space="preserve">Total Com. Banks </w:t>
            </w:r>
          </w:p>
          <w:p w:rsidR="0050049E" w:rsidRPr="002D3BAE" w:rsidRDefault="0050049E" w:rsidP="00ED00E0">
            <w:pPr>
              <w:tabs>
                <w:tab w:val="left" w:pos="0"/>
              </w:tabs>
              <w:rPr>
                <w:rFonts w:ascii="Tahoma" w:hAnsi="Tahoma" w:cs="Tahoma"/>
                <w:b/>
                <w:bCs/>
                <w:sz w:val="8"/>
                <w:szCs w:val="20"/>
              </w:rPr>
            </w:pPr>
          </w:p>
        </w:tc>
        <w:tc>
          <w:tcPr>
            <w:tcW w:w="900" w:type="dxa"/>
            <w:vAlign w:val="center"/>
          </w:tcPr>
          <w:p w:rsidR="0050049E" w:rsidRPr="00DA6E21" w:rsidRDefault="0050049E" w:rsidP="008165BA">
            <w:pPr>
              <w:jc w:val="right"/>
              <w:rPr>
                <w:b/>
                <w:bCs/>
              </w:rPr>
            </w:pPr>
            <w:r w:rsidRPr="00DA6E21">
              <w:rPr>
                <w:b/>
                <w:bCs/>
              </w:rPr>
              <w:t>30</w:t>
            </w:r>
          </w:p>
        </w:tc>
        <w:tc>
          <w:tcPr>
            <w:tcW w:w="900" w:type="dxa"/>
            <w:shd w:val="clear" w:color="auto" w:fill="auto"/>
            <w:vAlign w:val="bottom"/>
          </w:tcPr>
          <w:p w:rsidR="0050049E" w:rsidRPr="00DA6E21" w:rsidRDefault="0050049E">
            <w:pPr>
              <w:jc w:val="right"/>
              <w:rPr>
                <w:b/>
                <w:bCs/>
                <w:color w:val="000000"/>
              </w:rPr>
            </w:pPr>
            <w:r w:rsidRPr="00DA6E21">
              <w:rPr>
                <w:b/>
                <w:bCs/>
                <w:color w:val="000000"/>
              </w:rPr>
              <w:t>0</w:t>
            </w:r>
          </w:p>
        </w:tc>
        <w:tc>
          <w:tcPr>
            <w:tcW w:w="1170" w:type="dxa"/>
            <w:gridSpan w:val="2"/>
            <w:shd w:val="clear" w:color="auto" w:fill="auto"/>
            <w:vAlign w:val="bottom"/>
          </w:tcPr>
          <w:p w:rsidR="0050049E" w:rsidRPr="00DA6E21" w:rsidRDefault="0050049E">
            <w:pPr>
              <w:jc w:val="right"/>
              <w:rPr>
                <w:b/>
                <w:bCs/>
                <w:color w:val="000000"/>
              </w:rPr>
            </w:pPr>
            <w:r w:rsidRPr="00DA6E21">
              <w:rPr>
                <w:b/>
                <w:bCs/>
                <w:color w:val="000000"/>
              </w:rPr>
              <w:t>0.00</w:t>
            </w:r>
          </w:p>
        </w:tc>
        <w:tc>
          <w:tcPr>
            <w:tcW w:w="900" w:type="dxa"/>
            <w:shd w:val="clear" w:color="auto" w:fill="auto"/>
            <w:vAlign w:val="bottom"/>
          </w:tcPr>
          <w:p w:rsidR="0050049E" w:rsidRPr="00DA6E21" w:rsidRDefault="0050049E">
            <w:pPr>
              <w:jc w:val="right"/>
              <w:rPr>
                <w:b/>
                <w:bCs/>
                <w:color w:val="000000"/>
              </w:rPr>
            </w:pPr>
            <w:r w:rsidRPr="00DA6E21">
              <w:rPr>
                <w:b/>
                <w:bCs/>
                <w:color w:val="000000"/>
              </w:rPr>
              <w:t>0</w:t>
            </w:r>
          </w:p>
        </w:tc>
        <w:tc>
          <w:tcPr>
            <w:tcW w:w="1080" w:type="dxa"/>
            <w:shd w:val="clear" w:color="auto" w:fill="auto"/>
            <w:vAlign w:val="bottom"/>
          </w:tcPr>
          <w:p w:rsidR="0050049E" w:rsidRPr="00DA6E21" w:rsidRDefault="0050049E">
            <w:pPr>
              <w:jc w:val="right"/>
              <w:rPr>
                <w:b/>
                <w:bCs/>
                <w:color w:val="000000"/>
              </w:rPr>
            </w:pPr>
            <w:r w:rsidRPr="00DA6E21">
              <w:rPr>
                <w:b/>
                <w:bCs/>
                <w:color w:val="000000"/>
              </w:rPr>
              <w:t>0.00</w:t>
            </w:r>
          </w:p>
        </w:tc>
        <w:tc>
          <w:tcPr>
            <w:tcW w:w="900" w:type="dxa"/>
            <w:shd w:val="clear" w:color="auto" w:fill="auto"/>
            <w:vAlign w:val="bottom"/>
          </w:tcPr>
          <w:p w:rsidR="0050049E" w:rsidRPr="00DA6E21" w:rsidRDefault="0050049E">
            <w:pPr>
              <w:jc w:val="right"/>
              <w:rPr>
                <w:b/>
                <w:bCs/>
                <w:color w:val="000000"/>
              </w:rPr>
            </w:pPr>
            <w:r w:rsidRPr="00DA6E21">
              <w:rPr>
                <w:b/>
                <w:bCs/>
                <w:color w:val="000000"/>
              </w:rPr>
              <w:t>1</w:t>
            </w:r>
          </w:p>
        </w:tc>
        <w:tc>
          <w:tcPr>
            <w:tcW w:w="1260" w:type="dxa"/>
            <w:shd w:val="clear" w:color="auto" w:fill="auto"/>
            <w:vAlign w:val="bottom"/>
          </w:tcPr>
          <w:p w:rsidR="0050049E" w:rsidRPr="00DA6E21" w:rsidRDefault="0050049E">
            <w:pPr>
              <w:jc w:val="right"/>
              <w:rPr>
                <w:b/>
                <w:bCs/>
                <w:color w:val="000000"/>
              </w:rPr>
            </w:pPr>
            <w:r w:rsidRPr="00DA6E21">
              <w:rPr>
                <w:b/>
                <w:bCs/>
                <w:color w:val="000000"/>
              </w:rPr>
              <w:t>0.38</w:t>
            </w:r>
          </w:p>
        </w:tc>
      </w:tr>
      <w:tr w:rsidR="0050049E" w:rsidTr="00C70484">
        <w:trPr>
          <w:trHeight w:val="360"/>
        </w:trPr>
        <w:tc>
          <w:tcPr>
            <w:tcW w:w="2700" w:type="dxa"/>
          </w:tcPr>
          <w:p w:rsidR="0050049E" w:rsidRPr="009922F9" w:rsidRDefault="0050049E" w:rsidP="00ED00E0">
            <w:pPr>
              <w:tabs>
                <w:tab w:val="left" w:pos="0"/>
              </w:tabs>
              <w:rPr>
                <w:rFonts w:ascii="Tahoma" w:hAnsi="Tahoma" w:cs="Tahoma"/>
                <w:sz w:val="18"/>
                <w:szCs w:val="20"/>
              </w:rPr>
            </w:pPr>
            <w:r w:rsidRPr="00DA5322">
              <w:rPr>
                <w:rFonts w:ascii="Tahoma" w:hAnsi="Tahoma" w:cs="Tahoma"/>
                <w:sz w:val="22"/>
                <w:szCs w:val="20"/>
              </w:rPr>
              <w:t xml:space="preserve">A &amp; N </w:t>
            </w:r>
            <w:smartTag w:uri="urn:schemas-microsoft-com:office:smarttags" w:element="PlaceType">
              <w:r w:rsidRPr="00DA5322">
                <w:rPr>
                  <w:rFonts w:ascii="Tahoma" w:hAnsi="Tahoma" w:cs="Tahoma"/>
                  <w:sz w:val="22"/>
                  <w:szCs w:val="20"/>
                </w:rPr>
                <w:t>State</w:t>
              </w:r>
            </w:smartTag>
            <w:r w:rsidRPr="00DA5322">
              <w:rPr>
                <w:rFonts w:ascii="Tahoma" w:hAnsi="Tahoma" w:cs="Tahoma"/>
                <w:sz w:val="22"/>
                <w:szCs w:val="20"/>
              </w:rPr>
              <w:t xml:space="preserve"> Co-op Bank </w:t>
            </w:r>
          </w:p>
        </w:tc>
        <w:tc>
          <w:tcPr>
            <w:tcW w:w="900" w:type="dxa"/>
            <w:vAlign w:val="center"/>
          </w:tcPr>
          <w:p w:rsidR="0050049E" w:rsidRPr="00DA6E21" w:rsidRDefault="0050049E" w:rsidP="008165BA">
            <w:pPr>
              <w:jc w:val="right"/>
            </w:pPr>
            <w:r w:rsidRPr="00DA6E21">
              <w:t>30</w:t>
            </w:r>
          </w:p>
        </w:tc>
        <w:tc>
          <w:tcPr>
            <w:tcW w:w="900" w:type="dxa"/>
            <w:shd w:val="clear" w:color="auto" w:fill="auto"/>
            <w:vAlign w:val="bottom"/>
          </w:tcPr>
          <w:p w:rsidR="0050049E" w:rsidRPr="00DA6E21" w:rsidRDefault="0050049E">
            <w:pPr>
              <w:jc w:val="right"/>
              <w:rPr>
                <w:color w:val="000000"/>
              </w:rPr>
            </w:pPr>
            <w:r w:rsidRPr="00DA6E21">
              <w:rPr>
                <w:color w:val="000000"/>
              </w:rPr>
              <w:t>0</w:t>
            </w:r>
          </w:p>
        </w:tc>
        <w:tc>
          <w:tcPr>
            <w:tcW w:w="1170" w:type="dxa"/>
            <w:gridSpan w:val="2"/>
            <w:shd w:val="clear" w:color="auto" w:fill="auto"/>
            <w:vAlign w:val="bottom"/>
          </w:tcPr>
          <w:p w:rsidR="0050049E" w:rsidRPr="00DA6E21" w:rsidRDefault="0050049E">
            <w:pPr>
              <w:jc w:val="right"/>
              <w:rPr>
                <w:color w:val="000000"/>
              </w:rPr>
            </w:pPr>
            <w:r w:rsidRPr="00DA6E21">
              <w:rPr>
                <w:color w:val="000000"/>
              </w:rPr>
              <w:t>0.00</w:t>
            </w:r>
          </w:p>
        </w:tc>
        <w:tc>
          <w:tcPr>
            <w:tcW w:w="900" w:type="dxa"/>
            <w:shd w:val="clear" w:color="auto" w:fill="auto"/>
            <w:vAlign w:val="bottom"/>
          </w:tcPr>
          <w:p w:rsidR="0050049E" w:rsidRPr="00DA6E21" w:rsidRDefault="0050049E">
            <w:pPr>
              <w:jc w:val="right"/>
              <w:rPr>
                <w:color w:val="000000"/>
              </w:rPr>
            </w:pPr>
            <w:r w:rsidRPr="00DA6E21">
              <w:rPr>
                <w:color w:val="000000"/>
              </w:rPr>
              <w:t>0</w:t>
            </w:r>
          </w:p>
        </w:tc>
        <w:tc>
          <w:tcPr>
            <w:tcW w:w="1080" w:type="dxa"/>
            <w:shd w:val="clear" w:color="auto" w:fill="auto"/>
            <w:vAlign w:val="bottom"/>
          </w:tcPr>
          <w:p w:rsidR="0050049E" w:rsidRPr="00DA6E21" w:rsidRDefault="0050049E">
            <w:pPr>
              <w:jc w:val="right"/>
              <w:rPr>
                <w:color w:val="000000"/>
              </w:rPr>
            </w:pPr>
            <w:r w:rsidRPr="00DA6E21">
              <w:rPr>
                <w:color w:val="000000"/>
              </w:rPr>
              <w:t>0.00</w:t>
            </w:r>
          </w:p>
        </w:tc>
        <w:tc>
          <w:tcPr>
            <w:tcW w:w="900" w:type="dxa"/>
            <w:shd w:val="clear" w:color="auto" w:fill="auto"/>
            <w:vAlign w:val="bottom"/>
          </w:tcPr>
          <w:p w:rsidR="0050049E" w:rsidRPr="00DA6E21" w:rsidRDefault="0050049E">
            <w:pPr>
              <w:jc w:val="right"/>
              <w:rPr>
                <w:color w:val="000000"/>
              </w:rPr>
            </w:pPr>
            <w:r w:rsidRPr="00DA6E21">
              <w:rPr>
                <w:color w:val="000000"/>
              </w:rPr>
              <w:t>0</w:t>
            </w:r>
          </w:p>
        </w:tc>
        <w:tc>
          <w:tcPr>
            <w:tcW w:w="1260" w:type="dxa"/>
            <w:shd w:val="clear" w:color="auto" w:fill="auto"/>
            <w:vAlign w:val="bottom"/>
          </w:tcPr>
          <w:p w:rsidR="0050049E" w:rsidRPr="00DA6E21" w:rsidRDefault="0050049E">
            <w:pPr>
              <w:jc w:val="right"/>
              <w:rPr>
                <w:color w:val="000000"/>
              </w:rPr>
            </w:pPr>
            <w:r w:rsidRPr="00DA6E21">
              <w:rPr>
                <w:color w:val="000000"/>
              </w:rPr>
              <w:t>0.00</w:t>
            </w:r>
          </w:p>
        </w:tc>
      </w:tr>
      <w:tr w:rsidR="0050049E" w:rsidTr="00C70484">
        <w:trPr>
          <w:trHeight w:val="451"/>
        </w:trPr>
        <w:tc>
          <w:tcPr>
            <w:tcW w:w="2700" w:type="dxa"/>
          </w:tcPr>
          <w:p w:rsidR="0050049E" w:rsidRPr="00FE42A1" w:rsidRDefault="0050049E" w:rsidP="00FD4D92">
            <w:pPr>
              <w:tabs>
                <w:tab w:val="left" w:pos="0"/>
              </w:tabs>
              <w:jc w:val="both"/>
              <w:rPr>
                <w:rFonts w:ascii="Tahoma" w:hAnsi="Tahoma" w:cs="Tahoma"/>
                <w:b/>
                <w:bCs/>
                <w:sz w:val="2"/>
                <w:szCs w:val="20"/>
              </w:rPr>
            </w:pPr>
            <w:r w:rsidRPr="009922F9">
              <w:rPr>
                <w:rFonts w:ascii="Comic Sans MS" w:hAnsi="Comic Sans MS" w:cs="Tahoma"/>
                <w:b/>
                <w:bCs/>
                <w:szCs w:val="20"/>
              </w:rPr>
              <w:t xml:space="preserve">District Total </w:t>
            </w:r>
          </w:p>
        </w:tc>
        <w:tc>
          <w:tcPr>
            <w:tcW w:w="900" w:type="dxa"/>
            <w:vAlign w:val="center"/>
          </w:tcPr>
          <w:p w:rsidR="0050049E" w:rsidRPr="00DA6E21" w:rsidRDefault="0050049E" w:rsidP="008165BA">
            <w:pPr>
              <w:jc w:val="right"/>
              <w:rPr>
                <w:b/>
                <w:bCs/>
              </w:rPr>
            </w:pPr>
            <w:r w:rsidRPr="00DA6E21">
              <w:rPr>
                <w:b/>
                <w:bCs/>
              </w:rPr>
              <w:t>60</w:t>
            </w:r>
          </w:p>
        </w:tc>
        <w:tc>
          <w:tcPr>
            <w:tcW w:w="900" w:type="dxa"/>
            <w:shd w:val="clear" w:color="auto" w:fill="auto"/>
            <w:vAlign w:val="bottom"/>
          </w:tcPr>
          <w:p w:rsidR="0050049E" w:rsidRPr="00DA6E21" w:rsidRDefault="0050049E">
            <w:pPr>
              <w:jc w:val="right"/>
              <w:rPr>
                <w:b/>
                <w:bCs/>
                <w:color w:val="000000"/>
              </w:rPr>
            </w:pPr>
            <w:r w:rsidRPr="00DA6E21">
              <w:rPr>
                <w:b/>
                <w:bCs/>
                <w:color w:val="000000"/>
              </w:rPr>
              <w:t>0</w:t>
            </w:r>
          </w:p>
        </w:tc>
        <w:tc>
          <w:tcPr>
            <w:tcW w:w="1170" w:type="dxa"/>
            <w:gridSpan w:val="2"/>
            <w:shd w:val="clear" w:color="auto" w:fill="auto"/>
            <w:vAlign w:val="bottom"/>
          </w:tcPr>
          <w:p w:rsidR="0050049E" w:rsidRPr="00DA6E21" w:rsidRDefault="0050049E">
            <w:pPr>
              <w:jc w:val="right"/>
              <w:rPr>
                <w:b/>
                <w:bCs/>
                <w:color w:val="000000"/>
              </w:rPr>
            </w:pPr>
            <w:r w:rsidRPr="00DA6E21">
              <w:rPr>
                <w:b/>
                <w:bCs/>
                <w:color w:val="000000"/>
              </w:rPr>
              <w:t>0.00</w:t>
            </w:r>
          </w:p>
        </w:tc>
        <w:tc>
          <w:tcPr>
            <w:tcW w:w="900" w:type="dxa"/>
            <w:shd w:val="clear" w:color="auto" w:fill="auto"/>
            <w:vAlign w:val="bottom"/>
          </w:tcPr>
          <w:p w:rsidR="0050049E" w:rsidRPr="00DA6E21" w:rsidRDefault="0050049E">
            <w:pPr>
              <w:jc w:val="right"/>
              <w:rPr>
                <w:b/>
                <w:bCs/>
                <w:color w:val="000000"/>
              </w:rPr>
            </w:pPr>
            <w:r w:rsidRPr="00DA6E21">
              <w:rPr>
                <w:b/>
                <w:bCs/>
                <w:color w:val="000000"/>
              </w:rPr>
              <w:t>0</w:t>
            </w:r>
          </w:p>
        </w:tc>
        <w:tc>
          <w:tcPr>
            <w:tcW w:w="1080" w:type="dxa"/>
            <w:shd w:val="clear" w:color="auto" w:fill="auto"/>
            <w:vAlign w:val="bottom"/>
          </w:tcPr>
          <w:p w:rsidR="0050049E" w:rsidRPr="00DA6E21" w:rsidRDefault="0050049E">
            <w:pPr>
              <w:jc w:val="right"/>
              <w:rPr>
                <w:b/>
                <w:bCs/>
                <w:color w:val="000000"/>
              </w:rPr>
            </w:pPr>
            <w:r w:rsidRPr="00DA6E21">
              <w:rPr>
                <w:b/>
                <w:bCs/>
                <w:color w:val="000000"/>
              </w:rPr>
              <w:t>0.00</w:t>
            </w:r>
          </w:p>
        </w:tc>
        <w:tc>
          <w:tcPr>
            <w:tcW w:w="900" w:type="dxa"/>
            <w:shd w:val="clear" w:color="auto" w:fill="auto"/>
            <w:vAlign w:val="bottom"/>
          </w:tcPr>
          <w:p w:rsidR="0050049E" w:rsidRPr="00DA6E21" w:rsidRDefault="0050049E">
            <w:pPr>
              <w:jc w:val="right"/>
              <w:rPr>
                <w:b/>
                <w:bCs/>
                <w:color w:val="000000"/>
              </w:rPr>
            </w:pPr>
            <w:r w:rsidRPr="00DA6E21">
              <w:rPr>
                <w:b/>
                <w:bCs/>
                <w:color w:val="000000"/>
              </w:rPr>
              <w:t>1</w:t>
            </w:r>
          </w:p>
        </w:tc>
        <w:tc>
          <w:tcPr>
            <w:tcW w:w="1260" w:type="dxa"/>
            <w:shd w:val="clear" w:color="auto" w:fill="auto"/>
            <w:vAlign w:val="bottom"/>
          </w:tcPr>
          <w:p w:rsidR="0050049E" w:rsidRPr="00DA6E21" w:rsidRDefault="0050049E">
            <w:pPr>
              <w:jc w:val="right"/>
              <w:rPr>
                <w:b/>
                <w:bCs/>
                <w:color w:val="000000"/>
              </w:rPr>
            </w:pPr>
            <w:r w:rsidRPr="00DA6E21">
              <w:rPr>
                <w:b/>
                <w:bCs/>
                <w:color w:val="000000"/>
              </w:rPr>
              <w:t>0.38</w:t>
            </w:r>
          </w:p>
        </w:tc>
      </w:tr>
      <w:tr w:rsidR="0050049E" w:rsidTr="00D416B1">
        <w:trPr>
          <w:trHeight w:val="433"/>
        </w:trPr>
        <w:tc>
          <w:tcPr>
            <w:tcW w:w="2700" w:type="dxa"/>
            <w:vAlign w:val="center"/>
          </w:tcPr>
          <w:p w:rsidR="0050049E" w:rsidRPr="003D74E8" w:rsidRDefault="0050049E" w:rsidP="00495BFE">
            <w:pPr>
              <w:tabs>
                <w:tab w:val="left" w:pos="0"/>
              </w:tabs>
              <w:jc w:val="right"/>
              <w:rPr>
                <w:rFonts w:ascii="Tahoma" w:hAnsi="Tahoma" w:cs="Tahoma"/>
                <w:b/>
                <w:bCs/>
                <w:sz w:val="6"/>
                <w:szCs w:val="20"/>
              </w:rPr>
            </w:pPr>
          </w:p>
          <w:p w:rsidR="0050049E" w:rsidRPr="00FE42A1" w:rsidRDefault="0050049E" w:rsidP="00495BFE">
            <w:pPr>
              <w:pStyle w:val="xl35"/>
              <w:pBdr>
                <w:left w:val="none" w:sz="0" w:space="0" w:color="auto"/>
                <w:bottom w:val="none" w:sz="0" w:space="0" w:color="auto"/>
              </w:pBdr>
              <w:tabs>
                <w:tab w:val="left" w:pos="0"/>
              </w:tabs>
              <w:spacing w:before="0" w:beforeAutospacing="0" w:after="0" w:afterAutospacing="0"/>
              <w:textAlignment w:val="auto"/>
              <w:rPr>
                <w:rFonts w:ascii="Comic Sans MS" w:hAnsi="Comic Sans MS"/>
                <w:sz w:val="22"/>
                <w:szCs w:val="20"/>
              </w:rPr>
            </w:pPr>
            <w:r w:rsidRPr="00FE42A1">
              <w:rPr>
                <w:rFonts w:ascii="Comic Sans MS" w:hAnsi="Comic Sans MS"/>
                <w:sz w:val="26"/>
                <w:szCs w:val="22"/>
              </w:rPr>
              <w:t>U.T.TOTAL</w:t>
            </w:r>
          </w:p>
          <w:p w:rsidR="0050049E" w:rsidRPr="00FE42A1" w:rsidRDefault="0050049E" w:rsidP="00495BFE">
            <w:pPr>
              <w:tabs>
                <w:tab w:val="left" w:pos="0"/>
              </w:tabs>
              <w:jc w:val="right"/>
              <w:rPr>
                <w:rFonts w:ascii="Tahoma" w:hAnsi="Tahoma" w:cs="Tahoma"/>
                <w:b/>
                <w:bCs/>
                <w:sz w:val="2"/>
                <w:szCs w:val="20"/>
              </w:rPr>
            </w:pPr>
          </w:p>
        </w:tc>
        <w:tc>
          <w:tcPr>
            <w:tcW w:w="900" w:type="dxa"/>
            <w:vAlign w:val="center"/>
          </w:tcPr>
          <w:p w:rsidR="0050049E" w:rsidRPr="00DA6E21" w:rsidRDefault="0050049E" w:rsidP="00495BFE">
            <w:pPr>
              <w:spacing w:after="120"/>
              <w:jc w:val="right"/>
              <w:rPr>
                <w:b/>
                <w:bCs/>
              </w:rPr>
            </w:pPr>
            <w:r w:rsidRPr="00DA6E21">
              <w:rPr>
                <w:b/>
                <w:bCs/>
              </w:rPr>
              <w:t>1622</w:t>
            </w:r>
          </w:p>
        </w:tc>
        <w:tc>
          <w:tcPr>
            <w:tcW w:w="900" w:type="dxa"/>
            <w:shd w:val="clear" w:color="auto" w:fill="auto"/>
            <w:vAlign w:val="bottom"/>
          </w:tcPr>
          <w:p w:rsidR="0050049E" w:rsidRPr="00DA6E21" w:rsidRDefault="0050049E" w:rsidP="00495BFE">
            <w:pPr>
              <w:jc w:val="right"/>
              <w:rPr>
                <w:b/>
                <w:bCs/>
                <w:color w:val="000000"/>
              </w:rPr>
            </w:pPr>
            <w:r w:rsidRPr="00DA6E21">
              <w:rPr>
                <w:b/>
                <w:bCs/>
                <w:color w:val="000000"/>
              </w:rPr>
              <w:t>284</w:t>
            </w:r>
          </w:p>
        </w:tc>
        <w:tc>
          <w:tcPr>
            <w:tcW w:w="1170" w:type="dxa"/>
            <w:gridSpan w:val="2"/>
            <w:shd w:val="clear" w:color="auto" w:fill="auto"/>
            <w:vAlign w:val="bottom"/>
          </w:tcPr>
          <w:p w:rsidR="0050049E" w:rsidRPr="00DA6E21" w:rsidRDefault="00495BFE" w:rsidP="00495BFE">
            <w:pPr>
              <w:jc w:val="right"/>
              <w:rPr>
                <w:b/>
                <w:color w:val="000000"/>
              </w:rPr>
            </w:pPr>
            <w:r w:rsidRPr="00DA6E21">
              <w:rPr>
                <w:b/>
                <w:color w:val="000000"/>
              </w:rPr>
              <w:t>189.27</w:t>
            </w:r>
          </w:p>
        </w:tc>
        <w:tc>
          <w:tcPr>
            <w:tcW w:w="900" w:type="dxa"/>
            <w:shd w:val="clear" w:color="auto" w:fill="auto"/>
            <w:vAlign w:val="bottom"/>
          </w:tcPr>
          <w:p w:rsidR="0050049E" w:rsidRPr="00DA6E21" w:rsidRDefault="0050049E" w:rsidP="00495BFE">
            <w:pPr>
              <w:jc w:val="right"/>
              <w:rPr>
                <w:b/>
                <w:bCs/>
                <w:color w:val="000000"/>
              </w:rPr>
            </w:pPr>
            <w:r w:rsidRPr="00DA6E21">
              <w:rPr>
                <w:b/>
                <w:bCs/>
                <w:color w:val="000000"/>
              </w:rPr>
              <w:t>284</w:t>
            </w:r>
          </w:p>
        </w:tc>
        <w:tc>
          <w:tcPr>
            <w:tcW w:w="1080" w:type="dxa"/>
            <w:shd w:val="clear" w:color="auto" w:fill="auto"/>
            <w:vAlign w:val="bottom"/>
          </w:tcPr>
          <w:p w:rsidR="0050049E" w:rsidRPr="00DA6E21" w:rsidRDefault="00495BFE" w:rsidP="00495BFE">
            <w:pPr>
              <w:jc w:val="right"/>
              <w:rPr>
                <w:b/>
                <w:color w:val="000000"/>
              </w:rPr>
            </w:pPr>
            <w:r w:rsidRPr="00DA6E21">
              <w:rPr>
                <w:b/>
                <w:color w:val="000000"/>
              </w:rPr>
              <w:t>189.27</w:t>
            </w:r>
          </w:p>
        </w:tc>
        <w:tc>
          <w:tcPr>
            <w:tcW w:w="900" w:type="dxa"/>
            <w:shd w:val="clear" w:color="auto" w:fill="auto"/>
            <w:vAlign w:val="bottom"/>
          </w:tcPr>
          <w:p w:rsidR="0050049E" w:rsidRPr="00DA6E21" w:rsidRDefault="0050049E" w:rsidP="00495BFE">
            <w:pPr>
              <w:jc w:val="right"/>
              <w:rPr>
                <w:b/>
                <w:bCs/>
                <w:color w:val="000000"/>
              </w:rPr>
            </w:pPr>
            <w:r w:rsidRPr="00DA6E21">
              <w:rPr>
                <w:b/>
                <w:bCs/>
                <w:color w:val="000000"/>
              </w:rPr>
              <w:t>52</w:t>
            </w:r>
            <w:r w:rsidR="00495BFE" w:rsidRPr="00DA6E21">
              <w:rPr>
                <w:b/>
                <w:bCs/>
                <w:color w:val="000000"/>
              </w:rPr>
              <w:t>83</w:t>
            </w:r>
          </w:p>
        </w:tc>
        <w:tc>
          <w:tcPr>
            <w:tcW w:w="1260" w:type="dxa"/>
            <w:shd w:val="clear" w:color="auto" w:fill="auto"/>
            <w:vAlign w:val="bottom"/>
          </w:tcPr>
          <w:p w:rsidR="0050049E" w:rsidRPr="00DA6E21" w:rsidRDefault="0050049E" w:rsidP="00495BFE">
            <w:pPr>
              <w:jc w:val="right"/>
              <w:rPr>
                <w:b/>
                <w:color w:val="000000"/>
              </w:rPr>
            </w:pPr>
            <w:r w:rsidRPr="00DA6E21">
              <w:rPr>
                <w:b/>
                <w:color w:val="000000"/>
              </w:rPr>
              <w:t>1642.63</w:t>
            </w:r>
          </w:p>
        </w:tc>
      </w:tr>
    </w:tbl>
    <w:p w:rsidR="00ED00E0" w:rsidRDefault="00ED00E0" w:rsidP="00ED00E0">
      <w:pPr>
        <w:pStyle w:val="BodyText3"/>
        <w:ind w:left="180" w:right="180"/>
        <w:jc w:val="both"/>
        <w:rPr>
          <w:rFonts w:ascii="Arial" w:hAnsi="Arial" w:cs="Arial"/>
          <w:b w:val="0"/>
          <w:bCs w:val="0"/>
          <w:sz w:val="2"/>
        </w:rPr>
      </w:pPr>
    </w:p>
    <w:p w:rsidR="00ED00E0" w:rsidRPr="0091379A" w:rsidRDefault="00ED00E0" w:rsidP="00ED00E0">
      <w:pPr>
        <w:ind w:right="-108"/>
        <w:jc w:val="center"/>
        <w:rPr>
          <w:rFonts w:ascii="Arial" w:hAnsi="Arial" w:cs="Arial"/>
          <w:b/>
          <w:sz w:val="2"/>
        </w:rPr>
      </w:pPr>
    </w:p>
    <w:p w:rsidR="00F66012" w:rsidRDefault="00F66012" w:rsidP="00ED00E0">
      <w:pPr>
        <w:ind w:right="29"/>
        <w:jc w:val="center"/>
        <w:rPr>
          <w:rFonts w:ascii="Arial" w:hAnsi="Arial" w:cs="Arial"/>
          <w:b/>
          <w:sz w:val="20"/>
        </w:rPr>
      </w:pPr>
    </w:p>
    <w:p w:rsidR="00ED00E0" w:rsidRPr="00D0741C" w:rsidRDefault="00ED00E0" w:rsidP="00D0741C">
      <w:pPr>
        <w:ind w:left="-540" w:right="839"/>
        <w:jc w:val="center"/>
        <w:rPr>
          <w:rFonts w:ascii="Arial" w:hAnsi="Arial" w:cs="Arial"/>
          <w:b/>
          <w:sz w:val="22"/>
        </w:rPr>
      </w:pPr>
      <w:r w:rsidRPr="00D0741C">
        <w:rPr>
          <w:rFonts w:ascii="Arial" w:hAnsi="Arial" w:cs="Arial"/>
          <w:b/>
          <w:sz w:val="22"/>
        </w:rPr>
        <w:t xml:space="preserve">Total </w:t>
      </w:r>
    </w:p>
    <w:p w:rsidR="00ED00E0" w:rsidRPr="0091379A" w:rsidRDefault="00ED00E0" w:rsidP="00ED00E0">
      <w:pPr>
        <w:pStyle w:val="BodyText3"/>
        <w:ind w:right="36"/>
        <w:jc w:val="both"/>
        <w:rPr>
          <w:rFonts w:ascii="Arial" w:hAnsi="Arial" w:cs="Arial"/>
          <w:b w:val="0"/>
          <w:bCs w:val="0"/>
          <w:sz w:val="2"/>
        </w:rPr>
      </w:pPr>
    </w:p>
    <w:tbl>
      <w:tblPr>
        <w:tblW w:w="981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00"/>
        <w:gridCol w:w="900"/>
        <w:gridCol w:w="900"/>
        <w:gridCol w:w="1170"/>
        <w:gridCol w:w="810"/>
        <w:gridCol w:w="1170"/>
        <w:gridCol w:w="900"/>
        <w:gridCol w:w="1260"/>
      </w:tblGrid>
      <w:tr w:rsidR="00643A39" w:rsidRPr="000F2D51" w:rsidTr="00D416B1">
        <w:trPr>
          <w:trHeight w:hRule="exact" w:val="360"/>
        </w:trPr>
        <w:tc>
          <w:tcPr>
            <w:tcW w:w="2700" w:type="dxa"/>
          </w:tcPr>
          <w:p w:rsidR="00643A39" w:rsidRPr="00B7131A" w:rsidRDefault="00643A39" w:rsidP="00ED00E0">
            <w:pPr>
              <w:jc w:val="both"/>
              <w:rPr>
                <w:rFonts w:ascii="Tahoma" w:hAnsi="Tahoma" w:cs="Tahoma"/>
                <w:sz w:val="22"/>
              </w:rPr>
            </w:pPr>
            <w:r w:rsidRPr="00B7131A">
              <w:rPr>
                <w:rFonts w:ascii="Tahoma" w:hAnsi="Tahoma" w:cs="Tahoma"/>
                <w:sz w:val="22"/>
              </w:rPr>
              <w:t>State Bank of India</w:t>
            </w:r>
          </w:p>
        </w:tc>
        <w:tc>
          <w:tcPr>
            <w:tcW w:w="900" w:type="dxa"/>
            <w:vAlign w:val="center"/>
          </w:tcPr>
          <w:p w:rsidR="00643A39" w:rsidRPr="000F08D8" w:rsidRDefault="00643A39" w:rsidP="008925AD">
            <w:pPr>
              <w:jc w:val="right"/>
              <w:rPr>
                <w:rFonts w:ascii="Arial" w:hAnsi="Arial" w:cs="Arial"/>
                <w:sz w:val="22"/>
                <w:szCs w:val="22"/>
              </w:rPr>
            </w:pPr>
            <w:r w:rsidRPr="000F08D8">
              <w:rPr>
                <w:rFonts w:ascii="Arial" w:hAnsi="Arial" w:cs="Arial"/>
                <w:sz w:val="22"/>
                <w:szCs w:val="22"/>
              </w:rPr>
              <w:t>443</w:t>
            </w:r>
          </w:p>
        </w:tc>
        <w:tc>
          <w:tcPr>
            <w:tcW w:w="900" w:type="dxa"/>
            <w:shd w:val="clear" w:color="auto" w:fill="auto"/>
            <w:vAlign w:val="bottom"/>
          </w:tcPr>
          <w:p w:rsidR="00643A39" w:rsidRPr="000F08D8" w:rsidRDefault="00643A39">
            <w:pPr>
              <w:jc w:val="right"/>
              <w:rPr>
                <w:rFonts w:ascii="Arial" w:hAnsi="Arial" w:cs="Arial"/>
                <w:color w:val="000000"/>
                <w:sz w:val="22"/>
                <w:szCs w:val="22"/>
              </w:rPr>
            </w:pPr>
            <w:r w:rsidRPr="000F08D8">
              <w:rPr>
                <w:rFonts w:ascii="Arial" w:hAnsi="Arial" w:cs="Arial"/>
                <w:color w:val="000000"/>
                <w:sz w:val="22"/>
                <w:szCs w:val="22"/>
              </w:rPr>
              <w:t>36</w:t>
            </w:r>
          </w:p>
        </w:tc>
        <w:tc>
          <w:tcPr>
            <w:tcW w:w="1170" w:type="dxa"/>
            <w:shd w:val="clear" w:color="auto" w:fill="auto"/>
            <w:vAlign w:val="bottom"/>
          </w:tcPr>
          <w:p w:rsidR="00643A39" w:rsidRPr="000F08D8" w:rsidRDefault="00643A39">
            <w:pPr>
              <w:jc w:val="right"/>
              <w:rPr>
                <w:rFonts w:ascii="Arial" w:hAnsi="Arial" w:cs="Arial"/>
                <w:color w:val="000000"/>
                <w:sz w:val="22"/>
                <w:szCs w:val="22"/>
              </w:rPr>
            </w:pPr>
            <w:r w:rsidRPr="000F08D8">
              <w:rPr>
                <w:rFonts w:ascii="Arial" w:hAnsi="Arial" w:cs="Arial"/>
                <w:color w:val="000000"/>
                <w:sz w:val="22"/>
                <w:szCs w:val="22"/>
              </w:rPr>
              <w:t>22.20</w:t>
            </w:r>
          </w:p>
        </w:tc>
        <w:tc>
          <w:tcPr>
            <w:tcW w:w="810" w:type="dxa"/>
            <w:vAlign w:val="bottom"/>
          </w:tcPr>
          <w:p w:rsidR="00643A39" w:rsidRPr="000F08D8" w:rsidRDefault="00643A39">
            <w:pPr>
              <w:jc w:val="right"/>
              <w:rPr>
                <w:rFonts w:ascii="Arial" w:hAnsi="Arial" w:cs="Arial"/>
                <w:color w:val="000000"/>
                <w:sz w:val="22"/>
                <w:szCs w:val="22"/>
              </w:rPr>
            </w:pPr>
            <w:r w:rsidRPr="000F08D8">
              <w:rPr>
                <w:rFonts w:ascii="Arial" w:hAnsi="Arial" w:cs="Arial"/>
                <w:color w:val="000000"/>
                <w:sz w:val="22"/>
                <w:szCs w:val="22"/>
              </w:rPr>
              <w:t>36</w:t>
            </w:r>
          </w:p>
        </w:tc>
        <w:tc>
          <w:tcPr>
            <w:tcW w:w="1170" w:type="dxa"/>
            <w:vAlign w:val="bottom"/>
          </w:tcPr>
          <w:p w:rsidR="00643A39" w:rsidRPr="000F08D8" w:rsidRDefault="00643A39">
            <w:pPr>
              <w:jc w:val="right"/>
              <w:rPr>
                <w:rFonts w:ascii="Arial" w:hAnsi="Arial" w:cs="Arial"/>
                <w:color w:val="000000"/>
                <w:sz w:val="22"/>
                <w:szCs w:val="22"/>
              </w:rPr>
            </w:pPr>
            <w:r w:rsidRPr="000F08D8">
              <w:rPr>
                <w:rFonts w:ascii="Arial" w:hAnsi="Arial" w:cs="Arial"/>
                <w:color w:val="000000"/>
                <w:sz w:val="22"/>
                <w:szCs w:val="22"/>
              </w:rPr>
              <w:t>22.20</w:t>
            </w:r>
          </w:p>
        </w:tc>
        <w:tc>
          <w:tcPr>
            <w:tcW w:w="900" w:type="dxa"/>
            <w:vAlign w:val="bottom"/>
          </w:tcPr>
          <w:p w:rsidR="00643A39" w:rsidRPr="000F08D8" w:rsidRDefault="00643A39">
            <w:pPr>
              <w:jc w:val="right"/>
              <w:rPr>
                <w:rFonts w:ascii="Arial" w:hAnsi="Arial" w:cs="Arial"/>
                <w:color w:val="000000"/>
                <w:sz w:val="22"/>
                <w:szCs w:val="22"/>
              </w:rPr>
            </w:pPr>
            <w:r w:rsidRPr="000F08D8">
              <w:rPr>
                <w:rFonts w:ascii="Arial" w:hAnsi="Arial" w:cs="Arial"/>
                <w:color w:val="000000"/>
                <w:sz w:val="22"/>
                <w:szCs w:val="22"/>
              </w:rPr>
              <w:t>250</w:t>
            </w:r>
          </w:p>
        </w:tc>
        <w:tc>
          <w:tcPr>
            <w:tcW w:w="1260" w:type="dxa"/>
            <w:vAlign w:val="bottom"/>
          </w:tcPr>
          <w:p w:rsidR="00643A39" w:rsidRPr="000F08D8" w:rsidRDefault="00643A39">
            <w:pPr>
              <w:jc w:val="right"/>
              <w:rPr>
                <w:rFonts w:ascii="Arial" w:hAnsi="Arial" w:cs="Arial"/>
                <w:color w:val="000000"/>
                <w:sz w:val="22"/>
                <w:szCs w:val="22"/>
              </w:rPr>
            </w:pPr>
            <w:r w:rsidRPr="000F08D8">
              <w:rPr>
                <w:rFonts w:ascii="Arial" w:hAnsi="Arial" w:cs="Arial"/>
                <w:color w:val="000000"/>
                <w:sz w:val="22"/>
                <w:szCs w:val="22"/>
              </w:rPr>
              <w:t>164.00</w:t>
            </w:r>
          </w:p>
        </w:tc>
      </w:tr>
      <w:tr w:rsidR="00643A39" w:rsidRPr="000F2D51" w:rsidTr="00D416B1">
        <w:trPr>
          <w:trHeight w:hRule="exact" w:val="360"/>
        </w:trPr>
        <w:tc>
          <w:tcPr>
            <w:tcW w:w="2700" w:type="dxa"/>
          </w:tcPr>
          <w:p w:rsidR="00643A39" w:rsidRPr="00094E7A" w:rsidRDefault="00643A39" w:rsidP="008925AD">
            <w:pPr>
              <w:jc w:val="both"/>
              <w:rPr>
                <w:rFonts w:ascii="Tahoma" w:hAnsi="Tahoma" w:cs="Tahoma"/>
                <w:sz w:val="22"/>
              </w:rPr>
            </w:pPr>
            <w:r w:rsidRPr="00094E7A">
              <w:rPr>
                <w:rFonts w:ascii="Tahoma" w:hAnsi="Tahoma" w:cs="Tahoma"/>
                <w:sz w:val="22"/>
              </w:rPr>
              <w:t>Syndicate Bank</w:t>
            </w:r>
          </w:p>
        </w:tc>
        <w:tc>
          <w:tcPr>
            <w:tcW w:w="900" w:type="dxa"/>
            <w:vAlign w:val="center"/>
          </w:tcPr>
          <w:p w:rsidR="00643A39" w:rsidRPr="000F08D8" w:rsidRDefault="00643A39" w:rsidP="008925AD">
            <w:pPr>
              <w:jc w:val="right"/>
              <w:rPr>
                <w:rFonts w:ascii="Arial" w:hAnsi="Arial" w:cs="Arial"/>
                <w:sz w:val="22"/>
                <w:szCs w:val="22"/>
              </w:rPr>
            </w:pPr>
            <w:r w:rsidRPr="000F08D8">
              <w:rPr>
                <w:rFonts w:ascii="Arial" w:hAnsi="Arial" w:cs="Arial"/>
                <w:sz w:val="22"/>
                <w:szCs w:val="22"/>
              </w:rPr>
              <w:t>197</w:t>
            </w:r>
          </w:p>
        </w:tc>
        <w:tc>
          <w:tcPr>
            <w:tcW w:w="900" w:type="dxa"/>
            <w:shd w:val="clear" w:color="auto" w:fill="auto"/>
            <w:vAlign w:val="bottom"/>
          </w:tcPr>
          <w:p w:rsidR="00643A39" w:rsidRPr="000F08D8" w:rsidRDefault="00643A39">
            <w:pPr>
              <w:jc w:val="right"/>
              <w:rPr>
                <w:rFonts w:ascii="Arial" w:hAnsi="Arial" w:cs="Arial"/>
                <w:color w:val="000000"/>
                <w:sz w:val="22"/>
                <w:szCs w:val="22"/>
              </w:rPr>
            </w:pPr>
            <w:r w:rsidRPr="000F08D8">
              <w:rPr>
                <w:rFonts w:ascii="Arial" w:hAnsi="Arial" w:cs="Arial"/>
                <w:color w:val="000000"/>
                <w:sz w:val="22"/>
                <w:szCs w:val="22"/>
              </w:rPr>
              <w:t>0</w:t>
            </w:r>
          </w:p>
        </w:tc>
        <w:tc>
          <w:tcPr>
            <w:tcW w:w="1170" w:type="dxa"/>
            <w:shd w:val="clear" w:color="auto" w:fill="auto"/>
            <w:vAlign w:val="bottom"/>
          </w:tcPr>
          <w:p w:rsidR="00643A39" w:rsidRPr="000F08D8" w:rsidRDefault="00643A39">
            <w:pPr>
              <w:jc w:val="right"/>
              <w:rPr>
                <w:rFonts w:ascii="Arial" w:hAnsi="Arial" w:cs="Arial"/>
                <w:color w:val="000000"/>
                <w:sz w:val="22"/>
                <w:szCs w:val="22"/>
              </w:rPr>
            </w:pPr>
            <w:r w:rsidRPr="000F08D8">
              <w:rPr>
                <w:rFonts w:ascii="Arial" w:hAnsi="Arial" w:cs="Arial"/>
                <w:color w:val="000000"/>
                <w:sz w:val="22"/>
                <w:szCs w:val="22"/>
              </w:rPr>
              <w:t>0.00</w:t>
            </w:r>
          </w:p>
        </w:tc>
        <w:tc>
          <w:tcPr>
            <w:tcW w:w="810" w:type="dxa"/>
            <w:vAlign w:val="bottom"/>
          </w:tcPr>
          <w:p w:rsidR="00643A39" w:rsidRPr="000F08D8" w:rsidRDefault="00643A39">
            <w:pPr>
              <w:jc w:val="right"/>
              <w:rPr>
                <w:rFonts w:ascii="Arial" w:hAnsi="Arial" w:cs="Arial"/>
                <w:color w:val="000000"/>
                <w:sz w:val="22"/>
                <w:szCs w:val="22"/>
              </w:rPr>
            </w:pPr>
            <w:r w:rsidRPr="000F08D8">
              <w:rPr>
                <w:rFonts w:ascii="Arial" w:hAnsi="Arial" w:cs="Arial"/>
                <w:color w:val="000000"/>
                <w:sz w:val="22"/>
                <w:szCs w:val="22"/>
              </w:rPr>
              <w:t>0</w:t>
            </w:r>
          </w:p>
        </w:tc>
        <w:tc>
          <w:tcPr>
            <w:tcW w:w="1170" w:type="dxa"/>
            <w:vAlign w:val="bottom"/>
          </w:tcPr>
          <w:p w:rsidR="00643A39" w:rsidRPr="000F08D8" w:rsidRDefault="00643A39">
            <w:pPr>
              <w:jc w:val="right"/>
              <w:rPr>
                <w:rFonts w:ascii="Arial" w:hAnsi="Arial" w:cs="Arial"/>
                <w:color w:val="000000"/>
                <w:sz w:val="22"/>
                <w:szCs w:val="22"/>
              </w:rPr>
            </w:pPr>
            <w:r w:rsidRPr="000F08D8">
              <w:rPr>
                <w:rFonts w:ascii="Arial" w:hAnsi="Arial" w:cs="Arial"/>
                <w:color w:val="000000"/>
                <w:sz w:val="22"/>
                <w:szCs w:val="22"/>
              </w:rPr>
              <w:t>0.00</w:t>
            </w:r>
          </w:p>
        </w:tc>
        <w:tc>
          <w:tcPr>
            <w:tcW w:w="900" w:type="dxa"/>
            <w:vAlign w:val="bottom"/>
          </w:tcPr>
          <w:p w:rsidR="00643A39" w:rsidRPr="000F08D8" w:rsidRDefault="00643A39">
            <w:pPr>
              <w:jc w:val="right"/>
              <w:rPr>
                <w:rFonts w:ascii="Arial" w:hAnsi="Arial" w:cs="Arial"/>
                <w:color w:val="000000"/>
                <w:sz w:val="22"/>
                <w:szCs w:val="22"/>
              </w:rPr>
            </w:pPr>
            <w:r w:rsidRPr="000F08D8">
              <w:rPr>
                <w:rFonts w:ascii="Arial" w:hAnsi="Arial" w:cs="Arial"/>
                <w:color w:val="000000"/>
                <w:sz w:val="22"/>
                <w:szCs w:val="22"/>
              </w:rPr>
              <w:t>85</w:t>
            </w:r>
          </w:p>
        </w:tc>
        <w:tc>
          <w:tcPr>
            <w:tcW w:w="1260" w:type="dxa"/>
            <w:vAlign w:val="bottom"/>
          </w:tcPr>
          <w:p w:rsidR="00643A39" w:rsidRPr="000F08D8" w:rsidRDefault="00643A39">
            <w:pPr>
              <w:jc w:val="right"/>
              <w:rPr>
                <w:rFonts w:ascii="Arial" w:hAnsi="Arial" w:cs="Arial"/>
                <w:color w:val="000000"/>
                <w:sz w:val="22"/>
                <w:szCs w:val="22"/>
              </w:rPr>
            </w:pPr>
            <w:r w:rsidRPr="000F08D8">
              <w:rPr>
                <w:rFonts w:ascii="Arial" w:hAnsi="Arial" w:cs="Arial"/>
                <w:color w:val="000000"/>
                <w:sz w:val="22"/>
                <w:szCs w:val="22"/>
              </w:rPr>
              <w:t>91.21</w:t>
            </w:r>
          </w:p>
        </w:tc>
      </w:tr>
      <w:tr w:rsidR="00643A39" w:rsidRPr="000F2D51" w:rsidTr="00D416B1">
        <w:trPr>
          <w:trHeight w:hRule="exact" w:val="360"/>
        </w:trPr>
        <w:tc>
          <w:tcPr>
            <w:tcW w:w="2700" w:type="dxa"/>
          </w:tcPr>
          <w:p w:rsidR="00643A39" w:rsidRPr="007C760A" w:rsidRDefault="00643A39" w:rsidP="00CA3BBF">
            <w:pPr>
              <w:jc w:val="both"/>
              <w:rPr>
                <w:rFonts w:ascii="Tahoma" w:hAnsi="Tahoma" w:cs="Tahoma"/>
                <w:b/>
                <w:sz w:val="22"/>
              </w:rPr>
            </w:pPr>
            <w:r w:rsidRPr="007C760A">
              <w:rPr>
                <w:rFonts w:ascii="Tahoma" w:hAnsi="Tahoma" w:cs="Tahoma"/>
                <w:sz w:val="22"/>
                <w:szCs w:val="22"/>
              </w:rPr>
              <w:t>Axis Bank</w:t>
            </w:r>
          </w:p>
        </w:tc>
        <w:tc>
          <w:tcPr>
            <w:tcW w:w="900" w:type="dxa"/>
            <w:vAlign w:val="center"/>
          </w:tcPr>
          <w:p w:rsidR="00643A39" w:rsidRPr="000F08D8" w:rsidRDefault="00643A39" w:rsidP="008925AD">
            <w:pPr>
              <w:jc w:val="right"/>
              <w:rPr>
                <w:rFonts w:ascii="Arial" w:hAnsi="Arial" w:cs="Arial"/>
                <w:sz w:val="22"/>
                <w:szCs w:val="22"/>
              </w:rPr>
            </w:pPr>
            <w:r w:rsidRPr="000F08D8">
              <w:rPr>
                <w:rFonts w:ascii="Arial" w:hAnsi="Arial" w:cs="Arial"/>
                <w:sz w:val="22"/>
                <w:szCs w:val="22"/>
              </w:rPr>
              <w:t>105</w:t>
            </w:r>
          </w:p>
        </w:tc>
        <w:tc>
          <w:tcPr>
            <w:tcW w:w="900" w:type="dxa"/>
            <w:shd w:val="clear" w:color="auto" w:fill="auto"/>
            <w:vAlign w:val="bottom"/>
          </w:tcPr>
          <w:p w:rsidR="00643A39" w:rsidRPr="000F08D8" w:rsidRDefault="00643A39">
            <w:pPr>
              <w:jc w:val="right"/>
              <w:rPr>
                <w:rFonts w:ascii="Arial" w:hAnsi="Arial" w:cs="Arial"/>
                <w:color w:val="000000"/>
                <w:sz w:val="22"/>
                <w:szCs w:val="22"/>
              </w:rPr>
            </w:pPr>
            <w:r w:rsidRPr="000F08D8">
              <w:rPr>
                <w:rFonts w:ascii="Arial" w:hAnsi="Arial" w:cs="Arial"/>
                <w:color w:val="000000"/>
                <w:sz w:val="22"/>
                <w:szCs w:val="22"/>
              </w:rPr>
              <w:t>0</w:t>
            </w:r>
          </w:p>
        </w:tc>
        <w:tc>
          <w:tcPr>
            <w:tcW w:w="1170" w:type="dxa"/>
            <w:shd w:val="clear" w:color="auto" w:fill="auto"/>
            <w:vAlign w:val="bottom"/>
          </w:tcPr>
          <w:p w:rsidR="00643A39" w:rsidRPr="000F08D8" w:rsidRDefault="00643A39">
            <w:pPr>
              <w:jc w:val="right"/>
              <w:rPr>
                <w:rFonts w:ascii="Arial" w:hAnsi="Arial" w:cs="Arial"/>
                <w:color w:val="000000"/>
                <w:sz w:val="22"/>
                <w:szCs w:val="22"/>
              </w:rPr>
            </w:pPr>
            <w:r w:rsidRPr="000F08D8">
              <w:rPr>
                <w:rFonts w:ascii="Arial" w:hAnsi="Arial" w:cs="Arial"/>
                <w:color w:val="000000"/>
                <w:sz w:val="22"/>
                <w:szCs w:val="22"/>
              </w:rPr>
              <w:t>0</w:t>
            </w:r>
          </w:p>
        </w:tc>
        <w:tc>
          <w:tcPr>
            <w:tcW w:w="810" w:type="dxa"/>
            <w:vAlign w:val="bottom"/>
          </w:tcPr>
          <w:p w:rsidR="00643A39" w:rsidRPr="000F08D8" w:rsidRDefault="00643A39">
            <w:pPr>
              <w:jc w:val="right"/>
              <w:rPr>
                <w:rFonts w:ascii="Arial" w:hAnsi="Arial" w:cs="Arial"/>
                <w:color w:val="000000"/>
                <w:sz w:val="22"/>
                <w:szCs w:val="22"/>
              </w:rPr>
            </w:pPr>
            <w:r w:rsidRPr="000F08D8">
              <w:rPr>
                <w:rFonts w:ascii="Arial" w:hAnsi="Arial" w:cs="Arial"/>
                <w:color w:val="000000"/>
                <w:sz w:val="22"/>
                <w:szCs w:val="22"/>
              </w:rPr>
              <w:t>0</w:t>
            </w:r>
          </w:p>
        </w:tc>
        <w:tc>
          <w:tcPr>
            <w:tcW w:w="1170" w:type="dxa"/>
            <w:vAlign w:val="bottom"/>
          </w:tcPr>
          <w:p w:rsidR="00643A39" w:rsidRPr="000F08D8" w:rsidRDefault="00643A39">
            <w:pPr>
              <w:jc w:val="right"/>
              <w:rPr>
                <w:rFonts w:ascii="Arial" w:hAnsi="Arial" w:cs="Arial"/>
                <w:color w:val="000000"/>
                <w:sz w:val="22"/>
                <w:szCs w:val="22"/>
              </w:rPr>
            </w:pPr>
            <w:r w:rsidRPr="000F08D8">
              <w:rPr>
                <w:rFonts w:ascii="Arial" w:hAnsi="Arial" w:cs="Arial"/>
                <w:color w:val="000000"/>
                <w:sz w:val="22"/>
                <w:szCs w:val="22"/>
              </w:rPr>
              <w:t>0</w:t>
            </w:r>
          </w:p>
        </w:tc>
        <w:tc>
          <w:tcPr>
            <w:tcW w:w="900" w:type="dxa"/>
            <w:vAlign w:val="bottom"/>
          </w:tcPr>
          <w:p w:rsidR="00643A39" w:rsidRPr="000F08D8" w:rsidRDefault="00643A39">
            <w:pPr>
              <w:jc w:val="right"/>
              <w:rPr>
                <w:rFonts w:ascii="Arial" w:hAnsi="Arial" w:cs="Arial"/>
                <w:color w:val="000000"/>
                <w:sz w:val="22"/>
                <w:szCs w:val="22"/>
              </w:rPr>
            </w:pPr>
            <w:r w:rsidRPr="000F08D8">
              <w:rPr>
                <w:rFonts w:ascii="Arial" w:hAnsi="Arial" w:cs="Arial"/>
                <w:color w:val="000000"/>
                <w:sz w:val="22"/>
                <w:szCs w:val="22"/>
              </w:rPr>
              <w:t>0</w:t>
            </w:r>
          </w:p>
        </w:tc>
        <w:tc>
          <w:tcPr>
            <w:tcW w:w="1260" w:type="dxa"/>
            <w:vAlign w:val="bottom"/>
          </w:tcPr>
          <w:p w:rsidR="00643A39" w:rsidRPr="000F08D8" w:rsidRDefault="00643A39">
            <w:pPr>
              <w:jc w:val="right"/>
              <w:rPr>
                <w:rFonts w:ascii="Arial" w:hAnsi="Arial" w:cs="Arial"/>
                <w:color w:val="000000"/>
                <w:sz w:val="22"/>
                <w:szCs w:val="22"/>
              </w:rPr>
            </w:pPr>
            <w:r w:rsidRPr="000F08D8">
              <w:rPr>
                <w:rFonts w:ascii="Arial" w:hAnsi="Arial" w:cs="Arial"/>
                <w:color w:val="000000"/>
                <w:sz w:val="22"/>
                <w:szCs w:val="22"/>
              </w:rPr>
              <w:t>0</w:t>
            </w:r>
          </w:p>
        </w:tc>
      </w:tr>
      <w:tr w:rsidR="00643A39" w:rsidRPr="000F2D51" w:rsidTr="00D416B1">
        <w:trPr>
          <w:trHeight w:hRule="exact" w:val="360"/>
        </w:trPr>
        <w:tc>
          <w:tcPr>
            <w:tcW w:w="2700" w:type="dxa"/>
            <w:tcBorders>
              <w:top w:val="single" w:sz="4" w:space="0" w:color="auto"/>
              <w:left w:val="single" w:sz="4" w:space="0" w:color="auto"/>
              <w:bottom w:val="single" w:sz="4" w:space="0" w:color="auto"/>
              <w:right w:val="single" w:sz="4" w:space="0" w:color="auto"/>
            </w:tcBorders>
          </w:tcPr>
          <w:p w:rsidR="00643A39" w:rsidRPr="007D3912" w:rsidRDefault="00643A39" w:rsidP="00ED00E0">
            <w:pPr>
              <w:jc w:val="both"/>
              <w:rPr>
                <w:rFonts w:ascii="Tahoma" w:hAnsi="Tahoma" w:cs="Tahoma"/>
                <w:sz w:val="22"/>
              </w:rPr>
            </w:pPr>
            <w:r w:rsidRPr="007D3912">
              <w:rPr>
                <w:rFonts w:ascii="Tahoma" w:hAnsi="Tahoma" w:cs="Tahoma"/>
                <w:sz w:val="22"/>
              </w:rPr>
              <w:t xml:space="preserve">A &amp; N State Co-op Bank </w:t>
            </w:r>
          </w:p>
        </w:tc>
        <w:tc>
          <w:tcPr>
            <w:tcW w:w="900" w:type="dxa"/>
            <w:tcBorders>
              <w:top w:val="single" w:sz="4" w:space="0" w:color="auto"/>
              <w:left w:val="single" w:sz="4" w:space="0" w:color="auto"/>
              <w:bottom w:val="single" w:sz="4" w:space="0" w:color="auto"/>
              <w:right w:val="single" w:sz="4" w:space="0" w:color="auto"/>
            </w:tcBorders>
            <w:vAlign w:val="center"/>
          </w:tcPr>
          <w:p w:rsidR="00643A39" w:rsidRPr="000F08D8" w:rsidRDefault="00643A39" w:rsidP="008925AD">
            <w:pPr>
              <w:jc w:val="right"/>
              <w:rPr>
                <w:rFonts w:ascii="Arial" w:hAnsi="Arial" w:cs="Arial"/>
                <w:sz w:val="22"/>
                <w:szCs w:val="22"/>
              </w:rPr>
            </w:pPr>
            <w:r w:rsidRPr="000F08D8">
              <w:rPr>
                <w:rFonts w:ascii="Arial" w:hAnsi="Arial" w:cs="Arial"/>
                <w:sz w:val="22"/>
                <w:szCs w:val="22"/>
              </w:rPr>
              <w:t>475</w:t>
            </w:r>
          </w:p>
        </w:tc>
        <w:tc>
          <w:tcPr>
            <w:tcW w:w="900" w:type="dxa"/>
            <w:tcBorders>
              <w:top w:val="single" w:sz="4" w:space="0" w:color="auto"/>
              <w:left w:val="single" w:sz="4" w:space="0" w:color="auto"/>
              <w:bottom w:val="single" w:sz="4" w:space="0" w:color="auto"/>
              <w:right w:val="single" w:sz="4" w:space="0" w:color="auto"/>
            </w:tcBorders>
            <w:vAlign w:val="bottom"/>
          </w:tcPr>
          <w:p w:rsidR="00643A39" w:rsidRPr="000F08D8" w:rsidRDefault="00643A39">
            <w:pPr>
              <w:jc w:val="right"/>
              <w:rPr>
                <w:rFonts w:ascii="Arial" w:hAnsi="Arial" w:cs="Arial"/>
                <w:color w:val="000000"/>
                <w:sz w:val="22"/>
                <w:szCs w:val="22"/>
              </w:rPr>
            </w:pPr>
            <w:r w:rsidRPr="000F08D8">
              <w:rPr>
                <w:rFonts w:ascii="Arial" w:hAnsi="Arial" w:cs="Arial"/>
                <w:color w:val="000000"/>
                <w:sz w:val="22"/>
                <w:szCs w:val="22"/>
              </w:rPr>
              <w:t>248</w:t>
            </w:r>
          </w:p>
        </w:tc>
        <w:tc>
          <w:tcPr>
            <w:tcW w:w="1170" w:type="dxa"/>
            <w:tcBorders>
              <w:top w:val="single" w:sz="4" w:space="0" w:color="auto"/>
              <w:left w:val="single" w:sz="4" w:space="0" w:color="auto"/>
              <w:bottom w:val="single" w:sz="4" w:space="0" w:color="auto"/>
              <w:right w:val="single" w:sz="4" w:space="0" w:color="auto"/>
            </w:tcBorders>
            <w:vAlign w:val="bottom"/>
          </w:tcPr>
          <w:p w:rsidR="00643A39" w:rsidRPr="000F08D8" w:rsidRDefault="00643A39">
            <w:pPr>
              <w:jc w:val="right"/>
              <w:rPr>
                <w:rFonts w:ascii="Arial" w:hAnsi="Arial" w:cs="Arial"/>
                <w:color w:val="000000"/>
                <w:sz w:val="22"/>
                <w:szCs w:val="22"/>
              </w:rPr>
            </w:pPr>
            <w:r w:rsidRPr="000F08D8">
              <w:rPr>
                <w:rFonts w:ascii="Arial" w:hAnsi="Arial" w:cs="Arial"/>
                <w:color w:val="000000"/>
                <w:sz w:val="22"/>
                <w:szCs w:val="22"/>
              </w:rPr>
              <w:t>167.07</w:t>
            </w:r>
          </w:p>
        </w:tc>
        <w:tc>
          <w:tcPr>
            <w:tcW w:w="810" w:type="dxa"/>
            <w:tcBorders>
              <w:top w:val="single" w:sz="4" w:space="0" w:color="auto"/>
              <w:left w:val="single" w:sz="4" w:space="0" w:color="auto"/>
              <w:bottom w:val="single" w:sz="4" w:space="0" w:color="auto"/>
              <w:right w:val="single" w:sz="4" w:space="0" w:color="auto"/>
            </w:tcBorders>
            <w:vAlign w:val="bottom"/>
          </w:tcPr>
          <w:p w:rsidR="00643A39" w:rsidRPr="000F08D8" w:rsidRDefault="00643A39">
            <w:pPr>
              <w:jc w:val="right"/>
              <w:rPr>
                <w:rFonts w:ascii="Arial" w:hAnsi="Arial" w:cs="Arial"/>
                <w:color w:val="000000"/>
                <w:sz w:val="22"/>
                <w:szCs w:val="22"/>
              </w:rPr>
            </w:pPr>
            <w:r w:rsidRPr="000F08D8">
              <w:rPr>
                <w:rFonts w:ascii="Arial" w:hAnsi="Arial" w:cs="Arial"/>
                <w:color w:val="000000"/>
                <w:sz w:val="22"/>
                <w:szCs w:val="22"/>
              </w:rPr>
              <w:t>248</w:t>
            </w:r>
          </w:p>
        </w:tc>
        <w:tc>
          <w:tcPr>
            <w:tcW w:w="1170" w:type="dxa"/>
            <w:tcBorders>
              <w:top w:val="single" w:sz="4" w:space="0" w:color="auto"/>
              <w:left w:val="single" w:sz="4" w:space="0" w:color="auto"/>
              <w:bottom w:val="single" w:sz="4" w:space="0" w:color="auto"/>
              <w:right w:val="single" w:sz="4" w:space="0" w:color="auto"/>
            </w:tcBorders>
            <w:vAlign w:val="bottom"/>
          </w:tcPr>
          <w:p w:rsidR="00643A39" w:rsidRPr="000F08D8" w:rsidRDefault="00643A39">
            <w:pPr>
              <w:jc w:val="right"/>
              <w:rPr>
                <w:rFonts w:ascii="Arial" w:hAnsi="Arial" w:cs="Arial"/>
                <w:color w:val="000000"/>
                <w:sz w:val="22"/>
                <w:szCs w:val="22"/>
              </w:rPr>
            </w:pPr>
            <w:r w:rsidRPr="000F08D8">
              <w:rPr>
                <w:rFonts w:ascii="Arial" w:hAnsi="Arial" w:cs="Arial"/>
                <w:color w:val="000000"/>
                <w:sz w:val="22"/>
                <w:szCs w:val="22"/>
              </w:rPr>
              <w:t>167.07</w:t>
            </w:r>
          </w:p>
        </w:tc>
        <w:tc>
          <w:tcPr>
            <w:tcW w:w="900" w:type="dxa"/>
            <w:tcBorders>
              <w:top w:val="single" w:sz="4" w:space="0" w:color="auto"/>
              <w:left w:val="single" w:sz="4" w:space="0" w:color="auto"/>
              <w:bottom w:val="single" w:sz="4" w:space="0" w:color="auto"/>
              <w:right w:val="single" w:sz="4" w:space="0" w:color="auto"/>
            </w:tcBorders>
            <w:vAlign w:val="bottom"/>
          </w:tcPr>
          <w:p w:rsidR="00643A39" w:rsidRPr="000F08D8" w:rsidRDefault="00643A39">
            <w:pPr>
              <w:jc w:val="right"/>
              <w:rPr>
                <w:rFonts w:ascii="Arial" w:hAnsi="Arial" w:cs="Arial"/>
                <w:color w:val="000000"/>
                <w:sz w:val="22"/>
                <w:szCs w:val="22"/>
              </w:rPr>
            </w:pPr>
            <w:r w:rsidRPr="000F08D8">
              <w:rPr>
                <w:rFonts w:ascii="Arial" w:hAnsi="Arial" w:cs="Arial"/>
                <w:color w:val="000000"/>
                <w:sz w:val="22"/>
                <w:szCs w:val="22"/>
              </w:rPr>
              <w:t>4832</w:t>
            </w:r>
          </w:p>
        </w:tc>
        <w:tc>
          <w:tcPr>
            <w:tcW w:w="1260" w:type="dxa"/>
            <w:tcBorders>
              <w:top w:val="single" w:sz="4" w:space="0" w:color="auto"/>
              <w:left w:val="single" w:sz="4" w:space="0" w:color="auto"/>
              <w:bottom w:val="single" w:sz="4" w:space="0" w:color="auto"/>
              <w:right w:val="single" w:sz="4" w:space="0" w:color="auto"/>
            </w:tcBorders>
            <w:vAlign w:val="bottom"/>
          </w:tcPr>
          <w:p w:rsidR="00643A39" w:rsidRPr="000F08D8" w:rsidRDefault="00643A39">
            <w:pPr>
              <w:jc w:val="right"/>
              <w:rPr>
                <w:rFonts w:ascii="Arial" w:hAnsi="Arial" w:cs="Arial"/>
                <w:color w:val="000000"/>
                <w:sz w:val="22"/>
                <w:szCs w:val="22"/>
              </w:rPr>
            </w:pPr>
            <w:r w:rsidRPr="000F08D8">
              <w:rPr>
                <w:rFonts w:ascii="Arial" w:hAnsi="Arial" w:cs="Arial"/>
                <w:color w:val="000000"/>
                <w:sz w:val="22"/>
                <w:szCs w:val="22"/>
              </w:rPr>
              <w:t>1307.44</w:t>
            </w:r>
          </w:p>
        </w:tc>
      </w:tr>
    </w:tbl>
    <w:p w:rsidR="00ED00E0" w:rsidRPr="002D41FE" w:rsidRDefault="00ED00E0" w:rsidP="00ED00E0">
      <w:pPr>
        <w:pStyle w:val="BodyText3"/>
        <w:ind w:right="29"/>
        <w:jc w:val="both"/>
        <w:rPr>
          <w:rFonts w:ascii="Arial" w:hAnsi="Arial" w:cs="Arial"/>
          <w:b w:val="0"/>
          <w:bCs w:val="0"/>
          <w:sz w:val="8"/>
        </w:rPr>
      </w:pPr>
    </w:p>
    <w:p w:rsidR="001E2D5D" w:rsidRDefault="001E2D5D" w:rsidP="00440736">
      <w:pPr>
        <w:pStyle w:val="BodyText3"/>
        <w:ind w:left="-540" w:right="1019"/>
        <w:jc w:val="both"/>
        <w:rPr>
          <w:rFonts w:ascii="Arial" w:hAnsi="Arial" w:cs="Arial"/>
          <w:b w:val="0"/>
          <w:bCs w:val="0"/>
        </w:rPr>
      </w:pPr>
    </w:p>
    <w:p w:rsidR="001A5604" w:rsidRDefault="00ED00E0" w:rsidP="00440736">
      <w:pPr>
        <w:pStyle w:val="BodyText3"/>
        <w:ind w:left="-540" w:right="1019"/>
        <w:jc w:val="both"/>
        <w:rPr>
          <w:rFonts w:ascii="APS-C-DV-Akanksha" w:hAnsi="APS-C-DV-Akanksha"/>
          <w:b w:val="0"/>
          <w:bCs w:val="0"/>
          <w:sz w:val="12"/>
        </w:rPr>
      </w:pPr>
      <w:r w:rsidRPr="00D45AE3">
        <w:rPr>
          <w:rFonts w:ascii="Arial" w:hAnsi="Arial" w:cs="Arial"/>
          <w:b w:val="0"/>
          <w:bCs w:val="0"/>
        </w:rPr>
        <w:t xml:space="preserve">We request all </w:t>
      </w:r>
      <w:r w:rsidR="006F303B" w:rsidRPr="00D45AE3">
        <w:rPr>
          <w:rFonts w:ascii="Arial" w:hAnsi="Arial" w:cs="Arial"/>
          <w:b w:val="0"/>
          <w:bCs w:val="0"/>
        </w:rPr>
        <w:t xml:space="preserve">member </w:t>
      </w:r>
      <w:r w:rsidRPr="00D45AE3">
        <w:rPr>
          <w:rFonts w:ascii="Arial" w:hAnsi="Arial" w:cs="Arial"/>
          <w:b w:val="0"/>
          <w:bCs w:val="0"/>
        </w:rPr>
        <w:t>Banks to</w:t>
      </w:r>
      <w:r w:rsidR="006F303B" w:rsidRPr="00D45AE3">
        <w:rPr>
          <w:rFonts w:ascii="Arial" w:hAnsi="Arial" w:cs="Arial"/>
          <w:b w:val="0"/>
          <w:bCs w:val="0"/>
        </w:rPr>
        <w:t xml:space="preserve"> identify potential borrowers for sanction of</w:t>
      </w:r>
      <w:r w:rsidRPr="00D45AE3">
        <w:rPr>
          <w:rFonts w:ascii="Arial" w:hAnsi="Arial" w:cs="Arial"/>
          <w:b w:val="0"/>
          <w:bCs w:val="0"/>
        </w:rPr>
        <w:t xml:space="preserve"> more loan</w:t>
      </w:r>
      <w:r w:rsidR="00661A48" w:rsidRPr="00D45AE3">
        <w:rPr>
          <w:rFonts w:ascii="Arial" w:hAnsi="Arial" w:cs="Arial"/>
          <w:b w:val="0"/>
          <w:bCs w:val="0"/>
        </w:rPr>
        <w:t>s under the scheme</w:t>
      </w:r>
      <w:r w:rsidR="0023750D" w:rsidRPr="00D45AE3">
        <w:rPr>
          <w:rFonts w:ascii="Arial" w:hAnsi="Arial" w:cs="Arial"/>
          <w:b w:val="0"/>
          <w:bCs w:val="0"/>
        </w:rPr>
        <w:t>.</w:t>
      </w:r>
    </w:p>
    <w:p w:rsidR="001A5604" w:rsidRDefault="001A5604" w:rsidP="0091379A">
      <w:pPr>
        <w:ind w:right="36"/>
        <w:jc w:val="center"/>
        <w:rPr>
          <w:rFonts w:ascii="APS-C-DV-Akanksha" w:hAnsi="APS-C-DV-Akanksha"/>
          <w:b/>
          <w:bCs/>
          <w:sz w:val="12"/>
        </w:rPr>
      </w:pPr>
    </w:p>
    <w:p w:rsidR="0064206D" w:rsidRDefault="0064206D" w:rsidP="00B04D93">
      <w:pPr>
        <w:pStyle w:val="Heading3"/>
        <w:tabs>
          <w:tab w:val="left" w:pos="90"/>
        </w:tabs>
        <w:ind w:left="0" w:right="119" w:firstLine="0"/>
        <w:rPr>
          <w:rFonts w:cs="Mangal"/>
          <w:lang w:bidi="hi-IN"/>
        </w:rPr>
      </w:pPr>
    </w:p>
    <w:p w:rsidR="0064206D" w:rsidRPr="0064206D" w:rsidRDefault="0064206D" w:rsidP="0064206D">
      <w:pPr>
        <w:rPr>
          <w:cs/>
          <w:lang w:bidi="hi-IN"/>
        </w:rPr>
      </w:pPr>
    </w:p>
    <w:p w:rsidR="0064206D" w:rsidRDefault="0064206D" w:rsidP="00B04D93">
      <w:pPr>
        <w:pStyle w:val="Heading3"/>
        <w:tabs>
          <w:tab w:val="left" w:pos="90"/>
        </w:tabs>
        <w:ind w:left="0" w:right="119" w:firstLine="0"/>
        <w:rPr>
          <w:rFonts w:cs="Mangal"/>
          <w:lang w:bidi="hi-IN"/>
        </w:rPr>
      </w:pPr>
    </w:p>
    <w:p w:rsidR="0064206D" w:rsidRDefault="0064206D" w:rsidP="0064206D">
      <w:pPr>
        <w:rPr>
          <w:lang w:bidi="hi-IN"/>
        </w:rPr>
      </w:pPr>
    </w:p>
    <w:p w:rsidR="0064206D" w:rsidRPr="0064206D" w:rsidRDefault="00373997" w:rsidP="0064206D">
      <w:pPr>
        <w:rPr>
          <w:cs/>
          <w:lang w:bidi="hi-IN"/>
        </w:rPr>
      </w:pPr>
      <w:r>
        <w:rPr>
          <w:lang w:bidi="hi-IN"/>
        </w:rPr>
        <w:t xml:space="preserve"> </w:t>
      </w:r>
    </w:p>
    <w:p w:rsidR="001A5604" w:rsidRPr="00997E03" w:rsidRDefault="001A5604" w:rsidP="0091379A">
      <w:pPr>
        <w:ind w:right="36"/>
        <w:jc w:val="center"/>
        <w:rPr>
          <w:rFonts w:ascii="APS-C-DV-Akanksha" w:hAnsi="APS-C-DV-Akanksha"/>
          <w:b/>
          <w:bCs/>
          <w:sz w:val="12"/>
        </w:rPr>
      </w:pPr>
    </w:p>
    <w:p w:rsidR="007C6AC3" w:rsidRPr="00997E03" w:rsidRDefault="007C6AC3" w:rsidP="0091379A">
      <w:pPr>
        <w:ind w:right="36"/>
        <w:jc w:val="center"/>
        <w:rPr>
          <w:rFonts w:ascii="APS-C-DV-Akanksha" w:hAnsi="APS-C-DV-Akanksha" w:cs="Mangal"/>
          <w:b/>
          <w:bCs/>
          <w:sz w:val="12"/>
          <w:lang w:bidi="hi-IN"/>
        </w:rPr>
      </w:pPr>
    </w:p>
    <w:p w:rsidR="00966BE3" w:rsidRPr="00997E03" w:rsidRDefault="00966BE3" w:rsidP="0091379A">
      <w:pPr>
        <w:ind w:right="36"/>
        <w:jc w:val="center"/>
        <w:rPr>
          <w:rFonts w:ascii="APS-C-DV-Akanksha" w:hAnsi="APS-C-DV-Akanksha" w:cs="Mangal"/>
          <w:b/>
          <w:bCs/>
          <w:sz w:val="12"/>
          <w:lang w:bidi="hi-IN"/>
        </w:rPr>
      </w:pPr>
    </w:p>
    <w:p w:rsidR="00235F03" w:rsidRDefault="00242B31" w:rsidP="00870D39">
      <w:pPr>
        <w:ind w:left="180" w:right="-61"/>
        <w:rPr>
          <w:rFonts w:ascii="Century Gothic" w:hAnsi="Century Gothic" w:cs="Arial"/>
          <w:bCs/>
          <w:sz w:val="14"/>
        </w:rPr>
      </w:pPr>
      <w:r w:rsidRPr="00997E03">
        <w:rPr>
          <w:rFonts w:ascii="Comic Sans MS" w:hAnsi="Comic Sans MS" w:cs="Tahoma"/>
          <w:b/>
          <w:u w:val="single"/>
        </w:rPr>
        <w:lastRenderedPageBreak/>
        <w:t xml:space="preserve"> </w:t>
      </w:r>
    </w:p>
    <w:p w:rsidR="000D6231" w:rsidRPr="00997E03" w:rsidRDefault="00446B5D" w:rsidP="00446B5D">
      <w:pPr>
        <w:pStyle w:val="Heading3"/>
        <w:tabs>
          <w:tab w:val="left" w:pos="90"/>
        </w:tabs>
        <w:ind w:left="0" w:right="119" w:firstLine="0"/>
        <w:rPr>
          <w:rFonts w:ascii="Comic Sans MS" w:hAnsi="Comic Sans MS" w:cs="Arial"/>
          <w:b/>
          <w:sz w:val="22"/>
        </w:rPr>
      </w:pPr>
      <w:r>
        <w:rPr>
          <w:rFonts w:ascii="Century Gothic" w:hAnsi="Century Gothic" w:cs="Arial"/>
          <w:sz w:val="14"/>
          <w:szCs w:val="24"/>
          <w:u w:val="none"/>
        </w:rPr>
        <w:t xml:space="preserve">    </w:t>
      </w:r>
      <w:r w:rsidR="000D6231" w:rsidRPr="00997E03">
        <w:rPr>
          <w:rFonts w:cs="Mangal" w:hint="cs"/>
          <w:cs/>
          <w:lang w:bidi="hi-IN"/>
        </w:rPr>
        <w:t>कार्यसूची</w:t>
      </w:r>
      <w:r w:rsidR="000D6231" w:rsidRPr="00997E03">
        <w:rPr>
          <w:rFonts w:ascii="Comic Sans MS" w:hAnsi="Comic Sans MS" w:cs="Mangal" w:hint="cs"/>
          <w:b/>
          <w:cs/>
          <w:lang w:bidi="hi-IN"/>
        </w:rPr>
        <w:t xml:space="preserve"> संख्या.</w:t>
      </w:r>
      <w:r w:rsidR="000D6231" w:rsidRPr="00997E03">
        <w:rPr>
          <w:rFonts w:ascii="Comic Sans MS" w:hAnsi="Comic Sans MS" w:cs="Mangal"/>
          <w:b/>
          <w:lang w:bidi="hi-IN"/>
        </w:rPr>
        <w:t>1</w:t>
      </w:r>
      <w:r w:rsidR="00752895">
        <w:rPr>
          <w:rFonts w:ascii="Comic Sans MS" w:hAnsi="Comic Sans MS" w:cs="Mangal"/>
          <w:b/>
          <w:lang w:bidi="hi-IN"/>
        </w:rPr>
        <w:t>6</w:t>
      </w:r>
    </w:p>
    <w:p w:rsidR="00D0741C" w:rsidRPr="00997E03" w:rsidRDefault="00752895" w:rsidP="00D0741C">
      <w:pPr>
        <w:pStyle w:val="Heading3"/>
        <w:tabs>
          <w:tab w:val="left" w:pos="90"/>
          <w:tab w:val="left" w:pos="180"/>
        </w:tabs>
        <w:ind w:left="180" w:right="119" w:firstLine="0"/>
        <w:rPr>
          <w:rFonts w:ascii="Comic Sans MS" w:hAnsi="Comic Sans MS" w:cs="Arial"/>
          <w:b/>
          <w:sz w:val="22"/>
        </w:rPr>
      </w:pPr>
      <w:r>
        <w:rPr>
          <w:rFonts w:ascii="Comic Sans MS" w:hAnsi="Comic Sans MS" w:cs="Arial"/>
          <w:b/>
          <w:sz w:val="22"/>
        </w:rPr>
        <w:t>Agenda item No.16</w:t>
      </w:r>
    </w:p>
    <w:p w:rsidR="00D0741C" w:rsidRPr="00997E03" w:rsidRDefault="00D0741C" w:rsidP="00CD2F36">
      <w:pPr>
        <w:tabs>
          <w:tab w:val="left" w:pos="9720"/>
        </w:tabs>
        <w:ind w:left="-180" w:right="-324"/>
        <w:jc w:val="center"/>
        <w:rPr>
          <w:rFonts w:ascii="APS-C-DV-Akanksha" w:hAnsi="APS-C-DV-Akanksha"/>
          <w:b/>
          <w:bCs/>
          <w:sz w:val="12"/>
        </w:rPr>
      </w:pPr>
    </w:p>
    <w:p w:rsidR="00242B31" w:rsidRPr="00446B5D" w:rsidRDefault="00242B31" w:rsidP="00446B5D">
      <w:pPr>
        <w:pStyle w:val="ListParagraph"/>
        <w:numPr>
          <w:ilvl w:val="0"/>
          <w:numId w:val="5"/>
        </w:numPr>
        <w:tabs>
          <w:tab w:val="left" w:pos="9630"/>
        </w:tabs>
        <w:ind w:right="-241"/>
        <w:jc w:val="center"/>
        <w:rPr>
          <w:rFonts w:ascii="Comic Sans MS" w:hAnsi="Comic Sans MS" w:cs="Tahoma"/>
          <w:b/>
          <w:sz w:val="22"/>
          <w:szCs w:val="22"/>
          <w:u w:val="single"/>
        </w:rPr>
      </w:pPr>
      <w:r w:rsidRPr="00446B5D">
        <w:rPr>
          <w:rFonts w:ascii="Comic Sans MS" w:hAnsi="Comic Sans MS" w:cs="Tahoma"/>
          <w:b/>
          <w:sz w:val="26"/>
          <w:u w:val="single"/>
        </w:rPr>
        <w:t>Self Help Group-SHG</w:t>
      </w:r>
      <w:r w:rsidR="00C46F1E" w:rsidRPr="00446B5D">
        <w:rPr>
          <w:rFonts w:ascii="Comic Sans MS" w:hAnsi="Comic Sans MS" w:cs="Tahoma"/>
          <w:b/>
          <w:sz w:val="34"/>
          <w:u w:val="single"/>
        </w:rPr>
        <w:t xml:space="preserve"> </w:t>
      </w:r>
      <w:r w:rsidR="0025094A" w:rsidRPr="00446B5D">
        <w:rPr>
          <w:rFonts w:ascii="Comic Sans MS" w:hAnsi="Comic Sans MS" w:cs="Tahoma"/>
          <w:b/>
          <w:u w:val="single"/>
        </w:rPr>
        <w:t xml:space="preserve">Progress </w:t>
      </w:r>
      <w:proofErr w:type="spellStart"/>
      <w:r w:rsidR="0025094A" w:rsidRPr="00446B5D">
        <w:rPr>
          <w:rFonts w:ascii="Comic Sans MS" w:hAnsi="Comic Sans MS" w:cs="Tahoma"/>
          <w:b/>
          <w:u w:val="single"/>
        </w:rPr>
        <w:t>upto</w:t>
      </w:r>
      <w:proofErr w:type="spellEnd"/>
      <w:r w:rsidR="0025094A" w:rsidRPr="00446B5D">
        <w:rPr>
          <w:rFonts w:ascii="Comic Sans MS" w:hAnsi="Comic Sans MS" w:cs="Tahoma"/>
          <w:b/>
          <w:u w:val="single"/>
        </w:rPr>
        <w:t xml:space="preserve"> </w:t>
      </w:r>
      <w:r w:rsidR="00EB04B8" w:rsidRPr="00446B5D">
        <w:rPr>
          <w:rFonts w:ascii="Comic Sans MS" w:hAnsi="Comic Sans MS" w:cs="Tahoma"/>
          <w:b/>
          <w:sz w:val="22"/>
          <w:szCs w:val="22"/>
          <w:u w:val="single"/>
        </w:rPr>
        <w:t>3</w:t>
      </w:r>
      <w:r w:rsidR="006D566B">
        <w:rPr>
          <w:rFonts w:ascii="Comic Sans MS" w:hAnsi="Comic Sans MS" w:cs="Tahoma"/>
          <w:b/>
          <w:sz w:val="22"/>
          <w:szCs w:val="22"/>
          <w:u w:val="single"/>
        </w:rPr>
        <w:t>0</w:t>
      </w:r>
      <w:r w:rsidR="00EB04B8" w:rsidRPr="00446B5D">
        <w:rPr>
          <w:rFonts w:ascii="Comic Sans MS" w:hAnsi="Comic Sans MS" w:cs="Tahoma"/>
          <w:b/>
          <w:sz w:val="22"/>
          <w:szCs w:val="22"/>
          <w:u w:val="single"/>
        </w:rPr>
        <w:t>/</w:t>
      </w:r>
      <w:r w:rsidR="00FA0EC4" w:rsidRPr="00446B5D">
        <w:rPr>
          <w:rFonts w:ascii="Comic Sans MS" w:hAnsi="Comic Sans MS" w:cs="Tahoma"/>
          <w:b/>
          <w:sz w:val="22"/>
          <w:szCs w:val="22"/>
          <w:u w:val="single"/>
        </w:rPr>
        <w:t>0</w:t>
      </w:r>
      <w:r w:rsidR="006D566B">
        <w:rPr>
          <w:rFonts w:ascii="Comic Sans MS" w:hAnsi="Comic Sans MS" w:cs="Tahoma"/>
          <w:b/>
          <w:sz w:val="22"/>
          <w:szCs w:val="22"/>
          <w:u w:val="single"/>
        </w:rPr>
        <w:t>6</w:t>
      </w:r>
      <w:r w:rsidR="00FA0EC4" w:rsidRPr="00446B5D">
        <w:rPr>
          <w:rFonts w:ascii="Comic Sans MS" w:hAnsi="Comic Sans MS" w:cs="Tahoma"/>
          <w:b/>
          <w:sz w:val="22"/>
          <w:szCs w:val="22"/>
          <w:u w:val="single"/>
        </w:rPr>
        <w:t>/2018</w:t>
      </w:r>
      <w:r w:rsidR="00C5798C" w:rsidRPr="00446B5D">
        <w:rPr>
          <w:rFonts w:ascii="Comic Sans MS" w:hAnsi="Comic Sans MS" w:cs="Tahoma"/>
          <w:b/>
          <w:sz w:val="22"/>
          <w:szCs w:val="22"/>
          <w:u w:val="single"/>
        </w:rPr>
        <w:t xml:space="preserve"> </w:t>
      </w:r>
    </w:p>
    <w:p w:rsidR="00293922" w:rsidRPr="00D12E38" w:rsidRDefault="00293922" w:rsidP="0055267E">
      <w:pPr>
        <w:tabs>
          <w:tab w:val="left" w:pos="9720"/>
        </w:tabs>
        <w:ind w:left="-180" w:right="43"/>
        <w:jc w:val="center"/>
        <w:rPr>
          <w:rFonts w:ascii="Comic Sans MS" w:hAnsi="Comic Sans MS" w:cs="Tahoma"/>
          <w:b/>
          <w:sz w:val="2"/>
          <w:szCs w:val="22"/>
          <w:u w:val="single"/>
        </w:rPr>
      </w:pPr>
    </w:p>
    <w:p w:rsidR="00242B31" w:rsidRPr="005C42FB" w:rsidRDefault="00242B31">
      <w:pPr>
        <w:ind w:left="-360"/>
        <w:jc w:val="center"/>
        <w:rPr>
          <w:rFonts w:ascii="Comic Sans MS" w:hAnsi="Comic Sans MS"/>
          <w:sz w:val="18"/>
        </w:rPr>
      </w:pPr>
      <w:r w:rsidRPr="005C42FB">
        <w:rPr>
          <w:rFonts w:ascii="Comic Sans MS" w:hAnsi="Comic Sans MS"/>
          <w:sz w:val="18"/>
        </w:rPr>
        <w:t xml:space="preserve">                                                                                                    </w:t>
      </w:r>
      <w:r w:rsidR="00320AC7" w:rsidRPr="005C42FB">
        <w:rPr>
          <w:rFonts w:ascii="Comic Sans MS" w:hAnsi="Comic Sans MS"/>
          <w:sz w:val="18"/>
        </w:rPr>
        <w:t xml:space="preserve">                   </w:t>
      </w:r>
      <w:r w:rsidR="001B1A25">
        <w:rPr>
          <w:rFonts w:ascii="Comic Sans MS" w:hAnsi="Comic Sans MS"/>
          <w:sz w:val="18"/>
        </w:rPr>
        <w:tab/>
      </w:r>
      <w:r w:rsidR="001B1A25">
        <w:rPr>
          <w:rFonts w:ascii="Comic Sans MS" w:hAnsi="Comic Sans MS"/>
          <w:sz w:val="18"/>
        </w:rPr>
        <w:tab/>
        <w:t xml:space="preserve">      </w:t>
      </w:r>
      <w:r w:rsidR="00320AC7" w:rsidRPr="005C42FB">
        <w:rPr>
          <w:rFonts w:ascii="Comic Sans MS" w:hAnsi="Comic Sans MS"/>
          <w:sz w:val="18"/>
        </w:rPr>
        <w:t xml:space="preserve">   </w:t>
      </w:r>
      <w:r w:rsidRPr="005C42FB">
        <w:rPr>
          <w:rFonts w:ascii="Comic Sans MS" w:hAnsi="Comic Sans MS"/>
          <w:sz w:val="18"/>
        </w:rPr>
        <w:t xml:space="preserve">    (</w:t>
      </w:r>
      <w:r w:rsidR="00CF1ACC" w:rsidRPr="005C42FB">
        <w:rPr>
          <w:rFonts w:ascii="Indian Rupee" w:hAnsi="Indian Rupee"/>
          <w:sz w:val="18"/>
        </w:rPr>
        <w:t>₨</w:t>
      </w:r>
      <w:r w:rsidRPr="005C42FB">
        <w:rPr>
          <w:rFonts w:ascii="Comic Sans MS" w:hAnsi="Comic Sans MS"/>
          <w:sz w:val="18"/>
        </w:rPr>
        <w:t xml:space="preserve"> </w:t>
      </w:r>
      <w:proofErr w:type="gramStart"/>
      <w:r w:rsidRPr="005C42FB">
        <w:rPr>
          <w:rFonts w:ascii="Comic Sans MS" w:hAnsi="Comic Sans MS"/>
          <w:sz w:val="18"/>
        </w:rPr>
        <w:t>in</w:t>
      </w:r>
      <w:proofErr w:type="gramEnd"/>
      <w:r w:rsidRPr="005C42FB">
        <w:rPr>
          <w:rFonts w:ascii="Comic Sans MS" w:hAnsi="Comic Sans MS"/>
          <w:sz w:val="18"/>
        </w:rPr>
        <w:t xml:space="preserve"> </w:t>
      </w:r>
      <w:proofErr w:type="spellStart"/>
      <w:r w:rsidRPr="005C42FB">
        <w:rPr>
          <w:rFonts w:ascii="Comic Sans MS" w:hAnsi="Comic Sans MS"/>
          <w:sz w:val="18"/>
        </w:rPr>
        <w:t>Lakhs</w:t>
      </w:r>
      <w:proofErr w:type="spellEnd"/>
      <w:r w:rsidRPr="005C42FB">
        <w:rPr>
          <w:rFonts w:ascii="Comic Sans MS" w:hAnsi="Comic Sans MS"/>
          <w:sz w:val="18"/>
        </w:rPr>
        <w:t>)</w:t>
      </w:r>
    </w:p>
    <w:p w:rsidR="00242B31" w:rsidRPr="0055267E" w:rsidRDefault="00242B31">
      <w:pPr>
        <w:ind w:left="-360"/>
        <w:jc w:val="center"/>
        <w:rPr>
          <w:rFonts w:ascii="Comic Sans MS" w:hAnsi="Comic Sans MS"/>
          <w:b/>
          <w:bCs/>
          <w:sz w:val="2"/>
        </w:rPr>
      </w:pPr>
    </w:p>
    <w:tbl>
      <w:tblPr>
        <w:tblW w:w="10260" w:type="dxa"/>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32"/>
        <w:gridCol w:w="688"/>
        <w:gridCol w:w="882"/>
        <w:gridCol w:w="720"/>
        <w:gridCol w:w="630"/>
        <w:gridCol w:w="1008"/>
        <w:gridCol w:w="810"/>
        <w:gridCol w:w="990"/>
        <w:gridCol w:w="720"/>
        <w:gridCol w:w="1080"/>
      </w:tblGrid>
      <w:tr w:rsidR="00E77597" w:rsidTr="002500EC">
        <w:trPr>
          <w:cantSplit/>
          <w:trHeight w:val="467"/>
        </w:trPr>
        <w:tc>
          <w:tcPr>
            <w:tcW w:w="2732" w:type="dxa"/>
            <w:vMerge w:val="restart"/>
          </w:tcPr>
          <w:p w:rsidR="00E77597" w:rsidRDefault="00E77597">
            <w:pPr>
              <w:jc w:val="center"/>
              <w:rPr>
                <w:rFonts w:ascii="Comic Sans MS" w:hAnsi="Comic Sans MS" w:cs="Tahoma"/>
                <w:b/>
                <w:bCs/>
                <w:sz w:val="12"/>
                <w:szCs w:val="22"/>
              </w:rPr>
            </w:pPr>
          </w:p>
          <w:p w:rsidR="00E77597" w:rsidRDefault="00E77597" w:rsidP="006A7704">
            <w:pPr>
              <w:jc w:val="center"/>
              <w:rPr>
                <w:rFonts w:ascii="Comic Sans MS" w:hAnsi="Comic Sans MS" w:cs="Tahoma"/>
                <w:b/>
                <w:bCs/>
                <w:sz w:val="12"/>
                <w:szCs w:val="22"/>
              </w:rPr>
            </w:pPr>
            <w:r>
              <w:rPr>
                <w:rFonts w:ascii="Comic Sans MS" w:hAnsi="Comic Sans MS" w:cs="Tahoma"/>
                <w:b/>
                <w:bCs/>
                <w:sz w:val="22"/>
                <w:szCs w:val="22"/>
              </w:rPr>
              <w:t>Bank/District</w:t>
            </w:r>
          </w:p>
        </w:tc>
        <w:tc>
          <w:tcPr>
            <w:tcW w:w="1570" w:type="dxa"/>
            <w:gridSpan w:val="2"/>
          </w:tcPr>
          <w:p w:rsidR="00E77597" w:rsidRDefault="00E77597" w:rsidP="00275E5C">
            <w:pPr>
              <w:pStyle w:val="Heading7"/>
              <w:ind w:left="0" w:firstLine="0"/>
              <w:jc w:val="center"/>
              <w:rPr>
                <w:rFonts w:ascii="Comic Sans MS" w:hAnsi="Comic Sans MS" w:cs="Tahoma"/>
                <w:b/>
                <w:bCs w:val="0"/>
                <w:sz w:val="2"/>
              </w:rPr>
            </w:pPr>
            <w:r>
              <w:rPr>
                <w:rFonts w:ascii="Comic Sans MS" w:hAnsi="Comic Sans MS" w:cs="Tahoma"/>
                <w:b/>
                <w:bCs w:val="0"/>
                <w:sz w:val="2"/>
              </w:rPr>
              <w:t>T</w:t>
            </w:r>
          </w:p>
          <w:p w:rsidR="00E77597" w:rsidRPr="00E77597" w:rsidRDefault="00E77597" w:rsidP="00E77597">
            <w:pPr>
              <w:jc w:val="center"/>
              <w:rPr>
                <w:b/>
                <w:bCs/>
              </w:rPr>
            </w:pPr>
            <w:r w:rsidRPr="00E77597">
              <w:rPr>
                <w:rFonts w:ascii="Comic Sans MS" w:hAnsi="Comic Sans MS" w:cs="Tahoma"/>
                <w:b/>
                <w:bCs/>
                <w:sz w:val="22"/>
                <w:szCs w:val="22"/>
              </w:rPr>
              <w:t>Target</w:t>
            </w:r>
          </w:p>
        </w:tc>
        <w:tc>
          <w:tcPr>
            <w:tcW w:w="720" w:type="dxa"/>
            <w:vMerge w:val="restart"/>
          </w:tcPr>
          <w:p w:rsidR="00E77597" w:rsidRDefault="00E77597">
            <w:pPr>
              <w:pStyle w:val="Heading7"/>
              <w:ind w:left="0" w:firstLine="0"/>
              <w:jc w:val="center"/>
              <w:rPr>
                <w:rFonts w:ascii="Comic Sans MS" w:hAnsi="Comic Sans MS" w:cs="Tahoma"/>
                <w:b/>
                <w:bCs w:val="0"/>
                <w:sz w:val="2"/>
              </w:rPr>
            </w:pPr>
          </w:p>
          <w:p w:rsidR="00E77597" w:rsidRDefault="00E77597">
            <w:pPr>
              <w:pStyle w:val="Heading7"/>
              <w:ind w:left="-108" w:right="-108" w:firstLine="0"/>
              <w:jc w:val="center"/>
              <w:rPr>
                <w:rFonts w:ascii="Comic Sans MS" w:hAnsi="Comic Sans MS" w:cs="Tahoma"/>
                <w:b/>
                <w:bCs w:val="0"/>
                <w:sz w:val="18"/>
              </w:rPr>
            </w:pPr>
            <w:r>
              <w:rPr>
                <w:rFonts w:ascii="Comic Sans MS" w:hAnsi="Comic Sans MS" w:cs="Tahoma"/>
                <w:b/>
                <w:bCs w:val="0"/>
                <w:sz w:val="18"/>
              </w:rPr>
              <w:t xml:space="preserve">No. of </w:t>
            </w:r>
          </w:p>
          <w:p w:rsidR="00E77597" w:rsidRPr="0093494B" w:rsidRDefault="00E77597">
            <w:pPr>
              <w:pStyle w:val="Heading7"/>
              <w:ind w:left="-108" w:right="-108" w:firstLine="0"/>
              <w:jc w:val="center"/>
              <w:rPr>
                <w:rFonts w:ascii="Comic Sans MS" w:hAnsi="Comic Sans MS" w:cs="Tahoma"/>
                <w:b/>
                <w:bCs w:val="0"/>
                <w:sz w:val="18"/>
              </w:rPr>
            </w:pPr>
            <w:r>
              <w:rPr>
                <w:rFonts w:ascii="Comic Sans MS" w:hAnsi="Comic Sans MS" w:cs="Tahoma"/>
                <w:b/>
                <w:bCs w:val="0"/>
                <w:sz w:val="18"/>
              </w:rPr>
              <w:t>New</w:t>
            </w:r>
            <w:r w:rsidRPr="0093494B">
              <w:rPr>
                <w:rFonts w:ascii="Comic Sans MS" w:hAnsi="Comic Sans MS" w:cs="Tahoma"/>
                <w:b/>
                <w:bCs w:val="0"/>
                <w:sz w:val="18"/>
              </w:rPr>
              <w:t xml:space="preserve"> SHGs</w:t>
            </w:r>
          </w:p>
          <w:p w:rsidR="00E77597" w:rsidRPr="001840E3" w:rsidRDefault="00E77597" w:rsidP="001840E3">
            <w:pPr>
              <w:pStyle w:val="Heading7"/>
              <w:ind w:left="-104" w:right="-108" w:firstLine="0"/>
              <w:jc w:val="center"/>
              <w:rPr>
                <w:rFonts w:ascii="Comic Sans MS" w:hAnsi="Comic Sans MS" w:cs="Tahoma"/>
                <w:b/>
                <w:bCs w:val="0"/>
                <w:sz w:val="18"/>
              </w:rPr>
            </w:pPr>
            <w:r w:rsidRPr="0093494B">
              <w:rPr>
                <w:rFonts w:ascii="Comic Sans MS" w:hAnsi="Comic Sans MS" w:cs="Tahoma"/>
                <w:b/>
                <w:bCs w:val="0"/>
                <w:sz w:val="18"/>
              </w:rPr>
              <w:t>Formed/li</w:t>
            </w:r>
            <w:r>
              <w:rPr>
                <w:rFonts w:ascii="Comic Sans MS" w:hAnsi="Comic Sans MS" w:cs="Tahoma"/>
                <w:b/>
                <w:bCs w:val="0"/>
                <w:sz w:val="18"/>
              </w:rPr>
              <w:t>n</w:t>
            </w:r>
            <w:r w:rsidRPr="0093494B">
              <w:rPr>
                <w:rFonts w:ascii="Comic Sans MS" w:hAnsi="Comic Sans MS" w:cs="Tahoma"/>
                <w:b/>
                <w:bCs w:val="0"/>
                <w:sz w:val="18"/>
              </w:rPr>
              <w:t>ked</w:t>
            </w:r>
          </w:p>
          <w:p w:rsidR="00E77597" w:rsidRDefault="00E77597" w:rsidP="006A7704">
            <w:pPr>
              <w:rPr>
                <w:rFonts w:ascii="Comic Sans MS" w:hAnsi="Comic Sans MS" w:cs="Tahoma"/>
                <w:b/>
                <w:bCs/>
                <w:sz w:val="2"/>
              </w:rPr>
            </w:pPr>
          </w:p>
        </w:tc>
        <w:tc>
          <w:tcPr>
            <w:tcW w:w="1638" w:type="dxa"/>
            <w:gridSpan w:val="2"/>
            <w:vMerge w:val="restart"/>
          </w:tcPr>
          <w:p w:rsidR="00E77597" w:rsidRDefault="00E77597" w:rsidP="00E77597">
            <w:pPr>
              <w:jc w:val="center"/>
              <w:rPr>
                <w:rFonts w:ascii="Comic Sans MS" w:hAnsi="Comic Sans MS" w:cs="Tahoma"/>
                <w:b/>
                <w:bCs/>
                <w:sz w:val="20"/>
                <w:szCs w:val="20"/>
              </w:rPr>
            </w:pPr>
            <w:r>
              <w:rPr>
                <w:rFonts w:ascii="Comic Sans MS" w:hAnsi="Comic Sans MS" w:cs="Tahoma"/>
                <w:b/>
                <w:bCs/>
                <w:sz w:val="20"/>
                <w:szCs w:val="20"/>
              </w:rPr>
              <w:t>Disbursed</w:t>
            </w:r>
          </w:p>
          <w:p w:rsidR="00E77597" w:rsidRDefault="00E77597" w:rsidP="00E77597">
            <w:pPr>
              <w:jc w:val="center"/>
              <w:rPr>
                <w:rFonts w:ascii="Comic Sans MS" w:hAnsi="Comic Sans MS" w:cs="Tahoma"/>
                <w:b/>
                <w:bCs/>
                <w:sz w:val="20"/>
                <w:szCs w:val="20"/>
              </w:rPr>
            </w:pPr>
            <w:r>
              <w:rPr>
                <w:rFonts w:ascii="Comic Sans MS" w:hAnsi="Comic Sans MS" w:cs="Tahoma"/>
                <w:b/>
                <w:bCs/>
                <w:sz w:val="20"/>
                <w:szCs w:val="20"/>
              </w:rPr>
              <w:t>during the qr.</w:t>
            </w:r>
          </w:p>
        </w:tc>
        <w:tc>
          <w:tcPr>
            <w:tcW w:w="1800" w:type="dxa"/>
            <w:gridSpan w:val="2"/>
            <w:vMerge w:val="restart"/>
          </w:tcPr>
          <w:p w:rsidR="00E77597" w:rsidRDefault="00E77597" w:rsidP="00E77597">
            <w:pPr>
              <w:jc w:val="center"/>
              <w:rPr>
                <w:rFonts w:ascii="Comic Sans MS" w:hAnsi="Comic Sans MS" w:cs="Tahoma"/>
                <w:b/>
                <w:bCs/>
                <w:sz w:val="20"/>
                <w:szCs w:val="20"/>
              </w:rPr>
            </w:pPr>
            <w:r>
              <w:rPr>
                <w:rFonts w:ascii="Comic Sans MS" w:hAnsi="Comic Sans MS" w:cs="Tahoma"/>
                <w:b/>
                <w:bCs/>
                <w:sz w:val="20"/>
                <w:szCs w:val="20"/>
              </w:rPr>
              <w:t>Disbursed</w:t>
            </w:r>
          </w:p>
          <w:p w:rsidR="00E77597" w:rsidRDefault="00E77597" w:rsidP="00E77597">
            <w:pPr>
              <w:jc w:val="center"/>
              <w:rPr>
                <w:rFonts w:ascii="Comic Sans MS" w:hAnsi="Comic Sans MS" w:cs="Tahoma"/>
                <w:b/>
                <w:bCs/>
                <w:sz w:val="20"/>
                <w:szCs w:val="20"/>
              </w:rPr>
            </w:pPr>
            <w:proofErr w:type="spellStart"/>
            <w:r>
              <w:rPr>
                <w:rFonts w:ascii="Comic Sans MS" w:hAnsi="Comic Sans MS" w:cs="Tahoma"/>
                <w:b/>
                <w:bCs/>
                <w:sz w:val="20"/>
                <w:szCs w:val="20"/>
              </w:rPr>
              <w:t>upto</w:t>
            </w:r>
            <w:proofErr w:type="spellEnd"/>
            <w:r>
              <w:rPr>
                <w:rFonts w:ascii="Comic Sans MS" w:hAnsi="Comic Sans MS" w:cs="Tahoma"/>
                <w:b/>
                <w:bCs/>
                <w:sz w:val="20"/>
                <w:szCs w:val="20"/>
              </w:rPr>
              <w:t xml:space="preserve"> the qr</w:t>
            </w:r>
            <w:r>
              <w:rPr>
                <w:rFonts w:ascii="Tahoma" w:hAnsi="Tahoma" w:cs="Tahoma"/>
                <w:b/>
                <w:bCs/>
                <w:sz w:val="20"/>
                <w:szCs w:val="20"/>
              </w:rPr>
              <w:t>.</w:t>
            </w:r>
          </w:p>
        </w:tc>
        <w:tc>
          <w:tcPr>
            <w:tcW w:w="1800" w:type="dxa"/>
            <w:gridSpan w:val="2"/>
            <w:vMerge w:val="restart"/>
          </w:tcPr>
          <w:p w:rsidR="00E77597" w:rsidRDefault="00E77597" w:rsidP="00E77597">
            <w:pPr>
              <w:pStyle w:val="BodyText3"/>
              <w:rPr>
                <w:rFonts w:ascii="Comic Sans MS" w:hAnsi="Comic Sans MS" w:cs="Tahoma"/>
                <w:sz w:val="18"/>
                <w:szCs w:val="20"/>
              </w:rPr>
            </w:pPr>
            <w:r>
              <w:rPr>
                <w:rFonts w:ascii="Comic Sans MS" w:hAnsi="Comic Sans MS" w:cs="Tahoma"/>
                <w:sz w:val="18"/>
                <w:szCs w:val="20"/>
              </w:rPr>
              <w:t>Total Outstanding</w:t>
            </w:r>
          </w:p>
          <w:p w:rsidR="00E77597" w:rsidRDefault="00E77597" w:rsidP="00E77597">
            <w:pPr>
              <w:pStyle w:val="BodyText3"/>
              <w:rPr>
                <w:rFonts w:ascii="Comic Sans MS" w:hAnsi="Comic Sans MS" w:cs="Tahoma"/>
                <w:sz w:val="18"/>
                <w:szCs w:val="20"/>
              </w:rPr>
            </w:pPr>
            <w:r>
              <w:rPr>
                <w:rFonts w:ascii="Comic Sans MS" w:hAnsi="Comic Sans MS" w:cs="Tahoma"/>
                <w:sz w:val="18"/>
                <w:szCs w:val="20"/>
              </w:rPr>
              <w:t>till date</w:t>
            </w:r>
          </w:p>
        </w:tc>
      </w:tr>
      <w:tr w:rsidR="00E77597" w:rsidTr="002500EC">
        <w:trPr>
          <w:cantSplit/>
          <w:trHeight w:val="350"/>
        </w:trPr>
        <w:tc>
          <w:tcPr>
            <w:tcW w:w="2732" w:type="dxa"/>
            <w:vMerge/>
          </w:tcPr>
          <w:p w:rsidR="00E77597" w:rsidRDefault="00E77597">
            <w:pPr>
              <w:jc w:val="center"/>
              <w:rPr>
                <w:rFonts w:ascii="Comic Sans MS" w:hAnsi="Comic Sans MS" w:cs="Tahoma"/>
                <w:sz w:val="22"/>
                <w:szCs w:val="22"/>
              </w:rPr>
            </w:pPr>
          </w:p>
        </w:tc>
        <w:tc>
          <w:tcPr>
            <w:tcW w:w="688" w:type="dxa"/>
            <w:vMerge w:val="restart"/>
          </w:tcPr>
          <w:p w:rsidR="00E77597" w:rsidRPr="00275E5C" w:rsidRDefault="00E77597" w:rsidP="006A7704">
            <w:pPr>
              <w:pStyle w:val="Heading7"/>
              <w:ind w:left="0" w:firstLine="0"/>
              <w:jc w:val="center"/>
              <w:rPr>
                <w:rFonts w:ascii="Comic Sans MS" w:hAnsi="Comic Sans MS" w:cs="Tahoma"/>
                <w:b/>
                <w:bCs w:val="0"/>
                <w:sz w:val="2"/>
              </w:rPr>
            </w:pPr>
            <w:r>
              <w:rPr>
                <w:rFonts w:ascii="Comic Sans MS" w:hAnsi="Comic Sans MS" w:cs="Tahoma"/>
                <w:b/>
                <w:bCs w:val="0"/>
                <w:sz w:val="2"/>
              </w:rPr>
              <w:t>S</w:t>
            </w:r>
          </w:p>
          <w:p w:rsidR="00E77597" w:rsidRPr="00176003" w:rsidRDefault="00E77597" w:rsidP="006A7704">
            <w:pPr>
              <w:jc w:val="center"/>
              <w:rPr>
                <w:sz w:val="20"/>
                <w:szCs w:val="20"/>
              </w:rPr>
            </w:pPr>
            <w:r w:rsidRPr="00176003">
              <w:rPr>
                <w:rFonts w:ascii="Comic Sans MS" w:hAnsi="Comic Sans MS" w:cs="Tahoma"/>
                <w:b/>
                <w:bCs/>
                <w:sz w:val="20"/>
                <w:szCs w:val="20"/>
              </w:rPr>
              <w:t>SB SHG</w:t>
            </w:r>
          </w:p>
        </w:tc>
        <w:tc>
          <w:tcPr>
            <w:tcW w:w="882" w:type="dxa"/>
            <w:vMerge w:val="restart"/>
          </w:tcPr>
          <w:p w:rsidR="00E77597" w:rsidRPr="00275E5C" w:rsidRDefault="00E77597" w:rsidP="006A7704">
            <w:pPr>
              <w:pStyle w:val="Heading7"/>
              <w:ind w:left="0" w:firstLine="0"/>
              <w:jc w:val="center"/>
              <w:rPr>
                <w:rFonts w:ascii="Comic Sans MS" w:hAnsi="Comic Sans MS" w:cs="Tahoma"/>
                <w:b/>
                <w:bCs w:val="0"/>
                <w:sz w:val="2"/>
              </w:rPr>
            </w:pPr>
            <w:r>
              <w:rPr>
                <w:rFonts w:ascii="Comic Sans MS" w:hAnsi="Comic Sans MS" w:cs="Tahoma"/>
                <w:b/>
                <w:bCs w:val="0"/>
                <w:sz w:val="2"/>
              </w:rPr>
              <w:t>C</w:t>
            </w:r>
          </w:p>
          <w:p w:rsidR="00E77597" w:rsidRPr="00176003" w:rsidRDefault="00E77597" w:rsidP="006A7704">
            <w:pPr>
              <w:jc w:val="center"/>
            </w:pPr>
            <w:r w:rsidRPr="00176003">
              <w:rPr>
                <w:rFonts w:ascii="Comic Sans MS" w:hAnsi="Comic Sans MS" w:cs="Tahoma"/>
                <w:b/>
                <w:bCs/>
                <w:sz w:val="20"/>
                <w:szCs w:val="20"/>
              </w:rPr>
              <w:t>CR linkage SHG</w:t>
            </w:r>
          </w:p>
        </w:tc>
        <w:tc>
          <w:tcPr>
            <w:tcW w:w="720" w:type="dxa"/>
            <w:vMerge/>
          </w:tcPr>
          <w:p w:rsidR="00E77597" w:rsidRDefault="00E77597">
            <w:pPr>
              <w:rPr>
                <w:sz w:val="10"/>
              </w:rPr>
            </w:pPr>
          </w:p>
        </w:tc>
        <w:tc>
          <w:tcPr>
            <w:tcW w:w="1638" w:type="dxa"/>
            <w:gridSpan w:val="2"/>
            <w:vMerge/>
          </w:tcPr>
          <w:p w:rsidR="00E77597" w:rsidRDefault="00E77597">
            <w:pPr>
              <w:jc w:val="center"/>
              <w:rPr>
                <w:rFonts w:ascii="Comic Sans MS" w:hAnsi="Comic Sans MS" w:cs="Tahoma"/>
                <w:b/>
                <w:bCs/>
                <w:sz w:val="2"/>
                <w:szCs w:val="20"/>
              </w:rPr>
            </w:pPr>
          </w:p>
        </w:tc>
        <w:tc>
          <w:tcPr>
            <w:tcW w:w="1800" w:type="dxa"/>
            <w:gridSpan w:val="2"/>
            <w:vMerge/>
          </w:tcPr>
          <w:p w:rsidR="00E77597" w:rsidRDefault="00E77597">
            <w:pPr>
              <w:jc w:val="center"/>
              <w:rPr>
                <w:rFonts w:ascii="Tahoma" w:hAnsi="Tahoma" w:cs="Tahoma"/>
                <w:b/>
                <w:bCs/>
                <w:sz w:val="20"/>
                <w:szCs w:val="20"/>
              </w:rPr>
            </w:pPr>
          </w:p>
        </w:tc>
        <w:tc>
          <w:tcPr>
            <w:tcW w:w="1800" w:type="dxa"/>
            <w:gridSpan w:val="2"/>
            <w:vMerge/>
          </w:tcPr>
          <w:p w:rsidR="00E77597" w:rsidRDefault="00E77597" w:rsidP="00F55F22">
            <w:pPr>
              <w:pStyle w:val="BodyText3"/>
              <w:rPr>
                <w:sz w:val="20"/>
              </w:rPr>
            </w:pPr>
          </w:p>
        </w:tc>
      </w:tr>
      <w:tr w:rsidR="00E77597" w:rsidTr="002500EC">
        <w:trPr>
          <w:cantSplit/>
          <w:trHeight w:val="350"/>
        </w:trPr>
        <w:tc>
          <w:tcPr>
            <w:tcW w:w="2732" w:type="dxa"/>
            <w:vMerge/>
          </w:tcPr>
          <w:p w:rsidR="00E77597" w:rsidRDefault="00E77597">
            <w:pPr>
              <w:rPr>
                <w:rFonts w:ascii="Comic Sans MS" w:hAnsi="Comic Sans MS"/>
                <w:b/>
                <w:bCs/>
                <w:sz w:val="20"/>
              </w:rPr>
            </w:pPr>
          </w:p>
        </w:tc>
        <w:tc>
          <w:tcPr>
            <w:tcW w:w="688" w:type="dxa"/>
            <w:vMerge/>
          </w:tcPr>
          <w:p w:rsidR="00E77597" w:rsidRDefault="00E77597">
            <w:pPr>
              <w:rPr>
                <w:rFonts w:ascii="Comic Sans MS" w:hAnsi="Comic Sans MS"/>
                <w:b/>
                <w:bCs/>
                <w:sz w:val="20"/>
              </w:rPr>
            </w:pPr>
          </w:p>
        </w:tc>
        <w:tc>
          <w:tcPr>
            <w:tcW w:w="882" w:type="dxa"/>
            <w:vMerge/>
          </w:tcPr>
          <w:p w:rsidR="00E77597" w:rsidRDefault="00E77597">
            <w:pPr>
              <w:rPr>
                <w:rFonts w:ascii="Comic Sans MS" w:hAnsi="Comic Sans MS"/>
                <w:b/>
                <w:bCs/>
                <w:sz w:val="20"/>
              </w:rPr>
            </w:pPr>
          </w:p>
        </w:tc>
        <w:tc>
          <w:tcPr>
            <w:tcW w:w="720" w:type="dxa"/>
            <w:vMerge/>
          </w:tcPr>
          <w:p w:rsidR="00E77597" w:rsidRDefault="00E77597">
            <w:pPr>
              <w:rPr>
                <w:rFonts w:ascii="Comic Sans MS" w:hAnsi="Comic Sans MS"/>
                <w:b/>
                <w:bCs/>
                <w:sz w:val="20"/>
              </w:rPr>
            </w:pPr>
          </w:p>
        </w:tc>
        <w:tc>
          <w:tcPr>
            <w:tcW w:w="630" w:type="dxa"/>
          </w:tcPr>
          <w:p w:rsidR="00E77597" w:rsidRDefault="00E77597">
            <w:pPr>
              <w:jc w:val="center"/>
              <w:rPr>
                <w:rFonts w:ascii="Comic Sans MS" w:hAnsi="Comic Sans MS" w:cs="Tahoma"/>
                <w:b/>
                <w:sz w:val="20"/>
                <w:szCs w:val="22"/>
              </w:rPr>
            </w:pPr>
            <w:r>
              <w:rPr>
                <w:rFonts w:ascii="Comic Sans MS" w:hAnsi="Comic Sans MS" w:cs="Tahoma"/>
                <w:b/>
                <w:sz w:val="20"/>
                <w:szCs w:val="22"/>
              </w:rPr>
              <w:t>No.</w:t>
            </w:r>
          </w:p>
        </w:tc>
        <w:tc>
          <w:tcPr>
            <w:tcW w:w="1008" w:type="dxa"/>
          </w:tcPr>
          <w:p w:rsidR="00E77597" w:rsidRDefault="00E77597">
            <w:pPr>
              <w:jc w:val="center"/>
              <w:rPr>
                <w:rFonts w:ascii="Comic Sans MS" w:hAnsi="Comic Sans MS" w:cs="Tahoma"/>
                <w:b/>
                <w:sz w:val="20"/>
                <w:szCs w:val="22"/>
              </w:rPr>
            </w:pPr>
            <w:r>
              <w:rPr>
                <w:rFonts w:ascii="Comic Sans MS" w:hAnsi="Comic Sans MS" w:cs="Tahoma"/>
                <w:b/>
                <w:sz w:val="20"/>
                <w:szCs w:val="22"/>
              </w:rPr>
              <w:t>Amt.</w:t>
            </w:r>
          </w:p>
        </w:tc>
        <w:tc>
          <w:tcPr>
            <w:tcW w:w="810" w:type="dxa"/>
          </w:tcPr>
          <w:p w:rsidR="00E77597" w:rsidRDefault="00E77597">
            <w:pPr>
              <w:jc w:val="center"/>
              <w:rPr>
                <w:rFonts w:ascii="Comic Sans MS" w:hAnsi="Comic Sans MS" w:cs="Tahoma"/>
                <w:b/>
                <w:sz w:val="20"/>
                <w:szCs w:val="22"/>
              </w:rPr>
            </w:pPr>
            <w:r>
              <w:rPr>
                <w:rFonts w:ascii="Comic Sans MS" w:hAnsi="Comic Sans MS" w:cs="Tahoma"/>
                <w:b/>
                <w:sz w:val="20"/>
                <w:szCs w:val="22"/>
              </w:rPr>
              <w:t>No.</w:t>
            </w:r>
          </w:p>
        </w:tc>
        <w:tc>
          <w:tcPr>
            <w:tcW w:w="990" w:type="dxa"/>
          </w:tcPr>
          <w:p w:rsidR="00E77597" w:rsidRDefault="00E77597">
            <w:pPr>
              <w:jc w:val="center"/>
              <w:rPr>
                <w:rFonts w:ascii="Comic Sans MS" w:hAnsi="Comic Sans MS" w:cs="Tahoma"/>
                <w:b/>
                <w:sz w:val="20"/>
                <w:szCs w:val="22"/>
              </w:rPr>
            </w:pPr>
            <w:r>
              <w:rPr>
                <w:rFonts w:ascii="Comic Sans MS" w:hAnsi="Comic Sans MS" w:cs="Tahoma"/>
                <w:b/>
                <w:sz w:val="20"/>
                <w:szCs w:val="22"/>
              </w:rPr>
              <w:t>Amt.</w:t>
            </w:r>
          </w:p>
        </w:tc>
        <w:tc>
          <w:tcPr>
            <w:tcW w:w="720" w:type="dxa"/>
          </w:tcPr>
          <w:p w:rsidR="00E77597" w:rsidRDefault="00E77597">
            <w:pPr>
              <w:jc w:val="center"/>
              <w:rPr>
                <w:rFonts w:ascii="Comic Sans MS" w:hAnsi="Comic Sans MS" w:cs="Tahoma"/>
                <w:b/>
                <w:sz w:val="20"/>
                <w:szCs w:val="22"/>
              </w:rPr>
            </w:pPr>
            <w:r>
              <w:rPr>
                <w:rFonts w:ascii="Comic Sans MS" w:hAnsi="Comic Sans MS" w:cs="Tahoma"/>
                <w:b/>
                <w:sz w:val="20"/>
                <w:szCs w:val="22"/>
              </w:rPr>
              <w:t>No.</w:t>
            </w:r>
          </w:p>
        </w:tc>
        <w:tc>
          <w:tcPr>
            <w:tcW w:w="1080" w:type="dxa"/>
          </w:tcPr>
          <w:p w:rsidR="00E77597" w:rsidRDefault="00E77597">
            <w:pPr>
              <w:jc w:val="center"/>
              <w:rPr>
                <w:rFonts w:ascii="Comic Sans MS" w:hAnsi="Comic Sans MS" w:cs="Tahoma"/>
                <w:b/>
                <w:sz w:val="20"/>
                <w:szCs w:val="22"/>
              </w:rPr>
            </w:pPr>
            <w:r>
              <w:rPr>
                <w:rFonts w:ascii="Comic Sans MS" w:hAnsi="Comic Sans MS" w:cs="Tahoma"/>
                <w:b/>
                <w:sz w:val="20"/>
                <w:szCs w:val="22"/>
              </w:rPr>
              <w:t>Amt.</w:t>
            </w:r>
          </w:p>
        </w:tc>
      </w:tr>
      <w:tr w:rsidR="00176003" w:rsidTr="002500EC">
        <w:trPr>
          <w:cantSplit/>
          <w:trHeight w:val="496"/>
        </w:trPr>
        <w:tc>
          <w:tcPr>
            <w:tcW w:w="10260" w:type="dxa"/>
            <w:gridSpan w:val="10"/>
          </w:tcPr>
          <w:p w:rsidR="00176003" w:rsidRDefault="00176003">
            <w:pPr>
              <w:pStyle w:val="xl48"/>
              <w:pBdr>
                <w:left w:val="none" w:sz="0" w:space="0" w:color="auto"/>
                <w:bottom w:val="none" w:sz="0" w:space="0" w:color="auto"/>
                <w:right w:val="none" w:sz="0" w:space="0" w:color="auto"/>
              </w:pBdr>
              <w:spacing w:before="0" w:beforeAutospacing="0" w:after="0" w:afterAutospacing="0"/>
              <w:textAlignment w:val="auto"/>
              <w:rPr>
                <w:rFonts w:ascii="Comic Sans MS" w:hAnsi="Comic Sans MS"/>
                <w:sz w:val="20"/>
                <w:szCs w:val="20"/>
              </w:rPr>
            </w:pPr>
            <w:r>
              <w:rPr>
                <w:rFonts w:ascii="Comic Sans MS" w:hAnsi="Comic Sans MS"/>
                <w:szCs w:val="20"/>
              </w:rPr>
              <w:t>South Andaman District</w:t>
            </w:r>
          </w:p>
          <w:p w:rsidR="00176003" w:rsidRPr="006C0D37" w:rsidRDefault="00176003">
            <w:pPr>
              <w:jc w:val="both"/>
              <w:rPr>
                <w:rFonts w:ascii="Tahoma" w:hAnsi="Tahoma" w:cs="Tahoma"/>
                <w:sz w:val="8"/>
              </w:rPr>
            </w:pPr>
          </w:p>
        </w:tc>
      </w:tr>
      <w:tr w:rsidR="00124EE1" w:rsidTr="0030440A">
        <w:trPr>
          <w:trHeight w:val="360"/>
        </w:trPr>
        <w:tc>
          <w:tcPr>
            <w:tcW w:w="2732" w:type="dxa"/>
          </w:tcPr>
          <w:p w:rsidR="00124EE1" w:rsidRPr="00F66012" w:rsidRDefault="00124EE1" w:rsidP="005C42FB">
            <w:pPr>
              <w:jc w:val="both"/>
              <w:rPr>
                <w:rFonts w:ascii="Tahoma" w:hAnsi="Tahoma" w:cs="Tahoma"/>
                <w:sz w:val="22"/>
                <w:szCs w:val="22"/>
              </w:rPr>
            </w:pPr>
            <w:r w:rsidRPr="00F66012">
              <w:rPr>
                <w:rFonts w:ascii="Tahoma" w:hAnsi="Tahoma" w:cs="Tahoma"/>
                <w:sz w:val="22"/>
                <w:szCs w:val="22"/>
              </w:rPr>
              <w:t>State Bank of India</w:t>
            </w:r>
          </w:p>
        </w:tc>
        <w:tc>
          <w:tcPr>
            <w:tcW w:w="688"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15</w:t>
            </w:r>
          </w:p>
        </w:tc>
        <w:tc>
          <w:tcPr>
            <w:tcW w:w="882"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100</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63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1</w:t>
            </w:r>
          </w:p>
        </w:tc>
        <w:tc>
          <w:tcPr>
            <w:tcW w:w="1008"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1.5</w:t>
            </w:r>
          </w:p>
        </w:tc>
        <w:tc>
          <w:tcPr>
            <w:tcW w:w="81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1</w:t>
            </w:r>
          </w:p>
        </w:tc>
        <w:tc>
          <w:tcPr>
            <w:tcW w:w="99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1.5</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78</w:t>
            </w:r>
          </w:p>
        </w:tc>
        <w:tc>
          <w:tcPr>
            <w:tcW w:w="108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96.12</w:t>
            </w:r>
          </w:p>
        </w:tc>
      </w:tr>
      <w:tr w:rsidR="00124EE1" w:rsidTr="0030440A">
        <w:trPr>
          <w:trHeight w:val="360"/>
        </w:trPr>
        <w:tc>
          <w:tcPr>
            <w:tcW w:w="2732" w:type="dxa"/>
          </w:tcPr>
          <w:p w:rsidR="00124EE1" w:rsidRPr="009F7592" w:rsidRDefault="00124EE1" w:rsidP="005C42FB">
            <w:pPr>
              <w:jc w:val="both"/>
              <w:rPr>
                <w:rFonts w:ascii="Tahoma" w:hAnsi="Tahoma" w:cs="Tahoma"/>
                <w:sz w:val="22"/>
                <w:szCs w:val="22"/>
              </w:rPr>
            </w:pPr>
            <w:r w:rsidRPr="009F7592">
              <w:rPr>
                <w:rFonts w:ascii="Tahoma" w:hAnsi="Tahoma" w:cs="Tahoma"/>
                <w:sz w:val="22"/>
                <w:szCs w:val="22"/>
              </w:rPr>
              <w:t>Syndicate Bank</w:t>
            </w:r>
          </w:p>
        </w:tc>
        <w:tc>
          <w:tcPr>
            <w:tcW w:w="688"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15</w:t>
            </w:r>
          </w:p>
        </w:tc>
        <w:tc>
          <w:tcPr>
            <w:tcW w:w="882"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40</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7</w:t>
            </w:r>
          </w:p>
        </w:tc>
        <w:tc>
          <w:tcPr>
            <w:tcW w:w="63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1008"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81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99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108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r>
      <w:tr w:rsidR="00124EE1" w:rsidTr="0030440A">
        <w:trPr>
          <w:trHeight w:val="360"/>
        </w:trPr>
        <w:tc>
          <w:tcPr>
            <w:tcW w:w="2732" w:type="dxa"/>
          </w:tcPr>
          <w:p w:rsidR="00124EE1" w:rsidRPr="00513FF5" w:rsidRDefault="00124EE1" w:rsidP="005C42FB">
            <w:pPr>
              <w:jc w:val="both"/>
              <w:rPr>
                <w:rFonts w:ascii="Tahoma" w:hAnsi="Tahoma" w:cs="Tahoma"/>
                <w:sz w:val="22"/>
                <w:szCs w:val="22"/>
              </w:rPr>
            </w:pPr>
            <w:proofErr w:type="spellStart"/>
            <w:r w:rsidRPr="00513FF5">
              <w:rPr>
                <w:rFonts w:ascii="Tahoma" w:hAnsi="Tahoma" w:cs="Tahoma"/>
                <w:sz w:val="22"/>
                <w:szCs w:val="22"/>
              </w:rPr>
              <w:t>Canara</w:t>
            </w:r>
            <w:proofErr w:type="spellEnd"/>
            <w:r w:rsidRPr="00513FF5">
              <w:rPr>
                <w:rFonts w:ascii="Tahoma" w:hAnsi="Tahoma" w:cs="Tahoma"/>
                <w:sz w:val="22"/>
                <w:szCs w:val="22"/>
              </w:rPr>
              <w:t xml:space="preserve"> Bank</w:t>
            </w:r>
          </w:p>
        </w:tc>
        <w:tc>
          <w:tcPr>
            <w:tcW w:w="688"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10</w:t>
            </w:r>
          </w:p>
        </w:tc>
        <w:tc>
          <w:tcPr>
            <w:tcW w:w="882"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10</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63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1008"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81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99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6</w:t>
            </w:r>
          </w:p>
        </w:tc>
        <w:tc>
          <w:tcPr>
            <w:tcW w:w="108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6</w:t>
            </w:r>
          </w:p>
        </w:tc>
      </w:tr>
      <w:tr w:rsidR="00124EE1" w:rsidTr="0030440A">
        <w:trPr>
          <w:trHeight w:val="360"/>
        </w:trPr>
        <w:tc>
          <w:tcPr>
            <w:tcW w:w="2732" w:type="dxa"/>
          </w:tcPr>
          <w:p w:rsidR="00124EE1" w:rsidRPr="00F66012" w:rsidRDefault="00124EE1" w:rsidP="005C42FB">
            <w:pPr>
              <w:jc w:val="both"/>
              <w:rPr>
                <w:rFonts w:ascii="Tahoma" w:hAnsi="Tahoma" w:cs="Tahoma"/>
                <w:sz w:val="22"/>
                <w:szCs w:val="22"/>
              </w:rPr>
            </w:pPr>
            <w:r w:rsidRPr="00F66012">
              <w:rPr>
                <w:rFonts w:ascii="Tahoma" w:hAnsi="Tahoma" w:cs="Tahoma"/>
                <w:sz w:val="22"/>
                <w:szCs w:val="22"/>
              </w:rPr>
              <w:t>Indian Bank</w:t>
            </w:r>
          </w:p>
        </w:tc>
        <w:tc>
          <w:tcPr>
            <w:tcW w:w="688"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10</w:t>
            </w:r>
          </w:p>
        </w:tc>
        <w:tc>
          <w:tcPr>
            <w:tcW w:w="882"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6</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63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1008"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81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99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108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r>
      <w:tr w:rsidR="00124EE1" w:rsidTr="0030440A">
        <w:trPr>
          <w:trHeight w:val="360"/>
        </w:trPr>
        <w:tc>
          <w:tcPr>
            <w:tcW w:w="2732" w:type="dxa"/>
          </w:tcPr>
          <w:p w:rsidR="00124EE1" w:rsidRPr="00F66012" w:rsidRDefault="00124EE1" w:rsidP="005C42FB">
            <w:pPr>
              <w:jc w:val="both"/>
              <w:rPr>
                <w:rFonts w:ascii="Tahoma" w:hAnsi="Tahoma" w:cs="Tahoma"/>
                <w:sz w:val="22"/>
                <w:szCs w:val="22"/>
              </w:rPr>
            </w:pPr>
            <w:r w:rsidRPr="00F66012">
              <w:rPr>
                <w:rFonts w:ascii="Tahoma" w:hAnsi="Tahoma" w:cs="Tahoma"/>
                <w:sz w:val="22"/>
                <w:szCs w:val="22"/>
              </w:rPr>
              <w:t>UCO Bank</w:t>
            </w:r>
          </w:p>
        </w:tc>
        <w:tc>
          <w:tcPr>
            <w:tcW w:w="688"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10</w:t>
            </w:r>
          </w:p>
        </w:tc>
        <w:tc>
          <w:tcPr>
            <w:tcW w:w="882"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6</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63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1008"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81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99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108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r>
      <w:tr w:rsidR="00124EE1" w:rsidTr="0030440A">
        <w:trPr>
          <w:trHeight w:val="360"/>
        </w:trPr>
        <w:tc>
          <w:tcPr>
            <w:tcW w:w="2732" w:type="dxa"/>
          </w:tcPr>
          <w:p w:rsidR="00124EE1" w:rsidRPr="00F66012" w:rsidRDefault="00124EE1" w:rsidP="005C42FB">
            <w:pPr>
              <w:jc w:val="both"/>
              <w:rPr>
                <w:rFonts w:ascii="Tahoma" w:hAnsi="Tahoma" w:cs="Tahoma"/>
                <w:sz w:val="22"/>
                <w:szCs w:val="22"/>
              </w:rPr>
            </w:pPr>
            <w:r w:rsidRPr="00F66012">
              <w:rPr>
                <w:rFonts w:ascii="Tahoma" w:hAnsi="Tahoma" w:cs="Tahoma"/>
                <w:sz w:val="22"/>
                <w:szCs w:val="22"/>
              </w:rPr>
              <w:t>United Bank of India</w:t>
            </w:r>
          </w:p>
        </w:tc>
        <w:tc>
          <w:tcPr>
            <w:tcW w:w="688"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10</w:t>
            </w:r>
          </w:p>
        </w:tc>
        <w:tc>
          <w:tcPr>
            <w:tcW w:w="882"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6</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63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1008"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81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99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20</w:t>
            </w:r>
          </w:p>
        </w:tc>
        <w:tc>
          <w:tcPr>
            <w:tcW w:w="108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15</w:t>
            </w:r>
          </w:p>
        </w:tc>
      </w:tr>
      <w:tr w:rsidR="00124EE1" w:rsidTr="0030440A">
        <w:trPr>
          <w:trHeight w:val="360"/>
        </w:trPr>
        <w:tc>
          <w:tcPr>
            <w:tcW w:w="2732" w:type="dxa"/>
          </w:tcPr>
          <w:p w:rsidR="00124EE1" w:rsidRPr="00F66012" w:rsidRDefault="00124EE1" w:rsidP="005C42FB">
            <w:pPr>
              <w:jc w:val="both"/>
              <w:rPr>
                <w:rFonts w:ascii="Tahoma" w:hAnsi="Tahoma" w:cs="Tahoma"/>
                <w:sz w:val="22"/>
                <w:szCs w:val="22"/>
              </w:rPr>
            </w:pPr>
            <w:r w:rsidRPr="00F66012">
              <w:rPr>
                <w:rFonts w:ascii="Tahoma" w:hAnsi="Tahoma" w:cs="Tahoma"/>
                <w:sz w:val="22"/>
                <w:szCs w:val="22"/>
              </w:rPr>
              <w:t>Punjab National Bank</w:t>
            </w:r>
          </w:p>
        </w:tc>
        <w:tc>
          <w:tcPr>
            <w:tcW w:w="688"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10</w:t>
            </w:r>
          </w:p>
        </w:tc>
        <w:tc>
          <w:tcPr>
            <w:tcW w:w="882"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6</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63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1008"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81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99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108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r>
      <w:tr w:rsidR="00124EE1" w:rsidTr="0030440A">
        <w:trPr>
          <w:trHeight w:val="360"/>
        </w:trPr>
        <w:tc>
          <w:tcPr>
            <w:tcW w:w="2732" w:type="dxa"/>
          </w:tcPr>
          <w:p w:rsidR="00124EE1" w:rsidRPr="00F66012" w:rsidRDefault="00124EE1" w:rsidP="005C42FB">
            <w:pPr>
              <w:jc w:val="both"/>
              <w:rPr>
                <w:rFonts w:ascii="Tahoma" w:hAnsi="Tahoma" w:cs="Tahoma"/>
                <w:sz w:val="22"/>
                <w:szCs w:val="22"/>
              </w:rPr>
            </w:pPr>
            <w:r w:rsidRPr="00F66012">
              <w:rPr>
                <w:rFonts w:ascii="Tahoma" w:hAnsi="Tahoma" w:cs="Tahoma"/>
                <w:sz w:val="22"/>
                <w:szCs w:val="22"/>
              </w:rPr>
              <w:t>Allahabad Bank</w:t>
            </w:r>
          </w:p>
        </w:tc>
        <w:tc>
          <w:tcPr>
            <w:tcW w:w="688"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10</w:t>
            </w:r>
          </w:p>
        </w:tc>
        <w:tc>
          <w:tcPr>
            <w:tcW w:w="882"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6</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63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1008"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81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99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1</w:t>
            </w:r>
          </w:p>
        </w:tc>
        <w:tc>
          <w:tcPr>
            <w:tcW w:w="108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0.6</w:t>
            </w:r>
          </w:p>
        </w:tc>
      </w:tr>
      <w:tr w:rsidR="00124EE1" w:rsidTr="0030440A">
        <w:trPr>
          <w:trHeight w:val="360"/>
        </w:trPr>
        <w:tc>
          <w:tcPr>
            <w:tcW w:w="2732" w:type="dxa"/>
          </w:tcPr>
          <w:p w:rsidR="00124EE1" w:rsidRPr="00F66012" w:rsidRDefault="00124EE1" w:rsidP="005C42FB">
            <w:pPr>
              <w:jc w:val="both"/>
              <w:rPr>
                <w:rFonts w:ascii="Tahoma" w:hAnsi="Tahoma" w:cs="Tahoma"/>
                <w:sz w:val="22"/>
                <w:szCs w:val="22"/>
              </w:rPr>
            </w:pPr>
            <w:r w:rsidRPr="00F66012">
              <w:rPr>
                <w:rFonts w:ascii="Tahoma" w:hAnsi="Tahoma" w:cs="Tahoma"/>
                <w:sz w:val="22"/>
                <w:szCs w:val="22"/>
              </w:rPr>
              <w:t>Indian Overseas Bank</w:t>
            </w:r>
          </w:p>
        </w:tc>
        <w:tc>
          <w:tcPr>
            <w:tcW w:w="688"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10</w:t>
            </w:r>
          </w:p>
        </w:tc>
        <w:tc>
          <w:tcPr>
            <w:tcW w:w="882"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6</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63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1008"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81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99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108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r>
      <w:tr w:rsidR="00124EE1" w:rsidTr="0030440A">
        <w:trPr>
          <w:trHeight w:val="360"/>
        </w:trPr>
        <w:tc>
          <w:tcPr>
            <w:tcW w:w="2732" w:type="dxa"/>
          </w:tcPr>
          <w:p w:rsidR="00124EE1" w:rsidRPr="00F66012" w:rsidRDefault="00124EE1" w:rsidP="005C42FB">
            <w:pPr>
              <w:jc w:val="both"/>
              <w:rPr>
                <w:rFonts w:ascii="Tahoma" w:hAnsi="Tahoma" w:cs="Tahoma"/>
                <w:sz w:val="22"/>
                <w:szCs w:val="22"/>
              </w:rPr>
            </w:pPr>
            <w:proofErr w:type="spellStart"/>
            <w:r w:rsidRPr="00F66012">
              <w:rPr>
                <w:rFonts w:ascii="Tahoma" w:hAnsi="Tahoma" w:cs="Tahoma"/>
                <w:sz w:val="22"/>
                <w:szCs w:val="22"/>
              </w:rPr>
              <w:t>Vijaya</w:t>
            </w:r>
            <w:proofErr w:type="spellEnd"/>
            <w:r w:rsidRPr="00F66012">
              <w:rPr>
                <w:rFonts w:ascii="Tahoma" w:hAnsi="Tahoma" w:cs="Tahoma"/>
                <w:sz w:val="22"/>
                <w:szCs w:val="22"/>
              </w:rPr>
              <w:t xml:space="preserve"> Bank</w:t>
            </w:r>
          </w:p>
        </w:tc>
        <w:tc>
          <w:tcPr>
            <w:tcW w:w="688"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10</w:t>
            </w:r>
          </w:p>
        </w:tc>
        <w:tc>
          <w:tcPr>
            <w:tcW w:w="882"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6</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63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1008"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81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99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108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r>
      <w:tr w:rsidR="00124EE1" w:rsidTr="0030440A">
        <w:trPr>
          <w:trHeight w:val="360"/>
        </w:trPr>
        <w:tc>
          <w:tcPr>
            <w:tcW w:w="2732" w:type="dxa"/>
          </w:tcPr>
          <w:p w:rsidR="00124EE1" w:rsidRPr="00F66012" w:rsidRDefault="00124EE1" w:rsidP="005C42FB">
            <w:pPr>
              <w:jc w:val="both"/>
              <w:rPr>
                <w:rFonts w:ascii="Tahoma" w:hAnsi="Tahoma" w:cs="Tahoma"/>
                <w:sz w:val="22"/>
                <w:szCs w:val="22"/>
              </w:rPr>
            </w:pPr>
            <w:r w:rsidRPr="00F66012">
              <w:rPr>
                <w:rFonts w:ascii="Tahoma" w:hAnsi="Tahoma" w:cs="Tahoma"/>
                <w:sz w:val="22"/>
                <w:szCs w:val="22"/>
              </w:rPr>
              <w:t>Bank of Baroda</w:t>
            </w:r>
          </w:p>
        </w:tc>
        <w:tc>
          <w:tcPr>
            <w:tcW w:w="688"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10</w:t>
            </w:r>
          </w:p>
        </w:tc>
        <w:tc>
          <w:tcPr>
            <w:tcW w:w="882"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6</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63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1008"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81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99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108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r>
      <w:tr w:rsidR="00124EE1" w:rsidTr="0030440A">
        <w:trPr>
          <w:trHeight w:val="360"/>
        </w:trPr>
        <w:tc>
          <w:tcPr>
            <w:tcW w:w="2732" w:type="dxa"/>
          </w:tcPr>
          <w:p w:rsidR="00124EE1" w:rsidRPr="00F66012" w:rsidRDefault="00124EE1" w:rsidP="005C42FB">
            <w:pPr>
              <w:jc w:val="both"/>
              <w:rPr>
                <w:rFonts w:ascii="Tahoma" w:hAnsi="Tahoma" w:cs="Tahoma"/>
                <w:sz w:val="22"/>
                <w:szCs w:val="22"/>
              </w:rPr>
            </w:pPr>
            <w:r w:rsidRPr="00F66012">
              <w:rPr>
                <w:rFonts w:ascii="Tahoma" w:hAnsi="Tahoma" w:cs="Tahoma"/>
                <w:sz w:val="22"/>
                <w:szCs w:val="22"/>
              </w:rPr>
              <w:t>Union Bank of India</w:t>
            </w:r>
          </w:p>
        </w:tc>
        <w:tc>
          <w:tcPr>
            <w:tcW w:w="688"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5</w:t>
            </w:r>
          </w:p>
        </w:tc>
        <w:tc>
          <w:tcPr>
            <w:tcW w:w="882"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6</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63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1008"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81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99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108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r>
      <w:tr w:rsidR="00124EE1" w:rsidTr="0030440A">
        <w:trPr>
          <w:trHeight w:val="360"/>
        </w:trPr>
        <w:tc>
          <w:tcPr>
            <w:tcW w:w="2732" w:type="dxa"/>
          </w:tcPr>
          <w:p w:rsidR="00124EE1" w:rsidRPr="00F66012" w:rsidRDefault="00124EE1" w:rsidP="005C42FB">
            <w:pPr>
              <w:jc w:val="both"/>
              <w:rPr>
                <w:rFonts w:ascii="Tahoma" w:hAnsi="Tahoma" w:cs="Tahoma"/>
                <w:sz w:val="22"/>
                <w:szCs w:val="22"/>
              </w:rPr>
            </w:pPr>
            <w:r w:rsidRPr="00F66012">
              <w:rPr>
                <w:rFonts w:ascii="Tahoma" w:hAnsi="Tahoma" w:cs="Tahoma"/>
                <w:sz w:val="22"/>
                <w:szCs w:val="22"/>
              </w:rPr>
              <w:t>Central Bank of India</w:t>
            </w:r>
          </w:p>
        </w:tc>
        <w:tc>
          <w:tcPr>
            <w:tcW w:w="688"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5</w:t>
            </w:r>
          </w:p>
        </w:tc>
        <w:tc>
          <w:tcPr>
            <w:tcW w:w="882"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6</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63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1008"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81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99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108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r>
      <w:tr w:rsidR="00124EE1" w:rsidTr="0030440A">
        <w:trPr>
          <w:trHeight w:val="360"/>
        </w:trPr>
        <w:tc>
          <w:tcPr>
            <w:tcW w:w="2732" w:type="dxa"/>
          </w:tcPr>
          <w:p w:rsidR="00124EE1" w:rsidRPr="00F66012" w:rsidRDefault="00124EE1" w:rsidP="005C42FB">
            <w:pPr>
              <w:jc w:val="both"/>
              <w:rPr>
                <w:rFonts w:ascii="Tahoma" w:hAnsi="Tahoma" w:cs="Tahoma"/>
                <w:sz w:val="22"/>
                <w:szCs w:val="22"/>
              </w:rPr>
            </w:pPr>
            <w:r w:rsidRPr="00F66012">
              <w:rPr>
                <w:rFonts w:ascii="Tahoma" w:hAnsi="Tahoma" w:cs="Tahoma"/>
                <w:sz w:val="22"/>
                <w:szCs w:val="22"/>
              </w:rPr>
              <w:t>Bank of India</w:t>
            </w:r>
          </w:p>
        </w:tc>
        <w:tc>
          <w:tcPr>
            <w:tcW w:w="688"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5</w:t>
            </w:r>
          </w:p>
        </w:tc>
        <w:tc>
          <w:tcPr>
            <w:tcW w:w="882"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6</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63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1008"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81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99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108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r>
      <w:tr w:rsidR="00124EE1" w:rsidTr="0030440A">
        <w:trPr>
          <w:trHeight w:val="360"/>
        </w:trPr>
        <w:tc>
          <w:tcPr>
            <w:tcW w:w="2732" w:type="dxa"/>
          </w:tcPr>
          <w:p w:rsidR="00124EE1" w:rsidRPr="00F66012" w:rsidRDefault="00124EE1" w:rsidP="005C42FB">
            <w:pPr>
              <w:jc w:val="both"/>
              <w:rPr>
                <w:rFonts w:ascii="Tahoma" w:hAnsi="Tahoma" w:cs="Tahoma"/>
                <w:sz w:val="22"/>
                <w:szCs w:val="22"/>
              </w:rPr>
            </w:pPr>
            <w:r>
              <w:rPr>
                <w:rFonts w:ascii="Tahoma" w:hAnsi="Tahoma" w:cs="Tahoma"/>
                <w:sz w:val="22"/>
                <w:szCs w:val="22"/>
              </w:rPr>
              <w:t>Dena Bank</w:t>
            </w:r>
          </w:p>
        </w:tc>
        <w:tc>
          <w:tcPr>
            <w:tcW w:w="688"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5</w:t>
            </w:r>
          </w:p>
        </w:tc>
        <w:tc>
          <w:tcPr>
            <w:tcW w:w="882"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6</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10</w:t>
            </w:r>
          </w:p>
        </w:tc>
        <w:tc>
          <w:tcPr>
            <w:tcW w:w="63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1008"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81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99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108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r>
      <w:tr w:rsidR="00124EE1" w:rsidTr="0030440A">
        <w:trPr>
          <w:trHeight w:val="360"/>
        </w:trPr>
        <w:tc>
          <w:tcPr>
            <w:tcW w:w="2732" w:type="dxa"/>
          </w:tcPr>
          <w:p w:rsidR="00124EE1" w:rsidRPr="00F66012" w:rsidRDefault="00124EE1" w:rsidP="005C42FB">
            <w:pPr>
              <w:jc w:val="both"/>
              <w:rPr>
                <w:rFonts w:ascii="Tahoma" w:hAnsi="Tahoma" w:cs="Tahoma"/>
                <w:sz w:val="22"/>
                <w:szCs w:val="22"/>
              </w:rPr>
            </w:pPr>
            <w:r>
              <w:rPr>
                <w:rFonts w:ascii="Tahoma" w:hAnsi="Tahoma" w:cs="Tahoma"/>
                <w:sz w:val="22"/>
                <w:szCs w:val="22"/>
              </w:rPr>
              <w:t>IDBI Bank</w:t>
            </w:r>
          </w:p>
        </w:tc>
        <w:tc>
          <w:tcPr>
            <w:tcW w:w="688"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5</w:t>
            </w:r>
          </w:p>
        </w:tc>
        <w:tc>
          <w:tcPr>
            <w:tcW w:w="882"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11</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63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6</w:t>
            </w:r>
          </w:p>
        </w:tc>
        <w:tc>
          <w:tcPr>
            <w:tcW w:w="1008"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25.2</w:t>
            </w:r>
          </w:p>
        </w:tc>
        <w:tc>
          <w:tcPr>
            <w:tcW w:w="81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6</w:t>
            </w:r>
          </w:p>
        </w:tc>
        <w:tc>
          <w:tcPr>
            <w:tcW w:w="99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25.2</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88</w:t>
            </w:r>
          </w:p>
        </w:tc>
        <w:tc>
          <w:tcPr>
            <w:tcW w:w="108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201.46</w:t>
            </w:r>
          </w:p>
        </w:tc>
      </w:tr>
      <w:tr w:rsidR="00124EE1" w:rsidTr="0030440A">
        <w:trPr>
          <w:trHeight w:val="360"/>
        </w:trPr>
        <w:tc>
          <w:tcPr>
            <w:tcW w:w="2732" w:type="dxa"/>
          </w:tcPr>
          <w:p w:rsidR="00124EE1" w:rsidRPr="00F66012" w:rsidRDefault="00124EE1" w:rsidP="005C42FB">
            <w:pPr>
              <w:jc w:val="both"/>
              <w:rPr>
                <w:rFonts w:ascii="Tahoma" w:hAnsi="Tahoma" w:cs="Tahoma"/>
                <w:sz w:val="22"/>
                <w:szCs w:val="22"/>
              </w:rPr>
            </w:pPr>
            <w:r w:rsidRPr="00F66012">
              <w:rPr>
                <w:rFonts w:ascii="Tahoma" w:hAnsi="Tahoma" w:cs="Tahoma"/>
                <w:sz w:val="22"/>
                <w:szCs w:val="22"/>
              </w:rPr>
              <w:t>Axis Bank</w:t>
            </w:r>
          </w:p>
        </w:tc>
        <w:tc>
          <w:tcPr>
            <w:tcW w:w="688"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5</w:t>
            </w:r>
          </w:p>
        </w:tc>
        <w:tc>
          <w:tcPr>
            <w:tcW w:w="882"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4</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63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1008"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81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99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3</w:t>
            </w:r>
          </w:p>
        </w:tc>
        <w:tc>
          <w:tcPr>
            <w:tcW w:w="108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0.34</w:t>
            </w:r>
          </w:p>
        </w:tc>
      </w:tr>
      <w:tr w:rsidR="00124EE1" w:rsidTr="0030440A">
        <w:trPr>
          <w:trHeight w:val="360"/>
        </w:trPr>
        <w:tc>
          <w:tcPr>
            <w:tcW w:w="2732" w:type="dxa"/>
          </w:tcPr>
          <w:p w:rsidR="00124EE1" w:rsidRPr="00F66012" w:rsidRDefault="00124EE1" w:rsidP="005C42FB">
            <w:pPr>
              <w:jc w:val="both"/>
              <w:rPr>
                <w:rFonts w:ascii="Tahoma" w:hAnsi="Tahoma" w:cs="Tahoma"/>
                <w:sz w:val="22"/>
                <w:szCs w:val="22"/>
              </w:rPr>
            </w:pPr>
            <w:r w:rsidRPr="00F66012">
              <w:rPr>
                <w:rFonts w:ascii="Tahoma" w:hAnsi="Tahoma" w:cs="Tahoma"/>
                <w:sz w:val="22"/>
                <w:szCs w:val="22"/>
              </w:rPr>
              <w:t>HDFC Bank</w:t>
            </w:r>
          </w:p>
        </w:tc>
        <w:tc>
          <w:tcPr>
            <w:tcW w:w="688"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5</w:t>
            </w:r>
          </w:p>
        </w:tc>
        <w:tc>
          <w:tcPr>
            <w:tcW w:w="882"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63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1008"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81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99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108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r>
      <w:tr w:rsidR="00124EE1" w:rsidTr="0030440A">
        <w:trPr>
          <w:trHeight w:val="360"/>
        </w:trPr>
        <w:tc>
          <w:tcPr>
            <w:tcW w:w="2732" w:type="dxa"/>
          </w:tcPr>
          <w:p w:rsidR="00124EE1" w:rsidRPr="00F66012" w:rsidRDefault="00124EE1" w:rsidP="005C42FB">
            <w:pPr>
              <w:jc w:val="both"/>
              <w:rPr>
                <w:rFonts w:ascii="Tahoma" w:hAnsi="Tahoma" w:cs="Tahoma"/>
                <w:sz w:val="22"/>
                <w:szCs w:val="22"/>
              </w:rPr>
            </w:pPr>
            <w:r w:rsidRPr="00F66012">
              <w:rPr>
                <w:rFonts w:ascii="Tahoma" w:hAnsi="Tahoma" w:cs="Tahoma"/>
                <w:sz w:val="22"/>
                <w:szCs w:val="22"/>
              </w:rPr>
              <w:t>ICICI Bank Ltd.</w:t>
            </w:r>
          </w:p>
        </w:tc>
        <w:tc>
          <w:tcPr>
            <w:tcW w:w="688"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5</w:t>
            </w:r>
          </w:p>
        </w:tc>
        <w:tc>
          <w:tcPr>
            <w:tcW w:w="882"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63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1008"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81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99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108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r>
      <w:tr w:rsidR="00124EE1" w:rsidTr="0030440A">
        <w:trPr>
          <w:trHeight w:val="360"/>
        </w:trPr>
        <w:tc>
          <w:tcPr>
            <w:tcW w:w="2732" w:type="dxa"/>
          </w:tcPr>
          <w:p w:rsidR="00124EE1" w:rsidRPr="00F66012" w:rsidRDefault="00124EE1" w:rsidP="005C42FB">
            <w:pPr>
              <w:jc w:val="both"/>
              <w:rPr>
                <w:rFonts w:ascii="Tahoma" w:hAnsi="Tahoma" w:cs="Tahoma"/>
                <w:sz w:val="22"/>
                <w:szCs w:val="22"/>
              </w:rPr>
            </w:pPr>
            <w:proofErr w:type="spellStart"/>
            <w:r w:rsidRPr="00046AB7">
              <w:rPr>
                <w:rFonts w:ascii="Tahoma" w:hAnsi="Tahoma" w:cs="Tahoma"/>
                <w:sz w:val="22"/>
                <w:szCs w:val="22"/>
              </w:rPr>
              <w:t>Tamilnad</w:t>
            </w:r>
            <w:proofErr w:type="spellEnd"/>
            <w:r w:rsidRPr="00046AB7">
              <w:rPr>
                <w:rFonts w:ascii="Tahoma" w:hAnsi="Tahoma" w:cs="Tahoma"/>
                <w:sz w:val="22"/>
                <w:szCs w:val="22"/>
              </w:rPr>
              <w:t xml:space="preserve"> Mercantile Bank</w:t>
            </w:r>
          </w:p>
        </w:tc>
        <w:tc>
          <w:tcPr>
            <w:tcW w:w="688"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5</w:t>
            </w:r>
          </w:p>
        </w:tc>
        <w:tc>
          <w:tcPr>
            <w:tcW w:w="882"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63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1008"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81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99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108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r>
      <w:tr w:rsidR="00124EE1" w:rsidTr="0030440A">
        <w:trPr>
          <w:trHeight w:val="360"/>
        </w:trPr>
        <w:tc>
          <w:tcPr>
            <w:tcW w:w="2732" w:type="dxa"/>
          </w:tcPr>
          <w:p w:rsidR="00124EE1" w:rsidRPr="00046AB7" w:rsidRDefault="00124EE1" w:rsidP="005C42FB">
            <w:pPr>
              <w:jc w:val="both"/>
              <w:rPr>
                <w:rFonts w:ascii="Tahoma" w:hAnsi="Tahoma" w:cs="Tahoma"/>
                <w:sz w:val="22"/>
                <w:szCs w:val="22"/>
              </w:rPr>
            </w:pPr>
            <w:r>
              <w:rPr>
                <w:rFonts w:ascii="Tahoma" w:hAnsi="Tahoma" w:cs="Tahoma"/>
                <w:sz w:val="22"/>
                <w:szCs w:val="22"/>
              </w:rPr>
              <w:t>Yes Bank</w:t>
            </w:r>
          </w:p>
        </w:tc>
        <w:tc>
          <w:tcPr>
            <w:tcW w:w="688"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5</w:t>
            </w:r>
          </w:p>
        </w:tc>
        <w:tc>
          <w:tcPr>
            <w:tcW w:w="882"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720" w:type="dxa"/>
            <w:shd w:val="clear" w:color="auto" w:fill="auto"/>
            <w:vAlign w:val="bottom"/>
          </w:tcPr>
          <w:p w:rsidR="00124EE1" w:rsidRPr="00962D31" w:rsidRDefault="00124EE1">
            <w:pPr>
              <w:rPr>
                <w:rFonts w:ascii="Arial" w:hAnsi="Arial" w:cs="Arial"/>
                <w:color w:val="000000"/>
                <w:sz w:val="22"/>
                <w:szCs w:val="22"/>
              </w:rPr>
            </w:pPr>
            <w:r w:rsidRPr="00962D31">
              <w:rPr>
                <w:rFonts w:ascii="Arial" w:hAnsi="Arial" w:cs="Arial"/>
                <w:color w:val="000000"/>
                <w:sz w:val="22"/>
                <w:szCs w:val="22"/>
              </w:rPr>
              <w:t>       0</w:t>
            </w:r>
          </w:p>
        </w:tc>
        <w:tc>
          <w:tcPr>
            <w:tcW w:w="63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1008"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81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99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108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r>
      <w:tr w:rsidR="00124EE1" w:rsidTr="0030440A">
        <w:trPr>
          <w:trHeight w:val="360"/>
        </w:trPr>
        <w:tc>
          <w:tcPr>
            <w:tcW w:w="2732" w:type="dxa"/>
          </w:tcPr>
          <w:p w:rsidR="00124EE1" w:rsidRDefault="00124EE1" w:rsidP="005C42FB">
            <w:pPr>
              <w:jc w:val="both"/>
              <w:rPr>
                <w:rFonts w:ascii="Tahoma" w:hAnsi="Tahoma" w:cs="Tahoma"/>
                <w:sz w:val="22"/>
                <w:szCs w:val="22"/>
              </w:rPr>
            </w:pPr>
            <w:proofErr w:type="spellStart"/>
            <w:r>
              <w:rPr>
                <w:rFonts w:ascii="Tahoma" w:hAnsi="Tahoma" w:cs="Tahoma"/>
                <w:sz w:val="22"/>
                <w:szCs w:val="22"/>
              </w:rPr>
              <w:t>Bandhan</w:t>
            </w:r>
            <w:proofErr w:type="spellEnd"/>
            <w:r>
              <w:rPr>
                <w:rFonts w:ascii="Tahoma" w:hAnsi="Tahoma" w:cs="Tahoma"/>
                <w:sz w:val="22"/>
                <w:szCs w:val="22"/>
              </w:rPr>
              <w:t xml:space="preserve"> Bank</w:t>
            </w:r>
          </w:p>
        </w:tc>
        <w:tc>
          <w:tcPr>
            <w:tcW w:w="688"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5</w:t>
            </w:r>
          </w:p>
        </w:tc>
        <w:tc>
          <w:tcPr>
            <w:tcW w:w="882" w:type="dxa"/>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720" w:type="dxa"/>
            <w:shd w:val="clear" w:color="auto" w:fill="auto"/>
            <w:vAlign w:val="bottom"/>
          </w:tcPr>
          <w:p w:rsidR="00124EE1" w:rsidRPr="00962D31" w:rsidRDefault="00124EE1">
            <w:pPr>
              <w:jc w:val="right"/>
              <w:rPr>
                <w:rFonts w:ascii="Arial" w:hAnsi="Arial" w:cs="Arial"/>
                <w:bCs/>
                <w:color w:val="000000"/>
                <w:sz w:val="22"/>
                <w:szCs w:val="22"/>
              </w:rPr>
            </w:pPr>
            <w:r w:rsidRPr="00962D31">
              <w:rPr>
                <w:rFonts w:ascii="Arial" w:hAnsi="Arial" w:cs="Arial"/>
                <w:bCs/>
                <w:color w:val="000000"/>
                <w:sz w:val="22"/>
                <w:szCs w:val="22"/>
              </w:rPr>
              <w:t>0</w:t>
            </w:r>
          </w:p>
        </w:tc>
        <w:tc>
          <w:tcPr>
            <w:tcW w:w="63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1008"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81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99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0</w:t>
            </w:r>
          </w:p>
        </w:tc>
        <w:tc>
          <w:tcPr>
            <w:tcW w:w="72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 0</w:t>
            </w:r>
          </w:p>
        </w:tc>
        <w:tc>
          <w:tcPr>
            <w:tcW w:w="1080" w:type="dxa"/>
            <w:shd w:val="clear" w:color="auto" w:fill="auto"/>
            <w:vAlign w:val="bottom"/>
          </w:tcPr>
          <w:p w:rsidR="00124EE1" w:rsidRPr="00962D31" w:rsidRDefault="00124EE1">
            <w:pPr>
              <w:jc w:val="right"/>
              <w:rPr>
                <w:rFonts w:ascii="Arial" w:hAnsi="Arial" w:cs="Arial"/>
                <w:color w:val="000000"/>
                <w:sz w:val="22"/>
                <w:szCs w:val="22"/>
              </w:rPr>
            </w:pPr>
            <w:r w:rsidRPr="00962D31">
              <w:rPr>
                <w:rFonts w:ascii="Arial" w:hAnsi="Arial" w:cs="Arial"/>
                <w:color w:val="000000"/>
                <w:sz w:val="22"/>
                <w:szCs w:val="22"/>
              </w:rPr>
              <w:t> 0.00</w:t>
            </w:r>
          </w:p>
        </w:tc>
      </w:tr>
      <w:tr w:rsidR="00124EE1" w:rsidTr="0030440A">
        <w:trPr>
          <w:trHeight w:val="505"/>
        </w:trPr>
        <w:tc>
          <w:tcPr>
            <w:tcW w:w="2732" w:type="dxa"/>
          </w:tcPr>
          <w:p w:rsidR="00124EE1" w:rsidRPr="00342B7D" w:rsidRDefault="00124EE1">
            <w:pPr>
              <w:pStyle w:val="xl48"/>
              <w:pBdr>
                <w:left w:val="none" w:sz="0" w:space="0" w:color="auto"/>
                <w:bottom w:val="none" w:sz="0" w:space="0" w:color="auto"/>
                <w:right w:val="none" w:sz="0" w:space="0" w:color="auto"/>
              </w:pBdr>
              <w:spacing w:before="0" w:beforeAutospacing="0" w:after="0" w:afterAutospacing="0"/>
              <w:textAlignment w:val="auto"/>
              <w:rPr>
                <w:rFonts w:ascii="Comic Sans MS" w:hAnsi="Comic Sans MS"/>
                <w:sz w:val="22"/>
                <w:szCs w:val="20"/>
              </w:rPr>
            </w:pPr>
            <w:r w:rsidRPr="00342B7D">
              <w:rPr>
                <w:rFonts w:ascii="Comic Sans MS" w:hAnsi="Comic Sans MS"/>
                <w:sz w:val="22"/>
                <w:szCs w:val="20"/>
              </w:rPr>
              <w:t>Total Com. Banks</w:t>
            </w:r>
          </w:p>
          <w:p w:rsidR="00124EE1" w:rsidRPr="005C42FB" w:rsidRDefault="00124EE1">
            <w:pPr>
              <w:jc w:val="both"/>
              <w:rPr>
                <w:rFonts w:ascii="Tahoma" w:hAnsi="Tahoma" w:cs="Tahoma"/>
                <w:sz w:val="6"/>
              </w:rPr>
            </w:pPr>
          </w:p>
        </w:tc>
        <w:tc>
          <w:tcPr>
            <w:tcW w:w="688" w:type="dxa"/>
            <w:vAlign w:val="bottom"/>
          </w:tcPr>
          <w:p w:rsidR="00124EE1" w:rsidRPr="00962D31" w:rsidRDefault="00124EE1">
            <w:pPr>
              <w:jc w:val="right"/>
              <w:rPr>
                <w:rFonts w:ascii="Arial" w:hAnsi="Arial" w:cs="Arial"/>
                <w:b/>
                <w:bCs/>
                <w:color w:val="000000"/>
                <w:sz w:val="22"/>
                <w:szCs w:val="22"/>
              </w:rPr>
            </w:pPr>
            <w:r w:rsidRPr="00962D31">
              <w:rPr>
                <w:rFonts w:ascii="Arial" w:hAnsi="Arial" w:cs="Arial"/>
                <w:b/>
                <w:bCs/>
                <w:color w:val="000000"/>
                <w:sz w:val="22"/>
                <w:szCs w:val="22"/>
              </w:rPr>
              <w:t>165</w:t>
            </w:r>
          </w:p>
        </w:tc>
        <w:tc>
          <w:tcPr>
            <w:tcW w:w="882" w:type="dxa"/>
            <w:vAlign w:val="bottom"/>
          </w:tcPr>
          <w:p w:rsidR="00124EE1" w:rsidRPr="00962D31" w:rsidRDefault="00124EE1">
            <w:pPr>
              <w:jc w:val="right"/>
              <w:rPr>
                <w:rFonts w:ascii="Arial" w:hAnsi="Arial" w:cs="Arial"/>
                <w:b/>
                <w:bCs/>
                <w:color w:val="000000"/>
                <w:sz w:val="22"/>
                <w:szCs w:val="22"/>
              </w:rPr>
            </w:pPr>
            <w:r w:rsidRPr="00962D31">
              <w:rPr>
                <w:rFonts w:ascii="Arial" w:hAnsi="Arial" w:cs="Arial"/>
                <w:b/>
                <w:bCs/>
                <w:color w:val="000000"/>
                <w:sz w:val="22"/>
                <w:szCs w:val="22"/>
              </w:rPr>
              <w:t>237</w:t>
            </w:r>
          </w:p>
        </w:tc>
        <w:tc>
          <w:tcPr>
            <w:tcW w:w="720" w:type="dxa"/>
            <w:shd w:val="clear" w:color="auto" w:fill="auto"/>
            <w:vAlign w:val="bottom"/>
          </w:tcPr>
          <w:p w:rsidR="00124EE1" w:rsidRPr="00962D31" w:rsidRDefault="00124EE1">
            <w:pPr>
              <w:jc w:val="right"/>
              <w:rPr>
                <w:rFonts w:ascii="Arial" w:hAnsi="Arial" w:cs="Arial"/>
                <w:b/>
                <w:bCs/>
                <w:color w:val="000000"/>
                <w:sz w:val="22"/>
                <w:szCs w:val="22"/>
              </w:rPr>
            </w:pPr>
            <w:r w:rsidRPr="00962D31">
              <w:rPr>
                <w:rFonts w:ascii="Arial" w:hAnsi="Arial" w:cs="Arial"/>
                <w:b/>
                <w:bCs/>
                <w:color w:val="000000"/>
                <w:sz w:val="22"/>
                <w:szCs w:val="22"/>
              </w:rPr>
              <w:t>17</w:t>
            </w:r>
          </w:p>
        </w:tc>
        <w:tc>
          <w:tcPr>
            <w:tcW w:w="630" w:type="dxa"/>
            <w:shd w:val="clear" w:color="auto" w:fill="auto"/>
            <w:vAlign w:val="bottom"/>
          </w:tcPr>
          <w:p w:rsidR="00124EE1" w:rsidRPr="00962D31" w:rsidRDefault="00124EE1">
            <w:pPr>
              <w:jc w:val="right"/>
              <w:rPr>
                <w:rFonts w:ascii="Arial" w:hAnsi="Arial" w:cs="Arial"/>
                <w:b/>
                <w:bCs/>
                <w:color w:val="000000"/>
                <w:sz w:val="22"/>
                <w:szCs w:val="22"/>
              </w:rPr>
            </w:pPr>
            <w:r w:rsidRPr="00962D31">
              <w:rPr>
                <w:rFonts w:ascii="Arial" w:hAnsi="Arial" w:cs="Arial"/>
                <w:b/>
                <w:bCs/>
                <w:color w:val="000000"/>
                <w:sz w:val="22"/>
                <w:szCs w:val="22"/>
              </w:rPr>
              <w:t>7</w:t>
            </w:r>
          </w:p>
        </w:tc>
        <w:tc>
          <w:tcPr>
            <w:tcW w:w="1008" w:type="dxa"/>
            <w:shd w:val="clear" w:color="auto" w:fill="auto"/>
            <w:vAlign w:val="bottom"/>
          </w:tcPr>
          <w:p w:rsidR="00124EE1" w:rsidRPr="00962D31" w:rsidRDefault="00124EE1">
            <w:pPr>
              <w:jc w:val="right"/>
              <w:rPr>
                <w:rFonts w:ascii="Arial" w:hAnsi="Arial" w:cs="Arial"/>
                <w:b/>
                <w:bCs/>
                <w:color w:val="000000"/>
                <w:sz w:val="22"/>
                <w:szCs w:val="22"/>
              </w:rPr>
            </w:pPr>
            <w:r w:rsidRPr="00962D31">
              <w:rPr>
                <w:rFonts w:ascii="Arial" w:hAnsi="Arial" w:cs="Arial"/>
                <w:b/>
                <w:bCs/>
                <w:color w:val="000000"/>
                <w:sz w:val="22"/>
                <w:szCs w:val="22"/>
              </w:rPr>
              <w:t>26.7</w:t>
            </w:r>
          </w:p>
        </w:tc>
        <w:tc>
          <w:tcPr>
            <w:tcW w:w="810" w:type="dxa"/>
            <w:shd w:val="clear" w:color="auto" w:fill="auto"/>
            <w:vAlign w:val="bottom"/>
          </w:tcPr>
          <w:p w:rsidR="00124EE1" w:rsidRPr="00962D31" w:rsidRDefault="00124EE1">
            <w:pPr>
              <w:jc w:val="right"/>
              <w:rPr>
                <w:rFonts w:ascii="Arial" w:hAnsi="Arial" w:cs="Arial"/>
                <w:b/>
                <w:bCs/>
                <w:color w:val="000000"/>
                <w:sz w:val="22"/>
                <w:szCs w:val="22"/>
              </w:rPr>
            </w:pPr>
            <w:r w:rsidRPr="00962D31">
              <w:rPr>
                <w:rFonts w:ascii="Arial" w:hAnsi="Arial" w:cs="Arial"/>
                <w:b/>
                <w:bCs/>
                <w:color w:val="000000"/>
                <w:sz w:val="22"/>
                <w:szCs w:val="22"/>
              </w:rPr>
              <w:t>7</w:t>
            </w:r>
          </w:p>
        </w:tc>
        <w:tc>
          <w:tcPr>
            <w:tcW w:w="990" w:type="dxa"/>
            <w:shd w:val="clear" w:color="auto" w:fill="auto"/>
            <w:vAlign w:val="bottom"/>
          </w:tcPr>
          <w:p w:rsidR="00124EE1" w:rsidRPr="00962D31" w:rsidRDefault="00124EE1">
            <w:pPr>
              <w:jc w:val="right"/>
              <w:rPr>
                <w:rFonts w:ascii="Arial" w:hAnsi="Arial" w:cs="Arial"/>
                <w:b/>
                <w:bCs/>
                <w:color w:val="000000"/>
                <w:sz w:val="22"/>
                <w:szCs w:val="22"/>
              </w:rPr>
            </w:pPr>
            <w:r w:rsidRPr="00962D31">
              <w:rPr>
                <w:rFonts w:ascii="Arial" w:hAnsi="Arial" w:cs="Arial"/>
                <w:b/>
                <w:bCs/>
                <w:color w:val="000000"/>
                <w:sz w:val="22"/>
                <w:szCs w:val="22"/>
              </w:rPr>
              <w:t>26.7</w:t>
            </w:r>
          </w:p>
        </w:tc>
        <w:tc>
          <w:tcPr>
            <w:tcW w:w="720" w:type="dxa"/>
            <w:shd w:val="clear" w:color="auto" w:fill="auto"/>
            <w:vAlign w:val="bottom"/>
          </w:tcPr>
          <w:p w:rsidR="00124EE1" w:rsidRPr="00962D31" w:rsidRDefault="00124EE1">
            <w:pPr>
              <w:jc w:val="right"/>
              <w:rPr>
                <w:rFonts w:ascii="Arial" w:hAnsi="Arial" w:cs="Arial"/>
                <w:b/>
                <w:bCs/>
                <w:color w:val="000000"/>
                <w:sz w:val="22"/>
                <w:szCs w:val="22"/>
              </w:rPr>
            </w:pPr>
            <w:r w:rsidRPr="00962D31">
              <w:rPr>
                <w:rFonts w:ascii="Arial" w:hAnsi="Arial" w:cs="Arial"/>
                <w:b/>
                <w:bCs/>
                <w:color w:val="000000"/>
                <w:sz w:val="22"/>
                <w:szCs w:val="22"/>
              </w:rPr>
              <w:t>196</w:t>
            </w:r>
          </w:p>
        </w:tc>
        <w:tc>
          <w:tcPr>
            <w:tcW w:w="1080" w:type="dxa"/>
            <w:shd w:val="clear" w:color="auto" w:fill="auto"/>
            <w:vAlign w:val="bottom"/>
          </w:tcPr>
          <w:p w:rsidR="00124EE1" w:rsidRPr="00962D31" w:rsidRDefault="00124EE1">
            <w:pPr>
              <w:jc w:val="right"/>
              <w:rPr>
                <w:rFonts w:ascii="Arial" w:hAnsi="Arial" w:cs="Arial"/>
                <w:b/>
                <w:bCs/>
                <w:color w:val="000000"/>
                <w:sz w:val="22"/>
                <w:szCs w:val="22"/>
              </w:rPr>
            </w:pPr>
            <w:r w:rsidRPr="00962D31">
              <w:rPr>
                <w:rFonts w:ascii="Arial" w:hAnsi="Arial" w:cs="Arial"/>
                <w:b/>
                <w:bCs/>
                <w:color w:val="000000"/>
                <w:sz w:val="22"/>
                <w:szCs w:val="22"/>
              </w:rPr>
              <w:t>319.52</w:t>
            </w:r>
          </w:p>
        </w:tc>
      </w:tr>
      <w:tr w:rsidR="00124EE1" w:rsidTr="0030440A">
        <w:trPr>
          <w:trHeight w:val="360"/>
        </w:trPr>
        <w:tc>
          <w:tcPr>
            <w:tcW w:w="2732" w:type="dxa"/>
          </w:tcPr>
          <w:p w:rsidR="00124EE1" w:rsidRPr="004F06FD" w:rsidRDefault="00124EE1">
            <w:pPr>
              <w:jc w:val="both"/>
              <w:rPr>
                <w:rFonts w:ascii="Tahoma" w:hAnsi="Tahoma" w:cs="Tahoma"/>
                <w:sz w:val="22"/>
                <w:szCs w:val="22"/>
                <w:highlight w:val="magenta"/>
              </w:rPr>
            </w:pPr>
            <w:r w:rsidRPr="004E142F">
              <w:rPr>
                <w:rFonts w:ascii="Tahoma" w:hAnsi="Tahoma" w:cs="Tahoma"/>
                <w:sz w:val="22"/>
              </w:rPr>
              <w:t>A &amp; N State Co-op Bank</w:t>
            </w:r>
          </w:p>
        </w:tc>
        <w:tc>
          <w:tcPr>
            <w:tcW w:w="688" w:type="dxa"/>
            <w:vAlign w:val="bottom"/>
          </w:tcPr>
          <w:p w:rsidR="00124EE1" w:rsidRPr="00962D31" w:rsidRDefault="00124EE1" w:rsidP="0030440A">
            <w:pPr>
              <w:jc w:val="right"/>
              <w:rPr>
                <w:rFonts w:ascii="Arial" w:hAnsi="Arial" w:cs="Arial"/>
                <w:color w:val="000000"/>
                <w:sz w:val="22"/>
                <w:szCs w:val="22"/>
              </w:rPr>
            </w:pPr>
            <w:r w:rsidRPr="00962D31">
              <w:rPr>
                <w:rFonts w:ascii="Arial" w:hAnsi="Arial" w:cs="Arial"/>
                <w:color w:val="000000"/>
                <w:sz w:val="22"/>
                <w:szCs w:val="22"/>
              </w:rPr>
              <w:t>40</w:t>
            </w:r>
          </w:p>
        </w:tc>
        <w:tc>
          <w:tcPr>
            <w:tcW w:w="882" w:type="dxa"/>
            <w:vAlign w:val="bottom"/>
          </w:tcPr>
          <w:p w:rsidR="00124EE1" w:rsidRPr="00962D31" w:rsidRDefault="00124EE1" w:rsidP="0030440A">
            <w:pPr>
              <w:jc w:val="right"/>
              <w:rPr>
                <w:rFonts w:ascii="Arial" w:hAnsi="Arial" w:cs="Arial"/>
                <w:color w:val="000000"/>
                <w:sz w:val="22"/>
                <w:szCs w:val="22"/>
              </w:rPr>
            </w:pPr>
            <w:r w:rsidRPr="00962D31">
              <w:rPr>
                <w:rFonts w:ascii="Arial" w:hAnsi="Arial" w:cs="Arial"/>
                <w:color w:val="000000"/>
                <w:sz w:val="22"/>
                <w:szCs w:val="22"/>
              </w:rPr>
              <w:t>160</w:t>
            </w:r>
          </w:p>
        </w:tc>
        <w:tc>
          <w:tcPr>
            <w:tcW w:w="720" w:type="dxa"/>
            <w:shd w:val="clear" w:color="auto" w:fill="auto"/>
            <w:vAlign w:val="bottom"/>
          </w:tcPr>
          <w:p w:rsidR="00124EE1" w:rsidRPr="00962D31" w:rsidRDefault="00124EE1" w:rsidP="0030440A">
            <w:pPr>
              <w:jc w:val="right"/>
              <w:rPr>
                <w:rFonts w:ascii="Arial" w:hAnsi="Arial" w:cs="Arial"/>
                <w:bCs/>
                <w:color w:val="000000"/>
                <w:sz w:val="22"/>
                <w:szCs w:val="22"/>
              </w:rPr>
            </w:pPr>
            <w:r w:rsidRPr="00962D31">
              <w:rPr>
                <w:rFonts w:ascii="Arial" w:hAnsi="Arial" w:cs="Arial"/>
                <w:bCs/>
                <w:color w:val="000000"/>
                <w:sz w:val="22"/>
                <w:szCs w:val="22"/>
              </w:rPr>
              <w:t>22</w:t>
            </w:r>
          </w:p>
        </w:tc>
        <w:tc>
          <w:tcPr>
            <w:tcW w:w="630" w:type="dxa"/>
            <w:shd w:val="clear" w:color="auto" w:fill="auto"/>
            <w:vAlign w:val="bottom"/>
          </w:tcPr>
          <w:p w:rsidR="00124EE1" w:rsidRPr="00962D31" w:rsidRDefault="00124EE1" w:rsidP="0030440A">
            <w:pPr>
              <w:jc w:val="right"/>
              <w:rPr>
                <w:rFonts w:ascii="Arial" w:hAnsi="Arial" w:cs="Arial"/>
                <w:color w:val="000000"/>
                <w:sz w:val="22"/>
                <w:szCs w:val="22"/>
              </w:rPr>
            </w:pPr>
            <w:r w:rsidRPr="00962D31">
              <w:rPr>
                <w:rFonts w:ascii="Arial" w:hAnsi="Arial" w:cs="Arial"/>
                <w:color w:val="000000"/>
                <w:sz w:val="22"/>
                <w:szCs w:val="22"/>
              </w:rPr>
              <w:t>30</w:t>
            </w:r>
          </w:p>
        </w:tc>
        <w:tc>
          <w:tcPr>
            <w:tcW w:w="1008" w:type="dxa"/>
            <w:shd w:val="clear" w:color="auto" w:fill="auto"/>
            <w:vAlign w:val="bottom"/>
          </w:tcPr>
          <w:p w:rsidR="00124EE1" w:rsidRPr="00962D31" w:rsidRDefault="00124EE1" w:rsidP="0030440A">
            <w:pPr>
              <w:jc w:val="right"/>
              <w:rPr>
                <w:rFonts w:ascii="Arial" w:hAnsi="Arial" w:cs="Arial"/>
                <w:color w:val="000000"/>
                <w:sz w:val="22"/>
                <w:szCs w:val="22"/>
              </w:rPr>
            </w:pPr>
            <w:r w:rsidRPr="00962D31">
              <w:rPr>
                <w:rFonts w:ascii="Arial" w:hAnsi="Arial" w:cs="Arial"/>
                <w:color w:val="000000"/>
                <w:sz w:val="22"/>
                <w:szCs w:val="22"/>
              </w:rPr>
              <w:t>91.45</w:t>
            </w:r>
          </w:p>
        </w:tc>
        <w:tc>
          <w:tcPr>
            <w:tcW w:w="810" w:type="dxa"/>
            <w:shd w:val="clear" w:color="auto" w:fill="auto"/>
            <w:vAlign w:val="bottom"/>
          </w:tcPr>
          <w:p w:rsidR="00124EE1" w:rsidRPr="00962D31" w:rsidRDefault="00124EE1" w:rsidP="0030440A">
            <w:pPr>
              <w:jc w:val="right"/>
              <w:rPr>
                <w:rFonts w:ascii="Arial" w:hAnsi="Arial" w:cs="Arial"/>
                <w:color w:val="000000"/>
                <w:sz w:val="22"/>
                <w:szCs w:val="22"/>
              </w:rPr>
            </w:pPr>
            <w:r w:rsidRPr="00962D31">
              <w:rPr>
                <w:rFonts w:ascii="Arial" w:hAnsi="Arial" w:cs="Arial"/>
                <w:color w:val="000000"/>
                <w:sz w:val="22"/>
                <w:szCs w:val="22"/>
              </w:rPr>
              <w:t>30</w:t>
            </w:r>
          </w:p>
        </w:tc>
        <w:tc>
          <w:tcPr>
            <w:tcW w:w="990" w:type="dxa"/>
            <w:shd w:val="clear" w:color="auto" w:fill="auto"/>
            <w:vAlign w:val="bottom"/>
          </w:tcPr>
          <w:p w:rsidR="00124EE1" w:rsidRPr="00962D31" w:rsidRDefault="00124EE1" w:rsidP="0030440A">
            <w:pPr>
              <w:jc w:val="right"/>
              <w:rPr>
                <w:rFonts w:ascii="Arial" w:hAnsi="Arial" w:cs="Arial"/>
                <w:color w:val="000000"/>
                <w:sz w:val="22"/>
                <w:szCs w:val="22"/>
              </w:rPr>
            </w:pPr>
            <w:r w:rsidRPr="00962D31">
              <w:rPr>
                <w:rFonts w:ascii="Arial" w:hAnsi="Arial" w:cs="Arial"/>
                <w:color w:val="000000"/>
                <w:sz w:val="22"/>
                <w:szCs w:val="22"/>
              </w:rPr>
              <w:t>91.45</w:t>
            </w:r>
          </w:p>
        </w:tc>
        <w:tc>
          <w:tcPr>
            <w:tcW w:w="720" w:type="dxa"/>
            <w:shd w:val="clear" w:color="auto" w:fill="auto"/>
            <w:vAlign w:val="bottom"/>
          </w:tcPr>
          <w:p w:rsidR="00124EE1" w:rsidRPr="00962D31" w:rsidRDefault="00124EE1" w:rsidP="0030440A">
            <w:pPr>
              <w:jc w:val="right"/>
              <w:rPr>
                <w:rFonts w:ascii="Arial" w:hAnsi="Arial" w:cs="Arial"/>
                <w:color w:val="000000"/>
                <w:sz w:val="22"/>
                <w:szCs w:val="22"/>
              </w:rPr>
            </w:pPr>
            <w:r w:rsidRPr="00962D31">
              <w:rPr>
                <w:rFonts w:ascii="Arial" w:hAnsi="Arial" w:cs="Arial"/>
                <w:color w:val="000000"/>
                <w:sz w:val="22"/>
                <w:szCs w:val="22"/>
              </w:rPr>
              <w:t>495</w:t>
            </w:r>
          </w:p>
        </w:tc>
        <w:tc>
          <w:tcPr>
            <w:tcW w:w="1080" w:type="dxa"/>
            <w:shd w:val="clear" w:color="auto" w:fill="auto"/>
            <w:vAlign w:val="bottom"/>
          </w:tcPr>
          <w:p w:rsidR="00124EE1" w:rsidRPr="00962D31" w:rsidRDefault="00124EE1" w:rsidP="0030440A">
            <w:pPr>
              <w:jc w:val="right"/>
              <w:rPr>
                <w:rFonts w:ascii="Arial" w:hAnsi="Arial" w:cs="Arial"/>
                <w:color w:val="000000"/>
                <w:sz w:val="22"/>
                <w:szCs w:val="22"/>
              </w:rPr>
            </w:pPr>
            <w:r w:rsidRPr="00962D31">
              <w:rPr>
                <w:rFonts w:ascii="Arial" w:hAnsi="Arial" w:cs="Arial"/>
                <w:color w:val="000000"/>
                <w:sz w:val="22"/>
                <w:szCs w:val="22"/>
              </w:rPr>
              <w:t>702.29</w:t>
            </w:r>
          </w:p>
        </w:tc>
      </w:tr>
      <w:tr w:rsidR="00124EE1" w:rsidTr="00870D39">
        <w:trPr>
          <w:trHeight w:val="386"/>
        </w:trPr>
        <w:tc>
          <w:tcPr>
            <w:tcW w:w="2732" w:type="dxa"/>
            <w:tcBorders>
              <w:bottom w:val="single" w:sz="4" w:space="0" w:color="auto"/>
            </w:tcBorders>
          </w:tcPr>
          <w:p w:rsidR="00124EE1" w:rsidRDefault="00124EE1" w:rsidP="00124EE1">
            <w:pPr>
              <w:pStyle w:val="xl35"/>
              <w:pBdr>
                <w:left w:val="none" w:sz="0" w:space="0" w:color="auto"/>
                <w:bottom w:val="none" w:sz="0" w:space="0" w:color="auto"/>
              </w:pBdr>
              <w:spacing w:before="0" w:beforeAutospacing="0" w:after="0" w:afterAutospacing="0"/>
              <w:textAlignment w:val="auto"/>
              <w:rPr>
                <w:rFonts w:ascii="Comic Sans MS" w:hAnsi="Comic Sans MS"/>
                <w:szCs w:val="22"/>
              </w:rPr>
            </w:pPr>
            <w:r>
              <w:rPr>
                <w:rFonts w:ascii="Comic Sans MS" w:hAnsi="Comic Sans MS"/>
                <w:szCs w:val="22"/>
              </w:rPr>
              <w:t xml:space="preserve">District Total </w:t>
            </w:r>
          </w:p>
          <w:p w:rsidR="00124EE1" w:rsidRDefault="00124EE1">
            <w:pPr>
              <w:pStyle w:val="xl35"/>
              <w:pBdr>
                <w:left w:val="none" w:sz="0" w:space="0" w:color="auto"/>
                <w:bottom w:val="none" w:sz="0" w:space="0" w:color="auto"/>
              </w:pBdr>
              <w:spacing w:before="0" w:beforeAutospacing="0" w:after="0" w:afterAutospacing="0"/>
              <w:textAlignment w:val="auto"/>
              <w:rPr>
                <w:rFonts w:ascii="Comic Sans MS" w:hAnsi="Comic Sans MS"/>
                <w:szCs w:val="22"/>
              </w:rPr>
            </w:pPr>
          </w:p>
        </w:tc>
        <w:tc>
          <w:tcPr>
            <w:tcW w:w="688" w:type="dxa"/>
            <w:tcBorders>
              <w:bottom w:val="single" w:sz="4" w:space="0" w:color="auto"/>
            </w:tcBorders>
            <w:vAlign w:val="bottom"/>
          </w:tcPr>
          <w:p w:rsidR="00124EE1" w:rsidRPr="00962D31" w:rsidRDefault="00124EE1">
            <w:pPr>
              <w:jc w:val="right"/>
              <w:rPr>
                <w:rFonts w:ascii="Arial" w:hAnsi="Arial" w:cs="Arial"/>
                <w:b/>
                <w:bCs/>
                <w:color w:val="000000"/>
                <w:sz w:val="22"/>
                <w:szCs w:val="22"/>
              </w:rPr>
            </w:pPr>
            <w:r w:rsidRPr="00962D31">
              <w:rPr>
                <w:rFonts w:ascii="Arial" w:hAnsi="Arial" w:cs="Arial"/>
                <w:b/>
                <w:bCs/>
                <w:color w:val="000000"/>
                <w:sz w:val="22"/>
                <w:szCs w:val="22"/>
              </w:rPr>
              <w:t>205</w:t>
            </w:r>
          </w:p>
        </w:tc>
        <w:tc>
          <w:tcPr>
            <w:tcW w:w="882" w:type="dxa"/>
            <w:tcBorders>
              <w:bottom w:val="single" w:sz="4" w:space="0" w:color="auto"/>
            </w:tcBorders>
            <w:vAlign w:val="bottom"/>
          </w:tcPr>
          <w:p w:rsidR="00124EE1" w:rsidRPr="00962D31" w:rsidRDefault="00124EE1">
            <w:pPr>
              <w:jc w:val="right"/>
              <w:rPr>
                <w:rFonts w:ascii="Arial" w:hAnsi="Arial" w:cs="Arial"/>
                <w:b/>
                <w:bCs/>
                <w:color w:val="000000"/>
                <w:sz w:val="22"/>
                <w:szCs w:val="22"/>
              </w:rPr>
            </w:pPr>
            <w:r w:rsidRPr="00962D31">
              <w:rPr>
                <w:rFonts w:ascii="Arial" w:hAnsi="Arial" w:cs="Arial"/>
                <w:b/>
                <w:bCs/>
                <w:color w:val="000000"/>
                <w:sz w:val="22"/>
                <w:szCs w:val="22"/>
              </w:rPr>
              <w:t>397</w:t>
            </w:r>
          </w:p>
        </w:tc>
        <w:tc>
          <w:tcPr>
            <w:tcW w:w="720" w:type="dxa"/>
            <w:tcBorders>
              <w:bottom w:val="single" w:sz="4" w:space="0" w:color="auto"/>
            </w:tcBorders>
            <w:shd w:val="clear" w:color="auto" w:fill="auto"/>
            <w:vAlign w:val="bottom"/>
          </w:tcPr>
          <w:p w:rsidR="00124EE1" w:rsidRPr="00962D31" w:rsidRDefault="00124EE1">
            <w:pPr>
              <w:jc w:val="right"/>
              <w:rPr>
                <w:rFonts w:ascii="Arial" w:hAnsi="Arial" w:cs="Arial"/>
                <w:b/>
                <w:bCs/>
                <w:color w:val="000000"/>
                <w:sz w:val="22"/>
                <w:szCs w:val="22"/>
              </w:rPr>
            </w:pPr>
            <w:r w:rsidRPr="00962D31">
              <w:rPr>
                <w:rFonts w:ascii="Arial" w:hAnsi="Arial" w:cs="Arial"/>
                <w:b/>
                <w:bCs/>
                <w:color w:val="000000"/>
                <w:sz w:val="22"/>
                <w:szCs w:val="22"/>
              </w:rPr>
              <w:t>39</w:t>
            </w:r>
          </w:p>
        </w:tc>
        <w:tc>
          <w:tcPr>
            <w:tcW w:w="630" w:type="dxa"/>
            <w:tcBorders>
              <w:bottom w:val="single" w:sz="4" w:space="0" w:color="auto"/>
            </w:tcBorders>
            <w:shd w:val="clear" w:color="auto" w:fill="auto"/>
            <w:vAlign w:val="bottom"/>
          </w:tcPr>
          <w:p w:rsidR="00124EE1" w:rsidRPr="00962D31" w:rsidRDefault="00124EE1">
            <w:pPr>
              <w:jc w:val="right"/>
              <w:rPr>
                <w:rFonts w:ascii="Arial" w:hAnsi="Arial" w:cs="Arial"/>
                <w:b/>
                <w:bCs/>
                <w:color w:val="000000"/>
                <w:sz w:val="22"/>
                <w:szCs w:val="22"/>
              </w:rPr>
            </w:pPr>
            <w:r w:rsidRPr="00962D31">
              <w:rPr>
                <w:rFonts w:ascii="Arial" w:hAnsi="Arial" w:cs="Arial"/>
                <w:b/>
                <w:bCs/>
                <w:color w:val="000000"/>
                <w:sz w:val="22"/>
                <w:szCs w:val="22"/>
              </w:rPr>
              <w:t>37</w:t>
            </w:r>
          </w:p>
        </w:tc>
        <w:tc>
          <w:tcPr>
            <w:tcW w:w="1008" w:type="dxa"/>
            <w:tcBorders>
              <w:bottom w:val="single" w:sz="4" w:space="0" w:color="auto"/>
            </w:tcBorders>
            <w:shd w:val="clear" w:color="auto" w:fill="auto"/>
            <w:vAlign w:val="bottom"/>
          </w:tcPr>
          <w:p w:rsidR="00124EE1" w:rsidRPr="00962D31" w:rsidRDefault="00124EE1">
            <w:pPr>
              <w:jc w:val="right"/>
              <w:rPr>
                <w:rFonts w:ascii="Arial" w:hAnsi="Arial" w:cs="Arial"/>
                <w:b/>
                <w:bCs/>
                <w:color w:val="000000"/>
                <w:sz w:val="22"/>
                <w:szCs w:val="22"/>
              </w:rPr>
            </w:pPr>
            <w:r w:rsidRPr="00962D31">
              <w:rPr>
                <w:rFonts w:ascii="Arial" w:hAnsi="Arial" w:cs="Arial"/>
                <w:b/>
                <w:bCs/>
                <w:color w:val="000000"/>
                <w:sz w:val="22"/>
                <w:szCs w:val="22"/>
              </w:rPr>
              <w:t>118.15</w:t>
            </w:r>
          </w:p>
        </w:tc>
        <w:tc>
          <w:tcPr>
            <w:tcW w:w="810" w:type="dxa"/>
            <w:tcBorders>
              <w:bottom w:val="single" w:sz="4" w:space="0" w:color="auto"/>
            </w:tcBorders>
            <w:shd w:val="clear" w:color="auto" w:fill="auto"/>
            <w:vAlign w:val="bottom"/>
          </w:tcPr>
          <w:p w:rsidR="00124EE1" w:rsidRPr="00962D31" w:rsidRDefault="00124EE1">
            <w:pPr>
              <w:jc w:val="right"/>
              <w:rPr>
                <w:rFonts w:ascii="Arial" w:hAnsi="Arial" w:cs="Arial"/>
                <w:b/>
                <w:bCs/>
                <w:color w:val="000000"/>
                <w:sz w:val="22"/>
                <w:szCs w:val="22"/>
              </w:rPr>
            </w:pPr>
            <w:r w:rsidRPr="00962D31">
              <w:rPr>
                <w:rFonts w:ascii="Arial" w:hAnsi="Arial" w:cs="Arial"/>
                <w:b/>
                <w:bCs/>
                <w:color w:val="000000"/>
                <w:sz w:val="22"/>
                <w:szCs w:val="22"/>
              </w:rPr>
              <w:t>37</w:t>
            </w:r>
          </w:p>
        </w:tc>
        <w:tc>
          <w:tcPr>
            <w:tcW w:w="990" w:type="dxa"/>
            <w:tcBorders>
              <w:bottom w:val="single" w:sz="4" w:space="0" w:color="auto"/>
            </w:tcBorders>
            <w:shd w:val="clear" w:color="auto" w:fill="auto"/>
            <w:vAlign w:val="bottom"/>
          </w:tcPr>
          <w:p w:rsidR="00124EE1" w:rsidRPr="00962D31" w:rsidRDefault="00124EE1">
            <w:pPr>
              <w:jc w:val="right"/>
              <w:rPr>
                <w:rFonts w:ascii="Arial" w:hAnsi="Arial" w:cs="Arial"/>
                <w:b/>
                <w:bCs/>
                <w:color w:val="000000"/>
                <w:sz w:val="22"/>
                <w:szCs w:val="22"/>
              </w:rPr>
            </w:pPr>
            <w:r w:rsidRPr="00962D31">
              <w:rPr>
                <w:rFonts w:ascii="Arial" w:hAnsi="Arial" w:cs="Arial"/>
                <w:b/>
                <w:bCs/>
                <w:color w:val="000000"/>
                <w:sz w:val="22"/>
                <w:szCs w:val="22"/>
              </w:rPr>
              <w:t>118.15</w:t>
            </w:r>
          </w:p>
        </w:tc>
        <w:tc>
          <w:tcPr>
            <w:tcW w:w="720" w:type="dxa"/>
            <w:tcBorders>
              <w:bottom w:val="single" w:sz="4" w:space="0" w:color="auto"/>
            </w:tcBorders>
            <w:shd w:val="clear" w:color="auto" w:fill="auto"/>
            <w:vAlign w:val="bottom"/>
          </w:tcPr>
          <w:p w:rsidR="00124EE1" w:rsidRPr="00962D31" w:rsidRDefault="00124EE1">
            <w:pPr>
              <w:jc w:val="right"/>
              <w:rPr>
                <w:rFonts w:ascii="Arial" w:hAnsi="Arial" w:cs="Arial"/>
                <w:b/>
                <w:bCs/>
                <w:color w:val="000000"/>
                <w:sz w:val="22"/>
                <w:szCs w:val="22"/>
              </w:rPr>
            </w:pPr>
            <w:r w:rsidRPr="00962D31">
              <w:rPr>
                <w:rFonts w:ascii="Arial" w:hAnsi="Arial" w:cs="Arial"/>
                <w:b/>
                <w:bCs/>
                <w:color w:val="000000"/>
                <w:sz w:val="22"/>
                <w:szCs w:val="22"/>
              </w:rPr>
              <w:t>691</w:t>
            </w:r>
          </w:p>
        </w:tc>
        <w:tc>
          <w:tcPr>
            <w:tcW w:w="1080" w:type="dxa"/>
            <w:tcBorders>
              <w:bottom w:val="single" w:sz="4" w:space="0" w:color="auto"/>
            </w:tcBorders>
            <w:shd w:val="clear" w:color="auto" w:fill="auto"/>
            <w:vAlign w:val="bottom"/>
          </w:tcPr>
          <w:p w:rsidR="00124EE1" w:rsidRPr="00962D31" w:rsidRDefault="00124EE1">
            <w:pPr>
              <w:jc w:val="right"/>
              <w:rPr>
                <w:rFonts w:ascii="Arial" w:hAnsi="Arial" w:cs="Arial"/>
                <w:b/>
                <w:bCs/>
                <w:color w:val="000000"/>
                <w:sz w:val="22"/>
                <w:szCs w:val="22"/>
              </w:rPr>
            </w:pPr>
            <w:r w:rsidRPr="00962D31">
              <w:rPr>
                <w:rFonts w:ascii="Arial" w:hAnsi="Arial" w:cs="Arial"/>
                <w:b/>
                <w:bCs/>
                <w:color w:val="000000"/>
                <w:sz w:val="22"/>
                <w:szCs w:val="22"/>
              </w:rPr>
              <w:t>1021.81</w:t>
            </w:r>
          </w:p>
        </w:tc>
      </w:tr>
    </w:tbl>
    <w:p w:rsidR="00FE42A1" w:rsidRPr="00E51352" w:rsidRDefault="00FE42A1">
      <w:pPr>
        <w:ind w:left="-360"/>
        <w:rPr>
          <w:rFonts w:ascii="Comic Sans MS" w:hAnsi="Comic Sans MS"/>
          <w:b/>
          <w:bCs/>
          <w:sz w:val="26"/>
        </w:rPr>
      </w:pPr>
    </w:p>
    <w:p w:rsidR="001A5604" w:rsidRDefault="001A5604">
      <w:pPr>
        <w:ind w:left="-360"/>
        <w:rPr>
          <w:rFonts w:ascii="Comic Sans MS" w:hAnsi="Comic Sans MS"/>
          <w:b/>
          <w:bCs/>
        </w:rPr>
      </w:pPr>
    </w:p>
    <w:p w:rsidR="000D6231" w:rsidRPr="00997E03" w:rsidRDefault="000D6231" w:rsidP="000D6231">
      <w:pPr>
        <w:pStyle w:val="Heading3"/>
        <w:tabs>
          <w:tab w:val="left" w:pos="90"/>
        </w:tabs>
        <w:ind w:left="180" w:right="119" w:firstLine="0"/>
        <w:rPr>
          <w:rFonts w:ascii="Comic Sans MS" w:hAnsi="Comic Sans MS" w:cs="Arial"/>
          <w:b/>
          <w:sz w:val="22"/>
        </w:rPr>
      </w:pPr>
      <w:r w:rsidRPr="00997E03">
        <w:rPr>
          <w:rFonts w:cs="Mangal" w:hint="cs"/>
          <w:cs/>
          <w:lang w:bidi="hi-IN"/>
        </w:rPr>
        <w:lastRenderedPageBreak/>
        <w:t>कार्यसूची</w:t>
      </w:r>
      <w:r w:rsidRPr="00997E03">
        <w:rPr>
          <w:rFonts w:ascii="Comic Sans MS" w:hAnsi="Comic Sans MS" w:cs="Mangal" w:hint="cs"/>
          <w:b/>
          <w:cs/>
          <w:lang w:bidi="hi-IN"/>
        </w:rPr>
        <w:t xml:space="preserve"> संख्या.</w:t>
      </w:r>
      <w:r w:rsidRPr="00997E03">
        <w:rPr>
          <w:rFonts w:ascii="Comic Sans MS" w:hAnsi="Comic Sans MS" w:cs="Mangal"/>
          <w:b/>
          <w:lang w:bidi="hi-IN"/>
        </w:rPr>
        <w:t>1</w:t>
      </w:r>
      <w:r w:rsidR="00752895">
        <w:rPr>
          <w:rFonts w:ascii="Comic Sans MS" w:hAnsi="Comic Sans MS" w:cs="Mangal"/>
          <w:b/>
          <w:lang w:bidi="hi-IN"/>
        </w:rPr>
        <w:t>6</w:t>
      </w:r>
    </w:p>
    <w:p w:rsidR="00D0741C" w:rsidRPr="00997E03" w:rsidRDefault="000D6231" w:rsidP="00B42E85">
      <w:pPr>
        <w:pStyle w:val="Heading3"/>
        <w:tabs>
          <w:tab w:val="left" w:pos="90"/>
        </w:tabs>
        <w:ind w:left="-630" w:right="119" w:firstLine="0"/>
        <w:rPr>
          <w:rFonts w:ascii="Comic Sans MS" w:hAnsi="Comic Sans MS" w:cs="Arial"/>
          <w:b/>
          <w:sz w:val="22"/>
        </w:rPr>
      </w:pPr>
      <w:r w:rsidRPr="00997E03">
        <w:rPr>
          <w:rFonts w:ascii="Comic Sans MS" w:hAnsi="Comic Sans MS" w:cs="Arial"/>
          <w:b/>
          <w:sz w:val="22"/>
          <w:u w:val="none"/>
        </w:rPr>
        <w:t xml:space="preserve">        </w:t>
      </w:r>
      <w:r w:rsidRPr="00997E03">
        <w:rPr>
          <w:rFonts w:ascii="Comic Sans MS" w:hAnsi="Comic Sans MS" w:cs="Arial"/>
          <w:b/>
          <w:sz w:val="22"/>
        </w:rPr>
        <w:t>A</w:t>
      </w:r>
      <w:r w:rsidR="00752895">
        <w:rPr>
          <w:rFonts w:ascii="Comic Sans MS" w:hAnsi="Comic Sans MS" w:cs="Arial"/>
          <w:b/>
          <w:sz w:val="22"/>
        </w:rPr>
        <w:t>genda item No.16</w:t>
      </w:r>
    </w:p>
    <w:p w:rsidR="001A5604" w:rsidRPr="00997E03" w:rsidRDefault="001A5604" w:rsidP="00B42E85">
      <w:pPr>
        <w:ind w:left="-630"/>
        <w:rPr>
          <w:rFonts w:ascii="Comic Sans MS" w:hAnsi="Comic Sans MS"/>
          <w:b/>
          <w:bCs/>
          <w:sz w:val="18"/>
        </w:rPr>
      </w:pPr>
    </w:p>
    <w:p w:rsidR="001A5604" w:rsidRPr="00997E03" w:rsidRDefault="001A5604" w:rsidP="00B42E85">
      <w:pPr>
        <w:tabs>
          <w:tab w:val="left" w:pos="9720"/>
        </w:tabs>
        <w:ind w:left="-630" w:right="-324"/>
        <w:jc w:val="center"/>
        <w:rPr>
          <w:rFonts w:ascii="APS-C-DV-Akanksha" w:hAnsi="APS-C-DV-Akanksha"/>
          <w:b/>
          <w:bCs/>
          <w:sz w:val="8"/>
        </w:rPr>
      </w:pPr>
    </w:p>
    <w:p w:rsidR="00CF4678" w:rsidRDefault="002857BD" w:rsidP="00B42E85">
      <w:pPr>
        <w:tabs>
          <w:tab w:val="left" w:pos="9180"/>
        </w:tabs>
        <w:ind w:left="-630" w:right="569"/>
        <w:jc w:val="center"/>
        <w:rPr>
          <w:rFonts w:ascii="Comic Sans MS" w:hAnsi="Comic Sans MS" w:cs="Tahoma"/>
          <w:b/>
          <w:sz w:val="22"/>
          <w:szCs w:val="22"/>
          <w:u w:val="single"/>
        </w:rPr>
      </w:pPr>
      <w:r w:rsidRPr="00997E03">
        <w:rPr>
          <w:rFonts w:ascii="Comic Sans MS" w:hAnsi="Comic Sans MS" w:cs="Tahoma"/>
          <w:b/>
          <w:sz w:val="26"/>
        </w:rPr>
        <w:t>c</w:t>
      </w:r>
      <w:r w:rsidR="0025094A" w:rsidRPr="00997E03">
        <w:rPr>
          <w:rFonts w:ascii="Comic Sans MS" w:hAnsi="Comic Sans MS" w:cs="Tahoma"/>
          <w:b/>
          <w:sz w:val="26"/>
        </w:rPr>
        <w:t xml:space="preserve">) </w:t>
      </w:r>
      <w:r w:rsidR="0025094A" w:rsidRPr="00997E03">
        <w:rPr>
          <w:rFonts w:ascii="Comic Sans MS" w:hAnsi="Comic Sans MS" w:cs="Tahoma"/>
          <w:b/>
          <w:sz w:val="26"/>
          <w:u w:val="single"/>
        </w:rPr>
        <w:t>Self Help Group-SHG</w:t>
      </w:r>
      <w:r w:rsidR="0025094A" w:rsidRPr="00997E03">
        <w:rPr>
          <w:rFonts w:ascii="Comic Sans MS" w:hAnsi="Comic Sans MS" w:cs="Tahoma"/>
          <w:b/>
          <w:sz w:val="34"/>
          <w:u w:val="single"/>
        </w:rPr>
        <w:t xml:space="preserve"> </w:t>
      </w:r>
      <w:r w:rsidR="0025094A" w:rsidRPr="00997E03">
        <w:rPr>
          <w:rFonts w:ascii="Comic Sans MS" w:hAnsi="Comic Sans MS" w:cs="Tahoma"/>
          <w:b/>
          <w:u w:val="single"/>
        </w:rPr>
        <w:t xml:space="preserve">Progress </w:t>
      </w:r>
      <w:proofErr w:type="spellStart"/>
      <w:r w:rsidR="0025094A" w:rsidRPr="00997E03">
        <w:rPr>
          <w:rFonts w:ascii="Comic Sans MS" w:hAnsi="Comic Sans MS" w:cs="Tahoma"/>
          <w:b/>
          <w:u w:val="single"/>
        </w:rPr>
        <w:t>upto</w:t>
      </w:r>
      <w:proofErr w:type="spellEnd"/>
      <w:r w:rsidR="0025094A" w:rsidRPr="00997E03">
        <w:rPr>
          <w:rFonts w:ascii="Comic Sans MS" w:hAnsi="Comic Sans MS" w:cs="Tahoma"/>
          <w:b/>
          <w:u w:val="single"/>
        </w:rPr>
        <w:t xml:space="preserve"> </w:t>
      </w:r>
      <w:r w:rsidR="00EB04B8">
        <w:rPr>
          <w:rFonts w:ascii="Comic Sans MS" w:hAnsi="Comic Sans MS" w:cs="Tahoma"/>
          <w:b/>
          <w:sz w:val="22"/>
          <w:szCs w:val="22"/>
          <w:u w:val="single"/>
        </w:rPr>
        <w:t>3</w:t>
      </w:r>
      <w:r w:rsidR="006D566B">
        <w:rPr>
          <w:rFonts w:ascii="Comic Sans MS" w:hAnsi="Comic Sans MS" w:cs="Tahoma"/>
          <w:b/>
          <w:sz w:val="22"/>
          <w:szCs w:val="22"/>
          <w:u w:val="single"/>
        </w:rPr>
        <w:t>0</w:t>
      </w:r>
      <w:r w:rsidR="00EB04B8">
        <w:rPr>
          <w:rFonts w:ascii="Comic Sans MS" w:hAnsi="Comic Sans MS" w:cs="Tahoma"/>
          <w:b/>
          <w:sz w:val="22"/>
          <w:szCs w:val="22"/>
          <w:u w:val="single"/>
        </w:rPr>
        <w:t>/</w:t>
      </w:r>
      <w:r w:rsidR="00FA0EC4">
        <w:rPr>
          <w:rFonts w:ascii="Comic Sans MS" w:hAnsi="Comic Sans MS" w:cs="Tahoma"/>
          <w:b/>
          <w:sz w:val="22"/>
          <w:szCs w:val="22"/>
          <w:u w:val="single"/>
        </w:rPr>
        <w:t>0</w:t>
      </w:r>
      <w:r w:rsidR="006D566B">
        <w:rPr>
          <w:rFonts w:ascii="Comic Sans MS" w:hAnsi="Comic Sans MS" w:cs="Tahoma"/>
          <w:b/>
          <w:sz w:val="22"/>
          <w:szCs w:val="22"/>
          <w:u w:val="single"/>
        </w:rPr>
        <w:t>6</w:t>
      </w:r>
      <w:r w:rsidR="00FA0EC4">
        <w:rPr>
          <w:rFonts w:ascii="Comic Sans MS" w:hAnsi="Comic Sans MS" w:cs="Tahoma"/>
          <w:b/>
          <w:sz w:val="22"/>
          <w:szCs w:val="22"/>
          <w:u w:val="single"/>
        </w:rPr>
        <w:t>/2018</w:t>
      </w:r>
      <w:r w:rsidR="00C5798C">
        <w:rPr>
          <w:rFonts w:ascii="Comic Sans MS" w:hAnsi="Comic Sans MS" w:cs="Tahoma"/>
          <w:b/>
          <w:sz w:val="22"/>
          <w:szCs w:val="22"/>
          <w:u w:val="single"/>
        </w:rPr>
        <w:t xml:space="preserve"> </w:t>
      </w:r>
    </w:p>
    <w:p w:rsidR="001A5604" w:rsidRPr="00D12E38" w:rsidRDefault="001A5604" w:rsidP="001A5604">
      <w:pPr>
        <w:tabs>
          <w:tab w:val="left" w:pos="9720"/>
        </w:tabs>
        <w:ind w:left="-180" w:right="43"/>
        <w:jc w:val="center"/>
        <w:rPr>
          <w:rFonts w:ascii="Comic Sans MS" w:hAnsi="Comic Sans MS" w:cs="Tahoma"/>
          <w:b/>
          <w:sz w:val="2"/>
          <w:szCs w:val="22"/>
          <w:u w:val="single"/>
        </w:rPr>
      </w:pPr>
    </w:p>
    <w:p w:rsidR="001A5604" w:rsidRPr="005C42FB" w:rsidRDefault="001A5604" w:rsidP="001A5604">
      <w:pPr>
        <w:ind w:left="-360"/>
        <w:jc w:val="center"/>
        <w:rPr>
          <w:rFonts w:ascii="Comic Sans MS" w:hAnsi="Comic Sans MS"/>
          <w:sz w:val="18"/>
        </w:rPr>
      </w:pPr>
      <w:r w:rsidRPr="005C42FB">
        <w:rPr>
          <w:rFonts w:ascii="Comic Sans MS" w:hAnsi="Comic Sans MS"/>
          <w:sz w:val="18"/>
        </w:rPr>
        <w:t xml:space="preserve">                                                                                                                          </w:t>
      </w:r>
      <w:r w:rsidR="001B1A25">
        <w:rPr>
          <w:rFonts w:ascii="Comic Sans MS" w:hAnsi="Comic Sans MS"/>
          <w:sz w:val="18"/>
        </w:rPr>
        <w:tab/>
      </w:r>
      <w:r w:rsidR="001B1A25">
        <w:rPr>
          <w:rFonts w:ascii="Comic Sans MS" w:hAnsi="Comic Sans MS"/>
          <w:sz w:val="18"/>
        </w:rPr>
        <w:tab/>
      </w:r>
      <w:r w:rsidR="001B1A25">
        <w:rPr>
          <w:rFonts w:ascii="Comic Sans MS" w:hAnsi="Comic Sans MS"/>
          <w:sz w:val="18"/>
        </w:rPr>
        <w:tab/>
        <w:t xml:space="preserve">   </w:t>
      </w:r>
      <w:r w:rsidRPr="005C42FB">
        <w:rPr>
          <w:rFonts w:ascii="Comic Sans MS" w:hAnsi="Comic Sans MS"/>
          <w:sz w:val="18"/>
        </w:rPr>
        <w:t xml:space="preserve">  (</w:t>
      </w:r>
      <w:r w:rsidRPr="005C42FB">
        <w:rPr>
          <w:rFonts w:ascii="Indian Rupee" w:hAnsi="Indian Rupee"/>
          <w:sz w:val="18"/>
        </w:rPr>
        <w:t>₨</w:t>
      </w:r>
      <w:r w:rsidRPr="005C42FB">
        <w:rPr>
          <w:rFonts w:ascii="Comic Sans MS" w:hAnsi="Comic Sans MS"/>
          <w:sz w:val="18"/>
        </w:rPr>
        <w:t xml:space="preserve"> </w:t>
      </w:r>
      <w:proofErr w:type="gramStart"/>
      <w:r w:rsidRPr="005C42FB">
        <w:rPr>
          <w:rFonts w:ascii="Comic Sans MS" w:hAnsi="Comic Sans MS"/>
          <w:sz w:val="18"/>
        </w:rPr>
        <w:t>in</w:t>
      </w:r>
      <w:proofErr w:type="gramEnd"/>
      <w:r w:rsidRPr="005C42FB">
        <w:rPr>
          <w:rFonts w:ascii="Comic Sans MS" w:hAnsi="Comic Sans MS"/>
          <w:sz w:val="18"/>
        </w:rPr>
        <w:t xml:space="preserve"> </w:t>
      </w:r>
      <w:proofErr w:type="spellStart"/>
      <w:r w:rsidRPr="005C42FB">
        <w:rPr>
          <w:rFonts w:ascii="Comic Sans MS" w:hAnsi="Comic Sans MS"/>
          <w:sz w:val="18"/>
        </w:rPr>
        <w:t>Lakhs</w:t>
      </w:r>
      <w:proofErr w:type="spellEnd"/>
      <w:r w:rsidRPr="005C42FB">
        <w:rPr>
          <w:rFonts w:ascii="Comic Sans MS" w:hAnsi="Comic Sans MS"/>
          <w:sz w:val="18"/>
        </w:rPr>
        <w:t>)</w:t>
      </w:r>
    </w:p>
    <w:p w:rsidR="001A5604" w:rsidRPr="0055267E" w:rsidRDefault="001A5604" w:rsidP="001A5604">
      <w:pPr>
        <w:ind w:left="-360"/>
        <w:jc w:val="center"/>
        <w:rPr>
          <w:rFonts w:ascii="Comic Sans MS" w:hAnsi="Comic Sans MS"/>
          <w:b/>
          <w:bCs/>
          <w:sz w:val="2"/>
        </w:rPr>
      </w:pPr>
    </w:p>
    <w:tbl>
      <w:tblPr>
        <w:tblW w:w="1044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00"/>
        <w:gridCol w:w="810"/>
        <w:gridCol w:w="948"/>
        <w:gridCol w:w="762"/>
        <w:gridCol w:w="88"/>
        <w:gridCol w:w="542"/>
        <w:gridCol w:w="90"/>
        <w:gridCol w:w="900"/>
        <w:gridCol w:w="630"/>
        <w:gridCol w:w="810"/>
        <w:gridCol w:w="90"/>
        <w:gridCol w:w="90"/>
        <w:gridCol w:w="810"/>
        <w:gridCol w:w="1170"/>
      </w:tblGrid>
      <w:tr w:rsidR="00576042" w:rsidTr="009E07F8">
        <w:trPr>
          <w:cantSplit/>
          <w:trHeight w:val="530"/>
        </w:trPr>
        <w:tc>
          <w:tcPr>
            <w:tcW w:w="2700" w:type="dxa"/>
            <w:vMerge w:val="restart"/>
          </w:tcPr>
          <w:p w:rsidR="00576042" w:rsidRDefault="00576042" w:rsidP="00E73AD4">
            <w:pPr>
              <w:jc w:val="center"/>
              <w:rPr>
                <w:rFonts w:ascii="Comic Sans MS" w:hAnsi="Comic Sans MS" w:cs="Tahoma"/>
                <w:b/>
                <w:bCs/>
                <w:sz w:val="12"/>
                <w:szCs w:val="22"/>
              </w:rPr>
            </w:pPr>
          </w:p>
          <w:p w:rsidR="00576042" w:rsidRDefault="00576042" w:rsidP="00E73AD4">
            <w:pPr>
              <w:jc w:val="center"/>
              <w:rPr>
                <w:rFonts w:ascii="Comic Sans MS" w:hAnsi="Comic Sans MS" w:cs="Tahoma"/>
                <w:sz w:val="22"/>
                <w:szCs w:val="22"/>
              </w:rPr>
            </w:pPr>
            <w:r>
              <w:rPr>
                <w:rFonts w:ascii="Comic Sans MS" w:hAnsi="Comic Sans MS" w:cs="Tahoma"/>
                <w:b/>
                <w:bCs/>
                <w:sz w:val="22"/>
                <w:szCs w:val="22"/>
              </w:rPr>
              <w:t>Bank/District</w:t>
            </w:r>
          </w:p>
        </w:tc>
        <w:tc>
          <w:tcPr>
            <w:tcW w:w="1758" w:type="dxa"/>
            <w:gridSpan w:val="2"/>
          </w:tcPr>
          <w:p w:rsidR="00576042" w:rsidRDefault="00576042" w:rsidP="006A7704">
            <w:pPr>
              <w:pStyle w:val="Heading7"/>
              <w:ind w:left="0" w:firstLine="0"/>
              <w:jc w:val="center"/>
              <w:rPr>
                <w:rFonts w:ascii="Comic Sans MS" w:hAnsi="Comic Sans MS" w:cs="Tahoma"/>
                <w:b/>
                <w:bCs w:val="0"/>
                <w:sz w:val="2"/>
              </w:rPr>
            </w:pPr>
            <w:r>
              <w:rPr>
                <w:rFonts w:ascii="Comic Sans MS" w:hAnsi="Comic Sans MS" w:cs="Tahoma"/>
                <w:b/>
                <w:bCs w:val="0"/>
                <w:sz w:val="2"/>
              </w:rPr>
              <w:t>T</w:t>
            </w:r>
          </w:p>
          <w:p w:rsidR="00576042" w:rsidRPr="00576042" w:rsidRDefault="00576042" w:rsidP="00576042">
            <w:pPr>
              <w:jc w:val="center"/>
              <w:rPr>
                <w:b/>
                <w:bCs/>
              </w:rPr>
            </w:pPr>
            <w:r w:rsidRPr="00E77597">
              <w:rPr>
                <w:rFonts w:ascii="Comic Sans MS" w:hAnsi="Comic Sans MS" w:cs="Tahoma"/>
                <w:b/>
                <w:bCs/>
                <w:sz w:val="22"/>
                <w:szCs w:val="22"/>
              </w:rPr>
              <w:t>Targe</w:t>
            </w:r>
            <w:r>
              <w:rPr>
                <w:rFonts w:ascii="Comic Sans MS" w:hAnsi="Comic Sans MS" w:cs="Tahoma"/>
                <w:b/>
                <w:bCs/>
                <w:sz w:val="22"/>
                <w:szCs w:val="22"/>
              </w:rPr>
              <w:t>t</w:t>
            </w:r>
          </w:p>
        </w:tc>
        <w:tc>
          <w:tcPr>
            <w:tcW w:w="850" w:type="dxa"/>
            <w:gridSpan w:val="2"/>
            <w:vMerge w:val="restart"/>
          </w:tcPr>
          <w:p w:rsidR="00576042" w:rsidRDefault="00576042" w:rsidP="006A7704">
            <w:pPr>
              <w:pStyle w:val="Heading7"/>
              <w:ind w:left="0" w:firstLine="0"/>
              <w:jc w:val="center"/>
              <w:rPr>
                <w:rFonts w:ascii="Comic Sans MS" w:hAnsi="Comic Sans MS" w:cs="Tahoma"/>
                <w:b/>
                <w:bCs w:val="0"/>
                <w:sz w:val="2"/>
              </w:rPr>
            </w:pPr>
            <w:r>
              <w:rPr>
                <w:rFonts w:ascii="Comic Sans MS" w:hAnsi="Comic Sans MS" w:cs="Tahoma"/>
                <w:b/>
                <w:bCs w:val="0"/>
                <w:sz w:val="2"/>
              </w:rPr>
              <w:t>T</w:t>
            </w:r>
          </w:p>
          <w:p w:rsidR="00576042" w:rsidRPr="00917A6D" w:rsidRDefault="00445E2D" w:rsidP="00576042">
            <w:pPr>
              <w:pStyle w:val="Heading7"/>
              <w:ind w:left="-108" w:right="-108" w:firstLine="0"/>
              <w:jc w:val="center"/>
              <w:rPr>
                <w:rFonts w:ascii="Comic Sans MS" w:hAnsi="Comic Sans MS" w:cs="Tahoma"/>
                <w:b/>
                <w:bCs w:val="0"/>
                <w:sz w:val="16"/>
                <w:szCs w:val="16"/>
              </w:rPr>
            </w:pPr>
            <w:proofErr w:type="spellStart"/>
            <w:r w:rsidRPr="00917A6D">
              <w:rPr>
                <w:rFonts w:ascii="Comic Sans MS" w:hAnsi="Comic Sans MS" w:cs="Tahoma"/>
                <w:b/>
                <w:bCs w:val="0"/>
                <w:sz w:val="16"/>
                <w:szCs w:val="16"/>
              </w:rPr>
              <w:t>No.</w:t>
            </w:r>
            <w:r w:rsidR="00576042" w:rsidRPr="00917A6D">
              <w:rPr>
                <w:rFonts w:ascii="Comic Sans MS" w:hAnsi="Comic Sans MS" w:cs="Tahoma"/>
                <w:b/>
                <w:bCs w:val="0"/>
                <w:sz w:val="16"/>
                <w:szCs w:val="16"/>
              </w:rPr>
              <w:t>of</w:t>
            </w:r>
            <w:proofErr w:type="spellEnd"/>
            <w:r w:rsidR="00576042" w:rsidRPr="00917A6D">
              <w:rPr>
                <w:rFonts w:ascii="Comic Sans MS" w:hAnsi="Comic Sans MS" w:cs="Tahoma"/>
                <w:b/>
                <w:bCs w:val="0"/>
                <w:sz w:val="16"/>
                <w:szCs w:val="16"/>
              </w:rPr>
              <w:t xml:space="preserve"> </w:t>
            </w:r>
          </w:p>
          <w:p w:rsidR="00576042" w:rsidRPr="00917A6D" w:rsidRDefault="00576042" w:rsidP="00576042">
            <w:pPr>
              <w:pStyle w:val="Heading7"/>
              <w:ind w:left="-108" w:right="-108" w:firstLine="0"/>
              <w:jc w:val="center"/>
              <w:rPr>
                <w:rFonts w:ascii="Comic Sans MS" w:hAnsi="Comic Sans MS" w:cs="Tahoma"/>
                <w:b/>
                <w:bCs w:val="0"/>
                <w:sz w:val="16"/>
                <w:szCs w:val="16"/>
              </w:rPr>
            </w:pPr>
            <w:r w:rsidRPr="00917A6D">
              <w:rPr>
                <w:rFonts w:ascii="Comic Sans MS" w:hAnsi="Comic Sans MS" w:cs="Tahoma"/>
                <w:b/>
                <w:bCs w:val="0"/>
                <w:sz w:val="16"/>
                <w:szCs w:val="16"/>
              </w:rPr>
              <w:t>New</w:t>
            </w:r>
            <w:r w:rsidR="00445E2D" w:rsidRPr="00917A6D">
              <w:rPr>
                <w:rFonts w:ascii="Comic Sans MS" w:hAnsi="Comic Sans MS" w:cs="Tahoma"/>
                <w:b/>
                <w:bCs w:val="0"/>
                <w:sz w:val="16"/>
                <w:szCs w:val="16"/>
              </w:rPr>
              <w:t xml:space="preserve"> SHGs</w:t>
            </w:r>
          </w:p>
          <w:p w:rsidR="00576042" w:rsidRPr="00E77597" w:rsidRDefault="00576042" w:rsidP="00576042">
            <w:pPr>
              <w:jc w:val="center"/>
              <w:rPr>
                <w:b/>
                <w:bCs/>
              </w:rPr>
            </w:pPr>
            <w:r w:rsidRPr="00917A6D">
              <w:rPr>
                <w:rFonts w:ascii="Comic Sans MS" w:hAnsi="Comic Sans MS" w:cs="Tahoma"/>
                <w:b/>
                <w:bCs/>
                <w:sz w:val="16"/>
                <w:szCs w:val="16"/>
              </w:rPr>
              <w:t>Formed/linke</w:t>
            </w:r>
            <w:r w:rsidR="00917A6D">
              <w:rPr>
                <w:rFonts w:ascii="Comic Sans MS" w:hAnsi="Comic Sans MS" w:cs="Tahoma"/>
                <w:b/>
                <w:bCs/>
                <w:sz w:val="16"/>
                <w:szCs w:val="16"/>
              </w:rPr>
              <w:t>d</w:t>
            </w:r>
          </w:p>
        </w:tc>
        <w:tc>
          <w:tcPr>
            <w:tcW w:w="1532" w:type="dxa"/>
            <w:gridSpan w:val="3"/>
          </w:tcPr>
          <w:p w:rsidR="00576042" w:rsidRDefault="00576042" w:rsidP="00E73AD4">
            <w:pPr>
              <w:jc w:val="center"/>
              <w:rPr>
                <w:rFonts w:ascii="Comic Sans MS" w:hAnsi="Comic Sans MS" w:cs="Tahoma"/>
                <w:b/>
                <w:bCs/>
                <w:sz w:val="20"/>
                <w:szCs w:val="20"/>
              </w:rPr>
            </w:pPr>
            <w:r>
              <w:rPr>
                <w:rFonts w:ascii="Comic Sans MS" w:hAnsi="Comic Sans MS" w:cs="Tahoma"/>
                <w:b/>
                <w:bCs/>
                <w:sz w:val="20"/>
                <w:szCs w:val="20"/>
              </w:rPr>
              <w:t xml:space="preserve">Disbursed </w:t>
            </w:r>
          </w:p>
          <w:p w:rsidR="00576042" w:rsidRDefault="00576042" w:rsidP="00E73AD4">
            <w:pPr>
              <w:jc w:val="center"/>
              <w:rPr>
                <w:rFonts w:ascii="Comic Sans MS" w:hAnsi="Comic Sans MS" w:cs="Tahoma"/>
                <w:b/>
                <w:bCs/>
                <w:sz w:val="20"/>
                <w:szCs w:val="20"/>
              </w:rPr>
            </w:pPr>
            <w:proofErr w:type="gramStart"/>
            <w:r>
              <w:rPr>
                <w:rFonts w:ascii="Comic Sans MS" w:hAnsi="Comic Sans MS" w:cs="Tahoma"/>
                <w:b/>
                <w:bCs/>
                <w:sz w:val="20"/>
                <w:szCs w:val="20"/>
              </w:rPr>
              <w:t>during</w:t>
            </w:r>
            <w:proofErr w:type="gramEnd"/>
            <w:r>
              <w:rPr>
                <w:rFonts w:ascii="Comic Sans MS" w:hAnsi="Comic Sans MS" w:cs="Tahoma"/>
                <w:b/>
                <w:bCs/>
                <w:sz w:val="20"/>
                <w:szCs w:val="20"/>
              </w:rPr>
              <w:t xml:space="preserve"> the qr.</w:t>
            </w:r>
          </w:p>
          <w:p w:rsidR="00576042" w:rsidRDefault="00576042" w:rsidP="00E73AD4">
            <w:pPr>
              <w:jc w:val="center"/>
              <w:rPr>
                <w:rFonts w:ascii="Comic Sans MS" w:hAnsi="Comic Sans MS" w:cs="Tahoma"/>
                <w:b/>
                <w:bCs/>
                <w:sz w:val="2"/>
                <w:szCs w:val="20"/>
              </w:rPr>
            </w:pPr>
          </w:p>
        </w:tc>
        <w:tc>
          <w:tcPr>
            <w:tcW w:w="1440" w:type="dxa"/>
            <w:gridSpan w:val="2"/>
          </w:tcPr>
          <w:p w:rsidR="00576042" w:rsidRDefault="00576042" w:rsidP="00E73AD4">
            <w:pPr>
              <w:jc w:val="center"/>
              <w:rPr>
                <w:rFonts w:ascii="Comic Sans MS" w:hAnsi="Comic Sans MS" w:cs="Tahoma"/>
                <w:b/>
                <w:bCs/>
                <w:sz w:val="20"/>
                <w:szCs w:val="20"/>
              </w:rPr>
            </w:pPr>
            <w:r>
              <w:rPr>
                <w:rFonts w:ascii="Comic Sans MS" w:hAnsi="Comic Sans MS" w:cs="Tahoma"/>
                <w:b/>
                <w:bCs/>
                <w:sz w:val="20"/>
                <w:szCs w:val="20"/>
              </w:rPr>
              <w:t xml:space="preserve">Disbursed </w:t>
            </w:r>
          </w:p>
          <w:p w:rsidR="00576042" w:rsidRDefault="00576042" w:rsidP="00E73AD4">
            <w:pPr>
              <w:jc w:val="center"/>
              <w:rPr>
                <w:rFonts w:ascii="Tahoma" w:hAnsi="Tahoma" w:cs="Tahoma"/>
                <w:b/>
                <w:bCs/>
                <w:sz w:val="20"/>
                <w:szCs w:val="20"/>
              </w:rPr>
            </w:pPr>
            <w:proofErr w:type="spellStart"/>
            <w:r>
              <w:rPr>
                <w:rFonts w:ascii="Comic Sans MS" w:hAnsi="Comic Sans MS" w:cs="Tahoma"/>
                <w:b/>
                <w:bCs/>
                <w:sz w:val="20"/>
                <w:szCs w:val="20"/>
              </w:rPr>
              <w:t>upto</w:t>
            </w:r>
            <w:proofErr w:type="spellEnd"/>
            <w:r>
              <w:rPr>
                <w:rFonts w:ascii="Comic Sans MS" w:hAnsi="Comic Sans MS" w:cs="Tahoma"/>
                <w:b/>
                <w:bCs/>
                <w:sz w:val="20"/>
                <w:szCs w:val="20"/>
              </w:rPr>
              <w:t xml:space="preserve"> the qr</w:t>
            </w:r>
            <w:r>
              <w:rPr>
                <w:rFonts w:ascii="Tahoma" w:hAnsi="Tahoma" w:cs="Tahoma"/>
                <w:b/>
                <w:bCs/>
                <w:sz w:val="20"/>
                <w:szCs w:val="20"/>
              </w:rPr>
              <w:t>.</w:t>
            </w:r>
          </w:p>
        </w:tc>
        <w:tc>
          <w:tcPr>
            <w:tcW w:w="2160" w:type="dxa"/>
            <w:gridSpan w:val="4"/>
          </w:tcPr>
          <w:p w:rsidR="00576042" w:rsidRPr="00576042" w:rsidRDefault="00576042" w:rsidP="00576042">
            <w:pPr>
              <w:pStyle w:val="BodyText3"/>
              <w:rPr>
                <w:rFonts w:ascii="Comic Sans MS" w:hAnsi="Comic Sans MS" w:cs="Tahoma"/>
                <w:sz w:val="18"/>
                <w:szCs w:val="20"/>
              </w:rPr>
            </w:pPr>
            <w:r>
              <w:rPr>
                <w:rFonts w:ascii="Comic Sans MS" w:hAnsi="Comic Sans MS" w:cs="Tahoma"/>
                <w:sz w:val="18"/>
                <w:szCs w:val="20"/>
              </w:rPr>
              <w:t>Total Outstanding</w:t>
            </w:r>
          </w:p>
        </w:tc>
      </w:tr>
      <w:tr w:rsidR="00445E2D" w:rsidTr="009E07F8">
        <w:trPr>
          <w:cantSplit/>
        </w:trPr>
        <w:tc>
          <w:tcPr>
            <w:tcW w:w="2700" w:type="dxa"/>
            <w:vMerge/>
          </w:tcPr>
          <w:p w:rsidR="00576042" w:rsidRDefault="00576042" w:rsidP="00E73AD4">
            <w:pPr>
              <w:rPr>
                <w:rFonts w:ascii="Comic Sans MS" w:hAnsi="Comic Sans MS"/>
                <w:b/>
                <w:bCs/>
                <w:sz w:val="20"/>
              </w:rPr>
            </w:pPr>
          </w:p>
        </w:tc>
        <w:tc>
          <w:tcPr>
            <w:tcW w:w="810" w:type="dxa"/>
          </w:tcPr>
          <w:p w:rsidR="00576042" w:rsidRPr="00275E5C" w:rsidRDefault="00576042" w:rsidP="006A7704">
            <w:pPr>
              <w:pStyle w:val="Heading7"/>
              <w:ind w:left="0" w:firstLine="0"/>
              <w:jc w:val="center"/>
              <w:rPr>
                <w:rFonts w:ascii="Comic Sans MS" w:hAnsi="Comic Sans MS" w:cs="Tahoma"/>
                <w:b/>
                <w:bCs w:val="0"/>
                <w:sz w:val="2"/>
              </w:rPr>
            </w:pPr>
            <w:r>
              <w:rPr>
                <w:rFonts w:ascii="Comic Sans MS" w:hAnsi="Comic Sans MS" w:cs="Tahoma"/>
                <w:b/>
                <w:bCs w:val="0"/>
                <w:sz w:val="2"/>
              </w:rPr>
              <w:t>S</w:t>
            </w:r>
          </w:p>
          <w:p w:rsidR="00576042" w:rsidRPr="00176003" w:rsidRDefault="00576042" w:rsidP="006A7704">
            <w:pPr>
              <w:jc w:val="center"/>
              <w:rPr>
                <w:sz w:val="20"/>
                <w:szCs w:val="20"/>
              </w:rPr>
            </w:pPr>
            <w:r w:rsidRPr="00176003">
              <w:rPr>
                <w:rFonts w:ascii="Comic Sans MS" w:hAnsi="Comic Sans MS" w:cs="Tahoma"/>
                <w:b/>
                <w:bCs/>
                <w:sz w:val="20"/>
                <w:szCs w:val="20"/>
              </w:rPr>
              <w:t>SB SHG</w:t>
            </w:r>
          </w:p>
        </w:tc>
        <w:tc>
          <w:tcPr>
            <w:tcW w:w="948" w:type="dxa"/>
          </w:tcPr>
          <w:p w:rsidR="00576042" w:rsidRPr="00275E5C" w:rsidRDefault="00576042" w:rsidP="006A7704">
            <w:pPr>
              <w:pStyle w:val="Heading7"/>
              <w:ind w:left="0" w:firstLine="0"/>
              <w:jc w:val="center"/>
              <w:rPr>
                <w:rFonts w:ascii="Comic Sans MS" w:hAnsi="Comic Sans MS" w:cs="Tahoma"/>
                <w:b/>
                <w:bCs w:val="0"/>
                <w:sz w:val="2"/>
              </w:rPr>
            </w:pPr>
            <w:r>
              <w:rPr>
                <w:rFonts w:ascii="Comic Sans MS" w:hAnsi="Comic Sans MS" w:cs="Tahoma"/>
                <w:b/>
                <w:bCs w:val="0"/>
                <w:sz w:val="2"/>
              </w:rPr>
              <w:t>S</w:t>
            </w:r>
          </w:p>
          <w:p w:rsidR="00576042" w:rsidRPr="00176003" w:rsidRDefault="00576042" w:rsidP="006A7704">
            <w:pPr>
              <w:jc w:val="center"/>
              <w:rPr>
                <w:sz w:val="20"/>
                <w:szCs w:val="20"/>
              </w:rPr>
            </w:pPr>
            <w:r w:rsidRPr="00176003">
              <w:rPr>
                <w:rFonts w:ascii="Comic Sans MS" w:hAnsi="Comic Sans MS" w:cs="Tahoma"/>
                <w:b/>
                <w:bCs/>
                <w:sz w:val="20"/>
                <w:szCs w:val="20"/>
              </w:rPr>
              <w:t>CR linkage SHG</w:t>
            </w:r>
          </w:p>
        </w:tc>
        <w:tc>
          <w:tcPr>
            <w:tcW w:w="850" w:type="dxa"/>
            <w:gridSpan w:val="2"/>
            <w:vMerge/>
          </w:tcPr>
          <w:p w:rsidR="00576042" w:rsidRDefault="00576042" w:rsidP="00E73AD4">
            <w:pPr>
              <w:rPr>
                <w:rFonts w:ascii="Comic Sans MS" w:hAnsi="Comic Sans MS"/>
                <w:b/>
                <w:bCs/>
                <w:sz w:val="20"/>
              </w:rPr>
            </w:pPr>
          </w:p>
        </w:tc>
        <w:tc>
          <w:tcPr>
            <w:tcW w:w="632" w:type="dxa"/>
            <w:gridSpan w:val="2"/>
          </w:tcPr>
          <w:p w:rsidR="00576042" w:rsidRDefault="00576042" w:rsidP="00E73AD4">
            <w:pPr>
              <w:jc w:val="center"/>
              <w:rPr>
                <w:rFonts w:ascii="Comic Sans MS" w:hAnsi="Comic Sans MS" w:cs="Tahoma"/>
                <w:b/>
                <w:sz w:val="20"/>
                <w:szCs w:val="22"/>
              </w:rPr>
            </w:pPr>
            <w:r>
              <w:rPr>
                <w:rFonts w:ascii="Comic Sans MS" w:hAnsi="Comic Sans MS" w:cs="Tahoma"/>
                <w:b/>
                <w:sz w:val="20"/>
                <w:szCs w:val="22"/>
              </w:rPr>
              <w:t>No</w:t>
            </w:r>
          </w:p>
        </w:tc>
        <w:tc>
          <w:tcPr>
            <w:tcW w:w="900" w:type="dxa"/>
          </w:tcPr>
          <w:p w:rsidR="00576042" w:rsidRDefault="00576042" w:rsidP="00E73AD4">
            <w:pPr>
              <w:jc w:val="center"/>
              <w:rPr>
                <w:rFonts w:ascii="Comic Sans MS" w:hAnsi="Comic Sans MS" w:cs="Tahoma"/>
                <w:b/>
                <w:sz w:val="20"/>
                <w:szCs w:val="22"/>
              </w:rPr>
            </w:pPr>
            <w:r>
              <w:rPr>
                <w:rFonts w:ascii="Comic Sans MS" w:hAnsi="Comic Sans MS" w:cs="Tahoma"/>
                <w:b/>
                <w:sz w:val="20"/>
                <w:szCs w:val="22"/>
              </w:rPr>
              <w:t>Amt.</w:t>
            </w:r>
          </w:p>
        </w:tc>
        <w:tc>
          <w:tcPr>
            <w:tcW w:w="630" w:type="dxa"/>
          </w:tcPr>
          <w:p w:rsidR="00576042" w:rsidRDefault="00576042" w:rsidP="00E73AD4">
            <w:pPr>
              <w:jc w:val="center"/>
              <w:rPr>
                <w:rFonts w:ascii="Comic Sans MS" w:hAnsi="Comic Sans MS" w:cs="Tahoma"/>
                <w:b/>
                <w:sz w:val="20"/>
                <w:szCs w:val="22"/>
              </w:rPr>
            </w:pPr>
            <w:r>
              <w:rPr>
                <w:rFonts w:ascii="Comic Sans MS" w:hAnsi="Comic Sans MS" w:cs="Tahoma"/>
                <w:b/>
                <w:sz w:val="20"/>
                <w:szCs w:val="22"/>
              </w:rPr>
              <w:t>No.</w:t>
            </w:r>
          </w:p>
        </w:tc>
        <w:tc>
          <w:tcPr>
            <w:tcW w:w="810" w:type="dxa"/>
          </w:tcPr>
          <w:p w:rsidR="00576042" w:rsidRDefault="00576042" w:rsidP="00E73AD4">
            <w:pPr>
              <w:jc w:val="center"/>
              <w:rPr>
                <w:rFonts w:ascii="Comic Sans MS" w:hAnsi="Comic Sans MS" w:cs="Tahoma"/>
                <w:b/>
                <w:sz w:val="20"/>
                <w:szCs w:val="22"/>
              </w:rPr>
            </w:pPr>
            <w:r>
              <w:rPr>
                <w:rFonts w:ascii="Comic Sans MS" w:hAnsi="Comic Sans MS" w:cs="Tahoma"/>
                <w:b/>
                <w:sz w:val="20"/>
                <w:szCs w:val="22"/>
              </w:rPr>
              <w:t>Amt.</w:t>
            </w:r>
          </w:p>
        </w:tc>
        <w:tc>
          <w:tcPr>
            <w:tcW w:w="990" w:type="dxa"/>
            <w:gridSpan w:val="3"/>
          </w:tcPr>
          <w:p w:rsidR="00576042" w:rsidRDefault="00576042" w:rsidP="00E73AD4">
            <w:pPr>
              <w:jc w:val="center"/>
              <w:rPr>
                <w:rFonts w:ascii="Comic Sans MS" w:hAnsi="Comic Sans MS" w:cs="Tahoma"/>
                <w:b/>
                <w:sz w:val="20"/>
                <w:szCs w:val="22"/>
              </w:rPr>
            </w:pPr>
            <w:r>
              <w:rPr>
                <w:rFonts w:ascii="Comic Sans MS" w:hAnsi="Comic Sans MS" w:cs="Tahoma"/>
                <w:b/>
                <w:sz w:val="20"/>
                <w:szCs w:val="22"/>
              </w:rPr>
              <w:t>No.</w:t>
            </w:r>
          </w:p>
        </w:tc>
        <w:tc>
          <w:tcPr>
            <w:tcW w:w="1170" w:type="dxa"/>
          </w:tcPr>
          <w:p w:rsidR="00576042" w:rsidRDefault="00576042" w:rsidP="00E73AD4">
            <w:pPr>
              <w:jc w:val="center"/>
              <w:rPr>
                <w:rFonts w:ascii="Comic Sans MS" w:hAnsi="Comic Sans MS" w:cs="Tahoma"/>
                <w:b/>
                <w:sz w:val="20"/>
                <w:szCs w:val="22"/>
              </w:rPr>
            </w:pPr>
            <w:r>
              <w:rPr>
                <w:rFonts w:ascii="Comic Sans MS" w:hAnsi="Comic Sans MS" w:cs="Tahoma"/>
                <w:b/>
                <w:sz w:val="20"/>
                <w:szCs w:val="22"/>
              </w:rPr>
              <w:t>Amt.</w:t>
            </w:r>
          </w:p>
        </w:tc>
      </w:tr>
      <w:tr w:rsidR="00275E5C" w:rsidTr="009E07F8">
        <w:trPr>
          <w:cantSplit/>
        </w:trPr>
        <w:tc>
          <w:tcPr>
            <w:tcW w:w="10440" w:type="dxa"/>
            <w:gridSpan w:val="14"/>
            <w:shd w:val="clear" w:color="auto" w:fill="FFFFFF"/>
          </w:tcPr>
          <w:p w:rsidR="00275E5C" w:rsidRDefault="00275E5C" w:rsidP="00E73AD4">
            <w:pPr>
              <w:pStyle w:val="BodyText3"/>
              <w:jc w:val="left"/>
              <w:rPr>
                <w:rFonts w:ascii="Comic Sans MS" w:hAnsi="Comic Sans MS" w:cs="Tahoma"/>
                <w:sz w:val="20"/>
                <w:szCs w:val="20"/>
              </w:rPr>
            </w:pPr>
            <w:r>
              <w:rPr>
                <w:rFonts w:ascii="Comic Sans MS" w:hAnsi="Comic Sans MS" w:cs="Tahoma"/>
                <w:szCs w:val="20"/>
              </w:rPr>
              <w:t>North &amp; Middle Andaman District</w:t>
            </w:r>
          </w:p>
          <w:p w:rsidR="00275E5C" w:rsidRPr="006C0D37" w:rsidRDefault="00275E5C" w:rsidP="00E73AD4">
            <w:pPr>
              <w:pStyle w:val="BodyText3"/>
              <w:jc w:val="left"/>
              <w:rPr>
                <w:rFonts w:ascii="Tahoma" w:hAnsi="Tahoma" w:cs="Tahoma"/>
                <w:sz w:val="8"/>
              </w:rPr>
            </w:pPr>
          </w:p>
        </w:tc>
      </w:tr>
      <w:tr w:rsidR="001A6418" w:rsidTr="009E07F8">
        <w:trPr>
          <w:trHeight w:val="360"/>
        </w:trPr>
        <w:tc>
          <w:tcPr>
            <w:tcW w:w="2700" w:type="dxa"/>
          </w:tcPr>
          <w:p w:rsidR="001A6418" w:rsidRPr="00F66012" w:rsidRDefault="001A6418" w:rsidP="00E73AD4">
            <w:pPr>
              <w:tabs>
                <w:tab w:val="left" w:pos="0"/>
              </w:tabs>
              <w:jc w:val="both"/>
              <w:rPr>
                <w:rFonts w:ascii="Tahoma" w:hAnsi="Tahoma" w:cs="Tahoma"/>
                <w:sz w:val="22"/>
                <w:szCs w:val="20"/>
              </w:rPr>
            </w:pPr>
            <w:r w:rsidRPr="00F66012">
              <w:rPr>
                <w:rFonts w:ascii="Tahoma" w:hAnsi="Tahoma" w:cs="Tahoma"/>
                <w:sz w:val="22"/>
                <w:szCs w:val="20"/>
              </w:rPr>
              <w:t>State Bank of India</w:t>
            </w:r>
          </w:p>
        </w:tc>
        <w:tc>
          <w:tcPr>
            <w:tcW w:w="810" w:type="dxa"/>
          </w:tcPr>
          <w:p w:rsidR="001A6418" w:rsidRPr="007927AD" w:rsidRDefault="001A6418" w:rsidP="00491444">
            <w:pPr>
              <w:jc w:val="right"/>
            </w:pPr>
            <w:r w:rsidRPr="007927AD">
              <w:t>15</w:t>
            </w:r>
          </w:p>
        </w:tc>
        <w:tc>
          <w:tcPr>
            <w:tcW w:w="948" w:type="dxa"/>
          </w:tcPr>
          <w:p w:rsidR="001A6418" w:rsidRPr="007927AD" w:rsidRDefault="001A6418" w:rsidP="00491444">
            <w:pPr>
              <w:jc w:val="right"/>
            </w:pPr>
            <w:r w:rsidRPr="007927AD">
              <w:t>8</w:t>
            </w:r>
          </w:p>
        </w:tc>
        <w:tc>
          <w:tcPr>
            <w:tcW w:w="762" w:type="dxa"/>
            <w:shd w:val="clear" w:color="auto" w:fill="auto"/>
          </w:tcPr>
          <w:p w:rsidR="001A6418" w:rsidRPr="007927AD" w:rsidRDefault="001A6418" w:rsidP="00491444">
            <w:pPr>
              <w:jc w:val="right"/>
            </w:pPr>
            <w:r w:rsidRPr="007927AD">
              <w:t>6</w:t>
            </w:r>
          </w:p>
        </w:tc>
        <w:tc>
          <w:tcPr>
            <w:tcW w:w="720" w:type="dxa"/>
            <w:gridSpan w:val="3"/>
            <w:shd w:val="clear" w:color="auto" w:fill="auto"/>
          </w:tcPr>
          <w:p w:rsidR="001A6418" w:rsidRPr="007927AD" w:rsidRDefault="001A6418" w:rsidP="00491444">
            <w:pPr>
              <w:jc w:val="right"/>
            </w:pPr>
            <w:r w:rsidRPr="007927AD">
              <w:t>0</w:t>
            </w:r>
          </w:p>
        </w:tc>
        <w:tc>
          <w:tcPr>
            <w:tcW w:w="900" w:type="dxa"/>
            <w:shd w:val="clear" w:color="auto" w:fill="auto"/>
          </w:tcPr>
          <w:p w:rsidR="001A6418" w:rsidRPr="007927AD" w:rsidRDefault="001A6418" w:rsidP="00491444">
            <w:pPr>
              <w:jc w:val="right"/>
            </w:pPr>
            <w:r w:rsidRPr="007927AD">
              <w:t>0</w:t>
            </w:r>
          </w:p>
        </w:tc>
        <w:tc>
          <w:tcPr>
            <w:tcW w:w="630" w:type="dxa"/>
            <w:shd w:val="clear" w:color="auto" w:fill="auto"/>
          </w:tcPr>
          <w:p w:rsidR="001A6418" w:rsidRPr="007927AD" w:rsidRDefault="001A6418" w:rsidP="00491444">
            <w:pPr>
              <w:jc w:val="right"/>
            </w:pPr>
            <w:r w:rsidRPr="007927AD">
              <w:t>0</w:t>
            </w:r>
          </w:p>
        </w:tc>
        <w:tc>
          <w:tcPr>
            <w:tcW w:w="900" w:type="dxa"/>
            <w:gridSpan w:val="2"/>
            <w:shd w:val="clear" w:color="auto" w:fill="auto"/>
          </w:tcPr>
          <w:p w:rsidR="001A6418" w:rsidRPr="007927AD" w:rsidRDefault="001A6418" w:rsidP="00491444">
            <w:pPr>
              <w:jc w:val="right"/>
            </w:pPr>
            <w:r w:rsidRPr="007927AD">
              <w:t>0</w:t>
            </w:r>
          </w:p>
        </w:tc>
        <w:tc>
          <w:tcPr>
            <w:tcW w:w="900" w:type="dxa"/>
            <w:gridSpan w:val="2"/>
            <w:shd w:val="clear" w:color="auto" w:fill="auto"/>
          </w:tcPr>
          <w:p w:rsidR="001A6418" w:rsidRPr="007927AD" w:rsidRDefault="001A6418" w:rsidP="00491444">
            <w:pPr>
              <w:jc w:val="right"/>
            </w:pPr>
            <w:r w:rsidRPr="007927AD">
              <w:t>2</w:t>
            </w:r>
          </w:p>
        </w:tc>
        <w:tc>
          <w:tcPr>
            <w:tcW w:w="1170" w:type="dxa"/>
            <w:shd w:val="clear" w:color="auto" w:fill="auto"/>
          </w:tcPr>
          <w:p w:rsidR="001A6418" w:rsidRPr="007927AD" w:rsidRDefault="001A6418" w:rsidP="00491444">
            <w:pPr>
              <w:jc w:val="right"/>
            </w:pPr>
            <w:r w:rsidRPr="007927AD">
              <w:t>0.08</w:t>
            </w:r>
          </w:p>
        </w:tc>
      </w:tr>
      <w:tr w:rsidR="001A6418" w:rsidTr="009E07F8">
        <w:trPr>
          <w:trHeight w:val="360"/>
        </w:trPr>
        <w:tc>
          <w:tcPr>
            <w:tcW w:w="2700" w:type="dxa"/>
          </w:tcPr>
          <w:p w:rsidR="001A6418" w:rsidRPr="00F66012" w:rsidRDefault="001A6418" w:rsidP="00E73AD4">
            <w:pPr>
              <w:tabs>
                <w:tab w:val="left" w:pos="0"/>
              </w:tabs>
              <w:jc w:val="both"/>
              <w:rPr>
                <w:rFonts w:ascii="Tahoma" w:hAnsi="Tahoma" w:cs="Tahoma"/>
                <w:sz w:val="22"/>
                <w:szCs w:val="20"/>
              </w:rPr>
            </w:pPr>
            <w:r w:rsidRPr="00F66012">
              <w:rPr>
                <w:rFonts w:ascii="Tahoma" w:hAnsi="Tahoma" w:cs="Tahoma"/>
                <w:sz w:val="22"/>
                <w:szCs w:val="20"/>
              </w:rPr>
              <w:t>Syndicate Bank</w:t>
            </w:r>
          </w:p>
        </w:tc>
        <w:tc>
          <w:tcPr>
            <w:tcW w:w="810" w:type="dxa"/>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10</w:t>
            </w:r>
          </w:p>
        </w:tc>
        <w:tc>
          <w:tcPr>
            <w:tcW w:w="948" w:type="dxa"/>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7</w:t>
            </w:r>
          </w:p>
        </w:tc>
        <w:tc>
          <w:tcPr>
            <w:tcW w:w="762" w:type="dxa"/>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0</w:t>
            </w:r>
          </w:p>
        </w:tc>
        <w:tc>
          <w:tcPr>
            <w:tcW w:w="720" w:type="dxa"/>
            <w:gridSpan w:val="3"/>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0</w:t>
            </w:r>
          </w:p>
        </w:tc>
        <w:tc>
          <w:tcPr>
            <w:tcW w:w="900" w:type="dxa"/>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0.00</w:t>
            </w:r>
          </w:p>
        </w:tc>
        <w:tc>
          <w:tcPr>
            <w:tcW w:w="630" w:type="dxa"/>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0</w:t>
            </w:r>
          </w:p>
        </w:tc>
        <w:tc>
          <w:tcPr>
            <w:tcW w:w="900" w:type="dxa"/>
            <w:gridSpan w:val="2"/>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0.00</w:t>
            </w:r>
          </w:p>
        </w:tc>
        <w:tc>
          <w:tcPr>
            <w:tcW w:w="900" w:type="dxa"/>
            <w:gridSpan w:val="2"/>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0</w:t>
            </w:r>
          </w:p>
        </w:tc>
        <w:tc>
          <w:tcPr>
            <w:tcW w:w="1170" w:type="dxa"/>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0.00</w:t>
            </w:r>
          </w:p>
        </w:tc>
      </w:tr>
      <w:tr w:rsidR="001A6418" w:rsidTr="009E07F8">
        <w:trPr>
          <w:trHeight w:val="360"/>
        </w:trPr>
        <w:tc>
          <w:tcPr>
            <w:tcW w:w="2700" w:type="dxa"/>
          </w:tcPr>
          <w:p w:rsidR="001A6418" w:rsidRPr="00F66012" w:rsidRDefault="001A6418" w:rsidP="00E73AD4">
            <w:pPr>
              <w:tabs>
                <w:tab w:val="left" w:pos="0"/>
              </w:tabs>
              <w:jc w:val="both"/>
              <w:rPr>
                <w:rFonts w:ascii="Tahoma" w:hAnsi="Tahoma" w:cs="Tahoma"/>
                <w:sz w:val="22"/>
                <w:szCs w:val="20"/>
              </w:rPr>
            </w:pPr>
            <w:r w:rsidRPr="00F66012">
              <w:rPr>
                <w:rFonts w:ascii="Tahoma" w:hAnsi="Tahoma" w:cs="Tahoma"/>
                <w:sz w:val="22"/>
                <w:szCs w:val="22"/>
              </w:rPr>
              <w:t>Axis Bank</w:t>
            </w:r>
          </w:p>
        </w:tc>
        <w:tc>
          <w:tcPr>
            <w:tcW w:w="810" w:type="dxa"/>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10</w:t>
            </w:r>
          </w:p>
        </w:tc>
        <w:tc>
          <w:tcPr>
            <w:tcW w:w="948" w:type="dxa"/>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0</w:t>
            </w:r>
          </w:p>
        </w:tc>
        <w:tc>
          <w:tcPr>
            <w:tcW w:w="762" w:type="dxa"/>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0</w:t>
            </w:r>
          </w:p>
        </w:tc>
        <w:tc>
          <w:tcPr>
            <w:tcW w:w="720" w:type="dxa"/>
            <w:gridSpan w:val="3"/>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0</w:t>
            </w:r>
          </w:p>
        </w:tc>
        <w:tc>
          <w:tcPr>
            <w:tcW w:w="900" w:type="dxa"/>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0.00</w:t>
            </w:r>
          </w:p>
        </w:tc>
        <w:tc>
          <w:tcPr>
            <w:tcW w:w="630" w:type="dxa"/>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0</w:t>
            </w:r>
          </w:p>
        </w:tc>
        <w:tc>
          <w:tcPr>
            <w:tcW w:w="900" w:type="dxa"/>
            <w:gridSpan w:val="2"/>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0.00</w:t>
            </w:r>
          </w:p>
        </w:tc>
        <w:tc>
          <w:tcPr>
            <w:tcW w:w="900" w:type="dxa"/>
            <w:gridSpan w:val="2"/>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0</w:t>
            </w:r>
          </w:p>
        </w:tc>
        <w:tc>
          <w:tcPr>
            <w:tcW w:w="1170" w:type="dxa"/>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0.00</w:t>
            </w:r>
          </w:p>
        </w:tc>
      </w:tr>
      <w:tr w:rsidR="001A6418" w:rsidTr="009E07F8">
        <w:trPr>
          <w:trHeight w:val="360"/>
        </w:trPr>
        <w:tc>
          <w:tcPr>
            <w:tcW w:w="2700" w:type="dxa"/>
          </w:tcPr>
          <w:p w:rsidR="001A6418" w:rsidRPr="00F66012" w:rsidRDefault="001A6418" w:rsidP="00E73AD4">
            <w:pPr>
              <w:tabs>
                <w:tab w:val="left" w:pos="0"/>
              </w:tabs>
              <w:jc w:val="both"/>
              <w:rPr>
                <w:rFonts w:ascii="Tahoma" w:hAnsi="Tahoma" w:cs="Tahoma"/>
                <w:sz w:val="22"/>
                <w:szCs w:val="22"/>
              </w:rPr>
            </w:pPr>
            <w:r>
              <w:rPr>
                <w:rFonts w:ascii="Tahoma" w:hAnsi="Tahoma" w:cs="Tahoma"/>
                <w:sz w:val="22"/>
                <w:szCs w:val="22"/>
              </w:rPr>
              <w:t>ICICI Bank</w:t>
            </w:r>
          </w:p>
        </w:tc>
        <w:tc>
          <w:tcPr>
            <w:tcW w:w="810" w:type="dxa"/>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10</w:t>
            </w:r>
          </w:p>
        </w:tc>
        <w:tc>
          <w:tcPr>
            <w:tcW w:w="948" w:type="dxa"/>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0</w:t>
            </w:r>
          </w:p>
        </w:tc>
        <w:tc>
          <w:tcPr>
            <w:tcW w:w="762" w:type="dxa"/>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0</w:t>
            </w:r>
          </w:p>
        </w:tc>
        <w:tc>
          <w:tcPr>
            <w:tcW w:w="720" w:type="dxa"/>
            <w:gridSpan w:val="3"/>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0</w:t>
            </w:r>
          </w:p>
        </w:tc>
        <w:tc>
          <w:tcPr>
            <w:tcW w:w="900" w:type="dxa"/>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0.00</w:t>
            </w:r>
          </w:p>
        </w:tc>
        <w:tc>
          <w:tcPr>
            <w:tcW w:w="630" w:type="dxa"/>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0</w:t>
            </w:r>
          </w:p>
        </w:tc>
        <w:tc>
          <w:tcPr>
            <w:tcW w:w="900" w:type="dxa"/>
            <w:gridSpan w:val="2"/>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0.00</w:t>
            </w:r>
          </w:p>
        </w:tc>
        <w:tc>
          <w:tcPr>
            <w:tcW w:w="900" w:type="dxa"/>
            <w:gridSpan w:val="2"/>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0</w:t>
            </w:r>
          </w:p>
        </w:tc>
        <w:tc>
          <w:tcPr>
            <w:tcW w:w="1170" w:type="dxa"/>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0.00</w:t>
            </w:r>
          </w:p>
        </w:tc>
      </w:tr>
      <w:tr w:rsidR="001A6418" w:rsidTr="009E07F8">
        <w:tc>
          <w:tcPr>
            <w:tcW w:w="2700" w:type="dxa"/>
          </w:tcPr>
          <w:p w:rsidR="001A6418" w:rsidRPr="00342B7D" w:rsidRDefault="001A6418" w:rsidP="00E73AD4">
            <w:pPr>
              <w:pStyle w:val="xl48"/>
              <w:pBdr>
                <w:left w:val="none" w:sz="0" w:space="0" w:color="auto"/>
                <w:bottom w:val="none" w:sz="0" w:space="0" w:color="auto"/>
                <w:right w:val="none" w:sz="0" w:space="0" w:color="auto"/>
              </w:pBdr>
              <w:spacing w:before="0" w:beforeAutospacing="0" w:after="0" w:afterAutospacing="0"/>
              <w:textAlignment w:val="auto"/>
              <w:rPr>
                <w:rFonts w:ascii="Comic Sans MS" w:hAnsi="Comic Sans MS"/>
                <w:sz w:val="22"/>
                <w:szCs w:val="20"/>
              </w:rPr>
            </w:pPr>
            <w:r w:rsidRPr="00342B7D">
              <w:rPr>
                <w:rFonts w:ascii="Comic Sans MS" w:hAnsi="Comic Sans MS"/>
                <w:sz w:val="22"/>
                <w:szCs w:val="20"/>
              </w:rPr>
              <w:t>Total Com. Banks</w:t>
            </w:r>
          </w:p>
          <w:p w:rsidR="001A6418" w:rsidRPr="005C42FB" w:rsidRDefault="001A6418" w:rsidP="00E73AD4">
            <w:pPr>
              <w:jc w:val="both"/>
              <w:rPr>
                <w:rFonts w:ascii="Tahoma" w:hAnsi="Tahoma" w:cs="Tahoma"/>
                <w:sz w:val="8"/>
              </w:rPr>
            </w:pPr>
          </w:p>
        </w:tc>
        <w:tc>
          <w:tcPr>
            <w:tcW w:w="810" w:type="dxa"/>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45</w:t>
            </w:r>
          </w:p>
        </w:tc>
        <w:tc>
          <w:tcPr>
            <w:tcW w:w="948" w:type="dxa"/>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15</w:t>
            </w:r>
          </w:p>
        </w:tc>
        <w:tc>
          <w:tcPr>
            <w:tcW w:w="762" w:type="dxa"/>
            <w:shd w:val="clear" w:color="auto" w:fill="auto"/>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6</w:t>
            </w:r>
          </w:p>
        </w:tc>
        <w:tc>
          <w:tcPr>
            <w:tcW w:w="720" w:type="dxa"/>
            <w:gridSpan w:val="3"/>
            <w:shd w:val="clear" w:color="auto" w:fill="auto"/>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0</w:t>
            </w:r>
          </w:p>
        </w:tc>
        <w:tc>
          <w:tcPr>
            <w:tcW w:w="900" w:type="dxa"/>
            <w:shd w:val="clear" w:color="auto" w:fill="auto"/>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0</w:t>
            </w:r>
          </w:p>
        </w:tc>
        <w:tc>
          <w:tcPr>
            <w:tcW w:w="630" w:type="dxa"/>
            <w:shd w:val="clear" w:color="auto" w:fill="auto"/>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0</w:t>
            </w:r>
          </w:p>
        </w:tc>
        <w:tc>
          <w:tcPr>
            <w:tcW w:w="900" w:type="dxa"/>
            <w:gridSpan w:val="2"/>
            <w:shd w:val="clear" w:color="auto" w:fill="auto"/>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0</w:t>
            </w:r>
          </w:p>
        </w:tc>
        <w:tc>
          <w:tcPr>
            <w:tcW w:w="900" w:type="dxa"/>
            <w:gridSpan w:val="2"/>
            <w:shd w:val="clear" w:color="auto" w:fill="auto"/>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2</w:t>
            </w:r>
          </w:p>
        </w:tc>
        <w:tc>
          <w:tcPr>
            <w:tcW w:w="1170" w:type="dxa"/>
            <w:shd w:val="clear" w:color="auto" w:fill="auto"/>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0.08</w:t>
            </w:r>
          </w:p>
        </w:tc>
      </w:tr>
      <w:tr w:rsidR="001A6418" w:rsidTr="009E07F8">
        <w:trPr>
          <w:trHeight w:val="360"/>
        </w:trPr>
        <w:tc>
          <w:tcPr>
            <w:tcW w:w="2700" w:type="dxa"/>
          </w:tcPr>
          <w:p w:rsidR="001A6418" w:rsidRPr="00F66012" w:rsidRDefault="001A6418" w:rsidP="00E73AD4">
            <w:pPr>
              <w:jc w:val="both"/>
              <w:rPr>
                <w:rFonts w:ascii="Tahoma" w:hAnsi="Tahoma" w:cs="Tahoma"/>
                <w:sz w:val="22"/>
                <w:szCs w:val="22"/>
              </w:rPr>
            </w:pPr>
            <w:r w:rsidRPr="00F66012">
              <w:rPr>
                <w:rFonts w:ascii="Tahoma" w:hAnsi="Tahoma" w:cs="Tahoma"/>
                <w:sz w:val="22"/>
              </w:rPr>
              <w:t>A &amp; N State Co-op Bank</w:t>
            </w:r>
          </w:p>
        </w:tc>
        <w:tc>
          <w:tcPr>
            <w:tcW w:w="810" w:type="dxa"/>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50</w:t>
            </w:r>
          </w:p>
        </w:tc>
        <w:tc>
          <w:tcPr>
            <w:tcW w:w="948" w:type="dxa"/>
            <w:vAlign w:val="bottom"/>
          </w:tcPr>
          <w:p w:rsidR="001A6418" w:rsidRPr="007927AD" w:rsidRDefault="001A6418">
            <w:pPr>
              <w:jc w:val="right"/>
              <w:rPr>
                <w:rFonts w:ascii="Arial" w:hAnsi="Arial" w:cs="Arial"/>
                <w:sz w:val="22"/>
                <w:szCs w:val="22"/>
              </w:rPr>
            </w:pPr>
            <w:r w:rsidRPr="007927AD">
              <w:rPr>
                <w:rFonts w:ascii="Arial" w:hAnsi="Arial" w:cs="Arial"/>
                <w:sz w:val="22"/>
                <w:szCs w:val="22"/>
              </w:rPr>
              <w:t>50</w:t>
            </w:r>
          </w:p>
        </w:tc>
        <w:tc>
          <w:tcPr>
            <w:tcW w:w="762" w:type="dxa"/>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11</w:t>
            </w:r>
          </w:p>
        </w:tc>
        <w:tc>
          <w:tcPr>
            <w:tcW w:w="720" w:type="dxa"/>
            <w:gridSpan w:val="3"/>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26</w:t>
            </w:r>
          </w:p>
        </w:tc>
        <w:tc>
          <w:tcPr>
            <w:tcW w:w="900" w:type="dxa"/>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23.37</w:t>
            </w:r>
          </w:p>
        </w:tc>
        <w:tc>
          <w:tcPr>
            <w:tcW w:w="630" w:type="dxa"/>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26</w:t>
            </w:r>
          </w:p>
        </w:tc>
        <w:tc>
          <w:tcPr>
            <w:tcW w:w="900" w:type="dxa"/>
            <w:gridSpan w:val="2"/>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23.37</w:t>
            </w:r>
          </w:p>
        </w:tc>
        <w:tc>
          <w:tcPr>
            <w:tcW w:w="900" w:type="dxa"/>
            <w:gridSpan w:val="2"/>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194</w:t>
            </w:r>
          </w:p>
        </w:tc>
        <w:tc>
          <w:tcPr>
            <w:tcW w:w="1170" w:type="dxa"/>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127.27</w:t>
            </w:r>
          </w:p>
        </w:tc>
      </w:tr>
      <w:tr w:rsidR="001A6418" w:rsidTr="009E07F8">
        <w:tc>
          <w:tcPr>
            <w:tcW w:w="2700" w:type="dxa"/>
            <w:tcBorders>
              <w:bottom w:val="single" w:sz="4" w:space="0" w:color="auto"/>
            </w:tcBorders>
          </w:tcPr>
          <w:p w:rsidR="001A6418" w:rsidRDefault="001A6418" w:rsidP="00E73AD4">
            <w:pPr>
              <w:pStyle w:val="xl35"/>
              <w:pBdr>
                <w:left w:val="none" w:sz="0" w:space="0" w:color="auto"/>
                <w:bottom w:val="none" w:sz="0" w:space="0" w:color="auto"/>
              </w:pBdr>
              <w:spacing w:before="0" w:beforeAutospacing="0" w:after="0" w:afterAutospacing="0"/>
              <w:textAlignment w:val="auto"/>
              <w:rPr>
                <w:rFonts w:ascii="Comic Sans MS" w:hAnsi="Comic Sans MS"/>
                <w:szCs w:val="22"/>
              </w:rPr>
            </w:pPr>
            <w:r>
              <w:rPr>
                <w:rFonts w:ascii="Comic Sans MS" w:hAnsi="Comic Sans MS"/>
                <w:szCs w:val="22"/>
              </w:rPr>
              <w:t xml:space="preserve">District Total </w:t>
            </w:r>
          </w:p>
          <w:p w:rsidR="001A6418" w:rsidRPr="006C0D37" w:rsidRDefault="001A6418" w:rsidP="00E73AD4">
            <w:pPr>
              <w:rPr>
                <w:rFonts w:ascii="Comic Sans MS" w:hAnsi="Comic Sans MS"/>
                <w:b/>
                <w:bCs/>
                <w:sz w:val="8"/>
              </w:rPr>
            </w:pPr>
          </w:p>
        </w:tc>
        <w:tc>
          <w:tcPr>
            <w:tcW w:w="810" w:type="dxa"/>
            <w:tcBorders>
              <w:bottom w:val="single" w:sz="4" w:space="0" w:color="auto"/>
            </w:tcBorders>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95</w:t>
            </w:r>
          </w:p>
        </w:tc>
        <w:tc>
          <w:tcPr>
            <w:tcW w:w="948" w:type="dxa"/>
            <w:tcBorders>
              <w:bottom w:val="single" w:sz="4" w:space="0" w:color="auto"/>
            </w:tcBorders>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65</w:t>
            </w:r>
          </w:p>
        </w:tc>
        <w:tc>
          <w:tcPr>
            <w:tcW w:w="762" w:type="dxa"/>
            <w:tcBorders>
              <w:bottom w:val="single" w:sz="4" w:space="0" w:color="auto"/>
            </w:tcBorders>
            <w:shd w:val="clear" w:color="auto" w:fill="auto"/>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17</w:t>
            </w:r>
          </w:p>
        </w:tc>
        <w:tc>
          <w:tcPr>
            <w:tcW w:w="720" w:type="dxa"/>
            <w:gridSpan w:val="3"/>
            <w:tcBorders>
              <w:bottom w:val="single" w:sz="4" w:space="0" w:color="auto"/>
            </w:tcBorders>
            <w:shd w:val="clear" w:color="auto" w:fill="auto"/>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26</w:t>
            </w:r>
          </w:p>
        </w:tc>
        <w:tc>
          <w:tcPr>
            <w:tcW w:w="900" w:type="dxa"/>
            <w:tcBorders>
              <w:bottom w:val="single" w:sz="4" w:space="0" w:color="auto"/>
            </w:tcBorders>
            <w:shd w:val="clear" w:color="auto" w:fill="auto"/>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23.37</w:t>
            </w:r>
          </w:p>
        </w:tc>
        <w:tc>
          <w:tcPr>
            <w:tcW w:w="630" w:type="dxa"/>
            <w:tcBorders>
              <w:bottom w:val="single" w:sz="4" w:space="0" w:color="auto"/>
            </w:tcBorders>
            <w:shd w:val="clear" w:color="auto" w:fill="auto"/>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26</w:t>
            </w:r>
          </w:p>
        </w:tc>
        <w:tc>
          <w:tcPr>
            <w:tcW w:w="900" w:type="dxa"/>
            <w:gridSpan w:val="2"/>
            <w:tcBorders>
              <w:bottom w:val="single" w:sz="4" w:space="0" w:color="auto"/>
            </w:tcBorders>
            <w:shd w:val="clear" w:color="auto" w:fill="auto"/>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23.37</w:t>
            </w:r>
          </w:p>
        </w:tc>
        <w:tc>
          <w:tcPr>
            <w:tcW w:w="900" w:type="dxa"/>
            <w:gridSpan w:val="2"/>
            <w:tcBorders>
              <w:bottom w:val="single" w:sz="4" w:space="0" w:color="auto"/>
            </w:tcBorders>
            <w:shd w:val="clear" w:color="auto" w:fill="auto"/>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196</w:t>
            </w:r>
          </w:p>
        </w:tc>
        <w:tc>
          <w:tcPr>
            <w:tcW w:w="1170" w:type="dxa"/>
            <w:tcBorders>
              <w:bottom w:val="single" w:sz="4" w:space="0" w:color="auto"/>
            </w:tcBorders>
            <w:shd w:val="clear" w:color="auto" w:fill="auto"/>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127.35</w:t>
            </w:r>
          </w:p>
        </w:tc>
      </w:tr>
      <w:tr w:rsidR="001A6418" w:rsidTr="009E07F8">
        <w:trPr>
          <w:trHeight w:val="431"/>
        </w:trPr>
        <w:tc>
          <w:tcPr>
            <w:tcW w:w="2700" w:type="dxa"/>
            <w:tcBorders>
              <w:bottom w:val="single" w:sz="4" w:space="0" w:color="auto"/>
              <w:right w:val="nil"/>
            </w:tcBorders>
          </w:tcPr>
          <w:p w:rsidR="001A6418" w:rsidRDefault="001A6418" w:rsidP="00E73AD4">
            <w:pPr>
              <w:pStyle w:val="xl35"/>
              <w:pBdr>
                <w:left w:val="none" w:sz="0" w:space="0" w:color="auto"/>
                <w:bottom w:val="none" w:sz="0" w:space="0" w:color="auto"/>
              </w:pBdr>
              <w:spacing w:before="0" w:beforeAutospacing="0" w:after="0" w:afterAutospacing="0"/>
              <w:textAlignment w:val="auto"/>
              <w:rPr>
                <w:rFonts w:ascii="Comic Sans MS" w:hAnsi="Comic Sans MS"/>
                <w:szCs w:val="22"/>
              </w:rPr>
            </w:pPr>
            <w:r>
              <w:rPr>
                <w:rFonts w:ascii="Comic Sans MS" w:hAnsi="Comic Sans MS"/>
                <w:szCs w:val="22"/>
              </w:rPr>
              <w:t>Nicobar District</w:t>
            </w:r>
          </w:p>
        </w:tc>
        <w:tc>
          <w:tcPr>
            <w:tcW w:w="810" w:type="dxa"/>
            <w:tcBorders>
              <w:left w:val="nil"/>
              <w:bottom w:val="single" w:sz="4" w:space="0" w:color="auto"/>
              <w:right w:val="nil"/>
            </w:tcBorders>
            <w:vAlign w:val="bottom"/>
          </w:tcPr>
          <w:p w:rsidR="001A6418" w:rsidRDefault="001A6418">
            <w:pPr>
              <w:jc w:val="right"/>
              <w:rPr>
                <w:b/>
                <w:bCs/>
                <w:color w:val="000000"/>
              </w:rPr>
            </w:pPr>
          </w:p>
        </w:tc>
        <w:tc>
          <w:tcPr>
            <w:tcW w:w="948" w:type="dxa"/>
            <w:tcBorders>
              <w:left w:val="nil"/>
              <w:bottom w:val="single" w:sz="4" w:space="0" w:color="auto"/>
              <w:right w:val="nil"/>
            </w:tcBorders>
            <w:vAlign w:val="bottom"/>
          </w:tcPr>
          <w:p w:rsidR="001A6418" w:rsidRDefault="001A6418">
            <w:pPr>
              <w:jc w:val="right"/>
              <w:rPr>
                <w:b/>
                <w:bCs/>
                <w:color w:val="000000"/>
              </w:rPr>
            </w:pPr>
          </w:p>
        </w:tc>
        <w:tc>
          <w:tcPr>
            <w:tcW w:w="762" w:type="dxa"/>
            <w:tcBorders>
              <w:left w:val="nil"/>
              <w:bottom w:val="single" w:sz="4" w:space="0" w:color="auto"/>
              <w:right w:val="nil"/>
            </w:tcBorders>
            <w:shd w:val="clear" w:color="auto" w:fill="auto"/>
            <w:vAlign w:val="bottom"/>
          </w:tcPr>
          <w:p w:rsidR="001A6418" w:rsidRDefault="001A6418">
            <w:pPr>
              <w:jc w:val="right"/>
              <w:rPr>
                <w:b/>
                <w:bCs/>
                <w:color w:val="000000"/>
              </w:rPr>
            </w:pPr>
          </w:p>
        </w:tc>
        <w:tc>
          <w:tcPr>
            <w:tcW w:w="720" w:type="dxa"/>
            <w:gridSpan w:val="3"/>
            <w:tcBorders>
              <w:left w:val="nil"/>
              <w:bottom w:val="single" w:sz="4" w:space="0" w:color="auto"/>
              <w:right w:val="nil"/>
            </w:tcBorders>
            <w:shd w:val="clear" w:color="auto" w:fill="auto"/>
            <w:vAlign w:val="bottom"/>
          </w:tcPr>
          <w:p w:rsidR="001A6418" w:rsidRDefault="001A6418">
            <w:pPr>
              <w:jc w:val="right"/>
              <w:rPr>
                <w:b/>
                <w:bCs/>
                <w:color w:val="000000"/>
              </w:rPr>
            </w:pPr>
          </w:p>
        </w:tc>
        <w:tc>
          <w:tcPr>
            <w:tcW w:w="900" w:type="dxa"/>
            <w:tcBorders>
              <w:left w:val="nil"/>
              <w:bottom w:val="single" w:sz="4" w:space="0" w:color="auto"/>
              <w:right w:val="nil"/>
            </w:tcBorders>
            <w:shd w:val="clear" w:color="auto" w:fill="auto"/>
            <w:vAlign w:val="bottom"/>
          </w:tcPr>
          <w:p w:rsidR="001A6418" w:rsidRDefault="001A6418">
            <w:pPr>
              <w:jc w:val="right"/>
              <w:rPr>
                <w:b/>
                <w:bCs/>
                <w:color w:val="000000"/>
              </w:rPr>
            </w:pPr>
          </w:p>
        </w:tc>
        <w:tc>
          <w:tcPr>
            <w:tcW w:w="630" w:type="dxa"/>
            <w:tcBorders>
              <w:left w:val="nil"/>
              <w:bottom w:val="single" w:sz="4" w:space="0" w:color="auto"/>
              <w:right w:val="nil"/>
            </w:tcBorders>
            <w:shd w:val="clear" w:color="auto" w:fill="auto"/>
            <w:vAlign w:val="bottom"/>
          </w:tcPr>
          <w:p w:rsidR="001A6418" w:rsidRDefault="001A6418">
            <w:pPr>
              <w:jc w:val="right"/>
              <w:rPr>
                <w:b/>
                <w:bCs/>
                <w:color w:val="000000"/>
              </w:rPr>
            </w:pPr>
          </w:p>
        </w:tc>
        <w:tc>
          <w:tcPr>
            <w:tcW w:w="900" w:type="dxa"/>
            <w:gridSpan w:val="2"/>
            <w:tcBorders>
              <w:left w:val="nil"/>
              <w:bottom w:val="single" w:sz="4" w:space="0" w:color="auto"/>
              <w:right w:val="nil"/>
            </w:tcBorders>
            <w:shd w:val="clear" w:color="auto" w:fill="auto"/>
            <w:vAlign w:val="bottom"/>
          </w:tcPr>
          <w:p w:rsidR="001A6418" w:rsidRDefault="001A6418">
            <w:pPr>
              <w:jc w:val="right"/>
              <w:rPr>
                <w:b/>
                <w:bCs/>
                <w:color w:val="000000"/>
              </w:rPr>
            </w:pPr>
          </w:p>
        </w:tc>
        <w:tc>
          <w:tcPr>
            <w:tcW w:w="900" w:type="dxa"/>
            <w:gridSpan w:val="2"/>
            <w:tcBorders>
              <w:left w:val="nil"/>
              <w:bottom w:val="single" w:sz="4" w:space="0" w:color="auto"/>
              <w:right w:val="nil"/>
            </w:tcBorders>
            <w:shd w:val="clear" w:color="auto" w:fill="auto"/>
            <w:vAlign w:val="bottom"/>
          </w:tcPr>
          <w:p w:rsidR="001A6418" w:rsidRDefault="001A6418">
            <w:pPr>
              <w:jc w:val="right"/>
              <w:rPr>
                <w:b/>
                <w:bCs/>
                <w:color w:val="000000"/>
              </w:rPr>
            </w:pPr>
          </w:p>
        </w:tc>
        <w:tc>
          <w:tcPr>
            <w:tcW w:w="1170" w:type="dxa"/>
            <w:tcBorders>
              <w:left w:val="nil"/>
              <w:bottom w:val="single" w:sz="4" w:space="0" w:color="auto"/>
            </w:tcBorders>
            <w:shd w:val="clear" w:color="auto" w:fill="auto"/>
            <w:vAlign w:val="bottom"/>
          </w:tcPr>
          <w:p w:rsidR="001A6418" w:rsidRDefault="001A6418">
            <w:pPr>
              <w:jc w:val="right"/>
              <w:rPr>
                <w:b/>
                <w:bCs/>
                <w:color w:val="000000"/>
              </w:rPr>
            </w:pPr>
          </w:p>
        </w:tc>
      </w:tr>
      <w:tr w:rsidR="001A6418" w:rsidTr="009E07F8">
        <w:trPr>
          <w:trHeight w:val="360"/>
        </w:trPr>
        <w:tc>
          <w:tcPr>
            <w:tcW w:w="2700" w:type="dxa"/>
            <w:vAlign w:val="center"/>
          </w:tcPr>
          <w:p w:rsidR="001A6418" w:rsidRPr="00F66012" w:rsidRDefault="001A6418" w:rsidP="00D00E6E">
            <w:pPr>
              <w:rPr>
                <w:rFonts w:ascii="Tahoma" w:hAnsi="Tahoma" w:cs="Tahoma"/>
                <w:sz w:val="22"/>
                <w:szCs w:val="20"/>
              </w:rPr>
            </w:pPr>
            <w:r w:rsidRPr="00F66012">
              <w:rPr>
                <w:rFonts w:ascii="Tahoma" w:hAnsi="Tahoma" w:cs="Tahoma"/>
                <w:sz w:val="22"/>
                <w:szCs w:val="20"/>
              </w:rPr>
              <w:t>State Bank of India</w:t>
            </w:r>
          </w:p>
        </w:tc>
        <w:tc>
          <w:tcPr>
            <w:tcW w:w="810" w:type="dxa"/>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2</w:t>
            </w:r>
          </w:p>
        </w:tc>
        <w:tc>
          <w:tcPr>
            <w:tcW w:w="948" w:type="dxa"/>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15</w:t>
            </w:r>
          </w:p>
        </w:tc>
        <w:tc>
          <w:tcPr>
            <w:tcW w:w="762" w:type="dxa"/>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0</w:t>
            </w:r>
          </w:p>
        </w:tc>
        <w:tc>
          <w:tcPr>
            <w:tcW w:w="630" w:type="dxa"/>
            <w:gridSpan w:val="2"/>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0</w:t>
            </w:r>
          </w:p>
        </w:tc>
        <w:tc>
          <w:tcPr>
            <w:tcW w:w="990" w:type="dxa"/>
            <w:gridSpan w:val="2"/>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0</w:t>
            </w:r>
          </w:p>
        </w:tc>
        <w:tc>
          <w:tcPr>
            <w:tcW w:w="630" w:type="dxa"/>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0</w:t>
            </w:r>
          </w:p>
        </w:tc>
        <w:tc>
          <w:tcPr>
            <w:tcW w:w="990" w:type="dxa"/>
            <w:gridSpan w:val="3"/>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0</w:t>
            </w:r>
          </w:p>
        </w:tc>
        <w:tc>
          <w:tcPr>
            <w:tcW w:w="810" w:type="dxa"/>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9</w:t>
            </w:r>
          </w:p>
        </w:tc>
        <w:tc>
          <w:tcPr>
            <w:tcW w:w="1170" w:type="dxa"/>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6.01</w:t>
            </w:r>
          </w:p>
        </w:tc>
      </w:tr>
      <w:tr w:rsidR="001A6418" w:rsidTr="009E07F8">
        <w:trPr>
          <w:trHeight w:val="360"/>
        </w:trPr>
        <w:tc>
          <w:tcPr>
            <w:tcW w:w="2700" w:type="dxa"/>
            <w:vAlign w:val="center"/>
          </w:tcPr>
          <w:p w:rsidR="001A6418" w:rsidRPr="00F66012" w:rsidRDefault="001A6418" w:rsidP="00D00E6E">
            <w:pPr>
              <w:tabs>
                <w:tab w:val="left" w:pos="0"/>
              </w:tabs>
              <w:rPr>
                <w:rFonts w:ascii="Tahoma" w:hAnsi="Tahoma" w:cs="Tahoma"/>
                <w:sz w:val="22"/>
                <w:szCs w:val="20"/>
              </w:rPr>
            </w:pPr>
            <w:r w:rsidRPr="00F66012">
              <w:rPr>
                <w:rFonts w:ascii="Tahoma" w:hAnsi="Tahoma" w:cs="Tahoma"/>
                <w:sz w:val="22"/>
                <w:szCs w:val="20"/>
              </w:rPr>
              <w:t>Syndicate Bank</w:t>
            </w:r>
          </w:p>
        </w:tc>
        <w:tc>
          <w:tcPr>
            <w:tcW w:w="810" w:type="dxa"/>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2</w:t>
            </w:r>
          </w:p>
        </w:tc>
        <w:tc>
          <w:tcPr>
            <w:tcW w:w="948" w:type="dxa"/>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15</w:t>
            </w:r>
          </w:p>
        </w:tc>
        <w:tc>
          <w:tcPr>
            <w:tcW w:w="762" w:type="dxa"/>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0</w:t>
            </w:r>
          </w:p>
        </w:tc>
        <w:tc>
          <w:tcPr>
            <w:tcW w:w="630" w:type="dxa"/>
            <w:gridSpan w:val="2"/>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0</w:t>
            </w:r>
          </w:p>
        </w:tc>
        <w:tc>
          <w:tcPr>
            <w:tcW w:w="990" w:type="dxa"/>
            <w:gridSpan w:val="2"/>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0</w:t>
            </w:r>
          </w:p>
        </w:tc>
        <w:tc>
          <w:tcPr>
            <w:tcW w:w="630" w:type="dxa"/>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0</w:t>
            </w:r>
          </w:p>
        </w:tc>
        <w:tc>
          <w:tcPr>
            <w:tcW w:w="990" w:type="dxa"/>
            <w:gridSpan w:val="3"/>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0</w:t>
            </w:r>
          </w:p>
        </w:tc>
        <w:tc>
          <w:tcPr>
            <w:tcW w:w="810" w:type="dxa"/>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1</w:t>
            </w:r>
          </w:p>
        </w:tc>
        <w:tc>
          <w:tcPr>
            <w:tcW w:w="1170" w:type="dxa"/>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1.14</w:t>
            </w:r>
          </w:p>
        </w:tc>
      </w:tr>
      <w:tr w:rsidR="001A6418" w:rsidTr="009E07F8">
        <w:tc>
          <w:tcPr>
            <w:tcW w:w="2700" w:type="dxa"/>
            <w:vAlign w:val="center"/>
          </w:tcPr>
          <w:p w:rsidR="001A6418" w:rsidRPr="00342B7D" w:rsidRDefault="001A6418" w:rsidP="00D00E6E">
            <w:pPr>
              <w:pStyle w:val="xl48"/>
              <w:pBdr>
                <w:left w:val="none" w:sz="0" w:space="0" w:color="auto"/>
                <w:bottom w:val="none" w:sz="0" w:space="0" w:color="auto"/>
                <w:right w:val="none" w:sz="0" w:space="0" w:color="auto"/>
              </w:pBdr>
              <w:spacing w:before="0" w:beforeAutospacing="0" w:after="0" w:afterAutospacing="0"/>
              <w:jc w:val="left"/>
              <w:textAlignment w:val="auto"/>
              <w:rPr>
                <w:rFonts w:ascii="Comic Sans MS" w:hAnsi="Comic Sans MS"/>
                <w:sz w:val="22"/>
                <w:szCs w:val="20"/>
              </w:rPr>
            </w:pPr>
            <w:r w:rsidRPr="00342B7D">
              <w:rPr>
                <w:rFonts w:ascii="Comic Sans MS" w:hAnsi="Comic Sans MS"/>
                <w:sz w:val="22"/>
                <w:szCs w:val="20"/>
              </w:rPr>
              <w:t>Total Com. Banks</w:t>
            </w:r>
          </w:p>
          <w:p w:rsidR="001A6418" w:rsidRPr="005C42FB" w:rsidRDefault="001A6418" w:rsidP="00D00E6E">
            <w:pPr>
              <w:rPr>
                <w:rFonts w:ascii="Tahoma" w:hAnsi="Tahoma" w:cs="Tahoma"/>
                <w:sz w:val="6"/>
              </w:rPr>
            </w:pPr>
          </w:p>
        </w:tc>
        <w:tc>
          <w:tcPr>
            <w:tcW w:w="810" w:type="dxa"/>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4</w:t>
            </w:r>
          </w:p>
        </w:tc>
        <w:tc>
          <w:tcPr>
            <w:tcW w:w="948" w:type="dxa"/>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30</w:t>
            </w:r>
          </w:p>
        </w:tc>
        <w:tc>
          <w:tcPr>
            <w:tcW w:w="762" w:type="dxa"/>
            <w:shd w:val="clear" w:color="auto" w:fill="auto"/>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0</w:t>
            </w:r>
          </w:p>
        </w:tc>
        <w:tc>
          <w:tcPr>
            <w:tcW w:w="630" w:type="dxa"/>
            <w:gridSpan w:val="2"/>
            <w:shd w:val="clear" w:color="auto" w:fill="auto"/>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0</w:t>
            </w:r>
          </w:p>
        </w:tc>
        <w:tc>
          <w:tcPr>
            <w:tcW w:w="990" w:type="dxa"/>
            <w:gridSpan w:val="2"/>
            <w:shd w:val="clear" w:color="auto" w:fill="auto"/>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0.00</w:t>
            </w:r>
          </w:p>
        </w:tc>
        <w:tc>
          <w:tcPr>
            <w:tcW w:w="630" w:type="dxa"/>
            <w:shd w:val="clear" w:color="auto" w:fill="auto"/>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0</w:t>
            </w:r>
          </w:p>
        </w:tc>
        <w:tc>
          <w:tcPr>
            <w:tcW w:w="990" w:type="dxa"/>
            <w:gridSpan w:val="3"/>
            <w:shd w:val="clear" w:color="auto" w:fill="auto"/>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0.00</w:t>
            </w:r>
          </w:p>
        </w:tc>
        <w:tc>
          <w:tcPr>
            <w:tcW w:w="810" w:type="dxa"/>
            <w:shd w:val="clear" w:color="auto" w:fill="auto"/>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10</w:t>
            </w:r>
          </w:p>
        </w:tc>
        <w:tc>
          <w:tcPr>
            <w:tcW w:w="1170" w:type="dxa"/>
            <w:shd w:val="clear" w:color="auto" w:fill="auto"/>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7.15</w:t>
            </w:r>
          </w:p>
        </w:tc>
      </w:tr>
      <w:tr w:rsidR="001A6418" w:rsidTr="009E07F8">
        <w:trPr>
          <w:trHeight w:val="360"/>
        </w:trPr>
        <w:tc>
          <w:tcPr>
            <w:tcW w:w="2700" w:type="dxa"/>
            <w:vAlign w:val="center"/>
          </w:tcPr>
          <w:p w:rsidR="001A6418" w:rsidRPr="00F66012" w:rsidRDefault="001A6418" w:rsidP="00D00E6E">
            <w:pPr>
              <w:rPr>
                <w:rFonts w:ascii="Tahoma" w:hAnsi="Tahoma" w:cs="Tahoma"/>
                <w:sz w:val="22"/>
                <w:szCs w:val="22"/>
              </w:rPr>
            </w:pPr>
            <w:r w:rsidRPr="00F66012">
              <w:rPr>
                <w:rFonts w:ascii="Tahoma" w:hAnsi="Tahoma" w:cs="Tahoma"/>
                <w:sz w:val="22"/>
              </w:rPr>
              <w:t>A &amp; N State Co-op Bank</w:t>
            </w:r>
          </w:p>
        </w:tc>
        <w:tc>
          <w:tcPr>
            <w:tcW w:w="810" w:type="dxa"/>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6</w:t>
            </w:r>
          </w:p>
        </w:tc>
        <w:tc>
          <w:tcPr>
            <w:tcW w:w="948" w:type="dxa"/>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60</w:t>
            </w:r>
          </w:p>
        </w:tc>
        <w:tc>
          <w:tcPr>
            <w:tcW w:w="762" w:type="dxa"/>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0</w:t>
            </w:r>
          </w:p>
        </w:tc>
        <w:tc>
          <w:tcPr>
            <w:tcW w:w="630" w:type="dxa"/>
            <w:gridSpan w:val="2"/>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1</w:t>
            </w:r>
          </w:p>
        </w:tc>
        <w:tc>
          <w:tcPr>
            <w:tcW w:w="990" w:type="dxa"/>
            <w:gridSpan w:val="2"/>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2</w:t>
            </w:r>
          </w:p>
        </w:tc>
        <w:tc>
          <w:tcPr>
            <w:tcW w:w="630" w:type="dxa"/>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1</w:t>
            </w:r>
          </w:p>
        </w:tc>
        <w:tc>
          <w:tcPr>
            <w:tcW w:w="990" w:type="dxa"/>
            <w:gridSpan w:val="3"/>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2</w:t>
            </w:r>
          </w:p>
        </w:tc>
        <w:tc>
          <w:tcPr>
            <w:tcW w:w="810" w:type="dxa"/>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9</w:t>
            </w:r>
          </w:p>
        </w:tc>
        <w:tc>
          <w:tcPr>
            <w:tcW w:w="1170" w:type="dxa"/>
            <w:shd w:val="clear" w:color="auto" w:fill="auto"/>
            <w:vAlign w:val="bottom"/>
          </w:tcPr>
          <w:p w:rsidR="001A6418" w:rsidRPr="007927AD" w:rsidRDefault="001A6418">
            <w:pPr>
              <w:jc w:val="right"/>
              <w:rPr>
                <w:rFonts w:ascii="Arial" w:hAnsi="Arial" w:cs="Arial"/>
                <w:color w:val="000000"/>
                <w:sz w:val="22"/>
                <w:szCs w:val="22"/>
              </w:rPr>
            </w:pPr>
            <w:r w:rsidRPr="007927AD">
              <w:rPr>
                <w:rFonts w:ascii="Arial" w:hAnsi="Arial" w:cs="Arial"/>
                <w:color w:val="000000"/>
                <w:sz w:val="22"/>
                <w:szCs w:val="22"/>
              </w:rPr>
              <w:t>10.19</w:t>
            </w:r>
          </w:p>
        </w:tc>
      </w:tr>
      <w:tr w:rsidR="001A6418" w:rsidTr="009E07F8">
        <w:tc>
          <w:tcPr>
            <w:tcW w:w="2700" w:type="dxa"/>
            <w:vAlign w:val="center"/>
          </w:tcPr>
          <w:p w:rsidR="001A6418" w:rsidRDefault="001A6418" w:rsidP="00D00E6E">
            <w:pPr>
              <w:pStyle w:val="xl35"/>
              <w:pBdr>
                <w:left w:val="none" w:sz="0" w:space="0" w:color="auto"/>
                <w:bottom w:val="none" w:sz="0" w:space="0" w:color="auto"/>
              </w:pBdr>
              <w:spacing w:before="0" w:beforeAutospacing="0" w:after="0" w:afterAutospacing="0"/>
              <w:textAlignment w:val="auto"/>
              <w:rPr>
                <w:rFonts w:ascii="Comic Sans MS" w:hAnsi="Comic Sans MS"/>
                <w:szCs w:val="22"/>
              </w:rPr>
            </w:pPr>
            <w:r>
              <w:rPr>
                <w:rFonts w:ascii="Comic Sans MS" w:hAnsi="Comic Sans MS"/>
                <w:szCs w:val="22"/>
              </w:rPr>
              <w:t xml:space="preserve">District Total </w:t>
            </w:r>
          </w:p>
          <w:p w:rsidR="001A6418" w:rsidRPr="005C42FB" w:rsidRDefault="001A6418" w:rsidP="00D00E6E">
            <w:pPr>
              <w:rPr>
                <w:rFonts w:ascii="Comic Sans MS" w:hAnsi="Comic Sans MS"/>
                <w:b/>
                <w:bCs/>
                <w:sz w:val="8"/>
              </w:rPr>
            </w:pPr>
          </w:p>
        </w:tc>
        <w:tc>
          <w:tcPr>
            <w:tcW w:w="810" w:type="dxa"/>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10</w:t>
            </w:r>
          </w:p>
        </w:tc>
        <w:tc>
          <w:tcPr>
            <w:tcW w:w="948" w:type="dxa"/>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90</w:t>
            </w:r>
          </w:p>
        </w:tc>
        <w:tc>
          <w:tcPr>
            <w:tcW w:w="762" w:type="dxa"/>
            <w:shd w:val="clear" w:color="auto" w:fill="auto"/>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0</w:t>
            </w:r>
          </w:p>
        </w:tc>
        <w:tc>
          <w:tcPr>
            <w:tcW w:w="630" w:type="dxa"/>
            <w:gridSpan w:val="2"/>
            <w:shd w:val="clear" w:color="auto" w:fill="auto"/>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1</w:t>
            </w:r>
          </w:p>
        </w:tc>
        <w:tc>
          <w:tcPr>
            <w:tcW w:w="990" w:type="dxa"/>
            <w:gridSpan w:val="2"/>
            <w:shd w:val="clear" w:color="auto" w:fill="auto"/>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2.00</w:t>
            </w:r>
          </w:p>
        </w:tc>
        <w:tc>
          <w:tcPr>
            <w:tcW w:w="630" w:type="dxa"/>
            <w:shd w:val="clear" w:color="auto" w:fill="auto"/>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1</w:t>
            </w:r>
          </w:p>
        </w:tc>
        <w:tc>
          <w:tcPr>
            <w:tcW w:w="990" w:type="dxa"/>
            <w:gridSpan w:val="3"/>
            <w:shd w:val="clear" w:color="auto" w:fill="auto"/>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2.00</w:t>
            </w:r>
          </w:p>
        </w:tc>
        <w:tc>
          <w:tcPr>
            <w:tcW w:w="810" w:type="dxa"/>
            <w:shd w:val="clear" w:color="auto" w:fill="auto"/>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19</w:t>
            </w:r>
          </w:p>
        </w:tc>
        <w:tc>
          <w:tcPr>
            <w:tcW w:w="1170" w:type="dxa"/>
            <w:shd w:val="clear" w:color="auto" w:fill="auto"/>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17.34</w:t>
            </w:r>
          </w:p>
        </w:tc>
      </w:tr>
      <w:tr w:rsidR="001A6418" w:rsidTr="009E07F8">
        <w:trPr>
          <w:trHeight w:val="386"/>
        </w:trPr>
        <w:tc>
          <w:tcPr>
            <w:tcW w:w="2700" w:type="dxa"/>
            <w:vAlign w:val="center"/>
          </w:tcPr>
          <w:p w:rsidR="001A6418" w:rsidRDefault="001A6418" w:rsidP="00D00E6E">
            <w:pPr>
              <w:pStyle w:val="xl35"/>
              <w:pBdr>
                <w:left w:val="none" w:sz="0" w:space="0" w:color="auto"/>
                <w:bottom w:val="none" w:sz="0" w:space="0" w:color="auto"/>
              </w:pBdr>
              <w:tabs>
                <w:tab w:val="left" w:pos="0"/>
              </w:tabs>
              <w:spacing w:before="0" w:beforeAutospacing="0" w:after="0" w:afterAutospacing="0"/>
              <w:textAlignment w:val="auto"/>
              <w:rPr>
                <w:rFonts w:ascii="Comic Sans MS" w:hAnsi="Comic Sans MS"/>
                <w:szCs w:val="20"/>
              </w:rPr>
            </w:pPr>
            <w:r>
              <w:rPr>
                <w:rFonts w:ascii="Comic Sans MS" w:hAnsi="Comic Sans MS"/>
                <w:sz w:val="28"/>
                <w:szCs w:val="22"/>
              </w:rPr>
              <w:t>U.T.TOTAL</w:t>
            </w:r>
          </w:p>
          <w:p w:rsidR="001A6418" w:rsidRPr="000C72AA" w:rsidRDefault="001A6418" w:rsidP="00D00E6E">
            <w:pPr>
              <w:tabs>
                <w:tab w:val="left" w:pos="0"/>
              </w:tabs>
              <w:rPr>
                <w:rFonts w:ascii="Tahoma" w:hAnsi="Tahoma" w:cs="Tahoma"/>
                <w:b/>
                <w:bCs/>
                <w:sz w:val="10"/>
                <w:szCs w:val="20"/>
              </w:rPr>
            </w:pPr>
          </w:p>
        </w:tc>
        <w:tc>
          <w:tcPr>
            <w:tcW w:w="810" w:type="dxa"/>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300</w:t>
            </w:r>
          </w:p>
        </w:tc>
        <w:tc>
          <w:tcPr>
            <w:tcW w:w="948" w:type="dxa"/>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552</w:t>
            </w:r>
          </w:p>
        </w:tc>
        <w:tc>
          <w:tcPr>
            <w:tcW w:w="762" w:type="dxa"/>
            <w:shd w:val="clear" w:color="auto" w:fill="auto"/>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56</w:t>
            </w:r>
          </w:p>
        </w:tc>
        <w:tc>
          <w:tcPr>
            <w:tcW w:w="630" w:type="dxa"/>
            <w:gridSpan w:val="2"/>
            <w:shd w:val="clear" w:color="auto" w:fill="auto"/>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64</w:t>
            </w:r>
          </w:p>
        </w:tc>
        <w:tc>
          <w:tcPr>
            <w:tcW w:w="990" w:type="dxa"/>
            <w:gridSpan w:val="2"/>
            <w:shd w:val="clear" w:color="auto" w:fill="auto"/>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143.52</w:t>
            </w:r>
          </w:p>
        </w:tc>
        <w:tc>
          <w:tcPr>
            <w:tcW w:w="630" w:type="dxa"/>
            <w:shd w:val="clear" w:color="auto" w:fill="auto"/>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64</w:t>
            </w:r>
          </w:p>
        </w:tc>
        <w:tc>
          <w:tcPr>
            <w:tcW w:w="990" w:type="dxa"/>
            <w:gridSpan w:val="3"/>
            <w:shd w:val="clear" w:color="auto" w:fill="auto"/>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143.52</w:t>
            </w:r>
          </w:p>
        </w:tc>
        <w:tc>
          <w:tcPr>
            <w:tcW w:w="810" w:type="dxa"/>
            <w:shd w:val="clear" w:color="auto" w:fill="auto"/>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906</w:t>
            </w:r>
          </w:p>
        </w:tc>
        <w:tc>
          <w:tcPr>
            <w:tcW w:w="1170" w:type="dxa"/>
            <w:shd w:val="clear" w:color="auto" w:fill="auto"/>
            <w:vAlign w:val="bottom"/>
          </w:tcPr>
          <w:p w:rsidR="001A6418" w:rsidRPr="007927AD" w:rsidRDefault="001A6418">
            <w:pPr>
              <w:jc w:val="right"/>
              <w:rPr>
                <w:rFonts w:ascii="Arial" w:hAnsi="Arial" w:cs="Arial"/>
                <w:b/>
                <w:bCs/>
                <w:color w:val="000000"/>
                <w:sz w:val="22"/>
                <w:szCs w:val="22"/>
              </w:rPr>
            </w:pPr>
            <w:r w:rsidRPr="007927AD">
              <w:rPr>
                <w:rFonts w:ascii="Arial" w:hAnsi="Arial" w:cs="Arial"/>
                <w:b/>
                <w:bCs/>
                <w:color w:val="000000"/>
                <w:sz w:val="22"/>
                <w:szCs w:val="22"/>
              </w:rPr>
              <w:t>1166.50</w:t>
            </w:r>
          </w:p>
        </w:tc>
      </w:tr>
    </w:tbl>
    <w:p w:rsidR="001A5604" w:rsidRPr="00D12E38" w:rsidRDefault="008D0D3E" w:rsidP="008D0D3E">
      <w:pPr>
        <w:tabs>
          <w:tab w:val="left" w:pos="8925"/>
        </w:tabs>
        <w:rPr>
          <w:rFonts w:ascii="Arial" w:hAnsi="Arial" w:cs="Arial"/>
          <w:b/>
          <w:sz w:val="8"/>
        </w:rPr>
      </w:pPr>
      <w:r>
        <w:rPr>
          <w:rFonts w:ascii="Arial" w:hAnsi="Arial" w:cs="Arial"/>
          <w:b/>
          <w:sz w:val="8"/>
        </w:rPr>
        <w:tab/>
      </w:r>
    </w:p>
    <w:p w:rsidR="00F66012" w:rsidRPr="00BA6559" w:rsidRDefault="00F66012" w:rsidP="001A5604">
      <w:pPr>
        <w:ind w:left="-180" w:right="-324"/>
        <w:jc w:val="center"/>
        <w:rPr>
          <w:rFonts w:ascii="Arial" w:hAnsi="Arial" w:cs="Arial"/>
          <w:b/>
          <w:sz w:val="14"/>
        </w:rPr>
      </w:pPr>
    </w:p>
    <w:p w:rsidR="001A5604" w:rsidRPr="0094305B" w:rsidRDefault="001A5604" w:rsidP="00F66012">
      <w:pPr>
        <w:ind w:left="-540" w:right="569"/>
        <w:jc w:val="center"/>
        <w:rPr>
          <w:rFonts w:ascii="Arial" w:hAnsi="Arial" w:cs="Arial"/>
          <w:b/>
          <w:sz w:val="22"/>
        </w:rPr>
      </w:pPr>
      <w:r w:rsidRPr="0094305B">
        <w:rPr>
          <w:rFonts w:ascii="Arial" w:hAnsi="Arial" w:cs="Arial"/>
          <w:b/>
          <w:sz w:val="22"/>
        </w:rPr>
        <w:t xml:space="preserve">Total </w:t>
      </w:r>
    </w:p>
    <w:p w:rsidR="001A5604" w:rsidRPr="00C15EEF" w:rsidRDefault="001A5604" w:rsidP="001A5604">
      <w:pPr>
        <w:jc w:val="center"/>
        <w:rPr>
          <w:rFonts w:ascii="Arial" w:hAnsi="Arial" w:cs="Arial"/>
          <w:b/>
          <w:sz w:val="4"/>
        </w:rPr>
      </w:pPr>
    </w:p>
    <w:tbl>
      <w:tblPr>
        <w:tblW w:w="1026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00"/>
        <w:gridCol w:w="900"/>
        <w:gridCol w:w="810"/>
        <w:gridCol w:w="810"/>
        <w:gridCol w:w="630"/>
        <w:gridCol w:w="990"/>
        <w:gridCol w:w="630"/>
        <w:gridCol w:w="990"/>
        <w:gridCol w:w="810"/>
        <w:gridCol w:w="990"/>
      </w:tblGrid>
      <w:tr w:rsidR="00EC74F9" w:rsidRPr="00515FA9" w:rsidTr="00BC43A6">
        <w:trPr>
          <w:trHeight w:val="360"/>
        </w:trPr>
        <w:tc>
          <w:tcPr>
            <w:tcW w:w="2700" w:type="dxa"/>
            <w:vAlign w:val="center"/>
          </w:tcPr>
          <w:p w:rsidR="00EC74F9" w:rsidRPr="00F66012" w:rsidRDefault="00EC74F9" w:rsidP="00AE6002">
            <w:pPr>
              <w:rPr>
                <w:rFonts w:ascii="Tahoma" w:hAnsi="Tahoma" w:cs="Tahoma"/>
                <w:sz w:val="22"/>
              </w:rPr>
            </w:pPr>
            <w:r w:rsidRPr="00F66012">
              <w:rPr>
                <w:rFonts w:ascii="Tahoma" w:hAnsi="Tahoma" w:cs="Tahoma"/>
                <w:sz w:val="22"/>
              </w:rPr>
              <w:t>State Bank of India</w:t>
            </w:r>
          </w:p>
        </w:tc>
        <w:tc>
          <w:tcPr>
            <w:tcW w:w="900" w:type="dxa"/>
            <w:vAlign w:val="bottom"/>
          </w:tcPr>
          <w:p w:rsidR="00EC74F9" w:rsidRPr="007927AD" w:rsidRDefault="00EC74F9">
            <w:pPr>
              <w:jc w:val="right"/>
              <w:rPr>
                <w:rFonts w:ascii="Arial" w:hAnsi="Arial" w:cs="Arial"/>
                <w:color w:val="000000"/>
                <w:sz w:val="22"/>
                <w:szCs w:val="22"/>
              </w:rPr>
            </w:pPr>
            <w:r w:rsidRPr="007927AD">
              <w:rPr>
                <w:rFonts w:ascii="Arial" w:hAnsi="Arial" w:cs="Arial"/>
                <w:color w:val="000000"/>
                <w:sz w:val="22"/>
                <w:szCs w:val="22"/>
              </w:rPr>
              <w:t>32</w:t>
            </w:r>
          </w:p>
        </w:tc>
        <w:tc>
          <w:tcPr>
            <w:tcW w:w="810" w:type="dxa"/>
            <w:vAlign w:val="bottom"/>
          </w:tcPr>
          <w:p w:rsidR="00EC74F9" w:rsidRPr="007927AD" w:rsidRDefault="00EC74F9">
            <w:pPr>
              <w:jc w:val="right"/>
              <w:rPr>
                <w:rFonts w:ascii="Arial" w:hAnsi="Arial" w:cs="Arial"/>
                <w:color w:val="000000"/>
                <w:sz w:val="22"/>
                <w:szCs w:val="22"/>
              </w:rPr>
            </w:pPr>
            <w:r w:rsidRPr="007927AD">
              <w:rPr>
                <w:rFonts w:ascii="Arial" w:hAnsi="Arial" w:cs="Arial"/>
                <w:color w:val="000000"/>
                <w:sz w:val="22"/>
                <w:szCs w:val="22"/>
              </w:rPr>
              <w:t>123</w:t>
            </w:r>
          </w:p>
        </w:tc>
        <w:tc>
          <w:tcPr>
            <w:tcW w:w="810" w:type="dxa"/>
            <w:shd w:val="clear" w:color="auto" w:fill="auto"/>
            <w:vAlign w:val="bottom"/>
          </w:tcPr>
          <w:p w:rsidR="00EC74F9" w:rsidRPr="007927AD" w:rsidRDefault="00EC74F9">
            <w:pPr>
              <w:jc w:val="right"/>
              <w:rPr>
                <w:rFonts w:ascii="Arial" w:hAnsi="Arial" w:cs="Arial"/>
                <w:color w:val="000000"/>
                <w:sz w:val="22"/>
                <w:szCs w:val="22"/>
              </w:rPr>
            </w:pPr>
            <w:r w:rsidRPr="007927AD">
              <w:rPr>
                <w:rFonts w:ascii="Arial" w:hAnsi="Arial" w:cs="Arial"/>
                <w:color w:val="000000"/>
                <w:sz w:val="22"/>
                <w:szCs w:val="22"/>
              </w:rPr>
              <w:t>6</w:t>
            </w:r>
          </w:p>
        </w:tc>
        <w:tc>
          <w:tcPr>
            <w:tcW w:w="630" w:type="dxa"/>
            <w:shd w:val="clear" w:color="auto" w:fill="auto"/>
            <w:vAlign w:val="bottom"/>
          </w:tcPr>
          <w:p w:rsidR="00EC74F9" w:rsidRPr="007927AD" w:rsidRDefault="00EC74F9">
            <w:pPr>
              <w:jc w:val="right"/>
              <w:rPr>
                <w:rFonts w:ascii="Arial" w:hAnsi="Arial" w:cs="Arial"/>
                <w:color w:val="000000"/>
                <w:sz w:val="22"/>
                <w:szCs w:val="22"/>
              </w:rPr>
            </w:pPr>
            <w:r w:rsidRPr="007927AD">
              <w:rPr>
                <w:rFonts w:ascii="Arial" w:hAnsi="Arial" w:cs="Arial"/>
                <w:color w:val="000000"/>
                <w:sz w:val="22"/>
                <w:szCs w:val="22"/>
              </w:rPr>
              <w:t>1</w:t>
            </w:r>
          </w:p>
        </w:tc>
        <w:tc>
          <w:tcPr>
            <w:tcW w:w="990" w:type="dxa"/>
            <w:shd w:val="clear" w:color="auto" w:fill="auto"/>
            <w:vAlign w:val="bottom"/>
          </w:tcPr>
          <w:p w:rsidR="00EC74F9" w:rsidRPr="007927AD" w:rsidRDefault="00EC74F9">
            <w:pPr>
              <w:jc w:val="right"/>
              <w:rPr>
                <w:rFonts w:ascii="Arial" w:hAnsi="Arial" w:cs="Arial"/>
                <w:color w:val="000000"/>
                <w:sz w:val="22"/>
                <w:szCs w:val="22"/>
              </w:rPr>
            </w:pPr>
            <w:r w:rsidRPr="007927AD">
              <w:rPr>
                <w:rFonts w:ascii="Arial" w:hAnsi="Arial" w:cs="Arial"/>
                <w:color w:val="000000"/>
                <w:sz w:val="22"/>
                <w:szCs w:val="22"/>
              </w:rPr>
              <w:t>1.5</w:t>
            </w:r>
          </w:p>
        </w:tc>
        <w:tc>
          <w:tcPr>
            <w:tcW w:w="630" w:type="dxa"/>
            <w:shd w:val="clear" w:color="auto" w:fill="auto"/>
            <w:vAlign w:val="bottom"/>
          </w:tcPr>
          <w:p w:rsidR="00EC74F9" w:rsidRPr="007927AD" w:rsidRDefault="00EC74F9">
            <w:pPr>
              <w:jc w:val="right"/>
              <w:rPr>
                <w:rFonts w:ascii="Arial" w:hAnsi="Arial" w:cs="Arial"/>
                <w:color w:val="000000"/>
                <w:sz w:val="22"/>
                <w:szCs w:val="22"/>
              </w:rPr>
            </w:pPr>
            <w:r w:rsidRPr="007927AD">
              <w:rPr>
                <w:rFonts w:ascii="Arial" w:hAnsi="Arial" w:cs="Arial"/>
                <w:color w:val="000000"/>
                <w:sz w:val="22"/>
                <w:szCs w:val="22"/>
              </w:rPr>
              <w:t>1</w:t>
            </w:r>
          </w:p>
        </w:tc>
        <w:tc>
          <w:tcPr>
            <w:tcW w:w="990" w:type="dxa"/>
            <w:shd w:val="clear" w:color="auto" w:fill="auto"/>
            <w:vAlign w:val="bottom"/>
          </w:tcPr>
          <w:p w:rsidR="00EC74F9" w:rsidRPr="007927AD" w:rsidRDefault="00EC74F9">
            <w:pPr>
              <w:jc w:val="right"/>
              <w:rPr>
                <w:rFonts w:ascii="Arial" w:hAnsi="Arial" w:cs="Arial"/>
                <w:color w:val="000000"/>
                <w:sz w:val="22"/>
                <w:szCs w:val="22"/>
              </w:rPr>
            </w:pPr>
            <w:r w:rsidRPr="007927AD">
              <w:rPr>
                <w:rFonts w:ascii="Arial" w:hAnsi="Arial" w:cs="Arial"/>
                <w:color w:val="000000"/>
                <w:sz w:val="22"/>
                <w:szCs w:val="22"/>
              </w:rPr>
              <w:t>1.5</w:t>
            </w:r>
          </w:p>
        </w:tc>
        <w:tc>
          <w:tcPr>
            <w:tcW w:w="810" w:type="dxa"/>
            <w:shd w:val="clear" w:color="auto" w:fill="auto"/>
            <w:vAlign w:val="bottom"/>
          </w:tcPr>
          <w:p w:rsidR="00EC74F9" w:rsidRPr="007927AD" w:rsidRDefault="00EC74F9">
            <w:pPr>
              <w:jc w:val="right"/>
              <w:rPr>
                <w:rFonts w:ascii="Arial" w:hAnsi="Arial" w:cs="Arial"/>
                <w:color w:val="000000"/>
                <w:sz w:val="22"/>
                <w:szCs w:val="22"/>
              </w:rPr>
            </w:pPr>
            <w:r w:rsidRPr="007927AD">
              <w:rPr>
                <w:rFonts w:ascii="Arial" w:hAnsi="Arial" w:cs="Arial"/>
                <w:color w:val="000000"/>
                <w:sz w:val="22"/>
                <w:szCs w:val="22"/>
              </w:rPr>
              <w:t>89</w:t>
            </w:r>
          </w:p>
        </w:tc>
        <w:tc>
          <w:tcPr>
            <w:tcW w:w="990" w:type="dxa"/>
            <w:shd w:val="clear" w:color="auto" w:fill="auto"/>
            <w:vAlign w:val="bottom"/>
          </w:tcPr>
          <w:p w:rsidR="00EC74F9" w:rsidRPr="007927AD" w:rsidRDefault="00EC74F9">
            <w:pPr>
              <w:jc w:val="right"/>
              <w:rPr>
                <w:rFonts w:ascii="Arial" w:hAnsi="Arial" w:cs="Arial"/>
                <w:color w:val="000000"/>
                <w:sz w:val="22"/>
                <w:szCs w:val="22"/>
              </w:rPr>
            </w:pPr>
            <w:r w:rsidRPr="007927AD">
              <w:rPr>
                <w:rFonts w:ascii="Arial" w:hAnsi="Arial" w:cs="Arial"/>
                <w:color w:val="000000"/>
                <w:sz w:val="22"/>
                <w:szCs w:val="22"/>
              </w:rPr>
              <w:t>102.21</w:t>
            </w:r>
          </w:p>
        </w:tc>
      </w:tr>
      <w:tr w:rsidR="00EC74F9" w:rsidRPr="00515FA9" w:rsidTr="00BC43A6">
        <w:trPr>
          <w:trHeight w:val="360"/>
        </w:trPr>
        <w:tc>
          <w:tcPr>
            <w:tcW w:w="2700" w:type="dxa"/>
            <w:vAlign w:val="center"/>
          </w:tcPr>
          <w:p w:rsidR="00EC74F9" w:rsidRPr="00F66012" w:rsidRDefault="00EC74F9" w:rsidP="00AE6002">
            <w:pPr>
              <w:rPr>
                <w:rFonts w:ascii="Tahoma" w:hAnsi="Tahoma" w:cs="Tahoma"/>
                <w:sz w:val="22"/>
              </w:rPr>
            </w:pPr>
            <w:r w:rsidRPr="00F66012">
              <w:rPr>
                <w:rFonts w:ascii="Tahoma" w:hAnsi="Tahoma" w:cs="Tahoma"/>
                <w:sz w:val="22"/>
              </w:rPr>
              <w:t>Syndicate Bank</w:t>
            </w:r>
          </w:p>
        </w:tc>
        <w:tc>
          <w:tcPr>
            <w:tcW w:w="900" w:type="dxa"/>
            <w:vAlign w:val="bottom"/>
          </w:tcPr>
          <w:p w:rsidR="00EC74F9" w:rsidRPr="007927AD" w:rsidRDefault="00EC74F9">
            <w:pPr>
              <w:jc w:val="right"/>
              <w:rPr>
                <w:rFonts w:ascii="Arial" w:hAnsi="Arial" w:cs="Arial"/>
                <w:color w:val="000000"/>
                <w:sz w:val="22"/>
                <w:szCs w:val="22"/>
              </w:rPr>
            </w:pPr>
            <w:r w:rsidRPr="007927AD">
              <w:rPr>
                <w:rFonts w:ascii="Arial" w:hAnsi="Arial" w:cs="Arial"/>
                <w:color w:val="000000"/>
                <w:sz w:val="22"/>
                <w:szCs w:val="22"/>
              </w:rPr>
              <w:t>27</w:t>
            </w:r>
          </w:p>
        </w:tc>
        <w:tc>
          <w:tcPr>
            <w:tcW w:w="810" w:type="dxa"/>
            <w:vAlign w:val="bottom"/>
          </w:tcPr>
          <w:p w:rsidR="00EC74F9" w:rsidRPr="007927AD" w:rsidRDefault="00EC74F9">
            <w:pPr>
              <w:jc w:val="right"/>
              <w:rPr>
                <w:rFonts w:ascii="Arial" w:hAnsi="Arial" w:cs="Arial"/>
                <w:color w:val="000000"/>
                <w:sz w:val="22"/>
                <w:szCs w:val="22"/>
              </w:rPr>
            </w:pPr>
            <w:r w:rsidRPr="007927AD">
              <w:rPr>
                <w:rFonts w:ascii="Arial" w:hAnsi="Arial" w:cs="Arial"/>
                <w:color w:val="000000"/>
                <w:sz w:val="22"/>
                <w:szCs w:val="22"/>
              </w:rPr>
              <w:t>62</w:t>
            </w:r>
          </w:p>
        </w:tc>
        <w:tc>
          <w:tcPr>
            <w:tcW w:w="810" w:type="dxa"/>
            <w:shd w:val="clear" w:color="auto" w:fill="auto"/>
            <w:vAlign w:val="bottom"/>
          </w:tcPr>
          <w:p w:rsidR="00EC74F9" w:rsidRPr="007927AD" w:rsidRDefault="00EC74F9">
            <w:pPr>
              <w:jc w:val="right"/>
              <w:rPr>
                <w:rFonts w:ascii="Arial" w:hAnsi="Arial" w:cs="Arial"/>
                <w:color w:val="000000"/>
                <w:sz w:val="22"/>
                <w:szCs w:val="22"/>
              </w:rPr>
            </w:pPr>
            <w:r w:rsidRPr="007927AD">
              <w:rPr>
                <w:rFonts w:ascii="Arial" w:hAnsi="Arial" w:cs="Arial"/>
                <w:color w:val="000000"/>
                <w:sz w:val="22"/>
                <w:szCs w:val="22"/>
              </w:rPr>
              <w:t>7</w:t>
            </w:r>
          </w:p>
        </w:tc>
        <w:tc>
          <w:tcPr>
            <w:tcW w:w="630" w:type="dxa"/>
            <w:shd w:val="clear" w:color="auto" w:fill="auto"/>
            <w:vAlign w:val="bottom"/>
          </w:tcPr>
          <w:p w:rsidR="00EC74F9" w:rsidRPr="007927AD" w:rsidRDefault="00EC74F9">
            <w:pPr>
              <w:jc w:val="right"/>
              <w:rPr>
                <w:rFonts w:ascii="Arial" w:hAnsi="Arial" w:cs="Arial"/>
                <w:color w:val="000000"/>
                <w:sz w:val="22"/>
                <w:szCs w:val="22"/>
              </w:rPr>
            </w:pPr>
            <w:r w:rsidRPr="007927AD">
              <w:rPr>
                <w:rFonts w:ascii="Arial" w:hAnsi="Arial" w:cs="Arial"/>
                <w:color w:val="000000"/>
                <w:sz w:val="22"/>
                <w:szCs w:val="22"/>
              </w:rPr>
              <w:t>0</w:t>
            </w:r>
          </w:p>
        </w:tc>
        <w:tc>
          <w:tcPr>
            <w:tcW w:w="990" w:type="dxa"/>
            <w:shd w:val="clear" w:color="auto" w:fill="auto"/>
            <w:vAlign w:val="bottom"/>
          </w:tcPr>
          <w:p w:rsidR="00EC74F9" w:rsidRPr="007927AD" w:rsidRDefault="00EC74F9">
            <w:pPr>
              <w:jc w:val="right"/>
              <w:rPr>
                <w:rFonts w:ascii="Arial" w:hAnsi="Arial" w:cs="Arial"/>
                <w:color w:val="000000"/>
                <w:sz w:val="22"/>
                <w:szCs w:val="22"/>
              </w:rPr>
            </w:pPr>
            <w:r w:rsidRPr="007927AD">
              <w:rPr>
                <w:rFonts w:ascii="Arial" w:hAnsi="Arial" w:cs="Arial"/>
                <w:color w:val="000000"/>
                <w:sz w:val="22"/>
                <w:szCs w:val="22"/>
              </w:rPr>
              <w:t>0</w:t>
            </w:r>
          </w:p>
        </w:tc>
        <w:tc>
          <w:tcPr>
            <w:tcW w:w="630" w:type="dxa"/>
            <w:shd w:val="clear" w:color="auto" w:fill="auto"/>
            <w:vAlign w:val="bottom"/>
          </w:tcPr>
          <w:p w:rsidR="00EC74F9" w:rsidRPr="007927AD" w:rsidRDefault="00EC74F9">
            <w:pPr>
              <w:jc w:val="right"/>
              <w:rPr>
                <w:rFonts w:ascii="Arial" w:hAnsi="Arial" w:cs="Arial"/>
                <w:color w:val="000000"/>
                <w:sz w:val="22"/>
                <w:szCs w:val="22"/>
              </w:rPr>
            </w:pPr>
            <w:r w:rsidRPr="007927AD">
              <w:rPr>
                <w:rFonts w:ascii="Arial" w:hAnsi="Arial" w:cs="Arial"/>
                <w:color w:val="000000"/>
                <w:sz w:val="22"/>
                <w:szCs w:val="22"/>
              </w:rPr>
              <w:t>0</w:t>
            </w:r>
          </w:p>
        </w:tc>
        <w:tc>
          <w:tcPr>
            <w:tcW w:w="990" w:type="dxa"/>
            <w:shd w:val="clear" w:color="auto" w:fill="auto"/>
            <w:vAlign w:val="bottom"/>
          </w:tcPr>
          <w:p w:rsidR="00EC74F9" w:rsidRPr="007927AD" w:rsidRDefault="00EC74F9">
            <w:pPr>
              <w:jc w:val="right"/>
              <w:rPr>
                <w:rFonts w:ascii="Arial" w:hAnsi="Arial" w:cs="Arial"/>
                <w:color w:val="000000"/>
                <w:sz w:val="22"/>
                <w:szCs w:val="22"/>
              </w:rPr>
            </w:pPr>
            <w:r w:rsidRPr="007927AD">
              <w:rPr>
                <w:rFonts w:ascii="Arial" w:hAnsi="Arial" w:cs="Arial"/>
                <w:color w:val="000000"/>
                <w:sz w:val="22"/>
                <w:szCs w:val="22"/>
              </w:rPr>
              <w:t>0</w:t>
            </w:r>
          </w:p>
        </w:tc>
        <w:tc>
          <w:tcPr>
            <w:tcW w:w="810" w:type="dxa"/>
            <w:shd w:val="clear" w:color="auto" w:fill="auto"/>
            <w:vAlign w:val="bottom"/>
          </w:tcPr>
          <w:p w:rsidR="00EC74F9" w:rsidRPr="007927AD" w:rsidRDefault="00EC74F9">
            <w:pPr>
              <w:jc w:val="right"/>
              <w:rPr>
                <w:rFonts w:ascii="Arial" w:hAnsi="Arial" w:cs="Arial"/>
                <w:color w:val="000000"/>
                <w:sz w:val="22"/>
                <w:szCs w:val="22"/>
              </w:rPr>
            </w:pPr>
            <w:r w:rsidRPr="007927AD">
              <w:rPr>
                <w:rFonts w:ascii="Arial" w:hAnsi="Arial" w:cs="Arial"/>
                <w:color w:val="000000"/>
                <w:sz w:val="22"/>
                <w:szCs w:val="22"/>
              </w:rPr>
              <w:t>1</w:t>
            </w:r>
          </w:p>
        </w:tc>
        <w:tc>
          <w:tcPr>
            <w:tcW w:w="990" w:type="dxa"/>
            <w:shd w:val="clear" w:color="auto" w:fill="auto"/>
            <w:vAlign w:val="bottom"/>
          </w:tcPr>
          <w:p w:rsidR="00EC74F9" w:rsidRPr="007927AD" w:rsidRDefault="00EC74F9">
            <w:pPr>
              <w:jc w:val="right"/>
              <w:rPr>
                <w:rFonts w:ascii="Arial" w:hAnsi="Arial" w:cs="Arial"/>
                <w:color w:val="000000"/>
                <w:sz w:val="22"/>
                <w:szCs w:val="22"/>
              </w:rPr>
            </w:pPr>
            <w:r w:rsidRPr="007927AD">
              <w:rPr>
                <w:rFonts w:ascii="Arial" w:hAnsi="Arial" w:cs="Arial"/>
                <w:color w:val="000000"/>
                <w:sz w:val="22"/>
                <w:szCs w:val="22"/>
              </w:rPr>
              <w:t>1.14</w:t>
            </w:r>
          </w:p>
        </w:tc>
      </w:tr>
      <w:tr w:rsidR="00EC74F9" w:rsidRPr="00515FA9" w:rsidTr="00BC43A6">
        <w:trPr>
          <w:trHeight w:val="360"/>
        </w:trPr>
        <w:tc>
          <w:tcPr>
            <w:tcW w:w="2700" w:type="dxa"/>
            <w:vAlign w:val="center"/>
          </w:tcPr>
          <w:p w:rsidR="00EC74F9" w:rsidRPr="00F66012" w:rsidRDefault="00EC74F9" w:rsidP="00AE6002">
            <w:pPr>
              <w:rPr>
                <w:rFonts w:ascii="Tahoma" w:hAnsi="Tahoma" w:cs="Tahoma"/>
                <w:b/>
                <w:sz w:val="22"/>
              </w:rPr>
            </w:pPr>
            <w:r w:rsidRPr="00F66012">
              <w:rPr>
                <w:rFonts w:ascii="Tahoma" w:hAnsi="Tahoma" w:cs="Tahoma"/>
                <w:sz w:val="22"/>
                <w:szCs w:val="22"/>
              </w:rPr>
              <w:t>Axis Bank</w:t>
            </w:r>
          </w:p>
        </w:tc>
        <w:tc>
          <w:tcPr>
            <w:tcW w:w="900" w:type="dxa"/>
            <w:vAlign w:val="bottom"/>
          </w:tcPr>
          <w:p w:rsidR="00EC74F9" w:rsidRPr="007927AD" w:rsidRDefault="00EC74F9">
            <w:pPr>
              <w:jc w:val="right"/>
              <w:rPr>
                <w:rFonts w:ascii="Arial" w:hAnsi="Arial" w:cs="Arial"/>
                <w:color w:val="000000"/>
                <w:sz w:val="22"/>
                <w:szCs w:val="22"/>
              </w:rPr>
            </w:pPr>
            <w:r w:rsidRPr="007927AD">
              <w:rPr>
                <w:rFonts w:ascii="Arial" w:hAnsi="Arial" w:cs="Arial"/>
                <w:color w:val="000000"/>
                <w:sz w:val="22"/>
                <w:szCs w:val="22"/>
              </w:rPr>
              <w:t>15</w:t>
            </w:r>
          </w:p>
        </w:tc>
        <w:tc>
          <w:tcPr>
            <w:tcW w:w="810" w:type="dxa"/>
            <w:vAlign w:val="bottom"/>
          </w:tcPr>
          <w:p w:rsidR="00EC74F9" w:rsidRPr="007927AD" w:rsidRDefault="00EC74F9">
            <w:pPr>
              <w:jc w:val="right"/>
              <w:rPr>
                <w:rFonts w:ascii="Arial" w:hAnsi="Arial" w:cs="Arial"/>
                <w:color w:val="000000"/>
                <w:sz w:val="22"/>
                <w:szCs w:val="22"/>
              </w:rPr>
            </w:pPr>
            <w:r w:rsidRPr="007927AD">
              <w:rPr>
                <w:rFonts w:ascii="Arial" w:hAnsi="Arial" w:cs="Arial"/>
                <w:color w:val="000000"/>
                <w:sz w:val="22"/>
                <w:szCs w:val="22"/>
              </w:rPr>
              <w:t>4</w:t>
            </w:r>
          </w:p>
        </w:tc>
        <w:tc>
          <w:tcPr>
            <w:tcW w:w="810" w:type="dxa"/>
            <w:shd w:val="clear" w:color="auto" w:fill="auto"/>
            <w:vAlign w:val="bottom"/>
          </w:tcPr>
          <w:p w:rsidR="00EC74F9" w:rsidRPr="007927AD" w:rsidRDefault="00EC74F9">
            <w:pPr>
              <w:jc w:val="right"/>
              <w:rPr>
                <w:rFonts w:ascii="Arial" w:hAnsi="Arial" w:cs="Arial"/>
                <w:color w:val="000000"/>
                <w:sz w:val="22"/>
                <w:szCs w:val="22"/>
              </w:rPr>
            </w:pPr>
            <w:r w:rsidRPr="007927AD">
              <w:rPr>
                <w:rFonts w:ascii="Arial" w:hAnsi="Arial" w:cs="Arial"/>
                <w:color w:val="000000"/>
                <w:sz w:val="22"/>
                <w:szCs w:val="22"/>
              </w:rPr>
              <w:t>0</w:t>
            </w:r>
          </w:p>
        </w:tc>
        <w:tc>
          <w:tcPr>
            <w:tcW w:w="630" w:type="dxa"/>
            <w:shd w:val="clear" w:color="auto" w:fill="auto"/>
            <w:vAlign w:val="bottom"/>
          </w:tcPr>
          <w:p w:rsidR="00EC74F9" w:rsidRPr="007927AD" w:rsidRDefault="00EC74F9">
            <w:pPr>
              <w:jc w:val="right"/>
              <w:rPr>
                <w:rFonts w:ascii="Arial" w:hAnsi="Arial" w:cs="Arial"/>
                <w:color w:val="000000"/>
                <w:sz w:val="22"/>
                <w:szCs w:val="22"/>
              </w:rPr>
            </w:pPr>
            <w:r w:rsidRPr="007927AD">
              <w:rPr>
                <w:rFonts w:ascii="Arial" w:hAnsi="Arial" w:cs="Arial"/>
                <w:color w:val="000000"/>
                <w:sz w:val="22"/>
                <w:szCs w:val="22"/>
              </w:rPr>
              <w:t>0</w:t>
            </w:r>
          </w:p>
        </w:tc>
        <w:tc>
          <w:tcPr>
            <w:tcW w:w="990" w:type="dxa"/>
            <w:shd w:val="clear" w:color="auto" w:fill="auto"/>
            <w:vAlign w:val="bottom"/>
          </w:tcPr>
          <w:p w:rsidR="00EC74F9" w:rsidRPr="007927AD" w:rsidRDefault="00EC74F9">
            <w:pPr>
              <w:jc w:val="right"/>
              <w:rPr>
                <w:rFonts w:ascii="Arial" w:hAnsi="Arial" w:cs="Arial"/>
                <w:color w:val="000000"/>
                <w:sz w:val="22"/>
                <w:szCs w:val="22"/>
              </w:rPr>
            </w:pPr>
            <w:r w:rsidRPr="007927AD">
              <w:rPr>
                <w:rFonts w:ascii="Arial" w:hAnsi="Arial" w:cs="Arial"/>
                <w:color w:val="000000"/>
                <w:sz w:val="22"/>
                <w:szCs w:val="22"/>
              </w:rPr>
              <w:t>0</w:t>
            </w:r>
          </w:p>
        </w:tc>
        <w:tc>
          <w:tcPr>
            <w:tcW w:w="630" w:type="dxa"/>
            <w:shd w:val="clear" w:color="auto" w:fill="auto"/>
            <w:vAlign w:val="bottom"/>
          </w:tcPr>
          <w:p w:rsidR="00EC74F9" w:rsidRPr="007927AD" w:rsidRDefault="00EC74F9">
            <w:pPr>
              <w:jc w:val="right"/>
              <w:rPr>
                <w:rFonts w:ascii="Arial" w:hAnsi="Arial" w:cs="Arial"/>
                <w:color w:val="000000"/>
                <w:sz w:val="22"/>
                <w:szCs w:val="22"/>
              </w:rPr>
            </w:pPr>
            <w:r w:rsidRPr="007927AD">
              <w:rPr>
                <w:rFonts w:ascii="Arial" w:hAnsi="Arial" w:cs="Arial"/>
                <w:color w:val="000000"/>
                <w:sz w:val="22"/>
                <w:szCs w:val="22"/>
              </w:rPr>
              <w:t>0</w:t>
            </w:r>
          </w:p>
        </w:tc>
        <w:tc>
          <w:tcPr>
            <w:tcW w:w="990" w:type="dxa"/>
            <w:shd w:val="clear" w:color="auto" w:fill="auto"/>
            <w:vAlign w:val="bottom"/>
          </w:tcPr>
          <w:p w:rsidR="00EC74F9" w:rsidRPr="007927AD" w:rsidRDefault="00EC74F9">
            <w:pPr>
              <w:jc w:val="right"/>
              <w:rPr>
                <w:rFonts w:ascii="Arial" w:hAnsi="Arial" w:cs="Arial"/>
                <w:color w:val="000000"/>
                <w:sz w:val="22"/>
                <w:szCs w:val="22"/>
              </w:rPr>
            </w:pPr>
            <w:r w:rsidRPr="007927AD">
              <w:rPr>
                <w:rFonts w:ascii="Arial" w:hAnsi="Arial" w:cs="Arial"/>
                <w:color w:val="000000"/>
                <w:sz w:val="22"/>
                <w:szCs w:val="22"/>
              </w:rPr>
              <w:t>0</w:t>
            </w:r>
          </w:p>
        </w:tc>
        <w:tc>
          <w:tcPr>
            <w:tcW w:w="810" w:type="dxa"/>
            <w:shd w:val="clear" w:color="auto" w:fill="auto"/>
            <w:vAlign w:val="bottom"/>
          </w:tcPr>
          <w:p w:rsidR="00EC74F9" w:rsidRPr="007927AD" w:rsidRDefault="00EC74F9">
            <w:pPr>
              <w:jc w:val="right"/>
              <w:rPr>
                <w:rFonts w:ascii="Arial" w:hAnsi="Arial" w:cs="Arial"/>
                <w:color w:val="000000"/>
                <w:sz w:val="22"/>
                <w:szCs w:val="22"/>
              </w:rPr>
            </w:pPr>
            <w:r w:rsidRPr="007927AD">
              <w:rPr>
                <w:rFonts w:ascii="Arial" w:hAnsi="Arial" w:cs="Arial"/>
                <w:color w:val="000000"/>
                <w:sz w:val="22"/>
                <w:szCs w:val="22"/>
              </w:rPr>
              <w:t>3</w:t>
            </w:r>
          </w:p>
        </w:tc>
        <w:tc>
          <w:tcPr>
            <w:tcW w:w="990" w:type="dxa"/>
            <w:shd w:val="clear" w:color="auto" w:fill="auto"/>
            <w:vAlign w:val="bottom"/>
          </w:tcPr>
          <w:p w:rsidR="00EC74F9" w:rsidRPr="007927AD" w:rsidRDefault="00EC74F9">
            <w:pPr>
              <w:jc w:val="right"/>
              <w:rPr>
                <w:rFonts w:ascii="Arial" w:hAnsi="Arial" w:cs="Arial"/>
                <w:color w:val="000000"/>
                <w:sz w:val="22"/>
                <w:szCs w:val="22"/>
              </w:rPr>
            </w:pPr>
            <w:r w:rsidRPr="007927AD">
              <w:rPr>
                <w:rFonts w:ascii="Arial" w:hAnsi="Arial" w:cs="Arial"/>
                <w:color w:val="000000"/>
                <w:sz w:val="22"/>
                <w:szCs w:val="22"/>
              </w:rPr>
              <w:t>0.34</w:t>
            </w:r>
          </w:p>
        </w:tc>
      </w:tr>
      <w:tr w:rsidR="00EC74F9" w:rsidRPr="00F05E6C" w:rsidTr="00BC43A6">
        <w:trPr>
          <w:trHeight w:val="360"/>
        </w:trPr>
        <w:tc>
          <w:tcPr>
            <w:tcW w:w="2700" w:type="dxa"/>
            <w:vAlign w:val="center"/>
          </w:tcPr>
          <w:p w:rsidR="00EC74F9" w:rsidRPr="00F05E6C" w:rsidRDefault="00EC74F9" w:rsidP="00AE6002">
            <w:pPr>
              <w:rPr>
                <w:rFonts w:ascii="Arial" w:hAnsi="Arial" w:cs="Arial"/>
                <w:color w:val="000000"/>
                <w:sz w:val="22"/>
                <w:szCs w:val="22"/>
              </w:rPr>
            </w:pPr>
            <w:r w:rsidRPr="00F05E6C">
              <w:rPr>
                <w:rFonts w:ascii="Arial" w:hAnsi="Arial" w:cs="Arial"/>
                <w:color w:val="000000"/>
                <w:sz w:val="22"/>
                <w:szCs w:val="22"/>
              </w:rPr>
              <w:t>A &amp; N State Co-op Bank</w:t>
            </w:r>
          </w:p>
        </w:tc>
        <w:tc>
          <w:tcPr>
            <w:tcW w:w="900" w:type="dxa"/>
            <w:vAlign w:val="bottom"/>
          </w:tcPr>
          <w:p w:rsidR="00EC74F9" w:rsidRPr="007927AD" w:rsidRDefault="00EC74F9">
            <w:pPr>
              <w:jc w:val="right"/>
              <w:rPr>
                <w:rFonts w:ascii="Arial" w:hAnsi="Arial" w:cs="Arial"/>
                <w:color w:val="000000"/>
                <w:sz w:val="22"/>
                <w:szCs w:val="22"/>
              </w:rPr>
            </w:pPr>
            <w:r w:rsidRPr="007927AD">
              <w:rPr>
                <w:rFonts w:ascii="Arial" w:hAnsi="Arial" w:cs="Arial"/>
                <w:color w:val="000000"/>
                <w:sz w:val="22"/>
                <w:szCs w:val="22"/>
              </w:rPr>
              <w:t>96</w:t>
            </w:r>
          </w:p>
        </w:tc>
        <w:tc>
          <w:tcPr>
            <w:tcW w:w="810" w:type="dxa"/>
            <w:vAlign w:val="bottom"/>
          </w:tcPr>
          <w:p w:rsidR="00EC74F9" w:rsidRPr="007927AD" w:rsidRDefault="00EC74F9">
            <w:pPr>
              <w:jc w:val="right"/>
              <w:rPr>
                <w:rFonts w:ascii="Arial" w:hAnsi="Arial" w:cs="Arial"/>
                <w:color w:val="000000"/>
                <w:sz w:val="22"/>
                <w:szCs w:val="22"/>
              </w:rPr>
            </w:pPr>
            <w:r w:rsidRPr="007927AD">
              <w:rPr>
                <w:rFonts w:ascii="Arial" w:hAnsi="Arial" w:cs="Arial"/>
                <w:color w:val="000000"/>
                <w:sz w:val="22"/>
                <w:szCs w:val="22"/>
              </w:rPr>
              <w:t>270</w:t>
            </w:r>
          </w:p>
        </w:tc>
        <w:tc>
          <w:tcPr>
            <w:tcW w:w="810" w:type="dxa"/>
            <w:shd w:val="clear" w:color="auto" w:fill="auto"/>
            <w:vAlign w:val="bottom"/>
          </w:tcPr>
          <w:p w:rsidR="00EC74F9" w:rsidRPr="007927AD" w:rsidRDefault="00EC74F9">
            <w:pPr>
              <w:jc w:val="right"/>
              <w:rPr>
                <w:rFonts w:ascii="Arial" w:hAnsi="Arial" w:cs="Arial"/>
                <w:color w:val="000000"/>
                <w:sz w:val="22"/>
                <w:szCs w:val="22"/>
              </w:rPr>
            </w:pPr>
            <w:r w:rsidRPr="007927AD">
              <w:rPr>
                <w:rFonts w:ascii="Arial" w:hAnsi="Arial" w:cs="Arial"/>
                <w:color w:val="000000"/>
                <w:sz w:val="22"/>
                <w:szCs w:val="22"/>
              </w:rPr>
              <w:t>33</w:t>
            </w:r>
          </w:p>
        </w:tc>
        <w:tc>
          <w:tcPr>
            <w:tcW w:w="630" w:type="dxa"/>
            <w:shd w:val="clear" w:color="auto" w:fill="auto"/>
            <w:vAlign w:val="bottom"/>
          </w:tcPr>
          <w:p w:rsidR="00EC74F9" w:rsidRPr="007927AD" w:rsidRDefault="00EC74F9">
            <w:pPr>
              <w:jc w:val="right"/>
              <w:rPr>
                <w:rFonts w:ascii="Arial" w:hAnsi="Arial" w:cs="Arial"/>
                <w:color w:val="000000"/>
                <w:sz w:val="22"/>
                <w:szCs w:val="22"/>
              </w:rPr>
            </w:pPr>
            <w:r w:rsidRPr="007927AD">
              <w:rPr>
                <w:rFonts w:ascii="Arial" w:hAnsi="Arial" w:cs="Arial"/>
                <w:color w:val="000000"/>
                <w:sz w:val="22"/>
                <w:szCs w:val="22"/>
              </w:rPr>
              <w:t>57</w:t>
            </w:r>
          </w:p>
        </w:tc>
        <w:tc>
          <w:tcPr>
            <w:tcW w:w="990" w:type="dxa"/>
            <w:shd w:val="clear" w:color="auto" w:fill="auto"/>
            <w:vAlign w:val="bottom"/>
          </w:tcPr>
          <w:p w:rsidR="00EC74F9" w:rsidRPr="007927AD" w:rsidRDefault="00EC74F9">
            <w:pPr>
              <w:jc w:val="right"/>
              <w:rPr>
                <w:rFonts w:ascii="Arial" w:hAnsi="Arial" w:cs="Arial"/>
                <w:color w:val="000000"/>
                <w:sz w:val="22"/>
                <w:szCs w:val="22"/>
              </w:rPr>
            </w:pPr>
            <w:r w:rsidRPr="007927AD">
              <w:rPr>
                <w:rFonts w:ascii="Arial" w:hAnsi="Arial" w:cs="Arial"/>
                <w:color w:val="000000"/>
                <w:sz w:val="22"/>
                <w:szCs w:val="22"/>
              </w:rPr>
              <w:t>116.82</w:t>
            </w:r>
          </w:p>
        </w:tc>
        <w:tc>
          <w:tcPr>
            <w:tcW w:w="630" w:type="dxa"/>
            <w:shd w:val="clear" w:color="auto" w:fill="auto"/>
            <w:vAlign w:val="bottom"/>
          </w:tcPr>
          <w:p w:rsidR="00EC74F9" w:rsidRPr="007927AD" w:rsidRDefault="00EC74F9">
            <w:pPr>
              <w:jc w:val="right"/>
              <w:rPr>
                <w:rFonts w:ascii="Arial" w:hAnsi="Arial" w:cs="Arial"/>
                <w:color w:val="000000"/>
                <w:sz w:val="22"/>
                <w:szCs w:val="22"/>
              </w:rPr>
            </w:pPr>
            <w:r w:rsidRPr="007927AD">
              <w:rPr>
                <w:rFonts w:ascii="Arial" w:hAnsi="Arial" w:cs="Arial"/>
                <w:color w:val="000000"/>
                <w:sz w:val="22"/>
                <w:szCs w:val="22"/>
              </w:rPr>
              <w:t>57</w:t>
            </w:r>
          </w:p>
        </w:tc>
        <w:tc>
          <w:tcPr>
            <w:tcW w:w="990" w:type="dxa"/>
            <w:shd w:val="clear" w:color="auto" w:fill="auto"/>
            <w:vAlign w:val="bottom"/>
          </w:tcPr>
          <w:p w:rsidR="00EC74F9" w:rsidRPr="007927AD" w:rsidRDefault="00EC74F9">
            <w:pPr>
              <w:jc w:val="right"/>
              <w:rPr>
                <w:rFonts w:ascii="Arial" w:hAnsi="Arial" w:cs="Arial"/>
                <w:color w:val="000000"/>
                <w:sz w:val="22"/>
                <w:szCs w:val="22"/>
              </w:rPr>
            </w:pPr>
            <w:r w:rsidRPr="007927AD">
              <w:rPr>
                <w:rFonts w:ascii="Arial" w:hAnsi="Arial" w:cs="Arial"/>
                <w:color w:val="000000"/>
                <w:sz w:val="22"/>
                <w:szCs w:val="22"/>
              </w:rPr>
              <w:t>116.82</w:t>
            </w:r>
          </w:p>
        </w:tc>
        <w:tc>
          <w:tcPr>
            <w:tcW w:w="810" w:type="dxa"/>
            <w:shd w:val="clear" w:color="auto" w:fill="auto"/>
            <w:vAlign w:val="bottom"/>
          </w:tcPr>
          <w:p w:rsidR="00EC74F9" w:rsidRPr="007927AD" w:rsidRDefault="00EC74F9">
            <w:pPr>
              <w:jc w:val="right"/>
              <w:rPr>
                <w:rFonts w:ascii="Arial" w:hAnsi="Arial" w:cs="Arial"/>
                <w:color w:val="000000"/>
                <w:sz w:val="22"/>
                <w:szCs w:val="22"/>
              </w:rPr>
            </w:pPr>
            <w:r w:rsidRPr="007927AD">
              <w:rPr>
                <w:rFonts w:ascii="Arial" w:hAnsi="Arial" w:cs="Arial"/>
                <w:color w:val="000000"/>
                <w:sz w:val="22"/>
                <w:szCs w:val="22"/>
              </w:rPr>
              <w:t>698</w:t>
            </w:r>
          </w:p>
        </w:tc>
        <w:tc>
          <w:tcPr>
            <w:tcW w:w="990" w:type="dxa"/>
            <w:shd w:val="clear" w:color="auto" w:fill="auto"/>
            <w:vAlign w:val="bottom"/>
          </w:tcPr>
          <w:p w:rsidR="00EC74F9" w:rsidRPr="007927AD" w:rsidRDefault="00EC74F9">
            <w:pPr>
              <w:jc w:val="right"/>
              <w:rPr>
                <w:rFonts w:ascii="Arial" w:hAnsi="Arial" w:cs="Arial"/>
                <w:color w:val="000000"/>
                <w:sz w:val="22"/>
                <w:szCs w:val="22"/>
              </w:rPr>
            </w:pPr>
            <w:r w:rsidRPr="007927AD">
              <w:rPr>
                <w:rFonts w:ascii="Arial" w:hAnsi="Arial" w:cs="Arial"/>
                <w:color w:val="000000"/>
                <w:sz w:val="22"/>
                <w:szCs w:val="22"/>
              </w:rPr>
              <w:t>839.75</w:t>
            </w:r>
          </w:p>
        </w:tc>
      </w:tr>
    </w:tbl>
    <w:p w:rsidR="00CF4678" w:rsidRPr="00F05E6C" w:rsidRDefault="00CF4678" w:rsidP="00F05E6C">
      <w:pPr>
        <w:jc w:val="right"/>
        <w:rPr>
          <w:rFonts w:ascii="Arial" w:hAnsi="Arial" w:cs="Arial"/>
          <w:color w:val="000000"/>
          <w:sz w:val="22"/>
          <w:szCs w:val="22"/>
        </w:rPr>
      </w:pPr>
    </w:p>
    <w:p w:rsidR="001A5604" w:rsidRDefault="001A5604" w:rsidP="001A5604">
      <w:pPr>
        <w:pStyle w:val="Footer"/>
        <w:tabs>
          <w:tab w:val="clear" w:pos="4320"/>
          <w:tab w:val="clear" w:pos="8640"/>
        </w:tabs>
        <w:ind w:left="-180"/>
        <w:rPr>
          <w:noProof/>
          <w:sz w:val="12"/>
        </w:rPr>
      </w:pPr>
    </w:p>
    <w:p w:rsidR="001A5604" w:rsidRPr="002371CD" w:rsidRDefault="001A5604" w:rsidP="00CF4678">
      <w:pPr>
        <w:pStyle w:val="Footer"/>
        <w:tabs>
          <w:tab w:val="clear" w:pos="4320"/>
          <w:tab w:val="clear" w:pos="8640"/>
        </w:tabs>
        <w:ind w:left="-540"/>
        <w:rPr>
          <w:rFonts w:ascii="Arial" w:hAnsi="Arial" w:cs="Arial"/>
          <w:noProof/>
          <w:sz w:val="12"/>
        </w:rPr>
      </w:pPr>
    </w:p>
    <w:p w:rsidR="001A5604" w:rsidRDefault="001A5604" w:rsidP="001A5604">
      <w:pPr>
        <w:ind w:left="-360"/>
        <w:rPr>
          <w:rFonts w:ascii="Comic Sans MS" w:hAnsi="Comic Sans MS"/>
          <w:b/>
          <w:bCs/>
        </w:rPr>
      </w:pPr>
    </w:p>
    <w:p w:rsidR="0060174B" w:rsidRDefault="0060174B" w:rsidP="001A5604">
      <w:pPr>
        <w:ind w:left="-360"/>
        <w:rPr>
          <w:rFonts w:ascii="Comic Sans MS" w:hAnsi="Comic Sans MS"/>
          <w:b/>
          <w:bCs/>
        </w:rPr>
      </w:pPr>
    </w:p>
    <w:p w:rsidR="0060174B" w:rsidRDefault="0060174B" w:rsidP="001A5604">
      <w:pPr>
        <w:ind w:left="-360"/>
        <w:rPr>
          <w:rFonts w:ascii="Comic Sans MS" w:hAnsi="Comic Sans MS"/>
          <w:b/>
          <w:bCs/>
        </w:rPr>
      </w:pPr>
    </w:p>
    <w:p w:rsidR="0060174B" w:rsidRDefault="0060174B" w:rsidP="001A5604">
      <w:pPr>
        <w:ind w:left="-360"/>
        <w:rPr>
          <w:rFonts w:ascii="Comic Sans MS" w:hAnsi="Comic Sans MS"/>
          <w:b/>
          <w:bCs/>
        </w:rPr>
      </w:pPr>
    </w:p>
    <w:p w:rsidR="0060174B" w:rsidRDefault="0060174B" w:rsidP="001A5604">
      <w:pPr>
        <w:ind w:left="-360"/>
        <w:rPr>
          <w:rFonts w:ascii="Comic Sans MS" w:hAnsi="Comic Sans MS"/>
          <w:b/>
          <w:bCs/>
        </w:rPr>
      </w:pPr>
    </w:p>
    <w:p w:rsidR="001A5604" w:rsidRDefault="001A5604" w:rsidP="001A5604">
      <w:pPr>
        <w:ind w:left="-360"/>
        <w:rPr>
          <w:rFonts w:ascii="Comic Sans MS" w:hAnsi="Comic Sans MS"/>
          <w:b/>
          <w:bCs/>
        </w:rPr>
      </w:pPr>
    </w:p>
    <w:p w:rsidR="00966BE3" w:rsidRDefault="00966BE3" w:rsidP="00E600FE">
      <w:pPr>
        <w:pStyle w:val="Heading3"/>
        <w:tabs>
          <w:tab w:val="left" w:pos="90"/>
          <w:tab w:val="left" w:pos="180"/>
        </w:tabs>
        <w:ind w:left="180" w:right="119" w:firstLine="0"/>
        <w:rPr>
          <w:rFonts w:ascii="Comic Sans MS" w:hAnsi="Comic Sans MS" w:cs="Mangal"/>
          <w:b/>
          <w:sz w:val="22"/>
          <w:lang w:bidi="hi-IN"/>
        </w:rPr>
      </w:pPr>
    </w:p>
    <w:p w:rsidR="00845312" w:rsidRPr="00997E03" w:rsidRDefault="00845312" w:rsidP="00845312">
      <w:pPr>
        <w:pStyle w:val="Heading3"/>
        <w:tabs>
          <w:tab w:val="left" w:pos="90"/>
        </w:tabs>
        <w:ind w:left="180" w:right="119" w:firstLine="0"/>
        <w:rPr>
          <w:rFonts w:ascii="Comic Sans MS" w:hAnsi="Comic Sans MS" w:cs="Arial"/>
          <w:b/>
          <w:sz w:val="22"/>
        </w:rPr>
      </w:pPr>
      <w:r w:rsidRPr="00997E03">
        <w:rPr>
          <w:rFonts w:cs="Mangal" w:hint="cs"/>
          <w:cs/>
          <w:lang w:bidi="hi-IN"/>
        </w:rPr>
        <w:t>कार्यसूची</w:t>
      </w:r>
      <w:r w:rsidRPr="00997E03">
        <w:rPr>
          <w:rFonts w:ascii="Comic Sans MS" w:hAnsi="Comic Sans MS" w:cs="Mangal" w:hint="cs"/>
          <w:b/>
          <w:cs/>
          <w:lang w:bidi="hi-IN"/>
        </w:rPr>
        <w:t xml:space="preserve"> संख्या.</w:t>
      </w:r>
      <w:r w:rsidRPr="00997E03">
        <w:rPr>
          <w:rFonts w:ascii="Comic Sans MS" w:hAnsi="Comic Sans MS" w:cs="Mangal"/>
          <w:b/>
          <w:lang w:bidi="hi-IN"/>
        </w:rPr>
        <w:t>1</w:t>
      </w:r>
      <w:r w:rsidR="00752895">
        <w:rPr>
          <w:rFonts w:ascii="Comic Sans MS" w:hAnsi="Comic Sans MS" w:cs="Mangal"/>
          <w:b/>
          <w:lang w:bidi="hi-IN"/>
        </w:rPr>
        <w:t>7</w:t>
      </w:r>
    </w:p>
    <w:p w:rsidR="00E600FE" w:rsidRPr="00997E03" w:rsidRDefault="00E600FE" w:rsidP="00EC59EE">
      <w:pPr>
        <w:pStyle w:val="Heading3"/>
        <w:tabs>
          <w:tab w:val="left" w:pos="90"/>
          <w:tab w:val="left" w:pos="180"/>
        </w:tabs>
        <w:ind w:left="180" w:right="119" w:firstLine="0"/>
        <w:rPr>
          <w:rFonts w:ascii="APS-C-DV-Akanksha" w:hAnsi="APS-C-DV-Akanksha"/>
          <w:b/>
          <w:bCs w:val="0"/>
          <w:sz w:val="12"/>
        </w:rPr>
      </w:pPr>
      <w:r w:rsidRPr="00997E03">
        <w:rPr>
          <w:rFonts w:ascii="Comic Sans MS" w:hAnsi="Comic Sans MS" w:cs="Arial"/>
          <w:b/>
          <w:sz w:val="22"/>
        </w:rPr>
        <w:t>Agenda item No.1</w:t>
      </w:r>
      <w:r w:rsidR="00752895">
        <w:rPr>
          <w:rFonts w:ascii="Comic Sans MS" w:hAnsi="Comic Sans MS" w:cs="Arial"/>
          <w:b/>
          <w:sz w:val="22"/>
        </w:rPr>
        <w:t>7</w:t>
      </w:r>
    </w:p>
    <w:p w:rsidR="00E600FE" w:rsidRPr="00997E03" w:rsidRDefault="00E600FE" w:rsidP="00E600FE">
      <w:pPr>
        <w:tabs>
          <w:tab w:val="left" w:pos="9720"/>
        </w:tabs>
        <w:ind w:left="-180" w:right="-324"/>
        <w:jc w:val="center"/>
        <w:rPr>
          <w:rFonts w:ascii="APS-C-DV-Akanksha" w:hAnsi="APS-C-DV-Akanksha"/>
          <w:b/>
          <w:bCs/>
          <w:sz w:val="12"/>
        </w:rPr>
      </w:pPr>
    </w:p>
    <w:p w:rsidR="00E600FE" w:rsidRPr="00997E03" w:rsidRDefault="00E600FE" w:rsidP="00E600FE">
      <w:pPr>
        <w:tabs>
          <w:tab w:val="left" w:pos="9720"/>
        </w:tabs>
        <w:ind w:left="180" w:right="-241"/>
        <w:jc w:val="center"/>
        <w:rPr>
          <w:rFonts w:ascii="APS-C-DV-Akanksha" w:hAnsi="APS-C-DV-Akanksha"/>
          <w:b/>
          <w:bCs/>
          <w:sz w:val="8"/>
        </w:rPr>
      </w:pPr>
    </w:p>
    <w:p w:rsidR="00E600FE" w:rsidRDefault="00E600FE" w:rsidP="00E600FE">
      <w:pPr>
        <w:tabs>
          <w:tab w:val="left" w:pos="9630"/>
        </w:tabs>
        <w:ind w:left="180" w:right="-241"/>
        <w:jc w:val="center"/>
        <w:rPr>
          <w:rFonts w:ascii="Comic Sans MS" w:hAnsi="Comic Sans MS" w:cs="Tahoma"/>
          <w:b/>
          <w:sz w:val="22"/>
          <w:szCs w:val="22"/>
          <w:u w:val="single"/>
        </w:rPr>
      </w:pPr>
      <w:r w:rsidRPr="00997E03">
        <w:rPr>
          <w:rFonts w:ascii="Comic Sans MS" w:hAnsi="Comic Sans MS" w:cs="Tahoma"/>
          <w:b/>
          <w:sz w:val="26"/>
        </w:rPr>
        <w:t xml:space="preserve">d) </w:t>
      </w:r>
      <w:r w:rsidRPr="00997E03">
        <w:rPr>
          <w:rFonts w:ascii="Comic Sans MS" w:hAnsi="Comic Sans MS" w:cs="Tahoma"/>
          <w:b/>
          <w:sz w:val="26"/>
          <w:u w:val="single"/>
        </w:rPr>
        <w:t>Joint Liability Group-JLG</w:t>
      </w:r>
      <w:r w:rsidRPr="00997E03">
        <w:rPr>
          <w:rFonts w:ascii="Comic Sans MS" w:hAnsi="Comic Sans MS" w:cs="Tahoma"/>
          <w:b/>
          <w:sz w:val="34"/>
          <w:u w:val="single"/>
        </w:rPr>
        <w:t xml:space="preserve"> </w:t>
      </w:r>
      <w:r w:rsidRPr="00997E03">
        <w:rPr>
          <w:rFonts w:ascii="Comic Sans MS" w:hAnsi="Comic Sans MS" w:cs="Tahoma"/>
          <w:b/>
          <w:u w:val="single"/>
        </w:rPr>
        <w:t xml:space="preserve">Progress </w:t>
      </w:r>
      <w:proofErr w:type="spellStart"/>
      <w:r w:rsidRPr="00997E03">
        <w:rPr>
          <w:rFonts w:ascii="Comic Sans MS" w:hAnsi="Comic Sans MS" w:cs="Tahoma"/>
          <w:b/>
          <w:u w:val="single"/>
        </w:rPr>
        <w:t>upto</w:t>
      </w:r>
      <w:proofErr w:type="spellEnd"/>
      <w:r w:rsidRPr="00997E03">
        <w:rPr>
          <w:rFonts w:ascii="Comic Sans MS" w:hAnsi="Comic Sans MS" w:cs="Tahoma"/>
          <w:b/>
          <w:u w:val="single"/>
        </w:rPr>
        <w:t xml:space="preserve"> </w:t>
      </w:r>
      <w:r w:rsidR="006D566B">
        <w:rPr>
          <w:rFonts w:ascii="Comic Sans MS" w:hAnsi="Comic Sans MS" w:cs="Tahoma"/>
          <w:b/>
          <w:sz w:val="22"/>
          <w:szCs w:val="22"/>
          <w:u w:val="single"/>
        </w:rPr>
        <w:t>30</w:t>
      </w:r>
      <w:r w:rsidR="007D02EA">
        <w:rPr>
          <w:rFonts w:ascii="Comic Sans MS" w:hAnsi="Comic Sans MS" w:cs="Tahoma"/>
          <w:b/>
          <w:sz w:val="22"/>
          <w:szCs w:val="22"/>
          <w:u w:val="single"/>
        </w:rPr>
        <w:t>/0</w:t>
      </w:r>
      <w:r w:rsidR="006D566B">
        <w:rPr>
          <w:rFonts w:ascii="Comic Sans MS" w:hAnsi="Comic Sans MS" w:cs="Tahoma"/>
          <w:b/>
          <w:sz w:val="22"/>
          <w:szCs w:val="22"/>
          <w:u w:val="single"/>
        </w:rPr>
        <w:t>6</w:t>
      </w:r>
      <w:r w:rsidR="007D02EA">
        <w:rPr>
          <w:rFonts w:ascii="Comic Sans MS" w:hAnsi="Comic Sans MS" w:cs="Tahoma"/>
          <w:b/>
          <w:sz w:val="22"/>
          <w:szCs w:val="22"/>
          <w:u w:val="single"/>
        </w:rPr>
        <w:t>/2018</w:t>
      </w:r>
      <w:r w:rsidR="00C5798C">
        <w:rPr>
          <w:rFonts w:ascii="Comic Sans MS" w:hAnsi="Comic Sans MS" w:cs="Tahoma"/>
          <w:b/>
          <w:sz w:val="22"/>
          <w:szCs w:val="22"/>
          <w:u w:val="single"/>
        </w:rPr>
        <w:t xml:space="preserve"> </w:t>
      </w:r>
    </w:p>
    <w:p w:rsidR="00E600FE" w:rsidRDefault="00E600FE" w:rsidP="00E600FE">
      <w:pPr>
        <w:tabs>
          <w:tab w:val="left" w:pos="9630"/>
        </w:tabs>
        <w:ind w:left="180" w:right="-241"/>
        <w:rPr>
          <w:rFonts w:ascii="Comic Sans MS" w:hAnsi="Comic Sans MS" w:cs="Tahoma"/>
          <w:b/>
          <w:sz w:val="16"/>
          <w:u w:val="single"/>
        </w:rPr>
      </w:pPr>
    </w:p>
    <w:p w:rsidR="00E600FE" w:rsidRPr="00D12E38" w:rsidRDefault="00E600FE" w:rsidP="00E600FE">
      <w:pPr>
        <w:tabs>
          <w:tab w:val="left" w:pos="9720"/>
        </w:tabs>
        <w:ind w:left="-180" w:right="43"/>
        <w:jc w:val="center"/>
        <w:rPr>
          <w:rFonts w:ascii="Comic Sans MS" w:hAnsi="Comic Sans MS" w:cs="Tahoma"/>
          <w:b/>
          <w:sz w:val="2"/>
          <w:szCs w:val="22"/>
          <w:u w:val="single"/>
        </w:rPr>
      </w:pPr>
    </w:p>
    <w:p w:rsidR="00E600FE" w:rsidRPr="005C42FB" w:rsidRDefault="00E600FE" w:rsidP="00E600FE">
      <w:pPr>
        <w:ind w:left="-360"/>
        <w:jc w:val="center"/>
        <w:rPr>
          <w:rFonts w:ascii="Comic Sans MS" w:hAnsi="Comic Sans MS"/>
          <w:sz w:val="18"/>
        </w:rPr>
      </w:pPr>
      <w:r w:rsidRPr="005C42FB">
        <w:rPr>
          <w:rFonts w:ascii="Comic Sans MS" w:hAnsi="Comic Sans MS"/>
          <w:sz w:val="18"/>
        </w:rPr>
        <w:t xml:space="preserve">                                                                                                                       </w:t>
      </w:r>
      <w:r w:rsidR="001B1A25">
        <w:rPr>
          <w:rFonts w:ascii="Comic Sans MS" w:hAnsi="Comic Sans MS"/>
          <w:sz w:val="18"/>
        </w:rPr>
        <w:tab/>
      </w:r>
      <w:r w:rsidR="001B1A25">
        <w:rPr>
          <w:rFonts w:ascii="Comic Sans MS" w:hAnsi="Comic Sans MS"/>
          <w:sz w:val="18"/>
        </w:rPr>
        <w:tab/>
      </w:r>
      <w:r w:rsidR="001B1A25">
        <w:rPr>
          <w:rFonts w:ascii="Comic Sans MS" w:hAnsi="Comic Sans MS"/>
          <w:sz w:val="18"/>
        </w:rPr>
        <w:tab/>
        <w:t xml:space="preserve">    </w:t>
      </w:r>
      <w:r w:rsidRPr="005C42FB">
        <w:rPr>
          <w:rFonts w:ascii="Comic Sans MS" w:hAnsi="Comic Sans MS"/>
          <w:sz w:val="18"/>
        </w:rPr>
        <w:t xml:space="preserve">       (</w:t>
      </w:r>
      <w:r w:rsidRPr="005C42FB">
        <w:rPr>
          <w:rFonts w:ascii="Indian Rupee" w:hAnsi="Indian Rupee"/>
          <w:sz w:val="18"/>
        </w:rPr>
        <w:t>₨</w:t>
      </w:r>
      <w:r w:rsidRPr="005C42FB">
        <w:rPr>
          <w:rFonts w:ascii="Comic Sans MS" w:hAnsi="Comic Sans MS"/>
          <w:sz w:val="18"/>
        </w:rPr>
        <w:t xml:space="preserve"> </w:t>
      </w:r>
      <w:proofErr w:type="gramStart"/>
      <w:r w:rsidRPr="005C42FB">
        <w:rPr>
          <w:rFonts w:ascii="Comic Sans MS" w:hAnsi="Comic Sans MS"/>
          <w:sz w:val="18"/>
        </w:rPr>
        <w:t>in</w:t>
      </w:r>
      <w:proofErr w:type="gramEnd"/>
      <w:r w:rsidRPr="005C42FB">
        <w:rPr>
          <w:rFonts w:ascii="Comic Sans MS" w:hAnsi="Comic Sans MS"/>
          <w:sz w:val="18"/>
        </w:rPr>
        <w:t xml:space="preserve"> </w:t>
      </w:r>
      <w:proofErr w:type="spellStart"/>
      <w:r w:rsidRPr="005C42FB">
        <w:rPr>
          <w:rFonts w:ascii="Comic Sans MS" w:hAnsi="Comic Sans MS"/>
          <w:sz w:val="18"/>
        </w:rPr>
        <w:t>Lakhs</w:t>
      </w:r>
      <w:proofErr w:type="spellEnd"/>
      <w:r w:rsidRPr="005C42FB">
        <w:rPr>
          <w:rFonts w:ascii="Comic Sans MS" w:hAnsi="Comic Sans MS"/>
          <w:sz w:val="18"/>
        </w:rPr>
        <w:t>)</w:t>
      </w:r>
    </w:p>
    <w:p w:rsidR="00E600FE" w:rsidRPr="0055267E" w:rsidRDefault="00E600FE" w:rsidP="00E600FE">
      <w:pPr>
        <w:ind w:left="-360"/>
        <w:jc w:val="center"/>
        <w:rPr>
          <w:rFonts w:ascii="Comic Sans MS" w:hAnsi="Comic Sans MS"/>
          <w:b/>
          <w:bCs/>
          <w:sz w:val="2"/>
        </w:rPr>
      </w:pPr>
    </w:p>
    <w:tbl>
      <w:tblPr>
        <w:tblW w:w="963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10"/>
        <w:gridCol w:w="900"/>
        <w:gridCol w:w="900"/>
        <w:gridCol w:w="900"/>
        <w:gridCol w:w="900"/>
        <w:gridCol w:w="810"/>
        <w:gridCol w:w="990"/>
        <w:gridCol w:w="720"/>
        <w:gridCol w:w="900"/>
      </w:tblGrid>
      <w:tr w:rsidR="007742D2" w:rsidTr="003952E2">
        <w:trPr>
          <w:cantSplit/>
          <w:trHeight w:val="665"/>
        </w:trPr>
        <w:tc>
          <w:tcPr>
            <w:tcW w:w="2610" w:type="dxa"/>
            <w:vMerge w:val="restart"/>
          </w:tcPr>
          <w:p w:rsidR="007742D2" w:rsidRDefault="007742D2" w:rsidP="00D871A1">
            <w:pPr>
              <w:jc w:val="center"/>
              <w:rPr>
                <w:rFonts w:ascii="Comic Sans MS" w:hAnsi="Comic Sans MS" w:cs="Tahoma"/>
                <w:b/>
                <w:bCs/>
                <w:sz w:val="12"/>
                <w:szCs w:val="22"/>
              </w:rPr>
            </w:pPr>
          </w:p>
          <w:p w:rsidR="007742D2" w:rsidRDefault="007742D2" w:rsidP="00D871A1">
            <w:pPr>
              <w:jc w:val="center"/>
              <w:rPr>
                <w:rFonts w:ascii="Comic Sans MS" w:hAnsi="Comic Sans MS" w:cs="Tahoma"/>
                <w:sz w:val="22"/>
                <w:szCs w:val="22"/>
              </w:rPr>
            </w:pPr>
            <w:r>
              <w:rPr>
                <w:rFonts w:ascii="Comic Sans MS" w:hAnsi="Comic Sans MS" w:cs="Tahoma"/>
                <w:b/>
                <w:bCs/>
                <w:sz w:val="22"/>
                <w:szCs w:val="22"/>
              </w:rPr>
              <w:t>Bank/District</w:t>
            </w:r>
          </w:p>
        </w:tc>
        <w:tc>
          <w:tcPr>
            <w:tcW w:w="900" w:type="dxa"/>
          </w:tcPr>
          <w:p w:rsidR="007742D2" w:rsidRDefault="007742D2" w:rsidP="0087757B">
            <w:pPr>
              <w:pStyle w:val="Heading7"/>
              <w:ind w:left="0" w:firstLine="0"/>
              <w:jc w:val="center"/>
              <w:rPr>
                <w:rFonts w:ascii="Comic Sans MS" w:hAnsi="Comic Sans MS" w:cs="Tahoma"/>
                <w:b/>
                <w:bCs w:val="0"/>
                <w:sz w:val="2"/>
              </w:rPr>
            </w:pPr>
            <w:r w:rsidRPr="00923BC2">
              <w:rPr>
                <w:rFonts w:ascii="Comic Sans MS" w:hAnsi="Comic Sans MS"/>
                <w:b/>
                <w:bCs w:val="0"/>
                <w:sz w:val="18"/>
                <w:szCs w:val="18"/>
              </w:rPr>
              <w:t>Target</w:t>
            </w:r>
            <w:r>
              <w:rPr>
                <w:rFonts w:ascii="Comic Sans MS" w:hAnsi="Comic Sans MS"/>
                <w:b/>
                <w:bCs w:val="0"/>
                <w:sz w:val="18"/>
                <w:szCs w:val="18"/>
              </w:rPr>
              <w:t xml:space="preserve"> </w:t>
            </w:r>
          </w:p>
        </w:tc>
        <w:tc>
          <w:tcPr>
            <w:tcW w:w="900" w:type="dxa"/>
            <w:vMerge w:val="restart"/>
          </w:tcPr>
          <w:p w:rsidR="007742D2" w:rsidRDefault="007742D2" w:rsidP="00D871A1">
            <w:pPr>
              <w:pStyle w:val="Heading7"/>
              <w:ind w:left="0" w:firstLine="0"/>
              <w:jc w:val="center"/>
              <w:rPr>
                <w:rFonts w:ascii="Comic Sans MS" w:hAnsi="Comic Sans MS" w:cs="Tahoma"/>
                <w:b/>
                <w:bCs w:val="0"/>
                <w:sz w:val="2"/>
              </w:rPr>
            </w:pPr>
          </w:p>
          <w:p w:rsidR="007742D2" w:rsidRDefault="007742D2" w:rsidP="00D871A1">
            <w:pPr>
              <w:pStyle w:val="Heading7"/>
              <w:ind w:left="-108" w:right="-108" w:firstLine="0"/>
              <w:jc w:val="center"/>
              <w:rPr>
                <w:rFonts w:ascii="Comic Sans MS" w:hAnsi="Comic Sans MS" w:cs="Tahoma"/>
                <w:b/>
                <w:bCs w:val="0"/>
                <w:sz w:val="18"/>
              </w:rPr>
            </w:pPr>
            <w:r>
              <w:rPr>
                <w:rFonts w:ascii="Comic Sans MS" w:hAnsi="Comic Sans MS" w:cs="Tahoma"/>
                <w:b/>
                <w:bCs w:val="0"/>
                <w:sz w:val="18"/>
              </w:rPr>
              <w:t xml:space="preserve">No. of </w:t>
            </w:r>
          </w:p>
          <w:p w:rsidR="007742D2" w:rsidRPr="0093494B" w:rsidRDefault="007742D2" w:rsidP="00D871A1">
            <w:pPr>
              <w:pStyle w:val="Heading7"/>
              <w:ind w:left="-108" w:right="-108" w:firstLine="0"/>
              <w:jc w:val="center"/>
              <w:rPr>
                <w:rFonts w:ascii="Comic Sans MS" w:hAnsi="Comic Sans MS" w:cs="Tahoma"/>
                <w:b/>
                <w:bCs w:val="0"/>
                <w:sz w:val="18"/>
              </w:rPr>
            </w:pPr>
            <w:r>
              <w:rPr>
                <w:rFonts w:ascii="Comic Sans MS" w:hAnsi="Comic Sans MS" w:cs="Tahoma"/>
                <w:b/>
                <w:bCs w:val="0"/>
                <w:sz w:val="18"/>
              </w:rPr>
              <w:t>New</w:t>
            </w:r>
            <w:r w:rsidRPr="0093494B">
              <w:rPr>
                <w:rFonts w:ascii="Comic Sans MS" w:hAnsi="Comic Sans MS" w:cs="Tahoma"/>
                <w:b/>
                <w:bCs w:val="0"/>
                <w:sz w:val="18"/>
              </w:rPr>
              <w:t xml:space="preserve"> </w:t>
            </w:r>
            <w:r>
              <w:rPr>
                <w:rFonts w:ascii="Comic Sans MS" w:hAnsi="Comic Sans MS" w:cs="Tahoma"/>
                <w:b/>
                <w:bCs w:val="0"/>
                <w:sz w:val="18"/>
              </w:rPr>
              <w:t>JLG</w:t>
            </w:r>
            <w:r w:rsidRPr="0093494B">
              <w:rPr>
                <w:rFonts w:ascii="Comic Sans MS" w:hAnsi="Comic Sans MS" w:cs="Tahoma"/>
                <w:b/>
                <w:bCs w:val="0"/>
                <w:sz w:val="18"/>
              </w:rPr>
              <w:t>s</w:t>
            </w:r>
          </w:p>
          <w:p w:rsidR="00415EF8" w:rsidRDefault="007742D2" w:rsidP="00D871A1">
            <w:pPr>
              <w:pStyle w:val="Heading7"/>
              <w:ind w:left="-104" w:right="-108" w:firstLine="0"/>
              <w:jc w:val="center"/>
              <w:rPr>
                <w:rFonts w:ascii="Comic Sans MS" w:hAnsi="Comic Sans MS" w:cs="Tahoma"/>
                <w:b/>
                <w:bCs w:val="0"/>
                <w:sz w:val="18"/>
              </w:rPr>
            </w:pPr>
            <w:r w:rsidRPr="0093494B">
              <w:rPr>
                <w:rFonts w:ascii="Comic Sans MS" w:hAnsi="Comic Sans MS" w:cs="Tahoma"/>
                <w:b/>
                <w:bCs w:val="0"/>
                <w:sz w:val="18"/>
              </w:rPr>
              <w:t>Formed/</w:t>
            </w:r>
          </w:p>
          <w:p w:rsidR="007742D2" w:rsidRPr="001840E3" w:rsidRDefault="007742D2" w:rsidP="00D871A1">
            <w:pPr>
              <w:pStyle w:val="Heading7"/>
              <w:ind w:left="-104" w:right="-108" w:firstLine="0"/>
              <w:jc w:val="center"/>
              <w:rPr>
                <w:rFonts w:ascii="Comic Sans MS" w:hAnsi="Comic Sans MS" w:cs="Tahoma"/>
                <w:b/>
                <w:bCs w:val="0"/>
                <w:sz w:val="18"/>
              </w:rPr>
            </w:pPr>
            <w:proofErr w:type="gramStart"/>
            <w:r w:rsidRPr="0093494B">
              <w:rPr>
                <w:rFonts w:ascii="Comic Sans MS" w:hAnsi="Comic Sans MS" w:cs="Tahoma"/>
                <w:b/>
                <w:bCs w:val="0"/>
                <w:sz w:val="18"/>
              </w:rPr>
              <w:t>li</w:t>
            </w:r>
            <w:r>
              <w:rPr>
                <w:rFonts w:ascii="Comic Sans MS" w:hAnsi="Comic Sans MS" w:cs="Tahoma"/>
                <w:b/>
                <w:bCs w:val="0"/>
                <w:sz w:val="18"/>
              </w:rPr>
              <w:t>n</w:t>
            </w:r>
            <w:r w:rsidRPr="0093494B">
              <w:rPr>
                <w:rFonts w:ascii="Comic Sans MS" w:hAnsi="Comic Sans MS" w:cs="Tahoma"/>
                <w:b/>
                <w:bCs w:val="0"/>
                <w:sz w:val="18"/>
              </w:rPr>
              <w:t>ked</w:t>
            </w:r>
            <w:proofErr w:type="gramEnd"/>
          </w:p>
          <w:p w:rsidR="007742D2" w:rsidRDefault="007742D2" w:rsidP="00D871A1">
            <w:pPr>
              <w:rPr>
                <w:sz w:val="10"/>
              </w:rPr>
            </w:pPr>
          </w:p>
        </w:tc>
        <w:tc>
          <w:tcPr>
            <w:tcW w:w="1800" w:type="dxa"/>
            <w:gridSpan w:val="2"/>
          </w:tcPr>
          <w:p w:rsidR="007742D2" w:rsidRDefault="007742D2" w:rsidP="00D871A1">
            <w:pPr>
              <w:jc w:val="center"/>
              <w:rPr>
                <w:rFonts w:ascii="Comic Sans MS" w:hAnsi="Comic Sans MS" w:cs="Tahoma"/>
                <w:b/>
                <w:bCs/>
                <w:sz w:val="20"/>
                <w:szCs w:val="20"/>
              </w:rPr>
            </w:pPr>
            <w:r>
              <w:rPr>
                <w:rFonts w:ascii="Comic Sans MS" w:hAnsi="Comic Sans MS" w:cs="Tahoma"/>
                <w:b/>
                <w:bCs/>
                <w:sz w:val="20"/>
                <w:szCs w:val="20"/>
              </w:rPr>
              <w:t xml:space="preserve">Disbursed </w:t>
            </w:r>
          </w:p>
          <w:p w:rsidR="007742D2" w:rsidRDefault="007742D2" w:rsidP="00D871A1">
            <w:pPr>
              <w:jc w:val="center"/>
              <w:rPr>
                <w:rFonts w:ascii="Comic Sans MS" w:hAnsi="Comic Sans MS" w:cs="Tahoma"/>
                <w:b/>
                <w:bCs/>
                <w:sz w:val="20"/>
                <w:szCs w:val="20"/>
              </w:rPr>
            </w:pPr>
            <w:proofErr w:type="gramStart"/>
            <w:r>
              <w:rPr>
                <w:rFonts w:ascii="Comic Sans MS" w:hAnsi="Comic Sans MS" w:cs="Tahoma"/>
                <w:b/>
                <w:bCs/>
                <w:sz w:val="20"/>
                <w:szCs w:val="20"/>
              </w:rPr>
              <w:t>during</w:t>
            </w:r>
            <w:proofErr w:type="gramEnd"/>
            <w:r>
              <w:rPr>
                <w:rFonts w:ascii="Comic Sans MS" w:hAnsi="Comic Sans MS" w:cs="Tahoma"/>
                <w:b/>
                <w:bCs/>
                <w:sz w:val="20"/>
                <w:szCs w:val="20"/>
              </w:rPr>
              <w:t xml:space="preserve"> the qr.</w:t>
            </w:r>
          </w:p>
          <w:p w:rsidR="007742D2" w:rsidRDefault="007742D2" w:rsidP="00D871A1">
            <w:pPr>
              <w:jc w:val="center"/>
              <w:rPr>
                <w:rFonts w:ascii="Comic Sans MS" w:hAnsi="Comic Sans MS" w:cs="Tahoma"/>
                <w:b/>
                <w:bCs/>
                <w:sz w:val="2"/>
                <w:szCs w:val="20"/>
              </w:rPr>
            </w:pPr>
          </w:p>
        </w:tc>
        <w:tc>
          <w:tcPr>
            <w:tcW w:w="1800" w:type="dxa"/>
            <w:gridSpan w:val="2"/>
          </w:tcPr>
          <w:p w:rsidR="007742D2" w:rsidRDefault="007742D2" w:rsidP="00D871A1">
            <w:pPr>
              <w:jc w:val="center"/>
              <w:rPr>
                <w:rFonts w:ascii="Comic Sans MS" w:hAnsi="Comic Sans MS" w:cs="Tahoma"/>
                <w:b/>
                <w:bCs/>
                <w:sz w:val="20"/>
                <w:szCs w:val="20"/>
              </w:rPr>
            </w:pPr>
            <w:r>
              <w:rPr>
                <w:rFonts w:ascii="Comic Sans MS" w:hAnsi="Comic Sans MS" w:cs="Tahoma"/>
                <w:b/>
                <w:bCs/>
                <w:sz w:val="20"/>
                <w:szCs w:val="20"/>
              </w:rPr>
              <w:t xml:space="preserve">Disbursed </w:t>
            </w:r>
          </w:p>
          <w:p w:rsidR="007742D2" w:rsidRDefault="007742D2" w:rsidP="00D871A1">
            <w:pPr>
              <w:jc w:val="center"/>
              <w:rPr>
                <w:rFonts w:ascii="Tahoma" w:hAnsi="Tahoma" w:cs="Tahoma"/>
                <w:b/>
                <w:bCs/>
                <w:sz w:val="20"/>
                <w:szCs w:val="20"/>
              </w:rPr>
            </w:pPr>
            <w:proofErr w:type="spellStart"/>
            <w:r>
              <w:rPr>
                <w:rFonts w:ascii="Comic Sans MS" w:hAnsi="Comic Sans MS" w:cs="Tahoma"/>
                <w:b/>
                <w:bCs/>
                <w:sz w:val="20"/>
                <w:szCs w:val="20"/>
              </w:rPr>
              <w:t>upto</w:t>
            </w:r>
            <w:proofErr w:type="spellEnd"/>
            <w:r>
              <w:rPr>
                <w:rFonts w:ascii="Comic Sans MS" w:hAnsi="Comic Sans MS" w:cs="Tahoma"/>
                <w:b/>
                <w:bCs/>
                <w:sz w:val="20"/>
                <w:szCs w:val="20"/>
              </w:rPr>
              <w:t xml:space="preserve"> the qr</w:t>
            </w:r>
            <w:r>
              <w:rPr>
                <w:rFonts w:ascii="Tahoma" w:hAnsi="Tahoma" w:cs="Tahoma"/>
                <w:b/>
                <w:bCs/>
                <w:sz w:val="20"/>
                <w:szCs w:val="20"/>
              </w:rPr>
              <w:t>.</w:t>
            </w:r>
          </w:p>
        </w:tc>
        <w:tc>
          <w:tcPr>
            <w:tcW w:w="1620" w:type="dxa"/>
            <w:gridSpan w:val="2"/>
          </w:tcPr>
          <w:p w:rsidR="007742D2" w:rsidRDefault="007742D2" w:rsidP="00D871A1">
            <w:pPr>
              <w:pStyle w:val="BodyText3"/>
              <w:rPr>
                <w:rFonts w:ascii="Comic Sans MS" w:hAnsi="Comic Sans MS" w:cs="Tahoma"/>
                <w:sz w:val="18"/>
                <w:szCs w:val="20"/>
              </w:rPr>
            </w:pPr>
            <w:r>
              <w:rPr>
                <w:rFonts w:ascii="Comic Sans MS" w:hAnsi="Comic Sans MS" w:cs="Tahoma"/>
                <w:sz w:val="18"/>
                <w:szCs w:val="20"/>
              </w:rPr>
              <w:t xml:space="preserve">Total Outstanding </w:t>
            </w:r>
          </w:p>
          <w:p w:rsidR="007742D2" w:rsidRDefault="007742D2" w:rsidP="00D871A1">
            <w:pPr>
              <w:pStyle w:val="BodyText3"/>
              <w:rPr>
                <w:sz w:val="20"/>
              </w:rPr>
            </w:pPr>
            <w:r>
              <w:rPr>
                <w:rFonts w:ascii="Comic Sans MS" w:hAnsi="Comic Sans MS" w:cs="Tahoma"/>
                <w:sz w:val="18"/>
                <w:szCs w:val="20"/>
              </w:rPr>
              <w:t>till date</w:t>
            </w:r>
          </w:p>
        </w:tc>
      </w:tr>
      <w:tr w:rsidR="0087757B" w:rsidTr="003952E2">
        <w:trPr>
          <w:cantSplit/>
        </w:trPr>
        <w:tc>
          <w:tcPr>
            <w:tcW w:w="2610" w:type="dxa"/>
            <w:vMerge/>
          </w:tcPr>
          <w:p w:rsidR="0087757B" w:rsidRDefault="0087757B" w:rsidP="00D871A1">
            <w:pPr>
              <w:rPr>
                <w:rFonts w:ascii="Comic Sans MS" w:hAnsi="Comic Sans MS"/>
                <w:b/>
                <w:bCs/>
                <w:sz w:val="20"/>
              </w:rPr>
            </w:pPr>
          </w:p>
        </w:tc>
        <w:tc>
          <w:tcPr>
            <w:tcW w:w="900" w:type="dxa"/>
          </w:tcPr>
          <w:p w:rsidR="0087757B" w:rsidRPr="007742D2" w:rsidRDefault="0087757B" w:rsidP="00415EF8">
            <w:pPr>
              <w:jc w:val="center"/>
              <w:rPr>
                <w:rFonts w:ascii="Comic Sans MS" w:hAnsi="Comic Sans MS"/>
                <w:b/>
                <w:bCs/>
                <w:sz w:val="18"/>
                <w:szCs w:val="18"/>
              </w:rPr>
            </w:pPr>
            <w:proofErr w:type="spellStart"/>
            <w:r>
              <w:rPr>
                <w:rFonts w:ascii="Comic Sans MS" w:hAnsi="Comic Sans MS"/>
                <w:b/>
                <w:bCs/>
                <w:sz w:val="18"/>
                <w:szCs w:val="18"/>
              </w:rPr>
              <w:t>Nos</w:t>
            </w:r>
            <w:proofErr w:type="spellEnd"/>
          </w:p>
        </w:tc>
        <w:tc>
          <w:tcPr>
            <w:tcW w:w="900" w:type="dxa"/>
            <w:vMerge/>
          </w:tcPr>
          <w:p w:rsidR="0087757B" w:rsidRDefault="0087757B" w:rsidP="00D871A1">
            <w:pPr>
              <w:rPr>
                <w:rFonts w:ascii="Comic Sans MS" w:hAnsi="Comic Sans MS"/>
                <w:b/>
                <w:bCs/>
                <w:sz w:val="20"/>
              </w:rPr>
            </w:pPr>
          </w:p>
        </w:tc>
        <w:tc>
          <w:tcPr>
            <w:tcW w:w="900" w:type="dxa"/>
          </w:tcPr>
          <w:p w:rsidR="0087757B" w:rsidRDefault="0087757B" w:rsidP="00D871A1">
            <w:pPr>
              <w:jc w:val="center"/>
              <w:rPr>
                <w:rFonts w:ascii="Comic Sans MS" w:hAnsi="Comic Sans MS" w:cs="Tahoma"/>
                <w:b/>
                <w:sz w:val="20"/>
                <w:szCs w:val="22"/>
              </w:rPr>
            </w:pPr>
            <w:r>
              <w:rPr>
                <w:rFonts w:ascii="Comic Sans MS" w:hAnsi="Comic Sans MS" w:cs="Tahoma"/>
                <w:b/>
                <w:sz w:val="20"/>
                <w:szCs w:val="22"/>
              </w:rPr>
              <w:t>No.</w:t>
            </w:r>
          </w:p>
        </w:tc>
        <w:tc>
          <w:tcPr>
            <w:tcW w:w="900" w:type="dxa"/>
          </w:tcPr>
          <w:p w:rsidR="0087757B" w:rsidRDefault="0087757B" w:rsidP="00D871A1">
            <w:pPr>
              <w:jc w:val="center"/>
              <w:rPr>
                <w:rFonts w:ascii="Comic Sans MS" w:hAnsi="Comic Sans MS" w:cs="Tahoma"/>
                <w:b/>
                <w:sz w:val="20"/>
                <w:szCs w:val="22"/>
              </w:rPr>
            </w:pPr>
            <w:r>
              <w:rPr>
                <w:rFonts w:ascii="Comic Sans MS" w:hAnsi="Comic Sans MS" w:cs="Tahoma"/>
                <w:b/>
                <w:sz w:val="20"/>
                <w:szCs w:val="22"/>
              </w:rPr>
              <w:t>Amt.</w:t>
            </w:r>
          </w:p>
        </w:tc>
        <w:tc>
          <w:tcPr>
            <w:tcW w:w="810" w:type="dxa"/>
          </w:tcPr>
          <w:p w:rsidR="0087757B" w:rsidRDefault="0087757B" w:rsidP="00D871A1">
            <w:pPr>
              <w:jc w:val="center"/>
              <w:rPr>
                <w:rFonts w:ascii="Comic Sans MS" w:hAnsi="Comic Sans MS" w:cs="Tahoma"/>
                <w:b/>
                <w:sz w:val="20"/>
                <w:szCs w:val="22"/>
              </w:rPr>
            </w:pPr>
            <w:r>
              <w:rPr>
                <w:rFonts w:ascii="Comic Sans MS" w:hAnsi="Comic Sans MS" w:cs="Tahoma"/>
                <w:b/>
                <w:sz w:val="20"/>
                <w:szCs w:val="22"/>
              </w:rPr>
              <w:t>No.</w:t>
            </w:r>
          </w:p>
        </w:tc>
        <w:tc>
          <w:tcPr>
            <w:tcW w:w="990" w:type="dxa"/>
          </w:tcPr>
          <w:p w:rsidR="0087757B" w:rsidRDefault="0087757B" w:rsidP="00D871A1">
            <w:pPr>
              <w:jc w:val="center"/>
              <w:rPr>
                <w:rFonts w:ascii="Comic Sans MS" w:hAnsi="Comic Sans MS" w:cs="Tahoma"/>
                <w:b/>
                <w:sz w:val="20"/>
                <w:szCs w:val="22"/>
              </w:rPr>
            </w:pPr>
            <w:r>
              <w:rPr>
                <w:rFonts w:ascii="Comic Sans MS" w:hAnsi="Comic Sans MS" w:cs="Tahoma"/>
                <w:b/>
                <w:sz w:val="20"/>
                <w:szCs w:val="22"/>
              </w:rPr>
              <w:t>Amt.</w:t>
            </w:r>
          </w:p>
        </w:tc>
        <w:tc>
          <w:tcPr>
            <w:tcW w:w="720" w:type="dxa"/>
          </w:tcPr>
          <w:p w:rsidR="0087757B" w:rsidRDefault="0087757B" w:rsidP="00D871A1">
            <w:pPr>
              <w:jc w:val="center"/>
              <w:rPr>
                <w:rFonts w:ascii="Comic Sans MS" w:hAnsi="Comic Sans MS" w:cs="Tahoma"/>
                <w:b/>
                <w:sz w:val="20"/>
                <w:szCs w:val="22"/>
              </w:rPr>
            </w:pPr>
            <w:r>
              <w:rPr>
                <w:rFonts w:ascii="Comic Sans MS" w:hAnsi="Comic Sans MS" w:cs="Tahoma"/>
                <w:b/>
                <w:sz w:val="20"/>
                <w:szCs w:val="22"/>
              </w:rPr>
              <w:t>No.</w:t>
            </w:r>
          </w:p>
        </w:tc>
        <w:tc>
          <w:tcPr>
            <w:tcW w:w="900" w:type="dxa"/>
          </w:tcPr>
          <w:p w:rsidR="0087757B" w:rsidRDefault="0087757B" w:rsidP="00D871A1">
            <w:pPr>
              <w:jc w:val="center"/>
              <w:rPr>
                <w:rFonts w:ascii="Comic Sans MS" w:hAnsi="Comic Sans MS" w:cs="Tahoma"/>
                <w:b/>
                <w:sz w:val="20"/>
                <w:szCs w:val="22"/>
              </w:rPr>
            </w:pPr>
            <w:r>
              <w:rPr>
                <w:rFonts w:ascii="Comic Sans MS" w:hAnsi="Comic Sans MS" w:cs="Tahoma"/>
                <w:b/>
                <w:sz w:val="20"/>
                <w:szCs w:val="22"/>
              </w:rPr>
              <w:t>Amt.</w:t>
            </w:r>
          </w:p>
        </w:tc>
      </w:tr>
      <w:tr w:rsidR="000E5B90" w:rsidTr="00DF66A1">
        <w:trPr>
          <w:trHeight w:val="360"/>
        </w:trPr>
        <w:tc>
          <w:tcPr>
            <w:tcW w:w="2610" w:type="dxa"/>
          </w:tcPr>
          <w:p w:rsidR="000E5B90" w:rsidRPr="007742D2" w:rsidRDefault="000E5B90" w:rsidP="00D871A1">
            <w:pPr>
              <w:jc w:val="both"/>
              <w:rPr>
                <w:rFonts w:ascii="Tahoma" w:hAnsi="Tahoma" w:cs="Tahoma"/>
                <w:sz w:val="21"/>
                <w:szCs w:val="21"/>
              </w:rPr>
            </w:pPr>
            <w:r w:rsidRPr="007742D2">
              <w:rPr>
                <w:rFonts w:ascii="Tahoma" w:hAnsi="Tahoma" w:cs="Tahoma"/>
                <w:sz w:val="21"/>
                <w:szCs w:val="21"/>
              </w:rPr>
              <w:t>State Bank of India</w:t>
            </w:r>
          </w:p>
        </w:tc>
        <w:tc>
          <w:tcPr>
            <w:tcW w:w="900" w:type="dxa"/>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5</w:t>
            </w:r>
          </w:p>
        </w:tc>
        <w:tc>
          <w:tcPr>
            <w:tcW w:w="900" w:type="dxa"/>
            <w:shd w:val="clear" w:color="auto" w:fill="auto"/>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0.00</w:t>
            </w:r>
          </w:p>
        </w:tc>
        <w:tc>
          <w:tcPr>
            <w:tcW w:w="810" w:type="dxa"/>
            <w:shd w:val="clear" w:color="auto" w:fill="auto"/>
            <w:vAlign w:val="center"/>
          </w:tcPr>
          <w:p w:rsidR="000E5B90" w:rsidRPr="007927AD" w:rsidRDefault="000E5B90" w:rsidP="006D566B">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center"/>
          </w:tcPr>
          <w:p w:rsidR="000E5B90" w:rsidRPr="007927AD" w:rsidRDefault="000E5B90" w:rsidP="006D566B">
            <w:pPr>
              <w:jc w:val="right"/>
              <w:rPr>
                <w:rFonts w:ascii="Arial" w:hAnsi="Arial" w:cs="Arial"/>
                <w:sz w:val="22"/>
                <w:szCs w:val="22"/>
              </w:rPr>
            </w:pPr>
            <w:r w:rsidRPr="007927AD">
              <w:rPr>
                <w:rFonts w:ascii="Arial" w:hAnsi="Arial" w:cs="Arial"/>
                <w:sz w:val="22"/>
                <w:szCs w:val="22"/>
              </w:rPr>
              <w:t>0.00</w:t>
            </w:r>
          </w:p>
        </w:tc>
        <w:tc>
          <w:tcPr>
            <w:tcW w:w="720" w:type="dxa"/>
            <w:shd w:val="clear" w:color="auto" w:fill="auto"/>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0.00</w:t>
            </w:r>
          </w:p>
        </w:tc>
      </w:tr>
      <w:tr w:rsidR="000E5B90" w:rsidTr="007451BC">
        <w:trPr>
          <w:trHeight w:val="360"/>
        </w:trPr>
        <w:tc>
          <w:tcPr>
            <w:tcW w:w="2610" w:type="dxa"/>
          </w:tcPr>
          <w:p w:rsidR="000E5B90" w:rsidRPr="007742D2" w:rsidRDefault="000E5B90" w:rsidP="00D871A1">
            <w:pPr>
              <w:jc w:val="both"/>
              <w:rPr>
                <w:rFonts w:ascii="Tahoma" w:hAnsi="Tahoma" w:cs="Tahoma"/>
                <w:sz w:val="21"/>
                <w:szCs w:val="21"/>
              </w:rPr>
            </w:pPr>
            <w:r w:rsidRPr="007742D2">
              <w:rPr>
                <w:rFonts w:ascii="Tahoma" w:hAnsi="Tahoma" w:cs="Tahoma"/>
                <w:sz w:val="21"/>
                <w:szCs w:val="21"/>
              </w:rPr>
              <w:t>Syndicate Bank</w:t>
            </w:r>
          </w:p>
        </w:tc>
        <w:tc>
          <w:tcPr>
            <w:tcW w:w="900" w:type="dxa"/>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4</w:t>
            </w:r>
          </w:p>
        </w:tc>
        <w:tc>
          <w:tcPr>
            <w:tcW w:w="900" w:type="dxa"/>
            <w:shd w:val="clear" w:color="auto" w:fill="auto"/>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0.00</w:t>
            </w:r>
          </w:p>
        </w:tc>
        <w:tc>
          <w:tcPr>
            <w:tcW w:w="81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0.00</w:t>
            </w:r>
          </w:p>
        </w:tc>
        <w:tc>
          <w:tcPr>
            <w:tcW w:w="72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0.00</w:t>
            </w:r>
          </w:p>
        </w:tc>
      </w:tr>
      <w:tr w:rsidR="000E5B90" w:rsidTr="007451BC">
        <w:trPr>
          <w:trHeight w:val="360"/>
        </w:trPr>
        <w:tc>
          <w:tcPr>
            <w:tcW w:w="2610" w:type="dxa"/>
          </w:tcPr>
          <w:p w:rsidR="000E5B90" w:rsidRPr="007742D2" w:rsidRDefault="000E5B90" w:rsidP="00D871A1">
            <w:pPr>
              <w:jc w:val="both"/>
              <w:rPr>
                <w:rFonts w:ascii="Tahoma" w:hAnsi="Tahoma" w:cs="Tahoma"/>
                <w:sz w:val="21"/>
                <w:szCs w:val="21"/>
              </w:rPr>
            </w:pPr>
            <w:proofErr w:type="spellStart"/>
            <w:r w:rsidRPr="007742D2">
              <w:rPr>
                <w:rFonts w:ascii="Tahoma" w:hAnsi="Tahoma" w:cs="Tahoma"/>
                <w:sz w:val="21"/>
                <w:szCs w:val="21"/>
              </w:rPr>
              <w:t>Canara</w:t>
            </w:r>
            <w:proofErr w:type="spellEnd"/>
            <w:r w:rsidRPr="007742D2">
              <w:rPr>
                <w:rFonts w:ascii="Tahoma" w:hAnsi="Tahoma" w:cs="Tahoma"/>
                <w:sz w:val="21"/>
                <w:szCs w:val="21"/>
              </w:rPr>
              <w:t xml:space="preserve"> Bank</w:t>
            </w:r>
          </w:p>
        </w:tc>
        <w:tc>
          <w:tcPr>
            <w:tcW w:w="900" w:type="dxa"/>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3</w:t>
            </w:r>
          </w:p>
        </w:tc>
        <w:tc>
          <w:tcPr>
            <w:tcW w:w="900" w:type="dxa"/>
            <w:shd w:val="clear" w:color="auto" w:fill="auto"/>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14</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0.00</w:t>
            </w:r>
          </w:p>
        </w:tc>
        <w:tc>
          <w:tcPr>
            <w:tcW w:w="81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0.00</w:t>
            </w:r>
          </w:p>
        </w:tc>
        <w:tc>
          <w:tcPr>
            <w:tcW w:w="72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18</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4.00</w:t>
            </w:r>
          </w:p>
        </w:tc>
      </w:tr>
      <w:tr w:rsidR="000E5B90" w:rsidTr="007451BC">
        <w:trPr>
          <w:trHeight w:val="360"/>
        </w:trPr>
        <w:tc>
          <w:tcPr>
            <w:tcW w:w="2610" w:type="dxa"/>
          </w:tcPr>
          <w:p w:rsidR="000E5B90" w:rsidRPr="007742D2" w:rsidRDefault="000E5B90" w:rsidP="00D871A1">
            <w:pPr>
              <w:jc w:val="both"/>
              <w:rPr>
                <w:rFonts w:ascii="Tahoma" w:hAnsi="Tahoma" w:cs="Tahoma"/>
                <w:sz w:val="21"/>
                <w:szCs w:val="21"/>
              </w:rPr>
            </w:pPr>
            <w:r w:rsidRPr="007742D2">
              <w:rPr>
                <w:rFonts w:ascii="Tahoma" w:hAnsi="Tahoma" w:cs="Tahoma"/>
                <w:sz w:val="21"/>
                <w:szCs w:val="21"/>
              </w:rPr>
              <w:t>Indian Bank</w:t>
            </w:r>
          </w:p>
        </w:tc>
        <w:tc>
          <w:tcPr>
            <w:tcW w:w="900" w:type="dxa"/>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2</w:t>
            </w:r>
          </w:p>
        </w:tc>
        <w:tc>
          <w:tcPr>
            <w:tcW w:w="900" w:type="dxa"/>
            <w:shd w:val="clear" w:color="auto" w:fill="auto"/>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0.00</w:t>
            </w:r>
          </w:p>
        </w:tc>
        <w:tc>
          <w:tcPr>
            <w:tcW w:w="81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0.00</w:t>
            </w:r>
          </w:p>
        </w:tc>
        <w:tc>
          <w:tcPr>
            <w:tcW w:w="72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0.00</w:t>
            </w:r>
          </w:p>
        </w:tc>
      </w:tr>
      <w:tr w:rsidR="000E5B90" w:rsidTr="007451BC">
        <w:trPr>
          <w:trHeight w:val="360"/>
        </w:trPr>
        <w:tc>
          <w:tcPr>
            <w:tcW w:w="2610" w:type="dxa"/>
          </w:tcPr>
          <w:p w:rsidR="000E5B90" w:rsidRPr="007742D2" w:rsidRDefault="000E5B90" w:rsidP="00D871A1">
            <w:pPr>
              <w:jc w:val="both"/>
              <w:rPr>
                <w:rFonts w:ascii="Tahoma" w:hAnsi="Tahoma" w:cs="Tahoma"/>
                <w:sz w:val="21"/>
                <w:szCs w:val="21"/>
              </w:rPr>
            </w:pPr>
            <w:r w:rsidRPr="007742D2">
              <w:rPr>
                <w:rFonts w:ascii="Tahoma" w:hAnsi="Tahoma" w:cs="Tahoma"/>
                <w:sz w:val="21"/>
                <w:szCs w:val="21"/>
              </w:rPr>
              <w:t>UCO Bank</w:t>
            </w:r>
          </w:p>
        </w:tc>
        <w:tc>
          <w:tcPr>
            <w:tcW w:w="900" w:type="dxa"/>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2</w:t>
            </w:r>
          </w:p>
        </w:tc>
        <w:tc>
          <w:tcPr>
            <w:tcW w:w="900" w:type="dxa"/>
            <w:shd w:val="clear" w:color="auto" w:fill="auto"/>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0.00</w:t>
            </w:r>
          </w:p>
        </w:tc>
        <w:tc>
          <w:tcPr>
            <w:tcW w:w="81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0.00</w:t>
            </w:r>
          </w:p>
        </w:tc>
        <w:tc>
          <w:tcPr>
            <w:tcW w:w="72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267</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88.00</w:t>
            </w:r>
          </w:p>
        </w:tc>
      </w:tr>
      <w:tr w:rsidR="000E5B90" w:rsidTr="007451BC">
        <w:trPr>
          <w:trHeight w:val="360"/>
        </w:trPr>
        <w:tc>
          <w:tcPr>
            <w:tcW w:w="2610" w:type="dxa"/>
          </w:tcPr>
          <w:p w:rsidR="000E5B90" w:rsidRPr="007742D2" w:rsidRDefault="000E5B90" w:rsidP="00D871A1">
            <w:pPr>
              <w:jc w:val="both"/>
              <w:rPr>
                <w:rFonts w:ascii="Tahoma" w:hAnsi="Tahoma" w:cs="Tahoma"/>
                <w:sz w:val="21"/>
                <w:szCs w:val="21"/>
              </w:rPr>
            </w:pPr>
            <w:r w:rsidRPr="007742D2">
              <w:rPr>
                <w:rFonts w:ascii="Tahoma" w:hAnsi="Tahoma" w:cs="Tahoma"/>
                <w:sz w:val="21"/>
                <w:szCs w:val="21"/>
              </w:rPr>
              <w:t>United Bank of India</w:t>
            </w:r>
          </w:p>
        </w:tc>
        <w:tc>
          <w:tcPr>
            <w:tcW w:w="900" w:type="dxa"/>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2</w:t>
            </w:r>
          </w:p>
        </w:tc>
        <w:tc>
          <w:tcPr>
            <w:tcW w:w="900" w:type="dxa"/>
            <w:shd w:val="clear" w:color="auto" w:fill="auto"/>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0.00</w:t>
            </w:r>
          </w:p>
        </w:tc>
        <w:tc>
          <w:tcPr>
            <w:tcW w:w="81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0.00</w:t>
            </w:r>
          </w:p>
        </w:tc>
        <w:tc>
          <w:tcPr>
            <w:tcW w:w="72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5</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3.00</w:t>
            </w:r>
          </w:p>
        </w:tc>
      </w:tr>
      <w:tr w:rsidR="000E5B90" w:rsidTr="007451BC">
        <w:trPr>
          <w:trHeight w:val="360"/>
        </w:trPr>
        <w:tc>
          <w:tcPr>
            <w:tcW w:w="2610" w:type="dxa"/>
          </w:tcPr>
          <w:p w:rsidR="000E5B90" w:rsidRPr="007742D2" w:rsidRDefault="000E5B90" w:rsidP="00D871A1">
            <w:pPr>
              <w:jc w:val="both"/>
              <w:rPr>
                <w:rFonts w:ascii="Tahoma" w:hAnsi="Tahoma" w:cs="Tahoma"/>
                <w:sz w:val="21"/>
                <w:szCs w:val="21"/>
              </w:rPr>
            </w:pPr>
            <w:r w:rsidRPr="007742D2">
              <w:rPr>
                <w:rFonts w:ascii="Tahoma" w:hAnsi="Tahoma" w:cs="Tahoma"/>
                <w:sz w:val="21"/>
                <w:szCs w:val="21"/>
              </w:rPr>
              <w:t>Punjab National Bank</w:t>
            </w:r>
          </w:p>
        </w:tc>
        <w:tc>
          <w:tcPr>
            <w:tcW w:w="900" w:type="dxa"/>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2</w:t>
            </w:r>
          </w:p>
        </w:tc>
        <w:tc>
          <w:tcPr>
            <w:tcW w:w="900" w:type="dxa"/>
            <w:shd w:val="clear" w:color="auto" w:fill="auto"/>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0.00</w:t>
            </w:r>
          </w:p>
        </w:tc>
        <w:tc>
          <w:tcPr>
            <w:tcW w:w="81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0.00</w:t>
            </w:r>
          </w:p>
        </w:tc>
        <w:tc>
          <w:tcPr>
            <w:tcW w:w="72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0.00</w:t>
            </w:r>
          </w:p>
        </w:tc>
      </w:tr>
      <w:tr w:rsidR="000E5B90" w:rsidTr="007451BC">
        <w:trPr>
          <w:trHeight w:val="360"/>
        </w:trPr>
        <w:tc>
          <w:tcPr>
            <w:tcW w:w="2610" w:type="dxa"/>
          </w:tcPr>
          <w:p w:rsidR="000E5B90" w:rsidRPr="007742D2" w:rsidRDefault="000E5B90" w:rsidP="00D871A1">
            <w:pPr>
              <w:jc w:val="both"/>
              <w:rPr>
                <w:rFonts w:ascii="Tahoma" w:hAnsi="Tahoma" w:cs="Tahoma"/>
                <w:sz w:val="21"/>
                <w:szCs w:val="21"/>
              </w:rPr>
            </w:pPr>
            <w:r w:rsidRPr="007742D2">
              <w:rPr>
                <w:rFonts w:ascii="Tahoma" w:hAnsi="Tahoma" w:cs="Tahoma"/>
                <w:sz w:val="21"/>
                <w:szCs w:val="21"/>
              </w:rPr>
              <w:t>Allahabad Bank</w:t>
            </w:r>
          </w:p>
        </w:tc>
        <w:tc>
          <w:tcPr>
            <w:tcW w:w="900" w:type="dxa"/>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2</w:t>
            </w:r>
          </w:p>
        </w:tc>
        <w:tc>
          <w:tcPr>
            <w:tcW w:w="900" w:type="dxa"/>
            <w:shd w:val="clear" w:color="auto" w:fill="auto"/>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0.00</w:t>
            </w:r>
          </w:p>
        </w:tc>
        <w:tc>
          <w:tcPr>
            <w:tcW w:w="81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0.00</w:t>
            </w:r>
          </w:p>
        </w:tc>
        <w:tc>
          <w:tcPr>
            <w:tcW w:w="72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0.00</w:t>
            </w:r>
          </w:p>
        </w:tc>
      </w:tr>
      <w:tr w:rsidR="000E5B90" w:rsidTr="007451BC">
        <w:trPr>
          <w:trHeight w:val="360"/>
        </w:trPr>
        <w:tc>
          <w:tcPr>
            <w:tcW w:w="2610" w:type="dxa"/>
          </w:tcPr>
          <w:p w:rsidR="000E5B90" w:rsidRPr="007742D2" w:rsidRDefault="000E5B90" w:rsidP="00D871A1">
            <w:pPr>
              <w:jc w:val="both"/>
              <w:rPr>
                <w:rFonts w:ascii="Tahoma" w:hAnsi="Tahoma" w:cs="Tahoma"/>
                <w:sz w:val="21"/>
                <w:szCs w:val="21"/>
              </w:rPr>
            </w:pPr>
            <w:r w:rsidRPr="007742D2">
              <w:rPr>
                <w:rFonts w:ascii="Tahoma" w:hAnsi="Tahoma" w:cs="Tahoma"/>
                <w:sz w:val="21"/>
                <w:szCs w:val="21"/>
              </w:rPr>
              <w:t>Indian Overseas Bank</w:t>
            </w:r>
          </w:p>
        </w:tc>
        <w:tc>
          <w:tcPr>
            <w:tcW w:w="900" w:type="dxa"/>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2</w:t>
            </w:r>
          </w:p>
        </w:tc>
        <w:tc>
          <w:tcPr>
            <w:tcW w:w="900" w:type="dxa"/>
            <w:shd w:val="clear" w:color="auto" w:fill="auto"/>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0.00</w:t>
            </w:r>
          </w:p>
        </w:tc>
        <w:tc>
          <w:tcPr>
            <w:tcW w:w="81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0.00</w:t>
            </w:r>
          </w:p>
        </w:tc>
        <w:tc>
          <w:tcPr>
            <w:tcW w:w="72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0.00</w:t>
            </w:r>
          </w:p>
        </w:tc>
      </w:tr>
      <w:tr w:rsidR="000E5B90" w:rsidTr="007451BC">
        <w:trPr>
          <w:trHeight w:val="360"/>
        </w:trPr>
        <w:tc>
          <w:tcPr>
            <w:tcW w:w="2610" w:type="dxa"/>
          </w:tcPr>
          <w:p w:rsidR="000E5B90" w:rsidRPr="007742D2" w:rsidRDefault="000E5B90" w:rsidP="00D871A1">
            <w:pPr>
              <w:jc w:val="both"/>
              <w:rPr>
                <w:rFonts w:ascii="Tahoma" w:hAnsi="Tahoma" w:cs="Tahoma"/>
                <w:sz w:val="21"/>
                <w:szCs w:val="21"/>
              </w:rPr>
            </w:pPr>
            <w:proofErr w:type="spellStart"/>
            <w:r w:rsidRPr="007742D2">
              <w:rPr>
                <w:rFonts w:ascii="Tahoma" w:hAnsi="Tahoma" w:cs="Tahoma"/>
                <w:sz w:val="21"/>
                <w:szCs w:val="21"/>
              </w:rPr>
              <w:t>Vijaya</w:t>
            </w:r>
            <w:proofErr w:type="spellEnd"/>
            <w:r w:rsidRPr="007742D2">
              <w:rPr>
                <w:rFonts w:ascii="Tahoma" w:hAnsi="Tahoma" w:cs="Tahoma"/>
                <w:sz w:val="21"/>
                <w:szCs w:val="21"/>
              </w:rPr>
              <w:t xml:space="preserve"> Bank</w:t>
            </w:r>
          </w:p>
        </w:tc>
        <w:tc>
          <w:tcPr>
            <w:tcW w:w="900" w:type="dxa"/>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2</w:t>
            </w:r>
          </w:p>
        </w:tc>
        <w:tc>
          <w:tcPr>
            <w:tcW w:w="900" w:type="dxa"/>
            <w:shd w:val="clear" w:color="auto" w:fill="auto"/>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0.00</w:t>
            </w:r>
          </w:p>
        </w:tc>
        <w:tc>
          <w:tcPr>
            <w:tcW w:w="81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0.00</w:t>
            </w:r>
          </w:p>
        </w:tc>
        <w:tc>
          <w:tcPr>
            <w:tcW w:w="72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0.00</w:t>
            </w:r>
          </w:p>
        </w:tc>
      </w:tr>
      <w:tr w:rsidR="000E5B90" w:rsidTr="007451BC">
        <w:trPr>
          <w:trHeight w:val="360"/>
        </w:trPr>
        <w:tc>
          <w:tcPr>
            <w:tcW w:w="2610" w:type="dxa"/>
          </w:tcPr>
          <w:p w:rsidR="000E5B90" w:rsidRPr="007742D2" w:rsidRDefault="000E5B90" w:rsidP="00D871A1">
            <w:pPr>
              <w:jc w:val="both"/>
              <w:rPr>
                <w:rFonts w:ascii="Tahoma" w:hAnsi="Tahoma" w:cs="Tahoma"/>
                <w:sz w:val="21"/>
                <w:szCs w:val="21"/>
              </w:rPr>
            </w:pPr>
            <w:r w:rsidRPr="007742D2">
              <w:rPr>
                <w:rFonts w:ascii="Tahoma" w:hAnsi="Tahoma" w:cs="Tahoma"/>
                <w:sz w:val="21"/>
                <w:szCs w:val="21"/>
              </w:rPr>
              <w:t>Bank of Baroda</w:t>
            </w:r>
          </w:p>
        </w:tc>
        <w:tc>
          <w:tcPr>
            <w:tcW w:w="900" w:type="dxa"/>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2</w:t>
            </w:r>
          </w:p>
        </w:tc>
        <w:tc>
          <w:tcPr>
            <w:tcW w:w="900" w:type="dxa"/>
            <w:shd w:val="clear" w:color="auto" w:fill="auto"/>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0.00</w:t>
            </w:r>
          </w:p>
        </w:tc>
        <w:tc>
          <w:tcPr>
            <w:tcW w:w="81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0.00</w:t>
            </w:r>
          </w:p>
        </w:tc>
        <w:tc>
          <w:tcPr>
            <w:tcW w:w="72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0.00</w:t>
            </w:r>
          </w:p>
        </w:tc>
      </w:tr>
      <w:tr w:rsidR="000E5B90" w:rsidTr="007451BC">
        <w:trPr>
          <w:trHeight w:val="360"/>
        </w:trPr>
        <w:tc>
          <w:tcPr>
            <w:tcW w:w="2610" w:type="dxa"/>
          </w:tcPr>
          <w:p w:rsidR="000E5B90" w:rsidRPr="007742D2" w:rsidRDefault="000E5B90" w:rsidP="00D871A1">
            <w:pPr>
              <w:jc w:val="both"/>
              <w:rPr>
                <w:rFonts w:ascii="Tahoma" w:hAnsi="Tahoma" w:cs="Tahoma"/>
                <w:sz w:val="21"/>
                <w:szCs w:val="21"/>
              </w:rPr>
            </w:pPr>
            <w:r w:rsidRPr="007742D2">
              <w:rPr>
                <w:rFonts w:ascii="Tahoma" w:hAnsi="Tahoma" w:cs="Tahoma"/>
                <w:sz w:val="21"/>
                <w:szCs w:val="21"/>
              </w:rPr>
              <w:t>Union Bank of India</w:t>
            </w:r>
          </w:p>
        </w:tc>
        <w:tc>
          <w:tcPr>
            <w:tcW w:w="900" w:type="dxa"/>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2</w:t>
            </w:r>
          </w:p>
        </w:tc>
        <w:tc>
          <w:tcPr>
            <w:tcW w:w="900" w:type="dxa"/>
            <w:shd w:val="clear" w:color="auto" w:fill="auto"/>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0.00</w:t>
            </w:r>
          </w:p>
        </w:tc>
        <w:tc>
          <w:tcPr>
            <w:tcW w:w="81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0.00</w:t>
            </w:r>
          </w:p>
        </w:tc>
        <w:tc>
          <w:tcPr>
            <w:tcW w:w="72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0.00</w:t>
            </w:r>
          </w:p>
        </w:tc>
      </w:tr>
      <w:tr w:rsidR="000E5B90" w:rsidTr="007451BC">
        <w:trPr>
          <w:trHeight w:val="360"/>
        </w:trPr>
        <w:tc>
          <w:tcPr>
            <w:tcW w:w="2610" w:type="dxa"/>
          </w:tcPr>
          <w:p w:rsidR="000E5B90" w:rsidRPr="007742D2" w:rsidRDefault="000E5B90" w:rsidP="00D871A1">
            <w:pPr>
              <w:jc w:val="both"/>
              <w:rPr>
                <w:rFonts w:ascii="Tahoma" w:hAnsi="Tahoma" w:cs="Tahoma"/>
                <w:sz w:val="21"/>
                <w:szCs w:val="21"/>
              </w:rPr>
            </w:pPr>
            <w:r w:rsidRPr="007742D2">
              <w:rPr>
                <w:rFonts w:ascii="Tahoma" w:hAnsi="Tahoma" w:cs="Tahoma"/>
                <w:sz w:val="21"/>
                <w:szCs w:val="21"/>
              </w:rPr>
              <w:t>Central Bank of India</w:t>
            </w:r>
          </w:p>
        </w:tc>
        <w:tc>
          <w:tcPr>
            <w:tcW w:w="900" w:type="dxa"/>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2</w:t>
            </w:r>
          </w:p>
        </w:tc>
        <w:tc>
          <w:tcPr>
            <w:tcW w:w="900" w:type="dxa"/>
            <w:shd w:val="clear" w:color="auto" w:fill="auto"/>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0.00</w:t>
            </w:r>
          </w:p>
        </w:tc>
        <w:tc>
          <w:tcPr>
            <w:tcW w:w="81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0.00</w:t>
            </w:r>
          </w:p>
        </w:tc>
        <w:tc>
          <w:tcPr>
            <w:tcW w:w="72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0.00</w:t>
            </w:r>
          </w:p>
        </w:tc>
      </w:tr>
      <w:tr w:rsidR="000E5B90" w:rsidTr="007451BC">
        <w:trPr>
          <w:trHeight w:val="360"/>
        </w:trPr>
        <w:tc>
          <w:tcPr>
            <w:tcW w:w="2610" w:type="dxa"/>
          </w:tcPr>
          <w:p w:rsidR="000E5B90" w:rsidRPr="007742D2" w:rsidRDefault="000E5B90" w:rsidP="00D871A1">
            <w:pPr>
              <w:jc w:val="both"/>
              <w:rPr>
                <w:rFonts w:ascii="Tahoma" w:hAnsi="Tahoma" w:cs="Tahoma"/>
                <w:sz w:val="21"/>
                <w:szCs w:val="21"/>
              </w:rPr>
            </w:pPr>
            <w:r w:rsidRPr="007742D2">
              <w:rPr>
                <w:rFonts w:ascii="Tahoma" w:hAnsi="Tahoma" w:cs="Tahoma"/>
                <w:sz w:val="21"/>
                <w:szCs w:val="21"/>
              </w:rPr>
              <w:t>Bank of India</w:t>
            </w:r>
          </w:p>
        </w:tc>
        <w:tc>
          <w:tcPr>
            <w:tcW w:w="900" w:type="dxa"/>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2</w:t>
            </w:r>
          </w:p>
        </w:tc>
        <w:tc>
          <w:tcPr>
            <w:tcW w:w="900" w:type="dxa"/>
            <w:shd w:val="clear" w:color="auto" w:fill="auto"/>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1</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0.00</w:t>
            </w:r>
          </w:p>
        </w:tc>
        <w:tc>
          <w:tcPr>
            <w:tcW w:w="81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0.00</w:t>
            </w:r>
          </w:p>
        </w:tc>
        <w:tc>
          <w:tcPr>
            <w:tcW w:w="72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0.00</w:t>
            </w:r>
          </w:p>
        </w:tc>
      </w:tr>
      <w:tr w:rsidR="000E5B90" w:rsidTr="007451BC">
        <w:trPr>
          <w:trHeight w:val="360"/>
        </w:trPr>
        <w:tc>
          <w:tcPr>
            <w:tcW w:w="2610" w:type="dxa"/>
          </w:tcPr>
          <w:p w:rsidR="000E5B90" w:rsidRPr="007742D2" w:rsidRDefault="000E5B90" w:rsidP="00D871A1">
            <w:pPr>
              <w:jc w:val="both"/>
              <w:rPr>
                <w:rFonts w:ascii="Tahoma" w:hAnsi="Tahoma" w:cs="Tahoma"/>
                <w:sz w:val="21"/>
                <w:szCs w:val="21"/>
              </w:rPr>
            </w:pPr>
            <w:r w:rsidRPr="007742D2">
              <w:rPr>
                <w:rFonts w:ascii="Tahoma" w:hAnsi="Tahoma" w:cs="Tahoma"/>
                <w:sz w:val="21"/>
                <w:szCs w:val="21"/>
              </w:rPr>
              <w:t>Dena Bank</w:t>
            </w:r>
          </w:p>
        </w:tc>
        <w:tc>
          <w:tcPr>
            <w:tcW w:w="900" w:type="dxa"/>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2</w:t>
            </w:r>
          </w:p>
        </w:tc>
        <w:tc>
          <w:tcPr>
            <w:tcW w:w="900" w:type="dxa"/>
            <w:shd w:val="clear" w:color="auto" w:fill="auto"/>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0.00</w:t>
            </w:r>
          </w:p>
        </w:tc>
        <w:tc>
          <w:tcPr>
            <w:tcW w:w="81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0.00</w:t>
            </w:r>
          </w:p>
        </w:tc>
        <w:tc>
          <w:tcPr>
            <w:tcW w:w="72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0.00</w:t>
            </w:r>
          </w:p>
        </w:tc>
      </w:tr>
      <w:tr w:rsidR="000E5B90" w:rsidTr="007451BC">
        <w:trPr>
          <w:trHeight w:val="360"/>
        </w:trPr>
        <w:tc>
          <w:tcPr>
            <w:tcW w:w="2610" w:type="dxa"/>
          </w:tcPr>
          <w:p w:rsidR="000E5B90" w:rsidRPr="007742D2" w:rsidRDefault="000E5B90" w:rsidP="00D871A1">
            <w:pPr>
              <w:jc w:val="both"/>
              <w:rPr>
                <w:rFonts w:ascii="Tahoma" w:hAnsi="Tahoma" w:cs="Tahoma"/>
                <w:sz w:val="21"/>
                <w:szCs w:val="21"/>
              </w:rPr>
            </w:pPr>
            <w:r w:rsidRPr="007742D2">
              <w:rPr>
                <w:rFonts w:ascii="Tahoma" w:hAnsi="Tahoma" w:cs="Tahoma"/>
                <w:sz w:val="21"/>
                <w:szCs w:val="21"/>
              </w:rPr>
              <w:t>IDBI Bank</w:t>
            </w:r>
          </w:p>
        </w:tc>
        <w:tc>
          <w:tcPr>
            <w:tcW w:w="900" w:type="dxa"/>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2</w:t>
            </w:r>
          </w:p>
        </w:tc>
        <w:tc>
          <w:tcPr>
            <w:tcW w:w="900" w:type="dxa"/>
            <w:shd w:val="clear" w:color="auto" w:fill="auto"/>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0.00</w:t>
            </w:r>
          </w:p>
        </w:tc>
        <w:tc>
          <w:tcPr>
            <w:tcW w:w="81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0.00</w:t>
            </w:r>
          </w:p>
        </w:tc>
        <w:tc>
          <w:tcPr>
            <w:tcW w:w="72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0.00</w:t>
            </w:r>
          </w:p>
        </w:tc>
      </w:tr>
      <w:tr w:rsidR="000E5B90" w:rsidTr="007451BC">
        <w:trPr>
          <w:trHeight w:val="360"/>
        </w:trPr>
        <w:tc>
          <w:tcPr>
            <w:tcW w:w="2610" w:type="dxa"/>
          </w:tcPr>
          <w:p w:rsidR="000E5B90" w:rsidRPr="007742D2" w:rsidRDefault="000E5B90" w:rsidP="00D871A1">
            <w:pPr>
              <w:jc w:val="both"/>
              <w:rPr>
                <w:rFonts w:ascii="Tahoma" w:hAnsi="Tahoma" w:cs="Tahoma"/>
                <w:sz w:val="21"/>
                <w:szCs w:val="21"/>
              </w:rPr>
            </w:pPr>
            <w:r w:rsidRPr="007742D2">
              <w:rPr>
                <w:rFonts w:ascii="Tahoma" w:hAnsi="Tahoma" w:cs="Tahoma"/>
                <w:sz w:val="21"/>
                <w:szCs w:val="21"/>
              </w:rPr>
              <w:t>Axis Bank</w:t>
            </w:r>
          </w:p>
        </w:tc>
        <w:tc>
          <w:tcPr>
            <w:tcW w:w="900" w:type="dxa"/>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2</w:t>
            </w:r>
          </w:p>
        </w:tc>
        <w:tc>
          <w:tcPr>
            <w:tcW w:w="900" w:type="dxa"/>
            <w:shd w:val="clear" w:color="auto" w:fill="auto"/>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0.00</w:t>
            </w:r>
          </w:p>
        </w:tc>
        <w:tc>
          <w:tcPr>
            <w:tcW w:w="81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0.00</w:t>
            </w:r>
          </w:p>
        </w:tc>
        <w:tc>
          <w:tcPr>
            <w:tcW w:w="72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0.00</w:t>
            </w:r>
          </w:p>
        </w:tc>
      </w:tr>
      <w:tr w:rsidR="000E5B90" w:rsidTr="007451BC">
        <w:trPr>
          <w:trHeight w:val="360"/>
        </w:trPr>
        <w:tc>
          <w:tcPr>
            <w:tcW w:w="2610" w:type="dxa"/>
          </w:tcPr>
          <w:p w:rsidR="000E5B90" w:rsidRPr="007742D2" w:rsidRDefault="000E5B90" w:rsidP="00D871A1">
            <w:pPr>
              <w:jc w:val="both"/>
              <w:rPr>
                <w:rFonts w:ascii="Tahoma" w:hAnsi="Tahoma" w:cs="Tahoma"/>
                <w:sz w:val="21"/>
                <w:szCs w:val="21"/>
              </w:rPr>
            </w:pPr>
            <w:r w:rsidRPr="007742D2">
              <w:rPr>
                <w:rFonts w:ascii="Tahoma" w:hAnsi="Tahoma" w:cs="Tahoma"/>
                <w:sz w:val="21"/>
                <w:szCs w:val="21"/>
              </w:rPr>
              <w:t>HDFC Bank</w:t>
            </w:r>
          </w:p>
        </w:tc>
        <w:tc>
          <w:tcPr>
            <w:tcW w:w="900" w:type="dxa"/>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2</w:t>
            </w:r>
          </w:p>
        </w:tc>
        <w:tc>
          <w:tcPr>
            <w:tcW w:w="900" w:type="dxa"/>
            <w:shd w:val="clear" w:color="auto" w:fill="auto"/>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0.00</w:t>
            </w:r>
          </w:p>
        </w:tc>
        <w:tc>
          <w:tcPr>
            <w:tcW w:w="81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0.00</w:t>
            </w:r>
          </w:p>
        </w:tc>
        <w:tc>
          <w:tcPr>
            <w:tcW w:w="72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0.00</w:t>
            </w:r>
          </w:p>
        </w:tc>
      </w:tr>
      <w:tr w:rsidR="000E5B90" w:rsidTr="007451BC">
        <w:trPr>
          <w:trHeight w:val="360"/>
        </w:trPr>
        <w:tc>
          <w:tcPr>
            <w:tcW w:w="2610" w:type="dxa"/>
          </w:tcPr>
          <w:p w:rsidR="000E5B90" w:rsidRPr="007742D2" w:rsidRDefault="000E5B90" w:rsidP="00D871A1">
            <w:pPr>
              <w:jc w:val="both"/>
              <w:rPr>
                <w:rFonts w:ascii="Tahoma" w:hAnsi="Tahoma" w:cs="Tahoma"/>
                <w:sz w:val="21"/>
                <w:szCs w:val="21"/>
              </w:rPr>
            </w:pPr>
            <w:r w:rsidRPr="007742D2">
              <w:rPr>
                <w:rFonts w:ascii="Tahoma" w:hAnsi="Tahoma" w:cs="Tahoma"/>
                <w:sz w:val="21"/>
                <w:szCs w:val="21"/>
              </w:rPr>
              <w:t>ICICI Bank Ltd.</w:t>
            </w:r>
          </w:p>
        </w:tc>
        <w:tc>
          <w:tcPr>
            <w:tcW w:w="900" w:type="dxa"/>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2</w:t>
            </w:r>
          </w:p>
        </w:tc>
        <w:tc>
          <w:tcPr>
            <w:tcW w:w="900" w:type="dxa"/>
            <w:shd w:val="clear" w:color="auto" w:fill="auto"/>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0.00</w:t>
            </w:r>
          </w:p>
        </w:tc>
        <w:tc>
          <w:tcPr>
            <w:tcW w:w="81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0.00</w:t>
            </w:r>
          </w:p>
        </w:tc>
        <w:tc>
          <w:tcPr>
            <w:tcW w:w="72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0.00</w:t>
            </w:r>
          </w:p>
        </w:tc>
      </w:tr>
      <w:tr w:rsidR="000E5B90" w:rsidTr="007451BC">
        <w:trPr>
          <w:trHeight w:val="368"/>
        </w:trPr>
        <w:tc>
          <w:tcPr>
            <w:tcW w:w="2610" w:type="dxa"/>
          </w:tcPr>
          <w:p w:rsidR="000E5B90" w:rsidRPr="007742D2" w:rsidRDefault="000E5B90" w:rsidP="00D871A1">
            <w:pPr>
              <w:pStyle w:val="xl48"/>
              <w:pBdr>
                <w:left w:val="none" w:sz="0" w:space="0" w:color="auto"/>
                <w:bottom w:val="none" w:sz="0" w:space="0" w:color="auto"/>
                <w:right w:val="none" w:sz="0" w:space="0" w:color="auto"/>
              </w:pBdr>
              <w:spacing w:before="0" w:beforeAutospacing="0" w:after="0" w:afterAutospacing="0"/>
              <w:textAlignment w:val="auto"/>
              <w:rPr>
                <w:rFonts w:ascii="Comic Sans MS" w:hAnsi="Comic Sans MS"/>
                <w:b w:val="0"/>
                <w:bCs w:val="0"/>
                <w:sz w:val="21"/>
                <w:szCs w:val="21"/>
              </w:rPr>
            </w:pPr>
            <w:proofErr w:type="spellStart"/>
            <w:r w:rsidRPr="007742D2">
              <w:rPr>
                <w:b w:val="0"/>
                <w:bCs w:val="0"/>
                <w:sz w:val="21"/>
                <w:szCs w:val="21"/>
              </w:rPr>
              <w:t>Tamilnad</w:t>
            </w:r>
            <w:proofErr w:type="spellEnd"/>
            <w:r w:rsidRPr="007742D2">
              <w:rPr>
                <w:b w:val="0"/>
                <w:bCs w:val="0"/>
                <w:sz w:val="21"/>
                <w:szCs w:val="21"/>
              </w:rPr>
              <w:t xml:space="preserve"> Mercantile Bank</w:t>
            </w:r>
          </w:p>
        </w:tc>
        <w:tc>
          <w:tcPr>
            <w:tcW w:w="900" w:type="dxa"/>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2</w:t>
            </w:r>
          </w:p>
        </w:tc>
        <w:tc>
          <w:tcPr>
            <w:tcW w:w="900" w:type="dxa"/>
            <w:shd w:val="clear" w:color="auto" w:fill="auto"/>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0.00</w:t>
            </w:r>
          </w:p>
        </w:tc>
        <w:tc>
          <w:tcPr>
            <w:tcW w:w="81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0.00</w:t>
            </w:r>
          </w:p>
        </w:tc>
        <w:tc>
          <w:tcPr>
            <w:tcW w:w="72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0.00</w:t>
            </w:r>
          </w:p>
        </w:tc>
      </w:tr>
      <w:tr w:rsidR="000E5B90" w:rsidTr="007451BC">
        <w:trPr>
          <w:trHeight w:val="368"/>
        </w:trPr>
        <w:tc>
          <w:tcPr>
            <w:tcW w:w="2610" w:type="dxa"/>
          </w:tcPr>
          <w:p w:rsidR="000E5B90" w:rsidRPr="007742D2" w:rsidRDefault="000E5B90" w:rsidP="00D871A1">
            <w:pPr>
              <w:pStyle w:val="xl48"/>
              <w:pBdr>
                <w:left w:val="none" w:sz="0" w:space="0" w:color="auto"/>
                <w:bottom w:val="none" w:sz="0" w:space="0" w:color="auto"/>
                <w:right w:val="none" w:sz="0" w:space="0" w:color="auto"/>
              </w:pBdr>
              <w:spacing w:before="0" w:beforeAutospacing="0" w:after="0" w:afterAutospacing="0"/>
              <w:textAlignment w:val="auto"/>
              <w:rPr>
                <w:b w:val="0"/>
                <w:bCs w:val="0"/>
                <w:sz w:val="21"/>
                <w:szCs w:val="21"/>
              </w:rPr>
            </w:pPr>
            <w:r>
              <w:rPr>
                <w:b w:val="0"/>
                <w:bCs w:val="0"/>
                <w:sz w:val="21"/>
                <w:szCs w:val="21"/>
              </w:rPr>
              <w:t>Yes Bank</w:t>
            </w:r>
          </w:p>
        </w:tc>
        <w:tc>
          <w:tcPr>
            <w:tcW w:w="900" w:type="dxa"/>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2</w:t>
            </w:r>
          </w:p>
        </w:tc>
        <w:tc>
          <w:tcPr>
            <w:tcW w:w="900" w:type="dxa"/>
            <w:shd w:val="clear" w:color="auto" w:fill="auto"/>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0.00</w:t>
            </w:r>
          </w:p>
        </w:tc>
        <w:tc>
          <w:tcPr>
            <w:tcW w:w="81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0.00</w:t>
            </w:r>
          </w:p>
        </w:tc>
        <w:tc>
          <w:tcPr>
            <w:tcW w:w="72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0.00</w:t>
            </w:r>
          </w:p>
        </w:tc>
      </w:tr>
      <w:tr w:rsidR="000E5B90" w:rsidTr="007451BC">
        <w:trPr>
          <w:trHeight w:val="368"/>
        </w:trPr>
        <w:tc>
          <w:tcPr>
            <w:tcW w:w="2610" w:type="dxa"/>
          </w:tcPr>
          <w:p w:rsidR="000E5B90" w:rsidRDefault="000E5B90" w:rsidP="00D871A1">
            <w:pPr>
              <w:pStyle w:val="xl48"/>
              <w:pBdr>
                <w:left w:val="none" w:sz="0" w:space="0" w:color="auto"/>
                <w:bottom w:val="none" w:sz="0" w:space="0" w:color="auto"/>
                <w:right w:val="none" w:sz="0" w:space="0" w:color="auto"/>
              </w:pBdr>
              <w:spacing w:before="0" w:beforeAutospacing="0" w:after="0" w:afterAutospacing="0"/>
              <w:textAlignment w:val="auto"/>
              <w:rPr>
                <w:b w:val="0"/>
                <w:bCs w:val="0"/>
                <w:sz w:val="21"/>
                <w:szCs w:val="21"/>
              </w:rPr>
            </w:pPr>
            <w:proofErr w:type="spellStart"/>
            <w:r>
              <w:rPr>
                <w:b w:val="0"/>
                <w:bCs w:val="0"/>
                <w:sz w:val="21"/>
                <w:szCs w:val="21"/>
              </w:rPr>
              <w:t>Bandhan</w:t>
            </w:r>
            <w:proofErr w:type="spellEnd"/>
            <w:r>
              <w:rPr>
                <w:b w:val="0"/>
                <w:bCs w:val="0"/>
                <w:sz w:val="21"/>
                <w:szCs w:val="21"/>
              </w:rPr>
              <w:t xml:space="preserve"> Bank</w:t>
            </w:r>
          </w:p>
        </w:tc>
        <w:tc>
          <w:tcPr>
            <w:tcW w:w="900" w:type="dxa"/>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2</w:t>
            </w:r>
          </w:p>
        </w:tc>
        <w:tc>
          <w:tcPr>
            <w:tcW w:w="900" w:type="dxa"/>
            <w:shd w:val="clear" w:color="auto" w:fill="auto"/>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0.00</w:t>
            </w:r>
          </w:p>
        </w:tc>
        <w:tc>
          <w:tcPr>
            <w:tcW w:w="81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0.00</w:t>
            </w:r>
          </w:p>
        </w:tc>
        <w:tc>
          <w:tcPr>
            <w:tcW w:w="72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w:t>
            </w:r>
          </w:p>
        </w:tc>
        <w:tc>
          <w:tcPr>
            <w:tcW w:w="900" w:type="dxa"/>
            <w:shd w:val="clear" w:color="auto" w:fill="auto"/>
            <w:vAlign w:val="bottom"/>
          </w:tcPr>
          <w:p w:rsidR="000E5B90" w:rsidRPr="007927AD" w:rsidRDefault="000E5B90" w:rsidP="006D566B">
            <w:pPr>
              <w:jc w:val="right"/>
              <w:rPr>
                <w:rFonts w:ascii="Arial" w:hAnsi="Arial" w:cs="Arial"/>
                <w:sz w:val="22"/>
                <w:szCs w:val="22"/>
              </w:rPr>
            </w:pPr>
            <w:r w:rsidRPr="007927AD">
              <w:rPr>
                <w:rFonts w:ascii="Arial" w:hAnsi="Arial" w:cs="Arial"/>
                <w:sz w:val="22"/>
                <w:szCs w:val="22"/>
              </w:rPr>
              <w:t>0.00</w:t>
            </w:r>
          </w:p>
        </w:tc>
      </w:tr>
      <w:tr w:rsidR="000E5B90" w:rsidTr="00DF66A1">
        <w:trPr>
          <w:trHeight w:val="512"/>
        </w:trPr>
        <w:tc>
          <w:tcPr>
            <w:tcW w:w="2610" w:type="dxa"/>
          </w:tcPr>
          <w:p w:rsidR="000E5B90" w:rsidRPr="007742D2" w:rsidRDefault="000E5B90" w:rsidP="007742D2">
            <w:pPr>
              <w:pStyle w:val="xl48"/>
              <w:pBdr>
                <w:left w:val="none" w:sz="0" w:space="0" w:color="auto"/>
                <w:bottom w:val="none" w:sz="0" w:space="0" w:color="auto"/>
                <w:right w:val="none" w:sz="0" w:space="0" w:color="auto"/>
              </w:pBdr>
              <w:spacing w:before="0" w:beforeAutospacing="0" w:after="0" w:afterAutospacing="0"/>
              <w:textAlignment w:val="auto"/>
              <w:rPr>
                <w:rFonts w:ascii="Comic Sans MS" w:hAnsi="Comic Sans MS"/>
                <w:sz w:val="21"/>
                <w:szCs w:val="21"/>
              </w:rPr>
            </w:pPr>
            <w:r w:rsidRPr="007742D2">
              <w:rPr>
                <w:rFonts w:ascii="Comic Sans MS" w:hAnsi="Comic Sans MS"/>
                <w:sz w:val="21"/>
                <w:szCs w:val="21"/>
              </w:rPr>
              <w:t>Total Com. Banks</w:t>
            </w:r>
          </w:p>
        </w:tc>
        <w:tc>
          <w:tcPr>
            <w:tcW w:w="900" w:type="dxa"/>
            <w:vAlign w:val="center"/>
          </w:tcPr>
          <w:p w:rsidR="000E5B90" w:rsidRPr="007927AD" w:rsidRDefault="000E5B90" w:rsidP="00DF66A1">
            <w:pPr>
              <w:jc w:val="right"/>
              <w:rPr>
                <w:rFonts w:ascii="Arial" w:hAnsi="Arial" w:cs="Arial"/>
                <w:b/>
                <w:bCs/>
                <w:sz w:val="22"/>
                <w:szCs w:val="22"/>
              </w:rPr>
            </w:pPr>
            <w:r w:rsidRPr="007927AD">
              <w:rPr>
                <w:rFonts w:ascii="Arial" w:hAnsi="Arial" w:cs="Arial"/>
                <w:b/>
                <w:bCs/>
                <w:sz w:val="22"/>
                <w:szCs w:val="22"/>
              </w:rPr>
              <w:t>46</w:t>
            </w:r>
          </w:p>
        </w:tc>
        <w:tc>
          <w:tcPr>
            <w:tcW w:w="900" w:type="dxa"/>
            <w:shd w:val="clear" w:color="auto" w:fill="auto"/>
            <w:vAlign w:val="center"/>
          </w:tcPr>
          <w:p w:rsidR="000E5B90" w:rsidRPr="007927AD" w:rsidRDefault="000E5B90" w:rsidP="00DF66A1">
            <w:pPr>
              <w:jc w:val="right"/>
              <w:rPr>
                <w:rFonts w:ascii="Arial" w:hAnsi="Arial" w:cs="Arial"/>
                <w:b/>
                <w:bCs/>
                <w:sz w:val="22"/>
                <w:szCs w:val="22"/>
              </w:rPr>
            </w:pPr>
            <w:r w:rsidRPr="007927AD">
              <w:rPr>
                <w:rFonts w:ascii="Arial" w:hAnsi="Arial" w:cs="Arial"/>
                <w:b/>
                <w:bCs/>
                <w:sz w:val="22"/>
                <w:szCs w:val="22"/>
              </w:rPr>
              <w:t>15</w:t>
            </w:r>
          </w:p>
        </w:tc>
        <w:tc>
          <w:tcPr>
            <w:tcW w:w="900" w:type="dxa"/>
            <w:shd w:val="clear" w:color="auto" w:fill="auto"/>
            <w:vAlign w:val="center"/>
          </w:tcPr>
          <w:p w:rsidR="000E5B90" w:rsidRPr="007927AD" w:rsidRDefault="000E5B90" w:rsidP="00DF66A1">
            <w:pPr>
              <w:jc w:val="right"/>
              <w:rPr>
                <w:rFonts w:ascii="Arial" w:hAnsi="Arial" w:cs="Arial"/>
                <w:b/>
                <w:bCs/>
                <w:sz w:val="22"/>
                <w:szCs w:val="22"/>
              </w:rPr>
            </w:pPr>
            <w:r w:rsidRPr="007927AD">
              <w:rPr>
                <w:rFonts w:ascii="Arial" w:hAnsi="Arial" w:cs="Arial"/>
                <w:b/>
                <w:bCs/>
                <w:sz w:val="22"/>
                <w:szCs w:val="22"/>
              </w:rPr>
              <w:t>0</w:t>
            </w:r>
          </w:p>
        </w:tc>
        <w:tc>
          <w:tcPr>
            <w:tcW w:w="900" w:type="dxa"/>
            <w:shd w:val="clear" w:color="auto" w:fill="auto"/>
            <w:vAlign w:val="center"/>
          </w:tcPr>
          <w:p w:rsidR="000E5B90" w:rsidRPr="007927AD" w:rsidRDefault="000E5B90" w:rsidP="00DF66A1">
            <w:pPr>
              <w:jc w:val="right"/>
              <w:rPr>
                <w:rFonts w:ascii="Arial" w:hAnsi="Arial" w:cs="Arial"/>
                <w:b/>
                <w:bCs/>
                <w:sz w:val="22"/>
                <w:szCs w:val="22"/>
              </w:rPr>
            </w:pPr>
            <w:r w:rsidRPr="007927AD">
              <w:rPr>
                <w:rFonts w:ascii="Arial" w:hAnsi="Arial" w:cs="Arial"/>
                <w:b/>
                <w:bCs/>
                <w:sz w:val="22"/>
                <w:szCs w:val="22"/>
              </w:rPr>
              <w:t>0.00</w:t>
            </w:r>
          </w:p>
        </w:tc>
        <w:tc>
          <w:tcPr>
            <w:tcW w:w="810" w:type="dxa"/>
            <w:shd w:val="clear" w:color="auto" w:fill="auto"/>
            <w:vAlign w:val="center"/>
          </w:tcPr>
          <w:p w:rsidR="000E5B90" w:rsidRPr="007927AD" w:rsidRDefault="000E5B90" w:rsidP="006D566B">
            <w:pPr>
              <w:jc w:val="right"/>
              <w:rPr>
                <w:rFonts w:ascii="Arial" w:hAnsi="Arial" w:cs="Arial"/>
                <w:b/>
                <w:bCs/>
                <w:sz w:val="22"/>
                <w:szCs w:val="22"/>
              </w:rPr>
            </w:pPr>
            <w:r w:rsidRPr="007927AD">
              <w:rPr>
                <w:rFonts w:ascii="Arial" w:hAnsi="Arial" w:cs="Arial"/>
                <w:b/>
                <w:bCs/>
                <w:sz w:val="22"/>
                <w:szCs w:val="22"/>
              </w:rPr>
              <w:t>0</w:t>
            </w:r>
          </w:p>
        </w:tc>
        <w:tc>
          <w:tcPr>
            <w:tcW w:w="990" w:type="dxa"/>
            <w:shd w:val="clear" w:color="auto" w:fill="auto"/>
            <w:vAlign w:val="center"/>
          </w:tcPr>
          <w:p w:rsidR="000E5B90" w:rsidRPr="007927AD" w:rsidRDefault="000E5B90" w:rsidP="006D566B">
            <w:pPr>
              <w:jc w:val="right"/>
              <w:rPr>
                <w:rFonts w:ascii="Arial" w:hAnsi="Arial" w:cs="Arial"/>
                <w:b/>
                <w:bCs/>
                <w:sz w:val="22"/>
                <w:szCs w:val="22"/>
              </w:rPr>
            </w:pPr>
            <w:r w:rsidRPr="007927AD">
              <w:rPr>
                <w:rFonts w:ascii="Arial" w:hAnsi="Arial" w:cs="Arial"/>
                <w:b/>
                <w:bCs/>
                <w:sz w:val="22"/>
                <w:szCs w:val="22"/>
              </w:rPr>
              <w:t>0.00</w:t>
            </w:r>
          </w:p>
        </w:tc>
        <w:tc>
          <w:tcPr>
            <w:tcW w:w="720" w:type="dxa"/>
            <w:shd w:val="clear" w:color="auto" w:fill="auto"/>
            <w:vAlign w:val="center"/>
          </w:tcPr>
          <w:p w:rsidR="000E5B90" w:rsidRPr="007927AD" w:rsidRDefault="000E5B90" w:rsidP="00DF66A1">
            <w:pPr>
              <w:jc w:val="right"/>
              <w:rPr>
                <w:rFonts w:ascii="Arial" w:hAnsi="Arial" w:cs="Arial"/>
                <w:b/>
                <w:bCs/>
                <w:sz w:val="22"/>
                <w:szCs w:val="22"/>
              </w:rPr>
            </w:pPr>
            <w:r w:rsidRPr="007927AD">
              <w:rPr>
                <w:rFonts w:ascii="Arial" w:hAnsi="Arial" w:cs="Arial"/>
                <w:b/>
                <w:bCs/>
                <w:sz w:val="22"/>
                <w:szCs w:val="22"/>
              </w:rPr>
              <w:t>285</w:t>
            </w:r>
          </w:p>
        </w:tc>
        <w:tc>
          <w:tcPr>
            <w:tcW w:w="900" w:type="dxa"/>
            <w:shd w:val="clear" w:color="auto" w:fill="auto"/>
            <w:vAlign w:val="center"/>
          </w:tcPr>
          <w:p w:rsidR="000E5B90" w:rsidRPr="007927AD" w:rsidRDefault="000E5B90" w:rsidP="00DF66A1">
            <w:pPr>
              <w:jc w:val="right"/>
              <w:rPr>
                <w:rFonts w:ascii="Arial" w:hAnsi="Arial" w:cs="Arial"/>
                <w:b/>
                <w:bCs/>
                <w:sz w:val="22"/>
                <w:szCs w:val="22"/>
              </w:rPr>
            </w:pPr>
            <w:r w:rsidRPr="007927AD">
              <w:rPr>
                <w:rFonts w:ascii="Arial" w:hAnsi="Arial" w:cs="Arial"/>
                <w:b/>
                <w:bCs/>
                <w:sz w:val="22"/>
                <w:szCs w:val="22"/>
              </w:rPr>
              <w:t>95.00</w:t>
            </w:r>
          </w:p>
        </w:tc>
      </w:tr>
      <w:tr w:rsidR="000E5B90" w:rsidTr="007D02EA">
        <w:trPr>
          <w:trHeight w:val="360"/>
        </w:trPr>
        <w:tc>
          <w:tcPr>
            <w:tcW w:w="2610" w:type="dxa"/>
          </w:tcPr>
          <w:p w:rsidR="000E5B90" w:rsidRPr="007742D2" w:rsidRDefault="000E5B90" w:rsidP="00D871A1">
            <w:pPr>
              <w:jc w:val="both"/>
              <w:rPr>
                <w:rFonts w:ascii="Tahoma" w:hAnsi="Tahoma" w:cs="Tahoma"/>
                <w:sz w:val="21"/>
                <w:szCs w:val="21"/>
              </w:rPr>
            </w:pPr>
            <w:r w:rsidRPr="007742D2">
              <w:rPr>
                <w:rFonts w:ascii="Tahoma" w:hAnsi="Tahoma" w:cs="Tahoma"/>
                <w:sz w:val="21"/>
                <w:szCs w:val="21"/>
              </w:rPr>
              <w:t>A &amp; N State Co-op Bank</w:t>
            </w:r>
          </w:p>
        </w:tc>
        <w:tc>
          <w:tcPr>
            <w:tcW w:w="900" w:type="dxa"/>
            <w:vAlign w:val="center"/>
          </w:tcPr>
          <w:p w:rsidR="000E5B90" w:rsidRPr="007927AD" w:rsidRDefault="000E5B90" w:rsidP="00DF66A1">
            <w:pPr>
              <w:jc w:val="right"/>
              <w:rPr>
                <w:rFonts w:ascii="Arial" w:hAnsi="Arial" w:cs="Arial"/>
                <w:sz w:val="22"/>
                <w:szCs w:val="22"/>
              </w:rPr>
            </w:pPr>
            <w:r w:rsidRPr="007927AD">
              <w:rPr>
                <w:rFonts w:ascii="Arial" w:hAnsi="Arial" w:cs="Arial"/>
                <w:sz w:val="22"/>
                <w:szCs w:val="22"/>
              </w:rPr>
              <w:t>10</w:t>
            </w:r>
          </w:p>
        </w:tc>
        <w:tc>
          <w:tcPr>
            <w:tcW w:w="900" w:type="dxa"/>
            <w:shd w:val="clear" w:color="auto" w:fill="auto"/>
            <w:vAlign w:val="center"/>
          </w:tcPr>
          <w:p w:rsidR="000E5B90" w:rsidRPr="007927AD" w:rsidRDefault="00EF1EBA" w:rsidP="00DF66A1">
            <w:pPr>
              <w:jc w:val="right"/>
              <w:rPr>
                <w:rFonts w:ascii="Arial" w:hAnsi="Arial" w:cs="Arial"/>
                <w:sz w:val="22"/>
                <w:szCs w:val="22"/>
              </w:rPr>
            </w:pPr>
            <w:r w:rsidRPr="007927AD">
              <w:rPr>
                <w:rFonts w:ascii="Arial" w:hAnsi="Arial" w:cs="Arial"/>
                <w:sz w:val="22"/>
                <w:szCs w:val="22"/>
              </w:rPr>
              <w:t>2</w:t>
            </w:r>
          </w:p>
        </w:tc>
        <w:tc>
          <w:tcPr>
            <w:tcW w:w="900" w:type="dxa"/>
            <w:shd w:val="clear" w:color="auto" w:fill="auto"/>
            <w:vAlign w:val="bottom"/>
          </w:tcPr>
          <w:p w:rsidR="000E5B90" w:rsidRPr="007927AD" w:rsidRDefault="009B3CD0">
            <w:pPr>
              <w:jc w:val="right"/>
              <w:rPr>
                <w:rFonts w:ascii="Arial" w:hAnsi="Arial" w:cs="Arial"/>
                <w:sz w:val="22"/>
                <w:szCs w:val="22"/>
              </w:rPr>
            </w:pPr>
            <w:r w:rsidRPr="007927AD">
              <w:rPr>
                <w:rFonts w:ascii="Arial" w:hAnsi="Arial" w:cs="Arial"/>
                <w:sz w:val="22"/>
                <w:szCs w:val="22"/>
              </w:rPr>
              <w:t>5</w:t>
            </w:r>
          </w:p>
        </w:tc>
        <w:tc>
          <w:tcPr>
            <w:tcW w:w="900" w:type="dxa"/>
            <w:shd w:val="clear" w:color="auto" w:fill="auto"/>
            <w:vAlign w:val="bottom"/>
          </w:tcPr>
          <w:p w:rsidR="000E5B90" w:rsidRPr="007927AD" w:rsidRDefault="009B3CD0" w:rsidP="009B3CD0">
            <w:pPr>
              <w:jc w:val="right"/>
              <w:rPr>
                <w:rFonts w:ascii="Arial" w:hAnsi="Arial" w:cs="Arial"/>
                <w:sz w:val="22"/>
                <w:szCs w:val="22"/>
              </w:rPr>
            </w:pPr>
            <w:r w:rsidRPr="007927AD">
              <w:rPr>
                <w:rFonts w:ascii="Arial" w:hAnsi="Arial" w:cs="Arial"/>
                <w:sz w:val="22"/>
                <w:szCs w:val="22"/>
              </w:rPr>
              <w:t>10.50</w:t>
            </w:r>
          </w:p>
        </w:tc>
        <w:tc>
          <w:tcPr>
            <w:tcW w:w="810" w:type="dxa"/>
            <w:shd w:val="clear" w:color="auto" w:fill="auto"/>
            <w:vAlign w:val="bottom"/>
          </w:tcPr>
          <w:p w:rsidR="000E5B90" w:rsidRPr="007927AD" w:rsidRDefault="009B3CD0" w:rsidP="006D566B">
            <w:pPr>
              <w:jc w:val="right"/>
              <w:rPr>
                <w:rFonts w:ascii="Arial" w:hAnsi="Arial" w:cs="Arial"/>
                <w:sz w:val="22"/>
                <w:szCs w:val="22"/>
              </w:rPr>
            </w:pPr>
            <w:r w:rsidRPr="007927AD">
              <w:rPr>
                <w:rFonts w:ascii="Arial" w:hAnsi="Arial" w:cs="Arial"/>
                <w:sz w:val="22"/>
                <w:szCs w:val="22"/>
              </w:rPr>
              <w:t>5</w:t>
            </w:r>
          </w:p>
        </w:tc>
        <w:tc>
          <w:tcPr>
            <w:tcW w:w="990" w:type="dxa"/>
            <w:shd w:val="clear" w:color="auto" w:fill="auto"/>
            <w:vAlign w:val="bottom"/>
          </w:tcPr>
          <w:p w:rsidR="000E5B90" w:rsidRPr="007927AD" w:rsidRDefault="009B3CD0" w:rsidP="006D566B">
            <w:pPr>
              <w:jc w:val="right"/>
              <w:rPr>
                <w:rFonts w:ascii="Arial" w:hAnsi="Arial" w:cs="Arial"/>
                <w:sz w:val="22"/>
                <w:szCs w:val="22"/>
              </w:rPr>
            </w:pPr>
            <w:r w:rsidRPr="007927AD">
              <w:rPr>
                <w:rFonts w:ascii="Arial" w:hAnsi="Arial" w:cs="Arial"/>
                <w:sz w:val="22"/>
                <w:szCs w:val="22"/>
              </w:rPr>
              <w:t>10.50</w:t>
            </w:r>
          </w:p>
        </w:tc>
        <w:tc>
          <w:tcPr>
            <w:tcW w:w="720" w:type="dxa"/>
            <w:shd w:val="clear" w:color="auto" w:fill="auto"/>
            <w:vAlign w:val="bottom"/>
          </w:tcPr>
          <w:p w:rsidR="000E5B90" w:rsidRPr="007927AD" w:rsidRDefault="000E5B90">
            <w:pPr>
              <w:jc w:val="right"/>
              <w:rPr>
                <w:rFonts w:ascii="Arial" w:hAnsi="Arial" w:cs="Arial"/>
                <w:sz w:val="22"/>
                <w:szCs w:val="22"/>
              </w:rPr>
            </w:pPr>
            <w:r w:rsidRPr="007927AD">
              <w:rPr>
                <w:rFonts w:ascii="Arial" w:hAnsi="Arial" w:cs="Arial"/>
                <w:sz w:val="22"/>
                <w:szCs w:val="22"/>
              </w:rPr>
              <w:t>14</w:t>
            </w:r>
            <w:r w:rsidR="009B3CD0" w:rsidRPr="007927AD">
              <w:rPr>
                <w:rFonts w:ascii="Arial" w:hAnsi="Arial" w:cs="Arial"/>
                <w:sz w:val="22"/>
                <w:szCs w:val="22"/>
              </w:rPr>
              <w:t>3</w:t>
            </w:r>
          </w:p>
        </w:tc>
        <w:tc>
          <w:tcPr>
            <w:tcW w:w="900" w:type="dxa"/>
            <w:shd w:val="clear" w:color="auto" w:fill="auto"/>
            <w:vAlign w:val="bottom"/>
          </w:tcPr>
          <w:p w:rsidR="000E5B90" w:rsidRPr="007927AD" w:rsidRDefault="000E5B90" w:rsidP="009B3CD0">
            <w:pPr>
              <w:jc w:val="right"/>
              <w:rPr>
                <w:rFonts w:ascii="Arial" w:hAnsi="Arial" w:cs="Arial"/>
                <w:sz w:val="22"/>
                <w:szCs w:val="22"/>
              </w:rPr>
            </w:pPr>
            <w:r w:rsidRPr="007927AD">
              <w:rPr>
                <w:rFonts w:ascii="Arial" w:hAnsi="Arial" w:cs="Arial"/>
                <w:sz w:val="22"/>
                <w:szCs w:val="22"/>
              </w:rPr>
              <w:t>14</w:t>
            </w:r>
            <w:r w:rsidR="009B3CD0" w:rsidRPr="007927AD">
              <w:rPr>
                <w:rFonts w:ascii="Arial" w:hAnsi="Arial" w:cs="Arial"/>
                <w:sz w:val="22"/>
                <w:szCs w:val="22"/>
              </w:rPr>
              <w:t>3.43</w:t>
            </w:r>
          </w:p>
        </w:tc>
      </w:tr>
      <w:tr w:rsidR="000E5B90" w:rsidTr="00DF66A1">
        <w:trPr>
          <w:trHeight w:val="523"/>
        </w:trPr>
        <w:tc>
          <w:tcPr>
            <w:tcW w:w="2610" w:type="dxa"/>
            <w:tcBorders>
              <w:bottom w:val="single" w:sz="4" w:space="0" w:color="auto"/>
            </w:tcBorders>
          </w:tcPr>
          <w:p w:rsidR="000E5B90" w:rsidRPr="007742D2" w:rsidRDefault="000E5B90" w:rsidP="00D871A1">
            <w:pPr>
              <w:pStyle w:val="xl35"/>
              <w:pBdr>
                <w:left w:val="none" w:sz="0" w:space="0" w:color="auto"/>
                <w:bottom w:val="none" w:sz="0" w:space="0" w:color="auto"/>
              </w:pBdr>
              <w:spacing w:before="0" w:beforeAutospacing="0" w:after="0" w:afterAutospacing="0"/>
              <w:textAlignment w:val="auto"/>
              <w:rPr>
                <w:rFonts w:ascii="Comic Sans MS" w:hAnsi="Comic Sans MS"/>
                <w:sz w:val="21"/>
                <w:szCs w:val="21"/>
              </w:rPr>
            </w:pPr>
            <w:r w:rsidRPr="007742D2">
              <w:rPr>
                <w:rFonts w:ascii="Comic Sans MS" w:hAnsi="Comic Sans MS"/>
                <w:sz w:val="21"/>
                <w:szCs w:val="21"/>
              </w:rPr>
              <w:t xml:space="preserve">District Total </w:t>
            </w:r>
          </w:p>
          <w:p w:rsidR="000E5B90" w:rsidRPr="007742D2" w:rsidRDefault="000E5B90" w:rsidP="00D871A1">
            <w:pPr>
              <w:rPr>
                <w:rFonts w:ascii="Comic Sans MS" w:hAnsi="Comic Sans MS"/>
                <w:b/>
                <w:bCs/>
                <w:sz w:val="21"/>
                <w:szCs w:val="21"/>
              </w:rPr>
            </w:pPr>
          </w:p>
        </w:tc>
        <w:tc>
          <w:tcPr>
            <w:tcW w:w="900" w:type="dxa"/>
            <w:tcBorders>
              <w:bottom w:val="single" w:sz="4" w:space="0" w:color="auto"/>
            </w:tcBorders>
            <w:vAlign w:val="center"/>
          </w:tcPr>
          <w:p w:rsidR="000E5B90" w:rsidRPr="007927AD" w:rsidRDefault="000E5B90" w:rsidP="00DF66A1">
            <w:pPr>
              <w:jc w:val="right"/>
              <w:rPr>
                <w:rFonts w:ascii="Arial" w:hAnsi="Arial" w:cs="Arial"/>
                <w:b/>
                <w:bCs/>
                <w:sz w:val="22"/>
                <w:szCs w:val="22"/>
              </w:rPr>
            </w:pPr>
            <w:r w:rsidRPr="007927AD">
              <w:rPr>
                <w:rFonts w:ascii="Arial" w:hAnsi="Arial" w:cs="Arial"/>
                <w:b/>
                <w:bCs/>
                <w:sz w:val="22"/>
                <w:szCs w:val="22"/>
              </w:rPr>
              <w:t>56</w:t>
            </w:r>
          </w:p>
        </w:tc>
        <w:tc>
          <w:tcPr>
            <w:tcW w:w="900" w:type="dxa"/>
            <w:tcBorders>
              <w:bottom w:val="single" w:sz="4" w:space="0" w:color="auto"/>
            </w:tcBorders>
            <w:shd w:val="clear" w:color="auto" w:fill="auto"/>
            <w:vAlign w:val="center"/>
          </w:tcPr>
          <w:p w:rsidR="000E5B90" w:rsidRPr="007927AD" w:rsidRDefault="00EF1EBA" w:rsidP="00DF66A1">
            <w:pPr>
              <w:jc w:val="right"/>
              <w:rPr>
                <w:rFonts w:ascii="Arial" w:hAnsi="Arial" w:cs="Arial"/>
                <w:b/>
                <w:bCs/>
                <w:sz w:val="22"/>
                <w:szCs w:val="22"/>
              </w:rPr>
            </w:pPr>
            <w:r w:rsidRPr="007927AD">
              <w:rPr>
                <w:rFonts w:ascii="Arial" w:hAnsi="Arial" w:cs="Arial"/>
                <w:b/>
                <w:bCs/>
                <w:sz w:val="22"/>
                <w:szCs w:val="22"/>
              </w:rPr>
              <w:t>17</w:t>
            </w:r>
          </w:p>
        </w:tc>
        <w:tc>
          <w:tcPr>
            <w:tcW w:w="900" w:type="dxa"/>
            <w:tcBorders>
              <w:bottom w:val="single" w:sz="4" w:space="0" w:color="auto"/>
            </w:tcBorders>
            <w:shd w:val="clear" w:color="auto" w:fill="auto"/>
            <w:vAlign w:val="center"/>
          </w:tcPr>
          <w:p w:rsidR="000E5B90" w:rsidRPr="007927AD" w:rsidRDefault="00866CED" w:rsidP="00DF66A1">
            <w:pPr>
              <w:jc w:val="right"/>
              <w:rPr>
                <w:rFonts w:ascii="Arial" w:hAnsi="Arial" w:cs="Arial"/>
                <w:b/>
                <w:bCs/>
                <w:sz w:val="22"/>
                <w:szCs w:val="22"/>
              </w:rPr>
            </w:pPr>
            <w:r w:rsidRPr="007927AD">
              <w:rPr>
                <w:rFonts w:ascii="Arial" w:hAnsi="Arial" w:cs="Arial"/>
                <w:b/>
                <w:bCs/>
                <w:sz w:val="22"/>
                <w:szCs w:val="22"/>
              </w:rPr>
              <w:t>5</w:t>
            </w:r>
          </w:p>
        </w:tc>
        <w:tc>
          <w:tcPr>
            <w:tcW w:w="900" w:type="dxa"/>
            <w:tcBorders>
              <w:bottom w:val="single" w:sz="4" w:space="0" w:color="auto"/>
            </w:tcBorders>
            <w:shd w:val="clear" w:color="auto" w:fill="auto"/>
            <w:vAlign w:val="center"/>
          </w:tcPr>
          <w:p w:rsidR="000E5B90" w:rsidRPr="007927AD" w:rsidRDefault="00866CED" w:rsidP="00866CED">
            <w:pPr>
              <w:jc w:val="right"/>
              <w:rPr>
                <w:rFonts w:ascii="Arial" w:hAnsi="Arial" w:cs="Arial"/>
                <w:b/>
                <w:bCs/>
                <w:sz w:val="22"/>
                <w:szCs w:val="22"/>
              </w:rPr>
            </w:pPr>
            <w:r w:rsidRPr="007927AD">
              <w:rPr>
                <w:rFonts w:ascii="Arial" w:hAnsi="Arial" w:cs="Arial"/>
                <w:b/>
                <w:bCs/>
                <w:sz w:val="22"/>
                <w:szCs w:val="22"/>
              </w:rPr>
              <w:t>10</w:t>
            </w:r>
            <w:r w:rsidR="000E5B90" w:rsidRPr="007927AD">
              <w:rPr>
                <w:rFonts w:ascii="Arial" w:hAnsi="Arial" w:cs="Arial"/>
                <w:b/>
                <w:bCs/>
                <w:sz w:val="22"/>
                <w:szCs w:val="22"/>
              </w:rPr>
              <w:t>.</w:t>
            </w:r>
            <w:r w:rsidRPr="007927AD">
              <w:rPr>
                <w:rFonts w:ascii="Arial" w:hAnsi="Arial" w:cs="Arial"/>
                <w:b/>
                <w:bCs/>
                <w:sz w:val="22"/>
                <w:szCs w:val="22"/>
              </w:rPr>
              <w:t>5</w:t>
            </w:r>
            <w:r w:rsidR="000E5B90" w:rsidRPr="007927AD">
              <w:rPr>
                <w:rFonts w:ascii="Arial" w:hAnsi="Arial" w:cs="Arial"/>
                <w:b/>
                <w:bCs/>
                <w:sz w:val="22"/>
                <w:szCs w:val="22"/>
              </w:rPr>
              <w:t>0</w:t>
            </w:r>
          </w:p>
        </w:tc>
        <w:tc>
          <w:tcPr>
            <w:tcW w:w="810" w:type="dxa"/>
            <w:tcBorders>
              <w:bottom w:val="single" w:sz="4" w:space="0" w:color="auto"/>
            </w:tcBorders>
            <w:shd w:val="clear" w:color="auto" w:fill="auto"/>
            <w:vAlign w:val="center"/>
          </w:tcPr>
          <w:p w:rsidR="000E5B90" w:rsidRPr="007927AD" w:rsidRDefault="00866CED" w:rsidP="006D566B">
            <w:pPr>
              <w:jc w:val="right"/>
              <w:rPr>
                <w:rFonts w:ascii="Arial" w:hAnsi="Arial" w:cs="Arial"/>
                <w:b/>
                <w:bCs/>
                <w:sz w:val="22"/>
                <w:szCs w:val="22"/>
              </w:rPr>
            </w:pPr>
            <w:r w:rsidRPr="007927AD">
              <w:rPr>
                <w:rFonts w:ascii="Arial" w:hAnsi="Arial" w:cs="Arial"/>
                <w:b/>
                <w:bCs/>
                <w:sz w:val="22"/>
                <w:szCs w:val="22"/>
              </w:rPr>
              <w:t>5</w:t>
            </w:r>
          </w:p>
        </w:tc>
        <w:tc>
          <w:tcPr>
            <w:tcW w:w="990" w:type="dxa"/>
            <w:tcBorders>
              <w:bottom w:val="single" w:sz="4" w:space="0" w:color="auto"/>
            </w:tcBorders>
            <w:shd w:val="clear" w:color="auto" w:fill="auto"/>
            <w:vAlign w:val="center"/>
          </w:tcPr>
          <w:p w:rsidR="000E5B90" w:rsidRPr="007927AD" w:rsidRDefault="00866CED" w:rsidP="00866CED">
            <w:pPr>
              <w:jc w:val="right"/>
              <w:rPr>
                <w:rFonts w:ascii="Arial" w:hAnsi="Arial" w:cs="Arial"/>
                <w:b/>
                <w:bCs/>
                <w:sz w:val="22"/>
                <w:szCs w:val="22"/>
              </w:rPr>
            </w:pPr>
            <w:r w:rsidRPr="007927AD">
              <w:rPr>
                <w:rFonts w:ascii="Arial" w:hAnsi="Arial" w:cs="Arial"/>
                <w:b/>
                <w:bCs/>
                <w:sz w:val="22"/>
                <w:szCs w:val="22"/>
              </w:rPr>
              <w:t>10.50</w:t>
            </w:r>
          </w:p>
        </w:tc>
        <w:tc>
          <w:tcPr>
            <w:tcW w:w="720" w:type="dxa"/>
            <w:tcBorders>
              <w:bottom w:val="single" w:sz="4" w:space="0" w:color="auto"/>
            </w:tcBorders>
            <w:shd w:val="clear" w:color="auto" w:fill="auto"/>
            <w:vAlign w:val="center"/>
          </w:tcPr>
          <w:p w:rsidR="000E5B90" w:rsidRPr="007927AD" w:rsidRDefault="00866CED" w:rsidP="00DF66A1">
            <w:pPr>
              <w:jc w:val="right"/>
              <w:rPr>
                <w:rFonts w:ascii="Arial" w:hAnsi="Arial" w:cs="Arial"/>
                <w:b/>
                <w:bCs/>
                <w:sz w:val="22"/>
                <w:szCs w:val="22"/>
              </w:rPr>
            </w:pPr>
            <w:r w:rsidRPr="007927AD">
              <w:rPr>
                <w:rFonts w:ascii="Arial" w:hAnsi="Arial" w:cs="Arial"/>
                <w:b/>
                <w:bCs/>
                <w:sz w:val="22"/>
                <w:szCs w:val="22"/>
              </w:rPr>
              <w:t>428</w:t>
            </w:r>
          </w:p>
        </w:tc>
        <w:tc>
          <w:tcPr>
            <w:tcW w:w="900" w:type="dxa"/>
            <w:tcBorders>
              <w:bottom w:val="single" w:sz="4" w:space="0" w:color="auto"/>
            </w:tcBorders>
            <w:shd w:val="clear" w:color="auto" w:fill="auto"/>
            <w:vAlign w:val="center"/>
          </w:tcPr>
          <w:p w:rsidR="000E5B90" w:rsidRPr="007927AD" w:rsidRDefault="00866CED" w:rsidP="00DF66A1">
            <w:pPr>
              <w:jc w:val="right"/>
              <w:rPr>
                <w:rFonts w:ascii="Arial" w:hAnsi="Arial" w:cs="Arial"/>
                <w:b/>
                <w:bCs/>
                <w:sz w:val="22"/>
                <w:szCs w:val="22"/>
              </w:rPr>
            </w:pPr>
            <w:r w:rsidRPr="007927AD">
              <w:rPr>
                <w:rFonts w:ascii="Arial" w:hAnsi="Arial" w:cs="Arial"/>
                <w:b/>
                <w:bCs/>
                <w:sz w:val="22"/>
                <w:szCs w:val="22"/>
              </w:rPr>
              <w:t>238.43</w:t>
            </w:r>
          </w:p>
        </w:tc>
      </w:tr>
    </w:tbl>
    <w:p w:rsidR="00E600FE" w:rsidRPr="00E51352" w:rsidRDefault="00E600FE" w:rsidP="00E600FE">
      <w:pPr>
        <w:ind w:left="-360"/>
        <w:rPr>
          <w:rFonts w:ascii="Comic Sans MS" w:hAnsi="Comic Sans MS"/>
          <w:b/>
          <w:bCs/>
          <w:sz w:val="26"/>
        </w:rPr>
      </w:pPr>
    </w:p>
    <w:p w:rsidR="00E600FE" w:rsidRDefault="00E600FE" w:rsidP="00E600FE">
      <w:pPr>
        <w:ind w:left="-360"/>
        <w:rPr>
          <w:rFonts w:ascii="Comic Sans MS" w:hAnsi="Comic Sans MS"/>
          <w:b/>
          <w:bCs/>
        </w:rPr>
      </w:pPr>
    </w:p>
    <w:p w:rsidR="00E600FE" w:rsidRDefault="00E600FE" w:rsidP="00E600FE">
      <w:pPr>
        <w:ind w:left="-360"/>
        <w:rPr>
          <w:rFonts w:ascii="Comic Sans MS" w:hAnsi="Comic Sans MS"/>
          <w:b/>
          <w:bCs/>
        </w:rPr>
      </w:pPr>
    </w:p>
    <w:p w:rsidR="0060174B" w:rsidRDefault="0060174B" w:rsidP="00E600FE">
      <w:pPr>
        <w:ind w:left="-360"/>
        <w:rPr>
          <w:rFonts w:ascii="Comic Sans MS" w:hAnsi="Comic Sans MS"/>
          <w:b/>
          <w:bCs/>
        </w:rPr>
      </w:pPr>
    </w:p>
    <w:p w:rsidR="0060174B" w:rsidRDefault="0060174B" w:rsidP="00E600FE">
      <w:pPr>
        <w:ind w:left="-360"/>
        <w:rPr>
          <w:rFonts w:ascii="Comic Sans MS" w:hAnsi="Comic Sans MS"/>
          <w:b/>
          <w:bCs/>
        </w:rPr>
      </w:pPr>
    </w:p>
    <w:p w:rsidR="00845312" w:rsidRPr="00997E03" w:rsidRDefault="00845312" w:rsidP="00845312">
      <w:pPr>
        <w:pStyle w:val="Heading3"/>
        <w:tabs>
          <w:tab w:val="left" w:pos="90"/>
        </w:tabs>
        <w:ind w:left="180" w:right="119" w:firstLine="0"/>
        <w:rPr>
          <w:rFonts w:ascii="Comic Sans MS" w:hAnsi="Comic Sans MS" w:cs="Arial"/>
          <w:b/>
          <w:sz w:val="22"/>
        </w:rPr>
      </w:pPr>
      <w:r w:rsidRPr="00997E03">
        <w:rPr>
          <w:rFonts w:cs="Mangal" w:hint="cs"/>
          <w:cs/>
          <w:lang w:bidi="hi-IN"/>
        </w:rPr>
        <w:t>कार्यसूची</w:t>
      </w:r>
      <w:r w:rsidRPr="00997E03">
        <w:rPr>
          <w:rFonts w:ascii="Comic Sans MS" w:hAnsi="Comic Sans MS" w:cs="Mangal" w:hint="cs"/>
          <w:b/>
          <w:cs/>
          <w:lang w:bidi="hi-IN"/>
        </w:rPr>
        <w:t xml:space="preserve"> संख्या.</w:t>
      </w:r>
      <w:r w:rsidRPr="00997E03">
        <w:rPr>
          <w:rFonts w:ascii="Comic Sans MS" w:hAnsi="Comic Sans MS" w:cs="Mangal"/>
          <w:b/>
          <w:lang w:bidi="hi-IN"/>
        </w:rPr>
        <w:t>1</w:t>
      </w:r>
      <w:r w:rsidR="00752895">
        <w:rPr>
          <w:rFonts w:ascii="Comic Sans MS" w:hAnsi="Comic Sans MS" w:cs="Mangal"/>
          <w:b/>
          <w:lang w:bidi="hi-IN"/>
        </w:rPr>
        <w:t>7</w:t>
      </w:r>
    </w:p>
    <w:p w:rsidR="00E600FE" w:rsidRPr="00997E03" w:rsidRDefault="00845312" w:rsidP="00E600FE">
      <w:pPr>
        <w:pStyle w:val="Heading3"/>
        <w:tabs>
          <w:tab w:val="left" w:pos="90"/>
        </w:tabs>
        <w:ind w:left="-630" w:right="119" w:firstLine="0"/>
        <w:rPr>
          <w:rFonts w:ascii="Comic Sans MS" w:hAnsi="Comic Sans MS" w:cs="Arial"/>
          <w:b/>
          <w:sz w:val="22"/>
        </w:rPr>
      </w:pPr>
      <w:r w:rsidRPr="00997E03">
        <w:rPr>
          <w:rFonts w:ascii="Comic Sans MS" w:hAnsi="Comic Sans MS" w:cs="Arial"/>
          <w:b/>
          <w:sz w:val="22"/>
          <w:u w:val="none"/>
        </w:rPr>
        <w:t xml:space="preserve">        </w:t>
      </w:r>
      <w:r w:rsidR="00752895">
        <w:rPr>
          <w:rFonts w:ascii="Comic Sans MS" w:hAnsi="Comic Sans MS" w:cs="Arial"/>
          <w:b/>
          <w:sz w:val="22"/>
        </w:rPr>
        <w:t>Agenda item No.17</w:t>
      </w:r>
    </w:p>
    <w:p w:rsidR="00E600FE" w:rsidRPr="00997E03" w:rsidRDefault="00E600FE" w:rsidP="00E600FE">
      <w:pPr>
        <w:ind w:left="-630"/>
        <w:rPr>
          <w:rFonts w:ascii="Comic Sans MS" w:hAnsi="Comic Sans MS"/>
          <w:b/>
          <w:bCs/>
          <w:sz w:val="18"/>
        </w:rPr>
      </w:pPr>
    </w:p>
    <w:p w:rsidR="00E600FE" w:rsidRPr="00997E03" w:rsidRDefault="00E600FE" w:rsidP="00E600FE">
      <w:pPr>
        <w:tabs>
          <w:tab w:val="left" w:pos="9720"/>
        </w:tabs>
        <w:ind w:left="-630" w:right="-324"/>
        <w:jc w:val="center"/>
        <w:rPr>
          <w:rFonts w:ascii="APS-C-DV-Akanksha" w:hAnsi="APS-C-DV-Akanksha"/>
          <w:b/>
          <w:bCs/>
          <w:sz w:val="8"/>
        </w:rPr>
      </w:pPr>
    </w:p>
    <w:p w:rsidR="00E600FE" w:rsidRPr="00446B5D" w:rsidRDefault="00E600FE" w:rsidP="00446B5D">
      <w:pPr>
        <w:pStyle w:val="ListParagraph"/>
        <w:numPr>
          <w:ilvl w:val="0"/>
          <w:numId w:val="5"/>
        </w:numPr>
        <w:tabs>
          <w:tab w:val="left" w:pos="8730"/>
          <w:tab w:val="left" w:pos="9180"/>
        </w:tabs>
        <w:ind w:right="569"/>
        <w:jc w:val="center"/>
        <w:rPr>
          <w:rFonts w:ascii="Comic Sans MS" w:hAnsi="Comic Sans MS" w:cs="Tahoma"/>
          <w:b/>
          <w:sz w:val="22"/>
          <w:szCs w:val="22"/>
          <w:u w:val="single"/>
        </w:rPr>
      </w:pPr>
      <w:r w:rsidRPr="00446B5D">
        <w:rPr>
          <w:rFonts w:ascii="Comic Sans MS" w:hAnsi="Comic Sans MS" w:cs="Tahoma"/>
          <w:b/>
          <w:sz w:val="26"/>
          <w:u w:val="single"/>
        </w:rPr>
        <w:t>Joint Liability</w:t>
      </w:r>
      <w:r w:rsidR="00C67FB7" w:rsidRPr="00446B5D">
        <w:rPr>
          <w:rFonts w:ascii="Comic Sans MS" w:hAnsi="Comic Sans MS" w:cs="Tahoma"/>
          <w:b/>
          <w:sz w:val="26"/>
          <w:u w:val="single"/>
        </w:rPr>
        <w:t xml:space="preserve"> </w:t>
      </w:r>
      <w:r w:rsidRPr="00446B5D">
        <w:rPr>
          <w:rFonts w:ascii="Comic Sans MS" w:hAnsi="Comic Sans MS" w:cs="Tahoma"/>
          <w:b/>
          <w:sz w:val="26"/>
          <w:u w:val="single"/>
        </w:rPr>
        <w:t>Group-JLG</w:t>
      </w:r>
      <w:r w:rsidRPr="00446B5D">
        <w:rPr>
          <w:rFonts w:ascii="Comic Sans MS" w:hAnsi="Comic Sans MS" w:cs="Tahoma"/>
          <w:b/>
          <w:sz w:val="34"/>
          <w:u w:val="single"/>
        </w:rPr>
        <w:t xml:space="preserve"> </w:t>
      </w:r>
      <w:r w:rsidRPr="00446B5D">
        <w:rPr>
          <w:rFonts w:ascii="Comic Sans MS" w:hAnsi="Comic Sans MS" w:cs="Tahoma"/>
          <w:b/>
          <w:u w:val="single"/>
        </w:rPr>
        <w:t xml:space="preserve">Progress </w:t>
      </w:r>
      <w:proofErr w:type="spellStart"/>
      <w:r w:rsidRPr="00446B5D">
        <w:rPr>
          <w:rFonts w:ascii="Comic Sans MS" w:hAnsi="Comic Sans MS" w:cs="Tahoma"/>
          <w:b/>
          <w:u w:val="single"/>
        </w:rPr>
        <w:t>upto</w:t>
      </w:r>
      <w:proofErr w:type="spellEnd"/>
      <w:r w:rsidRPr="00446B5D">
        <w:rPr>
          <w:rFonts w:ascii="Comic Sans MS" w:hAnsi="Comic Sans MS" w:cs="Tahoma"/>
          <w:b/>
          <w:u w:val="single"/>
        </w:rPr>
        <w:t xml:space="preserve"> </w:t>
      </w:r>
      <w:r w:rsidR="006D566B">
        <w:rPr>
          <w:rFonts w:ascii="Comic Sans MS" w:hAnsi="Comic Sans MS" w:cs="Tahoma"/>
          <w:b/>
          <w:sz w:val="22"/>
          <w:szCs w:val="22"/>
          <w:u w:val="single"/>
        </w:rPr>
        <w:t>30</w:t>
      </w:r>
      <w:r w:rsidR="00EB04B8" w:rsidRPr="00446B5D">
        <w:rPr>
          <w:rFonts w:ascii="Comic Sans MS" w:hAnsi="Comic Sans MS" w:cs="Tahoma"/>
          <w:b/>
          <w:sz w:val="22"/>
          <w:szCs w:val="22"/>
          <w:u w:val="single"/>
        </w:rPr>
        <w:t>/</w:t>
      </w:r>
      <w:r w:rsidR="00617D84" w:rsidRPr="00446B5D">
        <w:rPr>
          <w:rFonts w:ascii="Comic Sans MS" w:hAnsi="Comic Sans MS" w:cs="Tahoma"/>
          <w:b/>
          <w:sz w:val="22"/>
          <w:szCs w:val="22"/>
          <w:u w:val="single"/>
        </w:rPr>
        <w:t>0</w:t>
      </w:r>
      <w:r w:rsidR="006D566B">
        <w:rPr>
          <w:rFonts w:ascii="Comic Sans MS" w:hAnsi="Comic Sans MS" w:cs="Tahoma"/>
          <w:b/>
          <w:sz w:val="22"/>
          <w:szCs w:val="22"/>
          <w:u w:val="single"/>
        </w:rPr>
        <w:t>6</w:t>
      </w:r>
      <w:r w:rsidR="00617D84" w:rsidRPr="00446B5D">
        <w:rPr>
          <w:rFonts w:ascii="Comic Sans MS" w:hAnsi="Comic Sans MS" w:cs="Tahoma"/>
          <w:b/>
          <w:sz w:val="22"/>
          <w:szCs w:val="22"/>
          <w:u w:val="single"/>
        </w:rPr>
        <w:t>/2018</w:t>
      </w:r>
      <w:r w:rsidR="00C5798C" w:rsidRPr="00446B5D">
        <w:rPr>
          <w:rFonts w:ascii="Comic Sans MS" w:hAnsi="Comic Sans MS" w:cs="Tahoma"/>
          <w:b/>
          <w:sz w:val="22"/>
          <w:szCs w:val="22"/>
          <w:u w:val="single"/>
        </w:rPr>
        <w:t xml:space="preserve"> </w:t>
      </w:r>
    </w:p>
    <w:p w:rsidR="00E600FE" w:rsidRPr="00D12E38" w:rsidRDefault="00E600FE" w:rsidP="00E600FE">
      <w:pPr>
        <w:tabs>
          <w:tab w:val="left" w:pos="9720"/>
        </w:tabs>
        <w:ind w:left="-180" w:right="43"/>
        <w:jc w:val="center"/>
        <w:rPr>
          <w:rFonts w:ascii="Comic Sans MS" w:hAnsi="Comic Sans MS" w:cs="Tahoma"/>
          <w:b/>
          <w:sz w:val="2"/>
          <w:szCs w:val="22"/>
          <w:u w:val="single"/>
        </w:rPr>
      </w:pPr>
    </w:p>
    <w:p w:rsidR="00E600FE" w:rsidRPr="005C42FB" w:rsidRDefault="00E600FE" w:rsidP="00E600FE">
      <w:pPr>
        <w:ind w:left="-360"/>
        <w:jc w:val="center"/>
        <w:rPr>
          <w:rFonts w:ascii="Comic Sans MS" w:hAnsi="Comic Sans MS"/>
          <w:sz w:val="18"/>
        </w:rPr>
      </w:pPr>
      <w:r w:rsidRPr="005C42FB">
        <w:rPr>
          <w:rFonts w:ascii="Comic Sans MS" w:hAnsi="Comic Sans MS"/>
          <w:sz w:val="18"/>
        </w:rPr>
        <w:t xml:space="preserve">                                                                                                                        </w:t>
      </w:r>
      <w:r w:rsidR="00CE432F">
        <w:rPr>
          <w:rFonts w:ascii="Comic Sans MS" w:hAnsi="Comic Sans MS"/>
          <w:sz w:val="18"/>
        </w:rPr>
        <w:t xml:space="preserve">                 </w:t>
      </w:r>
      <w:r w:rsidRPr="005C42FB">
        <w:rPr>
          <w:rFonts w:ascii="Comic Sans MS" w:hAnsi="Comic Sans MS"/>
          <w:sz w:val="18"/>
        </w:rPr>
        <w:t xml:space="preserve">    (</w:t>
      </w:r>
      <w:r w:rsidRPr="005C42FB">
        <w:rPr>
          <w:rFonts w:ascii="Indian Rupee" w:hAnsi="Indian Rupee"/>
          <w:sz w:val="18"/>
        </w:rPr>
        <w:t>₨</w:t>
      </w:r>
      <w:r w:rsidRPr="005C42FB">
        <w:rPr>
          <w:rFonts w:ascii="Comic Sans MS" w:hAnsi="Comic Sans MS"/>
          <w:sz w:val="18"/>
        </w:rPr>
        <w:t xml:space="preserve"> </w:t>
      </w:r>
      <w:proofErr w:type="gramStart"/>
      <w:r w:rsidRPr="005C42FB">
        <w:rPr>
          <w:rFonts w:ascii="Comic Sans MS" w:hAnsi="Comic Sans MS"/>
          <w:sz w:val="18"/>
        </w:rPr>
        <w:t>in</w:t>
      </w:r>
      <w:proofErr w:type="gramEnd"/>
      <w:r w:rsidRPr="005C42FB">
        <w:rPr>
          <w:rFonts w:ascii="Comic Sans MS" w:hAnsi="Comic Sans MS"/>
          <w:sz w:val="18"/>
        </w:rPr>
        <w:t xml:space="preserve"> </w:t>
      </w:r>
      <w:proofErr w:type="spellStart"/>
      <w:r w:rsidRPr="005C42FB">
        <w:rPr>
          <w:rFonts w:ascii="Comic Sans MS" w:hAnsi="Comic Sans MS"/>
          <w:sz w:val="18"/>
        </w:rPr>
        <w:t>Lakhs</w:t>
      </w:r>
      <w:proofErr w:type="spellEnd"/>
      <w:r w:rsidRPr="005C42FB">
        <w:rPr>
          <w:rFonts w:ascii="Comic Sans MS" w:hAnsi="Comic Sans MS"/>
          <w:sz w:val="18"/>
        </w:rPr>
        <w:t>)</w:t>
      </w:r>
    </w:p>
    <w:p w:rsidR="00E600FE" w:rsidRPr="0055267E" w:rsidRDefault="00E600FE" w:rsidP="00E600FE">
      <w:pPr>
        <w:ind w:left="-360"/>
        <w:jc w:val="center"/>
        <w:rPr>
          <w:rFonts w:ascii="Comic Sans MS" w:hAnsi="Comic Sans MS"/>
          <w:b/>
          <w:bCs/>
          <w:sz w:val="2"/>
        </w:rPr>
      </w:pPr>
    </w:p>
    <w:tbl>
      <w:tblPr>
        <w:tblW w:w="1026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10"/>
        <w:gridCol w:w="990"/>
        <w:gridCol w:w="990"/>
        <w:gridCol w:w="990"/>
        <w:gridCol w:w="990"/>
        <w:gridCol w:w="810"/>
        <w:gridCol w:w="990"/>
        <w:gridCol w:w="810"/>
        <w:gridCol w:w="1080"/>
      </w:tblGrid>
      <w:tr w:rsidR="007742D2" w:rsidTr="00415EF8">
        <w:trPr>
          <w:cantSplit/>
          <w:trHeight w:val="360"/>
        </w:trPr>
        <w:tc>
          <w:tcPr>
            <w:tcW w:w="2610" w:type="dxa"/>
            <w:vMerge w:val="restart"/>
          </w:tcPr>
          <w:p w:rsidR="007742D2" w:rsidRDefault="007742D2" w:rsidP="00D871A1">
            <w:pPr>
              <w:jc w:val="center"/>
              <w:rPr>
                <w:rFonts w:ascii="Comic Sans MS" w:hAnsi="Comic Sans MS" w:cs="Tahoma"/>
                <w:b/>
                <w:bCs/>
                <w:sz w:val="12"/>
                <w:szCs w:val="22"/>
              </w:rPr>
            </w:pPr>
          </w:p>
          <w:p w:rsidR="007742D2" w:rsidRDefault="007742D2" w:rsidP="00D871A1">
            <w:pPr>
              <w:jc w:val="center"/>
              <w:rPr>
                <w:rFonts w:ascii="Comic Sans MS" w:hAnsi="Comic Sans MS" w:cs="Tahoma"/>
                <w:sz w:val="22"/>
                <w:szCs w:val="22"/>
              </w:rPr>
            </w:pPr>
            <w:r>
              <w:rPr>
                <w:rFonts w:ascii="Comic Sans MS" w:hAnsi="Comic Sans MS" w:cs="Tahoma"/>
                <w:b/>
                <w:bCs/>
                <w:sz w:val="22"/>
                <w:szCs w:val="22"/>
              </w:rPr>
              <w:t>Bank/District</w:t>
            </w:r>
          </w:p>
        </w:tc>
        <w:tc>
          <w:tcPr>
            <w:tcW w:w="990" w:type="dxa"/>
          </w:tcPr>
          <w:p w:rsidR="007742D2" w:rsidRDefault="007742D2" w:rsidP="00D871A1">
            <w:pPr>
              <w:pStyle w:val="Heading7"/>
              <w:ind w:left="0" w:firstLine="0"/>
              <w:jc w:val="center"/>
              <w:rPr>
                <w:rFonts w:ascii="Comic Sans MS" w:hAnsi="Comic Sans MS" w:cs="Tahoma"/>
                <w:b/>
                <w:bCs w:val="0"/>
                <w:sz w:val="2"/>
              </w:rPr>
            </w:pPr>
          </w:p>
          <w:p w:rsidR="007742D2" w:rsidRDefault="007742D2" w:rsidP="00132B26">
            <w:pPr>
              <w:pStyle w:val="Heading7"/>
              <w:ind w:left="0" w:firstLine="0"/>
              <w:jc w:val="center"/>
              <w:rPr>
                <w:rFonts w:ascii="Comic Sans MS" w:hAnsi="Comic Sans MS" w:cs="Tahoma"/>
                <w:b/>
                <w:bCs w:val="0"/>
                <w:sz w:val="2"/>
              </w:rPr>
            </w:pPr>
            <w:r w:rsidRPr="00BD4CED">
              <w:rPr>
                <w:rFonts w:ascii="Comic Sans MS" w:hAnsi="Comic Sans MS"/>
                <w:b/>
                <w:bCs w:val="0"/>
                <w:sz w:val="20"/>
              </w:rPr>
              <w:t>Target</w:t>
            </w:r>
            <w:r>
              <w:rPr>
                <w:rFonts w:ascii="Comic Sans MS" w:hAnsi="Comic Sans MS"/>
                <w:b/>
                <w:bCs w:val="0"/>
                <w:sz w:val="20"/>
              </w:rPr>
              <w:t xml:space="preserve"> </w:t>
            </w:r>
          </w:p>
        </w:tc>
        <w:tc>
          <w:tcPr>
            <w:tcW w:w="990" w:type="dxa"/>
            <w:vMerge w:val="restart"/>
          </w:tcPr>
          <w:p w:rsidR="007742D2" w:rsidRDefault="007742D2" w:rsidP="00D871A1">
            <w:pPr>
              <w:pStyle w:val="Heading7"/>
              <w:ind w:left="0" w:firstLine="0"/>
              <w:jc w:val="center"/>
              <w:rPr>
                <w:rFonts w:ascii="Comic Sans MS" w:hAnsi="Comic Sans MS" w:cs="Tahoma"/>
                <w:b/>
                <w:bCs w:val="0"/>
                <w:sz w:val="2"/>
              </w:rPr>
            </w:pPr>
          </w:p>
          <w:p w:rsidR="007742D2" w:rsidRDefault="007742D2" w:rsidP="00D871A1">
            <w:pPr>
              <w:pStyle w:val="Heading7"/>
              <w:ind w:left="-108" w:right="-108" w:firstLine="0"/>
              <w:jc w:val="center"/>
              <w:rPr>
                <w:rFonts w:ascii="Comic Sans MS" w:hAnsi="Comic Sans MS" w:cs="Tahoma"/>
                <w:b/>
                <w:bCs w:val="0"/>
                <w:sz w:val="18"/>
              </w:rPr>
            </w:pPr>
            <w:r>
              <w:rPr>
                <w:rFonts w:ascii="Comic Sans MS" w:hAnsi="Comic Sans MS" w:cs="Tahoma"/>
                <w:b/>
                <w:bCs w:val="0"/>
                <w:sz w:val="18"/>
              </w:rPr>
              <w:t xml:space="preserve">No. of </w:t>
            </w:r>
          </w:p>
          <w:p w:rsidR="007742D2" w:rsidRPr="0093494B" w:rsidRDefault="007742D2" w:rsidP="00D871A1">
            <w:pPr>
              <w:pStyle w:val="Heading7"/>
              <w:ind w:left="-108" w:right="-108" w:firstLine="0"/>
              <w:jc w:val="center"/>
              <w:rPr>
                <w:rFonts w:ascii="Comic Sans MS" w:hAnsi="Comic Sans MS" w:cs="Tahoma"/>
                <w:b/>
                <w:bCs w:val="0"/>
                <w:sz w:val="18"/>
              </w:rPr>
            </w:pPr>
            <w:r>
              <w:rPr>
                <w:rFonts w:ascii="Comic Sans MS" w:hAnsi="Comic Sans MS" w:cs="Tahoma"/>
                <w:b/>
                <w:bCs w:val="0"/>
                <w:sz w:val="18"/>
              </w:rPr>
              <w:t>New</w:t>
            </w:r>
            <w:r w:rsidRPr="0093494B">
              <w:rPr>
                <w:rFonts w:ascii="Comic Sans MS" w:hAnsi="Comic Sans MS" w:cs="Tahoma"/>
                <w:b/>
                <w:bCs w:val="0"/>
                <w:sz w:val="18"/>
              </w:rPr>
              <w:t xml:space="preserve"> </w:t>
            </w:r>
            <w:r>
              <w:rPr>
                <w:rFonts w:ascii="Comic Sans MS" w:hAnsi="Comic Sans MS" w:cs="Tahoma"/>
                <w:b/>
                <w:bCs w:val="0"/>
                <w:sz w:val="18"/>
              </w:rPr>
              <w:t>JLG</w:t>
            </w:r>
            <w:r w:rsidRPr="0093494B">
              <w:rPr>
                <w:rFonts w:ascii="Comic Sans MS" w:hAnsi="Comic Sans MS" w:cs="Tahoma"/>
                <w:b/>
                <w:bCs w:val="0"/>
                <w:sz w:val="18"/>
              </w:rPr>
              <w:t>s</w:t>
            </w:r>
          </w:p>
          <w:p w:rsidR="00132B26" w:rsidRDefault="007742D2" w:rsidP="00D871A1">
            <w:pPr>
              <w:pStyle w:val="Heading7"/>
              <w:ind w:left="-104" w:right="-108" w:firstLine="0"/>
              <w:jc w:val="center"/>
              <w:rPr>
                <w:rFonts w:ascii="Comic Sans MS" w:hAnsi="Comic Sans MS" w:cs="Tahoma"/>
                <w:b/>
                <w:bCs w:val="0"/>
                <w:sz w:val="18"/>
              </w:rPr>
            </w:pPr>
            <w:r>
              <w:rPr>
                <w:rFonts w:ascii="Comic Sans MS" w:hAnsi="Comic Sans MS" w:cs="Tahoma"/>
                <w:b/>
                <w:bCs w:val="0"/>
                <w:sz w:val="18"/>
              </w:rPr>
              <w:t>Formed/</w:t>
            </w:r>
          </w:p>
          <w:p w:rsidR="007742D2" w:rsidRPr="001840E3" w:rsidRDefault="007742D2" w:rsidP="00D871A1">
            <w:pPr>
              <w:pStyle w:val="Heading7"/>
              <w:ind w:left="-104" w:right="-108" w:firstLine="0"/>
              <w:jc w:val="center"/>
              <w:rPr>
                <w:rFonts w:ascii="Comic Sans MS" w:hAnsi="Comic Sans MS" w:cs="Tahoma"/>
                <w:b/>
                <w:bCs w:val="0"/>
                <w:sz w:val="18"/>
              </w:rPr>
            </w:pPr>
            <w:proofErr w:type="gramStart"/>
            <w:r>
              <w:rPr>
                <w:rFonts w:ascii="Comic Sans MS" w:hAnsi="Comic Sans MS" w:cs="Tahoma"/>
                <w:b/>
                <w:bCs w:val="0"/>
                <w:sz w:val="18"/>
              </w:rPr>
              <w:t>lin</w:t>
            </w:r>
            <w:r w:rsidRPr="0093494B">
              <w:rPr>
                <w:rFonts w:ascii="Comic Sans MS" w:hAnsi="Comic Sans MS" w:cs="Tahoma"/>
                <w:b/>
                <w:bCs w:val="0"/>
                <w:sz w:val="18"/>
              </w:rPr>
              <w:t>ked</w:t>
            </w:r>
            <w:proofErr w:type="gramEnd"/>
          </w:p>
          <w:p w:rsidR="007742D2" w:rsidRDefault="007742D2" w:rsidP="00D871A1">
            <w:pPr>
              <w:rPr>
                <w:sz w:val="10"/>
              </w:rPr>
            </w:pPr>
          </w:p>
        </w:tc>
        <w:tc>
          <w:tcPr>
            <w:tcW w:w="1980" w:type="dxa"/>
            <w:gridSpan w:val="2"/>
          </w:tcPr>
          <w:p w:rsidR="007742D2" w:rsidRDefault="007742D2" w:rsidP="00D871A1">
            <w:pPr>
              <w:jc w:val="center"/>
              <w:rPr>
                <w:rFonts w:ascii="Comic Sans MS" w:hAnsi="Comic Sans MS" w:cs="Tahoma"/>
                <w:b/>
                <w:bCs/>
                <w:sz w:val="20"/>
                <w:szCs w:val="20"/>
              </w:rPr>
            </w:pPr>
            <w:r>
              <w:rPr>
                <w:rFonts w:ascii="Comic Sans MS" w:hAnsi="Comic Sans MS" w:cs="Tahoma"/>
                <w:b/>
                <w:bCs/>
                <w:sz w:val="20"/>
                <w:szCs w:val="20"/>
              </w:rPr>
              <w:t xml:space="preserve">Disbursed </w:t>
            </w:r>
          </w:p>
          <w:p w:rsidR="007742D2" w:rsidRDefault="007742D2" w:rsidP="00D871A1">
            <w:pPr>
              <w:jc w:val="center"/>
              <w:rPr>
                <w:rFonts w:ascii="Comic Sans MS" w:hAnsi="Comic Sans MS" w:cs="Tahoma"/>
                <w:b/>
                <w:bCs/>
                <w:sz w:val="20"/>
                <w:szCs w:val="20"/>
              </w:rPr>
            </w:pPr>
            <w:proofErr w:type="gramStart"/>
            <w:r>
              <w:rPr>
                <w:rFonts w:ascii="Comic Sans MS" w:hAnsi="Comic Sans MS" w:cs="Tahoma"/>
                <w:b/>
                <w:bCs/>
                <w:sz w:val="20"/>
                <w:szCs w:val="20"/>
              </w:rPr>
              <w:t>during</w:t>
            </w:r>
            <w:proofErr w:type="gramEnd"/>
            <w:r>
              <w:rPr>
                <w:rFonts w:ascii="Comic Sans MS" w:hAnsi="Comic Sans MS" w:cs="Tahoma"/>
                <w:b/>
                <w:bCs/>
                <w:sz w:val="20"/>
                <w:szCs w:val="20"/>
              </w:rPr>
              <w:t xml:space="preserve"> the qr.</w:t>
            </w:r>
          </w:p>
          <w:p w:rsidR="007742D2" w:rsidRDefault="007742D2" w:rsidP="00D871A1">
            <w:pPr>
              <w:jc w:val="center"/>
              <w:rPr>
                <w:rFonts w:ascii="Comic Sans MS" w:hAnsi="Comic Sans MS" w:cs="Tahoma"/>
                <w:b/>
                <w:bCs/>
                <w:sz w:val="2"/>
                <w:szCs w:val="20"/>
              </w:rPr>
            </w:pPr>
          </w:p>
        </w:tc>
        <w:tc>
          <w:tcPr>
            <w:tcW w:w="1800" w:type="dxa"/>
            <w:gridSpan w:val="2"/>
          </w:tcPr>
          <w:p w:rsidR="007742D2" w:rsidRDefault="007742D2" w:rsidP="00D871A1">
            <w:pPr>
              <w:jc w:val="center"/>
              <w:rPr>
                <w:rFonts w:ascii="Comic Sans MS" w:hAnsi="Comic Sans MS" w:cs="Tahoma"/>
                <w:b/>
                <w:bCs/>
                <w:sz w:val="20"/>
                <w:szCs w:val="20"/>
              </w:rPr>
            </w:pPr>
            <w:r>
              <w:rPr>
                <w:rFonts w:ascii="Comic Sans MS" w:hAnsi="Comic Sans MS" w:cs="Tahoma"/>
                <w:b/>
                <w:bCs/>
                <w:sz w:val="20"/>
                <w:szCs w:val="20"/>
              </w:rPr>
              <w:t xml:space="preserve">Disbursed </w:t>
            </w:r>
          </w:p>
          <w:p w:rsidR="007742D2" w:rsidRDefault="007742D2" w:rsidP="00D871A1">
            <w:pPr>
              <w:jc w:val="center"/>
              <w:rPr>
                <w:rFonts w:ascii="Tahoma" w:hAnsi="Tahoma" w:cs="Tahoma"/>
                <w:b/>
                <w:bCs/>
                <w:sz w:val="20"/>
                <w:szCs w:val="20"/>
              </w:rPr>
            </w:pPr>
            <w:proofErr w:type="spellStart"/>
            <w:r>
              <w:rPr>
                <w:rFonts w:ascii="Comic Sans MS" w:hAnsi="Comic Sans MS" w:cs="Tahoma"/>
                <w:b/>
                <w:bCs/>
                <w:sz w:val="20"/>
                <w:szCs w:val="20"/>
              </w:rPr>
              <w:t>upto</w:t>
            </w:r>
            <w:proofErr w:type="spellEnd"/>
            <w:r>
              <w:rPr>
                <w:rFonts w:ascii="Comic Sans MS" w:hAnsi="Comic Sans MS" w:cs="Tahoma"/>
                <w:b/>
                <w:bCs/>
                <w:sz w:val="20"/>
                <w:szCs w:val="20"/>
              </w:rPr>
              <w:t xml:space="preserve"> the qr</w:t>
            </w:r>
            <w:r>
              <w:rPr>
                <w:rFonts w:ascii="Tahoma" w:hAnsi="Tahoma" w:cs="Tahoma"/>
                <w:b/>
                <w:bCs/>
                <w:sz w:val="20"/>
                <w:szCs w:val="20"/>
              </w:rPr>
              <w:t>.</w:t>
            </w:r>
          </w:p>
        </w:tc>
        <w:tc>
          <w:tcPr>
            <w:tcW w:w="1890" w:type="dxa"/>
            <w:gridSpan w:val="2"/>
          </w:tcPr>
          <w:p w:rsidR="007742D2" w:rsidRDefault="007742D2" w:rsidP="00D871A1">
            <w:pPr>
              <w:pStyle w:val="BodyText3"/>
              <w:rPr>
                <w:rFonts w:ascii="Comic Sans MS" w:hAnsi="Comic Sans MS" w:cs="Tahoma"/>
                <w:sz w:val="18"/>
                <w:szCs w:val="20"/>
              </w:rPr>
            </w:pPr>
            <w:r>
              <w:rPr>
                <w:rFonts w:ascii="Comic Sans MS" w:hAnsi="Comic Sans MS" w:cs="Tahoma"/>
                <w:sz w:val="18"/>
                <w:szCs w:val="20"/>
              </w:rPr>
              <w:t xml:space="preserve">Total Outstanding </w:t>
            </w:r>
          </w:p>
          <w:p w:rsidR="007742D2" w:rsidRDefault="007742D2" w:rsidP="00D871A1">
            <w:pPr>
              <w:pStyle w:val="BodyText3"/>
              <w:rPr>
                <w:sz w:val="20"/>
              </w:rPr>
            </w:pPr>
            <w:r>
              <w:rPr>
                <w:rFonts w:ascii="Comic Sans MS" w:hAnsi="Comic Sans MS" w:cs="Tahoma"/>
                <w:sz w:val="18"/>
                <w:szCs w:val="20"/>
              </w:rPr>
              <w:t>till date</w:t>
            </w:r>
          </w:p>
        </w:tc>
      </w:tr>
      <w:tr w:rsidR="00132B26" w:rsidTr="00415EF8">
        <w:trPr>
          <w:cantSplit/>
          <w:trHeight w:val="458"/>
        </w:trPr>
        <w:tc>
          <w:tcPr>
            <w:tcW w:w="2610" w:type="dxa"/>
            <w:vMerge/>
          </w:tcPr>
          <w:p w:rsidR="00132B26" w:rsidRDefault="00132B26" w:rsidP="00D871A1">
            <w:pPr>
              <w:rPr>
                <w:rFonts w:ascii="Comic Sans MS" w:hAnsi="Comic Sans MS"/>
                <w:b/>
                <w:bCs/>
                <w:sz w:val="20"/>
              </w:rPr>
            </w:pPr>
          </w:p>
        </w:tc>
        <w:tc>
          <w:tcPr>
            <w:tcW w:w="990" w:type="dxa"/>
          </w:tcPr>
          <w:p w:rsidR="00132B26" w:rsidRPr="007742D2" w:rsidRDefault="00132B26" w:rsidP="00132B26">
            <w:pPr>
              <w:jc w:val="center"/>
              <w:rPr>
                <w:rFonts w:ascii="Comic Sans MS" w:hAnsi="Comic Sans MS"/>
                <w:b/>
                <w:bCs/>
                <w:sz w:val="18"/>
                <w:szCs w:val="18"/>
              </w:rPr>
            </w:pPr>
            <w:r>
              <w:rPr>
                <w:rFonts w:ascii="Comic Sans MS" w:hAnsi="Comic Sans MS"/>
                <w:b/>
                <w:bCs/>
                <w:sz w:val="20"/>
              </w:rPr>
              <w:t>(Nos.)</w:t>
            </w:r>
          </w:p>
        </w:tc>
        <w:tc>
          <w:tcPr>
            <w:tcW w:w="990" w:type="dxa"/>
            <w:vMerge/>
          </w:tcPr>
          <w:p w:rsidR="00132B26" w:rsidRDefault="00132B26" w:rsidP="00D871A1">
            <w:pPr>
              <w:rPr>
                <w:rFonts w:ascii="Comic Sans MS" w:hAnsi="Comic Sans MS"/>
                <w:b/>
                <w:bCs/>
                <w:sz w:val="20"/>
              </w:rPr>
            </w:pPr>
          </w:p>
        </w:tc>
        <w:tc>
          <w:tcPr>
            <w:tcW w:w="990" w:type="dxa"/>
          </w:tcPr>
          <w:p w:rsidR="00132B26" w:rsidRDefault="00132B26" w:rsidP="00D871A1">
            <w:pPr>
              <w:jc w:val="center"/>
              <w:rPr>
                <w:rFonts w:ascii="Comic Sans MS" w:hAnsi="Comic Sans MS" w:cs="Tahoma"/>
                <w:b/>
                <w:sz w:val="20"/>
                <w:szCs w:val="22"/>
              </w:rPr>
            </w:pPr>
            <w:r>
              <w:rPr>
                <w:rFonts w:ascii="Comic Sans MS" w:hAnsi="Comic Sans MS" w:cs="Tahoma"/>
                <w:b/>
                <w:sz w:val="20"/>
                <w:szCs w:val="22"/>
              </w:rPr>
              <w:t>No.</w:t>
            </w:r>
          </w:p>
        </w:tc>
        <w:tc>
          <w:tcPr>
            <w:tcW w:w="990" w:type="dxa"/>
          </w:tcPr>
          <w:p w:rsidR="00132B26" w:rsidRDefault="00132B26" w:rsidP="00D871A1">
            <w:pPr>
              <w:jc w:val="center"/>
              <w:rPr>
                <w:rFonts w:ascii="Comic Sans MS" w:hAnsi="Comic Sans MS" w:cs="Tahoma"/>
                <w:b/>
                <w:sz w:val="20"/>
                <w:szCs w:val="22"/>
              </w:rPr>
            </w:pPr>
            <w:r>
              <w:rPr>
                <w:rFonts w:ascii="Comic Sans MS" w:hAnsi="Comic Sans MS" w:cs="Tahoma"/>
                <w:b/>
                <w:sz w:val="20"/>
                <w:szCs w:val="22"/>
              </w:rPr>
              <w:t>Amt.</w:t>
            </w:r>
          </w:p>
        </w:tc>
        <w:tc>
          <w:tcPr>
            <w:tcW w:w="810" w:type="dxa"/>
          </w:tcPr>
          <w:p w:rsidR="00132B26" w:rsidRDefault="00132B26" w:rsidP="00D871A1">
            <w:pPr>
              <w:jc w:val="center"/>
              <w:rPr>
                <w:rFonts w:ascii="Comic Sans MS" w:hAnsi="Comic Sans MS" w:cs="Tahoma"/>
                <w:b/>
                <w:sz w:val="20"/>
                <w:szCs w:val="22"/>
              </w:rPr>
            </w:pPr>
            <w:r>
              <w:rPr>
                <w:rFonts w:ascii="Comic Sans MS" w:hAnsi="Comic Sans MS" w:cs="Tahoma"/>
                <w:b/>
                <w:sz w:val="20"/>
                <w:szCs w:val="22"/>
              </w:rPr>
              <w:t>No.</w:t>
            </w:r>
          </w:p>
        </w:tc>
        <w:tc>
          <w:tcPr>
            <w:tcW w:w="990" w:type="dxa"/>
          </w:tcPr>
          <w:p w:rsidR="00132B26" w:rsidRDefault="00132B26" w:rsidP="00D871A1">
            <w:pPr>
              <w:jc w:val="center"/>
              <w:rPr>
                <w:rFonts w:ascii="Comic Sans MS" w:hAnsi="Comic Sans MS" w:cs="Tahoma"/>
                <w:b/>
                <w:sz w:val="20"/>
                <w:szCs w:val="22"/>
              </w:rPr>
            </w:pPr>
            <w:r>
              <w:rPr>
                <w:rFonts w:ascii="Comic Sans MS" w:hAnsi="Comic Sans MS" w:cs="Tahoma"/>
                <w:b/>
                <w:sz w:val="20"/>
                <w:szCs w:val="22"/>
              </w:rPr>
              <w:t>Amt.</w:t>
            </w:r>
          </w:p>
        </w:tc>
        <w:tc>
          <w:tcPr>
            <w:tcW w:w="810" w:type="dxa"/>
          </w:tcPr>
          <w:p w:rsidR="00132B26" w:rsidRDefault="00132B26" w:rsidP="00D871A1">
            <w:pPr>
              <w:jc w:val="center"/>
              <w:rPr>
                <w:rFonts w:ascii="Comic Sans MS" w:hAnsi="Comic Sans MS" w:cs="Tahoma"/>
                <w:b/>
                <w:sz w:val="20"/>
                <w:szCs w:val="22"/>
              </w:rPr>
            </w:pPr>
            <w:r>
              <w:rPr>
                <w:rFonts w:ascii="Comic Sans MS" w:hAnsi="Comic Sans MS" w:cs="Tahoma"/>
                <w:b/>
                <w:sz w:val="20"/>
                <w:szCs w:val="22"/>
              </w:rPr>
              <w:t>No.</w:t>
            </w:r>
          </w:p>
        </w:tc>
        <w:tc>
          <w:tcPr>
            <w:tcW w:w="1080" w:type="dxa"/>
          </w:tcPr>
          <w:p w:rsidR="00132B26" w:rsidRDefault="00132B26" w:rsidP="00D871A1">
            <w:pPr>
              <w:jc w:val="center"/>
              <w:rPr>
                <w:rFonts w:ascii="Comic Sans MS" w:hAnsi="Comic Sans MS" w:cs="Tahoma"/>
                <w:b/>
                <w:sz w:val="20"/>
                <w:szCs w:val="22"/>
              </w:rPr>
            </w:pPr>
            <w:r>
              <w:rPr>
                <w:rFonts w:ascii="Comic Sans MS" w:hAnsi="Comic Sans MS" w:cs="Tahoma"/>
                <w:b/>
                <w:sz w:val="20"/>
                <w:szCs w:val="22"/>
              </w:rPr>
              <w:t>Amt.</w:t>
            </w:r>
          </w:p>
        </w:tc>
      </w:tr>
      <w:tr w:rsidR="007742D2" w:rsidTr="00415EF8">
        <w:trPr>
          <w:cantSplit/>
        </w:trPr>
        <w:tc>
          <w:tcPr>
            <w:tcW w:w="10260" w:type="dxa"/>
            <w:gridSpan w:val="9"/>
            <w:shd w:val="clear" w:color="auto" w:fill="FFFFFF"/>
          </w:tcPr>
          <w:p w:rsidR="007742D2" w:rsidRDefault="007742D2" w:rsidP="00D871A1">
            <w:pPr>
              <w:pStyle w:val="BodyText3"/>
              <w:jc w:val="left"/>
              <w:rPr>
                <w:rFonts w:ascii="Comic Sans MS" w:hAnsi="Comic Sans MS" w:cs="Tahoma"/>
                <w:sz w:val="20"/>
                <w:szCs w:val="20"/>
              </w:rPr>
            </w:pPr>
            <w:r>
              <w:rPr>
                <w:rFonts w:ascii="Comic Sans MS" w:hAnsi="Comic Sans MS" w:cs="Tahoma"/>
                <w:szCs w:val="20"/>
              </w:rPr>
              <w:t>North &amp; Middle Andaman District</w:t>
            </w:r>
          </w:p>
          <w:p w:rsidR="007742D2" w:rsidRPr="006C0D37" w:rsidRDefault="007742D2" w:rsidP="00D871A1">
            <w:pPr>
              <w:pStyle w:val="BodyText3"/>
              <w:jc w:val="left"/>
              <w:rPr>
                <w:rFonts w:ascii="Tahoma" w:hAnsi="Tahoma" w:cs="Tahoma"/>
                <w:sz w:val="8"/>
              </w:rPr>
            </w:pPr>
          </w:p>
        </w:tc>
      </w:tr>
      <w:tr w:rsidR="00BC2EB2" w:rsidTr="00ED4AC4">
        <w:trPr>
          <w:trHeight w:val="360"/>
        </w:trPr>
        <w:tc>
          <w:tcPr>
            <w:tcW w:w="2610" w:type="dxa"/>
          </w:tcPr>
          <w:p w:rsidR="00BC2EB2" w:rsidRPr="007742D2" w:rsidRDefault="00BC2EB2" w:rsidP="00D871A1">
            <w:pPr>
              <w:tabs>
                <w:tab w:val="left" w:pos="0"/>
              </w:tabs>
              <w:jc w:val="both"/>
              <w:rPr>
                <w:rFonts w:ascii="Tahoma" w:hAnsi="Tahoma" w:cs="Tahoma"/>
                <w:sz w:val="21"/>
                <w:szCs w:val="21"/>
              </w:rPr>
            </w:pPr>
            <w:r w:rsidRPr="007742D2">
              <w:rPr>
                <w:rFonts w:ascii="Tahoma" w:hAnsi="Tahoma" w:cs="Tahoma"/>
                <w:sz w:val="21"/>
                <w:szCs w:val="21"/>
              </w:rPr>
              <w:t>State Bank of India</w:t>
            </w:r>
          </w:p>
        </w:tc>
        <w:tc>
          <w:tcPr>
            <w:tcW w:w="990" w:type="dxa"/>
            <w:vAlign w:val="center"/>
          </w:tcPr>
          <w:p w:rsidR="00BC2EB2" w:rsidRPr="007927AD" w:rsidRDefault="00BC2EB2" w:rsidP="00ED4AC4">
            <w:pPr>
              <w:jc w:val="right"/>
              <w:rPr>
                <w:rFonts w:ascii="Arial" w:hAnsi="Arial" w:cs="Arial"/>
                <w:sz w:val="22"/>
                <w:szCs w:val="22"/>
              </w:rPr>
            </w:pPr>
            <w:r w:rsidRPr="007927AD">
              <w:rPr>
                <w:rFonts w:ascii="Arial" w:hAnsi="Arial" w:cs="Arial"/>
                <w:sz w:val="22"/>
                <w:szCs w:val="22"/>
              </w:rPr>
              <w:t>10</w:t>
            </w:r>
          </w:p>
        </w:tc>
        <w:tc>
          <w:tcPr>
            <w:tcW w:w="990" w:type="dxa"/>
            <w:shd w:val="clear" w:color="auto" w:fill="auto"/>
            <w:vAlign w:val="center"/>
          </w:tcPr>
          <w:p w:rsidR="00BC2EB2" w:rsidRPr="007927AD" w:rsidRDefault="00E14B39" w:rsidP="00ED4AC4">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center"/>
          </w:tcPr>
          <w:p w:rsidR="00BC2EB2" w:rsidRPr="007927AD" w:rsidRDefault="00BC2EB2" w:rsidP="00ED4AC4">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center"/>
          </w:tcPr>
          <w:p w:rsidR="00BC2EB2" w:rsidRPr="007927AD" w:rsidRDefault="00BC2EB2" w:rsidP="00ED4AC4">
            <w:pPr>
              <w:jc w:val="right"/>
              <w:rPr>
                <w:rFonts w:ascii="Arial" w:hAnsi="Arial" w:cs="Arial"/>
                <w:sz w:val="22"/>
                <w:szCs w:val="22"/>
              </w:rPr>
            </w:pPr>
            <w:r w:rsidRPr="007927AD">
              <w:rPr>
                <w:rFonts w:ascii="Arial" w:hAnsi="Arial" w:cs="Arial"/>
                <w:sz w:val="22"/>
                <w:szCs w:val="22"/>
              </w:rPr>
              <w:t>0.00</w:t>
            </w:r>
          </w:p>
        </w:tc>
        <w:tc>
          <w:tcPr>
            <w:tcW w:w="810" w:type="dxa"/>
            <w:shd w:val="clear" w:color="auto" w:fill="auto"/>
            <w:vAlign w:val="center"/>
          </w:tcPr>
          <w:p w:rsidR="00BC2EB2" w:rsidRPr="007927AD" w:rsidRDefault="00BC2EB2" w:rsidP="00ED4AC4">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center"/>
          </w:tcPr>
          <w:p w:rsidR="00BC2EB2" w:rsidRPr="007927AD" w:rsidRDefault="00BC2EB2" w:rsidP="00ED4AC4">
            <w:pPr>
              <w:jc w:val="right"/>
              <w:rPr>
                <w:rFonts w:ascii="Arial" w:hAnsi="Arial" w:cs="Arial"/>
                <w:sz w:val="22"/>
                <w:szCs w:val="22"/>
              </w:rPr>
            </w:pPr>
            <w:r w:rsidRPr="007927AD">
              <w:rPr>
                <w:rFonts w:ascii="Arial" w:hAnsi="Arial" w:cs="Arial"/>
                <w:sz w:val="22"/>
                <w:szCs w:val="22"/>
              </w:rPr>
              <w:t>0.00</w:t>
            </w:r>
          </w:p>
        </w:tc>
        <w:tc>
          <w:tcPr>
            <w:tcW w:w="810" w:type="dxa"/>
            <w:shd w:val="clear" w:color="auto" w:fill="auto"/>
            <w:vAlign w:val="center"/>
          </w:tcPr>
          <w:p w:rsidR="00BC2EB2" w:rsidRPr="007927AD" w:rsidRDefault="00BC2EB2" w:rsidP="00ED4AC4">
            <w:pPr>
              <w:jc w:val="right"/>
              <w:rPr>
                <w:rFonts w:ascii="Arial" w:hAnsi="Arial" w:cs="Arial"/>
                <w:sz w:val="22"/>
                <w:szCs w:val="22"/>
              </w:rPr>
            </w:pPr>
            <w:r w:rsidRPr="007927AD">
              <w:rPr>
                <w:rFonts w:ascii="Arial" w:hAnsi="Arial" w:cs="Arial"/>
                <w:sz w:val="22"/>
                <w:szCs w:val="22"/>
              </w:rPr>
              <w:t>0</w:t>
            </w:r>
          </w:p>
        </w:tc>
        <w:tc>
          <w:tcPr>
            <w:tcW w:w="1080" w:type="dxa"/>
            <w:shd w:val="clear" w:color="auto" w:fill="auto"/>
            <w:vAlign w:val="center"/>
          </w:tcPr>
          <w:p w:rsidR="00BC2EB2" w:rsidRPr="007927AD" w:rsidRDefault="00BC2EB2" w:rsidP="00ED4AC4">
            <w:pPr>
              <w:jc w:val="right"/>
              <w:rPr>
                <w:rFonts w:ascii="Arial" w:hAnsi="Arial" w:cs="Arial"/>
                <w:sz w:val="22"/>
                <w:szCs w:val="22"/>
              </w:rPr>
            </w:pPr>
            <w:r w:rsidRPr="007927AD">
              <w:rPr>
                <w:rFonts w:ascii="Arial" w:hAnsi="Arial" w:cs="Arial"/>
                <w:sz w:val="22"/>
                <w:szCs w:val="22"/>
              </w:rPr>
              <w:t xml:space="preserve">0.00      </w:t>
            </w:r>
          </w:p>
        </w:tc>
      </w:tr>
      <w:tr w:rsidR="00903C34" w:rsidTr="00ED4AC4">
        <w:trPr>
          <w:trHeight w:val="360"/>
        </w:trPr>
        <w:tc>
          <w:tcPr>
            <w:tcW w:w="2610" w:type="dxa"/>
          </w:tcPr>
          <w:p w:rsidR="00903C34" w:rsidRPr="007742D2" w:rsidRDefault="00903C34" w:rsidP="00D871A1">
            <w:pPr>
              <w:tabs>
                <w:tab w:val="left" w:pos="0"/>
              </w:tabs>
              <w:jc w:val="both"/>
              <w:rPr>
                <w:rFonts w:ascii="Tahoma" w:hAnsi="Tahoma" w:cs="Tahoma"/>
                <w:sz w:val="21"/>
                <w:szCs w:val="21"/>
              </w:rPr>
            </w:pPr>
            <w:r w:rsidRPr="007742D2">
              <w:rPr>
                <w:rFonts w:ascii="Tahoma" w:hAnsi="Tahoma" w:cs="Tahoma"/>
                <w:sz w:val="21"/>
                <w:szCs w:val="21"/>
              </w:rPr>
              <w:t>Syndicate Bank</w:t>
            </w:r>
          </w:p>
        </w:tc>
        <w:tc>
          <w:tcPr>
            <w:tcW w:w="990" w:type="dxa"/>
            <w:vAlign w:val="center"/>
          </w:tcPr>
          <w:p w:rsidR="00903C34" w:rsidRPr="007927AD" w:rsidRDefault="00903C34" w:rsidP="00ED4AC4">
            <w:pPr>
              <w:jc w:val="right"/>
              <w:rPr>
                <w:rFonts w:ascii="Arial" w:hAnsi="Arial" w:cs="Arial"/>
                <w:sz w:val="22"/>
                <w:szCs w:val="22"/>
              </w:rPr>
            </w:pPr>
            <w:r w:rsidRPr="007927AD">
              <w:rPr>
                <w:rFonts w:ascii="Arial" w:hAnsi="Arial" w:cs="Arial"/>
                <w:sz w:val="22"/>
                <w:szCs w:val="22"/>
              </w:rPr>
              <w:t>8</w:t>
            </w:r>
          </w:p>
        </w:tc>
        <w:tc>
          <w:tcPr>
            <w:tcW w:w="990" w:type="dxa"/>
            <w:shd w:val="clear" w:color="auto" w:fill="auto"/>
            <w:vAlign w:val="center"/>
          </w:tcPr>
          <w:p w:rsidR="00903C34" w:rsidRPr="007927AD" w:rsidRDefault="00903C34" w:rsidP="00ED4AC4">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center"/>
          </w:tcPr>
          <w:p w:rsidR="00903C34" w:rsidRPr="007927AD" w:rsidRDefault="00903C34" w:rsidP="00ED4AC4">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center"/>
          </w:tcPr>
          <w:p w:rsidR="00903C34" w:rsidRPr="007927AD" w:rsidRDefault="00903C34" w:rsidP="00ED4AC4">
            <w:pPr>
              <w:jc w:val="right"/>
              <w:rPr>
                <w:rFonts w:ascii="Arial" w:hAnsi="Arial" w:cs="Arial"/>
                <w:sz w:val="22"/>
                <w:szCs w:val="22"/>
              </w:rPr>
            </w:pPr>
            <w:r w:rsidRPr="007927AD">
              <w:rPr>
                <w:rFonts w:ascii="Arial" w:hAnsi="Arial" w:cs="Arial"/>
                <w:sz w:val="22"/>
                <w:szCs w:val="22"/>
              </w:rPr>
              <w:t>0.00</w:t>
            </w:r>
          </w:p>
        </w:tc>
        <w:tc>
          <w:tcPr>
            <w:tcW w:w="810" w:type="dxa"/>
            <w:shd w:val="clear" w:color="auto" w:fill="auto"/>
            <w:vAlign w:val="center"/>
          </w:tcPr>
          <w:p w:rsidR="00903C34" w:rsidRPr="007927AD" w:rsidRDefault="00903C34" w:rsidP="00ED4AC4">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center"/>
          </w:tcPr>
          <w:p w:rsidR="00903C34" w:rsidRPr="007927AD" w:rsidRDefault="00903C34" w:rsidP="00ED4AC4">
            <w:pPr>
              <w:jc w:val="right"/>
              <w:rPr>
                <w:rFonts w:ascii="Arial" w:hAnsi="Arial" w:cs="Arial"/>
                <w:sz w:val="22"/>
                <w:szCs w:val="22"/>
              </w:rPr>
            </w:pPr>
            <w:r w:rsidRPr="007927AD">
              <w:rPr>
                <w:rFonts w:ascii="Arial" w:hAnsi="Arial" w:cs="Arial"/>
                <w:sz w:val="22"/>
                <w:szCs w:val="22"/>
              </w:rPr>
              <w:t>0.00</w:t>
            </w:r>
          </w:p>
        </w:tc>
        <w:tc>
          <w:tcPr>
            <w:tcW w:w="810" w:type="dxa"/>
            <w:shd w:val="clear" w:color="auto" w:fill="auto"/>
            <w:vAlign w:val="center"/>
          </w:tcPr>
          <w:p w:rsidR="00903C34" w:rsidRPr="007927AD" w:rsidRDefault="00903C34" w:rsidP="00642232">
            <w:pPr>
              <w:jc w:val="right"/>
              <w:rPr>
                <w:rFonts w:ascii="Arial" w:hAnsi="Arial" w:cs="Arial"/>
                <w:sz w:val="22"/>
                <w:szCs w:val="22"/>
              </w:rPr>
            </w:pPr>
            <w:r w:rsidRPr="007927AD">
              <w:rPr>
                <w:rFonts w:ascii="Arial" w:hAnsi="Arial" w:cs="Arial"/>
                <w:sz w:val="22"/>
                <w:szCs w:val="22"/>
              </w:rPr>
              <w:t>0</w:t>
            </w:r>
          </w:p>
        </w:tc>
        <w:tc>
          <w:tcPr>
            <w:tcW w:w="1080" w:type="dxa"/>
            <w:shd w:val="clear" w:color="auto" w:fill="auto"/>
            <w:vAlign w:val="center"/>
          </w:tcPr>
          <w:p w:rsidR="00903C34" w:rsidRPr="007927AD" w:rsidRDefault="00903C34" w:rsidP="00642232">
            <w:pPr>
              <w:jc w:val="right"/>
              <w:rPr>
                <w:rFonts w:ascii="Arial" w:hAnsi="Arial" w:cs="Arial"/>
                <w:sz w:val="22"/>
                <w:szCs w:val="22"/>
              </w:rPr>
            </w:pPr>
            <w:r w:rsidRPr="007927AD">
              <w:rPr>
                <w:rFonts w:ascii="Arial" w:hAnsi="Arial" w:cs="Arial"/>
                <w:sz w:val="22"/>
                <w:szCs w:val="22"/>
              </w:rPr>
              <w:t xml:space="preserve">0.00      </w:t>
            </w:r>
          </w:p>
        </w:tc>
      </w:tr>
      <w:tr w:rsidR="00BC2EB2" w:rsidTr="00ED4AC4">
        <w:trPr>
          <w:trHeight w:val="360"/>
        </w:trPr>
        <w:tc>
          <w:tcPr>
            <w:tcW w:w="2610" w:type="dxa"/>
          </w:tcPr>
          <w:p w:rsidR="00BC2EB2" w:rsidRPr="007742D2" w:rsidRDefault="00BC2EB2" w:rsidP="00D871A1">
            <w:pPr>
              <w:tabs>
                <w:tab w:val="left" w:pos="0"/>
              </w:tabs>
              <w:jc w:val="both"/>
              <w:rPr>
                <w:rFonts w:ascii="Tahoma" w:hAnsi="Tahoma" w:cs="Tahoma"/>
                <w:sz w:val="21"/>
                <w:szCs w:val="21"/>
              </w:rPr>
            </w:pPr>
            <w:r w:rsidRPr="007742D2">
              <w:rPr>
                <w:rFonts w:ascii="Tahoma" w:hAnsi="Tahoma" w:cs="Tahoma"/>
                <w:sz w:val="21"/>
                <w:szCs w:val="21"/>
              </w:rPr>
              <w:t>Axis Bank</w:t>
            </w:r>
          </w:p>
        </w:tc>
        <w:tc>
          <w:tcPr>
            <w:tcW w:w="990" w:type="dxa"/>
            <w:vAlign w:val="center"/>
          </w:tcPr>
          <w:p w:rsidR="00BC2EB2" w:rsidRPr="007927AD" w:rsidRDefault="00BC2EB2" w:rsidP="00ED4AC4">
            <w:pPr>
              <w:jc w:val="right"/>
              <w:rPr>
                <w:rFonts w:ascii="Arial" w:hAnsi="Arial" w:cs="Arial"/>
                <w:sz w:val="22"/>
                <w:szCs w:val="22"/>
              </w:rPr>
            </w:pPr>
            <w:r w:rsidRPr="007927AD">
              <w:rPr>
                <w:rFonts w:ascii="Arial" w:hAnsi="Arial" w:cs="Arial"/>
                <w:sz w:val="22"/>
                <w:szCs w:val="22"/>
              </w:rPr>
              <w:t>2</w:t>
            </w:r>
          </w:p>
        </w:tc>
        <w:tc>
          <w:tcPr>
            <w:tcW w:w="990" w:type="dxa"/>
            <w:shd w:val="clear" w:color="auto" w:fill="auto"/>
            <w:vAlign w:val="center"/>
          </w:tcPr>
          <w:p w:rsidR="00BC2EB2" w:rsidRPr="007927AD" w:rsidRDefault="00BC2EB2" w:rsidP="00ED4AC4">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center"/>
          </w:tcPr>
          <w:p w:rsidR="00BC2EB2" w:rsidRPr="007927AD" w:rsidRDefault="00BC2EB2" w:rsidP="00ED4AC4">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center"/>
          </w:tcPr>
          <w:p w:rsidR="00BC2EB2" w:rsidRPr="007927AD" w:rsidRDefault="00BC2EB2" w:rsidP="00ED4AC4">
            <w:pPr>
              <w:jc w:val="right"/>
              <w:rPr>
                <w:rFonts w:ascii="Arial" w:hAnsi="Arial" w:cs="Arial"/>
                <w:sz w:val="22"/>
                <w:szCs w:val="22"/>
              </w:rPr>
            </w:pPr>
            <w:r w:rsidRPr="007927AD">
              <w:rPr>
                <w:rFonts w:ascii="Arial" w:hAnsi="Arial" w:cs="Arial"/>
                <w:sz w:val="22"/>
                <w:szCs w:val="22"/>
              </w:rPr>
              <w:t>0.00</w:t>
            </w:r>
          </w:p>
        </w:tc>
        <w:tc>
          <w:tcPr>
            <w:tcW w:w="810" w:type="dxa"/>
            <w:shd w:val="clear" w:color="auto" w:fill="auto"/>
            <w:vAlign w:val="center"/>
          </w:tcPr>
          <w:p w:rsidR="00BC2EB2" w:rsidRPr="007927AD" w:rsidRDefault="00BC2EB2" w:rsidP="00ED4AC4">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center"/>
          </w:tcPr>
          <w:p w:rsidR="00BC2EB2" w:rsidRPr="007927AD" w:rsidRDefault="00BC2EB2" w:rsidP="00ED4AC4">
            <w:pPr>
              <w:jc w:val="right"/>
              <w:rPr>
                <w:rFonts w:ascii="Arial" w:hAnsi="Arial" w:cs="Arial"/>
                <w:sz w:val="22"/>
                <w:szCs w:val="22"/>
              </w:rPr>
            </w:pPr>
            <w:r w:rsidRPr="007927AD">
              <w:rPr>
                <w:rFonts w:ascii="Arial" w:hAnsi="Arial" w:cs="Arial"/>
                <w:sz w:val="22"/>
                <w:szCs w:val="22"/>
              </w:rPr>
              <w:t>0.00</w:t>
            </w:r>
          </w:p>
        </w:tc>
        <w:tc>
          <w:tcPr>
            <w:tcW w:w="810" w:type="dxa"/>
            <w:shd w:val="clear" w:color="auto" w:fill="auto"/>
            <w:vAlign w:val="center"/>
          </w:tcPr>
          <w:p w:rsidR="00BC2EB2" w:rsidRPr="007927AD" w:rsidRDefault="00BC2EB2" w:rsidP="00ED4AC4">
            <w:pPr>
              <w:jc w:val="right"/>
              <w:rPr>
                <w:rFonts w:ascii="Arial" w:hAnsi="Arial" w:cs="Arial"/>
                <w:sz w:val="22"/>
                <w:szCs w:val="22"/>
              </w:rPr>
            </w:pPr>
            <w:r w:rsidRPr="007927AD">
              <w:rPr>
                <w:rFonts w:ascii="Arial" w:hAnsi="Arial" w:cs="Arial"/>
                <w:sz w:val="22"/>
                <w:szCs w:val="22"/>
              </w:rPr>
              <w:t>0</w:t>
            </w:r>
          </w:p>
        </w:tc>
        <w:tc>
          <w:tcPr>
            <w:tcW w:w="1080" w:type="dxa"/>
            <w:shd w:val="clear" w:color="auto" w:fill="auto"/>
            <w:vAlign w:val="center"/>
          </w:tcPr>
          <w:p w:rsidR="00BC2EB2" w:rsidRPr="007927AD" w:rsidRDefault="00BC2EB2" w:rsidP="00ED4AC4">
            <w:pPr>
              <w:jc w:val="right"/>
              <w:rPr>
                <w:rFonts w:ascii="Arial" w:hAnsi="Arial" w:cs="Arial"/>
                <w:sz w:val="22"/>
                <w:szCs w:val="22"/>
              </w:rPr>
            </w:pPr>
            <w:r w:rsidRPr="007927AD">
              <w:rPr>
                <w:rFonts w:ascii="Arial" w:hAnsi="Arial" w:cs="Arial"/>
                <w:sz w:val="22"/>
                <w:szCs w:val="22"/>
              </w:rPr>
              <w:t>0.00</w:t>
            </w:r>
          </w:p>
        </w:tc>
      </w:tr>
      <w:tr w:rsidR="00BC2EB2" w:rsidTr="00ED4AC4">
        <w:tc>
          <w:tcPr>
            <w:tcW w:w="2610" w:type="dxa"/>
          </w:tcPr>
          <w:p w:rsidR="00BC2EB2" w:rsidRPr="007742D2" w:rsidRDefault="00BC2EB2" w:rsidP="007742D2">
            <w:pPr>
              <w:pStyle w:val="xl48"/>
              <w:pBdr>
                <w:left w:val="none" w:sz="0" w:space="0" w:color="auto"/>
                <w:bottom w:val="none" w:sz="0" w:space="0" w:color="auto"/>
                <w:right w:val="none" w:sz="0" w:space="0" w:color="auto"/>
              </w:pBdr>
              <w:spacing w:before="0" w:beforeAutospacing="0" w:after="0" w:afterAutospacing="0"/>
              <w:textAlignment w:val="auto"/>
              <w:rPr>
                <w:rFonts w:ascii="Comic Sans MS" w:hAnsi="Comic Sans MS"/>
                <w:sz w:val="21"/>
                <w:szCs w:val="21"/>
              </w:rPr>
            </w:pPr>
            <w:r w:rsidRPr="007742D2">
              <w:rPr>
                <w:rFonts w:ascii="Comic Sans MS" w:hAnsi="Comic Sans MS"/>
                <w:sz w:val="21"/>
                <w:szCs w:val="21"/>
              </w:rPr>
              <w:t>Total Com. Banks</w:t>
            </w:r>
          </w:p>
        </w:tc>
        <w:tc>
          <w:tcPr>
            <w:tcW w:w="990" w:type="dxa"/>
            <w:vAlign w:val="center"/>
          </w:tcPr>
          <w:p w:rsidR="00BC2EB2" w:rsidRPr="007927AD" w:rsidRDefault="00BC2EB2" w:rsidP="00ED4AC4">
            <w:pPr>
              <w:jc w:val="right"/>
              <w:rPr>
                <w:rFonts w:ascii="Arial" w:hAnsi="Arial" w:cs="Arial"/>
                <w:b/>
                <w:bCs/>
                <w:sz w:val="22"/>
                <w:szCs w:val="22"/>
              </w:rPr>
            </w:pPr>
            <w:r w:rsidRPr="007927AD">
              <w:rPr>
                <w:rFonts w:ascii="Arial" w:hAnsi="Arial" w:cs="Arial"/>
                <w:b/>
                <w:bCs/>
                <w:sz w:val="22"/>
                <w:szCs w:val="22"/>
              </w:rPr>
              <w:t>20</w:t>
            </w:r>
          </w:p>
        </w:tc>
        <w:tc>
          <w:tcPr>
            <w:tcW w:w="990" w:type="dxa"/>
            <w:shd w:val="clear" w:color="auto" w:fill="auto"/>
            <w:vAlign w:val="center"/>
          </w:tcPr>
          <w:p w:rsidR="00BC2EB2" w:rsidRPr="007927AD" w:rsidRDefault="00BC2EB2" w:rsidP="00ED4AC4">
            <w:pPr>
              <w:jc w:val="right"/>
              <w:rPr>
                <w:rFonts w:ascii="Arial" w:hAnsi="Arial" w:cs="Arial"/>
                <w:b/>
                <w:bCs/>
                <w:sz w:val="22"/>
                <w:szCs w:val="22"/>
              </w:rPr>
            </w:pPr>
            <w:r w:rsidRPr="007927AD">
              <w:rPr>
                <w:rFonts w:ascii="Arial" w:hAnsi="Arial" w:cs="Arial"/>
                <w:b/>
                <w:bCs/>
                <w:sz w:val="22"/>
                <w:szCs w:val="22"/>
              </w:rPr>
              <w:t>0</w:t>
            </w:r>
          </w:p>
        </w:tc>
        <w:tc>
          <w:tcPr>
            <w:tcW w:w="990" w:type="dxa"/>
            <w:shd w:val="clear" w:color="auto" w:fill="auto"/>
            <w:vAlign w:val="center"/>
          </w:tcPr>
          <w:p w:rsidR="00BC2EB2" w:rsidRPr="007927AD" w:rsidRDefault="00BC2EB2" w:rsidP="00ED4AC4">
            <w:pPr>
              <w:jc w:val="right"/>
              <w:rPr>
                <w:rFonts w:ascii="Arial" w:hAnsi="Arial" w:cs="Arial"/>
                <w:b/>
                <w:bCs/>
                <w:sz w:val="22"/>
                <w:szCs w:val="22"/>
              </w:rPr>
            </w:pPr>
            <w:r w:rsidRPr="007927AD">
              <w:rPr>
                <w:rFonts w:ascii="Arial" w:hAnsi="Arial" w:cs="Arial"/>
                <w:b/>
                <w:bCs/>
                <w:sz w:val="22"/>
                <w:szCs w:val="22"/>
              </w:rPr>
              <w:t>0</w:t>
            </w:r>
          </w:p>
        </w:tc>
        <w:tc>
          <w:tcPr>
            <w:tcW w:w="990" w:type="dxa"/>
            <w:shd w:val="clear" w:color="auto" w:fill="auto"/>
            <w:vAlign w:val="center"/>
          </w:tcPr>
          <w:p w:rsidR="00BC2EB2" w:rsidRPr="007927AD" w:rsidRDefault="00BC2EB2" w:rsidP="00ED4AC4">
            <w:pPr>
              <w:jc w:val="right"/>
              <w:rPr>
                <w:rFonts w:ascii="Arial" w:hAnsi="Arial" w:cs="Arial"/>
                <w:b/>
                <w:bCs/>
                <w:sz w:val="22"/>
                <w:szCs w:val="22"/>
              </w:rPr>
            </w:pPr>
            <w:r w:rsidRPr="007927AD">
              <w:rPr>
                <w:rFonts w:ascii="Arial" w:hAnsi="Arial" w:cs="Arial"/>
                <w:b/>
                <w:bCs/>
                <w:sz w:val="22"/>
                <w:szCs w:val="22"/>
              </w:rPr>
              <w:t>0.00</w:t>
            </w:r>
          </w:p>
        </w:tc>
        <w:tc>
          <w:tcPr>
            <w:tcW w:w="810" w:type="dxa"/>
            <w:shd w:val="clear" w:color="auto" w:fill="auto"/>
            <w:vAlign w:val="center"/>
          </w:tcPr>
          <w:p w:rsidR="00BC2EB2" w:rsidRPr="007927AD" w:rsidRDefault="00BC2EB2" w:rsidP="00ED4AC4">
            <w:pPr>
              <w:jc w:val="right"/>
              <w:rPr>
                <w:rFonts w:ascii="Arial" w:hAnsi="Arial" w:cs="Arial"/>
                <w:b/>
                <w:bCs/>
                <w:sz w:val="22"/>
                <w:szCs w:val="22"/>
              </w:rPr>
            </w:pPr>
            <w:r w:rsidRPr="007927AD">
              <w:rPr>
                <w:rFonts w:ascii="Arial" w:hAnsi="Arial" w:cs="Arial"/>
                <w:b/>
                <w:bCs/>
                <w:sz w:val="22"/>
                <w:szCs w:val="22"/>
              </w:rPr>
              <w:t>0</w:t>
            </w:r>
          </w:p>
        </w:tc>
        <w:tc>
          <w:tcPr>
            <w:tcW w:w="990" w:type="dxa"/>
            <w:shd w:val="clear" w:color="auto" w:fill="auto"/>
            <w:vAlign w:val="center"/>
          </w:tcPr>
          <w:p w:rsidR="00BC2EB2" w:rsidRPr="007927AD" w:rsidRDefault="00BC2EB2" w:rsidP="00ED4AC4">
            <w:pPr>
              <w:jc w:val="right"/>
              <w:rPr>
                <w:rFonts w:ascii="Arial" w:hAnsi="Arial" w:cs="Arial"/>
                <w:b/>
                <w:bCs/>
                <w:sz w:val="22"/>
                <w:szCs w:val="22"/>
              </w:rPr>
            </w:pPr>
            <w:r w:rsidRPr="007927AD">
              <w:rPr>
                <w:rFonts w:ascii="Arial" w:hAnsi="Arial" w:cs="Arial"/>
                <w:b/>
                <w:bCs/>
                <w:sz w:val="22"/>
                <w:szCs w:val="22"/>
              </w:rPr>
              <w:t>0.00</w:t>
            </w:r>
          </w:p>
        </w:tc>
        <w:tc>
          <w:tcPr>
            <w:tcW w:w="810" w:type="dxa"/>
            <w:shd w:val="clear" w:color="auto" w:fill="auto"/>
            <w:vAlign w:val="center"/>
          </w:tcPr>
          <w:p w:rsidR="00BC2EB2" w:rsidRPr="007927AD" w:rsidRDefault="00BC2EB2" w:rsidP="00ED4AC4">
            <w:pPr>
              <w:jc w:val="right"/>
              <w:rPr>
                <w:rFonts w:ascii="Arial" w:hAnsi="Arial" w:cs="Arial"/>
                <w:b/>
                <w:bCs/>
                <w:sz w:val="22"/>
                <w:szCs w:val="22"/>
              </w:rPr>
            </w:pPr>
            <w:r w:rsidRPr="007927AD">
              <w:rPr>
                <w:rFonts w:ascii="Arial" w:hAnsi="Arial" w:cs="Arial"/>
                <w:b/>
                <w:bCs/>
                <w:sz w:val="22"/>
                <w:szCs w:val="22"/>
              </w:rPr>
              <w:t>0</w:t>
            </w:r>
          </w:p>
        </w:tc>
        <w:tc>
          <w:tcPr>
            <w:tcW w:w="1080" w:type="dxa"/>
            <w:shd w:val="clear" w:color="auto" w:fill="auto"/>
            <w:vAlign w:val="center"/>
          </w:tcPr>
          <w:p w:rsidR="00BC2EB2" w:rsidRPr="007927AD" w:rsidRDefault="00BC2EB2" w:rsidP="00ED4AC4">
            <w:pPr>
              <w:jc w:val="right"/>
              <w:rPr>
                <w:rFonts w:ascii="Arial" w:hAnsi="Arial" w:cs="Arial"/>
                <w:b/>
                <w:bCs/>
                <w:sz w:val="22"/>
                <w:szCs w:val="22"/>
              </w:rPr>
            </w:pPr>
            <w:r w:rsidRPr="007927AD">
              <w:rPr>
                <w:rFonts w:ascii="Arial" w:hAnsi="Arial" w:cs="Arial"/>
                <w:b/>
                <w:bCs/>
                <w:sz w:val="22"/>
                <w:szCs w:val="22"/>
              </w:rPr>
              <w:t>0.00</w:t>
            </w:r>
          </w:p>
        </w:tc>
      </w:tr>
      <w:tr w:rsidR="001E73EB" w:rsidTr="006D566B">
        <w:trPr>
          <w:trHeight w:val="360"/>
        </w:trPr>
        <w:tc>
          <w:tcPr>
            <w:tcW w:w="2610" w:type="dxa"/>
          </w:tcPr>
          <w:p w:rsidR="001E73EB" w:rsidRPr="007742D2" w:rsidRDefault="001E73EB" w:rsidP="00D871A1">
            <w:pPr>
              <w:jc w:val="both"/>
              <w:rPr>
                <w:rFonts w:ascii="Tahoma" w:hAnsi="Tahoma" w:cs="Tahoma"/>
                <w:sz w:val="21"/>
                <w:szCs w:val="21"/>
              </w:rPr>
            </w:pPr>
            <w:r w:rsidRPr="007742D2">
              <w:rPr>
                <w:rFonts w:ascii="Tahoma" w:hAnsi="Tahoma" w:cs="Tahoma"/>
                <w:sz w:val="21"/>
                <w:szCs w:val="21"/>
              </w:rPr>
              <w:t>A &amp; N State Co-op Bank</w:t>
            </w:r>
          </w:p>
        </w:tc>
        <w:tc>
          <w:tcPr>
            <w:tcW w:w="990" w:type="dxa"/>
            <w:vAlign w:val="center"/>
          </w:tcPr>
          <w:p w:rsidR="001E73EB" w:rsidRPr="007927AD" w:rsidRDefault="001E73EB" w:rsidP="00ED4AC4">
            <w:pPr>
              <w:jc w:val="right"/>
              <w:rPr>
                <w:rFonts w:ascii="Arial" w:hAnsi="Arial" w:cs="Arial"/>
                <w:sz w:val="22"/>
                <w:szCs w:val="22"/>
              </w:rPr>
            </w:pPr>
            <w:r w:rsidRPr="007927AD">
              <w:rPr>
                <w:rFonts w:ascii="Arial" w:hAnsi="Arial" w:cs="Arial"/>
                <w:sz w:val="22"/>
                <w:szCs w:val="22"/>
              </w:rPr>
              <w:t>20</w:t>
            </w:r>
          </w:p>
        </w:tc>
        <w:tc>
          <w:tcPr>
            <w:tcW w:w="990" w:type="dxa"/>
            <w:shd w:val="clear" w:color="auto" w:fill="auto"/>
            <w:vAlign w:val="center"/>
          </w:tcPr>
          <w:p w:rsidR="001E73EB" w:rsidRPr="007927AD" w:rsidRDefault="001E73EB" w:rsidP="00ED4AC4">
            <w:pPr>
              <w:jc w:val="right"/>
              <w:rPr>
                <w:rFonts w:ascii="Arial" w:hAnsi="Arial" w:cs="Arial"/>
                <w:sz w:val="22"/>
                <w:szCs w:val="22"/>
              </w:rPr>
            </w:pPr>
            <w:r w:rsidRPr="007927AD">
              <w:rPr>
                <w:rFonts w:ascii="Arial" w:hAnsi="Arial" w:cs="Arial"/>
                <w:sz w:val="22"/>
                <w:szCs w:val="22"/>
              </w:rPr>
              <w:t>8</w:t>
            </w:r>
          </w:p>
        </w:tc>
        <w:tc>
          <w:tcPr>
            <w:tcW w:w="990" w:type="dxa"/>
            <w:shd w:val="clear" w:color="auto" w:fill="auto"/>
            <w:vAlign w:val="center"/>
          </w:tcPr>
          <w:p w:rsidR="001E73EB" w:rsidRPr="007927AD" w:rsidRDefault="001E73EB" w:rsidP="006D566B">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center"/>
          </w:tcPr>
          <w:p w:rsidR="001E73EB" w:rsidRPr="007927AD" w:rsidRDefault="001E73EB" w:rsidP="006D566B">
            <w:pPr>
              <w:jc w:val="right"/>
              <w:rPr>
                <w:rFonts w:ascii="Arial" w:hAnsi="Arial" w:cs="Arial"/>
                <w:sz w:val="22"/>
                <w:szCs w:val="22"/>
              </w:rPr>
            </w:pPr>
            <w:r w:rsidRPr="007927AD">
              <w:rPr>
                <w:rFonts w:ascii="Arial" w:hAnsi="Arial" w:cs="Arial"/>
                <w:sz w:val="22"/>
                <w:szCs w:val="22"/>
              </w:rPr>
              <w:t>0.00</w:t>
            </w:r>
          </w:p>
        </w:tc>
        <w:tc>
          <w:tcPr>
            <w:tcW w:w="810" w:type="dxa"/>
            <w:shd w:val="clear" w:color="auto" w:fill="auto"/>
            <w:vAlign w:val="center"/>
          </w:tcPr>
          <w:p w:rsidR="001E73EB" w:rsidRPr="007927AD" w:rsidRDefault="001E73EB" w:rsidP="006D566B">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center"/>
          </w:tcPr>
          <w:p w:rsidR="001E73EB" w:rsidRPr="007927AD" w:rsidRDefault="001E73EB" w:rsidP="006D566B">
            <w:pPr>
              <w:jc w:val="right"/>
              <w:rPr>
                <w:rFonts w:ascii="Arial" w:hAnsi="Arial" w:cs="Arial"/>
                <w:sz w:val="22"/>
                <w:szCs w:val="22"/>
              </w:rPr>
            </w:pPr>
            <w:r w:rsidRPr="007927AD">
              <w:rPr>
                <w:rFonts w:ascii="Arial" w:hAnsi="Arial" w:cs="Arial"/>
                <w:sz w:val="22"/>
                <w:szCs w:val="22"/>
              </w:rPr>
              <w:t>0.00</w:t>
            </w:r>
          </w:p>
        </w:tc>
        <w:tc>
          <w:tcPr>
            <w:tcW w:w="810" w:type="dxa"/>
            <w:shd w:val="clear" w:color="auto" w:fill="auto"/>
            <w:vAlign w:val="bottom"/>
          </w:tcPr>
          <w:p w:rsidR="001E73EB" w:rsidRPr="007927AD" w:rsidRDefault="001E73EB">
            <w:pPr>
              <w:jc w:val="right"/>
              <w:rPr>
                <w:rFonts w:ascii="Arial" w:hAnsi="Arial" w:cs="Arial"/>
                <w:sz w:val="22"/>
                <w:szCs w:val="22"/>
              </w:rPr>
            </w:pPr>
            <w:r w:rsidRPr="007927AD">
              <w:rPr>
                <w:rFonts w:ascii="Arial" w:hAnsi="Arial" w:cs="Arial"/>
                <w:sz w:val="22"/>
                <w:szCs w:val="22"/>
              </w:rPr>
              <w:t>28</w:t>
            </w:r>
          </w:p>
        </w:tc>
        <w:tc>
          <w:tcPr>
            <w:tcW w:w="1080" w:type="dxa"/>
            <w:shd w:val="clear" w:color="auto" w:fill="auto"/>
            <w:vAlign w:val="bottom"/>
          </w:tcPr>
          <w:p w:rsidR="001E73EB" w:rsidRPr="007927AD" w:rsidRDefault="001E73EB" w:rsidP="001E73EB">
            <w:pPr>
              <w:jc w:val="right"/>
              <w:rPr>
                <w:rFonts w:ascii="Arial" w:hAnsi="Arial" w:cs="Arial"/>
                <w:sz w:val="22"/>
                <w:szCs w:val="22"/>
              </w:rPr>
            </w:pPr>
            <w:r w:rsidRPr="007927AD">
              <w:rPr>
                <w:rFonts w:ascii="Arial" w:hAnsi="Arial" w:cs="Arial"/>
                <w:sz w:val="22"/>
                <w:szCs w:val="22"/>
              </w:rPr>
              <w:t>22.33</w:t>
            </w:r>
          </w:p>
        </w:tc>
      </w:tr>
      <w:tr w:rsidR="001E73EB" w:rsidTr="00ED4AC4">
        <w:tc>
          <w:tcPr>
            <w:tcW w:w="2610" w:type="dxa"/>
            <w:tcBorders>
              <w:bottom w:val="single" w:sz="4" w:space="0" w:color="auto"/>
            </w:tcBorders>
          </w:tcPr>
          <w:p w:rsidR="001E73EB" w:rsidRPr="007742D2" w:rsidRDefault="001E73EB" w:rsidP="007742D2">
            <w:pPr>
              <w:pStyle w:val="xl35"/>
              <w:pBdr>
                <w:left w:val="none" w:sz="0" w:space="0" w:color="auto"/>
                <w:bottom w:val="none" w:sz="0" w:space="0" w:color="auto"/>
              </w:pBdr>
              <w:spacing w:before="0" w:beforeAutospacing="0" w:after="0" w:afterAutospacing="0"/>
              <w:textAlignment w:val="auto"/>
              <w:rPr>
                <w:rFonts w:ascii="Comic Sans MS" w:hAnsi="Comic Sans MS"/>
                <w:sz w:val="21"/>
                <w:szCs w:val="21"/>
              </w:rPr>
            </w:pPr>
            <w:r w:rsidRPr="007742D2">
              <w:rPr>
                <w:rFonts w:ascii="Comic Sans MS" w:hAnsi="Comic Sans MS"/>
                <w:sz w:val="21"/>
                <w:szCs w:val="21"/>
              </w:rPr>
              <w:t xml:space="preserve">District Total </w:t>
            </w:r>
          </w:p>
        </w:tc>
        <w:tc>
          <w:tcPr>
            <w:tcW w:w="990" w:type="dxa"/>
            <w:tcBorders>
              <w:bottom w:val="single" w:sz="4" w:space="0" w:color="auto"/>
            </w:tcBorders>
            <w:vAlign w:val="center"/>
          </w:tcPr>
          <w:p w:rsidR="001E73EB" w:rsidRPr="007927AD" w:rsidRDefault="001E73EB" w:rsidP="00ED4AC4">
            <w:pPr>
              <w:jc w:val="right"/>
              <w:rPr>
                <w:rFonts w:ascii="Arial" w:hAnsi="Arial" w:cs="Arial"/>
                <w:b/>
                <w:bCs/>
                <w:sz w:val="22"/>
                <w:szCs w:val="22"/>
              </w:rPr>
            </w:pPr>
            <w:r w:rsidRPr="007927AD">
              <w:rPr>
                <w:rFonts w:ascii="Arial" w:hAnsi="Arial" w:cs="Arial"/>
                <w:b/>
                <w:bCs/>
                <w:sz w:val="22"/>
                <w:szCs w:val="22"/>
              </w:rPr>
              <w:t>40</w:t>
            </w:r>
          </w:p>
        </w:tc>
        <w:tc>
          <w:tcPr>
            <w:tcW w:w="990" w:type="dxa"/>
            <w:tcBorders>
              <w:bottom w:val="single" w:sz="4" w:space="0" w:color="auto"/>
            </w:tcBorders>
            <w:shd w:val="clear" w:color="auto" w:fill="auto"/>
            <w:vAlign w:val="center"/>
          </w:tcPr>
          <w:p w:rsidR="001E73EB" w:rsidRPr="007927AD" w:rsidRDefault="001E73EB" w:rsidP="00ED4AC4">
            <w:pPr>
              <w:jc w:val="right"/>
              <w:rPr>
                <w:rFonts w:ascii="Arial" w:hAnsi="Arial" w:cs="Arial"/>
                <w:b/>
                <w:bCs/>
                <w:sz w:val="22"/>
                <w:szCs w:val="22"/>
              </w:rPr>
            </w:pPr>
            <w:r w:rsidRPr="007927AD">
              <w:rPr>
                <w:rFonts w:ascii="Arial" w:hAnsi="Arial" w:cs="Arial"/>
                <w:b/>
                <w:bCs/>
                <w:sz w:val="22"/>
                <w:szCs w:val="22"/>
              </w:rPr>
              <w:t>8</w:t>
            </w:r>
          </w:p>
        </w:tc>
        <w:tc>
          <w:tcPr>
            <w:tcW w:w="990" w:type="dxa"/>
            <w:tcBorders>
              <w:bottom w:val="single" w:sz="4" w:space="0" w:color="auto"/>
            </w:tcBorders>
            <w:shd w:val="clear" w:color="auto" w:fill="auto"/>
            <w:vAlign w:val="center"/>
          </w:tcPr>
          <w:p w:rsidR="001E73EB" w:rsidRPr="007927AD" w:rsidRDefault="0014031E" w:rsidP="00ED4AC4">
            <w:pPr>
              <w:jc w:val="right"/>
              <w:rPr>
                <w:rFonts w:ascii="Arial" w:hAnsi="Arial" w:cs="Arial"/>
                <w:b/>
                <w:bCs/>
                <w:sz w:val="22"/>
                <w:szCs w:val="22"/>
              </w:rPr>
            </w:pPr>
            <w:r w:rsidRPr="007927AD">
              <w:rPr>
                <w:rFonts w:ascii="Arial" w:hAnsi="Arial" w:cs="Arial"/>
                <w:b/>
                <w:bCs/>
                <w:sz w:val="22"/>
                <w:szCs w:val="22"/>
              </w:rPr>
              <w:t>0</w:t>
            </w:r>
          </w:p>
        </w:tc>
        <w:tc>
          <w:tcPr>
            <w:tcW w:w="990" w:type="dxa"/>
            <w:tcBorders>
              <w:bottom w:val="single" w:sz="4" w:space="0" w:color="auto"/>
            </w:tcBorders>
            <w:shd w:val="clear" w:color="auto" w:fill="auto"/>
            <w:vAlign w:val="center"/>
          </w:tcPr>
          <w:p w:rsidR="001E73EB" w:rsidRPr="007927AD" w:rsidRDefault="001E73EB" w:rsidP="0014031E">
            <w:pPr>
              <w:jc w:val="right"/>
              <w:rPr>
                <w:rFonts w:ascii="Arial" w:hAnsi="Arial" w:cs="Arial"/>
                <w:b/>
                <w:bCs/>
                <w:sz w:val="22"/>
                <w:szCs w:val="22"/>
              </w:rPr>
            </w:pPr>
            <w:r w:rsidRPr="007927AD">
              <w:rPr>
                <w:rFonts w:ascii="Arial" w:hAnsi="Arial" w:cs="Arial"/>
                <w:b/>
                <w:bCs/>
                <w:sz w:val="22"/>
                <w:szCs w:val="22"/>
              </w:rPr>
              <w:t>0.</w:t>
            </w:r>
            <w:r w:rsidR="0014031E" w:rsidRPr="007927AD">
              <w:rPr>
                <w:rFonts w:ascii="Arial" w:hAnsi="Arial" w:cs="Arial"/>
                <w:b/>
                <w:bCs/>
                <w:sz w:val="22"/>
                <w:szCs w:val="22"/>
              </w:rPr>
              <w:t>00</w:t>
            </w:r>
          </w:p>
        </w:tc>
        <w:tc>
          <w:tcPr>
            <w:tcW w:w="810" w:type="dxa"/>
            <w:tcBorders>
              <w:bottom w:val="single" w:sz="4" w:space="0" w:color="auto"/>
            </w:tcBorders>
            <w:shd w:val="clear" w:color="auto" w:fill="auto"/>
            <w:vAlign w:val="center"/>
          </w:tcPr>
          <w:p w:rsidR="001E73EB" w:rsidRPr="007927AD" w:rsidRDefault="0014031E" w:rsidP="00ED4AC4">
            <w:pPr>
              <w:jc w:val="right"/>
              <w:rPr>
                <w:rFonts w:ascii="Arial" w:hAnsi="Arial" w:cs="Arial"/>
                <w:b/>
                <w:bCs/>
                <w:sz w:val="22"/>
                <w:szCs w:val="22"/>
              </w:rPr>
            </w:pPr>
            <w:r w:rsidRPr="007927AD">
              <w:rPr>
                <w:rFonts w:ascii="Arial" w:hAnsi="Arial" w:cs="Arial"/>
                <w:b/>
                <w:bCs/>
                <w:sz w:val="22"/>
                <w:szCs w:val="22"/>
              </w:rPr>
              <w:t>0</w:t>
            </w:r>
          </w:p>
        </w:tc>
        <w:tc>
          <w:tcPr>
            <w:tcW w:w="990" w:type="dxa"/>
            <w:tcBorders>
              <w:bottom w:val="single" w:sz="4" w:space="0" w:color="auto"/>
            </w:tcBorders>
            <w:shd w:val="clear" w:color="auto" w:fill="auto"/>
            <w:vAlign w:val="center"/>
          </w:tcPr>
          <w:p w:rsidR="001E73EB" w:rsidRPr="007927AD" w:rsidRDefault="0014031E" w:rsidP="00617D84">
            <w:pPr>
              <w:jc w:val="right"/>
              <w:rPr>
                <w:rFonts w:ascii="Arial" w:hAnsi="Arial" w:cs="Arial"/>
                <w:b/>
                <w:bCs/>
                <w:sz w:val="22"/>
                <w:szCs w:val="22"/>
              </w:rPr>
            </w:pPr>
            <w:r w:rsidRPr="007927AD">
              <w:rPr>
                <w:rFonts w:ascii="Arial" w:hAnsi="Arial" w:cs="Arial"/>
                <w:b/>
                <w:bCs/>
                <w:sz w:val="22"/>
                <w:szCs w:val="22"/>
              </w:rPr>
              <w:t>0.00</w:t>
            </w:r>
          </w:p>
        </w:tc>
        <w:tc>
          <w:tcPr>
            <w:tcW w:w="810" w:type="dxa"/>
            <w:tcBorders>
              <w:bottom w:val="single" w:sz="4" w:space="0" w:color="auto"/>
            </w:tcBorders>
            <w:shd w:val="clear" w:color="auto" w:fill="auto"/>
            <w:vAlign w:val="center"/>
          </w:tcPr>
          <w:p w:rsidR="001E73EB" w:rsidRPr="007927AD" w:rsidRDefault="001E73EB" w:rsidP="00ED4AC4">
            <w:pPr>
              <w:jc w:val="right"/>
              <w:rPr>
                <w:rFonts w:ascii="Arial" w:hAnsi="Arial" w:cs="Arial"/>
                <w:b/>
                <w:bCs/>
                <w:sz w:val="22"/>
                <w:szCs w:val="22"/>
              </w:rPr>
            </w:pPr>
            <w:r w:rsidRPr="007927AD">
              <w:rPr>
                <w:rFonts w:ascii="Arial" w:hAnsi="Arial" w:cs="Arial"/>
                <w:b/>
                <w:bCs/>
                <w:sz w:val="22"/>
                <w:szCs w:val="22"/>
              </w:rPr>
              <w:t>28</w:t>
            </w:r>
          </w:p>
        </w:tc>
        <w:tc>
          <w:tcPr>
            <w:tcW w:w="1080" w:type="dxa"/>
            <w:tcBorders>
              <w:bottom w:val="single" w:sz="4" w:space="0" w:color="auto"/>
            </w:tcBorders>
            <w:shd w:val="clear" w:color="auto" w:fill="auto"/>
            <w:vAlign w:val="center"/>
          </w:tcPr>
          <w:p w:rsidR="001E73EB" w:rsidRPr="007927AD" w:rsidRDefault="001E73EB" w:rsidP="00617D84">
            <w:pPr>
              <w:jc w:val="right"/>
              <w:rPr>
                <w:rFonts w:ascii="Arial" w:hAnsi="Arial" w:cs="Arial"/>
                <w:b/>
                <w:bCs/>
                <w:sz w:val="22"/>
                <w:szCs w:val="22"/>
              </w:rPr>
            </w:pPr>
            <w:r w:rsidRPr="007927AD">
              <w:rPr>
                <w:rFonts w:ascii="Arial" w:hAnsi="Arial" w:cs="Arial"/>
                <w:b/>
                <w:bCs/>
                <w:sz w:val="22"/>
                <w:szCs w:val="22"/>
              </w:rPr>
              <w:t>22.33</w:t>
            </w:r>
          </w:p>
        </w:tc>
      </w:tr>
      <w:tr w:rsidR="001E73EB" w:rsidTr="00415EF8">
        <w:trPr>
          <w:cantSplit/>
        </w:trPr>
        <w:tc>
          <w:tcPr>
            <w:tcW w:w="10260" w:type="dxa"/>
            <w:gridSpan w:val="9"/>
            <w:shd w:val="clear" w:color="auto" w:fill="FFFFFF"/>
          </w:tcPr>
          <w:p w:rsidR="001E73EB" w:rsidRDefault="001E73EB" w:rsidP="00D871A1">
            <w:pPr>
              <w:pStyle w:val="xl35"/>
              <w:pBdr>
                <w:left w:val="none" w:sz="0" w:space="0" w:color="auto"/>
                <w:bottom w:val="none" w:sz="0" w:space="0" w:color="auto"/>
              </w:pBdr>
              <w:spacing w:before="0" w:beforeAutospacing="0" w:after="0" w:afterAutospacing="0"/>
              <w:textAlignment w:val="auto"/>
              <w:rPr>
                <w:rFonts w:ascii="Comic Sans MS" w:hAnsi="Comic Sans MS"/>
                <w:sz w:val="20"/>
                <w:szCs w:val="20"/>
              </w:rPr>
            </w:pPr>
            <w:r>
              <w:rPr>
                <w:rFonts w:ascii="Comic Sans MS" w:hAnsi="Comic Sans MS"/>
                <w:szCs w:val="20"/>
              </w:rPr>
              <w:t>Nicobar District</w:t>
            </w:r>
          </w:p>
          <w:p w:rsidR="001E73EB" w:rsidRPr="0093494B" w:rsidRDefault="001E73EB" w:rsidP="00D871A1">
            <w:pPr>
              <w:rPr>
                <w:rFonts w:ascii="Comic Sans MS" w:hAnsi="Comic Sans MS"/>
                <w:b/>
                <w:bCs/>
                <w:sz w:val="10"/>
              </w:rPr>
            </w:pPr>
          </w:p>
        </w:tc>
      </w:tr>
      <w:tr w:rsidR="001E73EB" w:rsidTr="00BC2EB2">
        <w:trPr>
          <w:trHeight w:val="360"/>
        </w:trPr>
        <w:tc>
          <w:tcPr>
            <w:tcW w:w="2610" w:type="dxa"/>
          </w:tcPr>
          <w:p w:rsidR="001E73EB" w:rsidRPr="00F66012" w:rsidRDefault="001E73EB" w:rsidP="00D871A1">
            <w:pPr>
              <w:jc w:val="both"/>
              <w:rPr>
                <w:rFonts w:ascii="Tahoma" w:hAnsi="Tahoma" w:cs="Tahoma"/>
                <w:sz w:val="22"/>
                <w:szCs w:val="20"/>
              </w:rPr>
            </w:pPr>
            <w:r w:rsidRPr="00F66012">
              <w:rPr>
                <w:rFonts w:ascii="Tahoma" w:hAnsi="Tahoma" w:cs="Tahoma"/>
                <w:sz w:val="22"/>
                <w:szCs w:val="20"/>
              </w:rPr>
              <w:t>State Bank of India</w:t>
            </w:r>
          </w:p>
        </w:tc>
        <w:tc>
          <w:tcPr>
            <w:tcW w:w="990" w:type="dxa"/>
            <w:vAlign w:val="center"/>
          </w:tcPr>
          <w:p w:rsidR="001E73EB" w:rsidRPr="007927AD" w:rsidRDefault="001E73EB" w:rsidP="00BC2EB2">
            <w:pPr>
              <w:jc w:val="right"/>
              <w:rPr>
                <w:rFonts w:ascii="Arial" w:hAnsi="Arial" w:cs="Arial"/>
                <w:sz w:val="22"/>
                <w:szCs w:val="22"/>
              </w:rPr>
            </w:pPr>
            <w:r w:rsidRPr="007927AD">
              <w:rPr>
                <w:rFonts w:ascii="Arial" w:hAnsi="Arial" w:cs="Arial"/>
                <w:sz w:val="22"/>
                <w:szCs w:val="22"/>
              </w:rPr>
              <w:t>1</w:t>
            </w:r>
          </w:p>
        </w:tc>
        <w:tc>
          <w:tcPr>
            <w:tcW w:w="990" w:type="dxa"/>
            <w:shd w:val="clear" w:color="auto" w:fill="auto"/>
            <w:vAlign w:val="center"/>
          </w:tcPr>
          <w:p w:rsidR="001E73EB" w:rsidRPr="007927AD" w:rsidRDefault="001E73EB" w:rsidP="008811CE">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center"/>
          </w:tcPr>
          <w:p w:rsidR="001E73EB" w:rsidRPr="007927AD" w:rsidRDefault="0014031E" w:rsidP="008811CE">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center"/>
          </w:tcPr>
          <w:p w:rsidR="001E73EB" w:rsidRPr="007927AD" w:rsidRDefault="0014031E" w:rsidP="0014031E">
            <w:pPr>
              <w:jc w:val="right"/>
              <w:rPr>
                <w:rFonts w:ascii="Arial" w:hAnsi="Arial" w:cs="Arial"/>
                <w:sz w:val="22"/>
                <w:szCs w:val="22"/>
              </w:rPr>
            </w:pPr>
            <w:r w:rsidRPr="007927AD">
              <w:rPr>
                <w:rFonts w:ascii="Arial" w:hAnsi="Arial" w:cs="Arial"/>
                <w:sz w:val="22"/>
                <w:szCs w:val="22"/>
              </w:rPr>
              <w:t>0</w:t>
            </w:r>
            <w:r w:rsidR="001E73EB" w:rsidRPr="007927AD">
              <w:rPr>
                <w:rFonts w:ascii="Arial" w:hAnsi="Arial" w:cs="Arial"/>
                <w:sz w:val="22"/>
                <w:szCs w:val="22"/>
              </w:rPr>
              <w:t>.00</w:t>
            </w:r>
          </w:p>
        </w:tc>
        <w:tc>
          <w:tcPr>
            <w:tcW w:w="810" w:type="dxa"/>
            <w:shd w:val="clear" w:color="auto" w:fill="auto"/>
            <w:vAlign w:val="center"/>
          </w:tcPr>
          <w:p w:rsidR="001E73EB" w:rsidRPr="007927AD" w:rsidRDefault="0014031E" w:rsidP="008811CE">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center"/>
          </w:tcPr>
          <w:p w:rsidR="001E73EB" w:rsidRPr="007927AD" w:rsidRDefault="0014031E" w:rsidP="008811CE">
            <w:pPr>
              <w:jc w:val="right"/>
              <w:rPr>
                <w:rFonts w:ascii="Arial" w:hAnsi="Arial" w:cs="Arial"/>
                <w:sz w:val="22"/>
                <w:szCs w:val="22"/>
              </w:rPr>
            </w:pPr>
            <w:r w:rsidRPr="007927AD">
              <w:rPr>
                <w:rFonts w:ascii="Arial" w:hAnsi="Arial" w:cs="Arial"/>
                <w:sz w:val="22"/>
                <w:szCs w:val="22"/>
              </w:rPr>
              <w:t>0.00</w:t>
            </w:r>
          </w:p>
        </w:tc>
        <w:tc>
          <w:tcPr>
            <w:tcW w:w="810" w:type="dxa"/>
            <w:shd w:val="clear" w:color="auto" w:fill="auto"/>
            <w:vAlign w:val="center"/>
          </w:tcPr>
          <w:p w:rsidR="001E73EB" w:rsidRPr="007927AD" w:rsidRDefault="001E73EB" w:rsidP="008811CE">
            <w:pPr>
              <w:jc w:val="right"/>
              <w:rPr>
                <w:rFonts w:ascii="Arial" w:hAnsi="Arial" w:cs="Arial"/>
                <w:sz w:val="22"/>
                <w:szCs w:val="22"/>
              </w:rPr>
            </w:pPr>
            <w:r w:rsidRPr="007927AD">
              <w:rPr>
                <w:rFonts w:ascii="Arial" w:hAnsi="Arial" w:cs="Arial"/>
                <w:sz w:val="22"/>
                <w:szCs w:val="22"/>
              </w:rPr>
              <w:t>0</w:t>
            </w:r>
          </w:p>
        </w:tc>
        <w:tc>
          <w:tcPr>
            <w:tcW w:w="1080" w:type="dxa"/>
            <w:shd w:val="clear" w:color="auto" w:fill="auto"/>
            <w:vAlign w:val="center"/>
          </w:tcPr>
          <w:p w:rsidR="001E73EB" w:rsidRPr="007927AD" w:rsidRDefault="001E73EB" w:rsidP="008811CE">
            <w:pPr>
              <w:jc w:val="right"/>
              <w:rPr>
                <w:rFonts w:ascii="Arial" w:hAnsi="Arial" w:cs="Arial"/>
                <w:sz w:val="22"/>
                <w:szCs w:val="22"/>
              </w:rPr>
            </w:pPr>
            <w:r w:rsidRPr="007927AD">
              <w:rPr>
                <w:rFonts w:ascii="Arial" w:hAnsi="Arial" w:cs="Arial"/>
                <w:sz w:val="22"/>
                <w:szCs w:val="22"/>
              </w:rPr>
              <w:t>0.00</w:t>
            </w:r>
          </w:p>
        </w:tc>
      </w:tr>
      <w:tr w:rsidR="001E73EB" w:rsidTr="00BC2EB2">
        <w:trPr>
          <w:trHeight w:val="360"/>
        </w:trPr>
        <w:tc>
          <w:tcPr>
            <w:tcW w:w="2610" w:type="dxa"/>
          </w:tcPr>
          <w:p w:rsidR="001E73EB" w:rsidRPr="00F66012" w:rsidRDefault="001E73EB" w:rsidP="00D871A1">
            <w:pPr>
              <w:tabs>
                <w:tab w:val="left" w:pos="0"/>
              </w:tabs>
              <w:jc w:val="both"/>
              <w:rPr>
                <w:rFonts w:ascii="Tahoma" w:hAnsi="Tahoma" w:cs="Tahoma"/>
                <w:sz w:val="22"/>
                <w:szCs w:val="20"/>
              </w:rPr>
            </w:pPr>
            <w:r w:rsidRPr="00F66012">
              <w:rPr>
                <w:rFonts w:ascii="Tahoma" w:hAnsi="Tahoma" w:cs="Tahoma"/>
                <w:sz w:val="22"/>
                <w:szCs w:val="20"/>
              </w:rPr>
              <w:t>Syndicate Bank</w:t>
            </w:r>
          </w:p>
        </w:tc>
        <w:tc>
          <w:tcPr>
            <w:tcW w:w="990" w:type="dxa"/>
            <w:vAlign w:val="center"/>
          </w:tcPr>
          <w:p w:rsidR="001E73EB" w:rsidRPr="007927AD" w:rsidRDefault="001E73EB" w:rsidP="00BC2EB2">
            <w:pPr>
              <w:jc w:val="right"/>
              <w:rPr>
                <w:rFonts w:ascii="Arial" w:hAnsi="Arial" w:cs="Arial"/>
                <w:sz w:val="22"/>
                <w:szCs w:val="22"/>
              </w:rPr>
            </w:pPr>
            <w:r w:rsidRPr="007927AD">
              <w:rPr>
                <w:rFonts w:ascii="Arial" w:hAnsi="Arial" w:cs="Arial"/>
                <w:sz w:val="22"/>
                <w:szCs w:val="22"/>
              </w:rPr>
              <w:t>1</w:t>
            </w:r>
          </w:p>
        </w:tc>
        <w:tc>
          <w:tcPr>
            <w:tcW w:w="990" w:type="dxa"/>
            <w:shd w:val="clear" w:color="auto" w:fill="auto"/>
            <w:vAlign w:val="center"/>
          </w:tcPr>
          <w:p w:rsidR="001E73EB" w:rsidRPr="007927AD" w:rsidRDefault="001E73EB" w:rsidP="008811CE">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center"/>
          </w:tcPr>
          <w:p w:rsidR="001E73EB" w:rsidRPr="007927AD" w:rsidRDefault="001E73EB" w:rsidP="008811CE">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center"/>
          </w:tcPr>
          <w:p w:rsidR="001E73EB" w:rsidRPr="007927AD" w:rsidRDefault="001E73EB" w:rsidP="008811CE">
            <w:pPr>
              <w:jc w:val="right"/>
              <w:rPr>
                <w:rFonts w:ascii="Arial" w:hAnsi="Arial" w:cs="Arial"/>
                <w:sz w:val="22"/>
                <w:szCs w:val="22"/>
              </w:rPr>
            </w:pPr>
            <w:r w:rsidRPr="007927AD">
              <w:rPr>
                <w:rFonts w:ascii="Arial" w:hAnsi="Arial" w:cs="Arial"/>
                <w:sz w:val="22"/>
                <w:szCs w:val="22"/>
              </w:rPr>
              <w:t>0.00</w:t>
            </w:r>
          </w:p>
        </w:tc>
        <w:tc>
          <w:tcPr>
            <w:tcW w:w="810" w:type="dxa"/>
            <w:shd w:val="clear" w:color="auto" w:fill="auto"/>
            <w:vAlign w:val="center"/>
          </w:tcPr>
          <w:p w:rsidR="001E73EB" w:rsidRPr="007927AD" w:rsidRDefault="001E73EB" w:rsidP="008811CE">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center"/>
          </w:tcPr>
          <w:p w:rsidR="001E73EB" w:rsidRPr="007927AD" w:rsidRDefault="001E73EB" w:rsidP="008811CE">
            <w:pPr>
              <w:jc w:val="right"/>
              <w:rPr>
                <w:rFonts w:ascii="Arial" w:hAnsi="Arial" w:cs="Arial"/>
                <w:sz w:val="22"/>
                <w:szCs w:val="22"/>
              </w:rPr>
            </w:pPr>
            <w:r w:rsidRPr="007927AD">
              <w:rPr>
                <w:rFonts w:ascii="Arial" w:hAnsi="Arial" w:cs="Arial"/>
                <w:sz w:val="22"/>
                <w:szCs w:val="22"/>
              </w:rPr>
              <w:t>0.00</w:t>
            </w:r>
          </w:p>
        </w:tc>
        <w:tc>
          <w:tcPr>
            <w:tcW w:w="810" w:type="dxa"/>
            <w:shd w:val="clear" w:color="auto" w:fill="auto"/>
            <w:vAlign w:val="center"/>
          </w:tcPr>
          <w:p w:rsidR="001E73EB" w:rsidRPr="007927AD" w:rsidRDefault="001E73EB" w:rsidP="008811CE">
            <w:pPr>
              <w:jc w:val="right"/>
              <w:rPr>
                <w:rFonts w:ascii="Arial" w:hAnsi="Arial" w:cs="Arial"/>
                <w:sz w:val="22"/>
                <w:szCs w:val="22"/>
              </w:rPr>
            </w:pPr>
            <w:r w:rsidRPr="007927AD">
              <w:rPr>
                <w:rFonts w:ascii="Arial" w:hAnsi="Arial" w:cs="Arial"/>
                <w:sz w:val="22"/>
                <w:szCs w:val="22"/>
              </w:rPr>
              <w:t>0</w:t>
            </w:r>
          </w:p>
        </w:tc>
        <w:tc>
          <w:tcPr>
            <w:tcW w:w="1080" w:type="dxa"/>
            <w:shd w:val="clear" w:color="auto" w:fill="auto"/>
            <w:vAlign w:val="center"/>
          </w:tcPr>
          <w:p w:rsidR="001E73EB" w:rsidRPr="007927AD" w:rsidRDefault="001E73EB" w:rsidP="008811CE">
            <w:pPr>
              <w:jc w:val="right"/>
              <w:rPr>
                <w:rFonts w:ascii="Arial" w:hAnsi="Arial" w:cs="Arial"/>
                <w:b/>
                <w:sz w:val="22"/>
                <w:szCs w:val="22"/>
              </w:rPr>
            </w:pPr>
            <w:r w:rsidRPr="007927AD">
              <w:rPr>
                <w:rFonts w:ascii="Arial" w:hAnsi="Arial" w:cs="Arial"/>
                <w:sz w:val="22"/>
                <w:szCs w:val="22"/>
              </w:rPr>
              <w:t>0.00</w:t>
            </w:r>
          </w:p>
        </w:tc>
      </w:tr>
      <w:tr w:rsidR="001E73EB" w:rsidTr="00BC2EB2">
        <w:tc>
          <w:tcPr>
            <w:tcW w:w="2610" w:type="dxa"/>
          </w:tcPr>
          <w:p w:rsidR="001E73EB" w:rsidRPr="00342B7D" w:rsidRDefault="001E73EB" w:rsidP="00D871A1">
            <w:pPr>
              <w:pStyle w:val="xl48"/>
              <w:pBdr>
                <w:left w:val="none" w:sz="0" w:space="0" w:color="auto"/>
                <w:bottom w:val="none" w:sz="0" w:space="0" w:color="auto"/>
                <w:right w:val="none" w:sz="0" w:space="0" w:color="auto"/>
              </w:pBdr>
              <w:spacing w:before="0" w:beforeAutospacing="0" w:after="0" w:afterAutospacing="0"/>
              <w:textAlignment w:val="auto"/>
              <w:rPr>
                <w:rFonts w:ascii="Comic Sans MS" w:hAnsi="Comic Sans MS"/>
                <w:sz w:val="22"/>
                <w:szCs w:val="20"/>
              </w:rPr>
            </w:pPr>
            <w:r w:rsidRPr="00342B7D">
              <w:rPr>
                <w:rFonts w:ascii="Comic Sans MS" w:hAnsi="Comic Sans MS"/>
                <w:sz w:val="22"/>
                <w:szCs w:val="20"/>
              </w:rPr>
              <w:t>Total Com. Banks</w:t>
            </w:r>
          </w:p>
          <w:p w:rsidR="001E73EB" w:rsidRPr="005C42FB" w:rsidRDefault="001E73EB" w:rsidP="00D871A1">
            <w:pPr>
              <w:jc w:val="both"/>
              <w:rPr>
                <w:rFonts w:ascii="Tahoma" w:hAnsi="Tahoma" w:cs="Tahoma"/>
                <w:sz w:val="6"/>
              </w:rPr>
            </w:pPr>
          </w:p>
        </w:tc>
        <w:tc>
          <w:tcPr>
            <w:tcW w:w="990" w:type="dxa"/>
            <w:vAlign w:val="center"/>
          </w:tcPr>
          <w:p w:rsidR="001E73EB" w:rsidRPr="007927AD" w:rsidRDefault="001E73EB" w:rsidP="00BC2EB2">
            <w:pPr>
              <w:jc w:val="right"/>
              <w:rPr>
                <w:rFonts w:ascii="Arial" w:hAnsi="Arial" w:cs="Arial"/>
                <w:b/>
                <w:bCs/>
                <w:sz w:val="22"/>
                <w:szCs w:val="22"/>
              </w:rPr>
            </w:pPr>
            <w:r w:rsidRPr="007927AD">
              <w:rPr>
                <w:rFonts w:ascii="Arial" w:hAnsi="Arial" w:cs="Arial"/>
                <w:b/>
                <w:bCs/>
                <w:sz w:val="22"/>
                <w:szCs w:val="22"/>
              </w:rPr>
              <w:t>2</w:t>
            </w:r>
          </w:p>
        </w:tc>
        <w:tc>
          <w:tcPr>
            <w:tcW w:w="990" w:type="dxa"/>
            <w:shd w:val="clear" w:color="auto" w:fill="auto"/>
            <w:vAlign w:val="center"/>
          </w:tcPr>
          <w:p w:rsidR="001E73EB" w:rsidRPr="007927AD" w:rsidRDefault="001E73EB" w:rsidP="008811CE">
            <w:pPr>
              <w:jc w:val="right"/>
              <w:rPr>
                <w:rFonts w:ascii="Arial" w:hAnsi="Arial" w:cs="Arial"/>
                <w:b/>
                <w:bCs/>
                <w:sz w:val="22"/>
                <w:szCs w:val="22"/>
              </w:rPr>
            </w:pPr>
            <w:r w:rsidRPr="007927AD">
              <w:rPr>
                <w:rFonts w:ascii="Arial" w:hAnsi="Arial" w:cs="Arial"/>
                <w:b/>
                <w:bCs/>
                <w:sz w:val="22"/>
                <w:szCs w:val="22"/>
              </w:rPr>
              <w:t>0</w:t>
            </w:r>
          </w:p>
        </w:tc>
        <w:tc>
          <w:tcPr>
            <w:tcW w:w="990" w:type="dxa"/>
            <w:shd w:val="clear" w:color="auto" w:fill="auto"/>
            <w:vAlign w:val="center"/>
          </w:tcPr>
          <w:p w:rsidR="001E73EB" w:rsidRPr="007927AD" w:rsidRDefault="001E73EB" w:rsidP="008811CE">
            <w:pPr>
              <w:jc w:val="right"/>
              <w:rPr>
                <w:rFonts w:ascii="Arial" w:hAnsi="Arial" w:cs="Arial"/>
                <w:b/>
                <w:bCs/>
                <w:sz w:val="22"/>
                <w:szCs w:val="22"/>
              </w:rPr>
            </w:pPr>
            <w:r w:rsidRPr="007927AD">
              <w:rPr>
                <w:rFonts w:ascii="Arial" w:hAnsi="Arial" w:cs="Arial"/>
                <w:b/>
                <w:bCs/>
                <w:sz w:val="22"/>
                <w:szCs w:val="22"/>
              </w:rPr>
              <w:t>0</w:t>
            </w:r>
          </w:p>
        </w:tc>
        <w:tc>
          <w:tcPr>
            <w:tcW w:w="990" w:type="dxa"/>
            <w:shd w:val="clear" w:color="auto" w:fill="auto"/>
            <w:vAlign w:val="center"/>
          </w:tcPr>
          <w:p w:rsidR="001E73EB" w:rsidRPr="007927AD" w:rsidRDefault="001E73EB" w:rsidP="008811CE">
            <w:pPr>
              <w:jc w:val="right"/>
              <w:rPr>
                <w:rFonts w:ascii="Arial" w:hAnsi="Arial" w:cs="Arial"/>
                <w:b/>
                <w:bCs/>
                <w:sz w:val="22"/>
                <w:szCs w:val="22"/>
              </w:rPr>
            </w:pPr>
            <w:r w:rsidRPr="007927AD">
              <w:rPr>
                <w:rFonts w:ascii="Arial" w:hAnsi="Arial" w:cs="Arial"/>
                <w:b/>
                <w:bCs/>
                <w:sz w:val="22"/>
                <w:szCs w:val="22"/>
              </w:rPr>
              <w:t>0.00</w:t>
            </w:r>
          </w:p>
        </w:tc>
        <w:tc>
          <w:tcPr>
            <w:tcW w:w="810" w:type="dxa"/>
            <w:shd w:val="clear" w:color="auto" w:fill="auto"/>
            <w:vAlign w:val="center"/>
          </w:tcPr>
          <w:p w:rsidR="001E73EB" w:rsidRPr="007927AD" w:rsidRDefault="001E73EB" w:rsidP="008811CE">
            <w:pPr>
              <w:jc w:val="right"/>
              <w:rPr>
                <w:rFonts w:ascii="Arial" w:hAnsi="Arial" w:cs="Arial"/>
                <w:b/>
                <w:bCs/>
                <w:sz w:val="22"/>
                <w:szCs w:val="22"/>
              </w:rPr>
            </w:pPr>
            <w:r w:rsidRPr="007927AD">
              <w:rPr>
                <w:rFonts w:ascii="Arial" w:hAnsi="Arial" w:cs="Arial"/>
                <w:b/>
                <w:bCs/>
                <w:sz w:val="22"/>
                <w:szCs w:val="22"/>
              </w:rPr>
              <w:t>0</w:t>
            </w:r>
          </w:p>
        </w:tc>
        <w:tc>
          <w:tcPr>
            <w:tcW w:w="990" w:type="dxa"/>
            <w:shd w:val="clear" w:color="auto" w:fill="auto"/>
            <w:vAlign w:val="center"/>
          </w:tcPr>
          <w:p w:rsidR="001E73EB" w:rsidRPr="007927AD" w:rsidRDefault="001E73EB" w:rsidP="008811CE">
            <w:pPr>
              <w:jc w:val="right"/>
              <w:rPr>
                <w:rFonts w:ascii="Arial" w:hAnsi="Arial" w:cs="Arial"/>
                <w:b/>
                <w:bCs/>
                <w:sz w:val="22"/>
                <w:szCs w:val="22"/>
              </w:rPr>
            </w:pPr>
            <w:r w:rsidRPr="007927AD">
              <w:rPr>
                <w:rFonts w:ascii="Arial" w:hAnsi="Arial" w:cs="Arial"/>
                <w:b/>
                <w:bCs/>
                <w:sz w:val="22"/>
                <w:szCs w:val="22"/>
              </w:rPr>
              <w:t>0.00</w:t>
            </w:r>
          </w:p>
        </w:tc>
        <w:tc>
          <w:tcPr>
            <w:tcW w:w="810" w:type="dxa"/>
            <w:shd w:val="clear" w:color="auto" w:fill="auto"/>
            <w:vAlign w:val="center"/>
          </w:tcPr>
          <w:p w:rsidR="001E73EB" w:rsidRPr="007927AD" w:rsidRDefault="001E73EB" w:rsidP="008811CE">
            <w:pPr>
              <w:jc w:val="right"/>
              <w:rPr>
                <w:rFonts w:ascii="Arial" w:hAnsi="Arial" w:cs="Arial"/>
                <w:b/>
                <w:bCs/>
                <w:sz w:val="22"/>
                <w:szCs w:val="22"/>
              </w:rPr>
            </w:pPr>
            <w:r w:rsidRPr="007927AD">
              <w:rPr>
                <w:rFonts w:ascii="Arial" w:hAnsi="Arial" w:cs="Arial"/>
                <w:b/>
                <w:bCs/>
                <w:sz w:val="22"/>
                <w:szCs w:val="22"/>
              </w:rPr>
              <w:t>0</w:t>
            </w:r>
          </w:p>
        </w:tc>
        <w:tc>
          <w:tcPr>
            <w:tcW w:w="1080" w:type="dxa"/>
            <w:shd w:val="clear" w:color="auto" w:fill="auto"/>
            <w:vAlign w:val="center"/>
          </w:tcPr>
          <w:p w:rsidR="001E73EB" w:rsidRPr="007927AD" w:rsidRDefault="001E73EB" w:rsidP="008811CE">
            <w:pPr>
              <w:jc w:val="right"/>
              <w:rPr>
                <w:rFonts w:ascii="Arial" w:hAnsi="Arial" w:cs="Arial"/>
                <w:b/>
                <w:bCs/>
                <w:sz w:val="22"/>
                <w:szCs w:val="22"/>
              </w:rPr>
            </w:pPr>
            <w:r w:rsidRPr="007927AD">
              <w:rPr>
                <w:rFonts w:ascii="Arial" w:hAnsi="Arial" w:cs="Arial"/>
                <w:b/>
                <w:bCs/>
                <w:sz w:val="22"/>
                <w:szCs w:val="22"/>
              </w:rPr>
              <w:t>0.00</w:t>
            </w:r>
          </w:p>
        </w:tc>
      </w:tr>
      <w:tr w:rsidR="001E73EB" w:rsidTr="00BC2EB2">
        <w:trPr>
          <w:trHeight w:val="360"/>
        </w:trPr>
        <w:tc>
          <w:tcPr>
            <w:tcW w:w="2610" w:type="dxa"/>
          </w:tcPr>
          <w:p w:rsidR="001E73EB" w:rsidRPr="00F66012" w:rsidRDefault="001E73EB" w:rsidP="00D871A1">
            <w:pPr>
              <w:jc w:val="both"/>
              <w:rPr>
                <w:rFonts w:ascii="Tahoma" w:hAnsi="Tahoma" w:cs="Tahoma"/>
                <w:sz w:val="22"/>
                <w:szCs w:val="22"/>
              </w:rPr>
            </w:pPr>
            <w:r w:rsidRPr="00F66012">
              <w:rPr>
                <w:rFonts w:ascii="Tahoma" w:hAnsi="Tahoma" w:cs="Tahoma"/>
                <w:sz w:val="22"/>
              </w:rPr>
              <w:t>A &amp; N State Co-op Bank</w:t>
            </w:r>
          </w:p>
        </w:tc>
        <w:tc>
          <w:tcPr>
            <w:tcW w:w="990" w:type="dxa"/>
            <w:vAlign w:val="center"/>
          </w:tcPr>
          <w:p w:rsidR="001E73EB" w:rsidRPr="007927AD" w:rsidRDefault="001E73EB" w:rsidP="00BC2EB2">
            <w:pPr>
              <w:jc w:val="right"/>
              <w:rPr>
                <w:rFonts w:ascii="Arial" w:hAnsi="Arial" w:cs="Arial"/>
                <w:sz w:val="22"/>
                <w:szCs w:val="22"/>
              </w:rPr>
            </w:pPr>
            <w:r w:rsidRPr="007927AD">
              <w:rPr>
                <w:rFonts w:ascii="Arial" w:hAnsi="Arial" w:cs="Arial"/>
                <w:sz w:val="22"/>
                <w:szCs w:val="22"/>
              </w:rPr>
              <w:t>2</w:t>
            </w:r>
          </w:p>
        </w:tc>
        <w:tc>
          <w:tcPr>
            <w:tcW w:w="990" w:type="dxa"/>
            <w:shd w:val="clear" w:color="auto" w:fill="auto"/>
            <w:vAlign w:val="center"/>
          </w:tcPr>
          <w:p w:rsidR="001E73EB" w:rsidRPr="007927AD" w:rsidRDefault="001E73EB" w:rsidP="008811CE">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center"/>
          </w:tcPr>
          <w:p w:rsidR="001E73EB" w:rsidRPr="007927AD" w:rsidRDefault="001E73EB" w:rsidP="00642232">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center"/>
          </w:tcPr>
          <w:p w:rsidR="001E73EB" w:rsidRPr="007927AD" w:rsidRDefault="001E73EB" w:rsidP="00642232">
            <w:pPr>
              <w:jc w:val="right"/>
              <w:rPr>
                <w:rFonts w:ascii="Arial" w:hAnsi="Arial" w:cs="Arial"/>
                <w:sz w:val="22"/>
                <w:szCs w:val="22"/>
              </w:rPr>
            </w:pPr>
            <w:r w:rsidRPr="007927AD">
              <w:rPr>
                <w:rFonts w:ascii="Arial" w:hAnsi="Arial" w:cs="Arial"/>
                <w:sz w:val="22"/>
                <w:szCs w:val="22"/>
              </w:rPr>
              <w:t>0.00</w:t>
            </w:r>
          </w:p>
        </w:tc>
        <w:tc>
          <w:tcPr>
            <w:tcW w:w="810" w:type="dxa"/>
            <w:shd w:val="clear" w:color="auto" w:fill="auto"/>
            <w:vAlign w:val="center"/>
          </w:tcPr>
          <w:p w:rsidR="001E73EB" w:rsidRPr="007927AD" w:rsidRDefault="001E73EB" w:rsidP="00642232">
            <w:pPr>
              <w:jc w:val="right"/>
              <w:rPr>
                <w:rFonts w:ascii="Arial" w:hAnsi="Arial" w:cs="Arial"/>
                <w:sz w:val="22"/>
                <w:szCs w:val="22"/>
              </w:rPr>
            </w:pPr>
            <w:r w:rsidRPr="007927AD">
              <w:rPr>
                <w:rFonts w:ascii="Arial" w:hAnsi="Arial" w:cs="Arial"/>
                <w:sz w:val="22"/>
                <w:szCs w:val="22"/>
              </w:rPr>
              <w:t>0</w:t>
            </w:r>
          </w:p>
        </w:tc>
        <w:tc>
          <w:tcPr>
            <w:tcW w:w="990" w:type="dxa"/>
            <w:shd w:val="clear" w:color="auto" w:fill="auto"/>
            <w:vAlign w:val="center"/>
          </w:tcPr>
          <w:p w:rsidR="001E73EB" w:rsidRPr="007927AD" w:rsidRDefault="001E73EB" w:rsidP="00642232">
            <w:pPr>
              <w:jc w:val="right"/>
              <w:rPr>
                <w:rFonts w:ascii="Arial" w:hAnsi="Arial" w:cs="Arial"/>
                <w:sz w:val="22"/>
                <w:szCs w:val="22"/>
              </w:rPr>
            </w:pPr>
            <w:r w:rsidRPr="007927AD">
              <w:rPr>
                <w:rFonts w:ascii="Arial" w:hAnsi="Arial" w:cs="Arial"/>
                <w:sz w:val="22"/>
                <w:szCs w:val="22"/>
              </w:rPr>
              <w:t>0.00</w:t>
            </w:r>
          </w:p>
        </w:tc>
        <w:tc>
          <w:tcPr>
            <w:tcW w:w="810" w:type="dxa"/>
            <w:shd w:val="clear" w:color="auto" w:fill="auto"/>
            <w:vAlign w:val="center"/>
          </w:tcPr>
          <w:p w:rsidR="001E73EB" w:rsidRPr="007927AD" w:rsidRDefault="001E73EB" w:rsidP="00642232">
            <w:pPr>
              <w:jc w:val="right"/>
              <w:rPr>
                <w:rFonts w:ascii="Arial" w:hAnsi="Arial" w:cs="Arial"/>
                <w:sz w:val="22"/>
                <w:szCs w:val="22"/>
              </w:rPr>
            </w:pPr>
            <w:r w:rsidRPr="007927AD">
              <w:rPr>
                <w:rFonts w:ascii="Arial" w:hAnsi="Arial" w:cs="Arial"/>
                <w:sz w:val="22"/>
                <w:szCs w:val="22"/>
              </w:rPr>
              <w:t>0</w:t>
            </w:r>
          </w:p>
        </w:tc>
        <w:tc>
          <w:tcPr>
            <w:tcW w:w="1080" w:type="dxa"/>
            <w:shd w:val="clear" w:color="auto" w:fill="auto"/>
            <w:vAlign w:val="center"/>
          </w:tcPr>
          <w:p w:rsidR="001E73EB" w:rsidRPr="007927AD" w:rsidRDefault="001E73EB" w:rsidP="00642232">
            <w:pPr>
              <w:jc w:val="right"/>
              <w:rPr>
                <w:rFonts w:ascii="Arial" w:hAnsi="Arial" w:cs="Arial"/>
                <w:b/>
                <w:sz w:val="22"/>
                <w:szCs w:val="22"/>
              </w:rPr>
            </w:pPr>
            <w:r w:rsidRPr="007927AD">
              <w:rPr>
                <w:rFonts w:ascii="Arial" w:hAnsi="Arial" w:cs="Arial"/>
                <w:sz w:val="22"/>
                <w:szCs w:val="22"/>
              </w:rPr>
              <w:t>0.00</w:t>
            </w:r>
          </w:p>
        </w:tc>
      </w:tr>
      <w:tr w:rsidR="001E73EB" w:rsidRPr="00AA0074" w:rsidTr="00BC2EB2">
        <w:tc>
          <w:tcPr>
            <w:tcW w:w="2610" w:type="dxa"/>
          </w:tcPr>
          <w:p w:rsidR="001E73EB" w:rsidRDefault="001E73EB" w:rsidP="00D871A1">
            <w:pPr>
              <w:pStyle w:val="xl35"/>
              <w:pBdr>
                <w:left w:val="none" w:sz="0" w:space="0" w:color="auto"/>
                <w:bottom w:val="none" w:sz="0" w:space="0" w:color="auto"/>
              </w:pBdr>
              <w:spacing w:before="0" w:beforeAutospacing="0" w:after="0" w:afterAutospacing="0"/>
              <w:textAlignment w:val="auto"/>
              <w:rPr>
                <w:rFonts w:ascii="Comic Sans MS" w:hAnsi="Comic Sans MS"/>
                <w:szCs w:val="22"/>
              </w:rPr>
            </w:pPr>
            <w:r>
              <w:rPr>
                <w:rFonts w:ascii="Comic Sans MS" w:hAnsi="Comic Sans MS"/>
                <w:szCs w:val="22"/>
              </w:rPr>
              <w:t xml:space="preserve">District Total </w:t>
            </w:r>
          </w:p>
          <w:p w:rsidR="001E73EB" w:rsidRPr="005C42FB" w:rsidRDefault="001E73EB" w:rsidP="00D871A1">
            <w:pPr>
              <w:rPr>
                <w:rFonts w:ascii="Comic Sans MS" w:hAnsi="Comic Sans MS"/>
                <w:b/>
                <w:bCs/>
                <w:sz w:val="8"/>
              </w:rPr>
            </w:pPr>
          </w:p>
        </w:tc>
        <w:tc>
          <w:tcPr>
            <w:tcW w:w="990" w:type="dxa"/>
            <w:vAlign w:val="center"/>
          </w:tcPr>
          <w:p w:rsidR="001E73EB" w:rsidRPr="007927AD" w:rsidRDefault="001E73EB" w:rsidP="00BC2EB2">
            <w:pPr>
              <w:jc w:val="right"/>
              <w:rPr>
                <w:rFonts w:ascii="Arial" w:hAnsi="Arial" w:cs="Arial"/>
                <w:b/>
                <w:bCs/>
                <w:sz w:val="22"/>
                <w:szCs w:val="22"/>
              </w:rPr>
            </w:pPr>
            <w:r w:rsidRPr="007927AD">
              <w:rPr>
                <w:rFonts w:ascii="Arial" w:hAnsi="Arial" w:cs="Arial"/>
                <w:b/>
                <w:bCs/>
                <w:sz w:val="22"/>
                <w:szCs w:val="22"/>
              </w:rPr>
              <w:t>4</w:t>
            </w:r>
          </w:p>
        </w:tc>
        <w:tc>
          <w:tcPr>
            <w:tcW w:w="990" w:type="dxa"/>
            <w:shd w:val="clear" w:color="auto" w:fill="auto"/>
            <w:vAlign w:val="center"/>
          </w:tcPr>
          <w:p w:rsidR="001E73EB" w:rsidRPr="007927AD" w:rsidRDefault="001E73EB" w:rsidP="008811CE">
            <w:pPr>
              <w:jc w:val="right"/>
              <w:rPr>
                <w:rFonts w:ascii="Arial" w:hAnsi="Arial" w:cs="Arial"/>
                <w:b/>
                <w:bCs/>
                <w:sz w:val="22"/>
                <w:szCs w:val="22"/>
              </w:rPr>
            </w:pPr>
            <w:r w:rsidRPr="007927AD">
              <w:rPr>
                <w:rFonts w:ascii="Arial" w:hAnsi="Arial" w:cs="Arial"/>
                <w:b/>
                <w:bCs/>
                <w:sz w:val="22"/>
                <w:szCs w:val="22"/>
              </w:rPr>
              <w:t>0</w:t>
            </w:r>
          </w:p>
        </w:tc>
        <w:tc>
          <w:tcPr>
            <w:tcW w:w="990" w:type="dxa"/>
            <w:shd w:val="clear" w:color="auto" w:fill="auto"/>
            <w:vAlign w:val="center"/>
          </w:tcPr>
          <w:p w:rsidR="001E73EB" w:rsidRPr="007927AD" w:rsidRDefault="001E73EB" w:rsidP="00642232">
            <w:pPr>
              <w:jc w:val="right"/>
              <w:rPr>
                <w:rFonts w:ascii="Arial" w:hAnsi="Arial" w:cs="Arial"/>
                <w:b/>
                <w:bCs/>
                <w:sz w:val="22"/>
                <w:szCs w:val="22"/>
              </w:rPr>
            </w:pPr>
            <w:r w:rsidRPr="007927AD">
              <w:rPr>
                <w:rFonts w:ascii="Arial" w:hAnsi="Arial" w:cs="Arial"/>
                <w:b/>
                <w:bCs/>
                <w:sz w:val="22"/>
                <w:szCs w:val="22"/>
              </w:rPr>
              <w:t>0</w:t>
            </w:r>
          </w:p>
        </w:tc>
        <w:tc>
          <w:tcPr>
            <w:tcW w:w="990" w:type="dxa"/>
            <w:shd w:val="clear" w:color="auto" w:fill="auto"/>
            <w:vAlign w:val="center"/>
          </w:tcPr>
          <w:p w:rsidR="001E73EB" w:rsidRPr="007927AD" w:rsidRDefault="001E73EB" w:rsidP="00642232">
            <w:pPr>
              <w:jc w:val="right"/>
              <w:rPr>
                <w:rFonts w:ascii="Arial" w:hAnsi="Arial" w:cs="Arial"/>
                <w:b/>
                <w:bCs/>
                <w:sz w:val="22"/>
                <w:szCs w:val="22"/>
              </w:rPr>
            </w:pPr>
            <w:r w:rsidRPr="007927AD">
              <w:rPr>
                <w:rFonts w:ascii="Arial" w:hAnsi="Arial" w:cs="Arial"/>
                <w:b/>
                <w:bCs/>
                <w:sz w:val="22"/>
                <w:szCs w:val="22"/>
              </w:rPr>
              <w:t>0.00</w:t>
            </w:r>
          </w:p>
        </w:tc>
        <w:tc>
          <w:tcPr>
            <w:tcW w:w="810" w:type="dxa"/>
            <w:shd w:val="clear" w:color="auto" w:fill="auto"/>
            <w:vAlign w:val="center"/>
          </w:tcPr>
          <w:p w:rsidR="001E73EB" w:rsidRPr="007927AD" w:rsidRDefault="001E73EB" w:rsidP="00642232">
            <w:pPr>
              <w:jc w:val="right"/>
              <w:rPr>
                <w:rFonts w:ascii="Arial" w:hAnsi="Arial" w:cs="Arial"/>
                <w:b/>
                <w:bCs/>
                <w:sz w:val="22"/>
                <w:szCs w:val="22"/>
              </w:rPr>
            </w:pPr>
            <w:r w:rsidRPr="007927AD">
              <w:rPr>
                <w:rFonts w:ascii="Arial" w:hAnsi="Arial" w:cs="Arial"/>
                <w:b/>
                <w:bCs/>
                <w:sz w:val="22"/>
                <w:szCs w:val="22"/>
              </w:rPr>
              <w:t>0</w:t>
            </w:r>
          </w:p>
        </w:tc>
        <w:tc>
          <w:tcPr>
            <w:tcW w:w="990" w:type="dxa"/>
            <w:shd w:val="clear" w:color="auto" w:fill="auto"/>
            <w:vAlign w:val="center"/>
          </w:tcPr>
          <w:p w:rsidR="001E73EB" w:rsidRPr="007927AD" w:rsidRDefault="001E73EB" w:rsidP="00642232">
            <w:pPr>
              <w:jc w:val="right"/>
              <w:rPr>
                <w:rFonts w:ascii="Arial" w:hAnsi="Arial" w:cs="Arial"/>
                <w:b/>
                <w:bCs/>
                <w:sz w:val="22"/>
                <w:szCs w:val="22"/>
              </w:rPr>
            </w:pPr>
            <w:r w:rsidRPr="007927AD">
              <w:rPr>
                <w:rFonts w:ascii="Arial" w:hAnsi="Arial" w:cs="Arial"/>
                <w:b/>
                <w:bCs/>
                <w:sz w:val="22"/>
                <w:szCs w:val="22"/>
              </w:rPr>
              <w:t>0.00</w:t>
            </w:r>
          </w:p>
        </w:tc>
        <w:tc>
          <w:tcPr>
            <w:tcW w:w="810" w:type="dxa"/>
            <w:shd w:val="clear" w:color="auto" w:fill="auto"/>
            <w:vAlign w:val="center"/>
          </w:tcPr>
          <w:p w:rsidR="001E73EB" w:rsidRPr="007927AD" w:rsidRDefault="001E73EB" w:rsidP="00642232">
            <w:pPr>
              <w:jc w:val="right"/>
              <w:rPr>
                <w:rFonts w:ascii="Arial" w:hAnsi="Arial" w:cs="Arial"/>
                <w:b/>
                <w:bCs/>
                <w:sz w:val="22"/>
                <w:szCs w:val="22"/>
              </w:rPr>
            </w:pPr>
            <w:r w:rsidRPr="007927AD">
              <w:rPr>
                <w:rFonts w:ascii="Arial" w:hAnsi="Arial" w:cs="Arial"/>
                <w:b/>
                <w:bCs/>
                <w:sz w:val="22"/>
                <w:szCs w:val="22"/>
              </w:rPr>
              <w:t>0</w:t>
            </w:r>
          </w:p>
        </w:tc>
        <w:tc>
          <w:tcPr>
            <w:tcW w:w="1080" w:type="dxa"/>
            <w:shd w:val="clear" w:color="auto" w:fill="auto"/>
            <w:vAlign w:val="center"/>
          </w:tcPr>
          <w:p w:rsidR="001E73EB" w:rsidRPr="007927AD" w:rsidRDefault="001E73EB" w:rsidP="00642232">
            <w:pPr>
              <w:jc w:val="right"/>
              <w:rPr>
                <w:rFonts w:ascii="Arial" w:hAnsi="Arial" w:cs="Arial"/>
                <w:b/>
                <w:bCs/>
                <w:sz w:val="22"/>
                <w:szCs w:val="22"/>
              </w:rPr>
            </w:pPr>
            <w:r w:rsidRPr="007927AD">
              <w:rPr>
                <w:rFonts w:ascii="Arial" w:hAnsi="Arial" w:cs="Arial"/>
                <w:b/>
                <w:bCs/>
                <w:sz w:val="22"/>
                <w:szCs w:val="22"/>
              </w:rPr>
              <w:t>0.00</w:t>
            </w:r>
          </w:p>
        </w:tc>
      </w:tr>
      <w:tr w:rsidR="001E73EB" w:rsidTr="00D05F34">
        <w:tc>
          <w:tcPr>
            <w:tcW w:w="2610" w:type="dxa"/>
            <w:vAlign w:val="center"/>
          </w:tcPr>
          <w:p w:rsidR="001E73EB" w:rsidRPr="006C0D37" w:rsidRDefault="001E73EB" w:rsidP="00D871A1">
            <w:pPr>
              <w:tabs>
                <w:tab w:val="left" w:pos="0"/>
              </w:tabs>
              <w:rPr>
                <w:rFonts w:ascii="Tahoma" w:hAnsi="Tahoma" w:cs="Tahoma"/>
                <w:b/>
                <w:bCs/>
                <w:sz w:val="10"/>
                <w:szCs w:val="20"/>
              </w:rPr>
            </w:pPr>
          </w:p>
          <w:p w:rsidR="001E73EB" w:rsidRDefault="001E73EB" w:rsidP="00D871A1">
            <w:pPr>
              <w:pStyle w:val="xl35"/>
              <w:pBdr>
                <w:left w:val="none" w:sz="0" w:space="0" w:color="auto"/>
                <w:bottom w:val="none" w:sz="0" w:space="0" w:color="auto"/>
              </w:pBdr>
              <w:tabs>
                <w:tab w:val="left" w:pos="0"/>
              </w:tabs>
              <w:spacing w:before="0" w:beforeAutospacing="0" w:after="0" w:afterAutospacing="0"/>
              <w:textAlignment w:val="auto"/>
              <w:rPr>
                <w:rFonts w:ascii="Comic Sans MS" w:hAnsi="Comic Sans MS"/>
                <w:szCs w:val="20"/>
              </w:rPr>
            </w:pPr>
            <w:r>
              <w:rPr>
                <w:rFonts w:ascii="Comic Sans MS" w:hAnsi="Comic Sans MS"/>
                <w:sz w:val="28"/>
                <w:szCs w:val="22"/>
              </w:rPr>
              <w:t>U.T.TOTAL</w:t>
            </w:r>
          </w:p>
          <w:p w:rsidR="001E73EB" w:rsidRPr="000C72AA" w:rsidRDefault="001E73EB" w:rsidP="00D871A1">
            <w:pPr>
              <w:tabs>
                <w:tab w:val="left" w:pos="0"/>
              </w:tabs>
              <w:rPr>
                <w:rFonts w:ascii="Tahoma" w:hAnsi="Tahoma" w:cs="Tahoma"/>
                <w:b/>
                <w:bCs/>
                <w:sz w:val="10"/>
                <w:szCs w:val="20"/>
              </w:rPr>
            </w:pPr>
          </w:p>
        </w:tc>
        <w:tc>
          <w:tcPr>
            <w:tcW w:w="990" w:type="dxa"/>
            <w:vAlign w:val="center"/>
          </w:tcPr>
          <w:p w:rsidR="001E73EB" w:rsidRPr="007927AD" w:rsidRDefault="001E73EB" w:rsidP="00D05F34">
            <w:pPr>
              <w:jc w:val="right"/>
              <w:rPr>
                <w:rFonts w:ascii="Arial" w:hAnsi="Arial" w:cs="Arial"/>
                <w:b/>
                <w:bCs/>
                <w:sz w:val="22"/>
                <w:szCs w:val="22"/>
              </w:rPr>
            </w:pPr>
            <w:r w:rsidRPr="007927AD">
              <w:rPr>
                <w:rFonts w:ascii="Arial" w:hAnsi="Arial" w:cs="Arial"/>
                <w:b/>
                <w:bCs/>
                <w:sz w:val="22"/>
                <w:szCs w:val="22"/>
              </w:rPr>
              <w:t>100</w:t>
            </w:r>
          </w:p>
        </w:tc>
        <w:tc>
          <w:tcPr>
            <w:tcW w:w="990" w:type="dxa"/>
            <w:shd w:val="clear" w:color="auto" w:fill="auto"/>
            <w:vAlign w:val="center"/>
          </w:tcPr>
          <w:p w:rsidR="001E73EB" w:rsidRPr="007927AD" w:rsidRDefault="001E73EB" w:rsidP="003D1638">
            <w:pPr>
              <w:jc w:val="right"/>
              <w:rPr>
                <w:rFonts w:ascii="Arial" w:hAnsi="Arial" w:cs="Arial"/>
                <w:b/>
                <w:bCs/>
                <w:sz w:val="22"/>
                <w:szCs w:val="22"/>
              </w:rPr>
            </w:pPr>
            <w:r w:rsidRPr="007927AD">
              <w:rPr>
                <w:rFonts w:ascii="Arial" w:hAnsi="Arial" w:cs="Arial"/>
                <w:b/>
                <w:bCs/>
                <w:sz w:val="22"/>
                <w:szCs w:val="22"/>
              </w:rPr>
              <w:t>2</w:t>
            </w:r>
            <w:r w:rsidR="00DD0F37" w:rsidRPr="007927AD">
              <w:rPr>
                <w:rFonts w:ascii="Arial" w:hAnsi="Arial" w:cs="Arial"/>
                <w:b/>
                <w:bCs/>
                <w:sz w:val="22"/>
                <w:szCs w:val="22"/>
              </w:rPr>
              <w:t>5</w:t>
            </w:r>
          </w:p>
        </w:tc>
        <w:tc>
          <w:tcPr>
            <w:tcW w:w="990" w:type="dxa"/>
            <w:shd w:val="clear" w:color="auto" w:fill="auto"/>
            <w:vAlign w:val="center"/>
          </w:tcPr>
          <w:p w:rsidR="001E73EB" w:rsidRPr="007927AD" w:rsidRDefault="009F2694" w:rsidP="00D05F34">
            <w:pPr>
              <w:jc w:val="right"/>
              <w:rPr>
                <w:rFonts w:ascii="Arial" w:hAnsi="Arial" w:cs="Arial"/>
                <w:b/>
                <w:bCs/>
                <w:sz w:val="22"/>
                <w:szCs w:val="22"/>
              </w:rPr>
            </w:pPr>
            <w:r w:rsidRPr="007927AD">
              <w:rPr>
                <w:rFonts w:ascii="Arial" w:hAnsi="Arial" w:cs="Arial"/>
                <w:b/>
                <w:bCs/>
                <w:sz w:val="22"/>
                <w:szCs w:val="22"/>
              </w:rPr>
              <w:t>5</w:t>
            </w:r>
          </w:p>
        </w:tc>
        <w:tc>
          <w:tcPr>
            <w:tcW w:w="990" w:type="dxa"/>
            <w:shd w:val="clear" w:color="auto" w:fill="auto"/>
            <w:vAlign w:val="center"/>
          </w:tcPr>
          <w:p w:rsidR="001E73EB" w:rsidRPr="007927AD" w:rsidRDefault="009F2694" w:rsidP="0014031E">
            <w:pPr>
              <w:jc w:val="right"/>
              <w:rPr>
                <w:rFonts w:ascii="Arial" w:hAnsi="Arial" w:cs="Arial"/>
                <w:b/>
                <w:bCs/>
                <w:sz w:val="22"/>
                <w:szCs w:val="22"/>
              </w:rPr>
            </w:pPr>
            <w:r w:rsidRPr="007927AD">
              <w:rPr>
                <w:rFonts w:ascii="Arial" w:hAnsi="Arial" w:cs="Arial"/>
                <w:b/>
                <w:bCs/>
                <w:sz w:val="22"/>
                <w:szCs w:val="22"/>
              </w:rPr>
              <w:t>10.50</w:t>
            </w:r>
          </w:p>
        </w:tc>
        <w:tc>
          <w:tcPr>
            <w:tcW w:w="810" w:type="dxa"/>
            <w:shd w:val="clear" w:color="auto" w:fill="auto"/>
            <w:vAlign w:val="center"/>
          </w:tcPr>
          <w:p w:rsidR="001E73EB" w:rsidRPr="007927AD" w:rsidRDefault="009F2694" w:rsidP="007451BC">
            <w:pPr>
              <w:jc w:val="right"/>
              <w:rPr>
                <w:rFonts w:ascii="Arial" w:hAnsi="Arial" w:cs="Arial"/>
                <w:b/>
                <w:bCs/>
                <w:sz w:val="22"/>
                <w:szCs w:val="22"/>
              </w:rPr>
            </w:pPr>
            <w:r w:rsidRPr="007927AD">
              <w:rPr>
                <w:rFonts w:ascii="Arial" w:hAnsi="Arial" w:cs="Arial"/>
                <w:b/>
                <w:bCs/>
                <w:sz w:val="22"/>
                <w:szCs w:val="22"/>
              </w:rPr>
              <w:t>5</w:t>
            </w:r>
          </w:p>
        </w:tc>
        <w:tc>
          <w:tcPr>
            <w:tcW w:w="990" w:type="dxa"/>
            <w:shd w:val="clear" w:color="auto" w:fill="auto"/>
            <w:vAlign w:val="center"/>
          </w:tcPr>
          <w:p w:rsidR="001E73EB" w:rsidRPr="007927AD" w:rsidRDefault="009F2694" w:rsidP="007451BC">
            <w:pPr>
              <w:jc w:val="right"/>
              <w:rPr>
                <w:rFonts w:ascii="Arial" w:hAnsi="Arial" w:cs="Arial"/>
                <w:b/>
                <w:bCs/>
                <w:sz w:val="22"/>
                <w:szCs w:val="22"/>
              </w:rPr>
            </w:pPr>
            <w:r w:rsidRPr="007927AD">
              <w:rPr>
                <w:rFonts w:ascii="Arial" w:hAnsi="Arial" w:cs="Arial"/>
                <w:b/>
                <w:bCs/>
                <w:sz w:val="22"/>
                <w:szCs w:val="22"/>
              </w:rPr>
              <w:t>10.50</w:t>
            </w:r>
          </w:p>
        </w:tc>
        <w:tc>
          <w:tcPr>
            <w:tcW w:w="810" w:type="dxa"/>
            <w:shd w:val="clear" w:color="auto" w:fill="auto"/>
            <w:vAlign w:val="center"/>
          </w:tcPr>
          <w:p w:rsidR="001E73EB" w:rsidRPr="007927AD" w:rsidRDefault="009F2694" w:rsidP="0014031E">
            <w:pPr>
              <w:jc w:val="right"/>
              <w:rPr>
                <w:rFonts w:ascii="Arial" w:hAnsi="Arial" w:cs="Arial"/>
                <w:b/>
                <w:bCs/>
                <w:sz w:val="22"/>
                <w:szCs w:val="22"/>
              </w:rPr>
            </w:pPr>
            <w:r w:rsidRPr="007927AD">
              <w:rPr>
                <w:rFonts w:ascii="Arial" w:hAnsi="Arial" w:cs="Arial"/>
                <w:b/>
                <w:bCs/>
                <w:sz w:val="22"/>
                <w:szCs w:val="22"/>
              </w:rPr>
              <w:t>456</w:t>
            </w:r>
          </w:p>
        </w:tc>
        <w:tc>
          <w:tcPr>
            <w:tcW w:w="1080" w:type="dxa"/>
            <w:shd w:val="clear" w:color="auto" w:fill="auto"/>
            <w:vAlign w:val="center"/>
          </w:tcPr>
          <w:p w:rsidR="001E73EB" w:rsidRPr="007927AD" w:rsidRDefault="009F2694" w:rsidP="00D05F34">
            <w:pPr>
              <w:jc w:val="right"/>
              <w:rPr>
                <w:rFonts w:ascii="Arial" w:hAnsi="Arial" w:cs="Arial"/>
                <w:b/>
                <w:bCs/>
                <w:sz w:val="22"/>
                <w:szCs w:val="22"/>
              </w:rPr>
            </w:pPr>
            <w:r w:rsidRPr="007927AD">
              <w:rPr>
                <w:rFonts w:ascii="Arial" w:hAnsi="Arial" w:cs="Arial"/>
                <w:b/>
                <w:bCs/>
                <w:sz w:val="22"/>
                <w:szCs w:val="22"/>
              </w:rPr>
              <w:t>260.76</w:t>
            </w:r>
          </w:p>
        </w:tc>
      </w:tr>
    </w:tbl>
    <w:p w:rsidR="00E600FE" w:rsidRPr="00D12E38" w:rsidRDefault="00E600FE" w:rsidP="00E600FE">
      <w:pPr>
        <w:jc w:val="center"/>
        <w:rPr>
          <w:rFonts w:ascii="Arial" w:hAnsi="Arial" w:cs="Arial"/>
          <w:b/>
          <w:sz w:val="8"/>
        </w:rPr>
      </w:pPr>
    </w:p>
    <w:p w:rsidR="00E600FE" w:rsidRPr="00BA6559" w:rsidRDefault="00E600FE" w:rsidP="00E600FE">
      <w:pPr>
        <w:ind w:left="-180" w:right="-324"/>
        <w:jc w:val="center"/>
        <w:rPr>
          <w:rFonts w:ascii="Arial" w:hAnsi="Arial" w:cs="Arial"/>
          <w:b/>
          <w:sz w:val="14"/>
        </w:rPr>
      </w:pPr>
    </w:p>
    <w:p w:rsidR="00E600FE" w:rsidRPr="0094305B" w:rsidRDefault="00E600FE" w:rsidP="00E600FE">
      <w:pPr>
        <w:ind w:left="-540" w:right="569"/>
        <w:jc w:val="center"/>
        <w:rPr>
          <w:rFonts w:ascii="Arial" w:hAnsi="Arial" w:cs="Arial"/>
          <w:b/>
          <w:sz w:val="22"/>
        </w:rPr>
      </w:pPr>
      <w:r w:rsidRPr="0094305B">
        <w:rPr>
          <w:rFonts w:ascii="Arial" w:hAnsi="Arial" w:cs="Arial"/>
          <w:b/>
          <w:sz w:val="22"/>
        </w:rPr>
        <w:t xml:space="preserve">Total </w:t>
      </w:r>
    </w:p>
    <w:p w:rsidR="00E600FE" w:rsidRPr="00C15EEF" w:rsidRDefault="00E600FE" w:rsidP="00E600FE">
      <w:pPr>
        <w:jc w:val="center"/>
        <w:rPr>
          <w:rFonts w:ascii="Arial" w:hAnsi="Arial" w:cs="Arial"/>
          <w:b/>
          <w:sz w:val="4"/>
        </w:rPr>
      </w:pPr>
    </w:p>
    <w:tbl>
      <w:tblPr>
        <w:tblW w:w="1026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10"/>
        <w:gridCol w:w="990"/>
        <w:gridCol w:w="990"/>
        <w:gridCol w:w="990"/>
        <w:gridCol w:w="990"/>
        <w:gridCol w:w="810"/>
        <w:gridCol w:w="990"/>
        <w:gridCol w:w="810"/>
        <w:gridCol w:w="1080"/>
      </w:tblGrid>
      <w:tr w:rsidR="00BC2EB2" w:rsidRPr="005467DF" w:rsidTr="00522E20">
        <w:trPr>
          <w:trHeight w:val="360"/>
        </w:trPr>
        <w:tc>
          <w:tcPr>
            <w:tcW w:w="2610" w:type="dxa"/>
          </w:tcPr>
          <w:p w:rsidR="00BC2EB2" w:rsidRPr="00F66012" w:rsidRDefault="00BC2EB2" w:rsidP="00D871A1">
            <w:pPr>
              <w:jc w:val="both"/>
              <w:rPr>
                <w:rFonts w:ascii="Tahoma" w:hAnsi="Tahoma" w:cs="Tahoma"/>
                <w:sz w:val="22"/>
              </w:rPr>
            </w:pPr>
            <w:r w:rsidRPr="00F66012">
              <w:rPr>
                <w:rFonts w:ascii="Tahoma" w:hAnsi="Tahoma" w:cs="Tahoma"/>
                <w:sz w:val="22"/>
              </w:rPr>
              <w:t>State Bank of India</w:t>
            </w:r>
          </w:p>
        </w:tc>
        <w:tc>
          <w:tcPr>
            <w:tcW w:w="990" w:type="dxa"/>
            <w:vAlign w:val="center"/>
          </w:tcPr>
          <w:p w:rsidR="00BC2EB2" w:rsidRPr="004214B9" w:rsidRDefault="00BC2EB2" w:rsidP="00522E20">
            <w:pPr>
              <w:jc w:val="right"/>
              <w:rPr>
                <w:rFonts w:ascii="Arial" w:hAnsi="Arial" w:cs="Arial"/>
                <w:color w:val="000000"/>
                <w:sz w:val="22"/>
                <w:szCs w:val="22"/>
              </w:rPr>
            </w:pPr>
            <w:r w:rsidRPr="004214B9">
              <w:rPr>
                <w:rFonts w:ascii="Arial" w:hAnsi="Arial" w:cs="Arial"/>
                <w:color w:val="000000"/>
                <w:sz w:val="22"/>
                <w:szCs w:val="22"/>
              </w:rPr>
              <w:t>16</w:t>
            </w:r>
          </w:p>
        </w:tc>
        <w:tc>
          <w:tcPr>
            <w:tcW w:w="990" w:type="dxa"/>
            <w:shd w:val="clear" w:color="auto" w:fill="auto"/>
            <w:vAlign w:val="center"/>
          </w:tcPr>
          <w:p w:rsidR="00BC2EB2" w:rsidRPr="004214B9" w:rsidRDefault="005467DF" w:rsidP="00522E20">
            <w:pPr>
              <w:jc w:val="right"/>
              <w:rPr>
                <w:rFonts w:ascii="Arial" w:hAnsi="Arial" w:cs="Arial"/>
                <w:sz w:val="22"/>
                <w:szCs w:val="22"/>
              </w:rPr>
            </w:pPr>
            <w:r w:rsidRPr="004214B9">
              <w:rPr>
                <w:rFonts w:ascii="Arial" w:hAnsi="Arial" w:cs="Arial"/>
                <w:sz w:val="22"/>
                <w:szCs w:val="22"/>
              </w:rPr>
              <w:t>0</w:t>
            </w:r>
          </w:p>
        </w:tc>
        <w:tc>
          <w:tcPr>
            <w:tcW w:w="990" w:type="dxa"/>
            <w:shd w:val="clear" w:color="auto" w:fill="auto"/>
            <w:vAlign w:val="center"/>
          </w:tcPr>
          <w:p w:rsidR="00BC2EB2" w:rsidRPr="004214B9" w:rsidRDefault="005467DF" w:rsidP="00522E20">
            <w:pPr>
              <w:jc w:val="right"/>
              <w:rPr>
                <w:rFonts w:ascii="Arial" w:hAnsi="Arial" w:cs="Arial"/>
                <w:sz w:val="22"/>
                <w:szCs w:val="22"/>
              </w:rPr>
            </w:pPr>
            <w:r w:rsidRPr="004214B9">
              <w:rPr>
                <w:rFonts w:ascii="Arial" w:hAnsi="Arial" w:cs="Arial"/>
                <w:sz w:val="22"/>
                <w:szCs w:val="22"/>
              </w:rPr>
              <w:t>0</w:t>
            </w:r>
          </w:p>
        </w:tc>
        <w:tc>
          <w:tcPr>
            <w:tcW w:w="990" w:type="dxa"/>
            <w:shd w:val="clear" w:color="auto" w:fill="auto"/>
            <w:vAlign w:val="center"/>
          </w:tcPr>
          <w:p w:rsidR="00BC2EB2" w:rsidRPr="004214B9" w:rsidRDefault="00BC2EB2" w:rsidP="00522E20">
            <w:pPr>
              <w:jc w:val="right"/>
              <w:rPr>
                <w:rFonts w:ascii="Arial" w:hAnsi="Arial" w:cs="Arial"/>
                <w:sz w:val="22"/>
                <w:szCs w:val="22"/>
              </w:rPr>
            </w:pPr>
            <w:r w:rsidRPr="004214B9">
              <w:rPr>
                <w:rFonts w:ascii="Arial" w:hAnsi="Arial" w:cs="Arial"/>
                <w:sz w:val="22"/>
                <w:szCs w:val="22"/>
              </w:rPr>
              <w:t>0.00</w:t>
            </w:r>
          </w:p>
        </w:tc>
        <w:tc>
          <w:tcPr>
            <w:tcW w:w="810" w:type="dxa"/>
            <w:shd w:val="clear" w:color="auto" w:fill="auto"/>
            <w:vAlign w:val="center"/>
          </w:tcPr>
          <w:p w:rsidR="00BC2EB2" w:rsidRPr="004214B9" w:rsidRDefault="00BC2EB2" w:rsidP="00522E20">
            <w:pPr>
              <w:jc w:val="right"/>
              <w:rPr>
                <w:rFonts w:ascii="Arial" w:hAnsi="Arial" w:cs="Arial"/>
                <w:sz w:val="22"/>
                <w:szCs w:val="22"/>
              </w:rPr>
            </w:pPr>
            <w:r w:rsidRPr="004214B9">
              <w:rPr>
                <w:rFonts w:ascii="Arial" w:hAnsi="Arial" w:cs="Arial"/>
                <w:sz w:val="22"/>
                <w:szCs w:val="22"/>
              </w:rPr>
              <w:t>0</w:t>
            </w:r>
          </w:p>
        </w:tc>
        <w:tc>
          <w:tcPr>
            <w:tcW w:w="990" w:type="dxa"/>
            <w:shd w:val="clear" w:color="auto" w:fill="auto"/>
            <w:vAlign w:val="center"/>
          </w:tcPr>
          <w:p w:rsidR="00BC2EB2" w:rsidRPr="004214B9" w:rsidRDefault="00BC2EB2" w:rsidP="00522E20">
            <w:pPr>
              <w:jc w:val="right"/>
              <w:rPr>
                <w:rFonts w:ascii="Arial" w:hAnsi="Arial" w:cs="Arial"/>
                <w:sz w:val="22"/>
                <w:szCs w:val="22"/>
              </w:rPr>
            </w:pPr>
            <w:r w:rsidRPr="004214B9">
              <w:rPr>
                <w:rFonts w:ascii="Arial" w:hAnsi="Arial" w:cs="Arial"/>
                <w:sz w:val="22"/>
                <w:szCs w:val="22"/>
              </w:rPr>
              <w:t>0.00</w:t>
            </w:r>
          </w:p>
        </w:tc>
        <w:tc>
          <w:tcPr>
            <w:tcW w:w="810" w:type="dxa"/>
            <w:shd w:val="clear" w:color="auto" w:fill="auto"/>
            <w:vAlign w:val="center"/>
          </w:tcPr>
          <w:p w:rsidR="00BC2EB2" w:rsidRPr="004214B9" w:rsidRDefault="00BC2EB2" w:rsidP="00522E20">
            <w:pPr>
              <w:jc w:val="right"/>
              <w:rPr>
                <w:rFonts w:ascii="Arial" w:hAnsi="Arial" w:cs="Arial"/>
                <w:sz w:val="22"/>
                <w:szCs w:val="22"/>
              </w:rPr>
            </w:pPr>
            <w:r w:rsidRPr="004214B9">
              <w:rPr>
                <w:rFonts w:ascii="Arial" w:hAnsi="Arial" w:cs="Arial"/>
                <w:sz w:val="22"/>
                <w:szCs w:val="22"/>
              </w:rPr>
              <w:t>0</w:t>
            </w:r>
          </w:p>
        </w:tc>
        <w:tc>
          <w:tcPr>
            <w:tcW w:w="1080" w:type="dxa"/>
            <w:shd w:val="clear" w:color="auto" w:fill="auto"/>
            <w:vAlign w:val="center"/>
          </w:tcPr>
          <w:p w:rsidR="00BC2EB2" w:rsidRPr="004214B9" w:rsidRDefault="00BC2EB2" w:rsidP="00522E20">
            <w:pPr>
              <w:jc w:val="right"/>
              <w:rPr>
                <w:rFonts w:ascii="Arial" w:hAnsi="Arial" w:cs="Arial"/>
                <w:sz w:val="22"/>
                <w:szCs w:val="22"/>
              </w:rPr>
            </w:pPr>
            <w:r w:rsidRPr="004214B9">
              <w:rPr>
                <w:rFonts w:ascii="Arial" w:hAnsi="Arial" w:cs="Arial"/>
                <w:sz w:val="22"/>
                <w:szCs w:val="22"/>
              </w:rPr>
              <w:t>0.00</w:t>
            </w:r>
          </w:p>
        </w:tc>
      </w:tr>
      <w:tr w:rsidR="00522E20" w:rsidRPr="00515FA9" w:rsidTr="00522E20">
        <w:trPr>
          <w:trHeight w:val="360"/>
        </w:trPr>
        <w:tc>
          <w:tcPr>
            <w:tcW w:w="2610" w:type="dxa"/>
          </w:tcPr>
          <w:p w:rsidR="00522E20" w:rsidRPr="00F66012" w:rsidRDefault="00522E20" w:rsidP="00D871A1">
            <w:pPr>
              <w:jc w:val="both"/>
              <w:rPr>
                <w:rFonts w:ascii="Tahoma" w:hAnsi="Tahoma" w:cs="Tahoma"/>
                <w:sz w:val="22"/>
              </w:rPr>
            </w:pPr>
            <w:r w:rsidRPr="00F66012">
              <w:rPr>
                <w:rFonts w:ascii="Tahoma" w:hAnsi="Tahoma" w:cs="Tahoma"/>
                <w:sz w:val="22"/>
              </w:rPr>
              <w:t>Syndicate Bank</w:t>
            </w:r>
          </w:p>
        </w:tc>
        <w:tc>
          <w:tcPr>
            <w:tcW w:w="990" w:type="dxa"/>
            <w:vAlign w:val="center"/>
          </w:tcPr>
          <w:p w:rsidR="00522E20" w:rsidRPr="004802D1" w:rsidRDefault="00522E20" w:rsidP="00522E20">
            <w:pPr>
              <w:jc w:val="right"/>
              <w:rPr>
                <w:rFonts w:ascii="Arial" w:hAnsi="Arial" w:cs="Arial"/>
                <w:color w:val="000000"/>
                <w:sz w:val="22"/>
                <w:szCs w:val="22"/>
              </w:rPr>
            </w:pPr>
            <w:r w:rsidRPr="004802D1">
              <w:rPr>
                <w:rFonts w:ascii="Arial" w:hAnsi="Arial" w:cs="Arial"/>
                <w:color w:val="000000"/>
                <w:sz w:val="22"/>
                <w:szCs w:val="22"/>
              </w:rPr>
              <w:t>13</w:t>
            </w:r>
          </w:p>
        </w:tc>
        <w:tc>
          <w:tcPr>
            <w:tcW w:w="990" w:type="dxa"/>
            <w:shd w:val="clear" w:color="auto" w:fill="auto"/>
            <w:vAlign w:val="center"/>
          </w:tcPr>
          <w:p w:rsidR="00522E20" w:rsidRPr="00522E20" w:rsidRDefault="00522E20" w:rsidP="00522E20">
            <w:pPr>
              <w:jc w:val="right"/>
              <w:rPr>
                <w:rFonts w:ascii="Arial" w:hAnsi="Arial" w:cs="Arial"/>
                <w:color w:val="000000"/>
                <w:sz w:val="22"/>
                <w:szCs w:val="22"/>
              </w:rPr>
            </w:pPr>
            <w:r w:rsidRPr="00522E20">
              <w:rPr>
                <w:rFonts w:ascii="Arial" w:hAnsi="Arial" w:cs="Arial"/>
                <w:color w:val="000000"/>
                <w:sz w:val="22"/>
                <w:szCs w:val="22"/>
              </w:rPr>
              <w:t>0</w:t>
            </w:r>
          </w:p>
        </w:tc>
        <w:tc>
          <w:tcPr>
            <w:tcW w:w="990" w:type="dxa"/>
            <w:shd w:val="clear" w:color="auto" w:fill="auto"/>
            <w:vAlign w:val="center"/>
          </w:tcPr>
          <w:p w:rsidR="00522E20" w:rsidRPr="00522E20" w:rsidRDefault="00522E20" w:rsidP="00522E20">
            <w:pPr>
              <w:jc w:val="right"/>
              <w:rPr>
                <w:rFonts w:ascii="Arial" w:hAnsi="Arial" w:cs="Arial"/>
                <w:color w:val="000000"/>
                <w:sz w:val="22"/>
                <w:szCs w:val="22"/>
              </w:rPr>
            </w:pPr>
            <w:r w:rsidRPr="00522E20">
              <w:rPr>
                <w:rFonts w:ascii="Arial" w:hAnsi="Arial" w:cs="Arial"/>
                <w:color w:val="000000"/>
                <w:sz w:val="22"/>
                <w:szCs w:val="22"/>
              </w:rPr>
              <w:t>0</w:t>
            </w:r>
          </w:p>
        </w:tc>
        <w:tc>
          <w:tcPr>
            <w:tcW w:w="990" w:type="dxa"/>
            <w:shd w:val="clear" w:color="auto" w:fill="auto"/>
            <w:vAlign w:val="center"/>
          </w:tcPr>
          <w:p w:rsidR="00522E20" w:rsidRPr="00522E20" w:rsidRDefault="00522E20" w:rsidP="00522E20">
            <w:pPr>
              <w:jc w:val="right"/>
              <w:rPr>
                <w:rFonts w:ascii="Arial" w:hAnsi="Arial" w:cs="Arial"/>
                <w:color w:val="000000"/>
                <w:sz w:val="22"/>
                <w:szCs w:val="22"/>
              </w:rPr>
            </w:pPr>
            <w:r w:rsidRPr="00522E20">
              <w:rPr>
                <w:rFonts w:ascii="Arial" w:hAnsi="Arial" w:cs="Arial"/>
                <w:color w:val="000000"/>
                <w:sz w:val="22"/>
                <w:szCs w:val="22"/>
              </w:rPr>
              <w:t>0.00</w:t>
            </w:r>
          </w:p>
        </w:tc>
        <w:tc>
          <w:tcPr>
            <w:tcW w:w="810" w:type="dxa"/>
            <w:shd w:val="clear" w:color="auto" w:fill="auto"/>
            <w:vAlign w:val="center"/>
          </w:tcPr>
          <w:p w:rsidR="00522E20" w:rsidRPr="00522E20" w:rsidRDefault="00522E20" w:rsidP="00522E20">
            <w:pPr>
              <w:jc w:val="right"/>
              <w:rPr>
                <w:rFonts w:ascii="Arial" w:hAnsi="Arial" w:cs="Arial"/>
                <w:color w:val="000000"/>
                <w:sz w:val="22"/>
                <w:szCs w:val="22"/>
              </w:rPr>
            </w:pPr>
            <w:r w:rsidRPr="00522E20">
              <w:rPr>
                <w:rFonts w:ascii="Arial" w:hAnsi="Arial" w:cs="Arial"/>
                <w:color w:val="000000"/>
                <w:sz w:val="22"/>
                <w:szCs w:val="22"/>
              </w:rPr>
              <w:t>0</w:t>
            </w:r>
          </w:p>
        </w:tc>
        <w:tc>
          <w:tcPr>
            <w:tcW w:w="990" w:type="dxa"/>
            <w:shd w:val="clear" w:color="auto" w:fill="auto"/>
            <w:vAlign w:val="center"/>
          </w:tcPr>
          <w:p w:rsidR="00522E20" w:rsidRPr="00522E20" w:rsidRDefault="00522E20" w:rsidP="00522E20">
            <w:pPr>
              <w:jc w:val="right"/>
              <w:rPr>
                <w:rFonts w:ascii="Arial" w:hAnsi="Arial" w:cs="Arial"/>
                <w:color w:val="000000"/>
                <w:sz w:val="22"/>
                <w:szCs w:val="22"/>
              </w:rPr>
            </w:pPr>
            <w:r w:rsidRPr="00522E20">
              <w:rPr>
                <w:rFonts w:ascii="Arial" w:hAnsi="Arial" w:cs="Arial"/>
                <w:color w:val="000000"/>
                <w:sz w:val="22"/>
                <w:szCs w:val="22"/>
              </w:rPr>
              <w:t>0.00</w:t>
            </w:r>
          </w:p>
        </w:tc>
        <w:tc>
          <w:tcPr>
            <w:tcW w:w="810" w:type="dxa"/>
            <w:shd w:val="clear" w:color="auto" w:fill="auto"/>
            <w:vAlign w:val="center"/>
          </w:tcPr>
          <w:p w:rsidR="00522E20" w:rsidRPr="00522E20" w:rsidRDefault="00522E20" w:rsidP="00522E20">
            <w:pPr>
              <w:jc w:val="right"/>
              <w:rPr>
                <w:rFonts w:ascii="Arial" w:hAnsi="Arial" w:cs="Arial"/>
                <w:color w:val="000000"/>
                <w:sz w:val="22"/>
                <w:szCs w:val="22"/>
              </w:rPr>
            </w:pPr>
            <w:r w:rsidRPr="00522E20">
              <w:rPr>
                <w:rFonts w:ascii="Arial" w:hAnsi="Arial" w:cs="Arial"/>
                <w:color w:val="000000"/>
                <w:sz w:val="22"/>
                <w:szCs w:val="22"/>
              </w:rPr>
              <w:t>0</w:t>
            </w:r>
          </w:p>
        </w:tc>
        <w:tc>
          <w:tcPr>
            <w:tcW w:w="1080" w:type="dxa"/>
            <w:shd w:val="clear" w:color="auto" w:fill="auto"/>
            <w:vAlign w:val="center"/>
          </w:tcPr>
          <w:p w:rsidR="00522E20" w:rsidRPr="00522E20" w:rsidRDefault="00522E20" w:rsidP="00522E20">
            <w:pPr>
              <w:jc w:val="right"/>
              <w:rPr>
                <w:rFonts w:ascii="Arial" w:hAnsi="Arial" w:cs="Arial"/>
                <w:color w:val="000000"/>
                <w:sz w:val="22"/>
                <w:szCs w:val="22"/>
              </w:rPr>
            </w:pPr>
            <w:r w:rsidRPr="00522E20">
              <w:rPr>
                <w:rFonts w:ascii="Arial" w:hAnsi="Arial" w:cs="Arial"/>
                <w:color w:val="000000"/>
                <w:sz w:val="22"/>
                <w:szCs w:val="22"/>
              </w:rPr>
              <w:t>0.00</w:t>
            </w:r>
          </w:p>
        </w:tc>
      </w:tr>
      <w:tr w:rsidR="00BC2EB2" w:rsidRPr="00515FA9" w:rsidTr="00522E20">
        <w:trPr>
          <w:trHeight w:val="360"/>
        </w:trPr>
        <w:tc>
          <w:tcPr>
            <w:tcW w:w="2610" w:type="dxa"/>
          </w:tcPr>
          <w:p w:rsidR="00BC2EB2" w:rsidRPr="00F66012" w:rsidRDefault="00BC2EB2" w:rsidP="00D871A1">
            <w:pPr>
              <w:jc w:val="both"/>
              <w:rPr>
                <w:rFonts w:ascii="Tahoma" w:hAnsi="Tahoma" w:cs="Tahoma"/>
                <w:b/>
                <w:sz w:val="22"/>
              </w:rPr>
            </w:pPr>
            <w:r w:rsidRPr="00F66012">
              <w:rPr>
                <w:rFonts w:ascii="Tahoma" w:hAnsi="Tahoma" w:cs="Tahoma"/>
                <w:sz w:val="22"/>
                <w:szCs w:val="22"/>
              </w:rPr>
              <w:t>Axis Bank</w:t>
            </w:r>
          </w:p>
        </w:tc>
        <w:tc>
          <w:tcPr>
            <w:tcW w:w="990" w:type="dxa"/>
            <w:vAlign w:val="center"/>
          </w:tcPr>
          <w:p w:rsidR="00BC2EB2" w:rsidRPr="004802D1" w:rsidRDefault="00BC2EB2" w:rsidP="00522E20">
            <w:pPr>
              <w:jc w:val="right"/>
              <w:rPr>
                <w:rFonts w:ascii="Arial" w:hAnsi="Arial" w:cs="Arial"/>
                <w:color w:val="000000"/>
                <w:sz w:val="22"/>
                <w:szCs w:val="22"/>
              </w:rPr>
            </w:pPr>
            <w:r w:rsidRPr="004802D1">
              <w:rPr>
                <w:rFonts w:ascii="Arial" w:hAnsi="Arial" w:cs="Arial"/>
                <w:color w:val="000000"/>
                <w:sz w:val="22"/>
                <w:szCs w:val="22"/>
              </w:rPr>
              <w:t>4</w:t>
            </w:r>
          </w:p>
        </w:tc>
        <w:tc>
          <w:tcPr>
            <w:tcW w:w="990" w:type="dxa"/>
            <w:shd w:val="clear" w:color="auto" w:fill="auto"/>
            <w:vAlign w:val="center"/>
          </w:tcPr>
          <w:p w:rsidR="00BC2EB2" w:rsidRPr="00522E20" w:rsidRDefault="00BC2EB2" w:rsidP="00522E20">
            <w:pPr>
              <w:jc w:val="right"/>
              <w:rPr>
                <w:rFonts w:ascii="Arial" w:hAnsi="Arial" w:cs="Arial"/>
                <w:color w:val="000000"/>
                <w:sz w:val="22"/>
                <w:szCs w:val="22"/>
              </w:rPr>
            </w:pPr>
            <w:r w:rsidRPr="00522E20">
              <w:rPr>
                <w:rFonts w:ascii="Arial" w:hAnsi="Arial" w:cs="Arial"/>
                <w:color w:val="000000"/>
                <w:sz w:val="22"/>
                <w:szCs w:val="22"/>
              </w:rPr>
              <w:t>0</w:t>
            </w:r>
          </w:p>
        </w:tc>
        <w:tc>
          <w:tcPr>
            <w:tcW w:w="990" w:type="dxa"/>
            <w:shd w:val="clear" w:color="auto" w:fill="auto"/>
            <w:vAlign w:val="center"/>
          </w:tcPr>
          <w:p w:rsidR="00BC2EB2" w:rsidRPr="00522E20" w:rsidRDefault="00BC2EB2" w:rsidP="00522E20">
            <w:pPr>
              <w:jc w:val="right"/>
              <w:rPr>
                <w:rFonts w:ascii="Arial" w:hAnsi="Arial" w:cs="Arial"/>
                <w:color w:val="000000"/>
                <w:sz w:val="22"/>
                <w:szCs w:val="22"/>
              </w:rPr>
            </w:pPr>
            <w:r w:rsidRPr="00522E20">
              <w:rPr>
                <w:rFonts w:ascii="Arial" w:hAnsi="Arial" w:cs="Arial"/>
                <w:color w:val="000000"/>
                <w:sz w:val="22"/>
                <w:szCs w:val="22"/>
              </w:rPr>
              <w:t>0</w:t>
            </w:r>
          </w:p>
        </w:tc>
        <w:tc>
          <w:tcPr>
            <w:tcW w:w="990" w:type="dxa"/>
            <w:shd w:val="clear" w:color="auto" w:fill="auto"/>
            <w:vAlign w:val="center"/>
          </w:tcPr>
          <w:p w:rsidR="00BC2EB2" w:rsidRPr="00522E20" w:rsidRDefault="00BC2EB2" w:rsidP="00522E20">
            <w:pPr>
              <w:jc w:val="right"/>
              <w:rPr>
                <w:rFonts w:ascii="Arial" w:hAnsi="Arial" w:cs="Arial"/>
                <w:color w:val="000000"/>
                <w:sz w:val="22"/>
                <w:szCs w:val="22"/>
              </w:rPr>
            </w:pPr>
            <w:r w:rsidRPr="00522E20">
              <w:rPr>
                <w:rFonts w:ascii="Arial" w:hAnsi="Arial" w:cs="Arial"/>
                <w:color w:val="000000"/>
                <w:sz w:val="22"/>
                <w:szCs w:val="22"/>
              </w:rPr>
              <w:t>0.00</w:t>
            </w:r>
          </w:p>
        </w:tc>
        <w:tc>
          <w:tcPr>
            <w:tcW w:w="810" w:type="dxa"/>
            <w:shd w:val="clear" w:color="auto" w:fill="auto"/>
            <w:vAlign w:val="center"/>
          </w:tcPr>
          <w:p w:rsidR="00BC2EB2" w:rsidRPr="00522E20" w:rsidRDefault="00BC2EB2" w:rsidP="00522E20">
            <w:pPr>
              <w:jc w:val="right"/>
              <w:rPr>
                <w:rFonts w:ascii="Arial" w:hAnsi="Arial" w:cs="Arial"/>
                <w:color w:val="000000"/>
                <w:sz w:val="22"/>
                <w:szCs w:val="22"/>
              </w:rPr>
            </w:pPr>
            <w:r w:rsidRPr="00522E20">
              <w:rPr>
                <w:rFonts w:ascii="Arial" w:hAnsi="Arial" w:cs="Arial"/>
                <w:color w:val="000000"/>
                <w:sz w:val="22"/>
                <w:szCs w:val="22"/>
              </w:rPr>
              <w:t>0</w:t>
            </w:r>
          </w:p>
        </w:tc>
        <w:tc>
          <w:tcPr>
            <w:tcW w:w="990" w:type="dxa"/>
            <w:shd w:val="clear" w:color="auto" w:fill="auto"/>
            <w:vAlign w:val="center"/>
          </w:tcPr>
          <w:p w:rsidR="00BC2EB2" w:rsidRPr="00522E20" w:rsidRDefault="00BC2EB2" w:rsidP="00522E20">
            <w:pPr>
              <w:jc w:val="right"/>
              <w:rPr>
                <w:rFonts w:ascii="Arial" w:hAnsi="Arial" w:cs="Arial"/>
                <w:color w:val="000000"/>
                <w:sz w:val="22"/>
                <w:szCs w:val="22"/>
              </w:rPr>
            </w:pPr>
            <w:r w:rsidRPr="00522E20">
              <w:rPr>
                <w:rFonts w:ascii="Arial" w:hAnsi="Arial" w:cs="Arial"/>
                <w:color w:val="000000"/>
                <w:sz w:val="22"/>
                <w:szCs w:val="22"/>
              </w:rPr>
              <w:t>0.00</w:t>
            </w:r>
          </w:p>
        </w:tc>
        <w:tc>
          <w:tcPr>
            <w:tcW w:w="810" w:type="dxa"/>
            <w:shd w:val="clear" w:color="auto" w:fill="auto"/>
            <w:vAlign w:val="center"/>
          </w:tcPr>
          <w:p w:rsidR="00BC2EB2" w:rsidRPr="00522E20" w:rsidRDefault="00BC2EB2" w:rsidP="00522E20">
            <w:pPr>
              <w:jc w:val="right"/>
              <w:rPr>
                <w:rFonts w:ascii="Arial" w:hAnsi="Arial" w:cs="Arial"/>
                <w:color w:val="000000"/>
                <w:sz w:val="22"/>
                <w:szCs w:val="22"/>
              </w:rPr>
            </w:pPr>
            <w:r w:rsidRPr="00522E20">
              <w:rPr>
                <w:rFonts w:ascii="Arial" w:hAnsi="Arial" w:cs="Arial"/>
                <w:color w:val="000000"/>
                <w:sz w:val="22"/>
                <w:szCs w:val="22"/>
              </w:rPr>
              <w:t>0</w:t>
            </w:r>
          </w:p>
        </w:tc>
        <w:tc>
          <w:tcPr>
            <w:tcW w:w="1080" w:type="dxa"/>
            <w:shd w:val="clear" w:color="auto" w:fill="auto"/>
            <w:vAlign w:val="center"/>
          </w:tcPr>
          <w:p w:rsidR="00BC2EB2" w:rsidRPr="00522E20" w:rsidRDefault="00BC2EB2" w:rsidP="00522E20">
            <w:pPr>
              <w:jc w:val="right"/>
              <w:rPr>
                <w:rFonts w:ascii="Arial" w:hAnsi="Arial" w:cs="Arial"/>
                <w:color w:val="000000"/>
                <w:sz w:val="22"/>
                <w:szCs w:val="22"/>
              </w:rPr>
            </w:pPr>
            <w:r w:rsidRPr="00522E20">
              <w:rPr>
                <w:rFonts w:ascii="Arial" w:hAnsi="Arial" w:cs="Arial"/>
                <w:color w:val="000000"/>
                <w:sz w:val="22"/>
                <w:szCs w:val="22"/>
              </w:rPr>
              <w:t xml:space="preserve">      0.00</w:t>
            </w:r>
          </w:p>
        </w:tc>
      </w:tr>
      <w:tr w:rsidR="00BA1027" w:rsidRPr="005467DF" w:rsidTr="00BA1027">
        <w:trPr>
          <w:trHeight w:val="395"/>
        </w:trPr>
        <w:tc>
          <w:tcPr>
            <w:tcW w:w="2610" w:type="dxa"/>
          </w:tcPr>
          <w:p w:rsidR="00BA1027" w:rsidRPr="00F66012" w:rsidRDefault="00BA1027" w:rsidP="00D871A1">
            <w:pPr>
              <w:jc w:val="both"/>
              <w:rPr>
                <w:rFonts w:ascii="Tahoma" w:hAnsi="Tahoma" w:cs="Tahoma"/>
                <w:sz w:val="22"/>
              </w:rPr>
            </w:pPr>
            <w:r w:rsidRPr="00F66012">
              <w:rPr>
                <w:rFonts w:ascii="Tahoma" w:hAnsi="Tahoma" w:cs="Tahoma"/>
                <w:sz w:val="22"/>
              </w:rPr>
              <w:t>A &amp; N State Co-op Bank</w:t>
            </w:r>
          </w:p>
        </w:tc>
        <w:tc>
          <w:tcPr>
            <w:tcW w:w="990" w:type="dxa"/>
            <w:vAlign w:val="center"/>
          </w:tcPr>
          <w:p w:rsidR="00BA1027" w:rsidRPr="00BA1027" w:rsidRDefault="00BA1027" w:rsidP="00BA1027">
            <w:pPr>
              <w:jc w:val="right"/>
              <w:rPr>
                <w:rFonts w:ascii="Arial" w:hAnsi="Arial" w:cs="Arial"/>
                <w:color w:val="000000"/>
                <w:sz w:val="22"/>
                <w:szCs w:val="22"/>
              </w:rPr>
            </w:pPr>
            <w:r w:rsidRPr="00BA1027">
              <w:rPr>
                <w:rFonts w:ascii="Arial" w:hAnsi="Arial" w:cs="Arial"/>
                <w:color w:val="000000"/>
                <w:sz w:val="22"/>
                <w:szCs w:val="22"/>
              </w:rPr>
              <w:t>32</w:t>
            </w:r>
          </w:p>
        </w:tc>
        <w:tc>
          <w:tcPr>
            <w:tcW w:w="990" w:type="dxa"/>
            <w:shd w:val="clear" w:color="auto" w:fill="auto"/>
            <w:vAlign w:val="center"/>
          </w:tcPr>
          <w:p w:rsidR="00BA1027" w:rsidRPr="00BA1027" w:rsidRDefault="000559F0" w:rsidP="00BA1027">
            <w:pPr>
              <w:jc w:val="right"/>
              <w:rPr>
                <w:rFonts w:ascii="Arial" w:hAnsi="Arial" w:cs="Arial"/>
                <w:color w:val="000000"/>
                <w:sz w:val="22"/>
                <w:szCs w:val="22"/>
              </w:rPr>
            </w:pPr>
            <w:r>
              <w:rPr>
                <w:rFonts w:ascii="Arial" w:hAnsi="Arial" w:cs="Arial"/>
                <w:color w:val="000000"/>
                <w:sz w:val="22"/>
                <w:szCs w:val="22"/>
              </w:rPr>
              <w:t>25</w:t>
            </w:r>
          </w:p>
        </w:tc>
        <w:tc>
          <w:tcPr>
            <w:tcW w:w="990" w:type="dxa"/>
            <w:shd w:val="clear" w:color="auto" w:fill="auto"/>
            <w:vAlign w:val="center"/>
          </w:tcPr>
          <w:p w:rsidR="00BA1027" w:rsidRPr="00BA1027" w:rsidRDefault="000559F0" w:rsidP="00BA1027">
            <w:pPr>
              <w:jc w:val="right"/>
              <w:rPr>
                <w:rFonts w:ascii="Arial" w:hAnsi="Arial" w:cs="Arial"/>
                <w:color w:val="000000"/>
                <w:sz w:val="22"/>
                <w:szCs w:val="22"/>
              </w:rPr>
            </w:pPr>
            <w:r>
              <w:rPr>
                <w:rFonts w:ascii="Arial" w:hAnsi="Arial" w:cs="Arial"/>
                <w:color w:val="000000"/>
                <w:sz w:val="22"/>
                <w:szCs w:val="22"/>
              </w:rPr>
              <w:t>5</w:t>
            </w:r>
          </w:p>
        </w:tc>
        <w:tc>
          <w:tcPr>
            <w:tcW w:w="990" w:type="dxa"/>
            <w:shd w:val="clear" w:color="auto" w:fill="auto"/>
            <w:vAlign w:val="center"/>
          </w:tcPr>
          <w:p w:rsidR="00BA1027" w:rsidRPr="00BA1027" w:rsidRDefault="000559F0" w:rsidP="000559F0">
            <w:pPr>
              <w:jc w:val="right"/>
              <w:rPr>
                <w:rFonts w:ascii="Arial" w:hAnsi="Arial" w:cs="Arial"/>
                <w:color w:val="000000"/>
                <w:sz w:val="22"/>
                <w:szCs w:val="22"/>
              </w:rPr>
            </w:pPr>
            <w:r>
              <w:rPr>
                <w:rFonts w:ascii="Arial" w:hAnsi="Arial" w:cs="Arial"/>
                <w:color w:val="000000"/>
                <w:sz w:val="22"/>
                <w:szCs w:val="22"/>
              </w:rPr>
              <w:t>10.5</w:t>
            </w:r>
            <w:r w:rsidR="00E10154">
              <w:rPr>
                <w:rFonts w:ascii="Arial" w:hAnsi="Arial" w:cs="Arial"/>
                <w:color w:val="000000"/>
                <w:sz w:val="22"/>
                <w:szCs w:val="22"/>
              </w:rPr>
              <w:t>0</w:t>
            </w:r>
          </w:p>
        </w:tc>
        <w:tc>
          <w:tcPr>
            <w:tcW w:w="810" w:type="dxa"/>
            <w:shd w:val="clear" w:color="auto" w:fill="auto"/>
            <w:vAlign w:val="center"/>
          </w:tcPr>
          <w:p w:rsidR="00BA1027" w:rsidRPr="00BA1027" w:rsidRDefault="000559F0" w:rsidP="00BA1027">
            <w:pPr>
              <w:jc w:val="right"/>
              <w:rPr>
                <w:rFonts w:ascii="Arial" w:hAnsi="Arial" w:cs="Arial"/>
                <w:color w:val="000000"/>
                <w:sz w:val="22"/>
                <w:szCs w:val="22"/>
              </w:rPr>
            </w:pPr>
            <w:r>
              <w:rPr>
                <w:rFonts w:ascii="Arial" w:hAnsi="Arial" w:cs="Arial"/>
                <w:color w:val="000000"/>
                <w:sz w:val="22"/>
                <w:szCs w:val="22"/>
              </w:rPr>
              <w:t>5</w:t>
            </w:r>
          </w:p>
        </w:tc>
        <w:tc>
          <w:tcPr>
            <w:tcW w:w="990" w:type="dxa"/>
            <w:shd w:val="clear" w:color="auto" w:fill="auto"/>
            <w:vAlign w:val="center"/>
          </w:tcPr>
          <w:p w:rsidR="00BA1027" w:rsidRPr="00BA1027" w:rsidRDefault="000559F0" w:rsidP="000559F0">
            <w:pPr>
              <w:jc w:val="right"/>
              <w:rPr>
                <w:rFonts w:ascii="Arial" w:hAnsi="Arial" w:cs="Arial"/>
                <w:color w:val="000000"/>
                <w:sz w:val="22"/>
                <w:szCs w:val="22"/>
              </w:rPr>
            </w:pPr>
            <w:r>
              <w:rPr>
                <w:rFonts w:ascii="Arial" w:hAnsi="Arial" w:cs="Arial"/>
                <w:color w:val="000000"/>
                <w:sz w:val="22"/>
                <w:szCs w:val="22"/>
              </w:rPr>
              <w:t>10</w:t>
            </w:r>
            <w:r w:rsidR="00E10154">
              <w:rPr>
                <w:rFonts w:ascii="Arial" w:hAnsi="Arial" w:cs="Arial"/>
                <w:color w:val="000000"/>
                <w:sz w:val="22"/>
                <w:szCs w:val="22"/>
              </w:rPr>
              <w:t>.</w:t>
            </w:r>
            <w:r>
              <w:rPr>
                <w:rFonts w:ascii="Arial" w:hAnsi="Arial" w:cs="Arial"/>
                <w:color w:val="000000"/>
                <w:sz w:val="22"/>
                <w:szCs w:val="22"/>
              </w:rPr>
              <w:t>5</w:t>
            </w:r>
            <w:r w:rsidR="00E10154">
              <w:rPr>
                <w:rFonts w:ascii="Arial" w:hAnsi="Arial" w:cs="Arial"/>
                <w:color w:val="000000"/>
                <w:sz w:val="22"/>
                <w:szCs w:val="22"/>
              </w:rPr>
              <w:t>0</w:t>
            </w:r>
          </w:p>
        </w:tc>
        <w:tc>
          <w:tcPr>
            <w:tcW w:w="810" w:type="dxa"/>
            <w:shd w:val="clear" w:color="auto" w:fill="auto"/>
            <w:vAlign w:val="center"/>
          </w:tcPr>
          <w:p w:rsidR="00BA1027" w:rsidRPr="00BA1027" w:rsidRDefault="00610C70" w:rsidP="00BA1027">
            <w:pPr>
              <w:jc w:val="right"/>
              <w:rPr>
                <w:rFonts w:ascii="Arial" w:hAnsi="Arial" w:cs="Arial"/>
                <w:color w:val="000000"/>
                <w:sz w:val="22"/>
                <w:szCs w:val="22"/>
              </w:rPr>
            </w:pPr>
            <w:r>
              <w:rPr>
                <w:rFonts w:ascii="Arial" w:hAnsi="Arial" w:cs="Arial"/>
                <w:color w:val="000000"/>
                <w:sz w:val="22"/>
                <w:szCs w:val="22"/>
              </w:rPr>
              <w:t>1</w:t>
            </w:r>
            <w:r w:rsidR="00E10154">
              <w:rPr>
                <w:rFonts w:ascii="Arial" w:hAnsi="Arial" w:cs="Arial"/>
                <w:color w:val="000000"/>
                <w:sz w:val="22"/>
                <w:szCs w:val="22"/>
              </w:rPr>
              <w:t>7</w:t>
            </w:r>
            <w:r w:rsidR="00A450C4">
              <w:rPr>
                <w:rFonts w:ascii="Arial" w:hAnsi="Arial" w:cs="Arial"/>
                <w:color w:val="000000"/>
                <w:sz w:val="22"/>
                <w:szCs w:val="22"/>
              </w:rPr>
              <w:t>1</w:t>
            </w:r>
          </w:p>
        </w:tc>
        <w:tc>
          <w:tcPr>
            <w:tcW w:w="1080" w:type="dxa"/>
            <w:shd w:val="clear" w:color="auto" w:fill="auto"/>
            <w:vAlign w:val="center"/>
          </w:tcPr>
          <w:p w:rsidR="00BA1027" w:rsidRPr="00BA1027" w:rsidRDefault="00E10154" w:rsidP="000559F0">
            <w:pPr>
              <w:jc w:val="right"/>
              <w:rPr>
                <w:rFonts w:ascii="Arial" w:hAnsi="Arial" w:cs="Arial"/>
                <w:color w:val="000000"/>
                <w:sz w:val="22"/>
                <w:szCs w:val="22"/>
              </w:rPr>
            </w:pPr>
            <w:r>
              <w:rPr>
                <w:rFonts w:ascii="Arial" w:hAnsi="Arial" w:cs="Arial"/>
                <w:color w:val="000000"/>
                <w:sz w:val="22"/>
                <w:szCs w:val="22"/>
              </w:rPr>
              <w:t>16</w:t>
            </w:r>
            <w:r w:rsidR="000559F0">
              <w:rPr>
                <w:rFonts w:ascii="Arial" w:hAnsi="Arial" w:cs="Arial"/>
                <w:color w:val="000000"/>
                <w:sz w:val="22"/>
                <w:szCs w:val="22"/>
              </w:rPr>
              <w:t>5</w:t>
            </w:r>
            <w:r w:rsidR="00A450C4">
              <w:rPr>
                <w:rFonts w:ascii="Arial" w:hAnsi="Arial" w:cs="Arial"/>
                <w:color w:val="000000"/>
                <w:sz w:val="22"/>
                <w:szCs w:val="22"/>
              </w:rPr>
              <w:t>.76</w:t>
            </w:r>
          </w:p>
        </w:tc>
      </w:tr>
    </w:tbl>
    <w:p w:rsidR="00E600FE" w:rsidRPr="00C46F1E" w:rsidRDefault="00E600FE" w:rsidP="00E600FE">
      <w:pPr>
        <w:ind w:left="-360"/>
        <w:rPr>
          <w:rFonts w:ascii="Comic Sans MS" w:hAnsi="Comic Sans MS"/>
          <w:b/>
          <w:bCs/>
          <w:sz w:val="16"/>
        </w:rPr>
      </w:pPr>
    </w:p>
    <w:p w:rsidR="00E600FE" w:rsidRDefault="00E600FE" w:rsidP="00E600FE">
      <w:pPr>
        <w:pStyle w:val="Footer"/>
        <w:tabs>
          <w:tab w:val="clear" w:pos="4320"/>
          <w:tab w:val="clear" w:pos="8640"/>
        </w:tabs>
        <w:ind w:left="-180"/>
        <w:rPr>
          <w:noProof/>
          <w:sz w:val="12"/>
        </w:rPr>
      </w:pPr>
    </w:p>
    <w:p w:rsidR="00E600FE" w:rsidRDefault="00E600FE" w:rsidP="00E600FE">
      <w:pPr>
        <w:ind w:left="-360"/>
        <w:rPr>
          <w:rFonts w:ascii="Comic Sans MS" w:hAnsi="Comic Sans MS"/>
          <w:b/>
          <w:bCs/>
        </w:rPr>
      </w:pPr>
    </w:p>
    <w:p w:rsidR="00E600FE" w:rsidRDefault="00E600FE" w:rsidP="00E600FE">
      <w:pPr>
        <w:ind w:left="-360"/>
        <w:rPr>
          <w:rFonts w:ascii="Comic Sans MS" w:hAnsi="Comic Sans MS"/>
          <w:b/>
          <w:bCs/>
        </w:rPr>
      </w:pPr>
    </w:p>
    <w:p w:rsidR="00E600FE" w:rsidRDefault="00E600FE" w:rsidP="00E600FE">
      <w:pPr>
        <w:ind w:left="-360"/>
        <w:rPr>
          <w:rFonts w:ascii="Comic Sans MS" w:hAnsi="Comic Sans MS"/>
          <w:b/>
          <w:bCs/>
        </w:rPr>
      </w:pPr>
    </w:p>
    <w:p w:rsidR="00E600FE" w:rsidRDefault="00E600FE" w:rsidP="00E600FE">
      <w:pPr>
        <w:ind w:left="-360"/>
        <w:rPr>
          <w:rFonts w:ascii="Comic Sans MS" w:hAnsi="Comic Sans MS"/>
          <w:b/>
          <w:bCs/>
        </w:rPr>
      </w:pPr>
    </w:p>
    <w:p w:rsidR="00E600FE" w:rsidRDefault="00E600FE" w:rsidP="00E600FE">
      <w:pPr>
        <w:ind w:left="-360"/>
        <w:rPr>
          <w:rFonts w:ascii="Comic Sans MS" w:hAnsi="Comic Sans MS"/>
          <w:b/>
          <w:bCs/>
        </w:rPr>
      </w:pPr>
    </w:p>
    <w:p w:rsidR="0060174B" w:rsidRDefault="0060174B" w:rsidP="00E600FE">
      <w:pPr>
        <w:ind w:left="-360"/>
        <w:rPr>
          <w:rFonts w:ascii="Comic Sans MS" w:hAnsi="Comic Sans MS"/>
          <w:b/>
          <w:bCs/>
        </w:rPr>
      </w:pPr>
    </w:p>
    <w:p w:rsidR="0060174B" w:rsidRDefault="0060174B" w:rsidP="00E600FE">
      <w:pPr>
        <w:ind w:left="-360"/>
        <w:rPr>
          <w:rFonts w:ascii="Comic Sans MS" w:hAnsi="Comic Sans MS"/>
          <w:b/>
          <w:bCs/>
        </w:rPr>
      </w:pPr>
    </w:p>
    <w:p w:rsidR="0060174B" w:rsidRDefault="0060174B" w:rsidP="00E600FE">
      <w:pPr>
        <w:ind w:left="-360"/>
        <w:rPr>
          <w:rFonts w:ascii="Comic Sans MS" w:hAnsi="Comic Sans MS"/>
          <w:b/>
          <w:bCs/>
        </w:rPr>
      </w:pPr>
    </w:p>
    <w:p w:rsidR="0060174B" w:rsidRDefault="0060174B" w:rsidP="00E600FE">
      <w:pPr>
        <w:ind w:left="-360"/>
        <w:rPr>
          <w:rFonts w:ascii="Comic Sans MS" w:hAnsi="Comic Sans MS"/>
          <w:b/>
          <w:bCs/>
        </w:rPr>
      </w:pPr>
    </w:p>
    <w:p w:rsidR="00B8161B" w:rsidRPr="00997E03" w:rsidRDefault="00B8161B" w:rsidP="00B8161B">
      <w:pPr>
        <w:pStyle w:val="Heading3"/>
        <w:tabs>
          <w:tab w:val="left" w:pos="90"/>
        </w:tabs>
        <w:ind w:left="180" w:right="119" w:firstLine="0"/>
        <w:rPr>
          <w:rFonts w:ascii="Comic Sans MS" w:hAnsi="Comic Sans MS" w:cs="Arial"/>
          <w:b/>
          <w:sz w:val="22"/>
        </w:rPr>
      </w:pPr>
      <w:r w:rsidRPr="00997E03">
        <w:rPr>
          <w:rFonts w:cs="Mangal" w:hint="cs"/>
          <w:cs/>
          <w:lang w:bidi="hi-IN"/>
        </w:rPr>
        <w:lastRenderedPageBreak/>
        <w:t>कार्यसूची</w:t>
      </w:r>
      <w:r w:rsidRPr="00997E03">
        <w:rPr>
          <w:rFonts w:ascii="Comic Sans MS" w:hAnsi="Comic Sans MS" w:cs="Mangal" w:hint="cs"/>
          <w:b/>
          <w:cs/>
          <w:lang w:bidi="hi-IN"/>
        </w:rPr>
        <w:t xml:space="preserve"> संख्या.</w:t>
      </w:r>
      <w:r w:rsidRPr="00997E03">
        <w:rPr>
          <w:rFonts w:ascii="Comic Sans MS" w:hAnsi="Comic Sans MS" w:cs="Mangal"/>
          <w:b/>
          <w:sz w:val="25"/>
          <w:lang w:bidi="hi-IN"/>
        </w:rPr>
        <w:t>1</w:t>
      </w:r>
      <w:r w:rsidR="00752895">
        <w:rPr>
          <w:rFonts w:ascii="Comic Sans MS" w:hAnsi="Comic Sans MS" w:cs="Mangal"/>
          <w:b/>
          <w:sz w:val="25"/>
          <w:lang w:bidi="hi-IN"/>
        </w:rPr>
        <w:t>8</w:t>
      </w:r>
    </w:p>
    <w:p w:rsidR="00477D87" w:rsidRPr="00997E03" w:rsidRDefault="00B8161B" w:rsidP="00F66012">
      <w:pPr>
        <w:pStyle w:val="BodyText3"/>
        <w:ind w:left="90" w:right="-331"/>
        <w:jc w:val="both"/>
        <w:rPr>
          <w:rFonts w:ascii="Comic Sans MS" w:hAnsi="Comic Sans MS" w:cs="Arial"/>
          <w:u w:val="single"/>
        </w:rPr>
      </w:pPr>
      <w:r w:rsidRPr="00997E03">
        <w:rPr>
          <w:rFonts w:ascii="Comic Sans MS" w:hAnsi="Comic Sans MS" w:cs="Arial"/>
          <w:sz w:val="22"/>
        </w:rPr>
        <w:t xml:space="preserve"> </w:t>
      </w:r>
      <w:r w:rsidR="00477D87" w:rsidRPr="00997E03">
        <w:rPr>
          <w:rFonts w:ascii="Comic Sans MS" w:hAnsi="Comic Sans MS" w:cs="Arial"/>
          <w:sz w:val="22"/>
          <w:u w:val="single"/>
        </w:rPr>
        <w:t>Agenda Point No. 1</w:t>
      </w:r>
      <w:r w:rsidR="00752895">
        <w:rPr>
          <w:rFonts w:ascii="Comic Sans MS" w:hAnsi="Comic Sans MS" w:cs="Arial"/>
          <w:sz w:val="22"/>
          <w:u w:val="single"/>
        </w:rPr>
        <w:t>8</w:t>
      </w:r>
      <w:r w:rsidR="00EC59EE" w:rsidRPr="00997E03">
        <w:rPr>
          <w:rFonts w:ascii="Comic Sans MS" w:hAnsi="Comic Sans MS" w:cs="Arial"/>
          <w:sz w:val="22"/>
          <w:u w:val="single"/>
        </w:rPr>
        <w:t xml:space="preserve"> </w:t>
      </w:r>
    </w:p>
    <w:p w:rsidR="00B33E0B" w:rsidRPr="00997E03" w:rsidRDefault="00B33E0B" w:rsidP="00F66012">
      <w:pPr>
        <w:ind w:left="90" w:right="-331"/>
        <w:rPr>
          <w:sz w:val="8"/>
        </w:rPr>
      </w:pPr>
    </w:p>
    <w:p w:rsidR="007C6AC3" w:rsidRPr="00997E03" w:rsidRDefault="007C6AC3" w:rsidP="00F66012">
      <w:pPr>
        <w:ind w:left="90" w:right="-331"/>
        <w:rPr>
          <w:sz w:val="12"/>
        </w:rPr>
      </w:pPr>
    </w:p>
    <w:p w:rsidR="00CF4678" w:rsidRPr="00997E03" w:rsidRDefault="00CF4678" w:rsidP="00F66012">
      <w:pPr>
        <w:ind w:left="90" w:right="-331"/>
        <w:rPr>
          <w:sz w:val="12"/>
        </w:rPr>
      </w:pPr>
    </w:p>
    <w:p w:rsidR="00242B31" w:rsidRPr="00997E03" w:rsidRDefault="00242B31" w:rsidP="00F66012">
      <w:pPr>
        <w:ind w:left="90" w:right="-331"/>
        <w:jc w:val="center"/>
        <w:rPr>
          <w:rFonts w:ascii="Comic Sans MS" w:hAnsi="Comic Sans MS"/>
          <w:b/>
          <w:sz w:val="2"/>
          <w:u w:val="single"/>
        </w:rPr>
      </w:pPr>
    </w:p>
    <w:p w:rsidR="00757DAC" w:rsidRPr="00997E03" w:rsidRDefault="00757DAC" w:rsidP="00757DAC">
      <w:pPr>
        <w:ind w:left="-540" w:right="-878"/>
        <w:jc w:val="center"/>
        <w:rPr>
          <w:rFonts w:ascii="Comic Sans MS" w:hAnsi="Comic Sans MS"/>
          <w:b/>
          <w:sz w:val="22"/>
          <w:u w:val="single"/>
        </w:rPr>
      </w:pPr>
      <w:r w:rsidRPr="00997E03">
        <w:rPr>
          <w:rFonts w:ascii="Comic Sans MS" w:hAnsi="Comic Sans MS"/>
          <w:b/>
          <w:sz w:val="20"/>
          <w:u w:val="single"/>
        </w:rPr>
        <w:t xml:space="preserve">LOANS DISBURSED UPTO </w:t>
      </w:r>
      <w:r w:rsidR="00EB04B8">
        <w:rPr>
          <w:rFonts w:ascii="Century Gothic" w:hAnsi="Century Gothic" w:cs="Tahoma"/>
          <w:b/>
          <w:sz w:val="22"/>
          <w:szCs w:val="22"/>
          <w:u w:val="single"/>
        </w:rPr>
        <w:t>3</w:t>
      </w:r>
      <w:r w:rsidR="006D566B">
        <w:rPr>
          <w:rFonts w:ascii="Century Gothic" w:hAnsi="Century Gothic" w:cs="Tahoma"/>
          <w:b/>
          <w:sz w:val="22"/>
          <w:szCs w:val="22"/>
          <w:u w:val="single"/>
        </w:rPr>
        <w:t>0</w:t>
      </w:r>
      <w:r w:rsidR="00EB04B8">
        <w:rPr>
          <w:rFonts w:ascii="Century Gothic" w:hAnsi="Century Gothic" w:cs="Tahoma"/>
          <w:b/>
          <w:sz w:val="22"/>
          <w:szCs w:val="22"/>
          <w:u w:val="single"/>
        </w:rPr>
        <w:t>/</w:t>
      </w:r>
      <w:r w:rsidR="00380C02">
        <w:rPr>
          <w:rFonts w:ascii="Century Gothic" w:hAnsi="Century Gothic" w:cs="Tahoma"/>
          <w:b/>
          <w:sz w:val="22"/>
          <w:szCs w:val="22"/>
          <w:u w:val="single"/>
        </w:rPr>
        <w:t>0</w:t>
      </w:r>
      <w:r w:rsidR="006D566B">
        <w:rPr>
          <w:rFonts w:ascii="Century Gothic" w:hAnsi="Century Gothic" w:cs="Tahoma"/>
          <w:b/>
          <w:sz w:val="22"/>
          <w:szCs w:val="22"/>
          <w:u w:val="single"/>
        </w:rPr>
        <w:t>6</w:t>
      </w:r>
      <w:r w:rsidR="00380C02">
        <w:rPr>
          <w:rFonts w:ascii="Century Gothic" w:hAnsi="Century Gothic" w:cs="Tahoma"/>
          <w:b/>
          <w:sz w:val="22"/>
          <w:szCs w:val="22"/>
          <w:u w:val="single"/>
        </w:rPr>
        <w:t>/2018</w:t>
      </w:r>
      <w:r w:rsidR="00C5798C" w:rsidRPr="00997E03">
        <w:rPr>
          <w:rFonts w:ascii="Century Gothic" w:hAnsi="Century Gothic" w:cs="Tahoma"/>
          <w:b/>
          <w:sz w:val="22"/>
          <w:szCs w:val="22"/>
          <w:u w:val="single"/>
        </w:rPr>
        <w:t xml:space="preserve"> </w:t>
      </w:r>
      <w:r w:rsidRPr="00997E03">
        <w:rPr>
          <w:rFonts w:ascii="Comic Sans MS" w:hAnsi="Comic Sans MS"/>
          <w:b/>
          <w:sz w:val="20"/>
          <w:u w:val="single"/>
        </w:rPr>
        <w:t>TO WEAKER SECTIONS</w:t>
      </w:r>
    </w:p>
    <w:p w:rsidR="00757DAC" w:rsidRPr="00DA23FF" w:rsidRDefault="00757DAC" w:rsidP="00757DAC">
      <w:pPr>
        <w:ind w:left="-540" w:right="-878"/>
        <w:jc w:val="center"/>
        <w:rPr>
          <w:rFonts w:ascii="Comic Sans MS" w:hAnsi="Comic Sans MS"/>
          <w:b/>
          <w:sz w:val="10"/>
        </w:rPr>
      </w:pPr>
      <w:r w:rsidRPr="00997E03">
        <w:rPr>
          <w:rFonts w:ascii="Comic Sans MS" w:hAnsi="Comic Sans MS"/>
          <w:b/>
          <w:sz w:val="20"/>
          <w:u w:val="single"/>
        </w:rPr>
        <w:t>OF WHICH</w:t>
      </w:r>
      <w:r w:rsidRPr="00997E03">
        <w:rPr>
          <w:rFonts w:ascii="Comic Sans MS" w:hAnsi="Comic Sans MS"/>
          <w:b/>
          <w:sz w:val="10"/>
          <w:u w:val="single"/>
        </w:rPr>
        <w:t xml:space="preserve"> </w:t>
      </w:r>
      <w:r w:rsidRPr="00997E03">
        <w:rPr>
          <w:rFonts w:ascii="Comic Sans MS" w:hAnsi="Comic Sans MS"/>
          <w:b/>
          <w:sz w:val="20"/>
          <w:u w:val="single"/>
        </w:rPr>
        <w:t>SC/ST</w:t>
      </w:r>
      <w:proofErr w:type="gramStart"/>
      <w:r w:rsidRPr="00997E03">
        <w:rPr>
          <w:rFonts w:ascii="Comic Sans MS" w:hAnsi="Comic Sans MS"/>
          <w:b/>
          <w:sz w:val="20"/>
          <w:u w:val="single"/>
        </w:rPr>
        <w:t>,WOMEN</w:t>
      </w:r>
      <w:proofErr w:type="gramEnd"/>
      <w:r w:rsidRPr="00997E03">
        <w:rPr>
          <w:rFonts w:ascii="Comic Sans MS" w:hAnsi="Comic Sans MS"/>
          <w:b/>
          <w:sz w:val="20"/>
          <w:u w:val="single"/>
        </w:rPr>
        <w:t>, HANDICAPPED PERSONS</w:t>
      </w:r>
    </w:p>
    <w:p w:rsidR="00CF4678" w:rsidRDefault="00CF4678" w:rsidP="00F66012">
      <w:pPr>
        <w:ind w:left="90" w:right="-331"/>
        <w:jc w:val="center"/>
        <w:rPr>
          <w:rFonts w:ascii="Comic Sans MS" w:hAnsi="Comic Sans MS"/>
          <w:b/>
          <w:sz w:val="20"/>
          <w:u w:val="single"/>
        </w:rPr>
      </w:pPr>
    </w:p>
    <w:p w:rsidR="00293922" w:rsidRPr="00C46F1E" w:rsidRDefault="00293922" w:rsidP="00CD2F36">
      <w:pPr>
        <w:ind w:left="-180" w:right="-324"/>
        <w:jc w:val="center"/>
        <w:rPr>
          <w:rFonts w:ascii="Comic Sans MS" w:hAnsi="Comic Sans MS"/>
          <w:b/>
          <w:sz w:val="4"/>
        </w:rPr>
      </w:pPr>
    </w:p>
    <w:p w:rsidR="00242B31" w:rsidRDefault="00242B31">
      <w:pPr>
        <w:pStyle w:val="BodyText2"/>
        <w:rPr>
          <w:sz w:val="20"/>
        </w:rPr>
      </w:pPr>
      <w:r>
        <w:rPr>
          <w:sz w:val="22"/>
          <w:szCs w:val="22"/>
        </w:rPr>
        <w:tab/>
      </w:r>
      <w:r>
        <w:rPr>
          <w:sz w:val="22"/>
          <w:szCs w:val="22"/>
        </w:rPr>
        <w:tab/>
      </w:r>
      <w:r>
        <w:t xml:space="preserve">                                                      </w:t>
      </w:r>
      <w:r>
        <w:rPr>
          <w:bCs/>
          <w:sz w:val="20"/>
        </w:rPr>
        <w:t xml:space="preserve"> </w:t>
      </w:r>
      <w:r>
        <w:rPr>
          <w:bCs/>
          <w:sz w:val="20"/>
        </w:rPr>
        <w:tab/>
      </w:r>
      <w:r>
        <w:rPr>
          <w:bCs/>
          <w:sz w:val="20"/>
        </w:rPr>
        <w:tab/>
      </w:r>
      <w:r>
        <w:rPr>
          <w:bCs/>
          <w:sz w:val="20"/>
        </w:rPr>
        <w:tab/>
        <w:t xml:space="preserve"> </w:t>
      </w:r>
      <w:r w:rsidR="00320AC7">
        <w:rPr>
          <w:bCs/>
          <w:sz w:val="20"/>
        </w:rPr>
        <w:t xml:space="preserve">       </w:t>
      </w:r>
      <w:r w:rsidR="00CE432F">
        <w:rPr>
          <w:bCs/>
          <w:sz w:val="20"/>
        </w:rPr>
        <w:t xml:space="preserve">          </w:t>
      </w:r>
      <w:r w:rsidR="00320AC7">
        <w:rPr>
          <w:bCs/>
          <w:sz w:val="20"/>
        </w:rPr>
        <w:t xml:space="preserve">    </w:t>
      </w:r>
      <w:r>
        <w:rPr>
          <w:bCs/>
          <w:sz w:val="20"/>
        </w:rPr>
        <w:t xml:space="preserve"> </w:t>
      </w:r>
      <w:r w:rsidRPr="006A67C8">
        <w:rPr>
          <w:sz w:val="18"/>
        </w:rPr>
        <w:t>(</w:t>
      </w:r>
      <w:r w:rsidR="00251E40">
        <w:rPr>
          <w:rFonts w:ascii="Indian Rupee" w:hAnsi="Indian Rupee"/>
          <w:sz w:val="18"/>
        </w:rPr>
        <w:t>₨</w:t>
      </w:r>
      <w:r w:rsidRPr="006A67C8">
        <w:rPr>
          <w:sz w:val="18"/>
        </w:rPr>
        <w:t xml:space="preserve"> </w:t>
      </w:r>
      <w:proofErr w:type="gramStart"/>
      <w:r w:rsidRPr="006A67C8">
        <w:rPr>
          <w:sz w:val="18"/>
        </w:rPr>
        <w:t>in</w:t>
      </w:r>
      <w:proofErr w:type="gramEnd"/>
      <w:r w:rsidRPr="006A67C8">
        <w:rPr>
          <w:sz w:val="18"/>
        </w:rPr>
        <w:t xml:space="preserve"> </w:t>
      </w:r>
      <w:proofErr w:type="spellStart"/>
      <w:r w:rsidRPr="006A67C8">
        <w:rPr>
          <w:sz w:val="18"/>
        </w:rPr>
        <w:t>Lakhs</w:t>
      </w:r>
      <w:proofErr w:type="spellEnd"/>
      <w:r w:rsidRPr="006A67C8">
        <w:rPr>
          <w:sz w:val="18"/>
        </w:rPr>
        <w:t>)</w:t>
      </w:r>
    </w:p>
    <w:tbl>
      <w:tblPr>
        <w:tblW w:w="9629"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90"/>
        <w:gridCol w:w="630"/>
        <w:gridCol w:w="900"/>
        <w:gridCol w:w="720"/>
        <w:gridCol w:w="1080"/>
        <w:gridCol w:w="720"/>
        <w:gridCol w:w="990"/>
        <w:gridCol w:w="719"/>
        <w:gridCol w:w="1080"/>
      </w:tblGrid>
      <w:tr w:rsidR="00242B31" w:rsidTr="007166E9">
        <w:trPr>
          <w:cantSplit/>
          <w:trHeight w:val="550"/>
        </w:trPr>
        <w:tc>
          <w:tcPr>
            <w:tcW w:w="2790" w:type="dxa"/>
            <w:vMerge w:val="restart"/>
            <w:tcBorders>
              <w:bottom w:val="single" w:sz="4" w:space="0" w:color="auto"/>
            </w:tcBorders>
          </w:tcPr>
          <w:p w:rsidR="00242B31" w:rsidRDefault="00242B31">
            <w:pPr>
              <w:jc w:val="center"/>
              <w:rPr>
                <w:rFonts w:ascii="Tahoma" w:hAnsi="Tahoma" w:cs="Tahoma"/>
                <w:sz w:val="20"/>
              </w:rPr>
            </w:pPr>
            <w:r>
              <w:rPr>
                <w:rFonts w:ascii="Comic Sans MS" w:hAnsi="Comic Sans MS" w:cs="Tahoma"/>
                <w:b/>
                <w:sz w:val="20"/>
                <w:szCs w:val="20"/>
              </w:rPr>
              <w:t>Bank/District</w:t>
            </w:r>
          </w:p>
        </w:tc>
        <w:tc>
          <w:tcPr>
            <w:tcW w:w="1530" w:type="dxa"/>
            <w:gridSpan w:val="2"/>
            <w:tcBorders>
              <w:bottom w:val="single" w:sz="4" w:space="0" w:color="auto"/>
            </w:tcBorders>
          </w:tcPr>
          <w:p w:rsidR="00242B31" w:rsidRDefault="00242B31">
            <w:pPr>
              <w:pStyle w:val="BodyText2"/>
              <w:jc w:val="center"/>
              <w:rPr>
                <w:rFonts w:ascii="Comic Sans MS" w:hAnsi="Comic Sans MS" w:cs="Tahoma"/>
                <w:b/>
                <w:sz w:val="20"/>
                <w:szCs w:val="22"/>
              </w:rPr>
            </w:pPr>
            <w:r>
              <w:rPr>
                <w:rFonts w:ascii="Comic Sans MS" w:hAnsi="Comic Sans MS" w:cs="Tahoma"/>
                <w:b/>
                <w:sz w:val="20"/>
                <w:szCs w:val="22"/>
              </w:rPr>
              <w:t xml:space="preserve">SC/ST </w:t>
            </w:r>
          </w:p>
          <w:p w:rsidR="00242B31" w:rsidRDefault="00242B31">
            <w:pPr>
              <w:pStyle w:val="BodyText2"/>
              <w:jc w:val="center"/>
              <w:rPr>
                <w:rFonts w:ascii="Comic Sans MS" w:hAnsi="Comic Sans MS" w:cs="Tahoma"/>
                <w:b/>
                <w:sz w:val="20"/>
                <w:szCs w:val="22"/>
              </w:rPr>
            </w:pPr>
            <w:r>
              <w:rPr>
                <w:rFonts w:ascii="Comic Sans MS" w:hAnsi="Comic Sans MS" w:cs="Tahoma"/>
                <w:b/>
                <w:sz w:val="20"/>
                <w:szCs w:val="22"/>
              </w:rPr>
              <w:t>Beneficiaries</w:t>
            </w:r>
          </w:p>
        </w:tc>
        <w:tc>
          <w:tcPr>
            <w:tcW w:w="1800" w:type="dxa"/>
            <w:gridSpan w:val="2"/>
            <w:tcBorders>
              <w:bottom w:val="single" w:sz="4" w:space="0" w:color="auto"/>
            </w:tcBorders>
          </w:tcPr>
          <w:p w:rsidR="00242B31" w:rsidRDefault="00242B31">
            <w:pPr>
              <w:pStyle w:val="BodyText2"/>
              <w:jc w:val="center"/>
              <w:rPr>
                <w:rFonts w:ascii="Comic Sans MS" w:hAnsi="Comic Sans MS" w:cs="Tahoma"/>
                <w:b/>
                <w:sz w:val="20"/>
                <w:szCs w:val="22"/>
              </w:rPr>
            </w:pPr>
            <w:r>
              <w:rPr>
                <w:rFonts w:ascii="Comic Sans MS" w:hAnsi="Comic Sans MS" w:cs="Tahoma"/>
                <w:b/>
                <w:sz w:val="20"/>
                <w:szCs w:val="22"/>
              </w:rPr>
              <w:t xml:space="preserve">Women </w:t>
            </w:r>
          </w:p>
          <w:p w:rsidR="00242B31" w:rsidRDefault="00242B31">
            <w:pPr>
              <w:pStyle w:val="BodyText2"/>
              <w:jc w:val="center"/>
              <w:rPr>
                <w:rFonts w:ascii="Comic Sans MS" w:hAnsi="Comic Sans MS" w:cs="Tahoma"/>
                <w:b/>
                <w:sz w:val="20"/>
                <w:szCs w:val="22"/>
              </w:rPr>
            </w:pPr>
            <w:r>
              <w:rPr>
                <w:rFonts w:ascii="Comic Sans MS" w:hAnsi="Comic Sans MS" w:cs="Tahoma"/>
                <w:b/>
                <w:sz w:val="20"/>
                <w:szCs w:val="22"/>
              </w:rPr>
              <w:t>Beneficiaries</w:t>
            </w:r>
          </w:p>
        </w:tc>
        <w:tc>
          <w:tcPr>
            <w:tcW w:w="1710" w:type="dxa"/>
            <w:gridSpan w:val="2"/>
            <w:tcBorders>
              <w:bottom w:val="single" w:sz="4" w:space="0" w:color="auto"/>
            </w:tcBorders>
          </w:tcPr>
          <w:p w:rsidR="00242B31" w:rsidRDefault="00242B31">
            <w:pPr>
              <w:pStyle w:val="BodyText2"/>
              <w:jc w:val="center"/>
              <w:rPr>
                <w:rFonts w:ascii="Comic Sans MS" w:hAnsi="Comic Sans MS" w:cs="Tahoma"/>
                <w:b/>
                <w:sz w:val="20"/>
                <w:szCs w:val="22"/>
              </w:rPr>
            </w:pPr>
            <w:r>
              <w:rPr>
                <w:rFonts w:ascii="Comic Sans MS" w:hAnsi="Comic Sans MS" w:cs="Tahoma"/>
                <w:b/>
                <w:sz w:val="20"/>
                <w:szCs w:val="22"/>
              </w:rPr>
              <w:t>Handicapped</w:t>
            </w:r>
          </w:p>
          <w:p w:rsidR="00242B31" w:rsidRDefault="00242B31">
            <w:pPr>
              <w:pStyle w:val="BodyText2"/>
              <w:jc w:val="center"/>
              <w:rPr>
                <w:rFonts w:ascii="Comic Sans MS" w:hAnsi="Comic Sans MS" w:cs="Tahoma"/>
                <w:b/>
                <w:sz w:val="20"/>
                <w:szCs w:val="22"/>
              </w:rPr>
            </w:pPr>
            <w:r>
              <w:rPr>
                <w:rFonts w:ascii="Comic Sans MS" w:hAnsi="Comic Sans MS" w:cs="Tahoma"/>
                <w:b/>
                <w:sz w:val="20"/>
                <w:szCs w:val="22"/>
              </w:rPr>
              <w:t>Persons</w:t>
            </w:r>
          </w:p>
        </w:tc>
        <w:tc>
          <w:tcPr>
            <w:tcW w:w="1799" w:type="dxa"/>
            <w:gridSpan w:val="2"/>
            <w:tcBorders>
              <w:bottom w:val="single" w:sz="4" w:space="0" w:color="auto"/>
            </w:tcBorders>
          </w:tcPr>
          <w:p w:rsidR="00242B31" w:rsidRDefault="00D86240">
            <w:pPr>
              <w:jc w:val="center"/>
              <w:rPr>
                <w:rFonts w:ascii="Comic Sans MS" w:hAnsi="Comic Sans MS" w:cs="Tahoma"/>
                <w:b/>
                <w:sz w:val="20"/>
                <w:szCs w:val="22"/>
              </w:rPr>
            </w:pPr>
            <w:r>
              <w:rPr>
                <w:rFonts w:ascii="Comic Sans MS" w:hAnsi="Comic Sans MS" w:cs="Tahoma"/>
                <w:b/>
                <w:sz w:val="20"/>
                <w:szCs w:val="22"/>
              </w:rPr>
              <w:t xml:space="preserve">Total </w:t>
            </w:r>
            <w:r w:rsidR="00242B31">
              <w:rPr>
                <w:rFonts w:ascii="Comic Sans MS" w:hAnsi="Comic Sans MS" w:cs="Tahoma"/>
                <w:b/>
                <w:sz w:val="20"/>
                <w:szCs w:val="22"/>
              </w:rPr>
              <w:t xml:space="preserve">Weaker </w:t>
            </w:r>
          </w:p>
          <w:p w:rsidR="00242B31" w:rsidRDefault="00242B31">
            <w:pPr>
              <w:jc w:val="center"/>
              <w:rPr>
                <w:rFonts w:ascii="Tahoma" w:hAnsi="Tahoma" w:cs="Tahoma"/>
                <w:sz w:val="22"/>
                <w:szCs w:val="22"/>
              </w:rPr>
            </w:pPr>
            <w:r>
              <w:rPr>
                <w:rFonts w:ascii="Comic Sans MS" w:hAnsi="Comic Sans MS" w:cs="Tahoma"/>
                <w:b/>
                <w:sz w:val="20"/>
                <w:szCs w:val="22"/>
              </w:rPr>
              <w:t>Sections</w:t>
            </w:r>
          </w:p>
        </w:tc>
      </w:tr>
      <w:tr w:rsidR="00242B31" w:rsidTr="007166E9">
        <w:trPr>
          <w:cantSplit/>
        </w:trPr>
        <w:tc>
          <w:tcPr>
            <w:tcW w:w="2790" w:type="dxa"/>
            <w:vMerge/>
          </w:tcPr>
          <w:p w:rsidR="00242B31" w:rsidRDefault="00242B31">
            <w:pPr>
              <w:jc w:val="both"/>
              <w:rPr>
                <w:rFonts w:ascii="Tahoma" w:hAnsi="Tahoma" w:cs="Tahoma"/>
                <w:sz w:val="20"/>
              </w:rPr>
            </w:pPr>
          </w:p>
        </w:tc>
        <w:tc>
          <w:tcPr>
            <w:tcW w:w="630" w:type="dxa"/>
          </w:tcPr>
          <w:p w:rsidR="00242B31" w:rsidRDefault="007166E9">
            <w:pPr>
              <w:pStyle w:val="BodyText2"/>
              <w:jc w:val="center"/>
              <w:rPr>
                <w:rFonts w:ascii="Comic Sans MS" w:hAnsi="Comic Sans MS" w:cs="Tahoma"/>
                <w:b/>
                <w:bCs/>
                <w:sz w:val="20"/>
                <w:szCs w:val="22"/>
              </w:rPr>
            </w:pPr>
            <w:r>
              <w:rPr>
                <w:rFonts w:ascii="Comic Sans MS" w:hAnsi="Comic Sans MS" w:cs="Tahoma"/>
                <w:b/>
                <w:bCs/>
                <w:sz w:val="20"/>
                <w:szCs w:val="22"/>
              </w:rPr>
              <w:t>A/c</w:t>
            </w:r>
          </w:p>
        </w:tc>
        <w:tc>
          <w:tcPr>
            <w:tcW w:w="900" w:type="dxa"/>
          </w:tcPr>
          <w:p w:rsidR="00242B31" w:rsidRDefault="00242B31">
            <w:pPr>
              <w:pStyle w:val="BodyText2"/>
              <w:jc w:val="center"/>
              <w:rPr>
                <w:rFonts w:ascii="Comic Sans MS" w:hAnsi="Comic Sans MS" w:cs="Tahoma"/>
                <w:b/>
                <w:bCs/>
                <w:sz w:val="20"/>
                <w:szCs w:val="22"/>
              </w:rPr>
            </w:pPr>
            <w:r>
              <w:rPr>
                <w:rFonts w:ascii="Comic Sans MS" w:hAnsi="Comic Sans MS" w:cs="Tahoma"/>
                <w:b/>
                <w:bCs/>
                <w:sz w:val="20"/>
                <w:szCs w:val="22"/>
              </w:rPr>
              <w:t>Amt.</w:t>
            </w:r>
          </w:p>
        </w:tc>
        <w:tc>
          <w:tcPr>
            <w:tcW w:w="720" w:type="dxa"/>
          </w:tcPr>
          <w:p w:rsidR="00242B31" w:rsidRDefault="00242B31">
            <w:pPr>
              <w:pStyle w:val="BodyText2"/>
              <w:jc w:val="center"/>
              <w:rPr>
                <w:rFonts w:ascii="Comic Sans MS" w:hAnsi="Comic Sans MS" w:cs="Tahoma"/>
                <w:b/>
                <w:bCs/>
                <w:sz w:val="20"/>
                <w:szCs w:val="22"/>
              </w:rPr>
            </w:pPr>
            <w:r>
              <w:rPr>
                <w:rFonts w:ascii="Comic Sans MS" w:hAnsi="Comic Sans MS" w:cs="Tahoma"/>
                <w:b/>
                <w:bCs/>
                <w:sz w:val="20"/>
                <w:szCs w:val="22"/>
              </w:rPr>
              <w:t>A/</w:t>
            </w:r>
            <w:proofErr w:type="spellStart"/>
            <w:r>
              <w:rPr>
                <w:rFonts w:ascii="Comic Sans MS" w:hAnsi="Comic Sans MS" w:cs="Tahoma"/>
                <w:b/>
                <w:bCs/>
                <w:sz w:val="20"/>
                <w:szCs w:val="22"/>
              </w:rPr>
              <w:t>cs</w:t>
            </w:r>
            <w:proofErr w:type="spellEnd"/>
          </w:p>
        </w:tc>
        <w:tc>
          <w:tcPr>
            <w:tcW w:w="1080" w:type="dxa"/>
          </w:tcPr>
          <w:p w:rsidR="00242B31" w:rsidRDefault="00242B31">
            <w:pPr>
              <w:pStyle w:val="BodyText2"/>
              <w:jc w:val="center"/>
              <w:rPr>
                <w:rFonts w:ascii="Comic Sans MS" w:hAnsi="Comic Sans MS" w:cs="Tahoma"/>
                <w:b/>
                <w:bCs/>
                <w:sz w:val="20"/>
                <w:szCs w:val="22"/>
              </w:rPr>
            </w:pPr>
            <w:r>
              <w:rPr>
                <w:rFonts w:ascii="Comic Sans MS" w:hAnsi="Comic Sans MS" w:cs="Tahoma"/>
                <w:b/>
                <w:bCs/>
                <w:sz w:val="20"/>
                <w:szCs w:val="22"/>
              </w:rPr>
              <w:t>Amt.</w:t>
            </w:r>
          </w:p>
        </w:tc>
        <w:tc>
          <w:tcPr>
            <w:tcW w:w="720" w:type="dxa"/>
          </w:tcPr>
          <w:p w:rsidR="00242B31" w:rsidRDefault="00242B31">
            <w:pPr>
              <w:pStyle w:val="BodyText2"/>
              <w:jc w:val="center"/>
              <w:rPr>
                <w:rFonts w:ascii="Comic Sans MS" w:hAnsi="Comic Sans MS" w:cs="Tahoma"/>
                <w:b/>
                <w:bCs/>
                <w:sz w:val="20"/>
                <w:szCs w:val="22"/>
              </w:rPr>
            </w:pPr>
            <w:r>
              <w:rPr>
                <w:rFonts w:ascii="Comic Sans MS" w:hAnsi="Comic Sans MS" w:cs="Tahoma"/>
                <w:b/>
                <w:bCs/>
                <w:sz w:val="20"/>
                <w:szCs w:val="22"/>
              </w:rPr>
              <w:t>A/</w:t>
            </w:r>
            <w:proofErr w:type="spellStart"/>
            <w:r>
              <w:rPr>
                <w:rFonts w:ascii="Comic Sans MS" w:hAnsi="Comic Sans MS" w:cs="Tahoma"/>
                <w:b/>
                <w:bCs/>
                <w:sz w:val="20"/>
                <w:szCs w:val="22"/>
              </w:rPr>
              <w:t>cs</w:t>
            </w:r>
            <w:proofErr w:type="spellEnd"/>
          </w:p>
        </w:tc>
        <w:tc>
          <w:tcPr>
            <w:tcW w:w="990" w:type="dxa"/>
          </w:tcPr>
          <w:p w:rsidR="00242B31" w:rsidRDefault="00242B31">
            <w:pPr>
              <w:pStyle w:val="BodyText2"/>
              <w:jc w:val="center"/>
              <w:rPr>
                <w:rFonts w:ascii="Comic Sans MS" w:hAnsi="Comic Sans MS" w:cs="Tahoma"/>
                <w:b/>
                <w:bCs/>
                <w:sz w:val="20"/>
                <w:szCs w:val="22"/>
              </w:rPr>
            </w:pPr>
            <w:r>
              <w:rPr>
                <w:rFonts w:ascii="Comic Sans MS" w:hAnsi="Comic Sans MS" w:cs="Tahoma"/>
                <w:b/>
                <w:bCs/>
                <w:sz w:val="20"/>
                <w:szCs w:val="22"/>
              </w:rPr>
              <w:t>Amt.</w:t>
            </w:r>
          </w:p>
        </w:tc>
        <w:tc>
          <w:tcPr>
            <w:tcW w:w="719" w:type="dxa"/>
          </w:tcPr>
          <w:p w:rsidR="00242B31" w:rsidRDefault="00242B31">
            <w:pPr>
              <w:pStyle w:val="BodyText2"/>
              <w:jc w:val="center"/>
              <w:rPr>
                <w:rFonts w:ascii="Comic Sans MS" w:hAnsi="Comic Sans MS" w:cs="Tahoma"/>
                <w:b/>
                <w:bCs/>
                <w:sz w:val="20"/>
                <w:szCs w:val="22"/>
              </w:rPr>
            </w:pPr>
            <w:r>
              <w:rPr>
                <w:rFonts w:ascii="Comic Sans MS" w:hAnsi="Comic Sans MS" w:cs="Tahoma"/>
                <w:b/>
                <w:bCs/>
                <w:sz w:val="20"/>
                <w:szCs w:val="22"/>
              </w:rPr>
              <w:t>A/</w:t>
            </w:r>
            <w:proofErr w:type="spellStart"/>
            <w:r>
              <w:rPr>
                <w:rFonts w:ascii="Comic Sans MS" w:hAnsi="Comic Sans MS" w:cs="Tahoma"/>
                <w:b/>
                <w:bCs/>
                <w:sz w:val="20"/>
                <w:szCs w:val="22"/>
              </w:rPr>
              <w:t>cs</w:t>
            </w:r>
            <w:proofErr w:type="spellEnd"/>
          </w:p>
        </w:tc>
        <w:tc>
          <w:tcPr>
            <w:tcW w:w="1080" w:type="dxa"/>
          </w:tcPr>
          <w:p w:rsidR="00242B31" w:rsidRDefault="00242B31">
            <w:pPr>
              <w:pStyle w:val="BodyText2"/>
              <w:jc w:val="center"/>
              <w:rPr>
                <w:rFonts w:ascii="Comic Sans MS" w:hAnsi="Comic Sans MS" w:cs="Tahoma"/>
                <w:b/>
                <w:bCs/>
                <w:sz w:val="20"/>
                <w:szCs w:val="22"/>
              </w:rPr>
            </w:pPr>
            <w:r>
              <w:rPr>
                <w:rFonts w:ascii="Comic Sans MS" w:hAnsi="Comic Sans MS" w:cs="Tahoma"/>
                <w:b/>
                <w:bCs/>
                <w:sz w:val="20"/>
                <w:szCs w:val="22"/>
              </w:rPr>
              <w:t>Amt.</w:t>
            </w:r>
          </w:p>
        </w:tc>
      </w:tr>
      <w:tr w:rsidR="00242B31" w:rsidTr="006B5A04">
        <w:trPr>
          <w:cantSplit/>
          <w:trHeight w:val="505"/>
        </w:trPr>
        <w:tc>
          <w:tcPr>
            <w:tcW w:w="9629" w:type="dxa"/>
            <w:gridSpan w:val="9"/>
          </w:tcPr>
          <w:p w:rsidR="00242B31" w:rsidRDefault="00242B31">
            <w:pPr>
              <w:pStyle w:val="Footer"/>
              <w:tabs>
                <w:tab w:val="clear" w:pos="4320"/>
                <w:tab w:val="clear" w:pos="8640"/>
              </w:tabs>
              <w:rPr>
                <w:rFonts w:ascii="Comic Sans MS" w:hAnsi="Comic Sans MS"/>
                <w:b/>
                <w:bCs/>
                <w:szCs w:val="20"/>
              </w:rPr>
            </w:pPr>
            <w:r>
              <w:rPr>
                <w:rFonts w:ascii="Comic Sans MS" w:hAnsi="Comic Sans MS"/>
                <w:b/>
                <w:bCs/>
                <w:szCs w:val="20"/>
              </w:rPr>
              <w:t>South Andaman District</w:t>
            </w:r>
          </w:p>
          <w:p w:rsidR="00242B31" w:rsidRPr="00A4084D" w:rsidRDefault="00242B31">
            <w:pPr>
              <w:pStyle w:val="Footer"/>
              <w:tabs>
                <w:tab w:val="clear" w:pos="4320"/>
                <w:tab w:val="clear" w:pos="8640"/>
              </w:tabs>
              <w:rPr>
                <w:rFonts w:ascii="Comic Sans MS" w:hAnsi="Comic Sans MS" w:cs="Tahoma"/>
                <w:sz w:val="4"/>
                <w:szCs w:val="20"/>
              </w:rPr>
            </w:pPr>
          </w:p>
        </w:tc>
      </w:tr>
      <w:tr w:rsidR="00B66D20" w:rsidTr="006D566B">
        <w:trPr>
          <w:trHeight w:val="360"/>
        </w:trPr>
        <w:tc>
          <w:tcPr>
            <w:tcW w:w="2790" w:type="dxa"/>
          </w:tcPr>
          <w:p w:rsidR="00B66D20" w:rsidRPr="00F66012" w:rsidRDefault="00B66D20" w:rsidP="005C42FB">
            <w:pPr>
              <w:jc w:val="both"/>
              <w:rPr>
                <w:rFonts w:ascii="Tahoma" w:hAnsi="Tahoma" w:cs="Tahoma"/>
                <w:sz w:val="22"/>
                <w:szCs w:val="22"/>
              </w:rPr>
            </w:pPr>
            <w:r w:rsidRPr="00F66012">
              <w:rPr>
                <w:rFonts w:ascii="Tahoma" w:hAnsi="Tahoma" w:cs="Tahoma"/>
                <w:sz w:val="22"/>
                <w:szCs w:val="22"/>
              </w:rPr>
              <w:t>State Bank of India</w:t>
            </w:r>
          </w:p>
        </w:tc>
        <w:tc>
          <w:tcPr>
            <w:tcW w:w="63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18</w:t>
            </w:r>
          </w:p>
        </w:tc>
        <w:tc>
          <w:tcPr>
            <w:tcW w:w="90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21.39</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127</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408.57</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7</w:t>
            </w:r>
          </w:p>
        </w:tc>
        <w:tc>
          <w:tcPr>
            <w:tcW w:w="99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16</w:t>
            </w:r>
          </w:p>
        </w:tc>
        <w:tc>
          <w:tcPr>
            <w:tcW w:w="719"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152</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445.96</w:t>
            </w:r>
          </w:p>
        </w:tc>
      </w:tr>
      <w:tr w:rsidR="00B66D20" w:rsidTr="000B3266">
        <w:trPr>
          <w:trHeight w:val="360"/>
        </w:trPr>
        <w:tc>
          <w:tcPr>
            <w:tcW w:w="2790" w:type="dxa"/>
          </w:tcPr>
          <w:p w:rsidR="00B66D20" w:rsidRPr="00F66012" w:rsidRDefault="00B66D20" w:rsidP="005C42FB">
            <w:pPr>
              <w:jc w:val="both"/>
              <w:rPr>
                <w:rFonts w:ascii="Tahoma" w:hAnsi="Tahoma" w:cs="Tahoma"/>
                <w:sz w:val="22"/>
                <w:szCs w:val="22"/>
              </w:rPr>
            </w:pPr>
            <w:r w:rsidRPr="00F66012">
              <w:rPr>
                <w:rFonts w:ascii="Tahoma" w:hAnsi="Tahoma" w:cs="Tahoma"/>
                <w:sz w:val="22"/>
                <w:szCs w:val="22"/>
              </w:rPr>
              <w:t>Syndicate Bank</w:t>
            </w:r>
          </w:p>
        </w:tc>
        <w:tc>
          <w:tcPr>
            <w:tcW w:w="63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32</w:t>
            </w:r>
          </w:p>
        </w:tc>
        <w:tc>
          <w:tcPr>
            <w:tcW w:w="90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25.99</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142</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1499.27</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9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19"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174</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1525.26</w:t>
            </w:r>
          </w:p>
        </w:tc>
      </w:tr>
      <w:tr w:rsidR="00B66D20" w:rsidTr="000B3266">
        <w:trPr>
          <w:trHeight w:val="360"/>
        </w:trPr>
        <w:tc>
          <w:tcPr>
            <w:tcW w:w="2790" w:type="dxa"/>
          </w:tcPr>
          <w:p w:rsidR="00B66D20" w:rsidRPr="00F66012" w:rsidRDefault="00B66D20" w:rsidP="005C42FB">
            <w:pPr>
              <w:jc w:val="both"/>
              <w:rPr>
                <w:rFonts w:ascii="Tahoma" w:hAnsi="Tahoma" w:cs="Tahoma"/>
                <w:sz w:val="22"/>
                <w:szCs w:val="22"/>
              </w:rPr>
            </w:pPr>
            <w:proofErr w:type="spellStart"/>
            <w:r w:rsidRPr="00F66012">
              <w:rPr>
                <w:rFonts w:ascii="Tahoma" w:hAnsi="Tahoma" w:cs="Tahoma"/>
                <w:sz w:val="22"/>
                <w:szCs w:val="22"/>
              </w:rPr>
              <w:t>Canara</w:t>
            </w:r>
            <w:proofErr w:type="spellEnd"/>
            <w:r w:rsidRPr="00F66012">
              <w:rPr>
                <w:rFonts w:ascii="Tahoma" w:hAnsi="Tahoma" w:cs="Tahoma"/>
                <w:sz w:val="22"/>
                <w:szCs w:val="22"/>
              </w:rPr>
              <w:t xml:space="preserve"> Bank</w:t>
            </w:r>
          </w:p>
        </w:tc>
        <w:tc>
          <w:tcPr>
            <w:tcW w:w="63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0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9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19"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r>
      <w:tr w:rsidR="00B66D20" w:rsidTr="000B3266">
        <w:trPr>
          <w:trHeight w:val="360"/>
        </w:trPr>
        <w:tc>
          <w:tcPr>
            <w:tcW w:w="2790" w:type="dxa"/>
          </w:tcPr>
          <w:p w:rsidR="00B66D20" w:rsidRPr="00F66012" w:rsidRDefault="00B66D20" w:rsidP="005C42FB">
            <w:pPr>
              <w:jc w:val="both"/>
              <w:rPr>
                <w:rFonts w:ascii="Tahoma" w:hAnsi="Tahoma" w:cs="Tahoma"/>
                <w:sz w:val="22"/>
                <w:szCs w:val="22"/>
              </w:rPr>
            </w:pPr>
            <w:r w:rsidRPr="00F66012">
              <w:rPr>
                <w:rFonts w:ascii="Tahoma" w:hAnsi="Tahoma" w:cs="Tahoma"/>
                <w:sz w:val="22"/>
                <w:szCs w:val="22"/>
              </w:rPr>
              <w:t>Indian Bank</w:t>
            </w:r>
          </w:p>
        </w:tc>
        <w:tc>
          <w:tcPr>
            <w:tcW w:w="63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0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14</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107.59</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9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19"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14</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107.59</w:t>
            </w:r>
          </w:p>
        </w:tc>
      </w:tr>
      <w:tr w:rsidR="00B66D20" w:rsidTr="000B3266">
        <w:trPr>
          <w:trHeight w:val="360"/>
        </w:trPr>
        <w:tc>
          <w:tcPr>
            <w:tcW w:w="2790" w:type="dxa"/>
          </w:tcPr>
          <w:p w:rsidR="00B66D20" w:rsidRPr="00F66012" w:rsidRDefault="00B66D20" w:rsidP="005C42FB">
            <w:pPr>
              <w:jc w:val="both"/>
              <w:rPr>
                <w:rFonts w:ascii="Tahoma" w:hAnsi="Tahoma" w:cs="Tahoma"/>
                <w:sz w:val="22"/>
                <w:szCs w:val="22"/>
              </w:rPr>
            </w:pPr>
            <w:r w:rsidRPr="00F66012">
              <w:rPr>
                <w:rFonts w:ascii="Tahoma" w:hAnsi="Tahoma" w:cs="Tahoma"/>
                <w:sz w:val="22"/>
                <w:szCs w:val="22"/>
              </w:rPr>
              <w:t>UCO Bank</w:t>
            </w:r>
          </w:p>
        </w:tc>
        <w:tc>
          <w:tcPr>
            <w:tcW w:w="63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0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9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19"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r>
      <w:tr w:rsidR="00B66D20" w:rsidTr="000B3266">
        <w:trPr>
          <w:trHeight w:val="360"/>
        </w:trPr>
        <w:tc>
          <w:tcPr>
            <w:tcW w:w="2790" w:type="dxa"/>
          </w:tcPr>
          <w:p w:rsidR="00B66D20" w:rsidRPr="00F66012" w:rsidRDefault="00B66D20" w:rsidP="005C42FB">
            <w:pPr>
              <w:jc w:val="both"/>
              <w:rPr>
                <w:rFonts w:ascii="Tahoma" w:hAnsi="Tahoma" w:cs="Tahoma"/>
                <w:sz w:val="22"/>
                <w:szCs w:val="22"/>
              </w:rPr>
            </w:pPr>
            <w:r w:rsidRPr="00F66012">
              <w:rPr>
                <w:rFonts w:ascii="Tahoma" w:hAnsi="Tahoma" w:cs="Tahoma"/>
                <w:sz w:val="22"/>
                <w:szCs w:val="22"/>
              </w:rPr>
              <w:t>United Bank of India</w:t>
            </w:r>
          </w:p>
        </w:tc>
        <w:tc>
          <w:tcPr>
            <w:tcW w:w="63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0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9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19"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r>
      <w:tr w:rsidR="00B66D20" w:rsidTr="000B3266">
        <w:trPr>
          <w:trHeight w:val="360"/>
        </w:trPr>
        <w:tc>
          <w:tcPr>
            <w:tcW w:w="2790" w:type="dxa"/>
          </w:tcPr>
          <w:p w:rsidR="00B66D20" w:rsidRPr="00F66012" w:rsidRDefault="00B66D20" w:rsidP="005C42FB">
            <w:pPr>
              <w:jc w:val="both"/>
              <w:rPr>
                <w:rFonts w:ascii="Tahoma" w:hAnsi="Tahoma" w:cs="Tahoma"/>
                <w:sz w:val="22"/>
                <w:szCs w:val="22"/>
              </w:rPr>
            </w:pPr>
            <w:r w:rsidRPr="00F66012">
              <w:rPr>
                <w:rFonts w:ascii="Tahoma" w:hAnsi="Tahoma" w:cs="Tahoma"/>
                <w:sz w:val="22"/>
                <w:szCs w:val="22"/>
              </w:rPr>
              <w:t>Punjab National Bank</w:t>
            </w:r>
          </w:p>
        </w:tc>
        <w:tc>
          <w:tcPr>
            <w:tcW w:w="63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0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9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19"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r>
      <w:tr w:rsidR="00B66D20" w:rsidTr="000B3266">
        <w:trPr>
          <w:trHeight w:val="360"/>
        </w:trPr>
        <w:tc>
          <w:tcPr>
            <w:tcW w:w="2790" w:type="dxa"/>
          </w:tcPr>
          <w:p w:rsidR="00B66D20" w:rsidRPr="00F66012" w:rsidRDefault="00B66D20" w:rsidP="005C42FB">
            <w:pPr>
              <w:jc w:val="both"/>
              <w:rPr>
                <w:rFonts w:ascii="Tahoma" w:hAnsi="Tahoma" w:cs="Tahoma"/>
                <w:sz w:val="22"/>
                <w:szCs w:val="22"/>
              </w:rPr>
            </w:pPr>
            <w:r w:rsidRPr="00F66012">
              <w:rPr>
                <w:rFonts w:ascii="Tahoma" w:hAnsi="Tahoma" w:cs="Tahoma"/>
                <w:sz w:val="22"/>
                <w:szCs w:val="22"/>
              </w:rPr>
              <w:t>Allahabad Bank</w:t>
            </w:r>
          </w:p>
        </w:tc>
        <w:tc>
          <w:tcPr>
            <w:tcW w:w="63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3</w:t>
            </w:r>
          </w:p>
        </w:tc>
        <w:tc>
          <w:tcPr>
            <w:tcW w:w="90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10.74</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4</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4.1</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9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19"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7</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14.84</w:t>
            </w:r>
          </w:p>
        </w:tc>
      </w:tr>
      <w:tr w:rsidR="00B66D20" w:rsidTr="000B3266">
        <w:trPr>
          <w:trHeight w:val="360"/>
        </w:trPr>
        <w:tc>
          <w:tcPr>
            <w:tcW w:w="2790" w:type="dxa"/>
          </w:tcPr>
          <w:p w:rsidR="00B66D20" w:rsidRPr="00F66012" w:rsidRDefault="00B66D20" w:rsidP="005C42FB">
            <w:pPr>
              <w:jc w:val="both"/>
              <w:rPr>
                <w:rFonts w:ascii="Tahoma" w:hAnsi="Tahoma" w:cs="Tahoma"/>
                <w:sz w:val="22"/>
                <w:szCs w:val="22"/>
              </w:rPr>
            </w:pPr>
            <w:r w:rsidRPr="00F66012">
              <w:rPr>
                <w:rFonts w:ascii="Tahoma" w:hAnsi="Tahoma" w:cs="Tahoma"/>
                <w:sz w:val="22"/>
                <w:szCs w:val="22"/>
              </w:rPr>
              <w:t>Indian Overseas Bank</w:t>
            </w:r>
          </w:p>
        </w:tc>
        <w:tc>
          <w:tcPr>
            <w:tcW w:w="63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21</w:t>
            </w:r>
          </w:p>
        </w:tc>
        <w:tc>
          <w:tcPr>
            <w:tcW w:w="90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19.49</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201</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243.05</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1</w:t>
            </w:r>
          </w:p>
        </w:tc>
        <w:tc>
          <w:tcPr>
            <w:tcW w:w="99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1.45</w:t>
            </w:r>
          </w:p>
        </w:tc>
        <w:tc>
          <w:tcPr>
            <w:tcW w:w="719"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223</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263.99</w:t>
            </w:r>
          </w:p>
        </w:tc>
      </w:tr>
      <w:tr w:rsidR="00B66D20" w:rsidTr="000B3266">
        <w:trPr>
          <w:trHeight w:val="360"/>
        </w:trPr>
        <w:tc>
          <w:tcPr>
            <w:tcW w:w="2790" w:type="dxa"/>
          </w:tcPr>
          <w:p w:rsidR="00B66D20" w:rsidRPr="00F66012" w:rsidRDefault="00B66D20" w:rsidP="005C42FB">
            <w:pPr>
              <w:jc w:val="both"/>
              <w:rPr>
                <w:rFonts w:ascii="Tahoma" w:hAnsi="Tahoma" w:cs="Tahoma"/>
                <w:sz w:val="22"/>
                <w:szCs w:val="22"/>
              </w:rPr>
            </w:pPr>
            <w:proofErr w:type="spellStart"/>
            <w:r w:rsidRPr="00F66012">
              <w:rPr>
                <w:rFonts w:ascii="Tahoma" w:hAnsi="Tahoma" w:cs="Tahoma"/>
                <w:sz w:val="22"/>
                <w:szCs w:val="22"/>
              </w:rPr>
              <w:t>Vijaya</w:t>
            </w:r>
            <w:proofErr w:type="spellEnd"/>
            <w:r w:rsidRPr="00F66012">
              <w:rPr>
                <w:rFonts w:ascii="Tahoma" w:hAnsi="Tahoma" w:cs="Tahoma"/>
                <w:sz w:val="22"/>
                <w:szCs w:val="22"/>
              </w:rPr>
              <w:t xml:space="preserve"> Bank</w:t>
            </w:r>
          </w:p>
        </w:tc>
        <w:tc>
          <w:tcPr>
            <w:tcW w:w="63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0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9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19"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r>
      <w:tr w:rsidR="00B66D20" w:rsidTr="000B3266">
        <w:trPr>
          <w:trHeight w:val="360"/>
        </w:trPr>
        <w:tc>
          <w:tcPr>
            <w:tcW w:w="2790" w:type="dxa"/>
          </w:tcPr>
          <w:p w:rsidR="00B66D20" w:rsidRPr="00F66012" w:rsidRDefault="00B66D20" w:rsidP="005C42FB">
            <w:pPr>
              <w:jc w:val="both"/>
              <w:rPr>
                <w:rFonts w:ascii="Tahoma" w:hAnsi="Tahoma" w:cs="Tahoma"/>
                <w:sz w:val="22"/>
                <w:szCs w:val="22"/>
              </w:rPr>
            </w:pPr>
            <w:r w:rsidRPr="00F66012">
              <w:rPr>
                <w:rFonts w:ascii="Tahoma" w:hAnsi="Tahoma" w:cs="Tahoma"/>
                <w:sz w:val="22"/>
                <w:szCs w:val="22"/>
              </w:rPr>
              <w:t>Bank of Baroda</w:t>
            </w:r>
          </w:p>
        </w:tc>
        <w:tc>
          <w:tcPr>
            <w:tcW w:w="63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0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9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19"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r>
      <w:tr w:rsidR="00B66D20" w:rsidTr="000B3266">
        <w:trPr>
          <w:trHeight w:val="360"/>
        </w:trPr>
        <w:tc>
          <w:tcPr>
            <w:tcW w:w="2790" w:type="dxa"/>
          </w:tcPr>
          <w:p w:rsidR="00B66D20" w:rsidRPr="00F66012" w:rsidRDefault="00B66D20" w:rsidP="005C42FB">
            <w:pPr>
              <w:jc w:val="both"/>
              <w:rPr>
                <w:rFonts w:ascii="Tahoma" w:hAnsi="Tahoma" w:cs="Tahoma"/>
                <w:sz w:val="22"/>
                <w:szCs w:val="22"/>
              </w:rPr>
            </w:pPr>
            <w:r w:rsidRPr="00F66012">
              <w:rPr>
                <w:rFonts w:ascii="Tahoma" w:hAnsi="Tahoma" w:cs="Tahoma"/>
                <w:sz w:val="22"/>
                <w:szCs w:val="22"/>
              </w:rPr>
              <w:t>Union Bank of India</w:t>
            </w:r>
          </w:p>
        </w:tc>
        <w:tc>
          <w:tcPr>
            <w:tcW w:w="63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1</w:t>
            </w:r>
          </w:p>
        </w:tc>
        <w:tc>
          <w:tcPr>
            <w:tcW w:w="90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1.32</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31</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58.05</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9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19"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32</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59.37</w:t>
            </w:r>
          </w:p>
        </w:tc>
      </w:tr>
      <w:tr w:rsidR="00B66D20" w:rsidTr="000B3266">
        <w:trPr>
          <w:trHeight w:val="360"/>
        </w:trPr>
        <w:tc>
          <w:tcPr>
            <w:tcW w:w="2790" w:type="dxa"/>
          </w:tcPr>
          <w:p w:rsidR="00B66D20" w:rsidRPr="00F66012" w:rsidRDefault="00B66D20" w:rsidP="005C42FB">
            <w:pPr>
              <w:jc w:val="both"/>
              <w:rPr>
                <w:rFonts w:ascii="Tahoma" w:hAnsi="Tahoma" w:cs="Tahoma"/>
                <w:sz w:val="22"/>
                <w:szCs w:val="22"/>
              </w:rPr>
            </w:pPr>
            <w:r w:rsidRPr="00F66012">
              <w:rPr>
                <w:rFonts w:ascii="Tahoma" w:hAnsi="Tahoma" w:cs="Tahoma"/>
                <w:sz w:val="22"/>
                <w:szCs w:val="22"/>
              </w:rPr>
              <w:t>Central Bank of India</w:t>
            </w:r>
          </w:p>
        </w:tc>
        <w:tc>
          <w:tcPr>
            <w:tcW w:w="63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0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9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19"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r>
      <w:tr w:rsidR="00B66D20" w:rsidTr="000B3266">
        <w:trPr>
          <w:trHeight w:val="360"/>
        </w:trPr>
        <w:tc>
          <w:tcPr>
            <w:tcW w:w="2790" w:type="dxa"/>
          </w:tcPr>
          <w:p w:rsidR="00B66D20" w:rsidRPr="00F66012" w:rsidRDefault="00B66D20" w:rsidP="005C42FB">
            <w:pPr>
              <w:jc w:val="both"/>
              <w:rPr>
                <w:rFonts w:ascii="Tahoma" w:hAnsi="Tahoma" w:cs="Tahoma"/>
                <w:sz w:val="22"/>
                <w:szCs w:val="22"/>
              </w:rPr>
            </w:pPr>
            <w:r w:rsidRPr="00F66012">
              <w:rPr>
                <w:rFonts w:ascii="Tahoma" w:hAnsi="Tahoma" w:cs="Tahoma"/>
                <w:sz w:val="22"/>
                <w:szCs w:val="22"/>
              </w:rPr>
              <w:t>Bank of India</w:t>
            </w:r>
          </w:p>
        </w:tc>
        <w:tc>
          <w:tcPr>
            <w:tcW w:w="63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0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9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19"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r>
      <w:tr w:rsidR="00B66D20" w:rsidTr="000B3266">
        <w:trPr>
          <w:trHeight w:val="360"/>
        </w:trPr>
        <w:tc>
          <w:tcPr>
            <w:tcW w:w="2790" w:type="dxa"/>
          </w:tcPr>
          <w:p w:rsidR="00B66D20" w:rsidRPr="00F66012" w:rsidRDefault="00B66D20" w:rsidP="005C42FB">
            <w:pPr>
              <w:jc w:val="both"/>
              <w:rPr>
                <w:rFonts w:ascii="Tahoma" w:hAnsi="Tahoma" w:cs="Tahoma"/>
                <w:sz w:val="22"/>
                <w:szCs w:val="22"/>
              </w:rPr>
            </w:pPr>
            <w:r>
              <w:rPr>
                <w:rFonts w:ascii="Tahoma" w:hAnsi="Tahoma" w:cs="Tahoma"/>
                <w:sz w:val="22"/>
                <w:szCs w:val="22"/>
              </w:rPr>
              <w:t>Dena Bank</w:t>
            </w:r>
          </w:p>
        </w:tc>
        <w:tc>
          <w:tcPr>
            <w:tcW w:w="63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0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9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19"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r>
      <w:tr w:rsidR="00B66D20" w:rsidTr="000B3266">
        <w:trPr>
          <w:trHeight w:val="360"/>
        </w:trPr>
        <w:tc>
          <w:tcPr>
            <w:tcW w:w="2790" w:type="dxa"/>
          </w:tcPr>
          <w:p w:rsidR="00B66D20" w:rsidRPr="00F66012" w:rsidRDefault="00B66D20" w:rsidP="005C42FB">
            <w:pPr>
              <w:jc w:val="both"/>
              <w:rPr>
                <w:rFonts w:ascii="Tahoma" w:hAnsi="Tahoma" w:cs="Tahoma"/>
                <w:sz w:val="22"/>
                <w:szCs w:val="22"/>
              </w:rPr>
            </w:pPr>
            <w:r>
              <w:rPr>
                <w:rFonts w:ascii="Tahoma" w:hAnsi="Tahoma" w:cs="Tahoma"/>
                <w:sz w:val="22"/>
                <w:szCs w:val="22"/>
              </w:rPr>
              <w:t>IDBI Bank</w:t>
            </w:r>
          </w:p>
        </w:tc>
        <w:tc>
          <w:tcPr>
            <w:tcW w:w="63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0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9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19"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r>
      <w:tr w:rsidR="00B66D20" w:rsidTr="000B3266">
        <w:trPr>
          <w:trHeight w:val="360"/>
        </w:trPr>
        <w:tc>
          <w:tcPr>
            <w:tcW w:w="2790" w:type="dxa"/>
          </w:tcPr>
          <w:p w:rsidR="00B66D20" w:rsidRPr="00F66012" w:rsidRDefault="00B66D20" w:rsidP="005C42FB">
            <w:pPr>
              <w:jc w:val="both"/>
              <w:rPr>
                <w:rFonts w:ascii="Tahoma" w:hAnsi="Tahoma" w:cs="Tahoma"/>
                <w:sz w:val="22"/>
                <w:szCs w:val="22"/>
              </w:rPr>
            </w:pPr>
            <w:r w:rsidRPr="00F66012">
              <w:rPr>
                <w:rFonts w:ascii="Tahoma" w:hAnsi="Tahoma" w:cs="Tahoma"/>
                <w:sz w:val="22"/>
                <w:szCs w:val="22"/>
              </w:rPr>
              <w:t>Axis Bank</w:t>
            </w:r>
          </w:p>
        </w:tc>
        <w:tc>
          <w:tcPr>
            <w:tcW w:w="63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0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9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19"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r>
      <w:tr w:rsidR="00B66D20" w:rsidTr="000B3266">
        <w:trPr>
          <w:trHeight w:val="360"/>
        </w:trPr>
        <w:tc>
          <w:tcPr>
            <w:tcW w:w="2790" w:type="dxa"/>
          </w:tcPr>
          <w:p w:rsidR="00B66D20" w:rsidRPr="00F66012" w:rsidRDefault="00B66D20" w:rsidP="005C42FB">
            <w:pPr>
              <w:jc w:val="both"/>
              <w:rPr>
                <w:rFonts w:ascii="Tahoma" w:hAnsi="Tahoma" w:cs="Tahoma"/>
                <w:sz w:val="22"/>
                <w:szCs w:val="22"/>
              </w:rPr>
            </w:pPr>
            <w:r w:rsidRPr="00F66012">
              <w:rPr>
                <w:rFonts w:ascii="Tahoma" w:hAnsi="Tahoma" w:cs="Tahoma"/>
                <w:sz w:val="22"/>
                <w:szCs w:val="22"/>
              </w:rPr>
              <w:t>HDFC Bank</w:t>
            </w:r>
          </w:p>
        </w:tc>
        <w:tc>
          <w:tcPr>
            <w:tcW w:w="63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0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9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19"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r>
      <w:tr w:rsidR="00B66D20" w:rsidTr="000B3266">
        <w:trPr>
          <w:trHeight w:val="360"/>
        </w:trPr>
        <w:tc>
          <w:tcPr>
            <w:tcW w:w="2790" w:type="dxa"/>
          </w:tcPr>
          <w:p w:rsidR="00B66D20" w:rsidRPr="00F66012" w:rsidRDefault="00B66D20" w:rsidP="005C42FB">
            <w:pPr>
              <w:jc w:val="both"/>
              <w:rPr>
                <w:rFonts w:ascii="Tahoma" w:hAnsi="Tahoma" w:cs="Tahoma"/>
                <w:sz w:val="22"/>
                <w:szCs w:val="22"/>
              </w:rPr>
            </w:pPr>
            <w:r w:rsidRPr="00F66012">
              <w:rPr>
                <w:rFonts w:ascii="Tahoma" w:hAnsi="Tahoma" w:cs="Tahoma"/>
                <w:sz w:val="22"/>
                <w:szCs w:val="22"/>
              </w:rPr>
              <w:t>ICICI Bank Ltd.</w:t>
            </w:r>
          </w:p>
        </w:tc>
        <w:tc>
          <w:tcPr>
            <w:tcW w:w="63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0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9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19"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r>
      <w:tr w:rsidR="00B66D20" w:rsidTr="000B3266">
        <w:trPr>
          <w:trHeight w:val="360"/>
        </w:trPr>
        <w:tc>
          <w:tcPr>
            <w:tcW w:w="2790" w:type="dxa"/>
          </w:tcPr>
          <w:p w:rsidR="00B66D20" w:rsidRPr="00F66012" w:rsidRDefault="00B66D20" w:rsidP="005C42FB">
            <w:pPr>
              <w:jc w:val="both"/>
              <w:rPr>
                <w:rFonts w:ascii="Tahoma" w:hAnsi="Tahoma" w:cs="Tahoma"/>
                <w:sz w:val="22"/>
                <w:szCs w:val="22"/>
              </w:rPr>
            </w:pPr>
            <w:proofErr w:type="spellStart"/>
            <w:r>
              <w:rPr>
                <w:rFonts w:ascii="Tahoma" w:hAnsi="Tahoma" w:cs="Tahoma"/>
                <w:sz w:val="22"/>
                <w:szCs w:val="22"/>
              </w:rPr>
              <w:t>Tamilnad</w:t>
            </w:r>
            <w:proofErr w:type="spellEnd"/>
            <w:r>
              <w:rPr>
                <w:rFonts w:ascii="Tahoma" w:hAnsi="Tahoma" w:cs="Tahoma"/>
                <w:sz w:val="22"/>
                <w:szCs w:val="22"/>
              </w:rPr>
              <w:t xml:space="preserve"> Mercantile Bank</w:t>
            </w:r>
          </w:p>
        </w:tc>
        <w:tc>
          <w:tcPr>
            <w:tcW w:w="63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0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9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19"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r>
      <w:tr w:rsidR="00B66D20" w:rsidTr="000B3266">
        <w:trPr>
          <w:trHeight w:val="360"/>
        </w:trPr>
        <w:tc>
          <w:tcPr>
            <w:tcW w:w="2790" w:type="dxa"/>
          </w:tcPr>
          <w:p w:rsidR="00B66D20" w:rsidRDefault="00B66D20" w:rsidP="005C42FB">
            <w:pPr>
              <w:jc w:val="both"/>
              <w:rPr>
                <w:rFonts w:ascii="Tahoma" w:hAnsi="Tahoma" w:cs="Tahoma"/>
                <w:sz w:val="22"/>
                <w:szCs w:val="22"/>
              </w:rPr>
            </w:pPr>
            <w:r>
              <w:rPr>
                <w:rFonts w:ascii="Tahoma" w:hAnsi="Tahoma" w:cs="Tahoma"/>
                <w:sz w:val="22"/>
                <w:szCs w:val="22"/>
              </w:rPr>
              <w:t>Yes Bank</w:t>
            </w:r>
          </w:p>
        </w:tc>
        <w:tc>
          <w:tcPr>
            <w:tcW w:w="63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0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9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19"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r>
      <w:tr w:rsidR="00B66D20" w:rsidTr="000B3266">
        <w:trPr>
          <w:trHeight w:val="360"/>
        </w:trPr>
        <w:tc>
          <w:tcPr>
            <w:tcW w:w="2790" w:type="dxa"/>
          </w:tcPr>
          <w:p w:rsidR="00B66D20" w:rsidRDefault="00B66D20" w:rsidP="005C42FB">
            <w:pPr>
              <w:jc w:val="both"/>
              <w:rPr>
                <w:rFonts w:ascii="Tahoma" w:hAnsi="Tahoma" w:cs="Tahoma"/>
                <w:sz w:val="22"/>
                <w:szCs w:val="22"/>
              </w:rPr>
            </w:pPr>
            <w:proofErr w:type="spellStart"/>
            <w:r>
              <w:rPr>
                <w:rFonts w:ascii="Tahoma" w:hAnsi="Tahoma" w:cs="Tahoma"/>
                <w:sz w:val="22"/>
                <w:szCs w:val="22"/>
              </w:rPr>
              <w:t>Bandhan</w:t>
            </w:r>
            <w:proofErr w:type="spellEnd"/>
            <w:r>
              <w:rPr>
                <w:rFonts w:ascii="Tahoma" w:hAnsi="Tahoma" w:cs="Tahoma"/>
                <w:sz w:val="22"/>
                <w:szCs w:val="22"/>
              </w:rPr>
              <w:t xml:space="preserve"> Bank</w:t>
            </w:r>
          </w:p>
        </w:tc>
        <w:tc>
          <w:tcPr>
            <w:tcW w:w="63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0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9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19"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r>
      <w:tr w:rsidR="00B66D20" w:rsidTr="001511B8">
        <w:trPr>
          <w:trHeight w:val="478"/>
        </w:trPr>
        <w:tc>
          <w:tcPr>
            <w:tcW w:w="2790" w:type="dxa"/>
          </w:tcPr>
          <w:p w:rsidR="00B66D20" w:rsidRDefault="00B66D20">
            <w:pPr>
              <w:pStyle w:val="Heading1"/>
              <w:spacing w:line="240" w:lineRule="auto"/>
              <w:rPr>
                <w:rFonts w:ascii="Comic Sans MS" w:hAnsi="Comic Sans MS"/>
              </w:rPr>
            </w:pPr>
            <w:r>
              <w:rPr>
                <w:rFonts w:ascii="Comic Sans MS" w:hAnsi="Comic Sans MS"/>
                <w:sz w:val="22"/>
              </w:rPr>
              <w:t>Total Com. Banks</w:t>
            </w:r>
          </w:p>
        </w:tc>
        <w:tc>
          <w:tcPr>
            <w:tcW w:w="630" w:type="dxa"/>
            <w:vAlign w:val="bottom"/>
          </w:tcPr>
          <w:p w:rsidR="00B66D20" w:rsidRPr="000E3CEA" w:rsidRDefault="00B66D20">
            <w:pPr>
              <w:jc w:val="right"/>
              <w:rPr>
                <w:rFonts w:ascii="Arial" w:hAnsi="Arial" w:cs="Arial"/>
                <w:b/>
                <w:bCs/>
                <w:color w:val="000000"/>
                <w:sz w:val="22"/>
                <w:szCs w:val="22"/>
              </w:rPr>
            </w:pPr>
            <w:r w:rsidRPr="000E3CEA">
              <w:rPr>
                <w:rFonts w:ascii="Arial" w:hAnsi="Arial" w:cs="Arial"/>
                <w:b/>
                <w:bCs/>
                <w:color w:val="000000"/>
                <w:sz w:val="22"/>
                <w:szCs w:val="22"/>
              </w:rPr>
              <w:t>75</w:t>
            </w:r>
          </w:p>
        </w:tc>
        <w:tc>
          <w:tcPr>
            <w:tcW w:w="900" w:type="dxa"/>
            <w:vAlign w:val="bottom"/>
          </w:tcPr>
          <w:p w:rsidR="00B66D20" w:rsidRPr="000E3CEA" w:rsidRDefault="00B66D20">
            <w:pPr>
              <w:jc w:val="right"/>
              <w:rPr>
                <w:rFonts w:ascii="Arial" w:hAnsi="Arial" w:cs="Arial"/>
                <w:b/>
                <w:bCs/>
                <w:color w:val="000000"/>
                <w:sz w:val="22"/>
                <w:szCs w:val="22"/>
              </w:rPr>
            </w:pPr>
            <w:r w:rsidRPr="000E3CEA">
              <w:rPr>
                <w:rFonts w:ascii="Arial" w:hAnsi="Arial" w:cs="Arial"/>
                <w:b/>
                <w:bCs/>
                <w:color w:val="000000"/>
                <w:sz w:val="22"/>
                <w:szCs w:val="22"/>
              </w:rPr>
              <w:t>78.93</w:t>
            </w:r>
          </w:p>
        </w:tc>
        <w:tc>
          <w:tcPr>
            <w:tcW w:w="720" w:type="dxa"/>
            <w:vAlign w:val="bottom"/>
          </w:tcPr>
          <w:p w:rsidR="00B66D20" w:rsidRPr="000E3CEA" w:rsidRDefault="00B66D20">
            <w:pPr>
              <w:jc w:val="right"/>
              <w:rPr>
                <w:rFonts w:ascii="Arial" w:hAnsi="Arial" w:cs="Arial"/>
                <w:b/>
                <w:bCs/>
                <w:color w:val="000000"/>
                <w:sz w:val="22"/>
                <w:szCs w:val="22"/>
              </w:rPr>
            </w:pPr>
            <w:r w:rsidRPr="000E3CEA">
              <w:rPr>
                <w:rFonts w:ascii="Arial" w:hAnsi="Arial" w:cs="Arial"/>
                <w:b/>
                <w:bCs/>
                <w:color w:val="000000"/>
                <w:sz w:val="22"/>
                <w:szCs w:val="22"/>
              </w:rPr>
              <w:t>519</w:t>
            </w:r>
          </w:p>
        </w:tc>
        <w:tc>
          <w:tcPr>
            <w:tcW w:w="1080" w:type="dxa"/>
            <w:vAlign w:val="bottom"/>
          </w:tcPr>
          <w:p w:rsidR="00B66D20" w:rsidRPr="000E3CEA" w:rsidRDefault="00B66D20">
            <w:pPr>
              <w:jc w:val="right"/>
              <w:rPr>
                <w:rFonts w:ascii="Arial" w:hAnsi="Arial" w:cs="Arial"/>
                <w:b/>
                <w:bCs/>
                <w:color w:val="000000"/>
                <w:sz w:val="22"/>
                <w:szCs w:val="22"/>
              </w:rPr>
            </w:pPr>
            <w:r w:rsidRPr="000E3CEA">
              <w:rPr>
                <w:rFonts w:ascii="Arial" w:hAnsi="Arial" w:cs="Arial"/>
                <w:b/>
                <w:bCs/>
                <w:color w:val="000000"/>
                <w:sz w:val="22"/>
                <w:szCs w:val="22"/>
              </w:rPr>
              <w:t>2320.63</w:t>
            </w:r>
          </w:p>
        </w:tc>
        <w:tc>
          <w:tcPr>
            <w:tcW w:w="720" w:type="dxa"/>
            <w:vAlign w:val="bottom"/>
          </w:tcPr>
          <w:p w:rsidR="00B66D20" w:rsidRPr="000E3CEA" w:rsidRDefault="00B66D20">
            <w:pPr>
              <w:jc w:val="right"/>
              <w:rPr>
                <w:rFonts w:ascii="Arial" w:hAnsi="Arial" w:cs="Arial"/>
                <w:b/>
                <w:bCs/>
                <w:color w:val="000000"/>
                <w:sz w:val="22"/>
                <w:szCs w:val="22"/>
              </w:rPr>
            </w:pPr>
            <w:r w:rsidRPr="000E3CEA">
              <w:rPr>
                <w:rFonts w:ascii="Arial" w:hAnsi="Arial" w:cs="Arial"/>
                <w:b/>
                <w:bCs/>
                <w:color w:val="000000"/>
                <w:sz w:val="22"/>
                <w:szCs w:val="22"/>
              </w:rPr>
              <w:t>8</w:t>
            </w:r>
          </w:p>
        </w:tc>
        <w:tc>
          <w:tcPr>
            <w:tcW w:w="990" w:type="dxa"/>
            <w:vAlign w:val="bottom"/>
          </w:tcPr>
          <w:p w:rsidR="00B66D20" w:rsidRPr="000E3CEA" w:rsidRDefault="00B66D20">
            <w:pPr>
              <w:jc w:val="right"/>
              <w:rPr>
                <w:rFonts w:ascii="Arial" w:hAnsi="Arial" w:cs="Arial"/>
                <w:b/>
                <w:bCs/>
                <w:color w:val="000000"/>
                <w:sz w:val="22"/>
                <w:szCs w:val="22"/>
              </w:rPr>
            </w:pPr>
            <w:r w:rsidRPr="000E3CEA">
              <w:rPr>
                <w:rFonts w:ascii="Arial" w:hAnsi="Arial" w:cs="Arial"/>
                <w:b/>
                <w:bCs/>
                <w:color w:val="000000"/>
                <w:sz w:val="22"/>
                <w:szCs w:val="22"/>
              </w:rPr>
              <w:t>17.45</w:t>
            </w:r>
          </w:p>
        </w:tc>
        <w:tc>
          <w:tcPr>
            <w:tcW w:w="719" w:type="dxa"/>
            <w:vAlign w:val="bottom"/>
          </w:tcPr>
          <w:p w:rsidR="00B66D20" w:rsidRPr="000E3CEA" w:rsidRDefault="00B66D20">
            <w:pPr>
              <w:jc w:val="right"/>
              <w:rPr>
                <w:rFonts w:ascii="Arial" w:hAnsi="Arial" w:cs="Arial"/>
                <w:b/>
                <w:bCs/>
                <w:color w:val="000000"/>
                <w:sz w:val="22"/>
                <w:szCs w:val="22"/>
              </w:rPr>
            </w:pPr>
            <w:r w:rsidRPr="000E3CEA">
              <w:rPr>
                <w:rFonts w:ascii="Arial" w:hAnsi="Arial" w:cs="Arial"/>
                <w:b/>
                <w:bCs/>
                <w:color w:val="000000"/>
                <w:sz w:val="22"/>
                <w:szCs w:val="22"/>
              </w:rPr>
              <w:t>602</w:t>
            </w:r>
          </w:p>
        </w:tc>
        <w:tc>
          <w:tcPr>
            <w:tcW w:w="1080" w:type="dxa"/>
            <w:vAlign w:val="bottom"/>
          </w:tcPr>
          <w:p w:rsidR="00B66D20" w:rsidRPr="000E3CEA" w:rsidRDefault="00B66D20">
            <w:pPr>
              <w:jc w:val="right"/>
              <w:rPr>
                <w:rFonts w:ascii="Arial" w:hAnsi="Arial" w:cs="Arial"/>
                <w:b/>
                <w:bCs/>
                <w:color w:val="000000"/>
                <w:sz w:val="22"/>
                <w:szCs w:val="22"/>
              </w:rPr>
            </w:pPr>
            <w:r w:rsidRPr="000E3CEA">
              <w:rPr>
                <w:rFonts w:ascii="Arial" w:hAnsi="Arial" w:cs="Arial"/>
                <w:b/>
                <w:bCs/>
                <w:color w:val="000000"/>
                <w:sz w:val="22"/>
                <w:szCs w:val="22"/>
              </w:rPr>
              <w:t>2417.01</w:t>
            </w:r>
          </w:p>
        </w:tc>
      </w:tr>
      <w:tr w:rsidR="00B66D20" w:rsidTr="006D566B">
        <w:trPr>
          <w:trHeight w:val="360"/>
        </w:trPr>
        <w:tc>
          <w:tcPr>
            <w:tcW w:w="2790" w:type="dxa"/>
          </w:tcPr>
          <w:p w:rsidR="00B66D20" w:rsidRPr="00313791" w:rsidRDefault="00B66D20">
            <w:pPr>
              <w:ind w:right="-108"/>
              <w:rPr>
                <w:rFonts w:ascii="Tahoma" w:hAnsi="Tahoma" w:cs="Tahoma"/>
                <w:sz w:val="20"/>
                <w:szCs w:val="22"/>
              </w:rPr>
            </w:pPr>
            <w:r w:rsidRPr="00F66012">
              <w:rPr>
                <w:rFonts w:ascii="Tahoma" w:hAnsi="Tahoma" w:cs="Tahoma"/>
                <w:sz w:val="22"/>
              </w:rPr>
              <w:t xml:space="preserve">A &amp; N </w:t>
            </w:r>
            <w:smartTag w:uri="urn:schemas-microsoft-com:office:smarttags" w:element="PlaceType">
              <w:r w:rsidRPr="00F66012">
                <w:rPr>
                  <w:rFonts w:ascii="Tahoma" w:hAnsi="Tahoma" w:cs="Tahoma"/>
                  <w:sz w:val="22"/>
                </w:rPr>
                <w:t>State</w:t>
              </w:r>
            </w:smartTag>
            <w:r w:rsidRPr="00F66012">
              <w:rPr>
                <w:rFonts w:ascii="Tahoma" w:hAnsi="Tahoma" w:cs="Tahoma"/>
                <w:sz w:val="22"/>
              </w:rPr>
              <w:t xml:space="preserve"> Co-op Bank</w:t>
            </w:r>
          </w:p>
        </w:tc>
        <w:tc>
          <w:tcPr>
            <w:tcW w:w="63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0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99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719"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c>
          <w:tcPr>
            <w:tcW w:w="1080" w:type="dxa"/>
            <w:vAlign w:val="bottom"/>
          </w:tcPr>
          <w:p w:rsidR="00B66D20" w:rsidRPr="000E3CEA" w:rsidRDefault="00B66D20">
            <w:pPr>
              <w:jc w:val="right"/>
              <w:rPr>
                <w:rFonts w:ascii="Arial" w:hAnsi="Arial" w:cs="Arial"/>
                <w:color w:val="000000"/>
                <w:sz w:val="22"/>
                <w:szCs w:val="22"/>
              </w:rPr>
            </w:pPr>
            <w:r w:rsidRPr="000E3CEA">
              <w:rPr>
                <w:rFonts w:ascii="Arial" w:hAnsi="Arial" w:cs="Arial"/>
                <w:color w:val="000000"/>
                <w:sz w:val="22"/>
                <w:szCs w:val="22"/>
              </w:rPr>
              <w:t>0</w:t>
            </w:r>
          </w:p>
        </w:tc>
      </w:tr>
      <w:tr w:rsidR="00B66D20" w:rsidRPr="000E0468" w:rsidTr="001511B8">
        <w:trPr>
          <w:trHeight w:val="523"/>
        </w:trPr>
        <w:tc>
          <w:tcPr>
            <w:tcW w:w="2790" w:type="dxa"/>
          </w:tcPr>
          <w:p w:rsidR="00B66D20" w:rsidRPr="000E0468" w:rsidRDefault="00B66D20">
            <w:pPr>
              <w:jc w:val="both"/>
              <w:rPr>
                <w:rFonts w:ascii="Comic Sans MS" w:hAnsi="Comic Sans MS" w:cs="Tahoma"/>
                <w:b/>
                <w:bCs/>
                <w:sz w:val="22"/>
                <w:szCs w:val="20"/>
              </w:rPr>
            </w:pPr>
            <w:r w:rsidRPr="000E0468">
              <w:rPr>
                <w:rFonts w:ascii="Comic Sans MS" w:hAnsi="Comic Sans MS" w:cs="Tahoma"/>
                <w:b/>
                <w:bCs/>
                <w:szCs w:val="20"/>
              </w:rPr>
              <w:t xml:space="preserve">District Total </w:t>
            </w:r>
          </w:p>
          <w:p w:rsidR="00B66D20" w:rsidRPr="000E0468" w:rsidRDefault="00B66D20">
            <w:pPr>
              <w:ind w:right="-108"/>
              <w:rPr>
                <w:rFonts w:ascii="Tahoma" w:hAnsi="Tahoma" w:cs="Tahoma"/>
                <w:sz w:val="4"/>
              </w:rPr>
            </w:pPr>
          </w:p>
        </w:tc>
        <w:tc>
          <w:tcPr>
            <w:tcW w:w="630" w:type="dxa"/>
            <w:vAlign w:val="bottom"/>
          </w:tcPr>
          <w:p w:rsidR="00B66D20" w:rsidRPr="000E3CEA" w:rsidRDefault="00B66D20">
            <w:pPr>
              <w:jc w:val="right"/>
              <w:rPr>
                <w:rFonts w:ascii="Arial" w:hAnsi="Arial" w:cs="Arial"/>
                <w:b/>
                <w:bCs/>
                <w:color w:val="000000"/>
                <w:sz w:val="22"/>
                <w:szCs w:val="22"/>
              </w:rPr>
            </w:pPr>
            <w:r w:rsidRPr="000E3CEA">
              <w:rPr>
                <w:rFonts w:ascii="Arial" w:hAnsi="Arial" w:cs="Arial"/>
                <w:b/>
                <w:bCs/>
                <w:color w:val="000000"/>
                <w:sz w:val="22"/>
                <w:szCs w:val="22"/>
              </w:rPr>
              <w:t>75</w:t>
            </w:r>
          </w:p>
        </w:tc>
        <w:tc>
          <w:tcPr>
            <w:tcW w:w="900" w:type="dxa"/>
            <w:vAlign w:val="bottom"/>
          </w:tcPr>
          <w:p w:rsidR="00B66D20" w:rsidRPr="000E3CEA" w:rsidRDefault="00B66D20">
            <w:pPr>
              <w:jc w:val="right"/>
              <w:rPr>
                <w:rFonts w:ascii="Arial" w:hAnsi="Arial" w:cs="Arial"/>
                <w:b/>
                <w:bCs/>
                <w:color w:val="000000"/>
                <w:sz w:val="22"/>
                <w:szCs w:val="22"/>
              </w:rPr>
            </w:pPr>
            <w:r w:rsidRPr="000E3CEA">
              <w:rPr>
                <w:rFonts w:ascii="Arial" w:hAnsi="Arial" w:cs="Arial"/>
                <w:b/>
                <w:bCs/>
                <w:color w:val="000000"/>
                <w:sz w:val="22"/>
                <w:szCs w:val="22"/>
              </w:rPr>
              <w:t>78.93</w:t>
            </w:r>
          </w:p>
        </w:tc>
        <w:tc>
          <w:tcPr>
            <w:tcW w:w="720" w:type="dxa"/>
            <w:vAlign w:val="bottom"/>
          </w:tcPr>
          <w:p w:rsidR="00B66D20" w:rsidRPr="000E3CEA" w:rsidRDefault="00B66D20">
            <w:pPr>
              <w:jc w:val="right"/>
              <w:rPr>
                <w:rFonts w:ascii="Arial" w:hAnsi="Arial" w:cs="Arial"/>
                <w:b/>
                <w:bCs/>
                <w:color w:val="000000"/>
                <w:sz w:val="22"/>
                <w:szCs w:val="22"/>
              </w:rPr>
            </w:pPr>
            <w:r w:rsidRPr="000E3CEA">
              <w:rPr>
                <w:rFonts w:ascii="Arial" w:hAnsi="Arial" w:cs="Arial"/>
                <w:b/>
                <w:bCs/>
                <w:color w:val="000000"/>
                <w:sz w:val="22"/>
                <w:szCs w:val="22"/>
              </w:rPr>
              <w:t>519</w:t>
            </w:r>
          </w:p>
        </w:tc>
        <w:tc>
          <w:tcPr>
            <w:tcW w:w="1080" w:type="dxa"/>
            <w:vAlign w:val="bottom"/>
          </w:tcPr>
          <w:p w:rsidR="00B66D20" w:rsidRPr="000E3CEA" w:rsidRDefault="00B66D20">
            <w:pPr>
              <w:jc w:val="right"/>
              <w:rPr>
                <w:rFonts w:ascii="Arial" w:hAnsi="Arial" w:cs="Arial"/>
                <w:b/>
                <w:bCs/>
                <w:color w:val="000000"/>
                <w:sz w:val="22"/>
                <w:szCs w:val="22"/>
              </w:rPr>
            </w:pPr>
            <w:r w:rsidRPr="000E3CEA">
              <w:rPr>
                <w:rFonts w:ascii="Arial" w:hAnsi="Arial" w:cs="Arial"/>
                <w:b/>
                <w:bCs/>
                <w:color w:val="000000"/>
                <w:sz w:val="22"/>
                <w:szCs w:val="22"/>
              </w:rPr>
              <w:t>2320.63</w:t>
            </w:r>
          </w:p>
        </w:tc>
        <w:tc>
          <w:tcPr>
            <w:tcW w:w="720" w:type="dxa"/>
            <w:vAlign w:val="bottom"/>
          </w:tcPr>
          <w:p w:rsidR="00B66D20" w:rsidRPr="000E3CEA" w:rsidRDefault="00B66D20">
            <w:pPr>
              <w:jc w:val="right"/>
              <w:rPr>
                <w:rFonts w:ascii="Arial" w:hAnsi="Arial" w:cs="Arial"/>
                <w:b/>
                <w:bCs/>
                <w:color w:val="000000"/>
                <w:sz w:val="22"/>
                <w:szCs w:val="22"/>
              </w:rPr>
            </w:pPr>
            <w:r w:rsidRPr="000E3CEA">
              <w:rPr>
                <w:rFonts w:ascii="Arial" w:hAnsi="Arial" w:cs="Arial"/>
                <w:b/>
                <w:bCs/>
                <w:color w:val="000000"/>
                <w:sz w:val="22"/>
                <w:szCs w:val="22"/>
              </w:rPr>
              <w:t>8</w:t>
            </w:r>
          </w:p>
        </w:tc>
        <w:tc>
          <w:tcPr>
            <w:tcW w:w="990" w:type="dxa"/>
            <w:vAlign w:val="bottom"/>
          </w:tcPr>
          <w:p w:rsidR="00B66D20" w:rsidRPr="000E3CEA" w:rsidRDefault="00B66D20">
            <w:pPr>
              <w:jc w:val="right"/>
              <w:rPr>
                <w:rFonts w:ascii="Arial" w:hAnsi="Arial" w:cs="Arial"/>
                <w:b/>
                <w:bCs/>
                <w:color w:val="000000"/>
                <w:sz w:val="22"/>
                <w:szCs w:val="22"/>
              </w:rPr>
            </w:pPr>
            <w:r w:rsidRPr="000E3CEA">
              <w:rPr>
                <w:rFonts w:ascii="Arial" w:hAnsi="Arial" w:cs="Arial"/>
                <w:b/>
                <w:bCs/>
                <w:color w:val="000000"/>
                <w:sz w:val="22"/>
                <w:szCs w:val="22"/>
              </w:rPr>
              <w:t>17.45</w:t>
            </w:r>
          </w:p>
        </w:tc>
        <w:tc>
          <w:tcPr>
            <w:tcW w:w="719" w:type="dxa"/>
            <w:vAlign w:val="bottom"/>
          </w:tcPr>
          <w:p w:rsidR="00B66D20" w:rsidRPr="000E3CEA" w:rsidRDefault="00B66D20">
            <w:pPr>
              <w:jc w:val="right"/>
              <w:rPr>
                <w:rFonts w:ascii="Arial" w:hAnsi="Arial" w:cs="Arial"/>
                <w:b/>
                <w:bCs/>
                <w:color w:val="000000"/>
                <w:sz w:val="22"/>
                <w:szCs w:val="22"/>
              </w:rPr>
            </w:pPr>
            <w:r w:rsidRPr="000E3CEA">
              <w:rPr>
                <w:rFonts w:ascii="Arial" w:hAnsi="Arial" w:cs="Arial"/>
                <w:b/>
                <w:bCs/>
                <w:color w:val="000000"/>
                <w:sz w:val="22"/>
                <w:szCs w:val="22"/>
              </w:rPr>
              <w:t>602</w:t>
            </w:r>
          </w:p>
        </w:tc>
        <w:tc>
          <w:tcPr>
            <w:tcW w:w="1080" w:type="dxa"/>
            <w:vAlign w:val="bottom"/>
          </w:tcPr>
          <w:p w:rsidR="00B66D20" w:rsidRPr="000E3CEA" w:rsidRDefault="00B66D20">
            <w:pPr>
              <w:jc w:val="right"/>
              <w:rPr>
                <w:rFonts w:ascii="Arial" w:hAnsi="Arial" w:cs="Arial"/>
                <w:b/>
                <w:bCs/>
                <w:color w:val="000000"/>
                <w:sz w:val="22"/>
                <w:szCs w:val="22"/>
              </w:rPr>
            </w:pPr>
            <w:r w:rsidRPr="000E3CEA">
              <w:rPr>
                <w:rFonts w:ascii="Arial" w:hAnsi="Arial" w:cs="Arial"/>
                <w:b/>
                <w:bCs/>
                <w:color w:val="000000"/>
                <w:sz w:val="22"/>
                <w:szCs w:val="22"/>
              </w:rPr>
              <w:t>2417.01</w:t>
            </w:r>
          </w:p>
        </w:tc>
      </w:tr>
    </w:tbl>
    <w:p w:rsidR="002C52D8" w:rsidRDefault="002C52D8">
      <w:pPr>
        <w:pStyle w:val="BodyText3"/>
        <w:ind w:left="-180" w:right="281"/>
        <w:jc w:val="both"/>
        <w:rPr>
          <w:rFonts w:cs="Arial"/>
          <w:b w:val="0"/>
          <w:sz w:val="6"/>
        </w:rPr>
      </w:pPr>
    </w:p>
    <w:p w:rsidR="002C52D8" w:rsidRDefault="002C52D8">
      <w:pPr>
        <w:pStyle w:val="BodyText3"/>
        <w:ind w:left="-180" w:right="281"/>
        <w:jc w:val="both"/>
        <w:rPr>
          <w:rFonts w:cs="Arial"/>
          <w:b w:val="0"/>
          <w:sz w:val="6"/>
        </w:rPr>
      </w:pPr>
    </w:p>
    <w:p w:rsidR="0018418A" w:rsidRDefault="0018418A" w:rsidP="00C046E7">
      <w:pPr>
        <w:pStyle w:val="BodyText3"/>
        <w:ind w:right="281"/>
        <w:jc w:val="both"/>
        <w:rPr>
          <w:rFonts w:cs="Arial"/>
          <w:b w:val="0"/>
          <w:sz w:val="6"/>
        </w:rPr>
      </w:pPr>
    </w:p>
    <w:p w:rsidR="006F1ECF" w:rsidRDefault="00C046E7" w:rsidP="006F1ECF">
      <w:pPr>
        <w:pStyle w:val="Footer"/>
        <w:tabs>
          <w:tab w:val="clear" w:pos="4320"/>
          <w:tab w:val="clear" w:pos="8640"/>
        </w:tabs>
        <w:ind w:left="90" w:right="-241"/>
        <w:rPr>
          <w:rFonts w:ascii="Comic Sans MS" w:hAnsi="Comic Sans MS"/>
          <w:sz w:val="14"/>
          <w:szCs w:val="22"/>
        </w:rPr>
      </w:pPr>
      <w:r>
        <w:rPr>
          <w:rFonts w:ascii="Arial" w:hAnsi="Arial" w:cs="Arial"/>
          <w:noProof/>
          <w:sz w:val="12"/>
          <w:szCs w:val="12"/>
        </w:rPr>
        <w:t xml:space="preserve">  </w:t>
      </w:r>
      <w:r w:rsidR="006F1ECF">
        <w:rPr>
          <w:rFonts w:ascii="Comic Sans MS" w:hAnsi="Comic Sans MS"/>
          <w:sz w:val="14"/>
          <w:szCs w:val="22"/>
        </w:rPr>
        <w:t>(“NA” = Not Applicable &amp;” N.F” = Not Furnished.)</w:t>
      </w:r>
    </w:p>
    <w:p w:rsidR="0018418A" w:rsidRDefault="0018418A">
      <w:pPr>
        <w:pStyle w:val="BodyText3"/>
        <w:ind w:left="-180" w:right="281"/>
        <w:jc w:val="both"/>
        <w:rPr>
          <w:rFonts w:cs="Arial"/>
          <w:b w:val="0"/>
          <w:sz w:val="6"/>
        </w:rPr>
      </w:pPr>
    </w:p>
    <w:p w:rsidR="0018418A" w:rsidRDefault="0018418A">
      <w:pPr>
        <w:pStyle w:val="BodyText3"/>
        <w:ind w:left="-180" w:right="281"/>
        <w:jc w:val="both"/>
        <w:rPr>
          <w:rFonts w:cs="Arial"/>
          <w:b w:val="0"/>
          <w:sz w:val="6"/>
        </w:rPr>
      </w:pPr>
    </w:p>
    <w:p w:rsidR="0018418A" w:rsidRDefault="0018418A">
      <w:pPr>
        <w:pStyle w:val="BodyText3"/>
        <w:ind w:left="-180" w:right="281"/>
        <w:jc w:val="both"/>
        <w:rPr>
          <w:rFonts w:cs="Arial"/>
          <w:b w:val="0"/>
          <w:sz w:val="6"/>
        </w:rPr>
      </w:pPr>
    </w:p>
    <w:p w:rsidR="0018418A" w:rsidRDefault="0018418A">
      <w:pPr>
        <w:pStyle w:val="BodyText3"/>
        <w:ind w:left="-180" w:right="281"/>
        <w:jc w:val="both"/>
        <w:rPr>
          <w:rFonts w:cs="Arial"/>
          <w:b w:val="0"/>
          <w:sz w:val="6"/>
        </w:rPr>
      </w:pPr>
    </w:p>
    <w:p w:rsidR="0018418A" w:rsidRDefault="0018418A">
      <w:pPr>
        <w:pStyle w:val="BodyText3"/>
        <w:ind w:left="-180" w:right="281"/>
        <w:jc w:val="both"/>
        <w:rPr>
          <w:rFonts w:cs="Arial"/>
          <w:b w:val="0"/>
          <w:sz w:val="6"/>
        </w:rPr>
      </w:pPr>
    </w:p>
    <w:p w:rsidR="0018418A" w:rsidRDefault="0018418A">
      <w:pPr>
        <w:pStyle w:val="BodyText3"/>
        <w:ind w:left="-180" w:right="281"/>
        <w:jc w:val="both"/>
        <w:rPr>
          <w:rFonts w:cs="Arial"/>
          <w:b w:val="0"/>
          <w:sz w:val="6"/>
        </w:rPr>
      </w:pPr>
    </w:p>
    <w:p w:rsidR="0018418A" w:rsidRDefault="0018418A">
      <w:pPr>
        <w:pStyle w:val="BodyText3"/>
        <w:ind w:left="-180" w:right="281"/>
        <w:jc w:val="both"/>
        <w:rPr>
          <w:rFonts w:cs="Arial"/>
          <w:b w:val="0"/>
          <w:sz w:val="6"/>
        </w:rPr>
      </w:pPr>
    </w:p>
    <w:p w:rsidR="0018418A" w:rsidRDefault="0018418A">
      <w:pPr>
        <w:pStyle w:val="BodyText3"/>
        <w:ind w:left="-180" w:right="281"/>
        <w:jc w:val="both"/>
        <w:rPr>
          <w:rFonts w:cs="Arial"/>
          <w:b w:val="0"/>
          <w:sz w:val="6"/>
        </w:rPr>
      </w:pPr>
    </w:p>
    <w:p w:rsidR="0018418A" w:rsidRDefault="0018418A">
      <w:pPr>
        <w:pStyle w:val="BodyText3"/>
        <w:ind w:left="-180" w:right="281"/>
        <w:jc w:val="both"/>
        <w:rPr>
          <w:rFonts w:cs="Arial"/>
          <w:b w:val="0"/>
          <w:sz w:val="6"/>
        </w:rPr>
      </w:pPr>
    </w:p>
    <w:p w:rsidR="0018418A" w:rsidRDefault="0018418A">
      <w:pPr>
        <w:pStyle w:val="BodyText3"/>
        <w:ind w:left="-180" w:right="281"/>
        <w:jc w:val="both"/>
        <w:rPr>
          <w:rFonts w:cs="Arial"/>
          <w:b w:val="0"/>
          <w:sz w:val="6"/>
        </w:rPr>
      </w:pPr>
    </w:p>
    <w:p w:rsidR="001A5604" w:rsidRDefault="001A5604">
      <w:pPr>
        <w:pStyle w:val="BodyText3"/>
        <w:ind w:left="-180" w:right="281"/>
        <w:jc w:val="both"/>
        <w:rPr>
          <w:rFonts w:cs="Arial"/>
          <w:b w:val="0"/>
          <w:sz w:val="6"/>
        </w:rPr>
      </w:pPr>
    </w:p>
    <w:p w:rsidR="001A5604" w:rsidRDefault="001A5604">
      <w:pPr>
        <w:pStyle w:val="BodyText3"/>
        <w:ind w:left="-180" w:right="281"/>
        <w:jc w:val="both"/>
        <w:rPr>
          <w:rFonts w:cs="Arial"/>
          <w:b w:val="0"/>
          <w:sz w:val="6"/>
        </w:rPr>
      </w:pPr>
    </w:p>
    <w:p w:rsidR="0060174B" w:rsidRDefault="0060174B">
      <w:pPr>
        <w:pStyle w:val="BodyText3"/>
        <w:ind w:left="-180" w:right="281"/>
        <w:jc w:val="both"/>
        <w:rPr>
          <w:rFonts w:cs="Arial"/>
          <w:b w:val="0"/>
          <w:sz w:val="6"/>
        </w:rPr>
      </w:pPr>
    </w:p>
    <w:p w:rsidR="007E43C3" w:rsidRDefault="007E43C3" w:rsidP="00A4318F">
      <w:pPr>
        <w:pStyle w:val="BodyText3"/>
        <w:ind w:right="281"/>
        <w:jc w:val="both"/>
        <w:rPr>
          <w:rFonts w:cs="Arial"/>
          <w:b w:val="0"/>
          <w:sz w:val="6"/>
        </w:rPr>
      </w:pPr>
    </w:p>
    <w:p w:rsidR="007E43C3" w:rsidRDefault="007E43C3">
      <w:pPr>
        <w:pStyle w:val="BodyText3"/>
        <w:ind w:left="-180" w:right="281"/>
        <w:jc w:val="both"/>
        <w:rPr>
          <w:rFonts w:cs="Arial"/>
          <w:b w:val="0"/>
          <w:sz w:val="6"/>
        </w:rPr>
      </w:pPr>
    </w:p>
    <w:p w:rsidR="00B65BD2" w:rsidRPr="00997E03" w:rsidRDefault="00B65BD2" w:rsidP="00B65BD2">
      <w:pPr>
        <w:pStyle w:val="Heading3"/>
        <w:tabs>
          <w:tab w:val="left" w:pos="90"/>
        </w:tabs>
        <w:ind w:left="0" w:right="119" w:firstLine="0"/>
        <w:rPr>
          <w:rFonts w:ascii="Comic Sans MS" w:hAnsi="Comic Sans MS" w:cs="Arial"/>
          <w:b/>
        </w:rPr>
      </w:pPr>
      <w:r w:rsidRPr="00997E03">
        <w:rPr>
          <w:rFonts w:cs="Mangal" w:hint="cs"/>
          <w:cs/>
          <w:lang w:bidi="hi-IN"/>
        </w:rPr>
        <w:t>कार्यसूची</w:t>
      </w:r>
      <w:r w:rsidRPr="00997E03">
        <w:rPr>
          <w:rFonts w:ascii="Comic Sans MS" w:hAnsi="Comic Sans MS" w:cs="Mangal" w:hint="cs"/>
          <w:b/>
          <w:cs/>
          <w:lang w:bidi="hi-IN"/>
        </w:rPr>
        <w:t xml:space="preserve"> संख्या.</w:t>
      </w:r>
      <w:r w:rsidRPr="00997E03">
        <w:rPr>
          <w:rFonts w:ascii="Comic Sans MS" w:hAnsi="Comic Sans MS" w:cs="Mangal"/>
          <w:b/>
          <w:lang w:bidi="hi-IN"/>
        </w:rPr>
        <w:t>1</w:t>
      </w:r>
      <w:r w:rsidR="00752895">
        <w:rPr>
          <w:rFonts w:ascii="Comic Sans MS" w:hAnsi="Comic Sans MS" w:cs="Mangal"/>
          <w:b/>
          <w:lang w:bidi="hi-IN"/>
        </w:rPr>
        <w:t>8</w:t>
      </w:r>
    </w:p>
    <w:p w:rsidR="00D0741C" w:rsidRPr="00997E03" w:rsidRDefault="00B65BD2" w:rsidP="00D0741C">
      <w:pPr>
        <w:pStyle w:val="Heading3"/>
        <w:tabs>
          <w:tab w:val="left" w:pos="90"/>
        </w:tabs>
        <w:ind w:left="-630" w:right="119" w:firstLine="0"/>
        <w:rPr>
          <w:rFonts w:ascii="Comic Sans MS" w:hAnsi="Comic Sans MS" w:cs="Arial"/>
          <w:b/>
          <w:sz w:val="22"/>
        </w:rPr>
      </w:pPr>
      <w:r w:rsidRPr="00997E03">
        <w:rPr>
          <w:rFonts w:ascii="Comic Sans MS" w:hAnsi="Comic Sans MS" w:cs="Arial"/>
          <w:b/>
          <w:sz w:val="22"/>
          <w:u w:val="none"/>
        </w:rPr>
        <w:t xml:space="preserve">      </w:t>
      </w:r>
      <w:r w:rsidR="00D0741C" w:rsidRPr="00997E03">
        <w:rPr>
          <w:rFonts w:ascii="Comic Sans MS" w:hAnsi="Comic Sans MS" w:cs="Arial"/>
          <w:b/>
          <w:sz w:val="22"/>
        </w:rPr>
        <w:t>Agenda item No.1</w:t>
      </w:r>
      <w:r w:rsidR="00752895">
        <w:rPr>
          <w:rFonts w:ascii="Comic Sans MS" w:hAnsi="Comic Sans MS" w:cs="Arial"/>
          <w:b/>
          <w:sz w:val="22"/>
        </w:rPr>
        <w:t>8</w:t>
      </w:r>
    </w:p>
    <w:p w:rsidR="006B5A04" w:rsidRPr="00997E03" w:rsidRDefault="006B5A04">
      <w:pPr>
        <w:pStyle w:val="BodyText3"/>
        <w:ind w:left="-180" w:right="281"/>
        <w:jc w:val="both"/>
        <w:rPr>
          <w:rFonts w:cs="Arial"/>
          <w:b w:val="0"/>
          <w:sz w:val="6"/>
        </w:rPr>
      </w:pPr>
    </w:p>
    <w:p w:rsidR="00191246" w:rsidRPr="00997E03" w:rsidRDefault="00191246" w:rsidP="00CF4678">
      <w:pPr>
        <w:pStyle w:val="BodyText3"/>
        <w:ind w:left="-630" w:right="119"/>
        <w:jc w:val="both"/>
        <w:rPr>
          <w:rFonts w:ascii="Comic Sans MS" w:hAnsi="Comic Sans MS" w:cs="Arial"/>
          <w:sz w:val="8"/>
          <w:u w:val="single"/>
        </w:rPr>
      </w:pPr>
    </w:p>
    <w:p w:rsidR="001A5604" w:rsidRPr="00997E03" w:rsidRDefault="00966BE3" w:rsidP="00966BE3">
      <w:pPr>
        <w:ind w:left="-720" w:right="659"/>
        <w:jc w:val="center"/>
        <w:rPr>
          <w:rFonts w:ascii="Comic Sans MS" w:hAnsi="Comic Sans MS"/>
          <w:b/>
          <w:sz w:val="2"/>
          <w:u w:val="single"/>
        </w:rPr>
      </w:pPr>
      <w:r w:rsidRPr="00997E03">
        <w:rPr>
          <w:rFonts w:ascii="Comic Sans MS" w:hAnsi="Comic Sans MS"/>
          <w:b/>
          <w:sz w:val="2"/>
          <w:u w:val="single"/>
        </w:rPr>
        <w:t xml:space="preserve"> </w:t>
      </w:r>
    </w:p>
    <w:p w:rsidR="001A5604" w:rsidRPr="00997E03" w:rsidRDefault="001A5604" w:rsidP="00331272">
      <w:pPr>
        <w:ind w:left="-720" w:right="659"/>
        <w:jc w:val="center"/>
        <w:rPr>
          <w:rFonts w:ascii="Comic Sans MS" w:hAnsi="Comic Sans MS"/>
          <w:b/>
          <w:sz w:val="22"/>
          <w:u w:val="single"/>
        </w:rPr>
      </w:pPr>
      <w:r w:rsidRPr="00997E03">
        <w:rPr>
          <w:rFonts w:ascii="Comic Sans MS" w:hAnsi="Comic Sans MS"/>
          <w:b/>
          <w:sz w:val="22"/>
        </w:rPr>
        <w:t xml:space="preserve"> </w:t>
      </w:r>
      <w:r w:rsidRPr="00997E03">
        <w:rPr>
          <w:rFonts w:ascii="Comic Sans MS" w:hAnsi="Comic Sans MS"/>
          <w:b/>
          <w:sz w:val="20"/>
          <w:u w:val="single"/>
        </w:rPr>
        <w:t xml:space="preserve">LOANS </w:t>
      </w:r>
      <w:r w:rsidR="00757DAC" w:rsidRPr="00997E03">
        <w:rPr>
          <w:rFonts w:ascii="Comic Sans MS" w:hAnsi="Comic Sans MS"/>
          <w:b/>
          <w:sz w:val="20"/>
          <w:u w:val="single"/>
        </w:rPr>
        <w:t>DISBURS</w:t>
      </w:r>
      <w:r w:rsidRPr="00997E03">
        <w:rPr>
          <w:rFonts w:ascii="Comic Sans MS" w:hAnsi="Comic Sans MS"/>
          <w:b/>
          <w:sz w:val="20"/>
          <w:u w:val="single"/>
        </w:rPr>
        <w:t xml:space="preserve">ED </w:t>
      </w:r>
      <w:r w:rsidR="00757DAC" w:rsidRPr="00997E03">
        <w:rPr>
          <w:rFonts w:ascii="Comic Sans MS" w:hAnsi="Comic Sans MS"/>
          <w:b/>
          <w:sz w:val="20"/>
          <w:u w:val="single"/>
        </w:rPr>
        <w:t>UPTO</w:t>
      </w:r>
      <w:r w:rsidRPr="00997E03">
        <w:rPr>
          <w:rFonts w:ascii="Comic Sans MS" w:hAnsi="Comic Sans MS" w:cs="Tahoma"/>
          <w:b/>
          <w:sz w:val="20"/>
          <w:szCs w:val="22"/>
          <w:u w:val="single"/>
        </w:rPr>
        <w:t xml:space="preserve"> </w:t>
      </w:r>
      <w:r w:rsidR="006D566B">
        <w:rPr>
          <w:rFonts w:ascii="Comic Sans MS" w:hAnsi="Comic Sans MS" w:cs="Tahoma"/>
          <w:b/>
          <w:sz w:val="20"/>
          <w:szCs w:val="22"/>
          <w:u w:val="single"/>
        </w:rPr>
        <w:t>30</w:t>
      </w:r>
      <w:r w:rsidR="004D6675">
        <w:rPr>
          <w:rFonts w:ascii="Comic Sans MS" w:hAnsi="Comic Sans MS" w:cs="Tahoma"/>
          <w:b/>
          <w:sz w:val="20"/>
          <w:szCs w:val="22"/>
          <w:u w:val="single"/>
        </w:rPr>
        <w:t>/0</w:t>
      </w:r>
      <w:r w:rsidR="006D566B">
        <w:rPr>
          <w:rFonts w:ascii="Comic Sans MS" w:hAnsi="Comic Sans MS" w:cs="Tahoma"/>
          <w:b/>
          <w:sz w:val="20"/>
          <w:szCs w:val="22"/>
          <w:u w:val="single"/>
        </w:rPr>
        <w:t>6</w:t>
      </w:r>
      <w:r w:rsidR="004D6675">
        <w:rPr>
          <w:rFonts w:ascii="Comic Sans MS" w:hAnsi="Comic Sans MS" w:cs="Tahoma"/>
          <w:b/>
          <w:sz w:val="20"/>
          <w:szCs w:val="22"/>
          <w:u w:val="single"/>
        </w:rPr>
        <w:t>/2018</w:t>
      </w:r>
      <w:r w:rsidRPr="00997E03">
        <w:rPr>
          <w:rFonts w:ascii="Comic Sans MS" w:hAnsi="Comic Sans MS" w:cs="Tahoma"/>
          <w:b/>
          <w:sz w:val="20"/>
          <w:szCs w:val="22"/>
          <w:u w:val="single"/>
        </w:rPr>
        <w:t xml:space="preserve"> </w:t>
      </w:r>
      <w:r w:rsidRPr="00997E03">
        <w:rPr>
          <w:rFonts w:ascii="Comic Sans MS" w:hAnsi="Comic Sans MS"/>
          <w:b/>
          <w:sz w:val="20"/>
          <w:u w:val="single"/>
        </w:rPr>
        <w:t xml:space="preserve">TO </w:t>
      </w:r>
    </w:p>
    <w:p w:rsidR="001A5604" w:rsidRDefault="001A5604" w:rsidP="00331272">
      <w:pPr>
        <w:ind w:left="-720" w:right="659"/>
        <w:jc w:val="center"/>
        <w:rPr>
          <w:rFonts w:ascii="Comic Sans MS" w:hAnsi="Comic Sans MS"/>
          <w:b/>
          <w:sz w:val="20"/>
          <w:u w:val="single"/>
        </w:rPr>
      </w:pPr>
      <w:r w:rsidRPr="00997E03">
        <w:rPr>
          <w:rFonts w:ascii="Comic Sans MS" w:hAnsi="Comic Sans MS"/>
          <w:b/>
          <w:sz w:val="20"/>
          <w:u w:val="single"/>
        </w:rPr>
        <w:t>WEAKER SECTIONS OF WHICH,</w:t>
      </w:r>
      <w:r w:rsidRPr="00997E03">
        <w:rPr>
          <w:rFonts w:ascii="Comic Sans MS" w:hAnsi="Comic Sans MS"/>
          <w:b/>
          <w:sz w:val="10"/>
          <w:u w:val="single"/>
        </w:rPr>
        <w:t xml:space="preserve"> </w:t>
      </w:r>
      <w:r w:rsidRPr="00997E03">
        <w:rPr>
          <w:rFonts w:ascii="Comic Sans MS" w:hAnsi="Comic Sans MS"/>
          <w:b/>
          <w:sz w:val="20"/>
          <w:u w:val="single"/>
        </w:rPr>
        <w:t>SC/ST, WOMEN, HANDICAPPED PERSONS</w:t>
      </w:r>
      <w:r w:rsidRPr="00E75391">
        <w:rPr>
          <w:rFonts w:ascii="Comic Sans MS" w:hAnsi="Comic Sans MS"/>
          <w:b/>
          <w:sz w:val="20"/>
          <w:u w:val="single"/>
        </w:rPr>
        <w:t xml:space="preserve"> </w:t>
      </w:r>
    </w:p>
    <w:p w:rsidR="00CF4678" w:rsidRPr="00D0741C" w:rsidRDefault="00CF4678" w:rsidP="006B5A04">
      <w:pPr>
        <w:ind w:left="-630" w:right="389"/>
        <w:jc w:val="center"/>
        <w:rPr>
          <w:rFonts w:ascii="Comic Sans MS" w:hAnsi="Comic Sans MS"/>
          <w:b/>
          <w:sz w:val="12"/>
          <w:u w:val="single"/>
        </w:rPr>
      </w:pPr>
    </w:p>
    <w:p w:rsidR="00CF4678" w:rsidRPr="00E75391" w:rsidRDefault="00CF4678" w:rsidP="001A5604">
      <w:pPr>
        <w:ind w:left="-180" w:right="-324"/>
        <w:jc w:val="center"/>
        <w:rPr>
          <w:rFonts w:ascii="Comic Sans MS" w:hAnsi="Comic Sans MS"/>
          <w:b/>
          <w:sz w:val="10"/>
        </w:rPr>
      </w:pPr>
    </w:p>
    <w:p w:rsidR="001A5604" w:rsidRPr="00C46F1E" w:rsidRDefault="001A5604" w:rsidP="001A5604">
      <w:pPr>
        <w:ind w:left="-180" w:right="-324"/>
        <w:jc w:val="center"/>
        <w:rPr>
          <w:rFonts w:ascii="Comic Sans MS" w:hAnsi="Comic Sans MS"/>
          <w:b/>
          <w:sz w:val="4"/>
        </w:rPr>
      </w:pPr>
    </w:p>
    <w:p w:rsidR="001A5604" w:rsidRDefault="001A5604" w:rsidP="001A5604">
      <w:pPr>
        <w:pStyle w:val="BodyText2"/>
        <w:rPr>
          <w:sz w:val="20"/>
        </w:rPr>
      </w:pPr>
      <w:r>
        <w:rPr>
          <w:sz w:val="22"/>
          <w:szCs w:val="22"/>
        </w:rPr>
        <w:tab/>
      </w:r>
      <w:r>
        <w:rPr>
          <w:sz w:val="22"/>
          <w:szCs w:val="22"/>
        </w:rPr>
        <w:tab/>
      </w:r>
      <w:r>
        <w:t xml:space="preserve">                                                      </w:t>
      </w:r>
      <w:r>
        <w:rPr>
          <w:bCs/>
          <w:sz w:val="20"/>
        </w:rPr>
        <w:t xml:space="preserve"> </w:t>
      </w:r>
      <w:r>
        <w:rPr>
          <w:bCs/>
          <w:sz w:val="20"/>
        </w:rPr>
        <w:tab/>
      </w:r>
      <w:r>
        <w:rPr>
          <w:bCs/>
          <w:sz w:val="20"/>
        </w:rPr>
        <w:tab/>
      </w:r>
      <w:r>
        <w:rPr>
          <w:bCs/>
          <w:sz w:val="20"/>
        </w:rPr>
        <w:tab/>
        <w:t xml:space="preserve">    </w:t>
      </w:r>
      <w:r w:rsidR="00CE432F">
        <w:rPr>
          <w:bCs/>
          <w:sz w:val="20"/>
        </w:rPr>
        <w:t xml:space="preserve">            </w:t>
      </w:r>
      <w:r>
        <w:rPr>
          <w:bCs/>
          <w:sz w:val="20"/>
        </w:rPr>
        <w:t xml:space="preserve">    </w:t>
      </w:r>
      <w:r w:rsidRPr="006A67C8">
        <w:rPr>
          <w:sz w:val="18"/>
        </w:rPr>
        <w:t>(</w:t>
      </w:r>
      <w:r>
        <w:rPr>
          <w:rFonts w:ascii="Indian Rupee" w:hAnsi="Indian Rupee"/>
          <w:sz w:val="18"/>
        </w:rPr>
        <w:t>₨</w:t>
      </w:r>
      <w:r w:rsidRPr="006A67C8">
        <w:rPr>
          <w:sz w:val="18"/>
        </w:rPr>
        <w:t xml:space="preserve"> </w:t>
      </w:r>
      <w:proofErr w:type="gramStart"/>
      <w:r w:rsidRPr="006A67C8">
        <w:rPr>
          <w:sz w:val="18"/>
        </w:rPr>
        <w:t>in</w:t>
      </w:r>
      <w:proofErr w:type="gramEnd"/>
      <w:r w:rsidRPr="006A67C8">
        <w:rPr>
          <w:sz w:val="18"/>
        </w:rPr>
        <w:t xml:space="preserve"> </w:t>
      </w:r>
      <w:proofErr w:type="spellStart"/>
      <w:r w:rsidRPr="006A67C8">
        <w:rPr>
          <w:sz w:val="18"/>
        </w:rPr>
        <w:t>Lakhs</w:t>
      </w:r>
      <w:proofErr w:type="spellEnd"/>
      <w:r w:rsidRPr="006A67C8">
        <w:rPr>
          <w:sz w:val="18"/>
        </w:rPr>
        <w:t>)</w:t>
      </w:r>
    </w:p>
    <w:p w:rsidR="0018418A" w:rsidRDefault="0018418A">
      <w:pPr>
        <w:pStyle w:val="BodyText3"/>
        <w:ind w:left="-180" w:right="281"/>
        <w:jc w:val="both"/>
        <w:rPr>
          <w:rFonts w:cs="Arial"/>
          <w:b w:val="0"/>
          <w:sz w:val="6"/>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10"/>
        <w:gridCol w:w="720"/>
        <w:gridCol w:w="1080"/>
        <w:gridCol w:w="720"/>
        <w:gridCol w:w="1080"/>
        <w:gridCol w:w="90"/>
        <w:gridCol w:w="540"/>
        <w:gridCol w:w="810"/>
        <w:gridCol w:w="720"/>
        <w:gridCol w:w="90"/>
        <w:gridCol w:w="1170"/>
      </w:tblGrid>
      <w:tr w:rsidR="001A5604" w:rsidTr="006D440D">
        <w:trPr>
          <w:cantSplit/>
          <w:trHeight w:val="550"/>
        </w:trPr>
        <w:tc>
          <w:tcPr>
            <w:tcW w:w="2610" w:type="dxa"/>
            <w:vMerge w:val="restart"/>
            <w:tcBorders>
              <w:bottom w:val="single" w:sz="4" w:space="0" w:color="auto"/>
            </w:tcBorders>
          </w:tcPr>
          <w:p w:rsidR="001A5604" w:rsidRDefault="001A5604" w:rsidP="00E73AD4">
            <w:pPr>
              <w:jc w:val="center"/>
              <w:rPr>
                <w:rFonts w:ascii="Tahoma" w:hAnsi="Tahoma" w:cs="Tahoma"/>
                <w:sz w:val="20"/>
              </w:rPr>
            </w:pPr>
            <w:r>
              <w:rPr>
                <w:rFonts w:ascii="Comic Sans MS" w:hAnsi="Comic Sans MS" w:cs="Tahoma"/>
                <w:b/>
                <w:sz w:val="20"/>
                <w:szCs w:val="20"/>
              </w:rPr>
              <w:t>Bank/District</w:t>
            </w:r>
          </w:p>
        </w:tc>
        <w:tc>
          <w:tcPr>
            <w:tcW w:w="1800" w:type="dxa"/>
            <w:gridSpan w:val="2"/>
            <w:tcBorders>
              <w:bottom w:val="single" w:sz="4" w:space="0" w:color="auto"/>
            </w:tcBorders>
          </w:tcPr>
          <w:p w:rsidR="001A5604" w:rsidRDefault="001A5604" w:rsidP="00E73AD4">
            <w:pPr>
              <w:pStyle w:val="BodyText2"/>
              <w:jc w:val="center"/>
              <w:rPr>
                <w:rFonts w:ascii="Comic Sans MS" w:hAnsi="Comic Sans MS" w:cs="Tahoma"/>
                <w:b/>
                <w:sz w:val="20"/>
                <w:szCs w:val="22"/>
              </w:rPr>
            </w:pPr>
            <w:r>
              <w:rPr>
                <w:rFonts w:ascii="Comic Sans MS" w:hAnsi="Comic Sans MS" w:cs="Tahoma"/>
                <w:b/>
                <w:sz w:val="20"/>
                <w:szCs w:val="22"/>
              </w:rPr>
              <w:t xml:space="preserve">SC/ST </w:t>
            </w:r>
          </w:p>
          <w:p w:rsidR="001A5604" w:rsidRDefault="001A5604" w:rsidP="00E73AD4">
            <w:pPr>
              <w:pStyle w:val="BodyText2"/>
              <w:jc w:val="center"/>
              <w:rPr>
                <w:rFonts w:ascii="Comic Sans MS" w:hAnsi="Comic Sans MS" w:cs="Tahoma"/>
                <w:b/>
                <w:sz w:val="20"/>
                <w:szCs w:val="22"/>
              </w:rPr>
            </w:pPr>
            <w:r>
              <w:rPr>
                <w:rFonts w:ascii="Comic Sans MS" w:hAnsi="Comic Sans MS" w:cs="Tahoma"/>
                <w:b/>
                <w:sz w:val="20"/>
                <w:szCs w:val="22"/>
              </w:rPr>
              <w:t>Beneficiaries</w:t>
            </w:r>
          </w:p>
        </w:tc>
        <w:tc>
          <w:tcPr>
            <w:tcW w:w="1800" w:type="dxa"/>
            <w:gridSpan w:val="2"/>
            <w:tcBorders>
              <w:bottom w:val="single" w:sz="4" w:space="0" w:color="auto"/>
            </w:tcBorders>
          </w:tcPr>
          <w:p w:rsidR="001A5604" w:rsidRDefault="001A5604" w:rsidP="00E73AD4">
            <w:pPr>
              <w:pStyle w:val="BodyText2"/>
              <w:jc w:val="center"/>
              <w:rPr>
                <w:rFonts w:ascii="Comic Sans MS" w:hAnsi="Comic Sans MS" w:cs="Tahoma"/>
                <w:b/>
                <w:sz w:val="20"/>
                <w:szCs w:val="22"/>
              </w:rPr>
            </w:pPr>
            <w:r>
              <w:rPr>
                <w:rFonts w:ascii="Comic Sans MS" w:hAnsi="Comic Sans MS" w:cs="Tahoma"/>
                <w:b/>
                <w:sz w:val="20"/>
                <w:szCs w:val="22"/>
              </w:rPr>
              <w:t xml:space="preserve">Women </w:t>
            </w:r>
          </w:p>
          <w:p w:rsidR="001A5604" w:rsidRDefault="001A5604" w:rsidP="00E73AD4">
            <w:pPr>
              <w:pStyle w:val="BodyText2"/>
              <w:jc w:val="center"/>
              <w:rPr>
                <w:rFonts w:ascii="Comic Sans MS" w:hAnsi="Comic Sans MS" w:cs="Tahoma"/>
                <w:b/>
                <w:sz w:val="20"/>
                <w:szCs w:val="22"/>
              </w:rPr>
            </w:pPr>
            <w:r>
              <w:rPr>
                <w:rFonts w:ascii="Comic Sans MS" w:hAnsi="Comic Sans MS" w:cs="Tahoma"/>
                <w:b/>
                <w:sz w:val="20"/>
                <w:szCs w:val="22"/>
              </w:rPr>
              <w:t>Beneficiaries</w:t>
            </w:r>
          </w:p>
        </w:tc>
        <w:tc>
          <w:tcPr>
            <w:tcW w:w="1440" w:type="dxa"/>
            <w:gridSpan w:val="3"/>
            <w:tcBorders>
              <w:bottom w:val="single" w:sz="4" w:space="0" w:color="auto"/>
            </w:tcBorders>
          </w:tcPr>
          <w:p w:rsidR="001A5604" w:rsidRDefault="001A5604" w:rsidP="00E73AD4">
            <w:pPr>
              <w:pStyle w:val="BodyText2"/>
              <w:jc w:val="center"/>
              <w:rPr>
                <w:rFonts w:ascii="Comic Sans MS" w:hAnsi="Comic Sans MS" w:cs="Tahoma"/>
                <w:b/>
                <w:sz w:val="20"/>
                <w:szCs w:val="22"/>
              </w:rPr>
            </w:pPr>
            <w:r>
              <w:rPr>
                <w:rFonts w:ascii="Comic Sans MS" w:hAnsi="Comic Sans MS" w:cs="Tahoma"/>
                <w:b/>
                <w:sz w:val="20"/>
                <w:szCs w:val="22"/>
              </w:rPr>
              <w:t>Handicapped</w:t>
            </w:r>
          </w:p>
          <w:p w:rsidR="001A5604" w:rsidRDefault="001A5604" w:rsidP="00E73AD4">
            <w:pPr>
              <w:pStyle w:val="BodyText2"/>
              <w:jc w:val="center"/>
              <w:rPr>
                <w:rFonts w:ascii="Comic Sans MS" w:hAnsi="Comic Sans MS" w:cs="Tahoma"/>
                <w:b/>
                <w:sz w:val="20"/>
                <w:szCs w:val="22"/>
              </w:rPr>
            </w:pPr>
            <w:r>
              <w:rPr>
                <w:rFonts w:ascii="Comic Sans MS" w:hAnsi="Comic Sans MS" w:cs="Tahoma"/>
                <w:b/>
                <w:sz w:val="20"/>
                <w:szCs w:val="22"/>
              </w:rPr>
              <w:t>Persons</w:t>
            </w:r>
          </w:p>
        </w:tc>
        <w:tc>
          <w:tcPr>
            <w:tcW w:w="1980" w:type="dxa"/>
            <w:gridSpan w:val="3"/>
            <w:tcBorders>
              <w:bottom w:val="single" w:sz="4" w:space="0" w:color="auto"/>
            </w:tcBorders>
          </w:tcPr>
          <w:p w:rsidR="00D86240" w:rsidRDefault="00D86240" w:rsidP="00D86240">
            <w:pPr>
              <w:jc w:val="center"/>
              <w:rPr>
                <w:rFonts w:ascii="Comic Sans MS" w:hAnsi="Comic Sans MS" w:cs="Tahoma"/>
                <w:b/>
                <w:sz w:val="20"/>
                <w:szCs w:val="22"/>
              </w:rPr>
            </w:pPr>
            <w:r>
              <w:rPr>
                <w:rFonts w:ascii="Comic Sans MS" w:hAnsi="Comic Sans MS" w:cs="Tahoma"/>
                <w:b/>
                <w:sz w:val="20"/>
                <w:szCs w:val="22"/>
              </w:rPr>
              <w:t xml:space="preserve">Total Weaker </w:t>
            </w:r>
          </w:p>
          <w:p w:rsidR="001A5604" w:rsidRDefault="00D86240" w:rsidP="00D86240">
            <w:pPr>
              <w:jc w:val="center"/>
              <w:rPr>
                <w:rFonts w:ascii="Tahoma" w:hAnsi="Tahoma" w:cs="Tahoma"/>
                <w:sz w:val="22"/>
                <w:szCs w:val="22"/>
              </w:rPr>
            </w:pPr>
            <w:r>
              <w:rPr>
                <w:rFonts w:ascii="Comic Sans MS" w:hAnsi="Comic Sans MS" w:cs="Tahoma"/>
                <w:b/>
                <w:sz w:val="20"/>
                <w:szCs w:val="22"/>
              </w:rPr>
              <w:t>Sections</w:t>
            </w:r>
          </w:p>
        </w:tc>
      </w:tr>
      <w:tr w:rsidR="00331272" w:rsidTr="006D440D">
        <w:trPr>
          <w:cantSplit/>
        </w:trPr>
        <w:tc>
          <w:tcPr>
            <w:tcW w:w="2610" w:type="dxa"/>
            <w:vMerge/>
          </w:tcPr>
          <w:p w:rsidR="001A5604" w:rsidRDefault="001A5604" w:rsidP="00E73AD4">
            <w:pPr>
              <w:jc w:val="both"/>
              <w:rPr>
                <w:rFonts w:ascii="Tahoma" w:hAnsi="Tahoma" w:cs="Tahoma"/>
                <w:sz w:val="20"/>
              </w:rPr>
            </w:pPr>
          </w:p>
        </w:tc>
        <w:tc>
          <w:tcPr>
            <w:tcW w:w="720" w:type="dxa"/>
          </w:tcPr>
          <w:p w:rsidR="001A5604" w:rsidRDefault="001A5604" w:rsidP="00E73AD4">
            <w:pPr>
              <w:pStyle w:val="BodyText2"/>
              <w:jc w:val="center"/>
              <w:rPr>
                <w:rFonts w:ascii="Comic Sans MS" w:hAnsi="Comic Sans MS" w:cs="Tahoma"/>
                <w:b/>
                <w:bCs/>
                <w:sz w:val="20"/>
                <w:szCs w:val="22"/>
              </w:rPr>
            </w:pPr>
            <w:r>
              <w:rPr>
                <w:rFonts w:ascii="Comic Sans MS" w:hAnsi="Comic Sans MS" w:cs="Tahoma"/>
                <w:b/>
                <w:bCs/>
                <w:sz w:val="20"/>
                <w:szCs w:val="22"/>
              </w:rPr>
              <w:t>A/</w:t>
            </w:r>
            <w:proofErr w:type="spellStart"/>
            <w:r>
              <w:rPr>
                <w:rFonts w:ascii="Comic Sans MS" w:hAnsi="Comic Sans MS" w:cs="Tahoma"/>
                <w:b/>
                <w:bCs/>
                <w:sz w:val="20"/>
                <w:szCs w:val="22"/>
              </w:rPr>
              <w:t>cs</w:t>
            </w:r>
            <w:proofErr w:type="spellEnd"/>
          </w:p>
        </w:tc>
        <w:tc>
          <w:tcPr>
            <w:tcW w:w="1080" w:type="dxa"/>
          </w:tcPr>
          <w:p w:rsidR="001A5604" w:rsidRDefault="001A5604" w:rsidP="00E73AD4">
            <w:pPr>
              <w:pStyle w:val="BodyText2"/>
              <w:jc w:val="center"/>
              <w:rPr>
                <w:rFonts w:ascii="Comic Sans MS" w:hAnsi="Comic Sans MS" w:cs="Tahoma"/>
                <w:b/>
                <w:bCs/>
                <w:sz w:val="20"/>
                <w:szCs w:val="22"/>
              </w:rPr>
            </w:pPr>
            <w:r>
              <w:rPr>
                <w:rFonts w:ascii="Comic Sans MS" w:hAnsi="Comic Sans MS" w:cs="Tahoma"/>
                <w:b/>
                <w:bCs/>
                <w:sz w:val="20"/>
                <w:szCs w:val="22"/>
              </w:rPr>
              <w:t>Amt.</w:t>
            </w:r>
          </w:p>
        </w:tc>
        <w:tc>
          <w:tcPr>
            <w:tcW w:w="720" w:type="dxa"/>
          </w:tcPr>
          <w:p w:rsidR="001A5604" w:rsidRDefault="001A5604" w:rsidP="00E73AD4">
            <w:pPr>
              <w:pStyle w:val="BodyText2"/>
              <w:jc w:val="center"/>
              <w:rPr>
                <w:rFonts w:ascii="Comic Sans MS" w:hAnsi="Comic Sans MS" w:cs="Tahoma"/>
                <w:b/>
                <w:bCs/>
                <w:sz w:val="20"/>
                <w:szCs w:val="22"/>
              </w:rPr>
            </w:pPr>
            <w:r>
              <w:rPr>
                <w:rFonts w:ascii="Comic Sans MS" w:hAnsi="Comic Sans MS" w:cs="Tahoma"/>
                <w:b/>
                <w:bCs/>
                <w:sz w:val="20"/>
                <w:szCs w:val="22"/>
              </w:rPr>
              <w:t>A/</w:t>
            </w:r>
            <w:proofErr w:type="spellStart"/>
            <w:r>
              <w:rPr>
                <w:rFonts w:ascii="Comic Sans MS" w:hAnsi="Comic Sans MS" w:cs="Tahoma"/>
                <w:b/>
                <w:bCs/>
                <w:sz w:val="20"/>
                <w:szCs w:val="22"/>
              </w:rPr>
              <w:t>cs</w:t>
            </w:r>
            <w:proofErr w:type="spellEnd"/>
          </w:p>
        </w:tc>
        <w:tc>
          <w:tcPr>
            <w:tcW w:w="1080" w:type="dxa"/>
          </w:tcPr>
          <w:p w:rsidR="001A5604" w:rsidRDefault="001A5604" w:rsidP="00E73AD4">
            <w:pPr>
              <w:pStyle w:val="BodyText2"/>
              <w:jc w:val="center"/>
              <w:rPr>
                <w:rFonts w:ascii="Comic Sans MS" w:hAnsi="Comic Sans MS" w:cs="Tahoma"/>
                <w:b/>
                <w:bCs/>
                <w:sz w:val="20"/>
                <w:szCs w:val="22"/>
              </w:rPr>
            </w:pPr>
            <w:r>
              <w:rPr>
                <w:rFonts w:ascii="Comic Sans MS" w:hAnsi="Comic Sans MS" w:cs="Tahoma"/>
                <w:b/>
                <w:bCs/>
                <w:sz w:val="20"/>
                <w:szCs w:val="22"/>
              </w:rPr>
              <w:t>Amt.</w:t>
            </w:r>
          </w:p>
        </w:tc>
        <w:tc>
          <w:tcPr>
            <w:tcW w:w="630" w:type="dxa"/>
            <w:gridSpan w:val="2"/>
          </w:tcPr>
          <w:p w:rsidR="001A5604" w:rsidRDefault="001A5604" w:rsidP="00331272">
            <w:pPr>
              <w:pStyle w:val="BodyText2"/>
              <w:ind w:left="-108" w:right="-108"/>
              <w:jc w:val="center"/>
              <w:rPr>
                <w:rFonts w:ascii="Comic Sans MS" w:hAnsi="Comic Sans MS" w:cs="Tahoma"/>
                <w:b/>
                <w:bCs/>
                <w:sz w:val="20"/>
                <w:szCs w:val="22"/>
              </w:rPr>
            </w:pPr>
            <w:r>
              <w:rPr>
                <w:rFonts w:ascii="Comic Sans MS" w:hAnsi="Comic Sans MS" w:cs="Tahoma"/>
                <w:b/>
                <w:bCs/>
                <w:sz w:val="20"/>
                <w:szCs w:val="22"/>
              </w:rPr>
              <w:t>A/</w:t>
            </w:r>
            <w:proofErr w:type="spellStart"/>
            <w:r>
              <w:rPr>
                <w:rFonts w:ascii="Comic Sans MS" w:hAnsi="Comic Sans MS" w:cs="Tahoma"/>
                <w:b/>
                <w:bCs/>
                <w:sz w:val="20"/>
                <w:szCs w:val="22"/>
              </w:rPr>
              <w:t>cs</w:t>
            </w:r>
            <w:proofErr w:type="spellEnd"/>
          </w:p>
        </w:tc>
        <w:tc>
          <w:tcPr>
            <w:tcW w:w="810" w:type="dxa"/>
          </w:tcPr>
          <w:p w:rsidR="001A5604" w:rsidRDefault="001A5604" w:rsidP="00E73AD4">
            <w:pPr>
              <w:pStyle w:val="BodyText2"/>
              <w:jc w:val="center"/>
              <w:rPr>
                <w:rFonts w:ascii="Comic Sans MS" w:hAnsi="Comic Sans MS" w:cs="Tahoma"/>
                <w:b/>
                <w:bCs/>
                <w:sz w:val="20"/>
                <w:szCs w:val="22"/>
              </w:rPr>
            </w:pPr>
            <w:r>
              <w:rPr>
                <w:rFonts w:ascii="Comic Sans MS" w:hAnsi="Comic Sans MS" w:cs="Tahoma"/>
                <w:b/>
                <w:bCs/>
                <w:sz w:val="20"/>
                <w:szCs w:val="22"/>
              </w:rPr>
              <w:t>Amt.</w:t>
            </w:r>
          </w:p>
        </w:tc>
        <w:tc>
          <w:tcPr>
            <w:tcW w:w="720" w:type="dxa"/>
          </w:tcPr>
          <w:p w:rsidR="001A5604" w:rsidRDefault="001A5604" w:rsidP="00E73AD4">
            <w:pPr>
              <w:pStyle w:val="BodyText2"/>
              <w:jc w:val="center"/>
              <w:rPr>
                <w:rFonts w:ascii="Comic Sans MS" w:hAnsi="Comic Sans MS" w:cs="Tahoma"/>
                <w:b/>
                <w:bCs/>
                <w:sz w:val="20"/>
                <w:szCs w:val="22"/>
              </w:rPr>
            </w:pPr>
            <w:r>
              <w:rPr>
                <w:rFonts w:ascii="Comic Sans MS" w:hAnsi="Comic Sans MS" w:cs="Tahoma"/>
                <w:b/>
                <w:bCs/>
                <w:sz w:val="20"/>
                <w:szCs w:val="22"/>
              </w:rPr>
              <w:t>A/</w:t>
            </w:r>
            <w:proofErr w:type="spellStart"/>
            <w:r>
              <w:rPr>
                <w:rFonts w:ascii="Comic Sans MS" w:hAnsi="Comic Sans MS" w:cs="Tahoma"/>
                <w:b/>
                <w:bCs/>
                <w:sz w:val="20"/>
                <w:szCs w:val="22"/>
              </w:rPr>
              <w:t>cs</w:t>
            </w:r>
            <w:proofErr w:type="spellEnd"/>
          </w:p>
        </w:tc>
        <w:tc>
          <w:tcPr>
            <w:tcW w:w="1260" w:type="dxa"/>
            <w:gridSpan w:val="2"/>
          </w:tcPr>
          <w:p w:rsidR="001A5604" w:rsidRDefault="001A5604" w:rsidP="00E73AD4">
            <w:pPr>
              <w:pStyle w:val="BodyText2"/>
              <w:jc w:val="center"/>
              <w:rPr>
                <w:rFonts w:ascii="Comic Sans MS" w:hAnsi="Comic Sans MS" w:cs="Tahoma"/>
                <w:b/>
                <w:bCs/>
                <w:sz w:val="20"/>
                <w:szCs w:val="22"/>
              </w:rPr>
            </w:pPr>
            <w:r>
              <w:rPr>
                <w:rFonts w:ascii="Comic Sans MS" w:hAnsi="Comic Sans MS" w:cs="Tahoma"/>
                <w:b/>
                <w:bCs/>
                <w:sz w:val="20"/>
                <w:szCs w:val="22"/>
              </w:rPr>
              <w:t>Amt.</w:t>
            </w:r>
          </w:p>
        </w:tc>
      </w:tr>
      <w:tr w:rsidR="001A5604" w:rsidTr="006D440D">
        <w:tblPrEx>
          <w:tblLook w:val="0000"/>
        </w:tblPrEx>
        <w:trPr>
          <w:cantSplit/>
          <w:trHeight w:val="523"/>
        </w:trPr>
        <w:tc>
          <w:tcPr>
            <w:tcW w:w="9630" w:type="dxa"/>
            <w:gridSpan w:val="11"/>
          </w:tcPr>
          <w:p w:rsidR="001A5604" w:rsidRDefault="001A5604" w:rsidP="00E73AD4">
            <w:pPr>
              <w:pStyle w:val="Footer"/>
              <w:tabs>
                <w:tab w:val="clear" w:pos="4320"/>
                <w:tab w:val="clear" w:pos="8640"/>
              </w:tabs>
              <w:rPr>
                <w:rFonts w:ascii="Comic Sans MS" w:hAnsi="Comic Sans MS" w:cs="Tahoma"/>
                <w:b/>
                <w:bCs/>
                <w:szCs w:val="20"/>
              </w:rPr>
            </w:pPr>
            <w:r>
              <w:rPr>
                <w:rFonts w:ascii="Comic Sans MS" w:hAnsi="Comic Sans MS" w:cs="Tahoma"/>
                <w:b/>
                <w:bCs/>
                <w:szCs w:val="20"/>
              </w:rPr>
              <w:t>North &amp; Middle Andaman District</w:t>
            </w:r>
          </w:p>
          <w:p w:rsidR="001A5604" w:rsidRPr="00313791" w:rsidRDefault="001A5604" w:rsidP="00E73AD4">
            <w:pPr>
              <w:rPr>
                <w:rFonts w:ascii="Arial" w:hAnsi="Arial" w:cs="Arial"/>
                <w:sz w:val="8"/>
                <w:szCs w:val="20"/>
              </w:rPr>
            </w:pPr>
          </w:p>
        </w:tc>
      </w:tr>
      <w:tr w:rsidR="006D440D" w:rsidTr="006D440D">
        <w:tblPrEx>
          <w:tblLook w:val="0000"/>
        </w:tblPrEx>
        <w:trPr>
          <w:trHeight w:val="360"/>
        </w:trPr>
        <w:tc>
          <w:tcPr>
            <w:tcW w:w="2610" w:type="dxa"/>
          </w:tcPr>
          <w:p w:rsidR="006D440D" w:rsidRPr="007B3579" w:rsidRDefault="006D440D" w:rsidP="00E73AD4">
            <w:pPr>
              <w:tabs>
                <w:tab w:val="left" w:pos="0"/>
              </w:tabs>
              <w:jc w:val="both"/>
              <w:rPr>
                <w:rFonts w:ascii="Tahoma" w:hAnsi="Tahoma" w:cs="Tahoma"/>
                <w:sz w:val="22"/>
                <w:szCs w:val="20"/>
              </w:rPr>
            </w:pPr>
            <w:r w:rsidRPr="007B3579">
              <w:rPr>
                <w:rFonts w:ascii="Tahoma" w:hAnsi="Tahoma" w:cs="Tahoma"/>
                <w:sz w:val="22"/>
                <w:szCs w:val="20"/>
              </w:rPr>
              <w:t>State Bank of India</w:t>
            </w:r>
          </w:p>
        </w:tc>
        <w:tc>
          <w:tcPr>
            <w:tcW w:w="720" w:type="dxa"/>
            <w:shd w:val="clear" w:color="auto" w:fill="FFFFFF"/>
            <w:vAlign w:val="bottom"/>
          </w:tcPr>
          <w:p w:rsidR="006D440D" w:rsidRPr="000E3CEA" w:rsidRDefault="006D440D">
            <w:pPr>
              <w:jc w:val="right"/>
              <w:rPr>
                <w:rFonts w:ascii="Arial" w:hAnsi="Arial" w:cs="Arial"/>
                <w:color w:val="000000"/>
                <w:sz w:val="22"/>
                <w:szCs w:val="22"/>
              </w:rPr>
            </w:pPr>
            <w:r w:rsidRPr="000E3CEA">
              <w:rPr>
                <w:rFonts w:ascii="Arial" w:hAnsi="Arial" w:cs="Arial"/>
                <w:color w:val="000000"/>
                <w:sz w:val="22"/>
                <w:szCs w:val="22"/>
              </w:rPr>
              <w:t>4</w:t>
            </w:r>
          </w:p>
        </w:tc>
        <w:tc>
          <w:tcPr>
            <w:tcW w:w="1080" w:type="dxa"/>
            <w:shd w:val="clear" w:color="auto" w:fill="FFFFFF"/>
            <w:vAlign w:val="bottom"/>
          </w:tcPr>
          <w:p w:rsidR="006D440D" w:rsidRPr="000E3CEA" w:rsidRDefault="006D440D">
            <w:pPr>
              <w:jc w:val="right"/>
              <w:rPr>
                <w:rFonts w:ascii="Arial" w:hAnsi="Arial" w:cs="Arial"/>
                <w:color w:val="000000"/>
                <w:sz w:val="22"/>
                <w:szCs w:val="22"/>
              </w:rPr>
            </w:pPr>
            <w:r w:rsidRPr="000E3CEA">
              <w:rPr>
                <w:rFonts w:ascii="Arial" w:hAnsi="Arial" w:cs="Arial"/>
                <w:color w:val="000000"/>
                <w:sz w:val="22"/>
                <w:szCs w:val="22"/>
              </w:rPr>
              <w:t>4.5</w:t>
            </w:r>
          </w:p>
        </w:tc>
        <w:tc>
          <w:tcPr>
            <w:tcW w:w="720" w:type="dxa"/>
            <w:vAlign w:val="bottom"/>
          </w:tcPr>
          <w:p w:rsidR="006D440D" w:rsidRPr="000E3CEA" w:rsidRDefault="006D440D">
            <w:pPr>
              <w:jc w:val="right"/>
              <w:rPr>
                <w:rFonts w:ascii="Arial" w:hAnsi="Arial" w:cs="Arial"/>
                <w:color w:val="000000"/>
                <w:sz w:val="22"/>
                <w:szCs w:val="22"/>
              </w:rPr>
            </w:pPr>
            <w:r w:rsidRPr="000E3CEA">
              <w:rPr>
                <w:rFonts w:ascii="Arial" w:hAnsi="Arial" w:cs="Arial"/>
                <w:color w:val="000000"/>
                <w:sz w:val="22"/>
                <w:szCs w:val="22"/>
              </w:rPr>
              <w:t>48</w:t>
            </w:r>
          </w:p>
        </w:tc>
        <w:tc>
          <w:tcPr>
            <w:tcW w:w="1080" w:type="dxa"/>
            <w:vAlign w:val="bottom"/>
          </w:tcPr>
          <w:p w:rsidR="006D440D" w:rsidRPr="000E3CEA" w:rsidRDefault="006D440D">
            <w:pPr>
              <w:jc w:val="right"/>
              <w:rPr>
                <w:rFonts w:ascii="Arial" w:hAnsi="Arial" w:cs="Arial"/>
                <w:color w:val="000000"/>
                <w:sz w:val="22"/>
                <w:szCs w:val="22"/>
              </w:rPr>
            </w:pPr>
            <w:r w:rsidRPr="000E3CEA">
              <w:rPr>
                <w:rFonts w:ascii="Arial" w:hAnsi="Arial" w:cs="Arial"/>
                <w:color w:val="000000"/>
                <w:sz w:val="22"/>
                <w:szCs w:val="22"/>
              </w:rPr>
              <w:t>97.56</w:t>
            </w:r>
          </w:p>
        </w:tc>
        <w:tc>
          <w:tcPr>
            <w:tcW w:w="630" w:type="dxa"/>
            <w:gridSpan w:val="2"/>
            <w:vAlign w:val="bottom"/>
          </w:tcPr>
          <w:p w:rsidR="006D440D" w:rsidRPr="000E3CEA" w:rsidRDefault="006D440D">
            <w:pPr>
              <w:jc w:val="right"/>
              <w:rPr>
                <w:rFonts w:ascii="Arial" w:hAnsi="Arial" w:cs="Arial"/>
                <w:color w:val="000000"/>
                <w:sz w:val="22"/>
                <w:szCs w:val="22"/>
              </w:rPr>
            </w:pPr>
            <w:r w:rsidRPr="000E3CEA">
              <w:rPr>
                <w:rFonts w:ascii="Arial" w:hAnsi="Arial" w:cs="Arial"/>
                <w:color w:val="000000"/>
                <w:sz w:val="22"/>
                <w:szCs w:val="22"/>
              </w:rPr>
              <w:t>1</w:t>
            </w:r>
          </w:p>
        </w:tc>
        <w:tc>
          <w:tcPr>
            <w:tcW w:w="810" w:type="dxa"/>
            <w:vAlign w:val="bottom"/>
          </w:tcPr>
          <w:p w:rsidR="006D440D" w:rsidRPr="000E3CEA" w:rsidRDefault="006D440D">
            <w:pPr>
              <w:jc w:val="right"/>
              <w:rPr>
                <w:rFonts w:ascii="Arial" w:hAnsi="Arial" w:cs="Arial"/>
                <w:color w:val="000000"/>
                <w:sz w:val="22"/>
                <w:szCs w:val="22"/>
              </w:rPr>
            </w:pPr>
            <w:r w:rsidRPr="000E3CEA">
              <w:rPr>
                <w:rFonts w:ascii="Arial" w:hAnsi="Arial" w:cs="Arial"/>
                <w:color w:val="000000"/>
                <w:sz w:val="22"/>
                <w:szCs w:val="22"/>
              </w:rPr>
              <w:t>0.7</w:t>
            </w:r>
          </w:p>
        </w:tc>
        <w:tc>
          <w:tcPr>
            <w:tcW w:w="720" w:type="dxa"/>
            <w:vAlign w:val="bottom"/>
          </w:tcPr>
          <w:p w:rsidR="006D440D" w:rsidRPr="000E3CEA" w:rsidRDefault="006D440D">
            <w:pPr>
              <w:jc w:val="right"/>
              <w:rPr>
                <w:rFonts w:ascii="Arial" w:hAnsi="Arial" w:cs="Arial"/>
                <w:color w:val="000000"/>
                <w:sz w:val="22"/>
                <w:szCs w:val="22"/>
              </w:rPr>
            </w:pPr>
            <w:r w:rsidRPr="000E3CEA">
              <w:rPr>
                <w:rFonts w:ascii="Arial" w:hAnsi="Arial" w:cs="Arial"/>
                <w:color w:val="000000"/>
                <w:sz w:val="22"/>
                <w:szCs w:val="22"/>
              </w:rPr>
              <w:t>53</w:t>
            </w:r>
          </w:p>
        </w:tc>
        <w:tc>
          <w:tcPr>
            <w:tcW w:w="1260" w:type="dxa"/>
            <w:gridSpan w:val="2"/>
            <w:vAlign w:val="bottom"/>
          </w:tcPr>
          <w:p w:rsidR="006D440D" w:rsidRPr="000E3CEA" w:rsidRDefault="006D440D">
            <w:pPr>
              <w:jc w:val="right"/>
              <w:rPr>
                <w:rFonts w:ascii="Arial" w:hAnsi="Arial" w:cs="Arial"/>
                <w:color w:val="000000"/>
                <w:sz w:val="22"/>
                <w:szCs w:val="22"/>
              </w:rPr>
            </w:pPr>
            <w:r w:rsidRPr="000E3CEA">
              <w:rPr>
                <w:rFonts w:ascii="Arial" w:hAnsi="Arial" w:cs="Arial"/>
                <w:color w:val="000000"/>
                <w:sz w:val="22"/>
                <w:szCs w:val="22"/>
              </w:rPr>
              <w:t>102.76</w:t>
            </w:r>
          </w:p>
        </w:tc>
      </w:tr>
      <w:tr w:rsidR="006D440D" w:rsidTr="006D440D">
        <w:tblPrEx>
          <w:tblLook w:val="0000"/>
        </w:tblPrEx>
        <w:trPr>
          <w:trHeight w:val="360"/>
        </w:trPr>
        <w:tc>
          <w:tcPr>
            <w:tcW w:w="2610" w:type="dxa"/>
          </w:tcPr>
          <w:p w:rsidR="006D440D" w:rsidRPr="007B3579" w:rsidRDefault="006D440D" w:rsidP="00E73AD4">
            <w:pPr>
              <w:tabs>
                <w:tab w:val="left" w:pos="0"/>
              </w:tabs>
              <w:jc w:val="both"/>
              <w:rPr>
                <w:rFonts w:ascii="Tahoma" w:hAnsi="Tahoma" w:cs="Tahoma"/>
                <w:sz w:val="22"/>
                <w:szCs w:val="20"/>
              </w:rPr>
            </w:pPr>
            <w:r w:rsidRPr="007B3579">
              <w:rPr>
                <w:rFonts w:ascii="Tahoma" w:hAnsi="Tahoma" w:cs="Tahoma"/>
                <w:sz w:val="22"/>
                <w:szCs w:val="20"/>
              </w:rPr>
              <w:t>Syndicate Bank</w:t>
            </w:r>
          </w:p>
        </w:tc>
        <w:tc>
          <w:tcPr>
            <w:tcW w:w="720" w:type="dxa"/>
            <w:shd w:val="clear" w:color="auto" w:fill="FFFFFF"/>
            <w:vAlign w:val="bottom"/>
          </w:tcPr>
          <w:p w:rsidR="006D440D" w:rsidRPr="000E3CEA" w:rsidRDefault="006D440D">
            <w:pPr>
              <w:jc w:val="right"/>
              <w:rPr>
                <w:rFonts w:ascii="Arial" w:hAnsi="Arial" w:cs="Arial"/>
                <w:color w:val="000000"/>
                <w:sz w:val="22"/>
                <w:szCs w:val="22"/>
              </w:rPr>
            </w:pPr>
            <w:r w:rsidRPr="000E3CEA">
              <w:rPr>
                <w:rFonts w:ascii="Arial" w:hAnsi="Arial" w:cs="Arial"/>
                <w:color w:val="000000"/>
                <w:sz w:val="22"/>
                <w:szCs w:val="22"/>
              </w:rPr>
              <w:t>0</w:t>
            </w:r>
          </w:p>
        </w:tc>
        <w:tc>
          <w:tcPr>
            <w:tcW w:w="1080" w:type="dxa"/>
            <w:shd w:val="clear" w:color="auto" w:fill="FFFFFF"/>
            <w:vAlign w:val="bottom"/>
          </w:tcPr>
          <w:p w:rsidR="006D440D" w:rsidRPr="000E3CEA" w:rsidRDefault="006D440D">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6D440D" w:rsidRPr="000E3CEA" w:rsidRDefault="006D440D">
            <w:pPr>
              <w:jc w:val="right"/>
              <w:rPr>
                <w:rFonts w:ascii="Arial" w:hAnsi="Arial" w:cs="Arial"/>
                <w:color w:val="000000"/>
                <w:sz w:val="22"/>
                <w:szCs w:val="22"/>
              </w:rPr>
            </w:pPr>
            <w:r w:rsidRPr="000E3CEA">
              <w:rPr>
                <w:rFonts w:ascii="Arial" w:hAnsi="Arial" w:cs="Arial"/>
                <w:color w:val="000000"/>
                <w:sz w:val="22"/>
                <w:szCs w:val="22"/>
              </w:rPr>
              <w:t>3</w:t>
            </w:r>
          </w:p>
        </w:tc>
        <w:tc>
          <w:tcPr>
            <w:tcW w:w="1080" w:type="dxa"/>
            <w:vAlign w:val="bottom"/>
          </w:tcPr>
          <w:p w:rsidR="006D440D" w:rsidRPr="000E3CEA" w:rsidRDefault="006D440D">
            <w:pPr>
              <w:jc w:val="right"/>
              <w:rPr>
                <w:rFonts w:ascii="Arial" w:hAnsi="Arial" w:cs="Arial"/>
                <w:color w:val="000000"/>
                <w:sz w:val="22"/>
                <w:szCs w:val="22"/>
              </w:rPr>
            </w:pPr>
            <w:r w:rsidRPr="000E3CEA">
              <w:rPr>
                <w:rFonts w:ascii="Arial" w:hAnsi="Arial" w:cs="Arial"/>
                <w:color w:val="000000"/>
                <w:sz w:val="22"/>
                <w:szCs w:val="22"/>
              </w:rPr>
              <w:t>2</w:t>
            </w:r>
          </w:p>
        </w:tc>
        <w:tc>
          <w:tcPr>
            <w:tcW w:w="630" w:type="dxa"/>
            <w:gridSpan w:val="2"/>
            <w:vAlign w:val="bottom"/>
          </w:tcPr>
          <w:p w:rsidR="006D440D" w:rsidRPr="000E3CEA" w:rsidRDefault="006D440D">
            <w:pPr>
              <w:jc w:val="right"/>
              <w:rPr>
                <w:rFonts w:ascii="Arial" w:hAnsi="Arial" w:cs="Arial"/>
                <w:color w:val="000000"/>
                <w:sz w:val="22"/>
                <w:szCs w:val="22"/>
              </w:rPr>
            </w:pPr>
            <w:r w:rsidRPr="000E3CEA">
              <w:rPr>
                <w:rFonts w:ascii="Arial" w:hAnsi="Arial" w:cs="Arial"/>
                <w:color w:val="000000"/>
                <w:sz w:val="22"/>
                <w:szCs w:val="22"/>
              </w:rPr>
              <w:t>0</w:t>
            </w:r>
          </w:p>
        </w:tc>
        <w:tc>
          <w:tcPr>
            <w:tcW w:w="810" w:type="dxa"/>
            <w:vAlign w:val="bottom"/>
          </w:tcPr>
          <w:p w:rsidR="006D440D" w:rsidRPr="000E3CEA" w:rsidRDefault="006D440D">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6D440D" w:rsidRPr="000E3CEA" w:rsidRDefault="006D440D">
            <w:pPr>
              <w:jc w:val="right"/>
              <w:rPr>
                <w:rFonts w:ascii="Arial" w:hAnsi="Arial" w:cs="Arial"/>
                <w:color w:val="000000"/>
                <w:sz w:val="22"/>
                <w:szCs w:val="22"/>
              </w:rPr>
            </w:pPr>
            <w:r w:rsidRPr="000E3CEA">
              <w:rPr>
                <w:rFonts w:ascii="Arial" w:hAnsi="Arial" w:cs="Arial"/>
                <w:color w:val="000000"/>
                <w:sz w:val="22"/>
                <w:szCs w:val="22"/>
              </w:rPr>
              <w:t>3</w:t>
            </w:r>
          </w:p>
        </w:tc>
        <w:tc>
          <w:tcPr>
            <w:tcW w:w="1260" w:type="dxa"/>
            <w:gridSpan w:val="2"/>
            <w:vAlign w:val="bottom"/>
          </w:tcPr>
          <w:p w:rsidR="006D440D" w:rsidRPr="000E3CEA" w:rsidRDefault="006D440D">
            <w:pPr>
              <w:jc w:val="right"/>
              <w:rPr>
                <w:rFonts w:ascii="Arial" w:hAnsi="Arial" w:cs="Arial"/>
                <w:color w:val="000000"/>
                <w:sz w:val="22"/>
                <w:szCs w:val="22"/>
              </w:rPr>
            </w:pPr>
            <w:r w:rsidRPr="000E3CEA">
              <w:rPr>
                <w:rFonts w:ascii="Arial" w:hAnsi="Arial" w:cs="Arial"/>
                <w:color w:val="000000"/>
                <w:sz w:val="22"/>
                <w:szCs w:val="22"/>
              </w:rPr>
              <w:t>2</w:t>
            </w:r>
          </w:p>
        </w:tc>
      </w:tr>
      <w:tr w:rsidR="006D440D" w:rsidTr="006D440D">
        <w:tblPrEx>
          <w:tblLook w:val="0000"/>
        </w:tblPrEx>
        <w:trPr>
          <w:trHeight w:val="360"/>
        </w:trPr>
        <w:tc>
          <w:tcPr>
            <w:tcW w:w="2610" w:type="dxa"/>
          </w:tcPr>
          <w:p w:rsidR="006D440D" w:rsidRPr="007B3579" w:rsidRDefault="006D440D" w:rsidP="00E73AD4">
            <w:pPr>
              <w:tabs>
                <w:tab w:val="left" w:pos="0"/>
              </w:tabs>
              <w:jc w:val="both"/>
              <w:rPr>
                <w:rFonts w:ascii="Tahoma" w:hAnsi="Tahoma" w:cs="Tahoma"/>
                <w:sz w:val="22"/>
                <w:szCs w:val="20"/>
              </w:rPr>
            </w:pPr>
            <w:r w:rsidRPr="007B3579">
              <w:rPr>
                <w:rFonts w:ascii="Tahoma" w:hAnsi="Tahoma" w:cs="Tahoma"/>
                <w:sz w:val="22"/>
                <w:szCs w:val="22"/>
              </w:rPr>
              <w:t>Axis Bank</w:t>
            </w:r>
          </w:p>
        </w:tc>
        <w:tc>
          <w:tcPr>
            <w:tcW w:w="720" w:type="dxa"/>
            <w:shd w:val="clear" w:color="auto" w:fill="FFFFFF"/>
            <w:vAlign w:val="bottom"/>
          </w:tcPr>
          <w:p w:rsidR="006D440D" w:rsidRPr="000E3CEA" w:rsidRDefault="006D440D">
            <w:pPr>
              <w:jc w:val="right"/>
              <w:rPr>
                <w:rFonts w:ascii="Arial" w:hAnsi="Arial" w:cs="Arial"/>
                <w:color w:val="000000"/>
                <w:sz w:val="22"/>
                <w:szCs w:val="22"/>
              </w:rPr>
            </w:pPr>
            <w:r w:rsidRPr="000E3CEA">
              <w:rPr>
                <w:rFonts w:ascii="Arial" w:hAnsi="Arial" w:cs="Arial"/>
                <w:color w:val="000000"/>
                <w:sz w:val="22"/>
                <w:szCs w:val="22"/>
              </w:rPr>
              <w:t>0</w:t>
            </w:r>
          </w:p>
        </w:tc>
        <w:tc>
          <w:tcPr>
            <w:tcW w:w="1080" w:type="dxa"/>
            <w:shd w:val="clear" w:color="auto" w:fill="FFFFFF"/>
            <w:vAlign w:val="bottom"/>
          </w:tcPr>
          <w:p w:rsidR="006D440D" w:rsidRPr="000E3CEA" w:rsidRDefault="006D440D">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6D440D" w:rsidRPr="000E3CEA" w:rsidRDefault="006D440D">
            <w:pPr>
              <w:jc w:val="right"/>
              <w:rPr>
                <w:rFonts w:ascii="Arial" w:hAnsi="Arial" w:cs="Arial"/>
                <w:color w:val="000000"/>
                <w:sz w:val="22"/>
                <w:szCs w:val="22"/>
              </w:rPr>
            </w:pPr>
            <w:r w:rsidRPr="000E3CEA">
              <w:rPr>
                <w:rFonts w:ascii="Arial" w:hAnsi="Arial" w:cs="Arial"/>
                <w:color w:val="000000"/>
                <w:sz w:val="22"/>
                <w:szCs w:val="22"/>
              </w:rPr>
              <w:t>0</w:t>
            </w:r>
          </w:p>
        </w:tc>
        <w:tc>
          <w:tcPr>
            <w:tcW w:w="1080" w:type="dxa"/>
            <w:vAlign w:val="bottom"/>
          </w:tcPr>
          <w:p w:rsidR="006D440D" w:rsidRPr="000E3CEA" w:rsidRDefault="006D440D">
            <w:pPr>
              <w:jc w:val="right"/>
              <w:rPr>
                <w:rFonts w:ascii="Arial" w:hAnsi="Arial" w:cs="Arial"/>
                <w:color w:val="000000"/>
                <w:sz w:val="22"/>
                <w:szCs w:val="22"/>
              </w:rPr>
            </w:pPr>
            <w:r w:rsidRPr="000E3CEA">
              <w:rPr>
                <w:rFonts w:ascii="Arial" w:hAnsi="Arial" w:cs="Arial"/>
                <w:color w:val="000000"/>
                <w:sz w:val="22"/>
                <w:szCs w:val="22"/>
              </w:rPr>
              <w:t>0</w:t>
            </w:r>
          </w:p>
        </w:tc>
        <w:tc>
          <w:tcPr>
            <w:tcW w:w="630" w:type="dxa"/>
            <w:gridSpan w:val="2"/>
            <w:vAlign w:val="bottom"/>
          </w:tcPr>
          <w:p w:rsidR="006D440D" w:rsidRPr="000E3CEA" w:rsidRDefault="006D440D">
            <w:pPr>
              <w:jc w:val="right"/>
              <w:rPr>
                <w:rFonts w:ascii="Arial" w:hAnsi="Arial" w:cs="Arial"/>
                <w:color w:val="000000"/>
                <w:sz w:val="22"/>
                <w:szCs w:val="22"/>
              </w:rPr>
            </w:pPr>
            <w:r w:rsidRPr="000E3CEA">
              <w:rPr>
                <w:rFonts w:ascii="Arial" w:hAnsi="Arial" w:cs="Arial"/>
                <w:color w:val="000000"/>
                <w:sz w:val="22"/>
                <w:szCs w:val="22"/>
              </w:rPr>
              <w:t>0</w:t>
            </w:r>
          </w:p>
        </w:tc>
        <w:tc>
          <w:tcPr>
            <w:tcW w:w="810" w:type="dxa"/>
            <w:vAlign w:val="bottom"/>
          </w:tcPr>
          <w:p w:rsidR="006D440D" w:rsidRPr="000E3CEA" w:rsidRDefault="006D440D">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6D440D" w:rsidRPr="000E3CEA" w:rsidRDefault="006D440D">
            <w:pPr>
              <w:jc w:val="right"/>
              <w:rPr>
                <w:rFonts w:ascii="Arial" w:hAnsi="Arial" w:cs="Arial"/>
                <w:color w:val="000000"/>
                <w:sz w:val="22"/>
                <w:szCs w:val="22"/>
              </w:rPr>
            </w:pPr>
            <w:r w:rsidRPr="000E3CEA">
              <w:rPr>
                <w:rFonts w:ascii="Arial" w:hAnsi="Arial" w:cs="Arial"/>
                <w:color w:val="000000"/>
                <w:sz w:val="22"/>
                <w:szCs w:val="22"/>
              </w:rPr>
              <w:t>0</w:t>
            </w:r>
          </w:p>
        </w:tc>
        <w:tc>
          <w:tcPr>
            <w:tcW w:w="1260" w:type="dxa"/>
            <w:gridSpan w:val="2"/>
            <w:vAlign w:val="bottom"/>
          </w:tcPr>
          <w:p w:rsidR="006D440D" w:rsidRPr="000E3CEA" w:rsidRDefault="006D440D">
            <w:pPr>
              <w:jc w:val="right"/>
              <w:rPr>
                <w:rFonts w:ascii="Arial" w:hAnsi="Arial" w:cs="Arial"/>
                <w:color w:val="000000"/>
                <w:sz w:val="22"/>
                <w:szCs w:val="22"/>
              </w:rPr>
            </w:pPr>
            <w:r w:rsidRPr="000E3CEA">
              <w:rPr>
                <w:rFonts w:ascii="Arial" w:hAnsi="Arial" w:cs="Arial"/>
                <w:color w:val="000000"/>
                <w:sz w:val="22"/>
                <w:szCs w:val="22"/>
              </w:rPr>
              <w:t>0</w:t>
            </w:r>
          </w:p>
        </w:tc>
      </w:tr>
      <w:tr w:rsidR="006D440D" w:rsidTr="006D440D">
        <w:tblPrEx>
          <w:tblLook w:val="0000"/>
        </w:tblPrEx>
        <w:trPr>
          <w:trHeight w:val="360"/>
        </w:trPr>
        <w:tc>
          <w:tcPr>
            <w:tcW w:w="2610" w:type="dxa"/>
          </w:tcPr>
          <w:p w:rsidR="006D440D" w:rsidRPr="007B3579" w:rsidRDefault="006D440D" w:rsidP="00E73AD4">
            <w:pPr>
              <w:tabs>
                <w:tab w:val="left" w:pos="0"/>
              </w:tabs>
              <w:jc w:val="both"/>
              <w:rPr>
                <w:rFonts w:ascii="Tahoma" w:hAnsi="Tahoma" w:cs="Tahoma"/>
                <w:sz w:val="22"/>
                <w:szCs w:val="22"/>
              </w:rPr>
            </w:pPr>
            <w:r>
              <w:rPr>
                <w:rFonts w:ascii="Tahoma" w:hAnsi="Tahoma" w:cs="Tahoma"/>
                <w:sz w:val="22"/>
                <w:szCs w:val="22"/>
              </w:rPr>
              <w:t>ICICI Bank</w:t>
            </w:r>
          </w:p>
        </w:tc>
        <w:tc>
          <w:tcPr>
            <w:tcW w:w="720" w:type="dxa"/>
            <w:shd w:val="clear" w:color="auto" w:fill="FFFFFF"/>
            <w:vAlign w:val="bottom"/>
          </w:tcPr>
          <w:p w:rsidR="006D440D" w:rsidRPr="000E3CEA" w:rsidRDefault="006D440D">
            <w:pPr>
              <w:jc w:val="right"/>
              <w:rPr>
                <w:rFonts w:ascii="Arial" w:hAnsi="Arial" w:cs="Arial"/>
                <w:color w:val="000000"/>
                <w:sz w:val="22"/>
                <w:szCs w:val="22"/>
              </w:rPr>
            </w:pPr>
            <w:r w:rsidRPr="000E3CEA">
              <w:rPr>
                <w:rFonts w:ascii="Arial" w:hAnsi="Arial" w:cs="Arial"/>
                <w:color w:val="000000"/>
                <w:sz w:val="22"/>
                <w:szCs w:val="22"/>
              </w:rPr>
              <w:t>0</w:t>
            </w:r>
          </w:p>
        </w:tc>
        <w:tc>
          <w:tcPr>
            <w:tcW w:w="1080" w:type="dxa"/>
            <w:shd w:val="clear" w:color="auto" w:fill="FFFFFF"/>
            <w:vAlign w:val="bottom"/>
          </w:tcPr>
          <w:p w:rsidR="006D440D" w:rsidRPr="000E3CEA" w:rsidRDefault="006D440D">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6D440D" w:rsidRPr="000E3CEA" w:rsidRDefault="006D440D">
            <w:pPr>
              <w:jc w:val="right"/>
              <w:rPr>
                <w:rFonts w:ascii="Arial" w:hAnsi="Arial" w:cs="Arial"/>
                <w:color w:val="000000"/>
                <w:sz w:val="22"/>
                <w:szCs w:val="22"/>
              </w:rPr>
            </w:pPr>
            <w:r w:rsidRPr="000E3CEA">
              <w:rPr>
                <w:rFonts w:ascii="Arial" w:hAnsi="Arial" w:cs="Arial"/>
                <w:color w:val="000000"/>
                <w:sz w:val="22"/>
                <w:szCs w:val="22"/>
              </w:rPr>
              <w:t>0</w:t>
            </w:r>
          </w:p>
        </w:tc>
        <w:tc>
          <w:tcPr>
            <w:tcW w:w="1080" w:type="dxa"/>
            <w:vAlign w:val="bottom"/>
          </w:tcPr>
          <w:p w:rsidR="006D440D" w:rsidRPr="000E3CEA" w:rsidRDefault="006D440D">
            <w:pPr>
              <w:jc w:val="right"/>
              <w:rPr>
                <w:rFonts w:ascii="Arial" w:hAnsi="Arial" w:cs="Arial"/>
                <w:color w:val="000000"/>
                <w:sz w:val="22"/>
                <w:szCs w:val="22"/>
              </w:rPr>
            </w:pPr>
            <w:r w:rsidRPr="000E3CEA">
              <w:rPr>
                <w:rFonts w:ascii="Arial" w:hAnsi="Arial" w:cs="Arial"/>
                <w:color w:val="000000"/>
                <w:sz w:val="22"/>
                <w:szCs w:val="22"/>
              </w:rPr>
              <w:t>0</w:t>
            </w:r>
          </w:p>
        </w:tc>
        <w:tc>
          <w:tcPr>
            <w:tcW w:w="630" w:type="dxa"/>
            <w:gridSpan w:val="2"/>
            <w:vAlign w:val="bottom"/>
          </w:tcPr>
          <w:p w:rsidR="006D440D" w:rsidRPr="000E3CEA" w:rsidRDefault="006D440D">
            <w:pPr>
              <w:jc w:val="right"/>
              <w:rPr>
                <w:rFonts w:ascii="Arial" w:hAnsi="Arial" w:cs="Arial"/>
                <w:color w:val="000000"/>
                <w:sz w:val="22"/>
                <w:szCs w:val="22"/>
              </w:rPr>
            </w:pPr>
            <w:r w:rsidRPr="000E3CEA">
              <w:rPr>
                <w:rFonts w:ascii="Arial" w:hAnsi="Arial" w:cs="Arial"/>
                <w:color w:val="000000"/>
                <w:sz w:val="22"/>
                <w:szCs w:val="22"/>
              </w:rPr>
              <w:t>0</w:t>
            </w:r>
          </w:p>
        </w:tc>
        <w:tc>
          <w:tcPr>
            <w:tcW w:w="810" w:type="dxa"/>
            <w:vAlign w:val="bottom"/>
          </w:tcPr>
          <w:p w:rsidR="006D440D" w:rsidRPr="000E3CEA" w:rsidRDefault="006D440D">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6D440D" w:rsidRPr="000E3CEA" w:rsidRDefault="006D440D">
            <w:pPr>
              <w:jc w:val="right"/>
              <w:rPr>
                <w:rFonts w:ascii="Arial" w:hAnsi="Arial" w:cs="Arial"/>
                <w:color w:val="000000"/>
                <w:sz w:val="22"/>
                <w:szCs w:val="22"/>
              </w:rPr>
            </w:pPr>
            <w:r w:rsidRPr="000E3CEA">
              <w:rPr>
                <w:rFonts w:ascii="Arial" w:hAnsi="Arial" w:cs="Arial"/>
                <w:color w:val="000000"/>
                <w:sz w:val="22"/>
                <w:szCs w:val="22"/>
              </w:rPr>
              <w:t>0</w:t>
            </w:r>
          </w:p>
        </w:tc>
        <w:tc>
          <w:tcPr>
            <w:tcW w:w="1260" w:type="dxa"/>
            <w:gridSpan w:val="2"/>
            <w:vAlign w:val="bottom"/>
          </w:tcPr>
          <w:p w:rsidR="006D440D" w:rsidRPr="000E3CEA" w:rsidRDefault="006D440D">
            <w:pPr>
              <w:jc w:val="right"/>
              <w:rPr>
                <w:rFonts w:ascii="Arial" w:hAnsi="Arial" w:cs="Arial"/>
                <w:color w:val="000000"/>
                <w:sz w:val="22"/>
                <w:szCs w:val="22"/>
              </w:rPr>
            </w:pPr>
            <w:r w:rsidRPr="000E3CEA">
              <w:rPr>
                <w:rFonts w:ascii="Arial" w:hAnsi="Arial" w:cs="Arial"/>
                <w:color w:val="000000"/>
                <w:sz w:val="22"/>
                <w:szCs w:val="22"/>
              </w:rPr>
              <w:t>0</w:t>
            </w:r>
          </w:p>
        </w:tc>
      </w:tr>
      <w:tr w:rsidR="006D440D" w:rsidTr="006D440D">
        <w:tblPrEx>
          <w:tblLook w:val="0000"/>
        </w:tblPrEx>
        <w:trPr>
          <w:trHeight w:val="451"/>
        </w:trPr>
        <w:tc>
          <w:tcPr>
            <w:tcW w:w="2610" w:type="dxa"/>
          </w:tcPr>
          <w:p w:rsidR="006D440D" w:rsidRDefault="006D440D" w:rsidP="00E73AD4">
            <w:pPr>
              <w:pStyle w:val="Heading1"/>
              <w:tabs>
                <w:tab w:val="left" w:pos="0"/>
              </w:tabs>
              <w:spacing w:line="240" w:lineRule="auto"/>
              <w:rPr>
                <w:rFonts w:ascii="Comic Sans MS" w:hAnsi="Comic Sans MS"/>
                <w:szCs w:val="20"/>
              </w:rPr>
            </w:pPr>
            <w:r>
              <w:rPr>
                <w:rFonts w:ascii="Comic Sans MS" w:hAnsi="Comic Sans MS"/>
                <w:sz w:val="22"/>
                <w:szCs w:val="20"/>
              </w:rPr>
              <w:t xml:space="preserve">Total Com. Banks </w:t>
            </w:r>
          </w:p>
          <w:p w:rsidR="006D440D" w:rsidRPr="000F618A" w:rsidRDefault="006D440D" w:rsidP="00E73AD4">
            <w:pPr>
              <w:tabs>
                <w:tab w:val="left" w:pos="0"/>
              </w:tabs>
              <w:rPr>
                <w:rFonts w:ascii="Tahoma" w:hAnsi="Tahoma" w:cs="Tahoma"/>
                <w:b/>
                <w:bCs/>
                <w:sz w:val="4"/>
                <w:szCs w:val="20"/>
              </w:rPr>
            </w:pPr>
          </w:p>
        </w:tc>
        <w:tc>
          <w:tcPr>
            <w:tcW w:w="720" w:type="dxa"/>
            <w:shd w:val="clear" w:color="auto" w:fill="FFFFFF"/>
            <w:vAlign w:val="bottom"/>
          </w:tcPr>
          <w:p w:rsidR="006D440D" w:rsidRPr="000E3CEA" w:rsidRDefault="006D440D">
            <w:pPr>
              <w:jc w:val="right"/>
              <w:rPr>
                <w:rFonts w:ascii="Arial" w:hAnsi="Arial" w:cs="Arial"/>
                <w:b/>
                <w:bCs/>
                <w:color w:val="000000"/>
                <w:sz w:val="22"/>
                <w:szCs w:val="22"/>
              </w:rPr>
            </w:pPr>
            <w:r w:rsidRPr="000E3CEA">
              <w:rPr>
                <w:rFonts w:ascii="Arial" w:hAnsi="Arial" w:cs="Arial"/>
                <w:b/>
                <w:bCs/>
                <w:color w:val="000000"/>
                <w:sz w:val="22"/>
                <w:szCs w:val="22"/>
              </w:rPr>
              <w:t>4</w:t>
            </w:r>
          </w:p>
        </w:tc>
        <w:tc>
          <w:tcPr>
            <w:tcW w:w="1080" w:type="dxa"/>
            <w:shd w:val="clear" w:color="auto" w:fill="FFFFFF"/>
            <w:vAlign w:val="bottom"/>
          </w:tcPr>
          <w:p w:rsidR="006D440D" w:rsidRPr="000E3CEA" w:rsidRDefault="006D440D">
            <w:pPr>
              <w:jc w:val="right"/>
              <w:rPr>
                <w:rFonts w:ascii="Arial" w:hAnsi="Arial" w:cs="Arial"/>
                <w:b/>
                <w:bCs/>
                <w:color w:val="000000"/>
                <w:sz w:val="22"/>
                <w:szCs w:val="22"/>
              </w:rPr>
            </w:pPr>
            <w:r w:rsidRPr="000E3CEA">
              <w:rPr>
                <w:rFonts w:ascii="Arial" w:hAnsi="Arial" w:cs="Arial"/>
                <w:b/>
                <w:bCs/>
                <w:color w:val="000000"/>
                <w:sz w:val="22"/>
                <w:szCs w:val="22"/>
              </w:rPr>
              <w:t>4.5</w:t>
            </w:r>
          </w:p>
        </w:tc>
        <w:tc>
          <w:tcPr>
            <w:tcW w:w="720" w:type="dxa"/>
            <w:vAlign w:val="bottom"/>
          </w:tcPr>
          <w:p w:rsidR="006D440D" w:rsidRPr="000E3CEA" w:rsidRDefault="006D440D">
            <w:pPr>
              <w:jc w:val="right"/>
              <w:rPr>
                <w:rFonts w:ascii="Arial" w:hAnsi="Arial" w:cs="Arial"/>
                <w:b/>
                <w:bCs/>
                <w:color w:val="000000"/>
                <w:sz w:val="22"/>
                <w:szCs w:val="22"/>
              </w:rPr>
            </w:pPr>
            <w:r w:rsidRPr="000E3CEA">
              <w:rPr>
                <w:rFonts w:ascii="Arial" w:hAnsi="Arial" w:cs="Arial"/>
                <w:b/>
                <w:bCs/>
                <w:color w:val="000000"/>
                <w:sz w:val="22"/>
                <w:szCs w:val="22"/>
              </w:rPr>
              <w:t>51</w:t>
            </w:r>
          </w:p>
        </w:tc>
        <w:tc>
          <w:tcPr>
            <w:tcW w:w="1080" w:type="dxa"/>
            <w:vAlign w:val="bottom"/>
          </w:tcPr>
          <w:p w:rsidR="006D440D" w:rsidRPr="000E3CEA" w:rsidRDefault="006D440D">
            <w:pPr>
              <w:jc w:val="right"/>
              <w:rPr>
                <w:rFonts w:ascii="Arial" w:hAnsi="Arial" w:cs="Arial"/>
                <w:b/>
                <w:bCs/>
                <w:color w:val="000000"/>
                <w:sz w:val="22"/>
                <w:szCs w:val="22"/>
              </w:rPr>
            </w:pPr>
            <w:r w:rsidRPr="000E3CEA">
              <w:rPr>
                <w:rFonts w:ascii="Arial" w:hAnsi="Arial" w:cs="Arial"/>
                <w:b/>
                <w:bCs/>
                <w:color w:val="000000"/>
                <w:sz w:val="22"/>
                <w:szCs w:val="22"/>
              </w:rPr>
              <w:t>99.56</w:t>
            </w:r>
          </w:p>
        </w:tc>
        <w:tc>
          <w:tcPr>
            <w:tcW w:w="630" w:type="dxa"/>
            <w:gridSpan w:val="2"/>
            <w:vAlign w:val="bottom"/>
          </w:tcPr>
          <w:p w:rsidR="006D440D" w:rsidRPr="000E3CEA" w:rsidRDefault="006D440D">
            <w:pPr>
              <w:jc w:val="right"/>
              <w:rPr>
                <w:rFonts w:ascii="Arial" w:hAnsi="Arial" w:cs="Arial"/>
                <w:b/>
                <w:bCs/>
                <w:color w:val="000000"/>
                <w:sz w:val="22"/>
                <w:szCs w:val="22"/>
              </w:rPr>
            </w:pPr>
            <w:r w:rsidRPr="000E3CEA">
              <w:rPr>
                <w:rFonts w:ascii="Arial" w:hAnsi="Arial" w:cs="Arial"/>
                <w:b/>
                <w:bCs/>
                <w:color w:val="000000"/>
                <w:sz w:val="22"/>
                <w:szCs w:val="22"/>
              </w:rPr>
              <w:t>1</w:t>
            </w:r>
          </w:p>
        </w:tc>
        <w:tc>
          <w:tcPr>
            <w:tcW w:w="810" w:type="dxa"/>
            <w:vAlign w:val="bottom"/>
          </w:tcPr>
          <w:p w:rsidR="006D440D" w:rsidRPr="000E3CEA" w:rsidRDefault="006D440D">
            <w:pPr>
              <w:jc w:val="right"/>
              <w:rPr>
                <w:rFonts w:ascii="Arial" w:hAnsi="Arial" w:cs="Arial"/>
                <w:b/>
                <w:bCs/>
                <w:color w:val="000000"/>
                <w:sz w:val="22"/>
                <w:szCs w:val="22"/>
              </w:rPr>
            </w:pPr>
            <w:r w:rsidRPr="000E3CEA">
              <w:rPr>
                <w:rFonts w:ascii="Arial" w:hAnsi="Arial" w:cs="Arial"/>
                <w:b/>
                <w:bCs/>
                <w:color w:val="000000"/>
                <w:sz w:val="22"/>
                <w:szCs w:val="22"/>
              </w:rPr>
              <w:t>0.7</w:t>
            </w:r>
          </w:p>
        </w:tc>
        <w:tc>
          <w:tcPr>
            <w:tcW w:w="720" w:type="dxa"/>
            <w:vAlign w:val="bottom"/>
          </w:tcPr>
          <w:p w:rsidR="006D440D" w:rsidRPr="000E3CEA" w:rsidRDefault="006D440D">
            <w:pPr>
              <w:jc w:val="right"/>
              <w:rPr>
                <w:rFonts w:ascii="Arial" w:hAnsi="Arial" w:cs="Arial"/>
                <w:b/>
                <w:bCs/>
                <w:color w:val="000000"/>
                <w:sz w:val="22"/>
                <w:szCs w:val="22"/>
              </w:rPr>
            </w:pPr>
            <w:r w:rsidRPr="000E3CEA">
              <w:rPr>
                <w:rFonts w:ascii="Arial" w:hAnsi="Arial" w:cs="Arial"/>
                <w:b/>
                <w:bCs/>
                <w:color w:val="000000"/>
                <w:sz w:val="22"/>
                <w:szCs w:val="22"/>
              </w:rPr>
              <w:t>56</w:t>
            </w:r>
          </w:p>
        </w:tc>
        <w:tc>
          <w:tcPr>
            <w:tcW w:w="1260" w:type="dxa"/>
            <w:gridSpan w:val="2"/>
            <w:vAlign w:val="bottom"/>
          </w:tcPr>
          <w:p w:rsidR="006D440D" w:rsidRPr="000E3CEA" w:rsidRDefault="006D440D">
            <w:pPr>
              <w:jc w:val="right"/>
              <w:rPr>
                <w:rFonts w:ascii="Arial" w:hAnsi="Arial" w:cs="Arial"/>
                <w:b/>
                <w:bCs/>
                <w:color w:val="000000"/>
                <w:sz w:val="22"/>
                <w:szCs w:val="22"/>
              </w:rPr>
            </w:pPr>
            <w:r w:rsidRPr="000E3CEA">
              <w:rPr>
                <w:rFonts w:ascii="Arial" w:hAnsi="Arial" w:cs="Arial"/>
                <w:b/>
                <w:bCs/>
                <w:color w:val="000000"/>
                <w:sz w:val="22"/>
                <w:szCs w:val="22"/>
              </w:rPr>
              <w:t>104.76</w:t>
            </w:r>
          </w:p>
        </w:tc>
      </w:tr>
      <w:tr w:rsidR="006D440D" w:rsidTr="006D440D">
        <w:tblPrEx>
          <w:tblLook w:val="0000"/>
        </w:tblPrEx>
        <w:trPr>
          <w:trHeight w:val="360"/>
        </w:trPr>
        <w:tc>
          <w:tcPr>
            <w:tcW w:w="2610" w:type="dxa"/>
          </w:tcPr>
          <w:p w:rsidR="006D440D" w:rsidRPr="00C15EEF" w:rsidRDefault="006D440D" w:rsidP="00E73AD4">
            <w:pPr>
              <w:tabs>
                <w:tab w:val="left" w:pos="0"/>
              </w:tabs>
              <w:rPr>
                <w:rFonts w:ascii="Tahoma" w:hAnsi="Tahoma" w:cs="Tahoma"/>
                <w:sz w:val="18"/>
                <w:szCs w:val="20"/>
              </w:rPr>
            </w:pPr>
            <w:r w:rsidRPr="007B3579">
              <w:rPr>
                <w:rFonts w:ascii="Tahoma" w:hAnsi="Tahoma" w:cs="Tahoma"/>
                <w:sz w:val="22"/>
                <w:szCs w:val="20"/>
              </w:rPr>
              <w:t xml:space="preserve">A &amp; N </w:t>
            </w:r>
            <w:smartTag w:uri="urn:schemas-microsoft-com:office:smarttags" w:element="PlaceType">
              <w:r w:rsidRPr="007B3579">
                <w:rPr>
                  <w:rFonts w:ascii="Tahoma" w:hAnsi="Tahoma" w:cs="Tahoma"/>
                  <w:sz w:val="22"/>
                  <w:szCs w:val="20"/>
                </w:rPr>
                <w:t>State</w:t>
              </w:r>
            </w:smartTag>
            <w:r w:rsidRPr="007B3579">
              <w:rPr>
                <w:rFonts w:ascii="Tahoma" w:hAnsi="Tahoma" w:cs="Tahoma"/>
                <w:sz w:val="22"/>
                <w:szCs w:val="20"/>
              </w:rPr>
              <w:t xml:space="preserve"> Co-op Bank </w:t>
            </w:r>
          </w:p>
        </w:tc>
        <w:tc>
          <w:tcPr>
            <w:tcW w:w="720" w:type="dxa"/>
            <w:shd w:val="clear" w:color="auto" w:fill="FFFFFF"/>
            <w:vAlign w:val="bottom"/>
          </w:tcPr>
          <w:p w:rsidR="006D440D" w:rsidRPr="000E3CEA" w:rsidRDefault="006D440D" w:rsidP="006D440D">
            <w:pPr>
              <w:jc w:val="right"/>
              <w:rPr>
                <w:rFonts w:ascii="Arial" w:hAnsi="Arial" w:cs="Arial"/>
                <w:color w:val="000000"/>
                <w:sz w:val="22"/>
                <w:szCs w:val="22"/>
              </w:rPr>
            </w:pPr>
            <w:r w:rsidRPr="000E3CEA">
              <w:rPr>
                <w:rFonts w:ascii="Arial" w:hAnsi="Arial" w:cs="Arial"/>
                <w:color w:val="000000"/>
                <w:sz w:val="22"/>
                <w:szCs w:val="22"/>
              </w:rPr>
              <w:t>0</w:t>
            </w:r>
          </w:p>
        </w:tc>
        <w:tc>
          <w:tcPr>
            <w:tcW w:w="1080" w:type="dxa"/>
            <w:shd w:val="clear" w:color="auto" w:fill="FFFFFF"/>
            <w:vAlign w:val="bottom"/>
          </w:tcPr>
          <w:p w:rsidR="006D440D" w:rsidRPr="000E3CEA" w:rsidRDefault="006D440D" w:rsidP="006D440D">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6D440D" w:rsidRPr="000E3CEA" w:rsidRDefault="006D440D" w:rsidP="006D440D">
            <w:pPr>
              <w:jc w:val="right"/>
              <w:rPr>
                <w:rFonts w:ascii="Arial" w:hAnsi="Arial" w:cs="Arial"/>
                <w:color w:val="000000"/>
                <w:sz w:val="22"/>
                <w:szCs w:val="22"/>
              </w:rPr>
            </w:pPr>
            <w:r w:rsidRPr="000E3CEA">
              <w:rPr>
                <w:rFonts w:ascii="Arial" w:hAnsi="Arial" w:cs="Arial"/>
                <w:color w:val="000000"/>
                <w:sz w:val="22"/>
                <w:szCs w:val="22"/>
              </w:rPr>
              <w:t>0</w:t>
            </w:r>
          </w:p>
        </w:tc>
        <w:tc>
          <w:tcPr>
            <w:tcW w:w="1080" w:type="dxa"/>
            <w:vAlign w:val="bottom"/>
          </w:tcPr>
          <w:p w:rsidR="006D440D" w:rsidRPr="000E3CEA" w:rsidRDefault="006D440D" w:rsidP="006D440D">
            <w:pPr>
              <w:jc w:val="right"/>
              <w:rPr>
                <w:rFonts w:ascii="Arial" w:hAnsi="Arial" w:cs="Arial"/>
                <w:color w:val="000000"/>
                <w:sz w:val="22"/>
                <w:szCs w:val="22"/>
              </w:rPr>
            </w:pPr>
            <w:r w:rsidRPr="000E3CEA">
              <w:rPr>
                <w:rFonts w:ascii="Arial" w:hAnsi="Arial" w:cs="Arial"/>
                <w:color w:val="000000"/>
                <w:sz w:val="22"/>
                <w:szCs w:val="22"/>
              </w:rPr>
              <w:t>0</w:t>
            </w:r>
          </w:p>
        </w:tc>
        <w:tc>
          <w:tcPr>
            <w:tcW w:w="630" w:type="dxa"/>
            <w:gridSpan w:val="2"/>
            <w:vAlign w:val="bottom"/>
          </w:tcPr>
          <w:p w:rsidR="006D440D" w:rsidRPr="000E3CEA" w:rsidRDefault="006D440D" w:rsidP="006D440D">
            <w:pPr>
              <w:jc w:val="right"/>
              <w:rPr>
                <w:rFonts w:ascii="Arial" w:hAnsi="Arial" w:cs="Arial"/>
                <w:color w:val="000000"/>
                <w:sz w:val="22"/>
                <w:szCs w:val="22"/>
              </w:rPr>
            </w:pPr>
            <w:r w:rsidRPr="000E3CEA">
              <w:rPr>
                <w:rFonts w:ascii="Arial" w:hAnsi="Arial" w:cs="Arial"/>
                <w:color w:val="000000"/>
                <w:sz w:val="22"/>
                <w:szCs w:val="22"/>
              </w:rPr>
              <w:t>0</w:t>
            </w:r>
          </w:p>
        </w:tc>
        <w:tc>
          <w:tcPr>
            <w:tcW w:w="810" w:type="dxa"/>
            <w:vAlign w:val="bottom"/>
          </w:tcPr>
          <w:p w:rsidR="006D440D" w:rsidRPr="000E3CEA" w:rsidRDefault="006D440D" w:rsidP="006D440D">
            <w:pPr>
              <w:jc w:val="right"/>
              <w:rPr>
                <w:rFonts w:ascii="Arial" w:hAnsi="Arial" w:cs="Arial"/>
                <w:color w:val="000000"/>
                <w:sz w:val="22"/>
                <w:szCs w:val="22"/>
              </w:rPr>
            </w:pPr>
            <w:r w:rsidRPr="000E3CEA">
              <w:rPr>
                <w:rFonts w:ascii="Arial" w:hAnsi="Arial" w:cs="Arial"/>
                <w:color w:val="000000"/>
                <w:sz w:val="22"/>
                <w:szCs w:val="22"/>
              </w:rPr>
              <w:t>0</w:t>
            </w:r>
          </w:p>
        </w:tc>
        <w:tc>
          <w:tcPr>
            <w:tcW w:w="720" w:type="dxa"/>
            <w:vAlign w:val="bottom"/>
          </w:tcPr>
          <w:p w:rsidR="006D440D" w:rsidRPr="000E3CEA" w:rsidRDefault="006D440D" w:rsidP="006D440D">
            <w:pPr>
              <w:jc w:val="right"/>
              <w:rPr>
                <w:rFonts w:ascii="Arial" w:hAnsi="Arial" w:cs="Arial"/>
                <w:color w:val="000000"/>
                <w:sz w:val="22"/>
                <w:szCs w:val="22"/>
              </w:rPr>
            </w:pPr>
            <w:r w:rsidRPr="000E3CEA">
              <w:rPr>
                <w:rFonts w:ascii="Arial" w:hAnsi="Arial" w:cs="Arial"/>
                <w:color w:val="000000"/>
                <w:sz w:val="22"/>
                <w:szCs w:val="22"/>
              </w:rPr>
              <w:t>0</w:t>
            </w:r>
          </w:p>
        </w:tc>
        <w:tc>
          <w:tcPr>
            <w:tcW w:w="1260" w:type="dxa"/>
            <w:gridSpan w:val="2"/>
            <w:vAlign w:val="bottom"/>
          </w:tcPr>
          <w:p w:rsidR="006D440D" w:rsidRPr="000E3CEA" w:rsidRDefault="006D440D" w:rsidP="006D440D">
            <w:pPr>
              <w:jc w:val="right"/>
              <w:rPr>
                <w:rFonts w:ascii="Arial" w:hAnsi="Arial" w:cs="Arial"/>
                <w:color w:val="000000"/>
                <w:sz w:val="22"/>
                <w:szCs w:val="22"/>
              </w:rPr>
            </w:pPr>
            <w:r w:rsidRPr="000E3CEA">
              <w:rPr>
                <w:rFonts w:ascii="Arial" w:hAnsi="Arial" w:cs="Arial"/>
                <w:color w:val="000000"/>
                <w:sz w:val="22"/>
                <w:szCs w:val="22"/>
              </w:rPr>
              <w:t>0</w:t>
            </w:r>
          </w:p>
        </w:tc>
      </w:tr>
      <w:tr w:rsidR="006D440D" w:rsidTr="006D440D">
        <w:tblPrEx>
          <w:tblLook w:val="0000"/>
        </w:tblPrEx>
        <w:trPr>
          <w:trHeight w:val="433"/>
        </w:trPr>
        <w:tc>
          <w:tcPr>
            <w:tcW w:w="2610" w:type="dxa"/>
          </w:tcPr>
          <w:p w:rsidR="006D440D" w:rsidRPr="00313791" w:rsidRDefault="006D440D" w:rsidP="00E73AD4">
            <w:pPr>
              <w:jc w:val="both"/>
              <w:rPr>
                <w:rFonts w:ascii="Comic Sans MS" w:hAnsi="Comic Sans MS" w:cs="Tahoma"/>
                <w:b/>
                <w:bCs/>
                <w:sz w:val="22"/>
                <w:szCs w:val="20"/>
              </w:rPr>
            </w:pPr>
            <w:r w:rsidRPr="00313791">
              <w:rPr>
                <w:rFonts w:ascii="Comic Sans MS" w:hAnsi="Comic Sans MS" w:cs="Tahoma"/>
                <w:b/>
                <w:bCs/>
                <w:szCs w:val="20"/>
              </w:rPr>
              <w:t xml:space="preserve">District Total </w:t>
            </w:r>
          </w:p>
          <w:p w:rsidR="006D440D" w:rsidRPr="00A4084D" w:rsidRDefault="006D440D" w:rsidP="00E73AD4">
            <w:pPr>
              <w:jc w:val="both"/>
              <w:rPr>
                <w:rFonts w:ascii="Tahoma" w:hAnsi="Tahoma" w:cs="Tahoma"/>
                <w:b/>
                <w:bCs/>
                <w:sz w:val="2"/>
                <w:szCs w:val="20"/>
              </w:rPr>
            </w:pPr>
          </w:p>
          <w:p w:rsidR="006D440D" w:rsidRDefault="006D440D" w:rsidP="00E73AD4">
            <w:pPr>
              <w:jc w:val="both"/>
              <w:rPr>
                <w:rFonts w:ascii="Tahoma" w:hAnsi="Tahoma" w:cs="Tahoma"/>
                <w:b/>
                <w:bCs/>
                <w:sz w:val="2"/>
                <w:szCs w:val="20"/>
              </w:rPr>
            </w:pPr>
          </w:p>
        </w:tc>
        <w:tc>
          <w:tcPr>
            <w:tcW w:w="720" w:type="dxa"/>
            <w:shd w:val="clear" w:color="auto" w:fill="FFFFFF"/>
            <w:vAlign w:val="bottom"/>
          </w:tcPr>
          <w:p w:rsidR="006D440D" w:rsidRPr="000E3CEA" w:rsidRDefault="006D440D" w:rsidP="006D440D">
            <w:pPr>
              <w:jc w:val="right"/>
              <w:rPr>
                <w:rFonts w:ascii="Arial" w:hAnsi="Arial" w:cs="Arial"/>
                <w:b/>
                <w:bCs/>
                <w:color w:val="000000"/>
                <w:sz w:val="22"/>
                <w:szCs w:val="22"/>
              </w:rPr>
            </w:pPr>
            <w:r w:rsidRPr="000E3CEA">
              <w:rPr>
                <w:rFonts w:ascii="Arial" w:hAnsi="Arial" w:cs="Arial"/>
                <w:b/>
                <w:bCs/>
                <w:color w:val="000000"/>
                <w:sz w:val="22"/>
                <w:szCs w:val="22"/>
              </w:rPr>
              <w:t>4</w:t>
            </w:r>
          </w:p>
        </w:tc>
        <w:tc>
          <w:tcPr>
            <w:tcW w:w="1080" w:type="dxa"/>
            <w:shd w:val="clear" w:color="auto" w:fill="FFFFFF"/>
            <w:vAlign w:val="bottom"/>
          </w:tcPr>
          <w:p w:rsidR="006D440D" w:rsidRPr="000E3CEA" w:rsidRDefault="006D440D" w:rsidP="006D440D">
            <w:pPr>
              <w:jc w:val="right"/>
              <w:rPr>
                <w:rFonts w:ascii="Arial" w:hAnsi="Arial" w:cs="Arial"/>
                <w:b/>
                <w:bCs/>
                <w:color w:val="000000"/>
                <w:sz w:val="22"/>
                <w:szCs w:val="22"/>
              </w:rPr>
            </w:pPr>
            <w:r w:rsidRPr="000E3CEA">
              <w:rPr>
                <w:rFonts w:ascii="Arial" w:hAnsi="Arial" w:cs="Arial"/>
                <w:b/>
                <w:bCs/>
                <w:color w:val="000000"/>
                <w:sz w:val="22"/>
                <w:szCs w:val="22"/>
              </w:rPr>
              <w:t>4.5</w:t>
            </w:r>
          </w:p>
        </w:tc>
        <w:tc>
          <w:tcPr>
            <w:tcW w:w="720" w:type="dxa"/>
            <w:vAlign w:val="bottom"/>
          </w:tcPr>
          <w:p w:rsidR="006D440D" w:rsidRPr="000E3CEA" w:rsidRDefault="006D440D" w:rsidP="006D440D">
            <w:pPr>
              <w:jc w:val="right"/>
              <w:rPr>
                <w:rFonts w:ascii="Arial" w:hAnsi="Arial" w:cs="Arial"/>
                <w:b/>
                <w:bCs/>
                <w:color w:val="000000"/>
                <w:sz w:val="22"/>
                <w:szCs w:val="22"/>
              </w:rPr>
            </w:pPr>
            <w:r w:rsidRPr="000E3CEA">
              <w:rPr>
                <w:rFonts w:ascii="Arial" w:hAnsi="Arial" w:cs="Arial"/>
                <w:b/>
                <w:bCs/>
                <w:color w:val="000000"/>
                <w:sz w:val="22"/>
                <w:szCs w:val="22"/>
              </w:rPr>
              <w:t>51</w:t>
            </w:r>
          </w:p>
        </w:tc>
        <w:tc>
          <w:tcPr>
            <w:tcW w:w="1080" w:type="dxa"/>
            <w:vAlign w:val="bottom"/>
          </w:tcPr>
          <w:p w:rsidR="006D440D" w:rsidRPr="000E3CEA" w:rsidRDefault="006D440D" w:rsidP="006D440D">
            <w:pPr>
              <w:jc w:val="right"/>
              <w:rPr>
                <w:rFonts w:ascii="Arial" w:hAnsi="Arial" w:cs="Arial"/>
                <w:b/>
                <w:bCs/>
                <w:color w:val="000000"/>
                <w:sz w:val="22"/>
                <w:szCs w:val="22"/>
              </w:rPr>
            </w:pPr>
            <w:r w:rsidRPr="000E3CEA">
              <w:rPr>
                <w:rFonts w:ascii="Arial" w:hAnsi="Arial" w:cs="Arial"/>
                <w:b/>
                <w:bCs/>
                <w:color w:val="000000"/>
                <w:sz w:val="22"/>
                <w:szCs w:val="22"/>
              </w:rPr>
              <w:t>99.56</w:t>
            </w:r>
          </w:p>
        </w:tc>
        <w:tc>
          <w:tcPr>
            <w:tcW w:w="630" w:type="dxa"/>
            <w:gridSpan w:val="2"/>
            <w:vAlign w:val="bottom"/>
          </w:tcPr>
          <w:p w:rsidR="006D440D" w:rsidRPr="000E3CEA" w:rsidRDefault="006D440D" w:rsidP="006D440D">
            <w:pPr>
              <w:jc w:val="right"/>
              <w:rPr>
                <w:rFonts w:ascii="Arial" w:hAnsi="Arial" w:cs="Arial"/>
                <w:b/>
                <w:bCs/>
                <w:color w:val="000000"/>
                <w:sz w:val="22"/>
                <w:szCs w:val="22"/>
              </w:rPr>
            </w:pPr>
            <w:r w:rsidRPr="000E3CEA">
              <w:rPr>
                <w:rFonts w:ascii="Arial" w:hAnsi="Arial" w:cs="Arial"/>
                <w:b/>
                <w:bCs/>
                <w:color w:val="000000"/>
                <w:sz w:val="22"/>
                <w:szCs w:val="22"/>
              </w:rPr>
              <w:t>1</w:t>
            </w:r>
          </w:p>
        </w:tc>
        <w:tc>
          <w:tcPr>
            <w:tcW w:w="810" w:type="dxa"/>
            <w:vAlign w:val="bottom"/>
          </w:tcPr>
          <w:p w:rsidR="006D440D" w:rsidRPr="000E3CEA" w:rsidRDefault="006D440D" w:rsidP="006D440D">
            <w:pPr>
              <w:jc w:val="right"/>
              <w:rPr>
                <w:rFonts w:ascii="Arial" w:hAnsi="Arial" w:cs="Arial"/>
                <w:b/>
                <w:bCs/>
                <w:color w:val="000000"/>
                <w:sz w:val="22"/>
                <w:szCs w:val="22"/>
              </w:rPr>
            </w:pPr>
            <w:r w:rsidRPr="000E3CEA">
              <w:rPr>
                <w:rFonts w:ascii="Arial" w:hAnsi="Arial" w:cs="Arial"/>
                <w:b/>
                <w:bCs/>
                <w:color w:val="000000"/>
                <w:sz w:val="22"/>
                <w:szCs w:val="22"/>
              </w:rPr>
              <w:t>0.7</w:t>
            </w:r>
          </w:p>
        </w:tc>
        <w:tc>
          <w:tcPr>
            <w:tcW w:w="720" w:type="dxa"/>
            <w:vAlign w:val="bottom"/>
          </w:tcPr>
          <w:p w:rsidR="006D440D" w:rsidRPr="000E3CEA" w:rsidRDefault="006D440D" w:rsidP="006D440D">
            <w:pPr>
              <w:jc w:val="right"/>
              <w:rPr>
                <w:rFonts w:ascii="Arial" w:hAnsi="Arial" w:cs="Arial"/>
                <w:b/>
                <w:bCs/>
                <w:color w:val="000000"/>
                <w:sz w:val="22"/>
                <w:szCs w:val="22"/>
              </w:rPr>
            </w:pPr>
            <w:r w:rsidRPr="000E3CEA">
              <w:rPr>
                <w:rFonts w:ascii="Arial" w:hAnsi="Arial" w:cs="Arial"/>
                <w:b/>
                <w:bCs/>
                <w:color w:val="000000"/>
                <w:sz w:val="22"/>
                <w:szCs w:val="22"/>
              </w:rPr>
              <w:t>56</w:t>
            </w:r>
          </w:p>
        </w:tc>
        <w:tc>
          <w:tcPr>
            <w:tcW w:w="1260" w:type="dxa"/>
            <w:gridSpan w:val="2"/>
            <w:vAlign w:val="bottom"/>
          </w:tcPr>
          <w:p w:rsidR="006D440D" w:rsidRPr="000E3CEA" w:rsidRDefault="006D440D" w:rsidP="006D440D">
            <w:pPr>
              <w:jc w:val="right"/>
              <w:rPr>
                <w:rFonts w:ascii="Arial" w:hAnsi="Arial" w:cs="Arial"/>
                <w:b/>
                <w:bCs/>
                <w:color w:val="000000"/>
                <w:sz w:val="22"/>
                <w:szCs w:val="22"/>
              </w:rPr>
            </w:pPr>
            <w:r w:rsidRPr="000E3CEA">
              <w:rPr>
                <w:rFonts w:ascii="Arial" w:hAnsi="Arial" w:cs="Arial"/>
                <w:b/>
                <w:bCs/>
                <w:color w:val="000000"/>
                <w:sz w:val="22"/>
                <w:szCs w:val="22"/>
              </w:rPr>
              <w:t>104.76</w:t>
            </w:r>
          </w:p>
        </w:tc>
      </w:tr>
      <w:tr w:rsidR="006D440D" w:rsidTr="006D440D">
        <w:tblPrEx>
          <w:tblLook w:val="0000"/>
        </w:tblPrEx>
        <w:trPr>
          <w:cantSplit/>
          <w:trHeight w:val="523"/>
        </w:trPr>
        <w:tc>
          <w:tcPr>
            <w:tcW w:w="9630" w:type="dxa"/>
            <w:gridSpan w:val="11"/>
          </w:tcPr>
          <w:p w:rsidR="006D440D" w:rsidRDefault="006D440D" w:rsidP="00E73AD4">
            <w:pPr>
              <w:pStyle w:val="Footer"/>
              <w:tabs>
                <w:tab w:val="clear" w:pos="4320"/>
                <w:tab w:val="clear" w:pos="8640"/>
              </w:tabs>
              <w:rPr>
                <w:rFonts w:ascii="Comic Sans MS" w:hAnsi="Comic Sans MS"/>
                <w:b/>
                <w:bCs/>
                <w:szCs w:val="20"/>
              </w:rPr>
            </w:pPr>
            <w:r>
              <w:rPr>
                <w:rFonts w:ascii="Comic Sans MS" w:hAnsi="Comic Sans MS"/>
                <w:b/>
                <w:bCs/>
                <w:szCs w:val="20"/>
              </w:rPr>
              <w:t>Nicobar District</w:t>
            </w:r>
          </w:p>
          <w:p w:rsidR="006D440D" w:rsidRPr="000F618A" w:rsidRDefault="006D440D" w:rsidP="00E73AD4">
            <w:pPr>
              <w:rPr>
                <w:rFonts w:ascii="Arial" w:hAnsi="Arial" w:cs="Arial"/>
                <w:sz w:val="4"/>
                <w:szCs w:val="20"/>
              </w:rPr>
            </w:pPr>
          </w:p>
        </w:tc>
      </w:tr>
      <w:tr w:rsidR="00A65579" w:rsidTr="006D440D">
        <w:tblPrEx>
          <w:tblLook w:val="0000"/>
        </w:tblPrEx>
        <w:trPr>
          <w:trHeight w:val="360"/>
        </w:trPr>
        <w:tc>
          <w:tcPr>
            <w:tcW w:w="2610" w:type="dxa"/>
          </w:tcPr>
          <w:p w:rsidR="00A65579" w:rsidRPr="007B3579" w:rsidRDefault="00A65579" w:rsidP="00E73AD4">
            <w:pPr>
              <w:jc w:val="both"/>
              <w:rPr>
                <w:rFonts w:ascii="Tahoma" w:hAnsi="Tahoma" w:cs="Tahoma"/>
                <w:sz w:val="22"/>
                <w:szCs w:val="20"/>
              </w:rPr>
            </w:pPr>
            <w:r w:rsidRPr="007B3579">
              <w:rPr>
                <w:rFonts w:ascii="Tahoma" w:hAnsi="Tahoma" w:cs="Tahoma"/>
                <w:sz w:val="22"/>
                <w:szCs w:val="20"/>
              </w:rPr>
              <w:t>State Bank of India</w:t>
            </w:r>
          </w:p>
        </w:tc>
        <w:tc>
          <w:tcPr>
            <w:tcW w:w="720" w:type="dxa"/>
            <w:shd w:val="clear" w:color="auto" w:fill="FFFFFF"/>
            <w:vAlign w:val="bottom"/>
          </w:tcPr>
          <w:p w:rsidR="00A65579" w:rsidRPr="00491444" w:rsidRDefault="00A65579">
            <w:pPr>
              <w:jc w:val="right"/>
              <w:rPr>
                <w:color w:val="000000"/>
                <w:sz w:val="22"/>
                <w:szCs w:val="22"/>
              </w:rPr>
            </w:pPr>
            <w:r w:rsidRPr="00491444">
              <w:rPr>
                <w:color w:val="000000"/>
                <w:sz w:val="22"/>
                <w:szCs w:val="22"/>
              </w:rPr>
              <w:t>8</w:t>
            </w:r>
          </w:p>
        </w:tc>
        <w:tc>
          <w:tcPr>
            <w:tcW w:w="1080" w:type="dxa"/>
            <w:shd w:val="clear" w:color="auto" w:fill="FFFFFF"/>
            <w:vAlign w:val="bottom"/>
          </w:tcPr>
          <w:p w:rsidR="00A65579" w:rsidRPr="00491444" w:rsidRDefault="00A65579">
            <w:pPr>
              <w:jc w:val="right"/>
              <w:rPr>
                <w:color w:val="000000"/>
                <w:sz w:val="22"/>
                <w:szCs w:val="22"/>
              </w:rPr>
            </w:pPr>
            <w:r w:rsidRPr="00491444">
              <w:rPr>
                <w:color w:val="000000"/>
                <w:sz w:val="22"/>
                <w:szCs w:val="22"/>
              </w:rPr>
              <w:t>8.40</w:t>
            </w:r>
          </w:p>
        </w:tc>
        <w:tc>
          <w:tcPr>
            <w:tcW w:w="720" w:type="dxa"/>
            <w:vAlign w:val="bottom"/>
          </w:tcPr>
          <w:p w:rsidR="00A65579" w:rsidRPr="00491444" w:rsidRDefault="00A65579">
            <w:pPr>
              <w:jc w:val="right"/>
              <w:rPr>
                <w:color w:val="000000"/>
                <w:sz w:val="22"/>
                <w:szCs w:val="22"/>
              </w:rPr>
            </w:pPr>
            <w:r w:rsidRPr="00491444">
              <w:rPr>
                <w:color w:val="000000"/>
                <w:sz w:val="22"/>
                <w:szCs w:val="22"/>
              </w:rPr>
              <w:t>3</w:t>
            </w:r>
          </w:p>
        </w:tc>
        <w:tc>
          <w:tcPr>
            <w:tcW w:w="1170" w:type="dxa"/>
            <w:gridSpan w:val="2"/>
            <w:vAlign w:val="bottom"/>
          </w:tcPr>
          <w:p w:rsidR="00A65579" w:rsidRPr="00491444" w:rsidRDefault="00A65579">
            <w:pPr>
              <w:jc w:val="right"/>
              <w:rPr>
                <w:color w:val="000000"/>
                <w:sz w:val="22"/>
                <w:szCs w:val="22"/>
              </w:rPr>
            </w:pPr>
            <w:r w:rsidRPr="00491444">
              <w:rPr>
                <w:color w:val="000000"/>
                <w:sz w:val="22"/>
                <w:szCs w:val="22"/>
              </w:rPr>
              <w:t>3.80</w:t>
            </w:r>
          </w:p>
        </w:tc>
        <w:tc>
          <w:tcPr>
            <w:tcW w:w="540" w:type="dxa"/>
            <w:vAlign w:val="bottom"/>
          </w:tcPr>
          <w:p w:rsidR="00A65579" w:rsidRPr="00491444" w:rsidRDefault="00A65579">
            <w:pPr>
              <w:jc w:val="right"/>
              <w:rPr>
                <w:color w:val="000000"/>
                <w:sz w:val="22"/>
                <w:szCs w:val="22"/>
              </w:rPr>
            </w:pPr>
            <w:r w:rsidRPr="00491444">
              <w:rPr>
                <w:color w:val="000000"/>
                <w:sz w:val="22"/>
                <w:szCs w:val="22"/>
              </w:rPr>
              <w:t>0</w:t>
            </w:r>
          </w:p>
        </w:tc>
        <w:tc>
          <w:tcPr>
            <w:tcW w:w="810" w:type="dxa"/>
            <w:vAlign w:val="bottom"/>
          </w:tcPr>
          <w:p w:rsidR="00A65579" w:rsidRPr="00491444" w:rsidRDefault="00A65579">
            <w:pPr>
              <w:jc w:val="right"/>
              <w:rPr>
                <w:color w:val="000000"/>
                <w:sz w:val="22"/>
                <w:szCs w:val="22"/>
              </w:rPr>
            </w:pPr>
            <w:r w:rsidRPr="00491444">
              <w:rPr>
                <w:color w:val="000000"/>
                <w:sz w:val="22"/>
                <w:szCs w:val="22"/>
              </w:rPr>
              <w:t>0.00</w:t>
            </w:r>
          </w:p>
        </w:tc>
        <w:tc>
          <w:tcPr>
            <w:tcW w:w="810" w:type="dxa"/>
            <w:gridSpan w:val="2"/>
            <w:vAlign w:val="bottom"/>
          </w:tcPr>
          <w:p w:rsidR="00A65579" w:rsidRPr="00491444" w:rsidRDefault="00A65579">
            <w:pPr>
              <w:jc w:val="right"/>
              <w:rPr>
                <w:color w:val="000000"/>
                <w:sz w:val="22"/>
                <w:szCs w:val="22"/>
              </w:rPr>
            </w:pPr>
            <w:r w:rsidRPr="00491444">
              <w:rPr>
                <w:color w:val="000000"/>
                <w:sz w:val="22"/>
                <w:szCs w:val="22"/>
              </w:rPr>
              <w:t>11</w:t>
            </w:r>
          </w:p>
        </w:tc>
        <w:tc>
          <w:tcPr>
            <w:tcW w:w="1170" w:type="dxa"/>
            <w:vAlign w:val="bottom"/>
          </w:tcPr>
          <w:p w:rsidR="00A65579" w:rsidRPr="00491444" w:rsidRDefault="00A65579">
            <w:pPr>
              <w:jc w:val="right"/>
              <w:rPr>
                <w:color w:val="000000"/>
                <w:sz w:val="22"/>
                <w:szCs w:val="22"/>
              </w:rPr>
            </w:pPr>
            <w:r w:rsidRPr="00491444">
              <w:rPr>
                <w:color w:val="000000"/>
                <w:sz w:val="22"/>
                <w:szCs w:val="22"/>
              </w:rPr>
              <w:t>12.20</w:t>
            </w:r>
          </w:p>
        </w:tc>
      </w:tr>
      <w:tr w:rsidR="00A65579" w:rsidTr="006D440D">
        <w:tblPrEx>
          <w:tblLook w:val="0000"/>
        </w:tblPrEx>
        <w:trPr>
          <w:trHeight w:val="360"/>
        </w:trPr>
        <w:tc>
          <w:tcPr>
            <w:tcW w:w="2610" w:type="dxa"/>
          </w:tcPr>
          <w:p w:rsidR="00A65579" w:rsidRPr="007B3579" w:rsidRDefault="00A65579" w:rsidP="00E73AD4">
            <w:pPr>
              <w:tabs>
                <w:tab w:val="left" w:pos="0"/>
              </w:tabs>
              <w:jc w:val="both"/>
              <w:rPr>
                <w:rFonts w:ascii="Tahoma" w:hAnsi="Tahoma" w:cs="Tahoma"/>
                <w:sz w:val="22"/>
                <w:szCs w:val="20"/>
              </w:rPr>
            </w:pPr>
            <w:r w:rsidRPr="007B3579">
              <w:rPr>
                <w:rFonts w:ascii="Tahoma" w:hAnsi="Tahoma" w:cs="Tahoma"/>
                <w:sz w:val="22"/>
                <w:szCs w:val="20"/>
              </w:rPr>
              <w:t>Syndicate Bank</w:t>
            </w:r>
          </w:p>
        </w:tc>
        <w:tc>
          <w:tcPr>
            <w:tcW w:w="720" w:type="dxa"/>
            <w:shd w:val="clear" w:color="auto" w:fill="FFFFFF"/>
            <w:vAlign w:val="bottom"/>
          </w:tcPr>
          <w:p w:rsidR="00A65579" w:rsidRPr="00491444" w:rsidRDefault="00A65579">
            <w:pPr>
              <w:jc w:val="right"/>
              <w:rPr>
                <w:color w:val="000000"/>
                <w:sz w:val="22"/>
                <w:szCs w:val="22"/>
              </w:rPr>
            </w:pPr>
            <w:r w:rsidRPr="00491444">
              <w:rPr>
                <w:color w:val="000000"/>
                <w:sz w:val="22"/>
                <w:szCs w:val="22"/>
              </w:rPr>
              <w:t>0</w:t>
            </w:r>
          </w:p>
        </w:tc>
        <w:tc>
          <w:tcPr>
            <w:tcW w:w="1080" w:type="dxa"/>
            <w:shd w:val="clear" w:color="auto" w:fill="FFFFFF"/>
            <w:vAlign w:val="bottom"/>
          </w:tcPr>
          <w:p w:rsidR="00A65579" w:rsidRPr="00491444" w:rsidRDefault="00A65579">
            <w:pPr>
              <w:jc w:val="right"/>
              <w:rPr>
                <w:color w:val="000000"/>
                <w:sz w:val="22"/>
                <w:szCs w:val="22"/>
              </w:rPr>
            </w:pPr>
            <w:r w:rsidRPr="00491444">
              <w:rPr>
                <w:color w:val="000000"/>
                <w:sz w:val="22"/>
                <w:szCs w:val="22"/>
              </w:rPr>
              <w:t>0.00</w:t>
            </w:r>
          </w:p>
        </w:tc>
        <w:tc>
          <w:tcPr>
            <w:tcW w:w="720" w:type="dxa"/>
            <w:vAlign w:val="bottom"/>
          </w:tcPr>
          <w:p w:rsidR="00A65579" w:rsidRPr="00491444" w:rsidRDefault="00A65579">
            <w:pPr>
              <w:jc w:val="right"/>
              <w:rPr>
                <w:color w:val="000000"/>
                <w:sz w:val="22"/>
                <w:szCs w:val="22"/>
              </w:rPr>
            </w:pPr>
            <w:r w:rsidRPr="00491444">
              <w:rPr>
                <w:color w:val="000000"/>
                <w:sz w:val="22"/>
                <w:szCs w:val="22"/>
              </w:rPr>
              <w:t>0</w:t>
            </w:r>
          </w:p>
        </w:tc>
        <w:tc>
          <w:tcPr>
            <w:tcW w:w="1170" w:type="dxa"/>
            <w:gridSpan w:val="2"/>
            <w:vAlign w:val="bottom"/>
          </w:tcPr>
          <w:p w:rsidR="00A65579" w:rsidRPr="00491444" w:rsidRDefault="00A65579">
            <w:pPr>
              <w:jc w:val="right"/>
              <w:rPr>
                <w:color w:val="000000"/>
                <w:sz w:val="22"/>
                <w:szCs w:val="22"/>
              </w:rPr>
            </w:pPr>
            <w:r w:rsidRPr="00491444">
              <w:rPr>
                <w:color w:val="000000"/>
                <w:sz w:val="22"/>
                <w:szCs w:val="22"/>
              </w:rPr>
              <w:t>0</w:t>
            </w:r>
          </w:p>
        </w:tc>
        <w:tc>
          <w:tcPr>
            <w:tcW w:w="540" w:type="dxa"/>
            <w:vAlign w:val="bottom"/>
          </w:tcPr>
          <w:p w:rsidR="00A65579" w:rsidRPr="00491444" w:rsidRDefault="00A65579">
            <w:pPr>
              <w:jc w:val="right"/>
              <w:rPr>
                <w:color w:val="000000"/>
                <w:sz w:val="22"/>
                <w:szCs w:val="22"/>
              </w:rPr>
            </w:pPr>
            <w:r w:rsidRPr="00491444">
              <w:rPr>
                <w:color w:val="000000"/>
                <w:sz w:val="22"/>
                <w:szCs w:val="22"/>
              </w:rPr>
              <w:t>0</w:t>
            </w:r>
          </w:p>
        </w:tc>
        <w:tc>
          <w:tcPr>
            <w:tcW w:w="810" w:type="dxa"/>
            <w:vAlign w:val="bottom"/>
          </w:tcPr>
          <w:p w:rsidR="00A65579" w:rsidRPr="00491444" w:rsidRDefault="00A65579">
            <w:pPr>
              <w:jc w:val="right"/>
              <w:rPr>
                <w:color w:val="000000"/>
                <w:sz w:val="22"/>
                <w:szCs w:val="22"/>
              </w:rPr>
            </w:pPr>
            <w:r w:rsidRPr="00491444">
              <w:rPr>
                <w:color w:val="000000"/>
                <w:sz w:val="22"/>
                <w:szCs w:val="22"/>
              </w:rPr>
              <w:t>0</w:t>
            </w:r>
          </w:p>
        </w:tc>
        <w:tc>
          <w:tcPr>
            <w:tcW w:w="810" w:type="dxa"/>
            <w:gridSpan w:val="2"/>
            <w:vAlign w:val="bottom"/>
          </w:tcPr>
          <w:p w:rsidR="00A65579" w:rsidRPr="00491444" w:rsidRDefault="00A65579">
            <w:pPr>
              <w:jc w:val="right"/>
              <w:rPr>
                <w:color w:val="000000"/>
                <w:sz w:val="22"/>
                <w:szCs w:val="22"/>
              </w:rPr>
            </w:pPr>
            <w:r w:rsidRPr="00491444">
              <w:rPr>
                <w:color w:val="000000"/>
                <w:sz w:val="22"/>
                <w:szCs w:val="22"/>
              </w:rPr>
              <w:t>0</w:t>
            </w:r>
          </w:p>
        </w:tc>
        <w:tc>
          <w:tcPr>
            <w:tcW w:w="1170" w:type="dxa"/>
            <w:vAlign w:val="bottom"/>
          </w:tcPr>
          <w:p w:rsidR="00A65579" w:rsidRPr="00491444" w:rsidRDefault="00A65579">
            <w:pPr>
              <w:jc w:val="right"/>
              <w:rPr>
                <w:color w:val="000000"/>
                <w:sz w:val="22"/>
                <w:szCs w:val="22"/>
              </w:rPr>
            </w:pPr>
            <w:r w:rsidRPr="00491444">
              <w:rPr>
                <w:color w:val="000000"/>
                <w:sz w:val="22"/>
                <w:szCs w:val="22"/>
              </w:rPr>
              <w:t>0</w:t>
            </w:r>
          </w:p>
        </w:tc>
      </w:tr>
      <w:tr w:rsidR="00A65579" w:rsidTr="006D440D">
        <w:tblPrEx>
          <w:tblLook w:val="0000"/>
        </w:tblPrEx>
        <w:trPr>
          <w:trHeight w:val="505"/>
        </w:trPr>
        <w:tc>
          <w:tcPr>
            <w:tcW w:w="2610" w:type="dxa"/>
          </w:tcPr>
          <w:p w:rsidR="00A65579" w:rsidRDefault="00A65579" w:rsidP="00E73AD4">
            <w:pPr>
              <w:pStyle w:val="Heading1"/>
              <w:tabs>
                <w:tab w:val="left" w:pos="0"/>
              </w:tabs>
              <w:spacing w:line="240" w:lineRule="auto"/>
              <w:rPr>
                <w:rFonts w:ascii="Comic Sans MS" w:hAnsi="Comic Sans MS"/>
                <w:szCs w:val="20"/>
              </w:rPr>
            </w:pPr>
            <w:r>
              <w:rPr>
                <w:rFonts w:ascii="Comic Sans MS" w:hAnsi="Comic Sans MS"/>
                <w:sz w:val="22"/>
                <w:szCs w:val="20"/>
              </w:rPr>
              <w:t xml:space="preserve">Total Com. Banks </w:t>
            </w:r>
          </w:p>
          <w:p w:rsidR="00A65579" w:rsidRPr="00A4084D" w:rsidRDefault="00A65579" w:rsidP="00E73AD4">
            <w:pPr>
              <w:tabs>
                <w:tab w:val="left" w:pos="0"/>
              </w:tabs>
              <w:rPr>
                <w:rFonts w:ascii="Tahoma" w:hAnsi="Tahoma" w:cs="Tahoma"/>
                <w:b/>
                <w:bCs/>
                <w:sz w:val="6"/>
                <w:szCs w:val="20"/>
              </w:rPr>
            </w:pPr>
          </w:p>
        </w:tc>
        <w:tc>
          <w:tcPr>
            <w:tcW w:w="720" w:type="dxa"/>
            <w:shd w:val="clear" w:color="auto" w:fill="FFFFFF"/>
            <w:vAlign w:val="bottom"/>
          </w:tcPr>
          <w:p w:rsidR="00A65579" w:rsidRPr="00491444" w:rsidRDefault="00A65579">
            <w:pPr>
              <w:jc w:val="right"/>
              <w:rPr>
                <w:b/>
                <w:bCs/>
                <w:color w:val="000000"/>
                <w:sz w:val="22"/>
                <w:szCs w:val="22"/>
              </w:rPr>
            </w:pPr>
            <w:r w:rsidRPr="00491444">
              <w:rPr>
                <w:b/>
                <w:bCs/>
                <w:color w:val="000000"/>
                <w:sz w:val="22"/>
                <w:szCs w:val="22"/>
              </w:rPr>
              <w:t>8</w:t>
            </w:r>
          </w:p>
        </w:tc>
        <w:tc>
          <w:tcPr>
            <w:tcW w:w="1080" w:type="dxa"/>
            <w:shd w:val="clear" w:color="auto" w:fill="FFFFFF"/>
            <w:vAlign w:val="bottom"/>
          </w:tcPr>
          <w:p w:rsidR="00A65579" w:rsidRPr="00491444" w:rsidRDefault="00A65579">
            <w:pPr>
              <w:jc w:val="right"/>
              <w:rPr>
                <w:b/>
                <w:bCs/>
                <w:color w:val="000000"/>
                <w:sz w:val="22"/>
                <w:szCs w:val="22"/>
              </w:rPr>
            </w:pPr>
            <w:r w:rsidRPr="00491444">
              <w:rPr>
                <w:b/>
                <w:bCs/>
                <w:color w:val="000000"/>
                <w:sz w:val="22"/>
                <w:szCs w:val="22"/>
              </w:rPr>
              <w:t>8.40</w:t>
            </w:r>
          </w:p>
        </w:tc>
        <w:tc>
          <w:tcPr>
            <w:tcW w:w="720" w:type="dxa"/>
            <w:vAlign w:val="bottom"/>
          </w:tcPr>
          <w:p w:rsidR="00A65579" w:rsidRPr="00491444" w:rsidRDefault="00A65579">
            <w:pPr>
              <w:jc w:val="right"/>
              <w:rPr>
                <w:b/>
                <w:bCs/>
                <w:color w:val="000000"/>
                <w:sz w:val="22"/>
                <w:szCs w:val="22"/>
              </w:rPr>
            </w:pPr>
            <w:r w:rsidRPr="00491444">
              <w:rPr>
                <w:b/>
                <w:bCs/>
                <w:color w:val="000000"/>
                <w:sz w:val="22"/>
                <w:szCs w:val="22"/>
              </w:rPr>
              <w:t>3</w:t>
            </w:r>
          </w:p>
        </w:tc>
        <w:tc>
          <w:tcPr>
            <w:tcW w:w="1170" w:type="dxa"/>
            <w:gridSpan w:val="2"/>
            <w:vAlign w:val="bottom"/>
          </w:tcPr>
          <w:p w:rsidR="00A65579" w:rsidRPr="00491444" w:rsidRDefault="00A65579">
            <w:pPr>
              <w:jc w:val="right"/>
              <w:rPr>
                <w:b/>
                <w:bCs/>
                <w:color w:val="000000"/>
                <w:sz w:val="22"/>
                <w:szCs w:val="22"/>
              </w:rPr>
            </w:pPr>
            <w:r w:rsidRPr="00491444">
              <w:rPr>
                <w:b/>
                <w:bCs/>
                <w:color w:val="000000"/>
                <w:sz w:val="22"/>
                <w:szCs w:val="22"/>
              </w:rPr>
              <w:t>3.80</w:t>
            </w:r>
          </w:p>
        </w:tc>
        <w:tc>
          <w:tcPr>
            <w:tcW w:w="540" w:type="dxa"/>
            <w:vAlign w:val="bottom"/>
          </w:tcPr>
          <w:p w:rsidR="00A65579" w:rsidRPr="00491444" w:rsidRDefault="00A65579">
            <w:pPr>
              <w:jc w:val="right"/>
              <w:rPr>
                <w:b/>
                <w:bCs/>
                <w:color w:val="000000"/>
                <w:sz w:val="22"/>
                <w:szCs w:val="22"/>
              </w:rPr>
            </w:pPr>
            <w:r w:rsidRPr="00491444">
              <w:rPr>
                <w:b/>
                <w:bCs/>
                <w:color w:val="000000"/>
                <w:sz w:val="22"/>
                <w:szCs w:val="22"/>
              </w:rPr>
              <w:t>0</w:t>
            </w:r>
          </w:p>
        </w:tc>
        <w:tc>
          <w:tcPr>
            <w:tcW w:w="810" w:type="dxa"/>
            <w:vAlign w:val="bottom"/>
          </w:tcPr>
          <w:p w:rsidR="00A65579" w:rsidRPr="00491444" w:rsidRDefault="00A65579">
            <w:pPr>
              <w:jc w:val="right"/>
              <w:rPr>
                <w:b/>
                <w:bCs/>
                <w:color w:val="000000"/>
                <w:sz w:val="22"/>
                <w:szCs w:val="22"/>
              </w:rPr>
            </w:pPr>
            <w:r w:rsidRPr="00491444">
              <w:rPr>
                <w:b/>
                <w:bCs/>
                <w:color w:val="000000"/>
                <w:sz w:val="22"/>
                <w:szCs w:val="22"/>
              </w:rPr>
              <w:t>0.00</w:t>
            </w:r>
          </w:p>
        </w:tc>
        <w:tc>
          <w:tcPr>
            <w:tcW w:w="810" w:type="dxa"/>
            <w:gridSpan w:val="2"/>
            <w:vAlign w:val="bottom"/>
          </w:tcPr>
          <w:p w:rsidR="00A65579" w:rsidRPr="00491444" w:rsidRDefault="00A65579">
            <w:pPr>
              <w:jc w:val="right"/>
              <w:rPr>
                <w:b/>
                <w:bCs/>
                <w:color w:val="000000"/>
                <w:sz w:val="22"/>
                <w:szCs w:val="22"/>
              </w:rPr>
            </w:pPr>
            <w:r w:rsidRPr="00491444">
              <w:rPr>
                <w:b/>
                <w:bCs/>
                <w:color w:val="000000"/>
                <w:sz w:val="22"/>
                <w:szCs w:val="22"/>
              </w:rPr>
              <w:t>11</w:t>
            </w:r>
          </w:p>
        </w:tc>
        <w:tc>
          <w:tcPr>
            <w:tcW w:w="1170" w:type="dxa"/>
            <w:vAlign w:val="bottom"/>
          </w:tcPr>
          <w:p w:rsidR="00A65579" w:rsidRPr="00491444" w:rsidRDefault="00A65579">
            <w:pPr>
              <w:jc w:val="right"/>
              <w:rPr>
                <w:b/>
                <w:bCs/>
                <w:color w:val="000000"/>
                <w:sz w:val="22"/>
                <w:szCs w:val="22"/>
              </w:rPr>
            </w:pPr>
            <w:r w:rsidRPr="00491444">
              <w:rPr>
                <w:b/>
                <w:bCs/>
                <w:color w:val="000000"/>
                <w:sz w:val="22"/>
                <w:szCs w:val="22"/>
              </w:rPr>
              <w:t>12.20</w:t>
            </w:r>
          </w:p>
        </w:tc>
      </w:tr>
      <w:tr w:rsidR="00A65579" w:rsidTr="006D440D">
        <w:tblPrEx>
          <w:tblLook w:val="0000"/>
        </w:tblPrEx>
        <w:trPr>
          <w:trHeight w:val="360"/>
        </w:trPr>
        <w:tc>
          <w:tcPr>
            <w:tcW w:w="2610" w:type="dxa"/>
          </w:tcPr>
          <w:p w:rsidR="00A65579" w:rsidRPr="00313791" w:rsidRDefault="00A65579" w:rsidP="00E73AD4">
            <w:pPr>
              <w:tabs>
                <w:tab w:val="left" w:pos="0"/>
              </w:tabs>
              <w:rPr>
                <w:rFonts w:ascii="Tahoma" w:hAnsi="Tahoma" w:cs="Tahoma"/>
                <w:sz w:val="20"/>
                <w:szCs w:val="20"/>
              </w:rPr>
            </w:pPr>
            <w:r w:rsidRPr="007B3579">
              <w:rPr>
                <w:rFonts w:ascii="Tahoma" w:hAnsi="Tahoma" w:cs="Tahoma"/>
                <w:sz w:val="22"/>
                <w:szCs w:val="20"/>
              </w:rPr>
              <w:t xml:space="preserve">A &amp; N </w:t>
            </w:r>
            <w:smartTag w:uri="urn:schemas-microsoft-com:office:smarttags" w:element="PlaceType">
              <w:r w:rsidRPr="007B3579">
                <w:rPr>
                  <w:rFonts w:ascii="Tahoma" w:hAnsi="Tahoma" w:cs="Tahoma"/>
                  <w:sz w:val="22"/>
                  <w:szCs w:val="20"/>
                </w:rPr>
                <w:t>State</w:t>
              </w:r>
            </w:smartTag>
            <w:r w:rsidRPr="007B3579">
              <w:rPr>
                <w:rFonts w:ascii="Tahoma" w:hAnsi="Tahoma" w:cs="Tahoma"/>
                <w:sz w:val="22"/>
                <w:szCs w:val="20"/>
              </w:rPr>
              <w:t xml:space="preserve"> Co-op Bank </w:t>
            </w:r>
          </w:p>
        </w:tc>
        <w:tc>
          <w:tcPr>
            <w:tcW w:w="720" w:type="dxa"/>
            <w:shd w:val="clear" w:color="auto" w:fill="FFFFFF"/>
            <w:vAlign w:val="bottom"/>
          </w:tcPr>
          <w:p w:rsidR="00A65579" w:rsidRPr="00491444" w:rsidRDefault="00A65579">
            <w:pPr>
              <w:jc w:val="right"/>
              <w:rPr>
                <w:color w:val="000000"/>
                <w:sz w:val="22"/>
                <w:szCs w:val="22"/>
              </w:rPr>
            </w:pPr>
            <w:r w:rsidRPr="00491444">
              <w:rPr>
                <w:color w:val="000000"/>
                <w:sz w:val="22"/>
                <w:szCs w:val="22"/>
              </w:rPr>
              <w:t>13</w:t>
            </w:r>
          </w:p>
        </w:tc>
        <w:tc>
          <w:tcPr>
            <w:tcW w:w="1080" w:type="dxa"/>
            <w:shd w:val="clear" w:color="auto" w:fill="FFFFFF"/>
            <w:vAlign w:val="bottom"/>
          </w:tcPr>
          <w:p w:rsidR="00A65579" w:rsidRPr="00491444" w:rsidRDefault="00A65579">
            <w:pPr>
              <w:jc w:val="right"/>
              <w:rPr>
                <w:color w:val="000000"/>
                <w:sz w:val="22"/>
                <w:szCs w:val="22"/>
              </w:rPr>
            </w:pPr>
            <w:r w:rsidRPr="00491444">
              <w:rPr>
                <w:color w:val="000000"/>
                <w:sz w:val="22"/>
                <w:szCs w:val="22"/>
              </w:rPr>
              <w:t>3.25</w:t>
            </w:r>
          </w:p>
        </w:tc>
        <w:tc>
          <w:tcPr>
            <w:tcW w:w="720" w:type="dxa"/>
            <w:vAlign w:val="bottom"/>
          </w:tcPr>
          <w:p w:rsidR="00A65579" w:rsidRPr="00491444" w:rsidRDefault="00A65579">
            <w:pPr>
              <w:jc w:val="right"/>
              <w:rPr>
                <w:color w:val="000000"/>
                <w:sz w:val="22"/>
                <w:szCs w:val="22"/>
              </w:rPr>
            </w:pPr>
            <w:r w:rsidRPr="00491444">
              <w:rPr>
                <w:color w:val="000000"/>
                <w:sz w:val="22"/>
                <w:szCs w:val="22"/>
              </w:rPr>
              <w:t>0</w:t>
            </w:r>
          </w:p>
        </w:tc>
        <w:tc>
          <w:tcPr>
            <w:tcW w:w="1170" w:type="dxa"/>
            <w:gridSpan w:val="2"/>
            <w:vAlign w:val="bottom"/>
          </w:tcPr>
          <w:p w:rsidR="00A65579" w:rsidRPr="00491444" w:rsidRDefault="00A65579">
            <w:pPr>
              <w:jc w:val="right"/>
              <w:rPr>
                <w:color w:val="000000"/>
                <w:sz w:val="22"/>
                <w:szCs w:val="22"/>
              </w:rPr>
            </w:pPr>
            <w:r w:rsidRPr="00491444">
              <w:rPr>
                <w:color w:val="000000"/>
                <w:sz w:val="22"/>
                <w:szCs w:val="22"/>
              </w:rPr>
              <w:t>0.00</w:t>
            </w:r>
          </w:p>
        </w:tc>
        <w:tc>
          <w:tcPr>
            <w:tcW w:w="540" w:type="dxa"/>
            <w:vAlign w:val="bottom"/>
          </w:tcPr>
          <w:p w:rsidR="00A65579" w:rsidRPr="00491444" w:rsidRDefault="00A65579">
            <w:pPr>
              <w:jc w:val="right"/>
              <w:rPr>
                <w:color w:val="000000"/>
                <w:sz w:val="22"/>
                <w:szCs w:val="22"/>
              </w:rPr>
            </w:pPr>
            <w:r w:rsidRPr="00491444">
              <w:rPr>
                <w:color w:val="000000"/>
                <w:sz w:val="22"/>
                <w:szCs w:val="22"/>
              </w:rPr>
              <w:t>0</w:t>
            </w:r>
          </w:p>
        </w:tc>
        <w:tc>
          <w:tcPr>
            <w:tcW w:w="810" w:type="dxa"/>
            <w:vAlign w:val="bottom"/>
          </w:tcPr>
          <w:p w:rsidR="00A65579" w:rsidRPr="00491444" w:rsidRDefault="00A65579">
            <w:pPr>
              <w:jc w:val="right"/>
              <w:rPr>
                <w:color w:val="000000"/>
                <w:sz w:val="22"/>
                <w:szCs w:val="22"/>
              </w:rPr>
            </w:pPr>
            <w:r w:rsidRPr="00491444">
              <w:rPr>
                <w:color w:val="000000"/>
                <w:sz w:val="22"/>
                <w:szCs w:val="22"/>
              </w:rPr>
              <w:t>0.00</w:t>
            </w:r>
          </w:p>
        </w:tc>
        <w:tc>
          <w:tcPr>
            <w:tcW w:w="810" w:type="dxa"/>
            <w:gridSpan w:val="2"/>
            <w:vAlign w:val="bottom"/>
          </w:tcPr>
          <w:p w:rsidR="00A65579" w:rsidRPr="00491444" w:rsidRDefault="00A65579">
            <w:pPr>
              <w:jc w:val="right"/>
              <w:rPr>
                <w:color w:val="000000"/>
                <w:sz w:val="22"/>
                <w:szCs w:val="22"/>
              </w:rPr>
            </w:pPr>
            <w:r w:rsidRPr="00491444">
              <w:rPr>
                <w:color w:val="000000"/>
                <w:sz w:val="22"/>
                <w:szCs w:val="22"/>
              </w:rPr>
              <w:t>13</w:t>
            </w:r>
          </w:p>
        </w:tc>
        <w:tc>
          <w:tcPr>
            <w:tcW w:w="1170" w:type="dxa"/>
            <w:vAlign w:val="bottom"/>
          </w:tcPr>
          <w:p w:rsidR="00A65579" w:rsidRPr="00491444" w:rsidRDefault="00A65579">
            <w:pPr>
              <w:jc w:val="right"/>
              <w:rPr>
                <w:color w:val="000000"/>
                <w:sz w:val="22"/>
                <w:szCs w:val="22"/>
              </w:rPr>
            </w:pPr>
            <w:r w:rsidRPr="00491444">
              <w:rPr>
                <w:color w:val="000000"/>
                <w:sz w:val="22"/>
                <w:szCs w:val="22"/>
              </w:rPr>
              <w:t>3.25</w:t>
            </w:r>
          </w:p>
        </w:tc>
      </w:tr>
      <w:tr w:rsidR="00A65579" w:rsidRPr="00572CC6" w:rsidTr="006D440D">
        <w:tblPrEx>
          <w:tblLook w:val="0000"/>
        </w:tblPrEx>
        <w:trPr>
          <w:trHeight w:val="377"/>
        </w:trPr>
        <w:tc>
          <w:tcPr>
            <w:tcW w:w="2610" w:type="dxa"/>
          </w:tcPr>
          <w:p w:rsidR="00A65579" w:rsidRPr="00DC157B" w:rsidRDefault="00A65579" w:rsidP="00E73AD4">
            <w:pPr>
              <w:tabs>
                <w:tab w:val="left" w:pos="0"/>
              </w:tabs>
              <w:jc w:val="both"/>
              <w:rPr>
                <w:rFonts w:ascii="Comic Sans MS" w:hAnsi="Comic Sans MS" w:cs="Tahoma"/>
                <w:b/>
                <w:bCs/>
                <w:szCs w:val="20"/>
              </w:rPr>
            </w:pPr>
            <w:r w:rsidRPr="00DC157B">
              <w:rPr>
                <w:rFonts w:ascii="Comic Sans MS" w:hAnsi="Comic Sans MS" w:cs="Tahoma"/>
                <w:b/>
                <w:bCs/>
                <w:szCs w:val="20"/>
              </w:rPr>
              <w:t xml:space="preserve">District Total </w:t>
            </w:r>
          </w:p>
          <w:p w:rsidR="00A65579" w:rsidRPr="00DC157B" w:rsidRDefault="00A65579" w:rsidP="00E73AD4">
            <w:pPr>
              <w:tabs>
                <w:tab w:val="left" w:pos="0"/>
              </w:tabs>
              <w:jc w:val="both"/>
              <w:rPr>
                <w:rFonts w:ascii="Tahoma" w:hAnsi="Tahoma" w:cs="Tahoma"/>
                <w:b/>
                <w:bCs/>
                <w:sz w:val="6"/>
                <w:szCs w:val="20"/>
              </w:rPr>
            </w:pPr>
          </w:p>
        </w:tc>
        <w:tc>
          <w:tcPr>
            <w:tcW w:w="720" w:type="dxa"/>
            <w:shd w:val="clear" w:color="auto" w:fill="FFFFFF"/>
            <w:vAlign w:val="bottom"/>
          </w:tcPr>
          <w:p w:rsidR="00A65579" w:rsidRPr="00491444" w:rsidRDefault="00A65579">
            <w:pPr>
              <w:jc w:val="right"/>
              <w:rPr>
                <w:b/>
                <w:bCs/>
                <w:color w:val="000000"/>
              </w:rPr>
            </w:pPr>
            <w:r w:rsidRPr="00491444">
              <w:rPr>
                <w:b/>
                <w:bCs/>
                <w:color w:val="000000"/>
              </w:rPr>
              <w:t>21</w:t>
            </w:r>
          </w:p>
        </w:tc>
        <w:tc>
          <w:tcPr>
            <w:tcW w:w="1080" w:type="dxa"/>
            <w:shd w:val="clear" w:color="auto" w:fill="FFFFFF"/>
            <w:vAlign w:val="bottom"/>
          </w:tcPr>
          <w:p w:rsidR="00A65579" w:rsidRPr="00491444" w:rsidRDefault="00A65579">
            <w:pPr>
              <w:jc w:val="right"/>
              <w:rPr>
                <w:b/>
                <w:bCs/>
                <w:color w:val="000000"/>
              </w:rPr>
            </w:pPr>
            <w:r w:rsidRPr="00491444">
              <w:rPr>
                <w:b/>
                <w:bCs/>
                <w:color w:val="000000"/>
              </w:rPr>
              <w:t>11.65</w:t>
            </w:r>
          </w:p>
        </w:tc>
        <w:tc>
          <w:tcPr>
            <w:tcW w:w="720" w:type="dxa"/>
            <w:vAlign w:val="bottom"/>
          </w:tcPr>
          <w:p w:rsidR="00A65579" w:rsidRPr="00491444" w:rsidRDefault="00A65579">
            <w:pPr>
              <w:jc w:val="right"/>
              <w:rPr>
                <w:b/>
                <w:bCs/>
                <w:color w:val="000000"/>
              </w:rPr>
            </w:pPr>
            <w:r w:rsidRPr="00491444">
              <w:rPr>
                <w:b/>
                <w:bCs/>
                <w:color w:val="000000"/>
              </w:rPr>
              <w:t>3</w:t>
            </w:r>
          </w:p>
        </w:tc>
        <w:tc>
          <w:tcPr>
            <w:tcW w:w="1170" w:type="dxa"/>
            <w:gridSpan w:val="2"/>
            <w:vAlign w:val="bottom"/>
          </w:tcPr>
          <w:p w:rsidR="00A65579" w:rsidRPr="00491444" w:rsidRDefault="00A65579">
            <w:pPr>
              <w:jc w:val="right"/>
              <w:rPr>
                <w:b/>
                <w:bCs/>
                <w:color w:val="000000"/>
              </w:rPr>
            </w:pPr>
            <w:r w:rsidRPr="00491444">
              <w:rPr>
                <w:b/>
                <w:bCs/>
                <w:color w:val="000000"/>
              </w:rPr>
              <w:t>3.80</w:t>
            </w:r>
          </w:p>
        </w:tc>
        <w:tc>
          <w:tcPr>
            <w:tcW w:w="540" w:type="dxa"/>
            <w:vAlign w:val="bottom"/>
          </w:tcPr>
          <w:p w:rsidR="00A65579" w:rsidRPr="00491444" w:rsidRDefault="00A65579">
            <w:pPr>
              <w:jc w:val="right"/>
              <w:rPr>
                <w:b/>
                <w:bCs/>
                <w:color w:val="000000"/>
              </w:rPr>
            </w:pPr>
            <w:r w:rsidRPr="00491444">
              <w:rPr>
                <w:b/>
                <w:bCs/>
                <w:color w:val="000000"/>
              </w:rPr>
              <w:t>0</w:t>
            </w:r>
          </w:p>
        </w:tc>
        <w:tc>
          <w:tcPr>
            <w:tcW w:w="810" w:type="dxa"/>
            <w:vAlign w:val="bottom"/>
          </w:tcPr>
          <w:p w:rsidR="00A65579" w:rsidRPr="00491444" w:rsidRDefault="00A65579">
            <w:pPr>
              <w:jc w:val="right"/>
              <w:rPr>
                <w:b/>
                <w:bCs/>
                <w:color w:val="000000"/>
              </w:rPr>
            </w:pPr>
            <w:r w:rsidRPr="00491444">
              <w:rPr>
                <w:b/>
                <w:bCs/>
                <w:color w:val="000000"/>
              </w:rPr>
              <w:t>0.00</w:t>
            </w:r>
          </w:p>
        </w:tc>
        <w:tc>
          <w:tcPr>
            <w:tcW w:w="810" w:type="dxa"/>
            <w:gridSpan w:val="2"/>
            <w:vAlign w:val="bottom"/>
          </w:tcPr>
          <w:p w:rsidR="00A65579" w:rsidRPr="00491444" w:rsidRDefault="00A65579">
            <w:pPr>
              <w:jc w:val="right"/>
              <w:rPr>
                <w:b/>
                <w:bCs/>
                <w:color w:val="000000"/>
              </w:rPr>
            </w:pPr>
            <w:r w:rsidRPr="00491444">
              <w:rPr>
                <w:b/>
                <w:bCs/>
                <w:color w:val="000000"/>
              </w:rPr>
              <w:t>24</w:t>
            </w:r>
          </w:p>
        </w:tc>
        <w:tc>
          <w:tcPr>
            <w:tcW w:w="1170" w:type="dxa"/>
            <w:vAlign w:val="bottom"/>
          </w:tcPr>
          <w:p w:rsidR="00A65579" w:rsidRPr="00491444" w:rsidRDefault="00A65579">
            <w:pPr>
              <w:jc w:val="right"/>
              <w:rPr>
                <w:b/>
                <w:bCs/>
                <w:color w:val="000000"/>
              </w:rPr>
            </w:pPr>
            <w:r w:rsidRPr="00491444">
              <w:rPr>
                <w:b/>
                <w:bCs/>
                <w:color w:val="000000"/>
              </w:rPr>
              <w:t>15.45</w:t>
            </w:r>
          </w:p>
        </w:tc>
      </w:tr>
      <w:tr w:rsidR="00A65579" w:rsidTr="00BA1EEB">
        <w:tblPrEx>
          <w:tblLook w:val="0000"/>
        </w:tblPrEx>
        <w:tc>
          <w:tcPr>
            <w:tcW w:w="2610" w:type="dxa"/>
            <w:vAlign w:val="center"/>
          </w:tcPr>
          <w:p w:rsidR="00A65579" w:rsidRDefault="00A65579" w:rsidP="00E73AD4">
            <w:pPr>
              <w:tabs>
                <w:tab w:val="left" w:pos="0"/>
              </w:tabs>
              <w:rPr>
                <w:rFonts w:ascii="Tahoma" w:hAnsi="Tahoma" w:cs="Tahoma"/>
                <w:b/>
                <w:bCs/>
                <w:sz w:val="10"/>
                <w:szCs w:val="20"/>
              </w:rPr>
            </w:pPr>
          </w:p>
          <w:p w:rsidR="00A65579" w:rsidRDefault="00A65579" w:rsidP="00E73AD4">
            <w:pPr>
              <w:pStyle w:val="xl35"/>
              <w:pBdr>
                <w:left w:val="none" w:sz="0" w:space="0" w:color="auto"/>
                <w:bottom w:val="none" w:sz="0" w:space="0" w:color="auto"/>
              </w:pBdr>
              <w:tabs>
                <w:tab w:val="left" w:pos="0"/>
              </w:tabs>
              <w:spacing w:before="0" w:beforeAutospacing="0" w:after="0" w:afterAutospacing="0"/>
              <w:textAlignment w:val="auto"/>
              <w:rPr>
                <w:rFonts w:ascii="Comic Sans MS" w:hAnsi="Comic Sans MS"/>
                <w:szCs w:val="20"/>
              </w:rPr>
            </w:pPr>
            <w:r>
              <w:rPr>
                <w:rFonts w:ascii="Comic Sans MS" w:hAnsi="Comic Sans MS"/>
                <w:sz w:val="28"/>
                <w:szCs w:val="22"/>
              </w:rPr>
              <w:t>U.T.TOTAL</w:t>
            </w:r>
          </w:p>
          <w:p w:rsidR="00A65579" w:rsidRPr="00DC157B" w:rsidRDefault="00A65579" w:rsidP="00E73AD4">
            <w:pPr>
              <w:tabs>
                <w:tab w:val="left" w:pos="0"/>
              </w:tabs>
              <w:rPr>
                <w:rFonts w:ascii="Tahoma" w:hAnsi="Tahoma" w:cs="Tahoma"/>
                <w:b/>
                <w:bCs/>
                <w:sz w:val="6"/>
                <w:szCs w:val="20"/>
              </w:rPr>
            </w:pPr>
          </w:p>
        </w:tc>
        <w:tc>
          <w:tcPr>
            <w:tcW w:w="720" w:type="dxa"/>
            <w:shd w:val="clear" w:color="auto" w:fill="FFFFFF"/>
            <w:vAlign w:val="bottom"/>
          </w:tcPr>
          <w:p w:rsidR="00A65579" w:rsidRPr="00491444" w:rsidRDefault="00A65579">
            <w:pPr>
              <w:jc w:val="right"/>
              <w:rPr>
                <w:b/>
                <w:bCs/>
                <w:color w:val="000000"/>
              </w:rPr>
            </w:pPr>
            <w:r w:rsidRPr="00491444">
              <w:rPr>
                <w:b/>
                <w:bCs/>
                <w:color w:val="000000"/>
              </w:rPr>
              <w:t>100</w:t>
            </w:r>
          </w:p>
        </w:tc>
        <w:tc>
          <w:tcPr>
            <w:tcW w:w="1080" w:type="dxa"/>
            <w:shd w:val="clear" w:color="auto" w:fill="FFFFFF"/>
            <w:vAlign w:val="bottom"/>
          </w:tcPr>
          <w:p w:rsidR="00A65579" w:rsidRPr="00491444" w:rsidRDefault="00A65579">
            <w:pPr>
              <w:jc w:val="right"/>
              <w:rPr>
                <w:b/>
                <w:bCs/>
                <w:color w:val="000000"/>
              </w:rPr>
            </w:pPr>
            <w:r w:rsidRPr="00491444">
              <w:rPr>
                <w:b/>
                <w:bCs/>
                <w:color w:val="000000"/>
              </w:rPr>
              <w:t>95.08</w:t>
            </w:r>
          </w:p>
        </w:tc>
        <w:tc>
          <w:tcPr>
            <w:tcW w:w="720" w:type="dxa"/>
            <w:vAlign w:val="bottom"/>
          </w:tcPr>
          <w:p w:rsidR="00A65579" w:rsidRPr="00491444" w:rsidRDefault="00A65579">
            <w:pPr>
              <w:jc w:val="right"/>
              <w:rPr>
                <w:b/>
                <w:bCs/>
                <w:color w:val="000000"/>
              </w:rPr>
            </w:pPr>
            <w:r w:rsidRPr="00491444">
              <w:rPr>
                <w:b/>
                <w:bCs/>
                <w:color w:val="000000"/>
              </w:rPr>
              <w:t>573</w:t>
            </w:r>
          </w:p>
        </w:tc>
        <w:tc>
          <w:tcPr>
            <w:tcW w:w="1170" w:type="dxa"/>
            <w:gridSpan w:val="2"/>
            <w:vAlign w:val="bottom"/>
          </w:tcPr>
          <w:p w:rsidR="00A65579" w:rsidRPr="00491444" w:rsidRDefault="00A65579">
            <w:pPr>
              <w:jc w:val="right"/>
              <w:rPr>
                <w:b/>
                <w:bCs/>
                <w:color w:val="000000"/>
              </w:rPr>
            </w:pPr>
            <w:r w:rsidRPr="00491444">
              <w:rPr>
                <w:b/>
                <w:bCs/>
                <w:color w:val="000000"/>
              </w:rPr>
              <w:t>2423.99</w:t>
            </w:r>
          </w:p>
        </w:tc>
        <w:tc>
          <w:tcPr>
            <w:tcW w:w="540" w:type="dxa"/>
            <w:vAlign w:val="bottom"/>
          </w:tcPr>
          <w:p w:rsidR="00A65579" w:rsidRPr="00491444" w:rsidRDefault="00A65579">
            <w:pPr>
              <w:jc w:val="right"/>
              <w:rPr>
                <w:b/>
                <w:bCs/>
                <w:color w:val="000000"/>
              </w:rPr>
            </w:pPr>
            <w:r w:rsidRPr="00491444">
              <w:rPr>
                <w:b/>
                <w:bCs/>
                <w:color w:val="000000"/>
              </w:rPr>
              <w:t>8</w:t>
            </w:r>
          </w:p>
        </w:tc>
        <w:tc>
          <w:tcPr>
            <w:tcW w:w="810" w:type="dxa"/>
            <w:vAlign w:val="bottom"/>
          </w:tcPr>
          <w:p w:rsidR="00A65579" w:rsidRPr="00491444" w:rsidRDefault="00A65579">
            <w:pPr>
              <w:jc w:val="right"/>
              <w:rPr>
                <w:b/>
                <w:bCs/>
                <w:color w:val="000000"/>
              </w:rPr>
            </w:pPr>
            <w:r w:rsidRPr="00491444">
              <w:rPr>
                <w:b/>
                <w:bCs/>
                <w:color w:val="000000"/>
              </w:rPr>
              <w:t>18.45</w:t>
            </w:r>
          </w:p>
        </w:tc>
        <w:tc>
          <w:tcPr>
            <w:tcW w:w="810" w:type="dxa"/>
            <w:gridSpan w:val="2"/>
            <w:vAlign w:val="bottom"/>
          </w:tcPr>
          <w:p w:rsidR="00A65579" w:rsidRPr="00491444" w:rsidRDefault="00A65579">
            <w:pPr>
              <w:jc w:val="right"/>
              <w:rPr>
                <w:b/>
                <w:bCs/>
                <w:color w:val="000000"/>
              </w:rPr>
            </w:pPr>
            <w:r w:rsidRPr="00491444">
              <w:rPr>
                <w:b/>
                <w:bCs/>
                <w:color w:val="000000"/>
              </w:rPr>
              <w:t>682</w:t>
            </w:r>
          </w:p>
        </w:tc>
        <w:tc>
          <w:tcPr>
            <w:tcW w:w="1170" w:type="dxa"/>
            <w:vAlign w:val="bottom"/>
          </w:tcPr>
          <w:p w:rsidR="00A65579" w:rsidRPr="00491444" w:rsidRDefault="00A65579">
            <w:pPr>
              <w:jc w:val="right"/>
              <w:rPr>
                <w:b/>
                <w:bCs/>
                <w:color w:val="000000"/>
              </w:rPr>
            </w:pPr>
            <w:r w:rsidRPr="00491444">
              <w:rPr>
                <w:b/>
                <w:bCs/>
                <w:color w:val="000000"/>
              </w:rPr>
              <w:t>2537.22</w:t>
            </w:r>
          </w:p>
        </w:tc>
      </w:tr>
    </w:tbl>
    <w:p w:rsidR="001A5604" w:rsidRPr="00AE5E75" w:rsidRDefault="001A5604" w:rsidP="001A5604">
      <w:pPr>
        <w:pStyle w:val="BodyText3"/>
        <w:ind w:left="-180" w:right="173"/>
        <w:jc w:val="both"/>
        <w:rPr>
          <w:rFonts w:ascii="Arial" w:hAnsi="Arial" w:cs="Arial"/>
          <w:b w:val="0"/>
          <w:sz w:val="6"/>
        </w:rPr>
      </w:pPr>
    </w:p>
    <w:p w:rsidR="007B3579" w:rsidRPr="00D0741C" w:rsidRDefault="007B3579" w:rsidP="00FD55AF">
      <w:pPr>
        <w:ind w:left="-630" w:right="119"/>
        <w:jc w:val="center"/>
        <w:rPr>
          <w:rFonts w:ascii="Arial" w:hAnsi="Arial" w:cs="Arial"/>
          <w:b/>
          <w:sz w:val="14"/>
        </w:rPr>
      </w:pPr>
    </w:p>
    <w:p w:rsidR="001A5604" w:rsidRPr="00AE5E75" w:rsidRDefault="001A5604" w:rsidP="00331272">
      <w:pPr>
        <w:ind w:left="-720" w:right="659"/>
        <w:jc w:val="center"/>
        <w:rPr>
          <w:rFonts w:ascii="Arial" w:hAnsi="Arial" w:cs="Arial"/>
          <w:b/>
          <w:sz w:val="22"/>
        </w:rPr>
      </w:pPr>
      <w:r w:rsidRPr="00AE5E75">
        <w:rPr>
          <w:rFonts w:ascii="Arial" w:hAnsi="Arial" w:cs="Arial"/>
          <w:b/>
          <w:sz w:val="22"/>
        </w:rPr>
        <w:t xml:space="preserve">Total </w:t>
      </w:r>
    </w:p>
    <w:p w:rsidR="001A5604" w:rsidRPr="00DC157B" w:rsidRDefault="001A5604" w:rsidP="001A5604">
      <w:pPr>
        <w:pStyle w:val="BodyText3"/>
        <w:ind w:left="-180" w:right="173"/>
        <w:jc w:val="both"/>
        <w:rPr>
          <w:rFonts w:ascii="Arial" w:hAnsi="Arial" w:cs="Arial"/>
          <w:b w:val="0"/>
          <w:sz w:val="4"/>
        </w:rPr>
      </w:pPr>
    </w:p>
    <w:tbl>
      <w:tblPr>
        <w:tblW w:w="96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05"/>
        <w:gridCol w:w="709"/>
        <w:gridCol w:w="992"/>
        <w:gridCol w:w="709"/>
        <w:gridCol w:w="1134"/>
        <w:gridCol w:w="567"/>
        <w:gridCol w:w="672"/>
        <w:gridCol w:w="887"/>
        <w:gridCol w:w="1276"/>
      </w:tblGrid>
      <w:tr w:rsidR="00A65579" w:rsidRPr="00C15EEF" w:rsidTr="00BA1EEB">
        <w:trPr>
          <w:trHeight w:val="429"/>
        </w:trPr>
        <w:tc>
          <w:tcPr>
            <w:tcW w:w="2705" w:type="dxa"/>
          </w:tcPr>
          <w:p w:rsidR="00A65579" w:rsidRPr="00572CC6" w:rsidRDefault="00A65579" w:rsidP="00D15356">
            <w:pPr>
              <w:jc w:val="both"/>
              <w:rPr>
                <w:rFonts w:ascii="Tahoma" w:hAnsi="Tahoma" w:cs="Tahoma"/>
                <w:sz w:val="22"/>
              </w:rPr>
            </w:pPr>
            <w:r w:rsidRPr="007B3579">
              <w:rPr>
                <w:rFonts w:ascii="Tahoma" w:hAnsi="Tahoma" w:cs="Tahoma"/>
                <w:sz w:val="22"/>
              </w:rPr>
              <w:t>State Bank of India</w:t>
            </w:r>
          </w:p>
        </w:tc>
        <w:tc>
          <w:tcPr>
            <w:tcW w:w="709" w:type="dxa"/>
            <w:vAlign w:val="bottom"/>
          </w:tcPr>
          <w:p w:rsidR="00A65579" w:rsidRPr="0004760E" w:rsidRDefault="00A65579">
            <w:pPr>
              <w:jc w:val="right"/>
              <w:rPr>
                <w:color w:val="000000"/>
                <w:sz w:val="22"/>
                <w:szCs w:val="22"/>
              </w:rPr>
            </w:pPr>
            <w:r w:rsidRPr="0004760E">
              <w:rPr>
                <w:color w:val="000000"/>
                <w:sz w:val="22"/>
                <w:szCs w:val="22"/>
              </w:rPr>
              <w:t>30</w:t>
            </w:r>
          </w:p>
        </w:tc>
        <w:tc>
          <w:tcPr>
            <w:tcW w:w="992" w:type="dxa"/>
            <w:vAlign w:val="bottom"/>
          </w:tcPr>
          <w:p w:rsidR="00A65579" w:rsidRPr="0004760E" w:rsidRDefault="00A65579">
            <w:pPr>
              <w:jc w:val="right"/>
              <w:rPr>
                <w:color w:val="000000"/>
                <w:sz w:val="22"/>
                <w:szCs w:val="22"/>
              </w:rPr>
            </w:pPr>
            <w:r w:rsidRPr="0004760E">
              <w:rPr>
                <w:color w:val="000000"/>
                <w:sz w:val="22"/>
                <w:szCs w:val="22"/>
              </w:rPr>
              <w:t>34.29</w:t>
            </w:r>
          </w:p>
        </w:tc>
        <w:tc>
          <w:tcPr>
            <w:tcW w:w="709" w:type="dxa"/>
            <w:vAlign w:val="bottom"/>
          </w:tcPr>
          <w:p w:rsidR="00A65579" w:rsidRPr="0004760E" w:rsidRDefault="00A65579">
            <w:pPr>
              <w:jc w:val="right"/>
              <w:rPr>
                <w:color w:val="000000"/>
                <w:sz w:val="22"/>
                <w:szCs w:val="22"/>
              </w:rPr>
            </w:pPr>
            <w:r w:rsidRPr="0004760E">
              <w:rPr>
                <w:color w:val="000000"/>
                <w:sz w:val="22"/>
                <w:szCs w:val="22"/>
              </w:rPr>
              <w:t>178</w:t>
            </w:r>
          </w:p>
        </w:tc>
        <w:tc>
          <w:tcPr>
            <w:tcW w:w="1134" w:type="dxa"/>
            <w:vAlign w:val="bottom"/>
          </w:tcPr>
          <w:p w:rsidR="00A65579" w:rsidRPr="0004760E" w:rsidRDefault="00A65579">
            <w:pPr>
              <w:jc w:val="right"/>
              <w:rPr>
                <w:color w:val="000000"/>
                <w:sz w:val="22"/>
                <w:szCs w:val="22"/>
              </w:rPr>
            </w:pPr>
            <w:r w:rsidRPr="0004760E">
              <w:rPr>
                <w:color w:val="000000"/>
                <w:sz w:val="22"/>
                <w:szCs w:val="22"/>
              </w:rPr>
              <w:t>509.93</w:t>
            </w:r>
          </w:p>
        </w:tc>
        <w:tc>
          <w:tcPr>
            <w:tcW w:w="567" w:type="dxa"/>
            <w:vAlign w:val="bottom"/>
          </w:tcPr>
          <w:p w:rsidR="00A65579" w:rsidRPr="0004760E" w:rsidRDefault="00A65579">
            <w:pPr>
              <w:jc w:val="right"/>
              <w:rPr>
                <w:color w:val="000000"/>
                <w:sz w:val="22"/>
                <w:szCs w:val="22"/>
              </w:rPr>
            </w:pPr>
            <w:r w:rsidRPr="0004760E">
              <w:rPr>
                <w:color w:val="000000"/>
                <w:sz w:val="22"/>
                <w:szCs w:val="22"/>
              </w:rPr>
              <w:t>8</w:t>
            </w:r>
          </w:p>
        </w:tc>
        <w:tc>
          <w:tcPr>
            <w:tcW w:w="672" w:type="dxa"/>
            <w:vAlign w:val="bottom"/>
          </w:tcPr>
          <w:p w:rsidR="00A65579" w:rsidRPr="0004760E" w:rsidRDefault="00A65579">
            <w:pPr>
              <w:jc w:val="right"/>
              <w:rPr>
                <w:color w:val="000000"/>
                <w:sz w:val="22"/>
                <w:szCs w:val="22"/>
              </w:rPr>
            </w:pPr>
            <w:r w:rsidRPr="0004760E">
              <w:rPr>
                <w:color w:val="000000"/>
                <w:sz w:val="22"/>
                <w:szCs w:val="22"/>
              </w:rPr>
              <w:t>16.7</w:t>
            </w:r>
          </w:p>
        </w:tc>
        <w:tc>
          <w:tcPr>
            <w:tcW w:w="887" w:type="dxa"/>
            <w:vAlign w:val="bottom"/>
          </w:tcPr>
          <w:p w:rsidR="00A65579" w:rsidRPr="0004760E" w:rsidRDefault="00A65579">
            <w:pPr>
              <w:jc w:val="right"/>
              <w:rPr>
                <w:color w:val="000000"/>
                <w:sz w:val="22"/>
                <w:szCs w:val="22"/>
              </w:rPr>
            </w:pPr>
            <w:r w:rsidRPr="0004760E">
              <w:rPr>
                <w:color w:val="000000"/>
                <w:sz w:val="22"/>
                <w:szCs w:val="22"/>
              </w:rPr>
              <w:t>216</w:t>
            </w:r>
          </w:p>
        </w:tc>
        <w:tc>
          <w:tcPr>
            <w:tcW w:w="1276" w:type="dxa"/>
            <w:vAlign w:val="bottom"/>
          </w:tcPr>
          <w:p w:rsidR="00A65579" w:rsidRPr="0004760E" w:rsidRDefault="00A65579">
            <w:pPr>
              <w:jc w:val="right"/>
              <w:rPr>
                <w:color w:val="000000"/>
                <w:sz w:val="22"/>
                <w:szCs w:val="22"/>
              </w:rPr>
            </w:pPr>
            <w:r w:rsidRPr="0004760E">
              <w:rPr>
                <w:color w:val="000000"/>
                <w:sz w:val="22"/>
                <w:szCs w:val="22"/>
              </w:rPr>
              <w:t>560.92</w:t>
            </w:r>
          </w:p>
        </w:tc>
      </w:tr>
      <w:tr w:rsidR="00A65579" w:rsidRPr="00C15EEF" w:rsidTr="00BA1EEB">
        <w:trPr>
          <w:trHeight w:val="366"/>
        </w:trPr>
        <w:tc>
          <w:tcPr>
            <w:tcW w:w="2705" w:type="dxa"/>
          </w:tcPr>
          <w:p w:rsidR="00A65579" w:rsidRPr="007B3579" w:rsidRDefault="00A65579" w:rsidP="00E73AD4">
            <w:pPr>
              <w:jc w:val="both"/>
              <w:rPr>
                <w:rFonts w:ascii="Tahoma" w:hAnsi="Tahoma" w:cs="Tahoma"/>
                <w:sz w:val="22"/>
              </w:rPr>
            </w:pPr>
            <w:r w:rsidRPr="007B3579">
              <w:rPr>
                <w:rFonts w:ascii="Tahoma" w:hAnsi="Tahoma" w:cs="Tahoma"/>
                <w:sz w:val="22"/>
              </w:rPr>
              <w:t>Syndicate Bank</w:t>
            </w:r>
          </w:p>
        </w:tc>
        <w:tc>
          <w:tcPr>
            <w:tcW w:w="709" w:type="dxa"/>
            <w:vAlign w:val="bottom"/>
          </w:tcPr>
          <w:p w:rsidR="00A65579" w:rsidRPr="0004760E" w:rsidRDefault="00A65579">
            <w:pPr>
              <w:jc w:val="right"/>
              <w:rPr>
                <w:color w:val="000000"/>
                <w:sz w:val="22"/>
                <w:szCs w:val="22"/>
              </w:rPr>
            </w:pPr>
            <w:r w:rsidRPr="0004760E">
              <w:rPr>
                <w:color w:val="000000"/>
                <w:sz w:val="22"/>
                <w:szCs w:val="22"/>
              </w:rPr>
              <w:t>40</w:t>
            </w:r>
          </w:p>
        </w:tc>
        <w:tc>
          <w:tcPr>
            <w:tcW w:w="992" w:type="dxa"/>
            <w:vAlign w:val="bottom"/>
          </w:tcPr>
          <w:p w:rsidR="00A65579" w:rsidRPr="0004760E" w:rsidRDefault="00A65579">
            <w:pPr>
              <w:jc w:val="right"/>
              <w:rPr>
                <w:color w:val="000000"/>
                <w:sz w:val="22"/>
                <w:szCs w:val="22"/>
              </w:rPr>
            </w:pPr>
            <w:r w:rsidRPr="0004760E">
              <w:rPr>
                <w:color w:val="000000"/>
                <w:sz w:val="22"/>
                <w:szCs w:val="22"/>
              </w:rPr>
              <w:t>34.39</w:t>
            </w:r>
          </w:p>
        </w:tc>
        <w:tc>
          <w:tcPr>
            <w:tcW w:w="709" w:type="dxa"/>
            <w:vAlign w:val="bottom"/>
          </w:tcPr>
          <w:p w:rsidR="00A65579" w:rsidRPr="0004760E" w:rsidRDefault="00A65579">
            <w:pPr>
              <w:jc w:val="right"/>
              <w:rPr>
                <w:color w:val="000000"/>
                <w:sz w:val="22"/>
                <w:szCs w:val="22"/>
              </w:rPr>
            </w:pPr>
            <w:r w:rsidRPr="0004760E">
              <w:rPr>
                <w:color w:val="000000"/>
                <w:sz w:val="22"/>
                <w:szCs w:val="22"/>
              </w:rPr>
              <w:t>148</w:t>
            </w:r>
          </w:p>
        </w:tc>
        <w:tc>
          <w:tcPr>
            <w:tcW w:w="1134" w:type="dxa"/>
            <w:vAlign w:val="bottom"/>
          </w:tcPr>
          <w:p w:rsidR="00A65579" w:rsidRPr="0004760E" w:rsidRDefault="00A65579">
            <w:pPr>
              <w:jc w:val="right"/>
              <w:rPr>
                <w:color w:val="000000"/>
                <w:sz w:val="22"/>
                <w:szCs w:val="22"/>
              </w:rPr>
            </w:pPr>
            <w:r w:rsidRPr="0004760E">
              <w:rPr>
                <w:color w:val="000000"/>
                <w:sz w:val="22"/>
                <w:szCs w:val="22"/>
              </w:rPr>
              <w:t>1505.07</w:t>
            </w:r>
          </w:p>
        </w:tc>
        <w:tc>
          <w:tcPr>
            <w:tcW w:w="567" w:type="dxa"/>
            <w:vAlign w:val="bottom"/>
          </w:tcPr>
          <w:p w:rsidR="00A65579" w:rsidRPr="0004760E" w:rsidRDefault="00A65579">
            <w:pPr>
              <w:jc w:val="right"/>
              <w:rPr>
                <w:color w:val="000000"/>
                <w:sz w:val="22"/>
                <w:szCs w:val="22"/>
              </w:rPr>
            </w:pPr>
            <w:r w:rsidRPr="0004760E">
              <w:rPr>
                <w:color w:val="000000"/>
                <w:sz w:val="22"/>
                <w:szCs w:val="22"/>
              </w:rPr>
              <w:t>0</w:t>
            </w:r>
          </w:p>
        </w:tc>
        <w:tc>
          <w:tcPr>
            <w:tcW w:w="672" w:type="dxa"/>
            <w:vAlign w:val="bottom"/>
          </w:tcPr>
          <w:p w:rsidR="00A65579" w:rsidRPr="0004760E" w:rsidRDefault="00A65579">
            <w:pPr>
              <w:jc w:val="right"/>
              <w:rPr>
                <w:color w:val="000000"/>
                <w:sz w:val="22"/>
                <w:szCs w:val="22"/>
              </w:rPr>
            </w:pPr>
            <w:r w:rsidRPr="0004760E">
              <w:rPr>
                <w:color w:val="000000"/>
                <w:sz w:val="22"/>
                <w:szCs w:val="22"/>
              </w:rPr>
              <w:t>0</w:t>
            </w:r>
          </w:p>
        </w:tc>
        <w:tc>
          <w:tcPr>
            <w:tcW w:w="887" w:type="dxa"/>
            <w:vAlign w:val="bottom"/>
          </w:tcPr>
          <w:p w:rsidR="00A65579" w:rsidRPr="0004760E" w:rsidRDefault="00A65579">
            <w:pPr>
              <w:jc w:val="right"/>
              <w:rPr>
                <w:color w:val="000000"/>
                <w:sz w:val="22"/>
                <w:szCs w:val="22"/>
              </w:rPr>
            </w:pPr>
            <w:r w:rsidRPr="0004760E">
              <w:rPr>
                <w:color w:val="000000"/>
                <w:sz w:val="22"/>
                <w:szCs w:val="22"/>
              </w:rPr>
              <w:t>177</w:t>
            </w:r>
          </w:p>
        </w:tc>
        <w:tc>
          <w:tcPr>
            <w:tcW w:w="1276" w:type="dxa"/>
            <w:vAlign w:val="bottom"/>
          </w:tcPr>
          <w:p w:rsidR="00A65579" w:rsidRPr="0004760E" w:rsidRDefault="00A65579">
            <w:pPr>
              <w:jc w:val="right"/>
              <w:rPr>
                <w:color w:val="000000"/>
                <w:sz w:val="22"/>
                <w:szCs w:val="22"/>
              </w:rPr>
            </w:pPr>
            <w:r w:rsidRPr="0004760E">
              <w:rPr>
                <w:color w:val="000000"/>
                <w:sz w:val="22"/>
                <w:szCs w:val="22"/>
              </w:rPr>
              <w:t>1539.46</w:t>
            </w:r>
          </w:p>
        </w:tc>
      </w:tr>
      <w:tr w:rsidR="00A65579" w:rsidRPr="00C15EEF" w:rsidTr="00BA1EEB">
        <w:trPr>
          <w:trHeight w:val="366"/>
        </w:trPr>
        <w:tc>
          <w:tcPr>
            <w:tcW w:w="2705" w:type="dxa"/>
          </w:tcPr>
          <w:p w:rsidR="00A65579" w:rsidRPr="007B3579" w:rsidRDefault="00A65579" w:rsidP="00022979">
            <w:pPr>
              <w:ind w:right="-108"/>
              <w:jc w:val="both"/>
              <w:rPr>
                <w:rFonts w:ascii="Tahoma" w:hAnsi="Tahoma" w:cs="Tahoma"/>
                <w:b/>
                <w:sz w:val="22"/>
              </w:rPr>
            </w:pPr>
            <w:r w:rsidRPr="007B3579">
              <w:rPr>
                <w:rFonts w:ascii="Tahoma" w:hAnsi="Tahoma" w:cs="Tahoma"/>
                <w:sz w:val="22"/>
                <w:szCs w:val="22"/>
              </w:rPr>
              <w:t>Axis Bank</w:t>
            </w:r>
          </w:p>
        </w:tc>
        <w:tc>
          <w:tcPr>
            <w:tcW w:w="709" w:type="dxa"/>
            <w:vAlign w:val="bottom"/>
          </w:tcPr>
          <w:p w:rsidR="00A65579" w:rsidRPr="0004760E" w:rsidRDefault="00A65579">
            <w:pPr>
              <w:jc w:val="right"/>
              <w:rPr>
                <w:color w:val="000000"/>
                <w:sz w:val="22"/>
                <w:szCs w:val="22"/>
              </w:rPr>
            </w:pPr>
            <w:r w:rsidRPr="0004760E">
              <w:rPr>
                <w:color w:val="000000"/>
                <w:sz w:val="22"/>
                <w:szCs w:val="22"/>
              </w:rPr>
              <w:t>0</w:t>
            </w:r>
          </w:p>
        </w:tc>
        <w:tc>
          <w:tcPr>
            <w:tcW w:w="992" w:type="dxa"/>
            <w:vAlign w:val="bottom"/>
          </w:tcPr>
          <w:p w:rsidR="00A65579" w:rsidRPr="0004760E" w:rsidRDefault="00A65579">
            <w:pPr>
              <w:jc w:val="right"/>
              <w:rPr>
                <w:color w:val="000000"/>
                <w:sz w:val="22"/>
                <w:szCs w:val="22"/>
              </w:rPr>
            </w:pPr>
            <w:r w:rsidRPr="0004760E">
              <w:rPr>
                <w:color w:val="000000"/>
                <w:sz w:val="22"/>
                <w:szCs w:val="22"/>
              </w:rPr>
              <w:t>0</w:t>
            </w:r>
          </w:p>
        </w:tc>
        <w:tc>
          <w:tcPr>
            <w:tcW w:w="709" w:type="dxa"/>
            <w:vAlign w:val="bottom"/>
          </w:tcPr>
          <w:p w:rsidR="00A65579" w:rsidRPr="0004760E" w:rsidRDefault="00A65579">
            <w:pPr>
              <w:jc w:val="right"/>
              <w:rPr>
                <w:color w:val="000000"/>
                <w:sz w:val="22"/>
                <w:szCs w:val="22"/>
              </w:rPr>
            </w:pPr>
            <w:r w:rsidRPr="0004760E">
              <w:rPr>
                <w:color w:val="000000"/>
                <w:sz w:val="22"/>
                <w:szCs w:val="22"/>
              </w:rPr>
              <w:t>0</w:t>
            </w:r>
          </w:p>
        </w:tc>
        <w:tc>
          <w:tcPr>
            <w:tcW w:w="1134" w:type="dxa"/>
            <w:vAlign w:val="bottom"/>
          </w:tcPr>
          <w:p w:rsidR="00A65579" w:rsidRPr="0004760E" w:rsidRDefault="00A65579">
            <w:pPr>
              <w:jc w:val="right"/>
              <w:rPr>
                <w:color w:val="000000"/>
                <w:sz w:val="22"/>
                <w:szCs w:val="22"/>
              </w:rPr>
            </w:pPr>
            <w:r w:rsidRPr="0004760E">
              <w:rPr>
                <w:color w:val="000000"/>
                <w:sz w:val="22"/>
                <w:szCs w:val="22"/>
              </w:rPr>
              <w:t>0</w:t>
            </w:r>
          </w:p>
        </w:tc>
        <w:tc>
          <w:tcPr>
            <w:tcW w:w="567" w:type="dxa"/>
            <w:vAlign w:val="bottom"/>
          </w:tcPr>
          <w:p w:rsidR="00A65579" w:rsidRPr="0004760E" w:rsidRDefault="00A65579">
            <w:pPr>
              <w:jc w:val="right"/>
              <w:rPr>
                <w:color w:val="000000"/>
                <w:sz w:val="22"/>
                <w:szCs w:val="22"/>
              </w:rPr>
            </w:pPr>
            <w:r w:rsidRPr="0004760E">
              <w:rPr>
                <w:color w:val="000000"/>
                <w:sz w:val="22"/>
                <w:szCs w:val="22"/>
              </w:rPr>
              <w:t>0</w:t>
            </w:r>
          </w:p>
        </w:tc>
        <w:tc>
          <w:tcPr>
            <w:tcW w:w="672" w:type="dxa"/>
            <w:vAlign w:val="bottom"/>
          </w:tcPr>
          <w:p w:rsidR="00A65579" w:rsidRPr="0004760E" w:rsidRDefault="00A65579">
            <w:pPr>
              <w:jc w:val="right"/>
              <w:rPr>
                <w:color w:val="000000"/>
                <w:sz w:val="22"/>
                <w:szCs w:val="22"/>
              </w:rPr>
            </w:pPr>
            <w:r w:rsidRPr="0004760E">
              <w:rPr>
                <w:color w:val="000000"/>
                <w:sz w:val="22"/>
                <w:szCs w:val="22"/>
              </w:rPr>
              <w:t>0</w:t>
            </w:r>
          </w:p>
        </w:tc>
        <w:tc>
          <w:tcPr>
            <w:tcW w:w="887" w:type="dxa"/>
            <w:vAlign w:val="bottom"/>
          </w:tcPr>
          <w:p w:rsidR="00A65579" w:rsidRPr="0004760E" w:rsidRDefault="00A65579">
            <w:pPr>
              <w:jc w:val="right"/>
              <w:rPr>
                <w:color w:val="000000"/>
                <w:sz w:val="22"/>
                <w:szCs w:val="22"/>
              </w:rPr>
            </w:pPr>
            <w:r w:rsidRPr="0004760E">
              <w:rPr>
                <w:color w:val="000000"/>
                <w:sz w:val="22"/>
                <w:szCs w:val="22"/>
              </w:rPr>
              <w:t>0</w:t>
            </w:r>
          </w:p>
        </w:tc>
        <w:tc>
          <w:tcPr>
            <w:tcW w:w="1276" w:type="dxa"/>
            <w:vAlign w:val="bottom"/>
          </w:tcPr>
          <w:p w:rsidR="00A65579" w:rsidRPr="0004760E" w:rsidRDefault="00A65579">
            <w:pPr>
              <w:jc w:val="right"/>
              <w:rPr>
                <w:color w:val="000000"/>
                <w:sz w:val="22"/>
                <w:szCs w:val="22"/>
              </w:rPr>
            </w:pPr>
            <w:r w:rsidRPr="0004760E">
              <w:rPr>
                <w:color w:val="000000"/>
                <w:sz w:val="22"/>
                <w:szCs w:val="22"/>
              </w:rPr>
              <w:t>0</w:t>
            </w:r>
          </w:p>
        </w:tc>
      </w:tr>
      <w:tr w:rsidR="00A65579" w:rsidRPr="00C15EEF" w:rsidTr="00BA1EEB">
        <w:trPr>
          <w:trHeight w:val="366"/>
        </w:trPr>
        <w:tc>
          <w:tcPr>
            <w:tcW w:w="2705" w:type="dxa"/>
            <w:tcBorders>
              <w:top w:val="single" w:sz="4" w:space="0" w:color="auto"/>
              <w:left w:val="single" w:sz="4" w:space="0" w:color="auto"/>
              <w:bottom w:val="single" w:sz="4" w:space="0" w:color="auto"/>
              <w:right w:val="single" w:sz="4" w:space="0" w:color="auto"/>
            </w:tcBorders>
          </w:tcPr>
          <w:p w:rsidR="00A65579" w:rsidRPr="007B3579" w:rsidRDefault="00A65579" w:rsidP="00E73AD4">
            <w:pPr>
              <w:ind w:right="-108"/>
              <w:jc w:val="both"/>
              <w:rPr>
                <w:rFonts w:ascii="Tahoma" w:hAnsi="Tahoma" w:cs="Tahoma"/>
                <w:sz w:val="22"/>
              </w:rPr>
            </w:pPr>
            <w:r w:rsidRPr="007B3579">
              <w:rPr>
                <w:rFonts w:ascii="Tahoma" w:hAnsi="Tahoma" w:cs="Tahoma"/>
                <w:sz w:val="22"/>
              </w:rPr>
              <w:t xml:space="preserve">A &amp; N State Co-op Bank </w:t>
            </w:r>
          </w:p>
        </w:tc>
        <w:tc>
          <w:tcPr>
            <w:tcW w:w="709" w:type="dxa"/>
            <w:tcBorders>
              <w:top w:val="single" w:sz="4" w:space="0" w:color="auto"/>
              <w:left w:val="single" w:sz="4" w:space="0" w:color="auto"/>
              <w:bottom w:val="single" w:sz="4" w:space="0" w:color="auto"/>
              <w:right w:val="single" w:sz="4" w:space="0" w:color="auto"/>
            </w:tcBorders>
            <w:vAlign w:val="bottom"/>
          </w:tcPr>
          <w:p w:rsidR="00A65579" w:rsidRPr="0004760E" w:rsidRDefault="00A65579">
            <w:pPr>
              <w:jc w:val="right"/>
              <w:rPr>
                <w:color w:val="000000"/>
                <w:sz w:val="22"/>
                <w:szCs w:val="22"/>
              </w:rPr>
            </w:pPr>
            <w:r w:rsidRPr="0004760E">
              <w:rPr>
                <w:color w:val="000000"/>
                <w:sz w:val="22"/>
                <w:szCs w:val="22"/>
              </w:rPr>
              <w:t>13</w:t>
            </w:r>
          </w:p>
        </w:tc>
        <w:tc>
          <w:tcPr>
            <w:tcW w:w="992" w:type="dxa"/>
            <w:tcBorders>
              <w:top w:val="single" w:sz="4" w:space="0" w:color="auto"/>
              <w:left w:val="single" w:sz="4" w:space="0" w:color="auto"/>
              <w:bottom w:val="single" w:sz="4" w:space="0" w:color="auto"/>
              <w:right w:val="single" w:sz="4" w:space="0" w:color="auto"/>
            </w:tcBorders>
            <w:vAlign w:val="bottom"/>
          </w:tcPr>
          <w:p w:rsidR="00A65579" w:rsidRPr="0004760E" w:rsidRDefault="00A65579">
            <w:pPr>
              <w:jc w:val="right"/>
              <w:rPr>
                <w:color w:val="000000"/>
                <w:sz w:val="22"/>
                <w:szCs w:val="22"/>
              </w:rPr>
            </w:pPr>
            <w:r w:rsidRPr="0004760E">
              <w:rPr>
                <w:color w:val="000000"/>
                <w:sz w:val="22"/>
                <w:szCs w:val="22"/>
              </w:rPr>
              <w:t>3.25</w:t>
            </w:r>
          </w:p>
        </w:tc>
        <w:tc>
          <w:tcPr>
            <w:tcW w:w="709" w:type="dxa"/>
            <w:tcBorders>
              <w:top w:val="single" w:sz="4" w:space="0" w:color="auto"/>
              <w:left w:val="single" w:sz="4" w:space="0" w:color="auto"/>
              <w:bottom w:val="single" w:sz="4" w:space="0" w:color="auto"/>
              <w:right w:val="single" w:sz="4" w:space="0" w:color="auto"/>
            </w:tcBorders>
            <w:vAlign w:val="bottom"/>
          </w:tcPr>
          <w:p w:rsidR="00A65579" w:rsidRPr="0004760E" w:rsidRDefault="00A65579">
            <w:pPr>
              <w:jc w:val="right"/>
              <w:rPr>
                <w:color w:val="000000"/>
                <w:sz w:val="22"/>
                <w:szCs w:val="22"/>
              </w:rPr>
            </w:pPr>
            <w:r w:rsidRPr="0004760E">
              <w:rPr>
                <w:color w:val="000000"/>
                <w:sz w:val="22"/>
                <w:szCs w:val="22"/>
              </w:rPr>
              <w:t>0</w:t>
            </w:r>
          </w:p>
        </w:tc>
        <w:tc>
          <w:tcPr>
            <w:tcW w:w="1134" w:type="dxa"/>
            <w:tcBorders>
              <w:top w:val="single" w:sz="4" w:space="0" w:color="auto"/>
              <w:left w:val="single" w:sz="4" w:space="0" w:color="auto"/>
              <w:bottom w:val="single" w:sz="4" w:space="0" w:color="auto"/>
              <w:right w:val="single" w:sz="4" w:space="0" w:color="auto"/>
            </w:tcBorders>
            <w:vAlign w:val="bottom"/>
          </w:tcPr>
          <w:p w:rsidR="00A65579" w:rsidRPr="0004760E" w:rsidRDefault="00A65579">
            <w:pPr>
              <w:jc w:val="right"/>
              <w:rPr>
                <w:color w:val="000000"/>
                <w:sz w:val="22"/>
                <w:szCs w:val="22"/>
              </w:rPr>
            </w:pPr>
            <w:r w:rsidRPr="0004760E">
              <w:rPr>
                <w:color w:val="000000"/>
                <w:sz w:val="22"/>
                <w:szCs w:val="22"/>
              </w:rPr>
              <w:t>0</w:t>
            </w:r>
          </w:p>
        </w:tc>
        <w:tc>
          <w:tcPr>
            <w:tcW w:w="567" w:type="dxa"/>
            <w:tcBorders>
              <w:top w:val="single" w:sz="4" w:space="0" w:color="auto"/>
              <w:left w:val="single" w:sz="4" w:space="0" w:color="auto"/>
              <w:bottom w:val="single" w:sz="4" w:space="0" w:color="auto"/>
              <w:right w:val="single" w:sz="4" w:space="0" w:color="auto"/>
            </w:tcBorders>
            <w:vAlign w:val="bottom"/>
          </w:tcPr>
          <w:p w:rsidR="00A65579" w:rsidRPr="0004760E" w:rsidRDefault="00A65579">
            <w:pPr>
              <w:jc w:val="right"/>
              <w:rPr>
                <w:color w:val="000000"/>
                <w:sz w:val="22"/>
                <w:szCs w:val="22"/>
              </w:rPr>
            </w:pPr>
            <w:r w:rsidRPr="0004760E">
              <w:rPr>
                <w:color w:val="000000"/>
                <w:sz w:val="22"/>
                <w:szCs w:val="22"/>
              </w:rPr>
              <w:t>0</w:t>
            </w:r>
          </w:p>
        </w:tc>
        <w:tc>
          <w:tcPr>
            <w:tcW w:w="672" w:type="dxa"/>
            <w:tcBorders>
              <w:top w:val="single" w:sz="4" w:space="0" w:color="auto"/>
              <w:left w:val="single" w:sz="4" w:space="0" w:color="auto"/>
              <w:bottom w:val="single" w:sz="4" w:space="0" w:color="auto"/>
              <w:right w:val="single" w:sz="4" w:space="0" w:color="auto"/>
            </w:tcBorders>
            <w:vAlign w:val="bottom"/>
          </w:tcPr>
          <w:p w:rsidR="00A65579" w:rsidRPr="0004760E" w:rsidRDefault="00A65579">
            <w:pPr>
              <w:jc w:val="right"/>
              <w:rPr>
                <w:color w:val="000000"/>
                <w:sz w:val="22"/>
                <w:szCs w:val="22"/>
              </w:rPr>
            </w:pPr>
            <w:r w:rsidRPr="0004760E">
              <w:rPr>
                <w:color w:val="000000"/>
                <w:sz w:val="22"/>
                <w:szCs w:val="22"/>
              </w:rPr>
              <w:t>0</w:t>
            </w:r>
          </w:p>
        </w:tc>
        <w:tc>
          <w:tcPr>
            <w:tcW w:w="887" w:type="dxa"/>
            <w:tcBorders>
              <w:top w:val="single" w:sz="4" w:space="0" w:color="auto"/>
              <w:left w:val="single" w:sz="4" w:space="0" w:color="auto"/>
              <w:bottom w:val="single" w:sz="4" w:space="0" w:color="auto"/>
              <w:right w:val="single" w:sz="4" w:space="0" w:color="auto"/>
            </w:tcBorders>
            <w:vAlign w:val="bottom"/>
          </w:tcPr>
          <w:p w:rsidR="00A65579" w:rsidRPr="0004760E" w:rsidRDefault="00A65579">
            <w:pPr>
              <w:jc w:val="right"/>
              <w:rPr>
                <w:color w:val="000000"/>
                <w:sz w:val="22"/>
                <w:szCs w:val="22"/>
              </w:rPr>
            </w:pPr>
            <w:r w:rsidRPr="0004760E">
              <w:rPr>
                <w:color w:val="000000"/>
                <w:sz w:val="22"/>
                <w:szCs w:val="22"/>
              </w:rPr>
              <w:t>13</w:t>
            </w:r>
          </w:p>
        </w:tc>
        <w:tc>
          <w:tcPr>
            <w:tcW w:w="1276" w:type="dxa"/>
            <w:tcBorders>
              <w:top w:val="single" w:sz="4" w:space="0" w:color="auto"/>
              <w:left w:val="single" w:sz="4" w:space="0" w:color="auto"/>
              <w:bottom w:val="single" w:sz="4" w:space="0" w:color="auto"/>
              <w:right w:val="single" w:sz="4" w:space="0" w:color="auto"/>
            </w:tcBorders>
            <w:vAlign w:val="bottom"/>
          </w:tcPr>
          <w:p w:rsidR="00A65579" w:rsidRPr="0004760E" w:rsidRDefault="00A65579">
            <w:pPr>
              <w:jc w:val="right"/>
              <w:rPr>
                <w:color w:val="000000"/>
                <w:sz w:val="22"/>
                <w:szCs w:val="22"/>
              </w:rPr>
            </w:pPr>
            <w:r w:rsidRPr="0004760E">
              <w:rPr>
                <w:color w:val="000000"/>
                <w:sz w:val="22"/>
                <w:szCs w:val="22"/>
              </w:rPr>
              <w:t>3.25</w:t>
            </w:r>
          </w:p>
        </w:tc>
      </w:tr>
    </w:tbl>
    <w:p w:rsidR="001A5604" w:rsidRDefault="001A5604" w:rsidP="001A5604">
      <w:pPr>
        <w:pStyle w:val="BodyText3"/>
        <w:ind w:left="-180" w:right="281"/>
        <w:jc w:val="both"/>
        <w:rPr>
          <w:rFonts w:cs="Arial"/>
          <w:b w:val="0"/>
          <w:sz w:val="6"/>
        </w:rPr>
      </w:pPr>
    </w:p>
    <w:p w:rsidR="001A5604" w:rsidRDefault="001A5604" w:rsidP="001A5604">
      <w:pPr>
        <w:pStyle w:val="BodyText3"/>
        <w:ind w:left="-180" w:right="281"/>
        <w:jc w:val="both"/>
        <w:rPr>
          <w:rFonts w:cs="Arial"/>
          <w:b w:val="0"/>
          <w:sz w:val="6"/>
        </w:rPr>
      </w:pPr>
    </w:p>
    <w:p w:rsidR="001A5604" w:rsidRDefault="001A5604" w:rsidP="001A5604">
      <w:pPr>
        <w:pStyle w:val="BodyText3"/>
        <w:ind w:left="-180" w:right="281"/>
        <w:jc w:val="both"/>
        <w:rPr>
          <w:rFonts w:cs="Arial"/>
          <w:b w:val="0"/>
          <w:sz w:val="6"/>
        </w:rPr>
      </w:pPr>
    </w:p>
    <w:p w:rsidR="007B3579" w:rsidRDefault="007B3579" w:rsidP="001A5604">
      <w:pPr>
        <w:pStyle w:val="BodyText3"/>
        <w:ind w:left="-180" w:right="281"/>
        <w:jc w:val="both"/>
        <w:rPr>
          <w:rFonts w:cs="Arial"/>
          <w:b w:val="0"/>
          <w:sz w:val="6"/>
        </w:rPr>
      </w:pPr>
    </w:p>
    <w:p w:rsidR="006F1ECF" w:rsidRDefault="006F1ECF" w:rsidP="006F1ECF">
      <w:pPr>
        <w:ind w:left="360"/>
        <w:rPr>
          <w:rFonts w:ascii="Comic Sans MS" w:hAnsi="Comic Sans MS"/>
          <w:sz w:val="14"/>
          <w:szCs w:val="22"/>
        </w:rPr>
      </w:pPr>
      <w:r>
        <w:rPr>
          <w:rFonts w:ascii="Comic Sans MS" w:hAnsi="Comic Sans MS"/>
          <w:sz w:val="14"/>
          <w:szCs w:val="22"/>
        </w:rPr>
        <w:t>(“NA” = Not Applicable &amp;” N.F” = Not Furnished.)</w:t>
      </w:r>
    </w:p>
    <w:p w:rsidR="007B3579" w:rsidRDefault="007B3579" w:rsidP="001A5604">
      <w:pPr>
        <w:pStyle w:val="BodyText3"/>
        <w:ind w:left="-180" w:right="281"/>
        <w:jc w:val="both"/>
        <w:rPr>
          <w:rFonts w:cs="Arial"/>
          <w:b w:val="0"/>
          <w:sz w:val="6"/>
        </w:rPr>
      </w:pPr>
    </w:p>
    <w:p w:rsidR="001A5604" w:rsidRDefault="001A5604" w:rsidP="001A5604">
      <w:pPr>
        <w:pStyle w:val="BodyText3"/>
        <w:ind w:left="-180" w:right="281"/>
        <w:jc w:val="both"/>
        <w:rPr>
          <w:rFonts w:cs="Arial"/>
          <w:b w:val="0"/>
          <w:sz w:val="6"/>
        </w:rPr>
      </w:pPr>
    </w:p>
    <w:p w:rsidR="001A5604" w:rsidRDefault="001A5604" w:rsidP="001A5604">
      <w:pPr>
        <w:pStyle w:val="BodyText3"/>
        <w:ind w:left="-180" w:right="281"/>
        <w:jc w:val="both"/>
        <w:rPr>
          <w:rFonts w:cs="Arial"/>
          <w:b w:val="0"/>
          <w:sz w:val="6"/>
        </w:rPr>
      </w:pPr>
    </w:p>
    <w:p w:rsidR="001A5604" w:rsidRDefault="001A5604" w:rsidP="001A5604">
      <w:pPr>
        <w:pStyle w:val="BodyText3"/>
        <w:ind w:left="-180" w:right="281"/>
        <w:jc w:val="both"/>
        <w:rPr>
          <w:rFonts w:cs="Arial"/>
          <w:b w:val="0"/>
          <w:sz w:val="6"/>
        </w:rPr>
      </w:pPr>
    </w:p>
    <w:p w:rsidR="001A5604" w:rsidRDefault="001A5604" w:rsidP="001A5604">
      <w:pPr>
        <w:pStyle w:val="BodyText3"/>
        <w:ind w:left="-180" w:right="281"/>
        <w:jc w:val="both"/>
        <w:rPr>
          <w:rFonts w:cs="Arial"/>
          <w:b w:val="0"/>
          <w:sz w:val="6"/>
        </w:rPr>
      </w:pPr>
    </w:p>
    <w:p w:rsidR="001A5604" w:rsidRDefault="001A5604" w:rsidP="001A5604">
      <w:pPr>
        <w:pStyle w:val="BodyText3"/>
        <w:ind w:left="-180" w:right="281"/>
        <w:jc w:val="both"/>
        <w:rPr>
          <w:rFonts w:cs="Arial"/>
          <w:b w:val="0"/>
          <w:sz w:val="6"/>
        </w:rPr>
      </w:pPr>
    </w:p>
    <w:p w:rsidR="001A5604" w:rsidRDefault="001A5604" w:rsidP="001A5604">
      <w:pPr>
        <w:pStyle w:val="BodyText3"/>
        <w:ind w:left="-180" w:right="281"/>
        <w:jc w:val="both"/>
        <w:rPr>
          <w:rFonts w:cs="Arial"/>
          <w:b w:val="0"/>
          <w:sz w:val="6"/>
        </w:rPr>
      </w:pPr>
    </w:p>
    <w:p w:rsidR="0018418A" w:rsidRDefault="0018418A">
      <w:pPr>
        <w:pStyle w:val="BodyText3"/>
        <w:ind w:left="-180" w:right="281"/>
        <w:jc w:val="both"/>
        <w:rPr>
          <w:rFonts w:cs="Arial"/>
          <w:b w:val="0"/>
          <w:sz w:val="6"/>
        </w:rPr>
      </w:pPr>
    </w:p>
    <w:p w:rsidR="0018418A" w:rsidRDefault="0018418A">
      <w:pPr>
        <w:pStyle w:val="BodyText3"/>
        <w:ind w:left="-180" w:right="281"/>
        <w:jc w:val="both"/>
        <w:rPr>
          <w:rFonts w:cs="Arial"/>
          <w:b w:val="0"/>
          <w:sz w:val="6"/>
        </w:rPr>
      </w:pPr>
    </w:p>
    <w:p w:rsidR="0018418A" w:rsidRDefault="0018418A">
      <w:pPr>
        <w:pStyle w:val="BodyText3"/>
        <w:ind w:left="-180" w:right="281"/>
        <w:jc w:val="both"/>
        <w:rPr>
          <w:rFonts w:cs="Arial"/>
          <w:b w:val="0"/>
          <w:sz w:val="6"/>
        </w:rPr>
      </w:pPr>
    </w:p>
    <w:p w:rsidR="0018418A" w:rsidRDefault="0018418A">
      <w:pPr>
        <w:pStyle w:val="BodyText3"/>
        <w:ind w:left="-180" w:right="281"/>
        <w:jc w:val="both"/>
        <w:rPr>
          <w:rFonts w:cs="Arial"/>
          <w:b w:val="0"/>
          <w:sz w:val="6"/>
        </w:rPr>
      </w:pPr>
    </w:p>
    <w:p w:rsidR="0018418A" w:rsidRDefault="0018418A">
      <w:pPr>
        <w:pStyle w:val="BodyText3"/>
        <w:ind w:left="-180" w:right="281"/>
        <w:jc w:val="both"/>
        <w:rPr>
          <w:rFonts w:cs="Arial"/>
          <w:b w:val="0"/>
          <w:sz w:val="6"/>
        </w:rPr>
      </w:pPr>
    </w:p>
    <w:p w:rsidR="0018418A" w:rsidRDefault="0018418A">
      <w:pPr>
        <w:pStyle w:val="BodyText3"/>
        <w:ind w:left="-180" w:right="281"/>
        <w:jc w:val="both"/>
        <w:rPr>
          <w:rFonts w:cs="Arial"/>
          <w:b w:val="0"/>
          <w:sz w:val="6"/>
        </w:rPr>
      </w:pPr>
    </w:p>
    <w:p w:rsidR="0018418A" w:rsidRDefault="0018418A">
      <w:pPr>
        <w:pStyle w:val="BodyText3"/>
        <w:ind w:left="-180" w:right="281"/>
        <w:jc w:val="both"/>
        <w:rPr>
          <w:rFonts w:cs="Arial"/>
          <w:b w:val="0"/>
          <w:sz w:val="6"/>
        </w:rPr>
      </w:pPr>
    </w:p>
    <w:p w:rsidR="0060174B" w:rsidRDefault="0060174B">
      <w:pPr>
        <w:pStyle w:val="BodyText3"/>
        <w:ind w:left="-180" w:right="281"/>
        <w:jc w:val="both"/>
        <w:rPr>
          <w:rFonts w:cs="Arial"/>
          <w:b w:val="0"/>
          <w:sz w:val="6"/>
        </w:rPr>
      </w:pPr>
    </w:p>
    <w:p w:rsidR="0060174B" w:rsidRDefault="0060174B">
      <w:pPr>
        <w:pStyle w:val="BodyText3"/>
        <w:ind w:left="-180" w:right="281"/>
        <w:jc w:val="both"/>
        <w:rPr>
          <w:rFonts w:cs="Arial"/>
          <w:b w:val="0"/>
          <w:sz w:val="6"/>
        </w:rPr>
      </w:pPr>
    </w:p>
    <w:p w:rsidR="0060174B" w:rsidRDefault="0060174B">
      <w:pPr>
        <w:pStyle w:val="BodyText3"/>
        <w:ind w:left="-180" w:right="281"/>
        <w:jc w:val="both"/>
        <w:rPr>
          <w:rFonts w:cs="Arial"/>
          <w:b w:val="0"/>
          <w:sz w:val="6"/>
        </w:rPr>
      </w:pPr>
    </w:p>
    <w:p w:rsidR="0060174B" w:rsidRDefault="0060174B">
      <w:pPr>
        <w:pStyle w:val="BodyText3"/>
        <w:ind w:left="-180" w:right="281"/>
        <w:jc w:val="both"/>
        <w:rPr>
          <w:rFonts w:cs="Arial"/>
          <w:b w:val="0"/>
          <w:sz w:val="6"/>
        </w:rPr>
      </w:pPr>
    </w:p>
    <w:p w:rsidR="0060174B" w:rsidRDefault="0060174B">
      <w:pPr>
        <w:pStyle w:val="BodyText3"/>
        <w:ind w:left="-180" w:right="281"/>
        <w:jc w:val="both"/>
        <w:rPr>
          <w:rFonts w:cs="Arial"/>
          <w:b w:val="0"/>
          <w:sz w:val="6"/>
        </w:rPr>
      </w:pPr>
    </w:p>
    <w:p w:rsidR="0060174B" w:rsidRDefault="0060174B">
      <w:pPr>
        <w:pStyle w:val="BodyText3"/>
        <w:ind w:left="-180" w:right="281"/>
        <w:jc w:val="both"/>
        <w:rPr>
          <w:rFonts w:cs="Arial"/>
          <w:b w:val="0"/>
          <w:sz w:val="6"/>
        </w:rPr>
      </w:pPr>
    </w:p>
    <w:p w:rsidR="0060174B" w:rsidRDefault="0060174B">
      <w:pPr>
        <w:pStyle w:val="BodyText3"/>
        <w:ind w:left="-180" w:right="281"/>
        <w:jc w:val="both"/>
        <w:rPr>
          <w:rFonts w:cs="Arial"/>
          <w:b w:val="0"/>
          <w:sz w:val="6"/>
        </w:rPr>
      </w:pPr>
    </w:p>
    <w:p w:rsidR="0060174B" w:rsidRDefault="0060174B">
      <w:pPr>
        <w:pStyle w:val="BodyText3"/>
        <w:ind w:left="-180" w:right="281"/>
        <w:jc w:val="both"/>
        <w:rPr>
          <w:rFonts w:cs="Arial"/>
          <w:b w:val="0"/>
          <w:sz w:val="6"/>
        </w:rPr>
      </w:pPr>
    </w:p>
    <w:p w:rsidR="0060174B" w:rsidRDefault="0060174B">
      <w:pPr>
        <w:pStyle w:val="BodyText3"/>
        <w:ind w:left="-180" w:right="281"/>
        <w:jc w:val="both"/>
        <w:rPr>
          <w:rFonts w:cs="Arial"/>
          <w:b w:val="0"/>
          <w:sz w:val="6"/>
        </w:rPr>
      </w:pPr>
    </w:p>
    <w:p w:rsidR="0060174B" w:rsidRDefault="0060174B">
      <w:pPr>
        <w:pStyle w:val="BodyText3"/>
        <w:ind w:left="-180" w:right="281"/>
        <w:jc w:val="both"/>
        <w:rPr>
          <w:rFonts w:cs="Arial"/>
          <w:b w:val="0"/>
          <w:sz w:val="6"/>
        </w:rPr>
      </w:pPr>
    </w:p>
    <w:p w:rsidR="0060174B" w:rsidRDefault="0060174B">
      <w:pPr>
        <w:pStyle w:val="BodyText3"/>
        <w:ind w:left="-180" w:right="281"/>
        <w:jc w:val="both"/>
        <w:rPr>
          <w:rFonts w:cs="Arial"/>
          <w:b w:val="0"/>
          <w:sz w:val="6"/>
        </w:rPr>
      </w:pPr>
    </w:p>
    <w:p w:rsidR="0060174B" w:rsidRDefault="0060174B">
      <w:pPr>
        <w:pStyle w:val="BodyText3"/>
        <w:ind w:left="-180" w:right="281"/>
        <w:jc w:val="both"/>
        <w:rPr>
          <w:rFonts w:cs="Arial"/>
          <w:b w:val="0"/>
          <w:sz w:val="6"/>
        </w:rPr>
      </w:pPr>
    </w:p>
    <w:p w:rsidR="0060174B" w:rsidRDefault="0060174B">
      <w:pPr>
        <w:pStyle w:val="BodyText3"/>
        <w:ind w:left="-180" w:right="281"/>
        <w:jc w:val="both"/>
        <w:rPr>
          <w:rFonts w:cs="Arial"/>
          <w:b w:val="0"/>
          <w:sz w:val="6"/>
        </w:rPr>
      </w:pPr>
    </w:p>
    <w:p w:rsidR="0018418A" w:rsidRDefault="0018418A">
      <w:pPr>
        <w:pStyle w:val="BodyText3"/>
        <w:ind w:left="-180" w:right="281"/>
        <w:jc w:val="both"/>
        <w:rPr>
          <w:rFonts w:cs="Arial"/>
          <w:b w:val="0"/>
          <w:sz w:val="6"/>
        </w:rPr>
      </w:pPr>
    </w:p>
    <w:p w:rsidR="0018418A" w:rsidRDefault="0018418A">
      <w:pPr>
        <w:pStyle w:val="BodyText3"/>
        <w:ind w:left="-180" w:right="281"/>
        <w:jc w:val="both"/>
        <w:rPr>
          <w:rFonts w:cs="Arial"/>
          <w:b w:val="0"/>
          <w:sz w:val="6"/>
        </w:rPr>
      </w:pPr>
    </w:p>
    <w:p w:rsidR="0018418A" w:rsidRDefault="0018418A">
      <w:pPr>
        <w:pStyle w:val="BodyText3"/>
        <w:ind w:left="-180" w:right="281"/>
        <w:jc w:val="both"/>
        <w:rPr>
          <w:rFonts w:cs="Arial"/>
          <w:b w:val="0"/>
          <w:sz w:val="6"/>
        </w:rPr>
      </w:pPr>
    </w:p>
    <w:p w:rsidR="0018418A" w:rsidRDefault="0018418A">
      <w:pPr>
        <w:pStyle w:val="BodyText3"/>
        <w:ind w:left="-180" w:right="281"/>
        <w:jc w:val="both"/>
        <w:rPr>
          <w:rFonts w:cs="Arial"/>
          <w:b w:val="0"/>
          <w:sz w:val="6"/>
        </w:rPr>
      </w:pPr>
    </w:p>
    <w:p w:rsidR="0018418A" w:rsidRDefault="0018418A">
      <w:pPr>
        <w:pStyle w:val="BodyText3"/>
        <w:ind w:left="-180" w:right="281"/>
        <w:jc w:val="both"/>
        <w:rPr>
          <w:rFonts w:cs="Arial"/>
          <w:b w:val="0"/>
          <w:sz w:val="6"/>
        </w:rPr>
      </w:pPr>
    </w:p>
    <w:p w:rsidR="0018418A" w:rsidRDefault="0018418A">
      <w:pPr>
        <w:pStyle w:val="BodyText3"/>
        <w:ind w:left="-180" w:right="281"/>
        <w:jc w:val="both"/>
        <w:rPr>
          <w:rFonts w:cs="Arial"/>
          <w:b w:val="0"/>
          <w:sz w:val="6"/>
        </w:rPr>
      </w:pPr>
    </w:p>
    <w:p w:rsidR="0018418A" w:rsidRDefault="0018418A">
      <w:pPr>
        <w:pStyle w:val="BodyText3"/>
        <w:ind w:left="-180" w:right="281"/>
        <w:jc w:val="both"/>
        <w:rPr>
          <w:rFonts w:cs="Arial"/>
          <w:b w:val="0"/>
          <w:sz w:val="6"/>
        </w:rPr>
      </w:pPr>
    </w:p>
    <w:p w:rsidR="004F2104" w:rsidRPr="00997E03" w:rsidRDefault="00446B5D" w:rsidP="004F2104">
      <w:pPr>
        <w:pStyle w:val="Heading3"/>
        <w:tabs>
          <w:tab w:val="left" w:pos="90"/>
        </w:tabs>
        <w:ind w:left="0" w:right="119" w:firstLine="0"/>
        <w:rPr>
          <w:rFonts w:ascii="Comic Sans MS" w:hAnsi="Comic Sans MS" w:cs="Arial"/>
          <w:b/>
        </w:rPr>
      </w:pPr>
      <w:r w:rsidRPr="00997E03">
        <w:rPr>
          <w:rFonts w:cs="Mangal" w:hint="cs"/>
          <w:cs/>
          <w:lang w:bidi="hi-IN"/>
        </w:rPr>
        <w:t>कार्यसूची</w:t>
      </w:r>
      <w:r w:rsidRPr="00997E03">
        <w:rPr>
          <w:rFonts w:ascii="Comic Sans MS" w:hAnsi="Comic Sans MS" w:cs="Mangal" w:hint="cs"/>
          <w:b/>
          <w:cs/>
          <w:lang w:bidi="hi-IN"/>
        </w:rPr>
        <w:t xml:space="preserve"> </w:t>
      </w:r>
      <w:r w:rsidR="004F2104" w:rsidRPr="00997E03">
        <w:rPr>
          <w:rFonts w:ascii="Comic Sans MS" w:hAnsi="Comic Sans MS" w:cs="Mangal" w:hint="cs"/>
          <w:b/>
          <w:cs/>
          <w:lang w:bidi="hi-IN"/>
        </w:rPr>
        <w:t>संख्या.</w:t>
      </w:r>
      <w:r w:rsidR="004F2104" w:rsidRPr="00997E03">
        <w:rPr>
          <w:rFonts w:ascii="Comic Sans MS" w:hAnsi="Comic Sans MS" w:cs="Mangal"/>
          <w:b/>
          <w:lang w:bidi="hi-IN"/>
        </w:rPr>
        <w:t>1</w:t>
      </w:r>
      <w:r w:rsidR="00752895">
        <w:rPr>
          <w:rFonts w:ascii="Comic Sans MS" w:hAnsi="Comic Sans MS" w:cs="Mangal"/>
          <w:b/>
          <w:lang w:bidi="hi-IN"/>
        </w:rPr>
        <w:t>9</w:t>
      </w:r>
    </w:p>
    <w:p w:rsidR="00477D87" w:rsidRPr="00997E03" w:rsidRDefault="00477D87" w:rsidP="006967CC">
      <w:pPr>
        <w:pStyle w:val="Heading4"/>
        <w:ind w:left="0" w:right="-331"/>
        <w:rPr>
          <w:rFonts w:cs="Arial"/>
          <w:sz w:val="22"/>
          <w:szCs w:val="28"/>
          <w:u w:val="single"/>
        </w:rPr>
      </w:pPr>
      <w:r w:rsidRPr="00997E03">
        <w:rPr>
          <w:rFonts w:cs="Arial"/>
          <w:b w:val="0"/>
          <w:sz w:val="24"/>
          <w:szCs w:val="28"/>
          <w:u w:val="single"/>
        </w:rPr>
        <w:t>Agenda Point No.</w:t>
      </w:r>
      <w:r w:rsidR="00752895">
        <w:rPr>
          <w:rFonts w:cs="Arial"/>
          <w:sz w:val="22"/>
          <w:szCs w:val="28"/>
          <w:u w:val="single"/>
        </w:rPr>
        <w:t>19</w:t>
      </w:r>
    </w:p>
    <w:p w:rsidR="007B3579" w:rsidRPr="00997E03" w:rsidRDefault="007B3579" w:rsidP="006967CC">
      <w:pPr>
        <w:ind w:right="-331"/>
        <w:rPr>
          <w:sz w:val="14"/>
        </w:rPr>
      </w:pPr>
    </w:p>
    <w:p w:rsidR="00242B31" w:rsidRPr="00997E03" w:rsidRDefault="00242B31" w:rsidP="006967CC">
      <w:pPr>
        <w:pStyle w:val="BodyText3"/>
        <w:tabs>
          <w:tab w:val="left" w:pos="9720"/>
        </w:tabs>
        <w:ind w:right="-331"/>
        <w:rPr>
          <w:rFonts w:ascii="Comic Sans MS" w:hAnsi="Comic Sans MS"/>
          <w:bCs w:val="0"/>
          <w:sz w:val="22"/>
          <w:u w:val="single"/>
        </w:rPr>
      </w:pPr>
      <w:r w:rsidRPr="00997E03">
        <w:rPr>
          <w:rFonts w:ascii="Comic Sans MS" w:hAnsi="Comic Sans MS"/>
          <w:bCs w:val="0"/>
          <w:sz w:val="22"/>
          <w:u w:val="single"/>
        </w:rPr>
        <w:t xml:space="preserve">LOANS DISBURSED </w:t>
      </w:r>
      <w:r w:rsidR="006B5A04" w:rsidRPr="00997E03">
        <w:rPr>
          <w:rFonts w:ascii="Comic Sans MS" w:hAnsi="Comic Sans MS"/>
          <w:bCs w:val="0"/>
          <w:sz w:val="22"/>
          <w:u w:val="single"/>
        </w:rPr>
        <w:t>UPTO</w:t>
      </w:r>
      <w:r w:rsidR="00293922" w:rsidRPr="00997E03">
        <w:rPr>
          <w:rFonts w:ascii="Comic Sans MS" w:hAnsi="Comic Sans MS"/>
          <w:bCs w:val="0"/>
          <w:sz w:val="22"/>
          <w:u w:val="single"/>
        </w:rPr>
        <w:t xml:space="preserve"> </w:t>
      </w:r>
      <w:r w:rsidR="00A34FEF">
        <w:rPr>
          <w:rFonts w:ascii="Comic Sans MS" w:hAnsi="Comic Sans MS"/>
          <w:bCs w:val="0"/>
          <w:sz w:val="22"/>
          <w:u w:val="single"/>
        </w:rPr>
        <w:t>30</w:t>
      </w:r>
      <w:r w:rsidR="004D6675">
        <w:rPr>
          <w:rFonts w:ascii="Comic Sans MS" w:hAnsi="Comic Sans MS"/>
          <w:bCs w:val="0"/>
          <w:sz w:val="22"/>
          <w:u w:val="single"/>
        </w:rPr>
        <w:t>/0</w:t>
      </w:r>
      <w:r w:rsidR="00A34FEF">
        <w:rPr>
          <w:rFonts w:ascii="Comic Sans MS" w:hAnsi="Comic Sans MS"/>
          <w:bCs w:val="0"/>
          <w:sz w:val="22"/>
          <w:u w:val="single"/>
        </w:rPr>
        <w:t>6</w:t>
      </w:r>
      <w:r w:rsidR="004D6675">
        <w:rPr>
          <w:rFonts w:ascii="Comic Sans MS" w:hAnsi="Comic Sans MS"/>
          <w:bCs w:val="0"/>
          <w:sz w:val="22"/>
          <w:u w:val="single"/>
        </w:rPr>
        <w:t>/2018</w:t>
      </w:r>
      <w:r w:rsidR="00C5798C" w:rsidRPr="00997E03">
        <w:rPr>
          <w:rFonts w:ascii="Comic Sans MS" w:hAnsi="Comic Sans MS"/>
          <w:bCs w:val="0"/>
          <w:sz w:val="22"/>
          <w:u w:val="single"/>
        </w:rPr>
        <w:t xml:space="preserve"> </w:t>
      </w:r>
      <w:r w:rsidRPr="00997E03">
        <w:rPr>
          <w:rFonts w:ascii="Comic Sans MS" w:hAnsi="Comic Sans MS"/>
          <w:bCs w:val="0"/>
          <w:sz w:val="22"/>
          <w:u w:val="single"/>
        </w:rPr>
        <w:t xml:space="preserve">TO </w:t>
      </w:r>
    </w:p>
    <w:p w:rsidR="00242B31" w:rsidRDefault="00242B31" w:rsidP="006967CC">
      <w:pPr>
        <w:pStyle w:val="BodyText3"/>
        <w:tabs>
          <w:tab w:val="left" w:pos="9720"/>
        </w:tabs>
        <w:ind w:right="-331"/>
        <w:rPr>
          <w:rFonts w:ascii="Comic Sans MS" w:hAnsi="Comic Sans MS"/>
          <w:bCs w:val="0"/>
          <w:sz w:val="14"/>
          <w:u w:val="single"/>
        </w:rPr>
      </w:pPr>
      <w:r w:rsidRPr="00997E03">
        <w:rPr>
          <w:rFonts w:ascii="Comic Sans MS" w:hAnsi="Comic Sans MS"/>
          <w:bCs w:val="0"/>
          <w:sz w:val="22"/>
          <w:u w:val="single"/>
        </w:rPr>
        <w:t>EX-SERVICEMEN &amp; WIDOWS OF EX-SERVICEMEN</w:t>
      </w:r>
      <w:r w:rsidRPr="00E75391">
        <w:rPr>
          <w:rFonts w:ascii="Comic Sans MS" w:hAnsi="Comic Sans MS"/>
          <w:bCs w:val="0"/>
          <w:sz w:val="14"/>
          <w:u w:val="single"/>
        </w:rPr>
        <w:t xml:space="preserve"> </w:t>
      </w:r>
    </w:p>
    <w:p w:rsidR="00FD55AF" w:rsidRPr="00FD55AF" w:rsidRDefault="00FD55AF" w:rsidP="00906F70">
      <w:pPr>
        <w:pStyle w:val="BodyText3"/>
        <w:tabs>
          <w:tab w:val="left" w:pos="9720"/>
        </w:tabs>
        <w:ind w:left="-360" w:right="-331"/>
        <w:rPr>
          <w:rFonts w:ascii="Comic Sans MS" w:hAnsi="Comic Sans MS"/>
          <w:bCs w:val="0"/>
          <w:sz w:val="18"/>
          <w:u w:val="single"/>
        </w:rPr>
      </w:pPr>
    </w:p>
    <w:p w:rsidR="00FD55AF" w:rsidRDefault="00242B31" w:rsidP="00FD55AF">
      <w:pPr>
        <w:pStyle w:val="BodyText2"/>
        <w:rPr>
          <w:rFonts w:ascii="Arial" w:hAnsi="Arial" w:cs="Arial"/>
          <w:b/>
          <w:bCs/>
          <w:sz w:val="20"/>
        </w:rPr>
      </w:pPr>
      <w:r>
        <w:rPr>
          <w:rFonts w:ascii="Comic Sans MS" w:hAnsi="Comic Sans MS"/>
          <w:b/>
          <w:sz w:val="22"/>
          <w:szCs w:val="22"/>
        </w:rPr>
        <w:tab/>
      </w:r>
      <w:r>
        <w:rPr>
          <w:rFonts w:ascii="Comic Sans MS" w:hAnsi="Comic Sans MS"/>
          <w:b/>
          <w:sz w:val="22"/>
          <w:szCs w:val="22"/>
        </w:rPr>
        <w:tab/>
      </w:r>
      <w:r>
        <w:rPr>
          <w:rFonts w:ascii="Comic Sans MS" w:hAnsi="Comic Sans MS"/>
          <w:b/>
          <w:sz w:val="22"/>
          <w:szCs w:val="22"/>
        </w:rPr>
        <w:tab/>
      </w:r>
      <w:r>
        <w:rPr>
          <w:rFonts w:ascii="Comic Sans MS" w:hAnsi="Comic Sans MS"/>
          <w:b/>
          <w:sz w:val="22"/>
        </w:rPr>
        <w:tab/>
      </w:r>
      <w:r>
        <w:rPr>
          <w:rFonts w:ascii="Comic Sans MS" w:hAnsi="Comic Sans MS"/>
          <w:b/>
          <w:sz w:val="22"/>
        </w:rPr>
        <w:tab/>
      </w:r>
      <w:r>
        <w:rPr>
          <w:rFonts w:ascii="Comic Sans MS" w:hAnsi="Comic Sans MS"/>
          <w:b/>
          <w:sz w:val="22"/>
        </w:rPr>
        <w:tab/>
      </w:r>
      <w:r>
        <w:rPr>
          <w:rFonts w:ascii="Comic Sans MS" w:hAnsi="Comic Sans MS"/>
          <w:b/>
          <w:sz w:val="22"/>
        </w:rPr>
        <w:tab/>
      </w:r>
      <w:r w:rsidRPr="009367A3">
        <w:rPr>
          <w:rFonts w:ascii="Arial" w:hAnsi="Arial" w:cs="Arial"/>
          <w:b/>
          <w:bCs/>
          <w:sz w:val="20"/>
        </w:rPr>
        <w:t xml:space="preserve">       </w:t>
      </w:r>
      <w:r w:rsidR="00320AC7" w:rsidRPr="009367A3">
        <w:rPr>
          <w:rFonts w:ascii="Arial" w:hAnsi="Arial" w:cs="Arial"/>
          <w:b/>
          <w:bCs/>
          <w:sz w:val="20"/>
        </w:rPr>
        <w:t xml:space="preserve">    </w:t>
      </w:r>
      <w:r w:rsidRPr="009367A3">
        <w:rPr>
          <w:rFonts w:ascii="Arial" w:hAnsi="Arial" w:cs="Arial"/>
          <w:b/>
          <w:bCs/>
          <w:sz w:val="18"/>
        </w:rPr>
        <w:t xml:space="preserve"> </w:t>
      </w:r>
      <w:r w:rsidR="007038AD" w:rsidRPr="009367A3">
        <w:rPr>
          <w:rFonts w:ascii="Arial" w:hAnsi="Arial" w:cs="Arial"/>
          <w:b/>
          <w:bCs/>
          <w:sz w:val="18"/>
        </w:rPr>
        <w:t xml:space="preserve">          </w:t>
      </w:r>
      <w:r w:rsidRPr="009367A3">
        <w:rPr>
          <w:rFonts w:ascii="Arial" w:hAnsi="Arial" w:cs="Arial"/>
          <w:b/>
          <w:bCs/>
          <w:sz w:val="18"/>
        </w:rPr>
        <w:t xml:space="preserve"> </w:t>
      </w:r>
      <w:r w:rsidR="00C46F1E" w:rsidRPr="009367A3">
        <w:rPr>
          <w:rFonts w:ascii="Arial" w:hAnsi="Arial" w:cs="Arial"/>
          <w:b/>
          <w:bCs/>
          <w:sz w:val="18"/>
        </w:rPr>
        <w:t xml:space="preserve">   </w:t>
      </w:r>
      <w:r w:rsidR="00320AC7" w:rsidRPr="009367A3">
        <w:rPr>
          <w:rFonts w:ascii="Arial" w:hAnsi="Arial" w:cs="Arial"/>
          <w:b/>
          <w:bCs/>
          <w:sz w:val="18"/>
        </w:rPr>
        <w:t xml:space="preserve"> </w:t>
      </w:r>
      <w:r w:rsidR="00FD55AF">
        <w:rPr>
          <w:rFonts w:ascii="Arial" w:hAnsi="Arial" w:cs="Arial"/>
          <w:b/>
          <w:bCs/>
          <w:sz w:val="18"/>
        </w:rPr>
        <w:t xml:space="preserve">                        </w:t>
      </w:r>
      <w:r w:rsidR="00CE432F">
        <w:rPr>
          <w:rFonts w:ascii="Arial" w:hAnsi="Arial" w:cs="Arial"/>
          <w:b/>
          <w:bCs/>
          <w:sz w:val="18"/>
        </w:rPr>
        <w:t xml:space="preserve">          </w:t>
      </w:r>
      <w:r w:rsidR="00FD55AF">
        <w:rPr>
          <w:rFonts w:ascii="Arial" w:hAnsi="Arial" w:cs="Arial"/>
          <w:b/>
          <w:bCs/>
          <w:sz w:val="18"/>
        </w:rPr>
        <w:t xml:space="preserve">     </w:t>
      </w:r>
      <w:r w:rsidR="00320AC7" w:rsidRPr="009367A3">
        <w:rPr>
          <w:rFonts w:ascii="Arial" w:hAnsi="Arial" w:cs="Arial"/>
          <w:b/>
          <w:bCs/>
          <w:sz w:val="18"/>
        </w:rPr>
        <w:t xml:space="preserve">  </w:t>
      </w:r>
      <w:r w:rsidRPr="00FD55AF">
        <w:rPr>
          <w:rFonts w:ascii="Arial" w:hAnsi="Arial" w:cs="Arial"/>
          <w:bCs/>
          <w:sz w:val="18"/>
        </w:rPr>
        <w:t>(</w:t>
      </w:r>
      <w:r w:rsidR="00251E40" w:rsidRPr="00FD55AF">
        <w:rPr>
          <w:rFonts w:ascii="Indian Rupee" w:hAnsi="Indian Rupee" w:cs="Arial"/>
          <w:bCs/>
          <w:sz w:val="18"/>
        </w:rPr>
        <w:t>₨</w:t>
      </w:r>
      <w:r w:rsidRPr="00FD55AF">
        <w:rPr>
          <w:rFonts w:ascii="Arial" w:hAnsi="Arial" w:cs="Arial"/>
          <w:bCs/>
          <w:sz w:val="18"/>
        </w:rPr>
        <w:t xml:space="preserve"> </w:t>
      </w:r>
      <w:proofErr w:type="gramStart"/>
      <w:r w:rsidRPr="00FD55AF">
        <w:rPr>
          <w:rFonts w:ascii="Arial" w:hAnsi="Arial" w:cs="Arial"/>
          <w:bCs/>
          <w:sz w:val="18"/>
        </w:rPr>
        <w:t>in</w:t>
      </w:r>
      <w:proofErr w:type="gramEnd"/>
      <w:r w:rsidRPr="00FD55AF">
        <w:rPr>
          <w:rFonts w:ascii="Arial" w:hAnsi="Arial" w:cs="Arial"/>
          <w:bCs/>
          <w:sz w:val="18"/>
        </w:rPr>
        <w:t xml:space="preserve"> </w:t>
      </w:r>
      <w:proofErr w:type="spellStart"/>
      <w:r w:rsidRPr="00FD55AF">
        <w:rPr>
          <w:rFonts w:ascii="Arial" w:hAnsi="Arial" w:cs="Arial"/>
          <w:bCs/>
          <w:sz w:val="18"/>
        </w:rPr>
        <w:t>Lakhs</w:t>
      </w:r>
      <w:proofErr w:type="spellEnd"/>
      <w:r w:rsidRPr="00FD55AF">
        <w:rPr>
          <w:rFonts w:ascii="Arial" w:hAnsi="Arial" w:cs="Arial"/>
          <w:bCs/>
          <w:sz w:val="18"/>
        </w:rPr>
        <w:t>)</w:t>
      </w:r>
      <w:r w:rsidRPr="00FD55AF">
        <w:rPr>
          <w:rFonts w:ascii="Arial" w:hAnsi="Arial" w:cs="Arial"/>
          <w:bCs/>
          <w:sz w:val="20"/>
        </w:rPr>
        <w:t xml:space="preserve"> </w:t>
      </w:r>
      <w:r w:rsidRPr="00FD55AF">
        <w:rPr>
          <w:rFonts w:ascii="Arial" w:hAnsi="Arial" w:cs="Arial"/>
          <w:b/>
          <w:bCs/>
          <w:sz w:val="20"/>
        </w:rPr>
        <w:t xml:space="preserve"> </w:t>
      </w:r>
    </w:p>
    <w:p w:rsidR="00FD55AF" w:rsidRPr="00FD55AF" w:rsidRDefault="00FD55AF" w:rsidP="00FD55AF">
      <w:pPr>
        <w:pStyle w:val="BodyText2"/>
        <w:rPr>
          <w:rFonts w:ascii="Arial" w:hAnsi="Arial" w:cs="Arial"/>
          <w:b/>
          <w:bCs/>
          <w:sz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41"/>
        <w:gridCol w:w="578"/>
        <w:gridCol w:w="901"/>
        <w:gridCol w:w="669"/>
        <w:gridCol w:w="952"/>
        <w:gridCol w:w="853"/>
        <w:gridCol w:w="946"/>
        <w:gridCol w:w="1068"/>
        <w:gridCol w:w="1002"/>
      </w:tblGrid>
      <w:tr w:rsidR="000B7F48" w:rsidTr="0004760E">
        <w:trPr>
          <w:cantSplit/>
        </w:trPr>
        <w:tc>
          <w:tcPr>
            <w:tcW w:w="2841" w:type="dxa"/>
            <w:vMerge w:val="restart"/>
          </w:tcPr>
          <w:p w:rsidR="000B7F48" w:rsidRDefault="00242B31">
            <w:pPr>
              <w:pStyle w:val="BodyText3"/>
              <w:rPr>
                <w:rFonts w:ascii="Comic Sans MS" w:hAnsi="Comic Sans MS" w:cs="Tahoma"/>
                <w:bCs w:val="0"/>
                <w:sz w:val="22"/>
                <w:szCs w:val="20"/>
              </w:rPr>
            </w:pPr>
            <w:r w:rsidRPr="009367A3">
              <w:rPr>
                <w:rFonts w:ascii="Arial" w:hAnsi="Arial" w:cs="Arial"/>
                <w:b w:val="0"/>
                <w:bCs w:val="0"/>
                <w:sz w:val="20"/>
              </w:rPr>
              <w:t xml:space="preserve">                                                                         </w:t>
            </w:r>
            <w:r w:rsidR="000B7F48">
              <w:rPr>
                <w:rFonts w:ascii="Comic Sans MS" w:hAnsi="Comic Sans MS" w:cs="Tahoma"/>
                <w:bCs w:val="0"/>
                <w:sz w:val="20"/>
                <w:szCs w:val="20"/>
              </w:rPr>
              <w:t>Bank/District</w:t>
            </w:r>
          </w:p>
          <w:p w:rsidR="000B7F48" w:rsidRDefault="000B7F48">
            <w:pPr>
              <w:pStyle w:val="BodyText3"/>
              <w:rPr>
                <w:rFonts w:ascii="Tahoma" w:hAnsi="Tahoma" w:cs="Tahoma"/>
                <w:bCs w:val="0"/>
                <w:sz w:val="20"/>
                <w:szCs w:val="20"/>
              </w:rPr>
            </w:pPr>
          </w:p>
        </w:tc>
        <w:tc>
          <w:tcPr>
            <w:tcW w:w="1479" w:type="dxa"/>
            <w:gridSpan w:val="2"/>
          </w:tcPr>
          <w:p w:rsidR="000B7F48" w:rsidRPr="00424D4A" w:rsidRDefault="000B7F48" w:rsidP="00A47E13">
            <w:pPr>
              <w:pStyle w:val="BodyText3"/>
              <w:rPr>
                <w:rFonts w:ascii="Comic Sans MS" w:hAnsi="Comic Sans MS" w:cs="Tahoma"/>
                <w:sz w:val="18"/>
                <w:szCs w:val="20"/>
              </w:rPr>
            </w:pPr>
            <w:r w:rsidRPr="00424D4A">
              <w:rPr>
                <w:rFonts w:ascii="Comic Sans MS" w:hAnsi="Comic Sans MS" w:cs="Tahoma"/>
                <w:sz w:val="18"/>
                <w:szCs w:val="20"/>
              </w:rPr>
              <w:t xml:space="preserve">Loan </w:t>
            </w:r>
          </w:p>
          <w:p w:rsidR="000B7F48" w:rsidRPr="00424D4A" w:rsidRDefault="000B7F48" w:rsidP="00A47E13">
            <w:pPr>
              <w:pStyle w:val="BodyText3"/>
              <w:rPr>
                <w:rFonts w:ascii="Comic Sans MS" w:hAnsi="Comic Sans MS" w:cs="Tahoma"/>
                <w:sz w:val="18"/>
                <w:szCs w:val="20"/>
              </w:rPr>
            </w:pPr>
            <w:r w:rsidRPr="00424D4A">
              <w:rPr>
                <w:rFonts w:ascii="Comic Sans MS" w:hAnsi="Comic Sans MS" w:cs="Tahoma"/>
                <w:sz w:val="18"/>
                <w:szCs w:val="20"/>
              </w:rPr>
              <w:t>Disbursed to</w:t>
            </w:r>
          </w:p>
          <w:p w:rsidR="000B7F48" w:rsidRPr="00424D4A" w:rsidRDefault="000B7F48" w:rsidP="00A47E13">
            <w:pPr>
              <w:pStyle w:val="BodyText3"/>
              <w:rPr>
                <w:rFonts w:ascii="Comic Sans MS" w:hAnsi="Comic Sans MS" w:cs="Tahoma"/>
                <w:sz w:val="18"/>
                <w:szCs w:val="20"/>
              </w:rPr>
            </w:pPr>
            <w:r w:rsidRPr="00424D4A">
              <w:rPr>
                <w:rFonts w:ascii="Comic Sans MS" w:hAnsi="Comic Sans MS" w:cs="Tahoma"/>
                <w:sz w:val="18"/>
                <w:szCs w:val="20"/>
              </w:rPr>
              <w:t>Ex-Servicemen.</w:t>
            </w:r>
          </w:p>
        </w:tc>
        <w:tc>
          <w:tcPr>
            <w:tcW w:w="1621" w:type="dxa"/>
            <w:gridSpan w:val="2"/>
          </w:tcPr>
          <w:p w:rsidR="006967CC" w:rsidRDefault="000B7F48" w:rsidP="006967CC">
            <w:pPr>
              <w:pStyle w:val="BodyText3"/>
              <w:rPr>
                <w:rFonts w:ascii="Comic Sans MS" w:hAnsi="Comic Sans MS" w:cs="Tahoma"/>
                <w:sz w:val="18"/>
                <w:szCs w:val="20"/>
              </w:rPr>
            </w:pPr>
            <w:r w:rsidRPr="00424D4A">
              <w:rPr>
                <w:rFonts w:ascii="Comic Sans MS" w:hAnsi="Comic Sans MS" w:cs="Tahoma"/>
                <w:sz w:val="18"/>
                <w:szCs w:val="20"/>
              </w:rPr>
              <w:t xml:space="preserve">Loan Disbursed to Widows of </w:t>
            </w:r>
          </w:p>
          <w:p w:rsidR="000B7F48" w:rsidRPr="00424D4A" w:rsidRDefault="006967CC" w:rsidP="006967CC">
            <w:pPr>
              <w:pStyle w:val="BodyText3"/>
              <w:rPr>
                <w:rFonts w:ascii="Comic Sans MS" w:hAnsi="Comic Sans MS" w:cs="Tahoma"/>
                <w:sz w:val="18"/>
                <w:szCs w:val="20"/>
              </w:rPr>
            </w:pPr>
            <w:r w:rsidRPr="00424D4A">
              <w:rPr>
                <w:rFonts w:ascii="Comic Sans MS" w:hAnsi="Comic Sans MS" w:cs="Tahoma"/>
                <w:sz w:val="18"/>
                <w:szCs w:val="20"/>
              </w:rPr>
              <w:t>Ex-</w:t>
            </w:r>
            <w:r w:rsidR="000B7F48" w:rsidRPr="00424D4A">
              <w:rPr>
                <w:rFonts w:ascii="Comic Sans MS" w:hAnsi="Comic Sans MS" w:cs="Tahoma"/>
                <w:sz w:val="18"/>
                <w:szCs w:val="20"/>
              </w:rPr>
              <w:t>servicemen.</w:t>
            </w:r>
          </w:p>
        </w:tc>
        <w:tc>
          <w:tcPr>
            <w:tcW w:w="1799" w:type="dxa"/>
            <w:gridSpan w:val="2"/>
          </w:tcPr>
          <w:p w:rsidR="000B7F48" w:rsidRPr="00424D4A" w:rsidRDefault="000B7F48" w:rsidP="00A34FEF">
            <w:pPr>
              <w:pStyle w:val="BodyText3"/>
              <w:ind w:left="-108" w:right="-108"/>
              <w:rPr>
                <w:rFonts w:ascii="Comic Sans MS" w:hAnsi="Comic Sans MS" w:cs="Tahoma"/>
                <w:sz w:val="18"/>
                <w:szCs w:val="20"/>
              </w:rPr>
            </w:pPr>
            <w:r w:rsidRPr="00424D4A">
              <w:rPr>
                <w:rFonts w:ascii="Comic Sans MS" w:hAnsi="Comic Sans MS" w:cs="Tahoma"/>
                <w:sz w:val="18"/>
                <w:szCs w:val="20"/>
              </w:rPr>
              <w:t xml:space="preserve">Total Beneficiaries assisted as on </w:t>
            </w:r>
            <w:r w:rsidR="00EB04B8">
              <w:rPr>
                <w:rFonts w:ascii="Comic Sans MS" w:hAnsi="Comic Sans MS" w:cs="Tahoma"/>
                <w:sz w:val="18"/>
                <w:szCs w:val="20"/>
              </w:rPr>
              <w:t>3</w:t>
            </w:r>
            <w:r w:rsidR="00A34FEF">
              <w:rPr>
                <w:rFonts w:ascii="Comic Sans MS" w:hAnsi="Comic Sans MS" w:cs="Tahoma"/>
                <w:sz w:val="18"/>
                <w:szCs w:val="20"/>
              </w:rPr>
              <w:t>0</w:t>
            </w:r>
            <w:r w:rsidR="00EB04B8">
              <w:rPr>
                <w:rFonts w:ascii="Comic Sans MS" w:hAnsi="Comic Sans MS" w:cs="Tahoma"/>
                <w:sz w:val="18"/>
                <w:szCs w:val="20"/>
              </w:rPr>
              <w:t>/</w:t>
            </w:r>
            <w:r w:rsidR="00A34FEF">
              <w:rPr>
                <w:rFonts w:ascii="Comic Sans MS" w:hAnsi="Comic Sans MS" w:cs="Tahoma"/>
                <w:sz w:val="18"/>
                <w:szCs w:val="20"/>
              </w:rPr>
              <w:t>06</w:t>
            </w:r>
            <w:r w:rsidR="00EB04B8">
              <w:rPr>
                <w:rFonts w:ascii="Comic Sans MS" w:hAnsi="Comic Sans MS" w:cs="Tahoma"/>
                <w:sz w:val="18"/>
                <w:szCs w:val="20"/>
              </w:rPr>
              <w:t>/201</w:t>
            </w:r>
            <w:r w:rsidR="00A34FEF">
              <w:rPr>
                <w:rFonts w:ascii="Comic Sans MS" w:hAnsi="Comic Sans MS" w:cs="Tahoma"/>
                <w:sz w:val="18"/>
                <w:szCs w:val="20"/>
              </w:rPr>
              <w:t>8</w:t>
            </w:r>
          </w:p>
        </w:tc>
        <w:tc>
          <w:tcPr>
            <w:tcW w:w="2070" w:type="dxa"/>
            <w:gridSpan w:val="2"/>
          </w:tcPr>
          <w:p w:rsidR="000B7F48" w:rsidRDefault="000B7F48" w:rsidP="000B7F48">
            <w:pPr>
              <w:pStyle w:val="BodyText3"/>
              <w:ind w:left="-108"/>
              <w:rPr>
                <w:rFonts w:ascii="Comic Sans MS" w:hAnsi="Comic Sans MS" w:cs="Tahoma"/>
                <w:sz w:val="18"/>
                <w:szCs w:val="20"/>
              </w:rPr>
            </w:pPr>
            <w:r w:rsidRPr="00424D4A">
              <w:rPr>
                <w:rFonts w:ascii="Comic Sans MS" w:hAnsi="Comic Sans MS" w:cs="Tahoma"/>
                <w:sz w:val="18"/>
                <w:szCs w:val="20"/>
              </w:rPr>
              <w:t xml:space="preserve">Total </w:t>
            </w:r>
            <w:r>
              <w:rPr>
                <w:rFonts w:ascii="Comic Sans MS" w:hAnsi="Comic Sans MS" w:cs="Tahoma"/>
                <w:sz w:val="18"/>
                <w:szCs w:val="20"/>
              </w:rPr>
              <w:t>outstanding</w:t>
            </w:r>
            <w:r w:rsidRPr="00424D4A">
              <w:rPr>
                <w:rFonts w:ascii="Comic Sans MS" w:hAnsi="Comic Sans MS" w:cs="Tahoma"/>
                <w:sz w:val="18"/>
                <w:szCs w:val="20"/>
              </w:rPr>
              <w:t xml:space="preserve"> as on </w:t>
            </w:r>
          </w:p>
          <w:p w:rsidR="000B7F48" w:rsidRPr="00424D4A" w:rsidRDefault="00EB04B8" w:rsidP="00A34FEF">
            <w:pPr>
              <w:pStyle w:val="BodyText3"/>
              <w:ind w:left="-108"/>
              <w:rPr>
                <w:rFonts w:ascii="Comic Sans MS" w:hAnsi="Comic Sans MS" w:cs="Tahoma"/>
                <w:sz w:val="18"/>
                <w:szCs w:val="20"/>
              </w:rPr>
            </w:pPr>
            <w:r>
              <w:rPr>
                <w:rFonts w:ascii="Comic Sans MS" w:hAnsi="Comic Sans MS" w:cs="Tahoma"/>
                <w:sz w:val="18"/>
                <w:szCs w:val="20"/>
              </w:rPr>
              <w:t>3</w:t>
            </w:r>
            <w:r w:rsidR="00A34FEF">
              <w:rPr>
                <w:rFonts w:ascii="Comic Sans MS" w:hAnsi="Comic Sans MS" w:cs="Tahoma"/>
                <w:sz w:val="18"/>
                <w:szCs w:val="20"/>
              </w:rPr>
              <w:t>0</w:t>
            </w:r>
            <w:r>
              <w:rPr>
                <w:rFonts w:ascii="Comic Sans MS" w:hAnsi="Comic Sans MS" w:cs="Tahoma"/>
                <w:sz w:val="18"/>
                <w:szCs w:val="20"/>
              </w:rPr>
              <w:t>/</w:t>
            </w:r>
            <w:r w:rsidR="00A34FEF">
              <w:rPr>
                <w:rFonts w:ascii="Comic Sans MS" w:hAnsi="Comic Sans MS" w:cs="Tahoma"/>
                <w:sz w:val="18"/>
                <w:szCs w:val="20"/>
              </w:rPr>
              <w:t>06</w:t>
            </w:r>
            <w:r>
              <w:rPr>
                <w:rFonts w:ascii="Comic Sans MS" w:hAnsi="Comic Sans MS" w:cs="Tahoma"/>
                <w:sz w:val="18"/>
                <w:szCs w:val="20"/>
              </w:rPr>
              <w:t>/20</w:t>
            </w:r>
            <w:r w:rsidR="00A34FEF">
              <w:rPr>
                <w:rFonts w:ascii="Comic Sans MS" w:hAnsi="Comic Sans MS" w:cs="Tahoma"/>
                <w:sz w:val="18"/>
                <w:szCs w:val="20"/>
              </w:rPr>
              <w:t>18</w:t>
            </w:r>
          </w:p>
        </w:tc>
      </w:tr>
      <w:tr w:rsidR="000B7F48" w:rsidTr="0004760E">
        <w:trPr>
          <w:cantSplit/>
          <w:trHeight w:val="208"/>
        </w:trPr>
        <w:tc>
          <w:tcPr>
            <w:tcW w:w="2841" w:type="dxa"/>
            <w:vMerge/>
          </w:tcPr>
          <w:p w:rsidR="000B7F48" w:rsidRDefault="000B7F48">
            <w:pPr>
              <w:pStyle w:val="BodyText3"/>
              <w:jc w:val="both"/>
              <w:rPr>
                <w:rFonts w:ascii="Tahoma" w:hAnsi="Tahoma" w:cs="Tahoma"/>
                <w:b w:val="0"/>
                <w:sz w:val="20"/>
                <w:szCs w:val="22"/>
              </w:rPr>
            </w:pPr>
          </w:p>
        </w:tc>
        <w:tc>
          <w:tcPr>
            <w:tcW w:w="578" w:type="dxa"/>
          </w:tcPr>
          <w:p w:rsidR="000B7F48" w:rsidRPr="00424D4A" w:rsidRDefault="000B7F48">
            <w:pPr>
              <w:pStyle w:val="BodyText3"/>
              <w:rPr>
                <w:rFonts w:ascii="Comic Sans MS" w:hAnsi="Comic Sans MS" w:cs="Tahoma"/>
                <w:bCs w:val="0"/>
                <w:sz w:val="18"/>
                <w:szCs w:val="22"/>
              </w:rPr>
            </w:pPr>
            <w:r w:rsidRPr="00424D4A">
              <w:rPr>
                <w:rFonts w:ascii="Comic Sans MS" w:hAnsi="Comic Sans MS" w:cs="Tahoma"/>
                <w:bCs w:val="0"/>
                <w:sz w:val="18"/>
                <w:szCs w:val="22"/>
              </w:rPr>
              <w:t>No.</w:t>
            </w:r>
          </w:p>
        </w:tc>
        <w:tc>
          <w:tcPr>
            <w:tcW w:w="901" w:type="dxa"/>
          </w:tcPr>
          <w:p w:rsidR="000B7F48" w:rsidRPr="00424D4A" w:rsidRDefault="000B7F48">
            <w:pPr>
              <w:pStyle w:val="BodyText3"/>
              <w:rPr>
                <w:rFonts w:ascii="Comic Sans MS" w:hAnsi="Comic Sans MS" w:cs="Tahoma"/>
                <w:bCs w:val="0"/>
                <w:sz w:val="18"/>
                <w:szCs w:val="22"/>
              </w:rPr>
            </w:pPr>
            <w:r w:rsidRPr="00424D4A">
              <w:rPr>
                <w:rFonts w:ascii="Comic Sans MS" w:hAnsi="Comic Sans MS" w:cs="Tahoma"/>
                <w:bCs w:val="0"/>
                <w:sz w:val="18"/>
                <w:szCs w:val="22"/>
              </w:rPr>
              <w:t>Amt.</w:t>
            </w:r>
          </w:p>
        </w:tc>
        <w:tc>
          <w:tcPr>
            <w:tcW w:w="669" w:type="dxa"/>
          </w:tcPr>
          <w:p w:rsidR="000B7F48" w:rsidRPr="00424D4A" w:rsidRDefault="000B7F48" w:rsidP="00A47E13">
            <w:pPr>
              <w:pStyle w:val="BodyText3"/>
              <w:rPr>
                <w:rFonts w:ascii="Comic Sans MS" w:hAnsi="Comic Sans MS" w:cs="Tahoma"/>
                <w:bCs w:val="0"/>
                <w:sz w:val="18"/>
                <w:szCs w:val="22"/>
              </w:rPr>
            </w:pPr>
            <w:r w:rsidRPr="00424D4A">
              <w:rPr>
                <w:rFonts w:ascii="Comic Sans MS" w:hAnsi="Comic Sans MS" w:cs="Tahoma"/>
                <w:bCs w:val="0"/>
                <w:sz w:val="18"/>
                <w:szCs w:val="22"/>
              </w:rPr>
              <w:t>No.</w:t>
            </w:r>
          </w:p>
        </w:tc>
        <w:tc>
          <w:tcPr>
            <w:tcW w:w="952" w:type="dxa"/>
          </w:tcPr>
          <w:p w:rsidR="000B7F48" w:rsidRPr="00424D4A" w:rsidRDefault="000B7F48" w:rsidP="00A47E13">
            <w:pPr>
              <w:pStyle w:val="BodyText3"/>
              <w:rPr>
                <w:rFonts w:ascii="Comic Sans MS" w:hAnsi="Comic Sans MS" w:cs="Tahoma"/>
                <w:bCs w:val="0"/>
                <w:sz w:val="18"/>
                <w:szCs w:val="22"/>
              </w:rPr>
            </w:pPr>
            <w:r w:rsidRPr="00424D4A">
              <w:rPr>
                <w:rFonts w:ascii="Comic Sans MS" w:hAnsi="Comic Sans MS" w:cs="Tahoma"/>
                <w:bCs w:val="0"/>
                <w:sz w:val="18"/>
                <w:szCs w:val="22"/>
              </w:rPr>
              <w:t>Amt.</w:t>
            </w:r>
          </w:p>
        </w:tc>
        <w:tc>
          <w:tcPr>
            <w:tcW w:w="853" w:type="dxa"/>
          </w:tcPr>
          <w:p w:rsidR="000B7F48" w:rsidRPr="00424D4A" w:rsidRDefault="000B7F48" w:rsidP="00A47E13">
            <w:pPr>
              <w:pStyle w:val="BodyText3"/>
              <w:rPr>
                <w:rFonts w:ascii="Comic Sans MS" w:hAnsi="Comic Sans MS" w:cs="Tahoma"/>
                <w:bCs w:val="0"/>
                <w:sz w:val="18"/>
                <w:szCs w:val="22"/>
              </w:rPr>
            </w:pPr>
            <w:r w:rsidRPr="00424D4A">
              <w:rPr>
                <w:rFonts w:ascii="Comic Sans MS" w:hAnsi="Comic Sans MS" w:cs="Tahoma"/>
                <w:bCs w:val="0"/>
                <w:sz w:val="18"/>
                <w:szCs w:val="22"/>
              </w:rPr>
              <w:t>No.</w:t>
            </w:r>
          </w:p>
        </w:tc>
        <w:tc>
          <w:tcPr>
            <w:tcW w:w="946" w:type="dxa"/>
          </w:tcPr>
          <w:p w:rsidR="000B7F48" w:rsidRPr="00424D4A" w:rsidRDefault="000B7F48" w:rsidP="00A47E13">
            <w:pPr>
              <w:pStyle w:val="BodyText3"/>
              <w:rPr>
                <w:rFonts w:ascii="Comic Sans MS" w:hAnsi="Comic Sans MS" w:cs="Tahoma"/>
                <w:bCs w:val="0"/>
                <w:sz w:val="18"/>
                <w:szCs w:val="22"/>
              </w:rPr>
            </w:pPr>
            <w:r w:rsidRPr="00424D4A">
              <w:rPr>
                <w:rFonts w:ascii="Comic Sans MS" w:hAnsi="Comic Sans MS" w:cs="Tahoma"/>
                <w:bCs w:val="0"/>
                <w:sz w:val="18"/>
                <w:szCs w:val="22"/>
              </w:rPr>
              <w:t>Amt.</w:t>
            </w:r>
          </w:p>
        </w:tc>
        <w:tc>
          <w:tcPr>
            <w:tcW w:w="1068" w:type="dxa"/>
          </w:tcPr>
          <w:p w:rsidR="000B7F48" w:rsidRPr="00424D4A" w:rsidRDefault="000B7F48" w:rsidP="00A47E13">
            <w:pPr>
              <w:pStyle w:val="BodyText3"/>
              <w:rPr>
                <w:rFonts w:ascii="Comic Sans MS" w:hAnsi="Comic Sans MS" w:cs="Tahoma"/>
                <w:bCs w:val="0"/>
                <w:sz w:val="18"/>
                <w:szCs w:val="22"/>
              </w:rPr>
            </w:pPr>
            <w:r w:rsidRPr="00424D4A">
              <w:rPr>
                <w:rFonts w:ascii="Comic Sans MS" w:hAnsi="Comic Sans MS" w:cs="Tahoma"/>
                <w:bCs w:val="0"/>
                <w:sz w:val="18"/>
                <w:szCs w:val="22"/>
              </w:rPr>
              <w:t>No.</w:t>
            </w:r>
          </w:p>
        </w:tc>
        <w:tc>
          <w:tcPr>
            <w:tcW w:w="1002" w:type="dxa"/>
          </w:tcPr>
          <w:p w:rsidR="000B7F48" w:rsidRPr="00424D4A" w:rsidRDefault="000B7F48" w:rsidP="00A47E13">
            <w:pPr>
              <w:pStyle w:val="BodyText3"/>
              <w:rPr>
                <w:rFonts w:ascii="Comic Sans MS" w:hAnsi="Comic Sans MS" w:cs="Tahoma"/>
                <w:bCs w:val="0"/>
                <w:sz w:val="18"/>
                <w:szCs w:val="22"/>
              </w:rPr>
            </w:pPr>
            <w:r w:rsidRPr="00424D4A">
              <w:rPr>
                <w:rFonts w:ascii="Comic Sans MS" w:hAnsi="Comic Sans MS" w:cs="Tahoma"/>
                <w:bCs w:val="0"/>
                <w:sz w:val="18"/>
                <w:szCs w:val="22"/>
              </w:rPr>
              <w:t>Amt.</w:t>
            </w:r>
          </w:p>
        </w:tc>
      </w:tr>
      <w:tr w:rsidR="000B7F48" w:rsidTr="0004760E">
        <w:trPr>
          <w:trHeight w:val="550"/>
        </w:trPr>
        <w:tc>
          <w:tcPr>
            <w:tcW w:w="9810" w:type="dxa"/>
            <w:gridSpan w:val="9"/>
          </w:tcPr>
          <w:p w:rsidR="000B7F48" w:rsidRDefault="000B7F48" w:rsidP="000B7F48">
            <w:pPr>
              <w:pStyle w:val="Footer"/>
              <w:tabs>
                <w:tab w:val="clear" w:pos="4320"/>
                <w:tab w:val="clear" w:pos="8640"/>
              </w:tabs>
              <w:rPr>
                <w:rFonts w:ascii="Comic Sans MS" w:hAnsi="Comic Sans MS"/>
                <w:b/>
                <w:szCs w:val="20"/>
              </w:rPr>
            </w:pPr>
            <w:r w:rsidRPr="00424D4A">
              <w:rPr>
                <w:rFonts w:ascii="Comic Sans MS" w:hAnsi="Comic Sans MS"/>
                <w:b/>
                <w:szCs w:val="20"/>
              </w:rPr>
              <w:t>South Andaman District</w:t>
            </w:r>
          </w:p>
          <w:p w:rsidR="000B7F48" w:rsidRPr="00906F70" w:rsidRDefault="000B7F48" w:rsidP="000B7F48">
            <w:pPr>
              <w:pStyle w:val="Footer"/>
              <w:tabs>
                <w:tab w:val="clear" w:pos="4320"/>
                <w:tab w:val="clear" w:pos="8640"/>
              </w:tabs>
              <w:rPr>
                <w:rFonts w:ascii="Arial" w:hAnsi="Arial" w:cs="Arial"/>
                <w:sz w:val="6"/>
                <w:szCs w:val="22"/>
              </w:rPr>
            </w:pPr>
          </w:p>
        </w:tc>
      </w:tr>
      <w:tr w:rsidR="00E500A0" w:rsidTr="0004760E">
        <w:trPr>
          <w:trHeight w:val="360"/>
        </w:trPr>
        <w:tc>
          <w:tcPr>
            <w:tcW w:w="2841" w:type="dxa"/>
          </w:tcPr>
          <w:p w:rsidR="00E500A0" w:rsidRPr="007B3579" w:rsidRDefault="00E500A0" w:rsidP="00A47E13">
            <w:pPr>
              <w:jc w:val="both"/>
              <w:rPr>
                <w:rFonts w:ascii="Tahoma" w:hAnsi="Tahoma" w:cs="Tahoma"/>
                <w:sz w:val="22"/>
                <w:szCs w:val="22"/>
              </w:rPr>
            </w:pPr>
            <w:r w:rsidRPr="007B3579">
              <w:rPr>
                <w:rFonts w:ascii="Tahoma" w:hAnsi="Tahoma" w:cs="Tahoma"/>
                <w:sz w:val="22"/>
                <w:szCs w:val="22"/>
              </w:rPr>
              <w:t>State Bank of India</w:t>
            </w:r>
          </w:p>
        </w:tc>
        <w:tc>
          <w:tcPr>
            <w:tcW w:w="578" w:type="dxa"/>
            <w:vAlign w:val="center"/>
          </w:tcPr>
          <w:p w:rsidR="00E500A0" w:rsidRPr="007C7936" w:rsidRDefault="00F33563" w:rsidP="006E6E22">
            <w:pPr>
              <w:jc w:val="right"/>
            </w:pPr>
            <w:r>
              <w:t>8</w:t>
            </w:r>
          </w:p>
        </w:tc>
        <w:tc>
          <w:tcPr>
            <w:tcW w:w="901" w:type="dxa"/>
            <w:vAlign w:val="center"/>
          </w:tcPr>
          <w:p w:rsidR="00E500A0" w:rsidRPr="007C7936" w:rsidRDefault="00F33563" w:rsidP="006E6E22">
            <w:pPr>
              <w:jc w:val="right"/>
            </w:pPr>
            <w:r>
              <w:t>14.85</w:t>
            </w:r>
          </w:p>
        </w:tc>
        <w:tc>
          <w:tcPr>
            <w:tcW w:w="669" w:type="dxa"/>
            <w:vAlign w:val="center"/>
          </w:tcPr>
          <w:p w:rsidR="00E500A0" w:rsidRPr="007C7936" w:rsidRDefault="00F33563" w:rsidP="006E6E22">
            <w:pPr>
              <w:jc w:val="right"/>
            </w:pPr>
            <w:r>
              <w:t>5</w:t>
            </w:r>
          </w:p>
        </w:tc>
        <w:tc>
          <w:tcPr>
            <w:tcW w:w="952" w:type="dxa"/>
            <w:vAlign w:val="center"/>
          </w:tcPr>
          <w:p w:rsidR="00E500A0" w:rsidRPr="007C7936" w:rsidRDefault="00F33563" w:rsidP="006E6E22">
            <w:pPr>
              <w:jc w:val="right"/>
            </w:pPr>
            <w:r>
              <w:t>6.20</w:t>
            </w:r>
          </w:p>
        </w:tc>
        <w:tc>
          <w:tcPr>
            <w:tcW w:w="853" w:type="dxa"/>
            <w:vAlign w:val="center"/>
          </w:tcPr>
          <w:p w:rsidR="00E500A0" w:rsidRPr="007C7936" w:rsidRDefault="00E500A0" w:rsidP="00E500A0">
            <w:pPr>
              <w:jc w:val="right"/>
            </w:pPr>
            <w:r>
              <w:t>1</w:t>
            </w:r>
          </w:p>
        </w:tc>
        <w:tc>
          <w:tcPr>
            <w:tcW w:w="946" w:type="dxa"/>
            <w:vAlign w:val="center"/>
          </w:tcPr>
          <w:p w:rsidR="00E500A0" w:rsidRPr="007C7936" w:rsidRDefault="00E500A0" w:rsidP="00E500A0">
            <w:pPr>
              <w:jc w:val="right"/>
            </w:pPr>
            <w:r>
              <w:t>2.50</w:t>
            </w:r>
          </w:p>
        </w:tc>
        <w:tc>
          <w:tcPr>
            <w:tcW w:w="1068" w:type="dxa"/>
            <w:vAlign w:val="center"/>
          </w:tcPr>
          <w:p w:rsidR="00E500A0" w:rsidRPr="007C7936" w:rsidRDefault="00F33563" w:rsidP="00E500A0">
            <w:pPr>
              <w:jc w:val="right"/>
            </w:pPr>
            <w:r>
              <w:t>86</w:t>
            </w:r>
          </w:p>
        </w:tc>
        <w:tc>
          <w:tcPr>
            <w:tcW w:w="1002" w:type="dxa"/>
            <w:vAlign w:val="center"/>
          </w:tcPr>
          <w:p w:rsidR="00F33563" w:rsidRPr="007C7936" w:rsidRDefault="00F33563" w:rsidP="00F33563">
            <w:pPr>
              <w:jc w:val="right"/>
            </w:pPr>
            <w:r>
              <w:t>97.76</w:t>
            </w:r>
          </w:p>
        </w:tc>
      </w:tr>
      <w:tr w:rsidR="00E500A0" w:rsidTr="0004760E">
        <w:trPr>
          <w:trHeight w:val="360"/>
        </w:trPr>
        <w:tc>
          <w:tcPr>
            <w:tcW w:w="2841" w:type="dxa"/>
          </w:tcPr>
          <w:p w:rsidR="00E500A0" w:rsidRPr="007B3579" w:rsidRDefault="00E500A0" w:rsidP="005C42FB">
            <w:pPr>
              <w:jc w:val="both"/>
              <w:rPr>
                <w:rFonts w:ascii="Tahoma" w:hAnsi="Tahoma" w:cs="Tahoma"/>
                <w:sz w:val="22"/>
                <w:szCs w:val="22"/>
              </w:rPr>
            </w:pPr>
            <w:r w:rsidRPr="007B3579">
              <w:rPr>
                <w:rFonts w:ascii="Tahoma" w:hAnsi="Tahoma" w:cs="Tahoma"/>
                <w:sz w:val="22"/>
                <w:szCs w:val="22"/>
              </w:rPr>
              <w:t>Syndicate Bank</w:t>
            </w:r>
          </w:p>
        </w:tc>
        <w:tc>
          <w:tcPr>
            <w:tcW w:w="578" w:type="dxa"/>
            <w:vAlign w:val="center"/>
          </w:tcPr>
          <w:p w:rsidR="00E500A0" w:rsidRPr="007C7936" w:rsidRDefault="00E500A0" w:rsidP="006E6E22">
            <w:pPr>
              <w:jc w:val="right"/>
            </w:pPr>
            <w:r w:rsidRPr="007C7936">
              <w:t>0</w:t>
            </w:r>
          </w:p>
        </w:tc>
        <w:tc>
          <w:tcPr>
            <w:tcW w:w="901" w:type="dxa"/>
            <w:vAlign w:val="center"/>
          </w:tcPr>
          <w:p w:rsidR="00E500A0" w:rsidRPr="007C7936" w:rsidRDefault="00E500A0" w:rsidP="006E6E22">
            <w:pPr>
              <w:jc w:val="right"/>
            </w:pPr>
            <w:r w:rsidRPr="007C7936">
              <w:t>0.00</w:t>
            </w:r>
          </w:p>
        </w:tc>
        <w:tc>
          <w:tcPr>
            <w:tcW w:w="669" w:type="dxa"/>
            <w:vAlign w:val="center"/>
          </w:tcPr>
          <w:p w:rsidR="00E500A0" w:rsidRPr="007C7936" w:rsidRDefault="00E500A0" w:rsidP="006E6E22">
            <w:pPr>
              <w:jc w:val="right"/>
            </w:pPr>
            <w:r w:rsidRPr="007C7936">
              <w:t>0</w:t>
            </w:r>
          </w:p>
        </w:tc>
        <w:tc>
          <w:tcPr>
            <w:tcW w:w="952" w:type="dxa"/>
            <w:vAlign w:val="center"/>
          </w:tcPr>
          <w:p w:rsidR="00E500A0" w:rsidRPr="007C7936" w:rsidRDefault="00E500A0" w:rsidP="006E6E22">
            <w:pPr>
              <w:jc w:val="right"/>
            </w:pPr>
            <w:r w:rsidRPr="007C7936">
              <w:t>0.00</w:t>
            </w:r>
          </w:p>
        </w:tc>
        <w:tc>
          <w:tcPr>
            <w:tcW w:w="853" w:type="dxa"/>
            <w:vAlign w:val="center"/>
          </w:tcPr>
          <w:p w:rsidR="00E500A0" w:rsidRPr="007C7936" w:rsidRDefault="00E500A0" w:rsidP="00E500A0">
            <w:pPr>
              <w:jc w:val="right"/>
            </w:pPr>
            <w:r w:rsidRPr="007C7936">
              <w:t>0</w:t>
            </w:r>
          </w:p>
        </w:tc>
        <w:tc>
          <w:tcPr>
            <w:tcW w:w="946" w:type="dxa"/>
            <w:vAlign w:val="center"/>
          </w:tcPr>
          <w:p w:rsidR="00E500A0" w:rsidRPr="007C7936" w:rsidRDefault="00E500A0" w:rsidP="00E500A0">
            <w:pPr>
              <w:jc w:val="right"/>
            </w:pPr>
            <w:r w:rsidRPr="007C7936">
              <w:t>0</w:t>
            </w:r>
            <w:r>
              <w:t>.00</w:t>
            </w:r>
          </w:p>
        </w:tc>
        <w:tc>
          <w:tcPr>
            <w:tcW w:w="1068" w:type="dxa"/>
            <w:vAlign w:val="center"/>
          </w:tcPr>
          <w:p w:rsidR="00E500A0" w:rsidRPr="002930E2" w:rsidRDefault="00E500A0" w:rsidP="00E500A0">
            <w:pPr>
              <w:jc w:val="right"/>
            </w:pPr>
            <w:r w:rsidRPr="002930E2">
              <w:t>56</w:t>
            </w:r>
          </w:p>
        </w:tc>
        <w:tc>
          <w:tcPr>
            <w:tcW w:w="1002" w:type="dxa"/>
            <w:vAlign w:val="center"/>
          </w:tcPr>
          <w:p w:rsidR="00E500A0" w:rsidRPr="002930E2" w:rsidRDefault="00E500A0" w:rsidP="00E500A0">
            <w:pPr>
              <w:jc w:val="right"/>
            </w:pPr>
            <w:r w:rsidRPr="002930E2">
              <w:t>43.00</w:t>
            </w:r>
          </w:p>
        </w:tc>
      </w:tr>
      <w:tr w:rsidR="00E500A0" w:rsidTr="0004760E">
        <w:trPr>
          <w:trHeight w:val="360"/>
        </w:trPr>
        <w:tc>
          <w:tcPr>
            <w:tcW w:w="2841" w:type="dxa"/>
          </w:tcPr>
          <w:p w:rsidR="00E500A0" w:rsidRPr="007B3579" w:rsidRDefault="00E500A0" w:rsidP="005C42FB">
            <w:pPr>
              <w:jc w:val="both"/>
              <w:rPr>
                <w:rFonts w:ascii="Tahoma" w:hAnsi="Tahoma" w:cs="Tahoma"/>
                <w:sz w:val="22"/>
                <w:szCs w:val="22"/>
              </w:rPr>
            </w:pPr>
            <w:proofErr w:type="spellStart"/>
            <w:r w:rsidRPr="007B3579">
              <w:rPr>
                <w:rFonts w:ascii="Tahoma" w:hAnsi="Tahoma" w:cs="Tahoma"/>
                <w:sz w:val="22"/>
                <w:szCs w:val="22"/>
              </w:rPr>
              <w:t>Canara</w:t>
            </w:r>
            <w:proofErr w:type="spellEnd"/>
            <w:r w:rsidRPr="007B3579">
              <w:rPr>
                <w:rFonts w:ascii="Tahoma" w:hAnsi="Tahoma" w:cs="Tahoma"/>
                <w:sz w:val="22"/>
                <w:szCs w:val="22"/>
              </w:rPr>
              <w:t xml:space="preserve"> Bank</w:t>
            </w:r>
          </w:p>
        </w:tc>
        <w:tc>
          <w:tcPr>
            <w:tcW w:w="578" w:type="dxa"/>
            <w:vAlign w:val="center"/>
          </w:tcPr>
          <w:p w:rsidR="00E500A0" w:rsidRPr="007C7936" w:rsidRDefault="00E500A0" w:rsidP="006E6E22">
            <w:pPr>
              <w:jc w:val="right"/>
            </w:pPr>
            <w:r w:rsidRPr="007C7936">
              <w:t>0</w:t>
            </w:r>
          </w:p>
        </w:tc>
        <w:tc>
          <w:tcPr>
            <w:tcW w:w="901" w:type="dxa"/>
            <w:vAlign w:val="center"/>
          </w:tcPr>
          <w:p w:rsidR="00E500A0" w:rsidRPr="007C7936" w:rsidRDefault="00E500A0" w:rsidP="006E6E22">
            <w:pPr>
              <w:jc w:val="right"/>
            </w:pPr>
            <w:r w:rsidRPr="007C7936">
              <w:t>0.00</w:t>
            </w:r>
          </w:p>
        </w:tc>
        <w:tc>
          <w:tcPr>
            <w:tcW w:w="669" w:type="dxa"/>
            <w:vAlign w:val="center"/>
          </w:tcPr>
          <w:p w:rsidR="00E500A0" w:rsidRPr="007C7936" w:rsidRDefault="00E500A0" w:rsidP="006E6E22">
            <w:pPr>
              <w:jc w:val="right"/>
            </w:pPr>
            <w:r w:rsidRPr="007C7936">
              <w:t>0</w:t>
            </w:r>
          </w:p>
        </w:tc>
        <w:tc>
          <w:tcPr>
            <w:tcW w:w="952" w:type="dxa"/>
            <w:vAlign w:val="center"/>
          </w:tcPr>
          <w:p w:rsidR="00E500A0" w:rsidRPr="007C7936" w:rsidRDefault="00E500A0" w:rsidP="006E6E22">
            <w:pPr>
              <w:jc w:val="right"/>
            </w:pPr>
            <w:r w:rsidRPr="007C7936">
              <w:t>0.00</w:t>
            </w:r>
          </w:p>
        </w:tc>
        <w:tc>
          <w:tcPr>
            <w:tcW w:w="853" w:type="dxa"/>
            <w:vAlign w:val="center"/>
          </w:tcPr>
          <w:p w:rsidR="00E500A0" w:rsidRPr="007C7936" w:rsidRDefault="00E500A0" w:rsidP="00E500A0">
            <w:pPr>
              <w:jc w:val="right"/>
            </w:pPr>
            <w:r w:rsidRPr="007C7936">
              <w:t>0</w:t>
            </w:r>
          </w:p>
        </w:tc>
        <w:tc>
          <w:tcPr>
            <w:tcW w:w="946" w:type="dxa"/>
            <w:vAlign w:val="center"/>
          </w:tcPr>
          <w:p w:rsidR="00E500A0" w:rsidRPr="007C7936" w:rsidRDefault="00E500A0" w:rsidP="00E500A0">
            <w:pPr>
              <w:jc w:val="right"/>
            </w:pPr>
            <w:r w:rsidRPr="007C7936">
              <w:t>0.00</w:t>
            </w:r>
          </w:p>
        </w:tc>
        <w:tc>
          <w:tcPr>
            <w:tcW w:w="1068" w:type="dxa"/>
            <w:vAlign w:val="center"/>
          </w:tcPr>
          <w:p w:rsidR="00E500A0" w:rsidRPr="002930E2" w:rsidRDefault="00E500A0" w:rsidP="00E500A0">
            <w:pPr>
              <w:jc w:val="right"/>
            </w:pPr>
            <w:r w:rsidRPr="002930E2">
              <w:t>2</w:t>
            </w:r>
          </w:p>
        </w:tc>
        <w:tc>
          <w:tcPr>
            <w:tcW w:w="1002" w:type="dxa"/>
            <w:vAlign w:val="center"/>
          </w:tcPr>
          <w:p w:rsidR="00E500A0" w:rsidRPr="002930E2" w:rsidRDefault="00E500A0" w:rsidP="00E500A0">
            <w:pPr>
              <w:jc w:val="right"/>
            </w:pPr>
            <w:r w:rsidRPr="002930E2">
              <w:t>30.00</w:t>
            </w:r>
          </w:p>
        </w:tc>
      </w:tr>
      <w:tr w:rsidR="00E500A0" w:rsidTr="0004760E">
        <w:trPr>
          <w:trHeight w:val="360"/>
        </w:trPr>
        <w:tc>
          <w:tcPr>
            <w:tcW w:w="2841" w:type="dxa"/>
          </w:tcPr>
          <w:p w:rsidR="00E500A0" w:rsidRPr="007B3579" w:rsidRDefault="00E500A0" w:rsidP="005C42FB">
            <w:pPr>
              <w:jc w:val="both"/>
              <w:rPr>
                <w:rFonts w:ascii="Tahoma" w:hAnsi="Tahoma" w:cs="Tahoma"/>
                <w:sz w:val="22"/>
                <w:szCs w:val="22"/>
              </w:rPr>
            </w:pPr>
            <w:r w:rsidRPr="007B3579">
              <w:rPr>
                <w:rFonts w:ascii="Tahoma" w:hAnsi="Tahoma" w:cs="Tahoma"/>
                <w:sz w:val="22"/>
                <w:szCs w:val="22"/>
              </w:rPr>
              <w:t>Indian Bank</w:t>
            </w:r>
          </w:p>
        </w:tc>
        <w:tc>
          <w:tcPr>
            <w:tcW w:w="578" w:type="dxa"/>
            <w:vAlign w:val="center"/>
          </w:tcPr>
          <w:p w:rsidR="00E500A0" w:rsidRPr="007C7936" w:rsidRDefault="00E500A0" w:rsidP="006E6E22">
            <w:pPr>
              <w:jc w:val="right"/>
            </w:pPr>
            <w:r w:rsidRPr="007C7936">
              <w:t>0</w:t>
            </w:r>
          </w:p>
        </w:tc>
        <w:tc>
          <w:tcPr>
            <w:tcW w:w="901" w:type="dxa"/>
            <w:vAlign w:val="center"/>
          </w:tcPr>
          <w:p w:rsidR="00E500A0" w:rsidRPr="007C7936" w:rsidRDefault="00E500A0" w:rsidP="006E6E22">
            <w:pPr>
              <w:jc w:val="right"/>
            </w:pPr>
            <w:r w:rsidRPr="007C7936">
              <w:t>0.00</w:t>
            </w:r>
          </w:p>
        </w:tc>
        <w:tc>
          <w:tcPr>
            <w:tcW w:w="669" w:type="dxa"/>
            <w:vAlign w:val="center"/>
          </w:tcPr>
          <w:p w:rsidR="00E500A0" w:rsidRPr="007C7936" w:rsidRDefault="00E500A0" w:rsidP="006E6E22">
            <w:pPr>
              <w:jc w:val="right"/>
            </w:pPr>
            <w:r w:rsidRPr="007C7936">
              <w:t>0</w:t>
            </w:r>
          </w:p>
        </w:tc>
        <w:tc>
          <w:tcPr>
            <w:tcW w:w="952" w:type="dxa"/>
            <w:vAlign w:val="center"/>
          </w:tcPr>
          <w:p w:rsidR="00E500A0" w:rsidRPr="007C7936" w:rsidRDefault="00E500A0" w:rsidP="006E6E22">
            <w:pPr>
              <w:jc w:val="right"/>
            </w:pPr>
            <w:r w:rsidRPr="007C7936">
              <w:t>0.00</w:t>
            </w:r>
          </w:p>
        </w:tc>
        <w:tc>
          <w:tcPr>
            <w:tcW w:w="853" w:type="dxa"/>
            <w:vAlign w:val="center"/>
          </w:tcPr>
          <w:p w:rsidR="00E500A0" w:rsidRPr="007C7936" w:rsidRDefault="00E500A0" w:rsidP="00E500A0">
            <w:pPr>
              <w:jc w:val="right"/>
            </w:pPr>
            <w:r w:rsidRPr="007C7936">
              <w:t>0</w:t>
            </w:r>
          </w:p>
        </w:tc>
        <w:tc>
          <w:tcPr>
            <w:tcW w:w="946" w:type="dxa"/>
            <w:vAlign w:val="center"/>
          </w:tcPr>
          <w:p w:rsidR="00E500A0" w:rsidRPr="007C7936" w:rsidRDefault="00E500A0" w:rsidP="00E500A0">
            <w:pPr>
              <w:jc w:val="right"/>
            </w:pPr>
            <w:r w:rsidRPr="007C7936">
              <w:t>0.00</w:t>
            </w:r>
          </w:p>
        </w:tc>
        <w:tc>
          <w:tcPr>
            <w:tcW w:w="1068" w:type="dxa"/>
            <w:vAlign w:val="center"/>
          </w:tcPr>
          <w:p w:rsidR="00E500A0" w:rsidRPr="002930E2" w:rsidRDefault="00E500A0" w:rsidP="00E500A0">
            <w:pPr>
              <w:jc w:val="right"/>
            </w:pPr>
            <w:r w:rsidRPr="002930E2">
              <w:t>0</w:t>
            </w:r>
          </w:p>
        </w:tc>
        <w:tc>
          <w:tcPr>
            <w:tcW w:w="1002" w:type="dxa"/>
            <w:vAlign w:val="center"/>
          </w:tcPr>
          <w:p w:rsidR="00E500A0" w:rsidRPr="002930E2" w:rsidRDefault="00E500A0" w:rsidP="00E500A0">
            <w:pPr>
              <w:jc w:val="right"/>
            </w:pPr>
            <w:r w:rsidRPr="002930E2">
              <w:t>0.00</w:t>
            </w:r>
          </w:p>
        </w:tc>
      </w:tr>
      <w:tr w:rsidR="00E500A0" w:rsidTr="0004760E">
        <w:trPr>
          <w:trHeight w:val="360"/>
        </w:trPr>
        <w:tc>
          <w:tcPr>
            <w:tcW w:w="2841" w:type="dxa"/>
          </w:tcPr>
          <w:p w:rsidR="00E500A0" w:rsidRPr="007B3579" w:rsidRDefault="00E500A0" w:rsidP="005C42FB">
            <w:pPr>
              <w:jc w:val="both"/>
              <w:rPr>
                <w:rFonts w:ascii="Tahoma" w:hAnsi="Tahoma" w:cs="Tahoma"/>
                <w:sz w:val="22"/>
                <w:szCs w:val="22"/>
              </w:rPr>
            </w:pPr>
            <w:r w:rsidRPr="007B3579">
              <w:rPr>
                <w:rFonts w:ascii="Tahoma" w:hAnsi="Tahoma" w:cs="Tahoma"/>
                <w:sz w:val="22"/>
                <w:szCs w:val="22"/>
              </w:rPr>
              <w:t>UCO Bank</w:t>
            </w:r>
          </w:p>
        </w:tc>
        <w:tc>
          <w:tcPr>
            <w:tcW w:w="578" w:type="dxa"/>
            <w:vAlign w:val="center"/>
          </w:tcPr>
          <w:p w:rsidR="00E500A0" w:rsidRPr="007C7936" w:rsidRDefault="00E500A0" w:rsidP="006E6E22">
            <w:pPr>
              <w:jc w:val="right"/>
            </w:pPr>
            <w:r>
              <w:t>1</w:t>
            </w:r>
          </w:p>
        </w:tc>
        <w:tc>
          <w:tcPr>
            <w:tcW w:w="901" w:type="dxa"/>
            <w:vAlign w:val="center"/>
          </w:tcPr>
          <w:p w:rsidR="00E500A0" w:rsidRPr="007C7936" w:rsidRDefault="00E500A0" w:rsidP="006E6E22">
            <w:pPr>
              <w:jc w:val="right"/>
            </w:pPr>
            <w:r>
              <w:t>5</w:t>
            </w:r>
            <w:r w:rsidRPr="007C7936">
              <w:t>.00</w:t>
            </w:r>
          </w:p>
        </w:tc>
        <w:tc>
          <w:tcPr>
            <w:tcW w:w="669" w:type="dxa"/>
            <w:vAlign w:val="center"/>
          </w:tcPr>
          <w:p w:rsidR="00E500A0" w:rsidRPr="007C7936" w:rsidRDefault="00E500A0" w:rsidP="006E6E22">
            <w:pPr>
              <w:jc w:val="right"/>
            </w:pPr>
            <w:r w:rsidRPr="007C7936">
              <w:t>0</w:t>
            </w:r>
          </w:p>
        </w:tc>
        <w:tc>
          <w:tcPr>
            <w:tcW w:w="952" w:type="dxa"/>
            <w:vAlign w:val="center"/>
          </w:tcPr>
          <w:p w:rsidR="00E500A0" w:rsidRPr="007C7936" w:rsidRDefault="00E500A0" w:rsidP="006E6E22">
            <w:pPr>
              <w:jc w:val="right"/>
            </w:pPr>
            <w:r w:rsidRPr="007C7936">
              <w:t>0.00</w:t>
            </w:r>
          </w:p>
        </w:tc>
        <w:tc>
          <w:tcPr>
            <w:tcW w:w="853" w:type="dxa"/>
            <w:vAlign w:val="center"/>
          </w:tcPr>
          <w:p w:rsidR="00E500A0" w:rsidRPr="007C7936" w:rsidRDefault="00E500A0" w:rsidP="00E500A0">
            <w:pPr>
              <w:jc w:val="right"/>
            </w:pPr>
            <w:r w:rsidRPr="007C7936">
              <w:t>0</w:t>
            </w:r>
          </w:p>
        </w:tc>
        <w:tc>
          <w:tcPr>
            <w:tcW w:w="946" w:type="dxa"/>
            <w:vAlign w:val="center"/>
          </w:tcPr>
          <w:p w:rsidR="00E500A0" w:rsidRPr="007C7936" w:rsidRDefault="00E500A0" w:rsidP="00E500A0">
            <w:pPr>
              <w:jc w:val="right"/>
            </w:pPr>
            <w:r w:rsidRPr="007C7936">
              <w:t>0.00</w:t>
            </w:r>
          </w:p>
        </w:tc>
        <w:tc>
          <w:tcPr>
            <w:tcW w:w="1068" w:type="dxa"/>
            <w:vAlign w:val="center"/>
          </w:tcPr>
          <w:p w:rsidR="00E500A0" w:rsidRPr="002930E2" w:rsidRDefault="00E500A0" w:rsidP="00E500A0">
            <w:pPr>
              <w:jc w:val="right"/>
            </w:pPr>
            <w:r w:rsidRPr="002930E2">
              <w:t>2</w:t>
            </w:r>
          </w:p>
        </w:tc>
        <w:tc>
          <w:tcPr>
            <w:tcW w:w="1002" w:type="dxa"/>
            <w:vAlign w:val="center"/>
          </w:tcPr>
          <w:p w:rsidR="00E500A0" w:rsidRPr="002930E2" w:rsidRDefault="00E500A0" w:rsidP="00E500A0">
            <w:pPr>
              <w:jc w:val="right"/>
            </w:pPr>
            <w:r w:rsidRPr="002930E2">
              <w:t>13.00</w:t>
            </w:r>
          </w:p>
        </w:tc>
      </w:tr>
      <w:tr w:rsidR="00E500A0" w:rsidTr="0004760E">
        <w:trPr>
          <w:trHeight w:val="360"/>
        </w:trPr>
        <w:tc>
          <w:tcPr>
            <w:tcW w:w="2841" w:type="dxa"/>
          </w:tcPr>
          <w:p w:rsidR="00E500A0" w:rsidRPr="007B3579" w:rsidRDefault="00E500A0" w:rsidP="005C42FB">
            <w:pPr>
              <w:jc w:val="both"/>
              <w:rPr>
                <w:rFonts w:ascii="Tahoma" w:hAnsi="Tahoma" w:cs="Tahoma"/>
                <w:sz w:val="22"/>
                <w:szCs w:val="22"/>
              </w:rPr>
            </w:pPr>
            <w:r w:rsidRPr="007B3579">
              <w:rPr>
                <w:rFonts w:ascii="Tahoma" w:hAnsi="Tahoma" w:cs="Tahoma"/>
                <w:sz w:val="22"/>
                <w:szCs w:val="22"/>
              </w:rPr>
              <w:t>United Bank of India</w:t>
            </w:r>
          </w:p>
        </w:tc>
        <w:tc>
          <w:tcPr>
            <w:tcW w:w="578" w:type="dxa"/>
            <w:vAlign w:val="center"/>
          </w:tcPr>
          <w:p w:rsidR="00E500A0" w:rsidRPr="007C7936" w:rsidRDefault="00E500A0" w:rsidP="006E6E22">
            <w:pPr>
              <w:jc w:val="right"/>
            </w:pPr>
            <w:r w:rsidRPr="007C7936">
              <w:t>0</w:t>
            </w:r>
          </w:p>
        </w:tc>
        <w:tc>
          <w:tcPr>
            <w:tcW w:w="901" w:type="dxa"/>
            <w:vAlign w:val="center"/>
          </w:tcPr>
          <w:p w:rsidR="00E500A0" w:rsidRPr="007C7936" w:rsidRDefault="00E500A0" w:rsidP="006E6E22">
            <w:pPr>
              <w:jc w:val="right"/>
            </w:pPr>
            <w:r w:rsidRPr="007C7936">
              <w:t>0.00</w:t>
            </w:r>
          </w:p>
        </w:tc>
        <w:tc>
          <w:tcPr>
            <w:tcW w:w="669" w:type="dxa"/>
            <w:vAlign w:val="center"/>
          </w:tcPr>
          <w:p w:rsidR="00E500A0" w:rsidRPr="007C7936" w:rsidRDefault="00E500A0" w:rsidP="006E6E22">
            <w:pPr>
              <w:jc w:val="right"/>
            </w:pPr>
            <w:r w:rsidRPr="007C7936">
              <w:t>0</w:t>
            </w:r>
          </w:p>
        </w:tc>
        <w:tc>
          <w:tcPr>
            <w:tcW w:w="952" w:type="dxa"/>
            <w:vAlign w:val="center"/>
          </w:tcPr>
          <w:p w:rsidR="00E500A0" w:rsidRPr="007C7936" w:rsidRDefault="00E500A0" w:rsidP="006E6E22">
            <w:pPr>
              <w:jc w:val="right"/>
            </w:pPr>
            <w:r w:rsidRPr="007C7936">
              <w:t>0.00</w:t>
            </w:r>
          </w:p>
        </w:tc>
        <w:tc>
          <w:tcPr>
            <w:tcW w:w="853" w:type="dxa"/>
            <w:vAlign w:val="center"/>
          </w:tcPr>
          <w:p w:rsidR="00E500A0" w:rsidRPr="007C7936" w:rsidRDefault="00E500A0" w:rsidP="00E500A0">
            <w:pPr>
              <w:jc w:val="right"/>
            </w:pPr>
            <w:r w:rsidRPr="007C7936">
              <w:t>0</w:t>
            </w:r>
          </w:p>
        </w:tc>
        <w:tc>
          <w:tcPr>
            <w:tcW w:w="946" w:type="dxa"/>
            <w:vAlign w:val="center"/>
          </w:tcPr>
          <w:p w:rsidR="00E500A0" w:rsidRPr="007C7936" w:rsidRDefault="00E500A0" w:rsidP="00E500A0">
            <w:pPr>
              <w:jc w:val="right"/>
            </w:pPr>
            <w:r w:rsidRPr="007C7936">
              <w:t>0.00</w:t>
            </w:r>
          </w:p>
        </w:tc>
        <w:tc>
          <w:tcPr>
            <w:tcW w:w="1068" w:type="dxa"/>
            <w:vAlign w:val="center"/>
          </w:tcPr>
          <w:p w:rsidR="00E500A0" w:rsidRPr="002930E2" w:rsidRDefault="00E500A0" w:rsidP="00E500A0">
            <w:pPr>
              <w:jc w:val="right"/>
            </w:pPr>
            <w:r w:rsidRPr="002930E2">
              <w:t>0</w:t>
            </w:r>
          </w:p>
        </w:tc>
        <w:tc>
          <w:tcPr>
            <w:tcW w:w="1002" w:type="dxa"/>
            <w:vAlign w:val="center"/>
          </w:tcPr>
          <w:p w:rsidR="00E500A0" w:rsidRPr="002930E2" w:rsidRDefault="00E500A0" w:rsidP="00E500A0">
            <w:pPr>
              <w:jc w:val="right"/>
            </w:pPr>
            <w:r w:rsidRPr="002930E2">
              <w:t>0.00</w:t>
            </w:r>
          </w:p>
        </w:tc>
      </w:tr>
      <w:tr w:rsidR="00E500A0" w:rsidTr="0004760E">
        <w:trPr>
          <w:trHeight w:val="360"/>
        </w:trPr>
        <w:tc>
          <w:tcPr>
            <w:tcW w:w="2841" w:type="dxa"/>
          </w:tcPr>
          <w:p w:rsidR="00E500A0" w:rsidRPr="007B3579" w:rsidRDefault="00E500A0" w:rsidP="005C42FB">
            <w:pPr>
              <w:jc w:val="both"/>
              <w:rPr>
                <w:rFonts w:ascii="Tahoma" w:hAnsi="Tahoma" w:cs="Tahoma"/>
                <w:sz w:val="22"/>
                <w:szCs w:val="22"/>
              </w:rPr>
            </w:pPr>
            <w:r w:rsidRPr="007B3579">
              <w:rPr>
                <w:rFonts w:ascii="Tahoma" w:hAnsi="Tahoma" w:cs="Tahoma"/>
                <w:sz w:val="22"/>
                <w:szCs w:val="22"/>
              </w:rPr>
              <w:t>Punjab National Bank</w:t>
            </w:r>
          </w:p>
        </w:tc>
        <w:tc>
          <w:tcPr>
            <w:tcW w:w="578" w:type="dxa"/>
            <w:vAlign w:val="center"/>
          </w:tcPr>
          <w:p w:rsidR="00E500A0" w:rsidRPr="007C7936" w:rsidRDefault="00E500A0" w:rsidP="006E6E22">
            <w:pPr>
              <w:jc w:val="right"/>
            </w:pPr>
            <w:r w:rsidRPr="007C7936">
              <w:t>0</w:t>
            </w:r>
          </w:p>
        </w:tc>
        <w:tc>
          <w:tcPr>
            <w:tcW w:w="901" w:type="dxa"/>
            <w:vAlign w:val="center"/>
          </w:tcPr>
          <w:p w:rsidR="00E500A0" w:rsidRPr="007C7936" w:rsidRDefault="00E500A0" w:rsidP="006E6E22">
            <w:pPr>
              <w:jc w:val="right"/>
            </w:pPr>
            <w:r w:rsidRPr="007C7936">
              <w:t>0.00</w:t>
            </w:r>
          </w:p>
        </w:tc>
        <w:tc>
          <w:tcPr>
            <w:tcW w:w="669" w:type="dxa"/>
            <w:vAlign w:val="center"/>
          </w:tcPr>
          <w:p w:rsidR="00E500A0" w:rsidRPr="007C7936" w:rsidRDefault="00E500A0" w:rsidP="006E6E22">
            <w:pPr>
              <w:jc w:val="right"/>
            </w:pPr>
            <w:r w:rsidRPr="007C7936">
              <w:t>0</w:t>
            </w:r>
          </w:p>
        </w:tc>
        <w:tc>
          <w:tcPr>
            <w:tcW w:w="952" w:type="dxa"/>
            <w:vAlign w:val="center"/>
          </w:tcPr>
          <w:p w:rsidR="00E500A0" w:rsidRPr="007C7936" w:rsidRDefault="00E500A0" w:rsidP="006E6E22">
            <w:pPr>
              <w:jc w:val="right"/>
            </w:pPr>
            <w:r w:rsidRPr="007C7936">
              <w:t>0.00</w:t>
            </w:r>
          </w:p>
        </w:tc>
        <w:tc>
          <w:tcPr>
            <w:tcW w:w="853" w:type="dxa"/>
            <w:vAlign w:val="center"/>
          </w:tcPr>
          <w:p w:rsidR="00E500A0" w:rsidRPr="007C7936" w:rsidRDefault="00E500A0" w:rsidP="00E500A0">
            <w:pPr>
              <w:jc w:val="right"/>
            </w:pPr>
            <w:r w:rsidRPr="007C7936">
              <w:t>0</w:t>
            </w:r>
          </w:p>
        </w:tc>
        <w:tc>
          <w:tcPr>
            <w:tcW w:w="946" w:type="dxa"/>
            <w:vAlign w:val="center"/>
          </w:tcPr>
          <w:p w:rsidR="00E500A0" w:rsidRPr="007C7936" w:rsidRDefault="00E500A0" w:rsidP="00E500A0">
            <w:pPr>
              <w:jc w:val="right"/>
            </w:pPr>
            <w:r w:rsidRPr="007C7936">
              <w:t>0.00</w:t>
            </w:r>
          </w:p>
        </w:tc>
        <w:tc>
          <w:tcPr>
            <w:tcW w:w="1068" w:type="dxa"/>
            <w:vAlign w:val="center"/>
          </w:tcPr>
          <w:p w:rsidR="00E500A0" w:rsidRPr="002930E2" w:rsidRDefault="00E500A0" w:rsidP="00E500A0">
            <w:pPr>
              <w:jc w:val="right"/>
            </w:pPr>
            <w:r w:rsidRPr="002930E2">
              <w:t>4</w:t>
            </w:r>
          </w:p>
        </w:tc>
        <w:tc>
          <w:tcPr>
            <w:tcW w:w="1002" w:type="dxa"/>
            <w:vAlign w:val="center"/>
          </w:tcPr>
          <w:p w:rsidR="00E500A0" w:rsidRPr="002930E2" w:rsidRDefault="00E500A0" w:rsidP="00E500A0">
            <w:pPr>
              <w:jc w:val="right"/>
            </w:pPr>
            <w:r w:rsidRPr="002930E2">
              <w:t>4.00</w:t>
            </w:r>
          </w:p>
        </w:tc>
      </w:tr>
      <w:tr w:rsidR="00E500A0" w:rsidTr="0004760E">
        <w:trPr>
          <w:trHeight w:val="360"/>
        </w:trPr>
        <w:tc>
          <w:tcPr>
            <w:tcW w:w="2841" w:type="dxa"/>
          </w:tcPr>
          <w:p w:rsidR="00E500A0" w:rsidRPr="007B3579" w:rsidRDefault="00E500A0" w:rsidP="005C42FB">
            <w:pPr>
              <w:jc w:val="both"/>
              <w:rPr>
                <w:rFonts w:ascii="Tahoma" w:hAnsi="Tahoma" w:cs="Tahoma"/>
                <w:sz w:val="22"/>
                <w:szCs w:val="22"/>
              </w:rPr>
            </w:pPr>
            <w:r w:rsidRPr="007B3579">
              <w:rPr>
                <w:rFonts w:ascii="Tahoma" w:hAnsi="Tahoma" w:cs="Tahoma"/>
                <w:sz w:val="22"/>
                <w:szCs w:val="22"/>
              </w:rPr>
              <w:t>Allahabad Bank</w:t>
            </w:r>
          </w:p>
        </w:tc>
        <w:tc>
          <w:tcPr>
            <w:tcW w:w="578" w:type="dxa"/>
            <w:vAlign w:val="center"/>
          </w:tcPr>
          <w:p w:rsidR="00E500A0" w:rsidRPr="007C7936" w:rsidRDefault="00E500A0" w:rsidP="006E6E22">
            <w:pPr>
              <w:jc w:val="right"/>
            </w:pPr>
            <w:r w:rsidRPr="007C7936">
              <w:t>0</w:t>
            </w:r>
          </w:p>
        </w:tc>
        <w:tc>
          <w:tcPr>
            <w:tcW w:w="901" w:type="dxa"/>
            <w:vAlign w:val="center"/>
          </w:tcPr>
          <w:p w:rsidR="00E500A0" w:rsidRPr="007C7936" w:rsidRDefault="00E500A0" w:rsidP="006E6E22">
            <w:pPr>
              <w:jc w:val="right"/>
            </w:pPr>
            <w:r w:rsidRPr="007C7936">
              <w:t>0.00</w:t>
            </w:r>
          </w:p>
        </w:tc>
        <w:tc>
          <w:tcPr>
            <w:tcW w:w="669" w:type="dxa"/>
            <w:vAlign w:val="center"/>
          </w:tcPr>
          <w:p w:rsidR="00E500A0" w:rsidRPr="007C7936" w:rsidRDefault="00E500A0" w:rsidP="006E6E22">
            <w:pPr>
              <w:jc w:val="right"/>
            </w:pPr>
            <w:r w:rsidRPr="007C7936">
              <w:t>0</w:t>
            </w:r>
          </w:p>
        </w:tc>
        <w:tc>
          <w:tcPr>
            <w:tcW w:w="952" w:type="dxa"/>
            <w:vAlign w:val="center"/>
          </w:tcPr>
          <w:p w:rsidR="00E500A0" w:rsidRPr="007C7936" w:rsidRDefault="00E500A0" w:rsidP="006E6E22">
            <w:pPr>
              <w:jc w:val="right"/>
            </w:pPr>
            <w:r w:rsidRPr="007C7936">
              <w:t>0.00</w:t>
            </w:r>
          </w:p>
        </w:tc>
        <w:tc>
          <w:tcPr>
            <w:tcW w:w="853" w:type="dxa"/>
            <w:vAlign w:val="center"/>
          </w:tcPr>
          <w:p w:rsidR="00E500A0" w:rsidRPr="007C7936" w:rsidRDefault="00E500A0" w:rsidP="00E500A0">
            <w:pPr>
              <w:jc w:val="right"/>
            </w:pPr>
            <w:r w:rsidRPr="007C7936">
              <w:t>0</w:t>
            </w:r>
          </w:p>
        </w:tc>
        <w:tc>
          <w:tcPr>
            <w:tcW w:w="946" w:type="dxa"/>
            <w:vAlign w:val="center"/>
          </w:tcPr>
          <w:p w:rsidR="00E500A0" w:rsidRPr="007C7936" w:rsidRDefault="00E500A0" w:rsidP="00E500A0">
            <w:pPr>
              <w:jc w:val="right"/>
            </w:pPr>
            <w:r w:rsidRPr="007C7936">
              <w:t>0.00</w:t>
            </w:r>
          </w:p>
        </w:tc>
        <w:tc>
          <w:tcPr>
            <w:tcW w:w="1068" w:type="dxa"/>
            <w:vAlign w:val="center"/>
          </w:tcPr>
          <w:p w:rsidR="00E500A0" w:rsidRPr="002930E2" w:rsidRDefault="00E500A0" w:rsidP="00E500A0">
            <w:pPr>
              <w:jc w:val="right"/>
            </w:pPr>
            <w:r w:rsidRPr="002930E2">
              <w:t>0</w:t>
            </w:r>
          </w:p>
        </w:tc>
        <w:tc>
          <w:tcPr>
            <w:tcW w:w="1002" w:type="dxa"/>
            <w:vAlign w:val="center"/>
          </w:tcPr>
          <w:p w:rsidR="00E500A0" w:rsidRPr="002930E2" w:rsidRDefault="00E500A0" w:rsidP="00E500A0">
            <w:pPr>
              <w:jc w:val="right"/>
            </w:pPr>
            <w:r w:rsidRPr="002930E2">
              <w:t>0.00</w:t>
            </w:r>
          </w:p>
        </w:tc>
      </w:tr>
      <w:tr w:rsidR="00E500A0" w:rsidTr="0004760E">
        <w:trPr>
          <w:trHeight w:val="360"/>
        </w:trPr>
        <w:tc>
          <w:tcPr>
            <w:tcW w:w="2841" w:type="dxa"/>
          </w:tcPr>
          <w:p w:rsidR="00E500A0" w:rsidRPr="007B3579" w:rsidRDefault="00E500A0" w:rsidP="005C42FB">
            <w:pPr>
              <w:jc w:val="both"/>
              <w:rPr>
                <w:rFonts w:ascii="Tahoma" w:hAnsi="Tahoma" w:cs="Tahoma"/>
                <w:sz w:val="22"/>
                <w:szCs w:val="22"/>
              </w:rPr>
            </w:pPr>
            <w:r w:rsidRPr="007B3579">
              <w:rPr>
                <w:rFonts w:ascii="Tahoma" w:hAnsi="Tahoma" w:cs="Tahoma"/>
                <w:sz w:val="22"/>
                <w:szCs w:val="22"/>
              </w:rPr>
              <w:t>Indian Overseas Bank</w:t>
            </w:r>
          </w:p>
        </w:tc>
        <w:tc>
          <w:tcPr>
            <w:tcW w:w="578" w:type="dxa"/>
            <w:vAlign w:val="center"/>
          </w:tcPr>
          <w:p w:rsidR="00E500A0" w:rsidRPr="007C7936" w:rsidRDefault="00E500A0" w:rsidP="006E6E22">
            <w:pPr>
              <w:jc w:val="right"/>
            </w:pPr>
            <w:r w:rsidRPr="007C7936">
              <w:t>0</w:t>
            </w:r>
          </w:p>
        </w:tc>
        <w:tc>
          <w:tcPr>
            <w:tcW w:w="901" w:type="dxa"/>
            <w:vAlign w:val="center"/>
          </w:tcPr>
          <w:p w:rsidR="00E500A0" w:rsidRPr="007C7936" w:rsidRDefault="00E500A0" w:rsidP="006E6E22">
            <w:pPr>
              <w:jc w:val="right"/>
            </w:pPr>
            <w:r w:rsidRPr="007C7936">
              <w:t>0.00</w:t>
            </w:r>
          </w:p>
        </w:tc>
        <w:tc>
          <w:tcPr>
            <w:tcW w:w="669" w:type="dxa"/>
            <w:vAlign w:val="center"/>
          </w:tcPr>
          <w:p w:rsidR="00E500A0" w:rsidRPr="007C7936" w:rsidRDefault="00E500A0" w:rsidP="006E6E22">
            <w:pPr>
              <w:jc w:val="right"/>
            </w:pPr>
            <w:r w:rsidRPr="007C7936">
              <w:t>0</w:t>
            </w:r>
          </w:p>
        </w:tc>
        <w:tc>
          <w:tcPr>
            <w:tcW w:w="952" w:type="dxa"/>
            <w:vAlign w:val="center"/>
          </w:tcPr>
          <w:p w:rsidR="00E500A0" w:rsidRPr="007C7936" w:rsidRDefault="00E500A0" w:rsidP="006E6E22">
            <w:pPr>
              <w:jc w:val="right"/>
            </w:pPr>
            <w:r w:rsidRPr="007C7936">
              <w:t>0.00</w:t>
            </w:r>
          </w:p>
        </w:tc>
        <w:tc>
          <w:tcPr>
            <w:tcW w:w="853" w:type="dxa"/>
            <w:vAlign w:val="center"/>
          </w:tcPr>
          <w:p w:rsidR="00E500A0" w:rsidRPr="007C7936" w:rsidRDefault="00E500A0" w:rsidP="00E500A0">
            <w:pPr>
              <w:jc w:val="right"/>
            </w:pPr>
            <w:r w:rsidRPr="007C7936">
              <w:t>0</w:t>
            </w:r>
          </w:p>
        </w:tc>
        <w:tc>
          <w:tcPr>
            <w:tcW w:w="946" w:type="dxa"/>
            <w:vAlign w:val="center"/>
          </w:tcPr>
          <w:p w:rsidR="00E500A0" w:rsidRPr="007C7936" w:rsidRDefault="00E500A0" w:rsidP="00E500A0">
            <w:pPr>
              <w:jc w:val="right"/>
            </w:pPr>
            <w:r w:rsidRPr="007C7936">
              <w:t>0.00</w:t>
            </w:r>
          </w:p>
        </w:tc>
        <w:tc>
          <w:tcPr>
            <w:tcW w:w="1068" w:type="dxa"/>
            <w:vAlign w:val="center"/>
          </w:tcPr>
          <w:p w:rsidR="00E500A0" w:rsidRPr="002930E2" w:rsidRDefault="00E500A0" w:rsidP="00E500A0">
            <w:pPr>
              <w:jc w:val="right"/>
            </w:pPr>
            <w:r w:rsidRPr="002930E2">
              <w:t>0</w:t>
            </w:r>
          </w:p>
        </w:tc>
        <w:tc>
          <w:tcPr>
            <w:tcW w:w="1002" w:type="dxa"/>
            <w:vAlign w:val="center"/>
          </w:tcPr>
          <w:p w:rsidR="00E500A0" w:rsidRPr="002930E2" w:rsidRDefault="00E500A0" w:rsidP="00E500A0">
            <w:pPr>
              <w:jc w:val="right"/>
            </w:pPr>
            <w:r w:rsidRPr="002930E2">
              <w:t>0.00</w:t>
            </w:r>
          </w:p>
        </w:tc>
      </w:tr>
      <w:tr w:rsidR="00E500A0" w:rsidTr="0004760E">
        <w:trPr>
          <w:trHeight w:val="360"/>
        </w:trPr>
        <w:tc>
          <w:tcPr>
            <w:tcW w:w="2841" w:type="dxa"/>
          </w:tcPr>
          <w:p w:rsidR="00E500A0" w:rsidRPr="007B3579" w:rsidRDefault="00E500A0" w:rsidP="005C42FB">
            <w:pPr>
              <w:jc w:val="both"/>
              <w:rPr>
                <w:rFonts w:ascii="Tahoma" w:hAnsi="Tahoma" w:cs="Tahoma"/>
                <w:sz w:val="22"/>
                <w:szCs w:val="22"/>
              </w:rPr>
            </w:pPr>
            <w:proofErr w:type="spellStart"/>
            <w:r w:rsidRPr="007B3579">
              <w:rPr>
                <w:rFonts w:ascii="Tahoma" w:hAnsi="Tahoma" w:cs="Tahoma"/>
                <w:sz w:val="22"/>
                <w:szCs w:val="22"/>
              </w:rPr>
              <w:t>Vijaya</w:t>
            </w:r>
            <w:proofErr w:type="spellEnd"/>
            <w:r w:rsidRPr="007B3579">
              <w:rPr>
                <w:rFonts w:ascii="Tahoma" w:hAnsi="Tahoma" w:cs="Tahoma"/>
                <w:sz w:val="22"/>
                <w:szCs w:val="22"/>
              </w:rPr>
              <w:t xml:space="preserve"> Bank</w:t>
            </w:r>
          </w:p>
        </w:tc>
        <w:tc>
          <w:tcPr>
            <w:tcW w:w="578" w:type="dxa"/>
            <w:vAlign w:val="center"/>
          </w:tcPr>
          <w:p w:rsidR="00E500A0" w:rsidRPr="007C7936" w:rsidRDefault="00E500A0" w:rsidP="006E6E22">
            <w:pPr>
              <w:jc w:val="right"/>
            </w:pPr>
            <w:r w:rsidRPr="007C7936">
              <w:t>0</w:t>
            </w:r>
          </w:p>
        </w:tc>
        <w:tc>
          <w:tcPr>
            <w:tcW w:w="901" w:type="dxa"/>
            <w:vAlign w:val="center"/>
          </w:tcPr>
          <w:p w:rsidR="00E500A0" w:rsidRPr="007C7936" w:rsidRDefault="00E500A0" w:rsidP="006E6E22">
            <w:pPr>
              <w:jc w:val="right"/>
            </w:pPr>
            <w:r w:rsidRPr="007C7936">
              <w:t>0.00</w:t>
            </w:r>
          </w:p>
        </w:tc>
        <w:tc>
          <w:tcPr>
            <w:tcW w:w="669" w:type="dxa"/>
            <w:vAlign w:val="center"/>
          </w:tcPr>
          <w:p w:rsidR="00E500A0" w:rsidRPr="007C7936" w:rsidRDefault="00E500A0" w:rsidP="006E6E22">
            <w:pPr>
              <w:jc w:val="right"/>
            </w:pPr>
            <w:r w:rsidRPr="007C7936">
              <w:t>0</w:t>
            </w:r>
          </w:p>
        </w:tc>
        <w:tc>
          <w:tcPr>
            <w:tcW w:w="952" w:type="dxa"/>
            <w:vAlign w:val="center"/>
          </w:tcPr>
          <w:p w:rsidR="00E500A0" w:rsidRPr="007C7936" w:rsidRDefault="00E500A0" w:rsidP="006E6E22">
            <w:pPr>
              <w:jc w:val="right"/>
            </w:pPr>
            <w:r w:rsidRPr="007C7936">
              <w:t>0.00</w:t>
            </w:r>
          </w:p>
        </w:tc>
        <w:tc>
          <w:tcPr>
            <w:tcW w:w="853" w:type="dxa"/>
            <w:vAlign w:val="center"/>
          </w:tcPr>
          <w:p w:rsidR="00E500A0" w:rsidRPr="007C7936" w:rsidRDefault="00E500A0" w:rsidP="00E500A0">
            <w:pPr>
              <w:jc w:val="right"/>
            </w:pPr>
            <w:r w:rsidRPr="007C7936">
              <w:t>0</w:t>
            </w:r>
          </w:p>
        </w:tc>
        <w:tc>
          <w:tcPr>
            <w:tcW w:w="946" w:type="dxa"/>
            <w:vAlign w:val="center"/>
          </w:tcPr>
          <w:p w:rsidR="00E500A0" w:rsidRPr="007C7936" w:rsidRDefault="00E500A0" w:rsidP="00E500A0">
            <w:pPr>
              <w:jc w:val="right"/>
            </w:pPr>
            <w:r w:rsidRPr="007C7936">
              <w:t>0.00</w:t>
            </w:r>
          </w:p>
        </w:tc>
        <w:tc>
          <w:tcPr>
            <w:tcW w:w="1068" w:type="dxa"/>
            <w:vAlign w:val="center"/>
          </w:tcPr>
          <w:p w:rsidR="00E500A0" w:rsidRPr="002930E2" w:rsidRDefault="00E500A0" w:rsidP="00E500A0">
            <w:pPr>
              <w:jc w:val="right"/>
            </w:pPr>
            <w:r w:rsidRPr="002930E2">
              <w:t>0</w:t>
            </w:r>
          </w:p>
        </w:tc>
        <w:tc>
          <w:tcPr>
            <w:tcW w:w="1002" w:type="dxa"/>
            <w:vAlign w:val="center"/>
          </w:tcPr>
          <w:p w:rsidR="00E500A0" w:rsidRPr="002930E2" w:rsidRDefault="00E500A0" w:rsidP="00E500A0">
            <w:pPr>
              <w:jc w:val="right"/>
            </w:pPr>
            <w:r w:rsidRPr="002930E2">
              <w:t>0.00</w:t>
            </w:r>
          </w:p>
        </w:tc>
      </w:tr>
      <w:tr w:rsidR="00E500A0" w:rsidTr="0004760E">
        <w:trPr>
          <w:trHeight w:val="360"/>
        </w:trPr>
        <w:tc>
          <w:tcPr>
            <w:tcW w:w="2841" w:type="dxa"/>
          </w:tcPr>
          <w:p w:rsidR="00E500A0" w:rsidRPr="007B3579" w:rsidRDefault="00E500A0" w:rsidP="005C42FB">
            <w:pPr>
              <w:jc w:val="both"/>
              <w:rPr>
                <w:rFonts w:ascii="Tahoma" w:hAnsi="Tahoma" w:cs="Tahoma"/>
                <w:sz w:val="22"/>
                <w:szCs w:val="22"/>
              </w:rPr>
            </w:pPr>
            <w:r w:rsidRPr="007B3579">
              <w:rPr>
                <w:rFonts w:ascii="Tahoma" w:hAnsi="Tahoma" w:cs="Tahoma"/>
                <w:sz w:val="22"/>
                <w:szCs w:val="22"/>
              </w:rPr>
              <w:t>Bank of Baroda</w:t>
            </w:r>
          </w:p>
        </w:tc>
        <w:tc>
          <w:tcPr>
            <w:tcW w:w="578" w:type="dxa"/>
            <w:vAlign w:val="center"/>
          </w:tcPr>
          <w:p w:rsidR="00E500A0" w:rsidRPr="007C7936" w:rsidRDefault="00E500A0" w:rsidP="006E6E22">
            <w:pPr>
              <w:jc w:val="right"/>
            </w:pPr>
            <w:r w:rsidRPr="007C7936">
              <w:t>0</w:t>
            </w:r>
          </w:p>
        </w:tc>
        <w:tc>
          <w:tcPr>
            <w:tcW w:w="901" w:type="dxa"/>
            <w:vAlign w:val="center"/>
          </w:tcPr>
          <w:p w:rsidR="00E500A0" w:rsidRPr="007C7936" w:rsidRDefault="00E500A0" w:rsidP="006E6E22">
            <w:pPr>
              <w:jc w:val="right"/>
            </w:pPr>
            <w:r w:rsidRPr="007C7936">
              <w:t>0.00</w:t>
            </w:r>
          </w:p>
        </w:tc>
        <w:tc>
          <w:tcPr>
            <w:tcW w:w="669" w:type="dxa"/>
            <w:vAlign w:val="center"/>
          </w:tcPr>
          <w:p w:rsidR="00E500A0" w:rsidRPr="007C7936" w:rsidRDefault="00E500A0" w:rsidP="006E6E22">
            <w:pPr>
              <w:jc w:val="right"/>
            </w:pPr>
            <w:r w:rsidRPr="007C7936">
              <w:t>0</w:t>
            </w:r>
          </w:p>
        </w:tc>
        <w:tc>
          <w:tcPr>
            <w:tcW w:w="952" w:type="dxa"/>
            <w:vAlign w:val="center"/>
          </w:tcPr>
          <w:p w:rsidR="00E500A0" w:rsidRPr="007C7936" w:rsidRDefault="00E500A0" w:rsidP="006E6E22">
            <w:pPr>
              <w:jc w:val="right"/>
            </w:pPr>
            <w:r w:rsidRPr="007C7936">
              <w:t>0.00</w:t>
            </w:r>
          </w:p>
        </w:tc>
        <w:tc>
          <w:tcPr>
            <w:tcW w:w="853" w:type="dxa"/>
            <w:vAlign w:val="center"/>
          </w:tcPr>
          <w:p w:rsidR="00E500A0" w:rsidRPr="007C7936" w:rsidRDefault="00E500A0" w:rsidP="00E500A0">
            <w:pPr>
              <w:jc w:val="right"/>
            </w:pPr>
            <w:r w:rsidRPr="007C7936">
              <w:t>0</w:t>
            </w:r>
          </w:p>
        </w:tc>
        <w:tc>
          <w:tcPr>
            <w:tcW w:w="946" w:type="dxa"/>
            <w:vAlign w:val="center"/>
          </w:tcPr>
          <w:p w:rsidR="00E500A0" w:rsidRPr="007C7936" w:rsidRDefault="00E500A0" w:rsidP="00E500A0">
            <w:pPr>
              <w:jc w:val="right"/>
            </w:pPr>
            <w:r w:rsidRPr="007C7936">
              <w:t>0.00</w:t>
            </w:r>
          </w:p>
        </w:tc>
        <w:tc>
          <w:tcPr>
            <w:tcW w:w="1068" w:type="dxa"/>
            <w:vAlign w:val="center"/>
          </w:tcPr>
          <w:p w:rsidR="00E500A0" w:rsidRPr="002930E2" w:rsidRDefault="00E500A0" w:rsidP="00E500A0">
            <w:pPr>
              <w:jc w:val="right"/>
            </w:pPr>
            <w:r w:rsidRPr="002930E2">
              <w:t>0</w:t>
            </w:r>
          </w:p>
        </w:tc>
        <w:tc>
          <w:tcPr>
            <w:tcW w:w="1002" w:type="dxa"/>
            <w:vAlign w:val="center"/>
          </w:tcPr>
          <w:p w:rsidR="00E500A0" w:rsidRPr="002930E2" w:rsidRDefault="00E500A0" w:rsidP="00E500A0">
            <w:pPr>
              <w:jc w:val="right"/>
            </w:pPr>
            <w:r w:rsidRPr="002930E2">
              <w:t>0.00</w:t>
            </w:r>
          </w:p>
        </w:tc>
      </w:tr>
      <w:tr w:rsidR="00E500A0" w:rsidTr="0004760E">
        <w:trPr>
          <w:trHeight w:val="360"/>
        </w:trPr>
        <w:tc>
          <w:tcPr>
            <w:tcW w:w="2841" w:type="dxa"/>
          </w:tcPr>
          <w:p w:rsidR="00E500A0" w:rsidRPr="007B3579" w:rsidRDefault="00E500A0" w:rsidP="005C42FB">
            <w:pPr>
              <w:jc w:val="both"/>
              <w:rPr>
                <w:rFonts w:ascii="Tahoma" w:hAnsi="Tahoma" w:cs="Tahoma"/>
                <w:sz w:val="22"/>
                <w:szCs w:val="22"/>
              </w:rPr>
            </w:pPr>
            <w:r w:rsidRPr="007B3579">
              <w:rPr>
                <w:rFonts w:ascii="Tahoma" w:hAnsi="Tahoma" w:cs="Tahoma"/>
                <w:sz w:val="22"/>
                <w:szCs w:val="22"/>
              </w:rPr>
              <w:t>Union Bank of India</w:t>
            </w:r>
          </w:p>
        </w:tc>
        <w:tc>
          <w:tcPr>
            <w:tcW w:w="578" w:type="dxa"/>
            <w:vAlign w:val="center"/>
          </w:tcPr>
          <w:p w:rsidR="00E500A0" w:rsidRPr="007C7936" w:rsidRDefault="00E500A0" w:rsidP="006E6E22">
            <w:pPr>
              <w:jc w:val="right"/>
            </w:pPr>
            <w:r w:rsidRPr="007C7936">
              <w:t>0</w:t>
            </w:r>
          </w:p>
        </w:tc>
        <w:tc>
          <w:tcPr>
            <w:tcW w:w="901" w:type="dxa"/>
            <w:vAlign w:val="center"/>
          </w:tcPr>
          <w:p w:rsidR="00E500A0" w:rsidRPr="007C7936" w:rsidRDefault="00E500A0" w:rsidP="006E6E22">
            <w:pPr>
              <w:jc w:val="right"/>
            </w:pPr>
            <w:r w:rsidRPr="007C7936">
              <w:t>0.00</w:t>
            </w:r>
          </w:p>
        </w:tc>
        <w:tc>
          <w:tcPr>
            <w:tcW w:w="669" w:type="dxa"/>
            <w:vAlign w:val="center"/>
          </w:tcPr>
          <w:p w:rsidR="00E500A0" w:rsidRPr="007C7936" w:rsidRDefault="00E500A0" w:rsidP="006E6E22">
            <w:pPr>
              <w:jc w:val="right"/>
            </w:pPr>
            <w:r w:rsidRPr="007C7936">
              <w:t>0</w:t>
            </w:r>
          </w:p>
        </w:tc>
        <w:tc>
          <w:tcPr>
            <w:tcW w:w="952" w:type="dxa"/>
            <w:vAlign w:val="center"/>
          </w:tcPr>
          <w:p w:rsidR="00E500A0" w:rsidRPr="007C7936" w:rsidRDefault="00E500A0" w:rsidP="006E6E22">
            <w:pPr>
              <w:jc w:val="right"/>
            </w:pPr>
            <w:r w:rsidRPr="007C7936">
              <w:t>0.00</w:t>
            </w:r>
          </w:p>
        </w:tc>
        <w:tc>
          <w:tcPr>
            <w:tcW w:w="853" w:type="dxa"/>
            <w:vAlign w:val="center"/>
          </w:tcPr>
          <w:p w:rsidR="00E500A0" w:rsidRPr="007C7936" w:rsidRDefault="00E500A0" w:rsidP="00E500A0">
            <w:pPr>
              <w:jc w:val="right"/>
            </w:pPr>
            <w:r w:rsidRPr="007C7936">
              <w:t>0</w:t>
            </w:r>
          </w:p>
        </w:tc>
        <w:tc>
          <w:tcPr>
            <w:tcW w:w="946" w:type="dxa"/>
            <w:vAlign w:val="center"/>
          </w:tcPr>
          <w:p w:rsidR="00E500A0" w:rsidRPr="007C7936" w:rsidRDefault="00E500A0" w:rsidP="00E500A0">
            <w:pPr>
              <w:jc w:val="right"/>
            </w:pPr>
            <w:r w:rsidRPr="007C7936">
              <w:t>0.00</w:t>
            </w:r>
          </w:p>
        </w:tc>
        <w:tc>
          <w:tcPr>
            <w:tcW w:w="1068" w:type="dxa"/>
            <w:vAlign w:val="center"/>
          </w:tcPr>
          <w:p w:rsidR="00E500A0" w:rsidRPr="002930E2" w:rsidRDefault="00E500A0" w:rsidP="00E500A0">
            <w:pPr>
              <w:jc w:val="right"/>
            </w:pPr>
            <w:r w:rsidRPr="002930E2">
              <w:t>0</w:t>
            </w:r>
          </w:p>
        </w:tc>
        <w:tc>
          <w:tcPr>
            <w:tcW w:w="1002" w:type="dxa"/>
            <w:vAlign w:val="center"/>
          </w:tcPr>
          <w:p w:rsidR="00E500A0" w:rsidRPr="002930E2" w:rsidRDefault="00E500A0" w:rsidP="00E500A0">
            <w:pPr>
              <w:jc w:val="right"/>
            </w:pPr>
            <w:r w:rsidRPr="002930E2">
              <w:t>0.00</w:t>
            </w:r>
          </w:p>
        </w:tc>
      </w:tr>
      <w:tr w:rsidR="00E500A0" w:rsidTr="0004760E">
        <w:trPr>
          <w:trHeight w:val="360"/>
        </w:trPr>
        <w:tc>
          <w:tcPr>
            <w:tcW w:w="2841" w:type="dxa"/>
          </w:tcPr>
          <w:p w:rsidR="00E500A0" w:rsidRPr="007B3579" w:rsidRDefault="00E500A0" w:rsidP="005C42FB">
            <w:pPr>
              <w:jc w:val="both"/>
              <w:rPr>
                <w:rFonts w:ascii="Tahoma" w:hAnsi="Tahoma" w:cs="Tahoma"/>
                <w:sz w:val="22"/>
                <w:szCs w:val="22"/>
              </w:rPr>
            </w:pPr>
            <w:r w:rsidRPr="007B3579">
              <w:rPr>
                <w:rFonts w:ascii="Tahoma" w:hAnsi="Tahoma" w:cs="Tahoma"/>
                <w:sz w:val="22"/>
                <w:szCs w:val="22"/>
              </w:rPr>
              <w:t>Central Bank of India</w:t>
            </w:r>
          </w:p>
        </w:tc>
        <w:tc>
          <w:tcPr>
            <w:tcW w:w="578" w:type="dxa"/>
            <w:vAlign w:val="center"/>
          </w:tcPr>
          <w:p w:rsidR="00E500A0" w:rsidRPr="007C7936" w:rsidRDefault="00E500A0" w:rsidP="006E6E22">
            <w:pPr>
              <w:jc w:val="right"/>
            </w:pPr>
            <w:r w:rsidRPr="007C7936">
              <w:t>0</w:t>
            </w:r>
          </w:p>
        </w:tc>
        <w:tc>
          <w:tcPr>
            <w:tcW w:w="901" w:type="dxa"/>
            <w:vAlign w:val="center"/>
          </w:tcPr>
          <w:p w:rsidR="00E500A0" w:rsidRPr="007C7936" w:rsidRDefault="00E500A0" w:rsidP="006E6E22">
            <w:pPr>
              <w:jc w:val="right"/>
            </w:pPr>
            <w:r w:rsidRPr="007C7936">
              <w:t>0.00</w:t>
            </w:r>
          </w:p>
        </w:tc>
        <w:tc>
          <w:tcPr>
            <w:tcW w:w="669" w:type="dxa"/>
            <w:vAlign w:val="center"/>
          </w:tcPr>
          <w:p w:rsidR="00E500A0" w:rsidRPr="007C7936" w:rsidRDefault="00E500A0" w:rsidP="006E6E22">
            <w:pPr>
              <w:jc w:val="right"/>
            </w:pPr>
            <w:r w:rsidRPr="007C7936">
              <w:t>0</w:t>
            </w:r>
          </w:p>
        </w:tc>
        <w:tc>
          <w:tcPr>
            <w:tcW w:w="952" w:type="dxa"/>
            <w:vAlign w:val="center"/>
          </w:tcPr>
          <w:p w:rsidR="00E500A0" w:rsidRPr="007C7936" w:rsidRDefault="00E500A0" w:rsidP="006E6E22">
            <w:pPr>
              <w:jc w:val="right"/>
            </w:pPr>
            <w:r w:rsidRPr="007C7936">
              <w:t>0.00</w:t>
            </w:r>
          </w:p>
        </w:tc>
        <w:tc>
          <w:tcPr>
            <w:tcW w:w="853" w:type="dxa"/>
            <w:vAlign w:val="center"/>
          </w:tcPr>
          <w:p w:rsidR="00E500A0" w:rsidRPr="007C7936" w:rsidRDefault="00E500A0" w:rsidP="00E500A0">
            <w:pPr>
              <w:jc w:val="right"/>
            </w:pPr>
            <w:r w:rsidRPr="007C7936">
              <w:t>0</w:t>
            </w:r>
          </w:p>
        </w:tc>
        <w:tc>
          <w:tcPr>
            <w:tcW w:w="946" w:type="dxa"/>
            <w:vAlign w:val="center"/>
          </w:tcPr>
          <w:p w:rsidR="00E500A0" w:rsidRPr="007C7936" w:rsidRDefault="00E500A0" w:rsidP="00E500A0">
            <w:pPr>
              <w:jc w:val="right"/>
            </w:pPr>
            <w:r w:rsidRPr="007C7936">
              <w:t>0.00</w:t>
            </w:r>
          </w:p>
        </w:tc>
        <w:tc>
          <w:tcPr>
            <w:tcW w:w="1068" w:type="dxa"/>
            <w:vAlign w:val="center"/>
          </w:tcPr>
          <w:p w:rsidR="00E500A0" w:rsidRPr="002930E2" w:rsidRDefault="00E500A0" w:rsidP="00E500A0">
            <w:pPr>
              <w:jc w:val="right"/>
            </w:pPr>
            <w:r w:rsidRPr="002930E2">
              <w:t>0</w:t>
            </w:r>
          </w:p>
        </w:tc>
        <w:tc>
          <w:tcPr>
            <w:tcW w:w="1002" w:type="dxa"/>
            <w:vAlign w:val="center"/>
          </w:tcPr>
          <w:p w:rsidR="00E500A0" w:rsidRPr="002930E2" w:rsidRDefault="00E500A0" w:rsidP="00E500A0">
            <w:pPr>
              <w:jc w:val="right"/>
            </w:pPr>
            <w:r w:rsidRPr="002930E2">
              <w:t>0.00</w:t>
            </w:r>
          </w:p>
        </w:tc>
      </w:tr>
      <w:tr w:rsidR="00E500A0" w:rsidTr="0004760E">
        <w:trPr>
          <w:trHeight w:val="360"/>
        </w:trPr>
        <w:tc>
          <w:tcPr>
            <w:tcW w:w="2841" w:type="dxa"/>
          </w:tcPr>
          <w:p w:rsidR="00E500A0" w:rsidRPr="007B3579" w:rsidRDefault="00E500A0" w:rsidP="005C42FB">
            <w:pPr>
              <w:jc w:val="both"/>
              <w:rPr>
                <w:rFonts w:ascii="Tahoma" w:hAnsi="Tahoma" w:cs="Tahoma"/>
                <w:sz w:val="22"/>
                <w:szCs w:val="22"/>
              </w:rPr>
            </w:pPr>
            <w:r w:rsidRPr="007B3579">
              <w:rPr>
                <w:rFonts w:ascii="Tahoma" w:hAnsi="Tahoma" w:cs="Tahoma"/>
                <w:sz w:val="22"/>
                <w:szCs w:val="22"/>
              </w:rPr>
              <w:t>Bank of India</w:t>
            </w:r>
          </w:p>
        </w:tc>
        <w:tc>
          <w:tcPr>
            <w:tcW w:w="578" w:type="dxa"/>
            <w:vAlign w:val="center"/>
          </w:tcPr>
          <w:p w:rsidR="00E500A0" w:rsidRPr="007C7936" w:rsidRDefault="00E500A0" w:rsidP="006E6E22">
            <w:pPr>
              <w:jc w:val="right"/>
            </w:pPr>
            <w:r w:rsidRPr="007C7936">
              <w:t>0</w:t>
            </w:r>
          </w:p>
        </w:tc>
        <w:tc>
          <w:tcPr>
            <w:tcW w:w="901" w:type="dxa"/>
            <w:vAlign w:val="center"/>
          </w:tcPr>
          <w:p w:rsidR="00E500A0" w:rsidRPr="007C7936" w:rsidRDefault="00E500A0" w:rsidP="006E6E22">
            <w:pPr>
              <w:jc w:val="right"/>
            </w:pPr>
            <w:r w:rsidRPr="007C7936">
              <w:t>0.00</w:t>
            </w:r>
          </w:p>
        </w:tc>
        <w:tc>
          <w:tcPr>
            <w:tcW w:w="669" w:type="dxa"/>
            <w:vAlign w:val="center"/>
          </w:tcPr>
          <w:p w:rsidR="00E500A0" w:rsidRPr="007C7936" w:rsidRDefault="00E500A0" w:rsidP="006E6E22">
            <w:pPr>
              <w:jc w:val="right"/>
            </w:pPr>
            <w:r w:rsidRPr="007C7936">
              <w:t>0</w:t>
            </w:r>
          </w:p>
        </w:tc>
        <w:tc>
          <w:tcPr>
            <w:tcW w:w="952" w:type="dxa"/>
            <w:vAlign w:val="center"/>
          </w:tcPr>
          <w:p w:rsidR="00E500A0" w:rsidRPr="007C7936" w:rsidRDefault="00E500A0" w:rsidP="006E6E22">
            <w:pPr>
              <w:jc w:val="right"/>
            </w:pPr>
            <w:r w:rsidRPr="007C7936">
              <w:t>0.00</w:t>
            </w:r>
          </w:p>
        </w:tc>
        <w:tc>
          <w:tcPr>
            <w:tcW w:w="853" w:type="dxa"/>
            <w:vAlign w:val="center"/>
          </w:tcPr>
          <w:p w:rsidR="00E500A0" w:rsidRPr="007C7936" w:rsidRDefault="00E500A0" w:rsidP="00E500A0">
            <w:pPr>
              <w:jc w:val="right"/>
            </w:pPr>
            <w:r w:rsidRPr="007C7936">
              <w:t>0</w:t>
            </w:r>
          </w:p>
        </w:tc>
        <w:tc>
          <w:tcPr>
            <w:tcW w:w="946" w:type="dxa"/>
            <w:vAlign w:val="center"/>
          </w:tcPr>
          <w:p w:rsidR="00E500A0" w:rsidRPr="007C7936" w:rsidRDefault="00E500A0" w:rsidP="00E500A0">
            <w:pPr>
              <w:jc w:val="right"/>
            </w:pPr>
            <w:r w:rsidRPr="007C7936">
              <w:t>0.00</w:t>
            </w:r>
          </w:p>
        </w:tc>
        <w:tc>
          <w:tcPr>
            <w:tcW w:w="1068" w:type="dxa"/>
            <w:vAlign w:val="center"/>
          </w:tcPr>
          <w:p w:rsidR="00E500A0" w:rsidRPr="002930E2" w:rsidRDefault="00E500A0" w:rsidP="00E500A0">
            <w:pPr>
              <w:jc w:val="right"/>
            </w:pPr>
            <w:r w:rsidRPr="002930E2">
              <w:t>1</w:t>
            </w:r>
          </w:p>
        </w:tc>
        <w:tc>
          <w:tcPr>
            <w:tcW w:w="1002" w:type="dxa"/>
            <w:vAlign w:val="center"/>
          </w:tcPr>
          <w:p w:rsidR="00E500A0" w:rsidRPr="002930E2" w:rsidRDefault="00E500A0" w:rsidP="00E500A0">
            <w:pPr>
              <w:jc w:val="right"/>
            </w:pPr>
            <w:r w:rsidRPr="002930E2">
              <w:t>3.98</w:t>
            </w:r>
          </w:p>
        </w:tc>
      </w:tr>
      <w:tr w:rsidR="00E500A0" w:rsidTr="0004760E">
        <w:trPr>
          <w:trHeight w:val="360"/>
        </w:trPr>
        <w:tc>
          <w:tcPr>
            <w:tcW w:w="2841" w:type="dxa"/>
          </w:tcPr>
          <w:p w:rsidR="00E500A0" w:rsidRPr="007B3579" w:rsidRDefault="00E500A0" w:rsidP="005C42FB">
            <w:pPr>
              <w:jc w:val="both"/>
              <w:rPr>
                <w:rFonts w:ascii="Tahoma" w:hAnsi="Tahoma" w:cs="Tahoma"/>
                <w:sz w:val="22"/>
                <w:szCs w:val="22"/>
              </w:rPr>
            </w:pPr>
            <w:r>
              <w:rPr>
                <w:rFonts w:ascii="Tahoma" w:hAnsi="Tahoma" w:cs="Tahoma"/>
                <w:sz w:val="22"/>
                <w:szCs w:val="22"/>
              </w:rPr>
              <w:t>Dena Bank</w:t>
            </w:r>
          </w:p>
        </w:tc>
        <w:tc>
          <w:tcPr>
            <w:tcW w:w="578" w:type="dxa"/>
            <w:vAlign w:val="center"/>
          </w:tcPr>
          <w:p w:rsidR="00E500A0" w:rsidRPr="007C7936" w:rsidRDefault="00E500A0" w:rsidP="006E6E22">
            <w:pPr>
              <w:jc w:val="right"/>
            </w:pPr>
            <w:r w:rsidRPr="007C7936">
              <w:t>0</w:t>
            </w:r>
          </w:p>
        </w:tc>
        <w:tc>
          <w:tcPr>
            <w:tcW w:w="901" w:type="dxa"/>
            <w:vAlign w:val="center"/>
          </w:tcPr>
          <w:p w:rsidR="00E500A0" w:rsidRPr="007C7936" w:rsidRDefault="00E500A0" w:rsidP="006E6E22">
            <w:pPr>
              <w:jc w:val="right"/>
            </w:pPr>
            <w:r w:rsidRPr="007C7936">
              <w:t>0.00</w:t>
            </w:r>
          </w:p>
        </w:tc>
        <w:tc>
          <w:tcPr>
            <w:tcW w:w="669" w:type="dxa"/>
            <w:vAlign w:val="center"/>
          </w:tcPr>
          <w:p w:rsidR="00E500A0" w:rsidRPr="007C7936" w:rsidRDefault="00E500A0" w:rsidP="006E6E22">
            <w:pPr>
              <w:jc w:val="right"/>
            </w:pPr>
            <w:r w:rsidRPr="007C7936">
              <w:t>0</w:t>
            </w:r>
          </w:p>
        </w:tc>
        <w:tc>
          <w:tcPr>
            <w:tcW w:w="952" w:type="dxa"/>
            <w:vAlign w:val="center"/>
          </w:tcPr>
          <w:p w:rsidR="00E500A0" w:rsidRPr="007C7936" w:rsidRDefault="00E500A0" w:rsidP="006E6E22">
            <w:pPr>
              <w:jc w:val="right"/>
            </w:pPr>
            <w:r w:rsidRPr="007C7936">
              <w:t>0.00</w:t>
            </w:r>
          </w:p>
        </w:tc>
        <w:tc>
          <w:tcPr>
            <w:tcW w:w="853" w:type="dxa"/>
            <w:vAlign w:val="center"/>
          </w:tcPr>
          <w:p w:rsidR="00E500A0" w:rsidRPr="007C7936" w:rsidRDefault="00E500A0" w:rsidP="00E500A0">
            <w:pPr>
              <w:jc w:val="right"/>
            </w:pPr>
            <w:r w:rsidRPr="007C7936">
              <w:t>0</w:t>
            </w:r>
          </w:p>
        </w:tc>
        <w:tc>
          <w:tcPr>
            <w:tcW w:w="946" w:type="dxa"/>
            <w:vAlign w:val="center"/>
          </w:tcPr>
          <w:p w:rsidR="00E500A0" w:rsidRPr="007C7936" w:rsidRDefault="00E500A0" w:rsidP="00E500A0">
            <w:pPr>
              <w:jc w:val="right"/>
            </w:pPr>
            <w:r w:rsidRPr="007C7936">
              <w:t>0.00</w:t>
            </w:r>
          </w:p>
        </w:tc>
        <w:tc>
          <w:tcPr>
            <w:tcW w:w="1068" w:type="dxa"/>
            <w:vAlign w:val="center"/>
          </w:tcPr>
          <w:p w:rsidR="00E500A0" w:rsidRPr="002930E2" w:rsidRDefault="00E500A0" w:rsidP="00E500A0">
            <w:pPr>
              <w:jc w:val="right"/>
            </w:pPr>
            <w:r w:rsidRPr="002930E2">
              <w:t>0</w:t>
            </w:r>
          </w:p>
        </w:tc>
        <w:tc>
          <w:tcPr>
            <w:tcW w:w="1002" w:type="dxa"/>
            <w:vAlign w:val="center"/>
          </w:tcPr>
          <w:p w:rsidR="00E500A0" w:rsidRPr="002930E2" w:rsidRDefault="00E500A0" w:rsidP="00E500A0">
            <w:pPr>
              <w:jc w:val="right"/>
            </w:pPr>
            <w:r w:rsidRPr="002930E2">
              <w:t>0.00</w:t>
            </w:r>
          </w:p>
        </w:tc>
      </w:tr>
      <w:tr w:rsidR="00E500A0" w:rsidTr="0004760E">
        <w:trPr>
          <w:trHeight w:val="360"/>
        </w:trPr>
        <w:tc>
          <w:tcPr>
            <w:tcW w:w="2841" w:type="dxa"/>
          </w:tcPr>
          <w:p w:rsidR="00E500A0" w:rsidRPr="007B3579" w:rsidRDefault="00E500A0" w:rsidP="005C42FB">
            <w:pPr>
              <w:jc w:val="both"/>
              <w:rPr>
                <w:rFonts w:ascii="Tahoma" w:hAnsi="Tahoma" w:cs="Tahoma"/>
                <w:sz w:val="22"/>
                <w:szCs w:val="22"/>
              </w:rPr>
            </w:pPr>
            <w:r>
              <w:rPr>
                <w:rFonts w:ascii="Tahoma" w:hAnsi="Tahoma" w:cs="Tahoma"/>
                <w:sz w:val="22"/>
                <w:szCs w:val="22"/>
              </w:rPr>
              <w:t>IDBI Bank</w:t>
            </w:r>
          </w:p>
        </w:tc>
        <w:tc>
          <w:tcPr>
            <w:tcW w:w="578" w:type="dxa"/>
            <w:vAlign w:val="center"/>
          </w:tcPr>
          <w:p w:rsidR="00E500A0" w:rsidRPr="007C7936" w:rsidRDefault="00E500A0" w:rsidP="006E6E22">
            <w:pPr>
              <w:jc w:val="right"/>
            </w:pPr>
            <w:r w:rsidRPr="007C7936">
              <w:t>0</w:t>
            </w:r>
          </w:p>
        </w:tc>
        <w:tc>
          <w:tcPr>
            <w:tcW w:w="901" w:type="dxa"/>
            <w:vAlign w:val="center"/>
          </w:tcPr>
          <w:p w:rsidR="00E500A0" w:rsidRPr="007C7936" w:rsidRDefault="00E500A0" w:rsidP="006E6E22">
            <w:pPr>
              <w:jc w:val="right"/>
            </w:pPr>
            <w:r w:rsidRPr="007C7936">
              <w:t>0.00</w:t>
            </w:r>
          </w:p>
        </w:tc>
        <w:tc>
          <w:tcPr>
            <w:tcW w:w="669" w:type="dxa"/>
            <w:vAlign w:val="center"/>
          </w:tcPr>
          <w:p w:rsidR="00E500A0" w:rsidRPr="007C7936" w:rsidRDefault="00E500A0" w:rsidP="006E6E22">
            <w:pPr>
              <w:jc w:val="right"/>
            </w:pPr>
            <w:r w:rsidRPr="007C7936">
              <w:t>0</w:t>
            </w:r>
          </w:p>
        </w:tc>
        <w:tc>
          <w:tcPr>
            <w:tcW w:w="952" w:type="dxa"/>
            <w:vAlign w:val="center"/>
          </w:tcPr>
          <w:p w:rsidR="00E500A0" w:rsidRPr="007C7936" w:rsidRDefault="00E500A0" w:rsidP="006E6E22">
            <w:pPr>
              <w:jc w:val="right"/>
            </w:pPr>
            <w:r w:rsidRPr="007C7936">
              <w:t>0.00</w:t>
            </w:r>
          </w:p>
        </w:tc>
        <w:tc>
          <w:tcPr>
            <w:tcW w:w="853" w:type="dxa"/>
            <w:vAlign w:val="center"/>
          </w:tcPr>
          <w:p w:rsidR="00E500A0" w:rsidRPr="007C7936" w:rsidRDefault="00E500A0" w:rsidP="00E500A0">
            <w:pPr>
              <w:jc w:val="right"/>
            </w:pPr>
            <w:r w:rsidRPr="007C7936">
              <w:t>0</w:t>
            </w:r>
          </w:p>
        </w:tc>
        <w:tc>
          <w:tcPr>
            <w:tcW w:w="946" w:type="dxa"/>
            <w:vAlign w:val="center"/>
          </w:tcPr>
          <w:p w:rsidR="00E500A0" w:rsidRPr="007C7936" w:rsidRDefault="00E500A0" w:rsidP="00E500A0">
            <w:pPr>
              <w:jc w:val="right"/>
            </w:pPr>
            <w:r w:rsidRPr="007C7936">
              <w:t>0.00</w:t>
            </w:r>
          </w:p>
        </w:tc>
        <w:tc>
          <w:tcPr>
            <w:tcW w:w="1068" w:type="dxa"/>
            <w:vAlign w:val="center"/>
          </w:tcPr>
          <w:p w:rsidR="00E500A0" w:rsidRPr="002930E2" w:rsidRDefault="00E500A0" w:rsidP="00E500A0">
            <w:pPr>
              <w:jc w:val="right"/>
            </w:pPr>
            <w:r w:rsidRPr="002930E2">
              <w:t>0</w:t>
            </w:r>
          </w:p>
        </w:tc>
        <w:tc>
          <w:tcPr>
            <w:tcW w:w="1002" w:type="dxa"/>
            <w:vAlign w:val="center"/>
          </w:tcPr>
          <w:p w:rsidR="00E500A0" w:rsidRPr="002930E2" w:rsidRDefault="00E500A0" w:rsidP="00E500A0">
            <w:pPr>
              <w:jc w:val="right"/>
            </w:pPr>
            <w:r w:rsidRPr="002930E2">
              <w:t>0.00</w:t>
            </w:r>
          </w:p>
        </w:tc>
      </w:tr>
      <w:tr w:rsidR="00E500A0" w:rsidTr="0004760E">
        <w:trPr>
          <w:trHeight w:val="360"/>
        </w:trPr>
        <w:tc>
          <w:tcPr>
            <w:tcW w:w="2841" w:type="dxa"/>
          </w:tcPr>
          <w:p w:rsidR="00E500A0" w:rsidRPr="007B3579" w:rsidRDefault="00E500A0" w:rsidP="005C42FB">
            <w:pPr>
              <w:jc w:val="both"/>
              <w:rPr>
                <w:rFonts w:ascii="Tahoma" w:hAnsi="Tahoma" w:cs="Tahoma"/>
                <w:sz w:val="22"/>
                <w:szCs w:val="22"/>
              </w:rPr>
            </w:pPr>
            <w:r w:rsidRPr="007B3579">
              <w:rPr>
                <w:rFonts w:ascii="Tahoma" w:hAnsi="Tahoma" w:cs="Tahoma"/>
                <w:sz w:val="22"/>
                <w:szCs w:val="22"/>
              </w:rPr>
              <w:t>Axis Bank</w:t>
            </w:r>
          </w:p>
        </w:tc>
        <w:tc>
          <w:tcPr>
            <w:tcW w:w="578" w:type="dxa"/>
            <w:vAlign w:val="center"/>
          </w:tcPr>
          <w:p w:rsidR="00E500A0" w:rsidRPr="007C7936" w:rsidRDefault="00E500A0" w:rsidP="006E6E22">
            <w:pPr>
              <w:jc w:val="right"/>
            </w:pPr>
            <w:r w:rsidRPr="007C7936">
              <w:t>0</w:t>
            </w:r>
          </w:p>
        </w:tc>
        <w:tc>
          <w:tcPr>
            <w:tcW w:w="901" w:type="dxa"/>
            <w:vAlign w:val="center"/>
          </w:tcPr>
          <w:p w:rsidR="00E500A0" w:rsidRPr="007C7936" w:rsidRDefault="00E500A0" w:rsidP="006E6E22">
            <w:pPr>
              <w:jc w:val="right"/>
            </w:pPr>
            <w:r w:rsidRPr="007C7936">
              <w:t>0.00</w:t>
            </w:r>
          </w:p>
        </w:tc>
        <w:tc>
          <w:tcPr>
            <w:tcW w:w="669" w:type="dxa"/>
            <w:vAlign w:val="center"/>
          </w:tcPr>
          <w:p w:rsidR="00E500A0" w:rsidRPr="007C7936" w:rsidRDefault="00E500A0" w:rsidP="006E6E22">
            <w:pPr>
              <w:jc w:val="right"/>
            </w:pPr>
            <w:r w:rsidRPr="007C7936">
              <w:t>0</w:t>
            </w:r>
          </w:p>
        </w:tc>
        <w:tc>
          <w:tcPr>
            <w:tcW w:w="952" w:type="dxa"/>
            <w:vAlign w:val="center"/>
          </w:tcPr>
          <w:p w:rsidR="00E500A0" w:rsidRPr="007C7936" w:rsidRDefault="00E500A0" w:rsidP="006E6E22">
            <w:pPr>
              <w:jc w:val="right"/>
            </w:pPr>
            <w:r w:rsidRPr="007C7936">
              <w:t>0.00</w:t>
            </w:r>
          </w:p>
        </w:tc>
        <w:tc>
          <w:tcPr>
            <w:tcW w:w="853" w:type="dxa"/>
            <w:vAlign w:val="center"/>
          </w:tcPr>
          <w:p w:rsidR="00E500A0" w:rsidRPr="007C7936" w:rsidRDefault="00E500A0" w:rsidP="00E500A0">
            <w:pPr>
              <w:jc w:val="right"/>
            </w:pPr>
            <w:r w:rsidRPr="007C7936">
              <w:t>0</w:t>
            </w:r>
          </w:p>
        </w:tc>
        <w:tc>
          <w:tcPr>
            <w:tcW w:w="946" w:type="dxa"/>
            <w:vAlign w:val="center"/>
          </w:tcPr>
          <w:p w:rsidR="00E500A0" w:rsidRPr="007C7936" w:rsidRDefault="00E500A0" w:rsidP="00E500A0">
            <w:pPr>
              <w:jc w:val="right"/>
            </w:pPr>
            <w:r w:rsidRPr="007C7936">
              <w:t>0.00</w:t>
            </w:r>
          </w:p>
        </w:tc>
        <w:tc>
          <w:tcPr>
            <w:tcW w:w="1068" w:type="dxa"/>
            <w:vAlign w:val="center"/>
          </w:tcPr>
          <w:p w:rsidR="00E500A0" w:rsidRPr="002930E2" w:rsidRDefault="00E500A0" w:rsidP="00E500A0">
            <w:pPr>
              <w:jc w:val="right"/>
            </w:pPr>
            <w:r w:rsidRPr="002930E2">
              <w:t>0</w:t>
            </w:r>
          </w:p>
        </w:tc>
        <w:tc>
          <w:tcPr>
            <w:tcW w:w="1002" w:type="dxa"/>
            <w:vAlign w:val="center"/>
          </w:tcPr>
          <w:p w:rsidR="00E500A0" w:rsidRPr="002930E2" w:rsidRDefault="00E500A0" w:rsidP="00E500A0">
            <w:pPr>
              <w:jc w:val="right"/>
            </w:pPr>
            <w:r w:rsidRPr="002930E2">
              <w:t>0.00</w:t>
            </w:r>
          </w:p>
        </w:tc>
      </w:tr>
      <w:tr w:rsidR="00E500A0" w:rsidTr="0004760E">
        <w:trPr>
          <w:trHeight w:val="360"/>
        </w:trPr>
        <w:tc>
          <w:tcPr>
            <w:tcW w:w="2841" w:type="dxa"/>
          </w:tcPr>
          <w:p w:rsidR="00E500A0" w:rsidRPr="007B3579" w:rsidRDefault="00E500A0" w:rsidP="005C42FB">
            <w:pPr>
              <w:jc w:val="both"/>
              <w:rPr>
                <w:rFonts w:ascii="Tahoma" w:hAnsi="Tahoma" w:cs="Tahoma"/>
                <w:sz w:val="22"/>
                <w:szCs w:val="22"/>
              </w:rPr>
            </w:pPr>
            <w:r w:rsidRPr="007B3579">
              <w:rPr>
                <w:rFonts w:ascii="Tahoma" w:hAnsi="Tahoma" w:cs="Tahoma"/>
                <w:sz w:val="22"/>
                <w:szCs w:val="22"/>
              </w:rPr>
              <w:t>HDFC Bank</w:t>
            </w:r>
          </w:p>
        </w:tc>
        <w:tc>
          <w:tcPr>
            <w:tcW w:w="578" w:type="dxa"/>
            <w:vAlign w:val="center"/>
          </w:tcPr>
          <w:p w:rsidR="00E500A0" w:rsidRPr="007C7936" w:rsidRDefault="00E500A0" w:rsidP="006E6E22">
            <w:pPr>
              <w:jc w:val="right"/>
            </w:pPr>
            <w:r w:rsidRPr="007C7936">
              <w:t>0</w:t>
            </w:r>
          </w:p>
        </w:tc>
        <w:tc>
          <w:tcPr>
            <w:tcW w:w="901" w:type="dxa"/>
            <w:vAlign w:val="center"/>
          </w:tcPr>
          <w:p w:rsidR="00E500A0" w:rsidRPr="007C7936" w:rsidRDefault="00E500A0" w:rsidP="006E6E22">
            <w:pPr>
              <w:jc w:val="right"/>
            </w:pPr>
            <w:r w:rsidRPr="007C7936">
              <w:t>0.00</w:t>
            </w:r>
          </w:p>
        </w:tc>
        <w:tc>
          <w:tcPr>
            <w:tcW w:w="669" w:type="dxa"/>
            <w:vAlign w:val="center"/>
          </w:tcPr>
          <w:p w:rsidR="00E500A0" w:rsidRPr="007C7936" w:rsidRDefault="00E500A0" w:rsidP="006E6E22">
            <w:pPr>
              <w:jc w:val="right"/>
            </w:pPr>
            <w:r w:rsidRPr="007C7936">
              <w:t>0</w:t>
            </w:r>
          </w:p>
        </w:tc>
        <w:tc>
          <w:tcPr>
            <w:tcW w:w="952" w:type="dxa"/>
            <w:vAlign w:val="center"/>
          </w:tcPr>
          <w:p w:rsidR="00E500A0" w:rsidRPr="007C7936" w:rsidRDefault="00E500A0" w:rsidP="006E6E22">
            <w:pPr>
              <w:jc w:val="right"/>
            </w:pPr>
            <w:r w:rsidRPr="007C7936">
              <w:t>0.00</w:t>
            </w:r>
          </w:p>
        </w:tc>
        <w:tc>
          <w:tcPr>
            <w:tcW w:w="853" w:type="dxa"/>
            <w:vAlign w:val="center"/>
          </w:tcPr>
          <w:p w:rsidR="00E500A0" w:rsidRPr="007C7936" w:rsidRDefault="00E500A0" w:rsidP="00E500A0">
            <w:pPr>
              <w:jc w:val="right"/>
            </w:pPr>
            <w:r w:rsidRPr="007C7936">
              <w:t>0</w:t>
            </w:r>
          </w:p>
        </w:tc>
        <w:tc>
          <w:tcPr>
            <w:tcW w:w="946" w:type="dxa"/>
            <w:vAlign w:val="center"/>
          </w:tcPr>
          <w:p w:rsidR="00E500A0" w:rsidRPr="007C7936" w:rsidRDefault="00E500A0" w:rsidP="00E500A0">
            <w:pPr>
              <w:jc w:val="right"/>
            </w:pPr>
            <w:r w:rsidRPr="007C7936">
              <w:t>0.00</w:t>
            </w:r>
          </w:p>
        </w:tc>
        <w:tc>
          <w:tcPr>
            <w:tcW w:w="1068" w:type="dxa"/>
            <w:vAlign w:val="center"/>
          </w:tcPr>
          <w:p w:rsidR="00E500A0" w:rsidRPr="002930E2" w:rsidRDefault="00E500A0" w:rsidP="00E500A0">
            <w:pPr>
              <w:jc w:val="right"/>
            </w:pPr>
            <w:r w:rsidRPr="002930E2">
              <w:t>0</w:t>
            </w:r>
          </w:p>
        </w:tc>
        <w:tc>
          <w:tcPr>
            <w:tcW w:w="1002" w:type="dxa"/>
            <w:vAlign w:val="center"/>
          </w:tcPr>
          <w:p w:rsidR="00E500A0" w:rsidRPr="002930E2" w:rsidRDefault="00E500A0" w:rsidP="00E500A0">
            <w:pPr>
              <w:jc w:val="right"/>
            </w:pPr>
            <w:r w:rsidRPr="002930E2">
              <w:t>0.00</w:t>
            </w:r>
          </w:p>
        </w:tc>
      </w:tr>
      <w:tr w:rsidR="00E500A0" w:rsidTr="0004760E">
        <w:trPr>
          <w:trHeight w:val="360"/>
        </w:trPr>
        <w:tc>
          <w:tcPr>
            <w:tcW w:w="2841" w:type="dxa"/>
          </w:tcPr>
          <w:p w:rsidR="00E500A0" w:rsidRPr="007B3579" w:rsidRDefault="00E500A0" w:rsidP="005C42FB">
            <w:pPr>
              <w:jc w:val="both"/>
              <w:rPr>
                <w:rFonts w:ascii="Tahoma" w:hAnsi="Tahoma" w:cs="Tahoma"/>
                <w:sz w:val="22"/>
                <w:szCs w:val="22"/>
              </w:rPr>
            </w:pPr>
            <w:r w:rsidRPr="007B3579">
              <w:rPr>
                <w:rFonts w:ascii="Tahoma" w:hAnsi="Tahoma" w:cs="Tahoma"/>
                <w:sz w:val="22"/>
                <w:szCs w:val="22"/>
              </w:rPr>
              <w:t>ICICI Bank Ltd.</w:t>
            </w:r>
          </w:p>
        </w:tc>
        <w:tc>
          <w:tcPr>
            <w:tcW w:w="578" w:type="dxa"/>
            <w:vAlign w:val="center"/>
          </w:tcPr>
          <w:p w:rsidR="00E500A0" w:rsidRPr="007C7936" w:rsidRDefault="00E500A0" w:rsidP="006E6E22">
            <w:pPr>
              <w:jc w:val="right"/>
            </w:pPr>
            <w:r w:rsidRPr="007C7936">
              <w:t>0</w:t>
            </w:r>
          </w:p>
        </w:tc>
        <w:tc>
          <w:tcPr>
            <w:tcW w:w="901" w:type="dxa"/>
            <w:vAlign w:val="center"/>
          </w:tcPr>
          <w:p w:rsidR="00E500A0" w:rsidRPr="007C7936" w:rsidRDefault="00E500A0" w:rsidP="006E6E22">
            <w:pPr>
              <w:jc w:val="right"/>
            </w:pPr>
            <w:r w:rsidRPr="007C7936">
              <w:t>0.00</w:t>
            </w:r>
          </w:p>
        </w:tc>
        <w:tc>
          <w:tcPr>
            <w:tcW w:w="669" w:type="dxa"/>
            <w:vAlign w:val="center"/>
          </w:tcPr>
          <w:p w:rsidR="00E500A0" w:rsidRPr="007C7936" w:rsidRDefault="00E500A0" w:rsidP="006E6E22">
            <w:pPr>
              <w:jc w:val="right"/>
            </w:pPr>
            <w:r w:rsidRPr="007C7936">
              <w:t>0</w:t>
            </w:r>
          </w:p>
        </w:tc>
        <w:tc>
          <w:tcPr>
            <w:tcW w:w="952" w:type="dxa"/>
            <w:vAlign w:val="center"/>
          </w:tcPr>
          <w:p w:rsidR="00E500A0" w:rsidRPr="007C7936" w:rsidRDefault="00E500A0" w:rsidP="006E6E22">
            <w:pPr>
              <w:jc w:val="right"/>
            </w:pPr>
            <w:r w:rsidRPr="007C7936">
              <w:t>0.00</w:t>
            </w:r>
          </w:p>
        </w:tc>
        <w:tc>
          <w:tcPr>
            <w:tcW w:w="853" w:type="dxa"/>
            <w:vAlign w:val="center"/>
          </w:tcPr>
          <w:p w:rsidR="00E500A0" w:rsidRPr="007C7936" w:rsidRDefault="00E500A0" w:rsidP="00E500A0">
            <w:pPr>
              <w:jc w:val="right"/>
            </w:pPr>
            <w:r w:rsidRPr="007C7936">
              <w:t>0</w:t>
            </w:r>
          </w:p>
        </w:tc>
        <w:tc>
          <w:tcPr>
            <w:tcW w:w="946" w:type="dxa"/>
            <w:vAlign w:val="center"/>
          </w:tcPr>
          <w:p w:rsidR="00E500A0" w:rsidRPr="007C7936" w:rsidRDefault="00E500A0" w:rsidP="00E500A0">
            <w:pPr>
              <w:jc w:val="right"/>
            </w:pPr>
            <w:r w:rsidRPr="007C7936">
              <w:t>0.00</w:t>
            </w:r>
          </w:p>
        </w:tc>
        <w:tc>
          <w:tcPr>
            <w:tcW w:w="1068" w:type="dxa"/>
            <w:vAlign w:val="center"/>
          </w:tcPr>
          <w:p w:rsidR="00E500A0" w:rsidRPr="002930E2" w:rsidRDefault="00E500A0" w:rsidP="00E500A0">
            <w:pPr>
              <w:jc w:val="right"/>
            </w:pPr>
            <w:r w:rsidRPr="002930E2">
              <w:t>0</w:t>
            </w:r>
          </w:p>
        </w:tc>
        <w:tc>
          <w:tcPr>
            <w:tcW w:w="1002" w:type="dxa"/>
            <w:vAlign w:val="center"/>
          </w:tcPr>
          <w:p w:rsidR="00E500A0" w:rsidRPr="002930E2" w:rsidRDefault="00E500A0" w:rsidP="00E500A0">
            <w:pPr>
              <w:jc w:val="right"/>
            </w:pPr>
            <w:r w:rsidRPr="002930E2">
              <w:t>0.00</w:t>
            </w:r>
          </w:p>
        </w:tc>
      </w:tr>
      <w:tr w:rsidR="00E500A0" w:rsidTr="0004760E">
        <w:trPr>
          <w:trHeight w:val="360"/>
        </w:trPr>
        <w:tc>
          <w:tcPr>
            <w:tcW w:w="2841" w:type="dxa"/>
          </w:tcPr>
          <w:p w:rsidR="00E500A0" w:rsidRPr="007B3579" w:rsidRDefault="00E500A0" w:rsidP="005C42FB">
            <w:pPr>
              <w:jc w:val="both"/>
              <w:rPr>
                <w:rFonts w:ascii="Tahoma" w:hAnsi="Tahoma" w:cs="Tahoma"/>
                <w:sz w:val="22"/>
                <w:szCs w:val="22"/>
              </w:rPr>
            </w:pPr>
            <w:proofErr w:type="spellStart"/>
            <w:r>
              <w:rPr>
                <w:rFonts w:ascii="Tahoma" w:hAnsi="Tahoma" w:cs="Tahoma"/>
                <w:sz w:val="22"/>
                <w:szCs w:val="22"/>
              </w:rPr>
              <w:t>Tamilnad</w:t>
            </w:r>
            <w:proofErr w:type="spellEnd"/>
            <w:r>
              <w:rPr>
                <w:rFonts w:ascii="Tahoma" w:hAnsi="Tahoma" w:cs="Tahoma"/>
                <w:sz w:val="22"/>
                <w:szCs w:val="22"/>
              </w:rPr>
              <w:t xml:space="preserve"> Mercantile Bank</w:t>
            </w:r>
          </w:p>
        </w:tc>
        <w:tc>
          <w:tcPr>
            <w:tcW w:w="578" w:type="dxa"/>
            <w:vAlign w:val="center"/>
          </w:tcPr>
          <w:p w:rsidR="00E500A0" w:rsidRPr="007C7936" w:rsidRDefault="00E500A0" w:rsidP="006E6E22">
            <w:pPr>
              <w:jc w:val="right"/>
            </w:pPr>
            <w:r w:rsidRPr="007C7936">
              <w:t>0</w:t>
            </w:r>
          </w:p>
        </w:tc>
        <w:tc>
          <w:tcPr>
            <w:tcW w:w="901" w:type="dxa"/>
            <w:vAlign w:val="center"/>
          </w:tcPr>
          <w:p w:rsidR="00E500A0" w:rsidRPr="007C7936" w:rsidRDefault="00E500A0" w:rsidP="006E6E22">
            <w:pPr>
              <w:jc w:val="right"/>
            </w:pPr>
            <w:r w:rsidRPr="007C7936">
              <w:t>0.00</w:t>
            </w:r>
          </w:p>
        </w:tc>
        <w:tc>
          <w:tcPr>
            <w:tcW w:w="669" w:type="dxa"/>
            <w:vAlign w:val="center"/>
          </w:tcPr>
          <w:p w:rsidR="00E500A0" w:rsidRPr="007C7936" w:rsidRDefault="00E500A0" w:rsidP="006E6E22">
            <w:pPr>
              <w:jc w:val="right"/>
            </w:pPr>
            <w:r w:rsidRPr="007C7936">
              <w:t>0</w:t>
            </w:r>
          </w:p>
        </w:tc>
        <w:tc>
          <w:tcPr>
            <w:tcW w:w="952" w:type="dxa"/>
            <w:vAlign w:val="center"/>
          </w:tcPr>
          <w:p w:rsidR="00E500A0" w:rsidRPr="007C7936" w:rsidRDefault="00E500A0" w:rsidP="006E6E22">
            <w:pPr>
              <w:jc w:val="right"/>
            </w:pPr>
            <w:r w:rsidRPr="007C7936">
              <w:t>0.00</w:t>
            </w:r>
          </w:p>
        </w:tc>
        <w:tc>
          <w:tcPr>
            <w:tcW w:w="853" w:type="dxa"/>
            <w:vAlign w:val="center"/>
          </w:tcPr>
          <w:p w:rsidR="00E500A0" w:rsidRPr="007C7936" w:rsidRDefault="00E500A0" w:rsidP="00E500A0">
            <w:pPr>
              <w:jc w:val="right"/>
            </w:pPr>
            <w:r w:rsidRPr="007C7936">
              <w:t>0</w:t>
            </w:r>
          </w:p>
        </w:tc>
        <w:tc>
          <w:tcPr>
            <w:tcW w:w="946" w:type="dxa"/>
            <w:vAlign w:val="center"/>
          </w:tcPr>
          <w:p w:rsidR="00E500A0" w:rsidRPr="007C7936" w:rsidRDefault="00E500A0" w:rsidP="00E500A0">
            <w:pPr>
              <w:jc w:val="right"/>
            </w:pPr>
            <w:r w:rsidRPr="007C7936">
              <w:t>0.00</w:t>
            </w:r>
          </w:p>
        </w:tc>
        <w:tc>
          <w:tcPr>
            <w:tcW w:w="1068" w:type="dxa"/>
            <w:vAlign w:val="center"/>
          </w:tcPr>
          <w:p w:rsidR="00E500A0" w:rsidRPr="002930E2" w:rsidRDefault="00E500A0" w:rsidP="00E500A0">
            <w:pPr>
              <w:jc w:val="right"/>
            </w:pPr>
            <w:r w:rsidRPr="002930E2">
              <w:t>0</w:t>
            </w:r>
          </w:p>
        </w:tc>
        <w:tc>
          <w:tcPr>
            <w:tcW w:w="1002" w:type="dxa"/>
            <w:vAlign w:val="center"/>
          </w:tcPr>
          <w:p w:rsidR="00E500A0" w:rsidRPr="002930E2" w:rsidRDefault="00E500A0" w:rsidP="00E500A0">
            <w:pPr>
              <w:jc w:val="right"/>
            </w:pPr>
            <w:r w:rsidRPr="002930E2">
              <w:t>0.00</w:t>
            </w:r>
          </w:p>
        </w:tc>
      </w:tr>
      <w:tr w:rsidR="00535537" w:rsidTr="0004760E">
        <w:trPr>
          <w:trHeight w:val="360"/>
        </w:trPr>
        <w:tc>
          <w:tcPr>
            <w:tcW w:w="2841" w:type="dxa"/>
          </w:tcPr>
          <w:p w:rsidR="00535537" w:rsidRDefault="00535537" w:rsidP="005C42FB">
            <w:pPr>
              <w:jc w:val="both"/>
              <w:rPr>
                <w:rFonts w:ascii="Tahoma" w:hAnsi="Tahoma" w:cs="Tahoma"/>
                <w:sz w:val="22"/>
                <w:szCs w:val="22"/>
              </w:rPr>
            </w:pPr>
            <w:r>
              <w:rPr>
                <w:rFonts w:ascii="Tahoma" w:hAnsi="Tahoma" w:cs="Tahoma"/>
                <w:sz w:val="22"/>
                <w:szCs w:val="22"/>
              </w:rPr>
              <w:t>Yes Bank</w:t>
            </w:r>
          </w:p>
        </w:tc>
        <w:tc>
          <w:tcPr>
            <w:tcW w:w="578" w:type="dxa"/>
            <w:vAlign w:val="center"/>
          </w:tcPr>
          <w:p w:rsidR="00535537" w:rsidRPr="007C7936" w:rsidRDefault="00535537" w:rsidP="00F135AC">
            <w:pPr>
              <w:jc w:val="right"/>
            </w:pPr>
            <w:r w:rsidRPr="007C7936">
              <w:t>0</w:t>
            </w:r>
          </w:p>
        </w:tc>
        <w:tc>
          <w:tcPr>
            <w:tcW w:w="901" w:type="dxa"/>
            <w:vAlign w:val="center"/>
          </w:tcPr>
          <w:p w:rsidR="00535537" w:rsidRPr="007C7936" w:rsidRDefault="00535537" w:rsidP="00F135AC">
            <w:pPr>
              <w:jc w:val="right"/>
            </w:pPr>
            <w:r w:rsidRPr="007C7936">
              <w:t>0.00</w:t>
            </w:r>
          </w:p>
        </w:tc>
        <w:tc>
          <w:tcPr>
            <w:tcW w:w="669" w:type="dxa"/>
            <w:vAlign w:val="center"/>
          </w:tcPr>
          <w:p w:rsidR="00535537" w:rsidRPr="007C7936" w:rsidRDefault="00535537" w:rsidP="00F135AC">
            <w:pPr>
              <w:jc w:val="right"/>
            </w:pPr>
            <w:r w:rsidRPr="007C7936">
              <w:t>0</w:t>
            </w:r>
          </w:p>
        </w:tc>
        <w:tc>
          <w:tcPr>
            <w:tcW w:w="952" w:type="dxa"/>
            <w:vAlign w:val="center"/>
          </w:tcPr>
          <w:p w:rsidR="00535537" w:rsidRPr="007C7936" w:rsidRDefault="00535537" w:rsidP="00F135AC">
            <w:pPr>
              <w:jc w:val="right"/>
            </w:pPr>
            <w:r w:rsidRPr="007C7936">
              <w:t>0.00</w:t>
            </w:r>
          </w:p>
        </w:tc>
        <w:tc>
          <w:tcPr>
            <w:tcW w:w="853" w:type="dxa"/>
            <w:vAlign w:val="center"/>
          </w:tcPr>
          <w:p w:rsidR="00535537" w:rsidRPr="007C7936" w:rsidRDefault="00535537" w:rsidP="00F135AC">
            <w:pPr>
              <w:jc w:val="right"/>
            </w:pPr>
            <w:r w:rsidRPr="007C7936">
              <w:t>0</w:t>
            </w:r>
          </w:p>
        </w:tc>
        <w:tc>
          <w:tcPr>
            <w:tcW w:w="946" w:type="dxa"/>
            <w:vAlign w:val="center"/>
          </w:tcPr>
          <w:p w:rsidR="00535537" w:rsidRPr="007C7936" w:rsidRDefault="00535537" w:rsidP="00F135AC">
            <w:pPr>
              <w:jc w:val="right"/>
            </w:pPr>
            <w:r w:rsidRPr="007C7936">
              <w:t>0.00</w:t>
            </w:r>
          </w:p>
        </w:tc>
        <w:tc>
          <w:tcPr>
            <w:tcW w:w="1068" w:type="dxa"/>
            <w:vAlign w:val="center"/>
          </w:tcPr>
          <w:p w:rsidR="00535537" w:rsidRPr="002930E2" w:rsidRDefault="00535537" w:rsidP="00F135AC">
            <w:pPr>
              <w:jc w:val="right"/>
            </w:pPr>
            <w:r w:rsidRPr="002930E2">
              <w:t>0</w:t>
            </w:r>
          </w:p>
        </w:tc>
        <w:tc>
          <w:tcPr>
            <w:tcW w:w="1002" w:type="dxa"/>
            <w:vAlign w:val="center"/>
          </w:tcPr>
          <w:p w:rsidR="00535537" w:rsidRPr="002930E2" w:rsidRDefault="00535537" w:rsidP="00F135AC">
            <w:pPr>
              <w:jc w:val="right"/>
            </w:pPr>
            <w:r w:rsidRPr="002930E2">
              <w:t>0.00</w:t>
            </w:r>
          </w:p>
        </w:tc>
      </w:tr>
      <w:tr w:rsidR="00535537" w:rsidTr="0004760E">
        <w:trPr>
          <w:trHeight w:val="360"/>
        </w:trPr>
        <w:tc>
          <w:tcPr>
            <w:tcW w:w="2841" w:type="dxa"/>
          </w:tcPr>
          <w:p w:rsidR="00535537" w:rsidRDefault="00535537" w:rsidP="005C42FB">
            <w:pPr>
              <w:jc w:val="both"/>
              <w:rPr>
                <w:rFonts w:ascii="Tahoma" w:hAnsi="Tahoma" w:cs="Tahoma"/>
                <w:sz w:val="22"/>
                <w:szCs w:val="22"/>
              </w:rPr>
            </w:pPr>
            <w:proofErr w:type="spellStart"/>
            <w:r>
              <w:rPr>
                <w:rFonts w:ascii="Tahoma" w:hAnsi="Tahoma" w:cs="Tahoma"/>
                <w:sz w:val="22"/>
                <w:szCs w:val="22"/>
              </w:rPr>
              <w:t>Bandhan</w:t>
            </w:r>
            <w:proofErr w:type="spellEnd"/>
            <w:r>
              <w:rPr>
                <w:rFonts w:ascii="Tahoma" w:hAnsi="Tahoma" w:cs="Tahoma"/>
                <w:sz w:val="22"/>
                <w:szCs w:val="22"/>
              </w:rPr>
              <w:t xml:space="preserve"> Bank</w:t>
            </w:r>
          </w:p>
        </w:tc>
        <w:tc>
          <w:tcPr>
            <w:tcW w:w="578" w:type="dxa"/>
            <w:vAlign w:val="center"/>
          </w:tcPr>
          <w:p w:rsidR="00535537" w:rsidRPr="007C7936" w:rsidRDefault="00535537" w:rsidP="00F135AC">
            <w:pPr>
              <w:jc w:val="right"/>
            </w:pPr>
            <w:r w:rsidRPr="007C7936">
              <w:t>0</w:t>
            </w:r>
          </w:p>
        </w:tc>
        <w:tc>
          <w:tcPr>
            <w:tcW w:w="901" w:type="dxa"/>
            <w:vAlign w:val="center"/>
          </w:tcPr>
          <w:p w:rsidR="00535537" w:rsidRPr="007C7936" w:rsidRDefault="00535537" w:rsidP="00F135AC">
            <w:pPr>
              <w:jc w:val="right"/>
            </w:pPr>
            <w:r w:rsidRPr="007C7936">
              <w:t>0.00</w:t>
            </w:r>
          </w:p>
        </w:tc>
        <w:tc>
          <w:tcPr>
            <w:tcW w:w="669" w:type="dxa"/>
            <w:vAlign w:val="center"/>
          </w:tcPr>
          <w:p w:rsidR="00535537" w:rsidRPr="007C7936" w:rsidRDefault="00535537" w:rsidP="00F135AC">
            <w:pPr>
              <w:jc w:val="right"/>
            </w:pPr>
            <w:r w:rsidRPr="007C7936">
              <w:t>0</w:t>
            </w:r>
          </w:p>
        </w:tc>
        <w:tc>
          <w:tcPr>
            <w:tcW w:w="952" w:type="dxa"/>
            <w:vAlign w:val="center"/>
          </w:tcPr>
          <w:p w:rsidR="00535537" w:rsidRPr="007C7936" w:rsidRDefault="00535537" w:rsidP="00F135AC">
            <w:pPr>
              <w:jc w:val="right"/>
            </w:pPr>
            <w:r w:rsidRPr="007C7936">
              <w:t>0.00</w:t>
            </w:r>
          </w:p>
        </w:tc>
        <w:tc>
          <w:tcPr>
            <w:tcW w:w="853" w:type="dxa"/>
            <w:vAlign w:val="center"/>
          </w:tcPr>
          <w:p w:rsidR="00535537" w:rsidRPr="007C7936" w:rsidRDefault="00535537" w:rsidP="00F135AC">
            <w:pPr>
              <w:jc w:val="right"/>
            </w:pPr>
            <w:r w:rsidRPr="007C7936">
              <w:t>0</w:t>
            </w:r>
          </w:p>
        </w:tc>
        <w:tc>
          <w:tcPr>
            <w:tcW w:w="946" w:type="dxa"/>
            <w:vAlign w:val="center"/>
          </w:tcPr>
          <w:p w:rsidR="00535537" w:rsidRPr="007C7936" w:rsidRDefault="00535537" w:rsidP="00F135AC">
            <w:pPr>
              <w:jc w:val="right"/>
            </w:pPr>
            <w:r w:rsidRPr="007C7936">
              <w:t>0.00</w:t>
            </w:r>
          </w:p>
        </w:tc>
        <w:tc>
          <w:tcPr>
            <w:tcW w:w="1068" w:type="dxa"/>
            <w:vAlign w:val="center"/>
          </w:tcPr>
          <w:p w:rsidR="00535537" w:rsidRPr="002930E2" w:rsidRDefault="00535537" w:rsidP="00F135AC">
            <w:pPr>
              <w:jc w:val="right"/>
            </w:pPr>
            <w:r w:rsidRPr="002930E2">
              <w:t>0</w:t>
            </w:r>
          </w:p>
        </w:tc>
        <w:tc>
          <w:tcPr>
            <w:tcW w:w="1002" w:type="dxa"/>
            <w:vAlign w:val="center"/>
          </w:tcPr>
          <w:p w:rsidR="00535537" w:rsidRPr="002930E2" w:rsidRDefault="00535537" w:rsidP="00F135AC">
            <w:pPr>
              <w:jc w:val="right"/>
            </w:pPr>
            <w:r w:rsidRPr="002930E2">
              <w:t>0.00</w:t>
            </w:r>
          </w:p>
        </w:tc>
      </w:tr>
      <w:tr w:rsidR="00535537" w:rsidTr="0004760E">
        <w:trPr>
          <w:trHeight w:val="541"/>
        </w:trPr>
        <w:tc>
          <w:tcPr>
            <w:tcW w:w="2841" w:type="dxa"/>
          </w:tcPr>
          <w:p w:rsidR="00535537" w:rsidRDefault="00535537">
            <w:pPr>
              <w:pStyle w:val="Heading1"/>
              <w:spacing w:line="240" w:lineRule="auto"/>
              <w:rPr>
                <w:rFonts w:ascii="Comic Sans MS" w:hAnsi="Comic Sans MS"/>
              </w:rPr>
            </w:pPr>
            <w:r>
              <w:rPr>
                <w:rFonts w:ascii="Comic Sans MS" w:hAnsi="Comic Sans MS"/>
                <w:sz w:val="22"/>
              </w:rPr>
              <w:t>Total Com. Banks</w:t>
            </w:r>
          </w:p>
        </w:tc>
        <w:tc>
          <w:tcPr>
            <w:tcW w:w="578" w:type="dxa"/>
            <w:vAlign w:val="center"/>
          </w:tcPr>
          <w:p w:rsidR="00535537" w:rsidRPr="005B35EC" w:rsidRDefault="00535537" w:rsidP="006E6E22">
            <w:pPr>
              <w:jc w:val="right"/>
              <w:rPr>
                <w:b/>
                <w:bCs/>
              </w:rPr>
            </w:pPr>
            <w:r>
              <w:rPr>
                <w:b/>
                <w:bCs/>
              </w:rPr>
              <w:t>1</w:t>
            </w:r>
          </w:p>
        </w:tc>
        <w:tc>
          <w:tcPr>
            <w:tcW w:w="901" w:type="dxa"/>
            <w:vAlign w:val="center"/>
          </w:tcPr>
          <w:p w:rsidR="00535537" w:rsidRPr="005B35EC" w:rsidRDefault="00535537" w:rsidP="006E6E22">
            <w:pPr>
              <w:jc w:val="right"/>
              <w:rPr>
                <w:b/>
                <w:bCs/>
              </w:rPr>
            </w:pPr>
            <w:r>
              <w:rPr>
                <w:b/>
                <w:bCs/>
              </w:rPr>
              <w:t>2.50</w:t>
            </w:r>
          </w:p>
        </w:tc>
        <w:tc>
          <w:tcPr>
            <w:tcW w:w="669" w:type="dxa"/>
            <w:vAlign w:val="center"/>
          </w:tcPr>
          <w:p w:rsidR="00535537" w:rsidRPr="005B35EC" w:rsidRDefault="00535537" w:rsidP="006E6E22">
            <w:pPr>
              <w:jc w:val="right"/>
              <w:rPr>
                <w:b/>
                <w:bCs/>
              </w:rPr>
            </w:pPr>
            <w:r>
              <w:rPr>
                <w:b/>
                <w:bCs/>
              </w:rPr>
              <w:t>0</w:t>
            </w:r>
          </w:p>
        </w:tc>
        <w:tc>
          <w:tcPr>
            <w:tcW w:w="952" w:type="dxa"/>
            <w:vAlign w:val="center"/>
          </w:tcPr>
          <w:p w:rsidR="00535537" w:rsidRPr="005B35EC" w:rsidRDefault="00535537" w:rsidP="006E6E22">
            <w:pPr>
              <w:jc w:val="right"/>
              <w:rPr>
                <w:b/>
                <w:bCs/>
              </w:rPr>
            </w:pPr>
            <w:r>
              <w:rPr>
                <w:b/>
                <w:bCs/>
              </w:rPr>
              <w:t>0.00</w:t>
            </w:r>
          </w:p>
        </w:tc>
        <w:tc>
          <w:tcPr>
            <w:tcW w:w="853" w:type="dxa"/>
            <w:vAlign w:val="center"/>
          </w:tcPr>
          <w:p w:rsidR="00535537" w:rsidRPr="005B35EC" w:rsidRDefault="00535537" w:rsidP="00E500A0">
            <w:pPr>
              <w:jc w:val="right"/>
              <w:rPr>
                <w:b/>
                <w:bCs/>
              </w:rPr>
            </w:pPr>
            <w:r>
              <w:rPr>
                <w:b/>
                <w:bCs/>
              </w:rPr>
              <w:t>1</w:t>
            </w:r>
          </w:p>
        </w:tc>
        <w:tc>
          <w:tcPr>
            <w:tcW w:w="946" w:type="dxa"/>
            <w:vAlign w:val="center"/>
          </w:tcPr>
          <w:p w:rsidR="00535537" w:rsidRPr="005B35EC" w:rsidRDefault="00535537" w:rsidP="00E500A0">
            <w:pPr>
              <w:jc w:val="right"/>
              <w:rPr>
                <w:b/>
                <w:bCs/>
              </w:rPr>
            </w:pPr>
            <w:r>
              <w:rPr>
                <w:b/>
                <w:bCs/>
              </w:rPr>
              <w:t>2.50</w:t>
            </w:r>
          </w:p>
        </w:tc>
        <w:tc>
          <w:tcPr>
            <w:tcW w:w="1068" w:type="dxa"/>
            <w:vAlign w:val="bottom"/>
          </w:tcPr>
          <w:p w:rsidR="00535537" w:rsidRDefault="00535537">
            <w:pPr>
              <w:jc w:val="right"/>
              <w:rPr>
                <w:b/>
                <w:bCs/>
                <w:color w:val="000000"/>
              </w:rPr>
            </w:pPr>
            <w:r>
              <w:rPr>
                <w:b/>
                <w:bCs/>
                <w:color w:val="000000"/>
              </w:rPr>
              <w:t>72</w:t>
            </w:r>
          </w:p>
        </w:tc>
        <w:tc>
          <w:tcPr>
            <w:tcW w:w="1002" w:type="dxa"/>
            <w:vAlign w:val="bottom"/>
          </w:tcPr>
          <w:p w:rsidR="00535537" w:rsidRDefault="00535537">
            <w:pPr>
              <w:jc w:val="right"/>
              <w:rPr>
                <w:b/>
                <w:bCs/>
                <w:color w:val="000000"/>
              </w:rPr>
            </w:pPr>
            <w:r>
              <w:rPr>
                <w:b/>
                <w:bCs/>
                <w:color w:val="000000"/>
              </w:rPr>
              <w:t>101.74</w:t>
            </w:r>
          </w:p>
        </w:tc>
      </w:tr>
      <w:tr w:rsidR="00535537" w:rsidTr="0004760E">
        <w:trPr>
          <w:trHeight w:val="360"/>
        </w:trPr>
        <w:tc>
          <w:tcPr>
            <w:tcW w:w="2841" w:type="dxa"/>
          </w:tcPr>
          <w:p w:rsidR="00535537" w:rsidRPr="00424D4A" w:rsidRDefault="00535537">
            <w:pPr>
              <w:rPr>
                <w:rFonts w:ascii="Tahoma" w:hAnsi="Tahoma" w:cs="Tahoma"/>
                <w:sz w:val="18"/>
                <w:szCs w:val="22"/>
              </w:rPr>
            </w:pPr>
            <w:r w:rsidRPr="007B3579">
              <w:rPr>
                <w:rFonts w:ascii="Tahoma" w:hAnsi="Tahoma" w:cs="Tahoma"/>
                <w:sz w:val="22"/>
              </w:rPr>
              <w:t xml:space="preserve">A &amp; N </w:t>
            </w:r>
            <w:smartTag w:uri="urn:schemas-microsoft-com:office:smarttags" w:element="PlaceType">
              <w:r w:rsidRPr="007B3579">
                <w:rPr>
                  <w:rFonts w:ascii="Tahoma" w:hAnsi="Tahoma" w:cs="Tahoma"/>
                  <w:sz w:val="22"/>
                </w:rPr>
                <w:t>State</w:t>
              </w:r>
            </w:smartTag>
            <w:r w:rsidRPr="007B3579">
              <w:rPr>
                <w:rFonts w:ascii="Tahoma" w:hAnsi="Tahoma" w:cs="Tahoma"/>
                <w:sz w:val="22"/>
              </w:rPr>
              <w:t xml:space="preserve"> Co-op Bank</w:t>
            </w:r>
          </w:p>
        </w:tc>
        <w:tc>
          <w:tcPr>
            <w:tcW w:w="578" w:type="dxa"/>
            <w:vAlign w:val="center"/>
          </w:tcPr>
          <w:p w:rsidR="00535537" w:rsidRPr="0004760E" w:rsidRDefault="00535537" w:rsidP="006E6E22">
            <w:pPr>
              <w:jc w:val="right"/>
              <w:rPr>
                <w:sz w:val="28"/>
                <w:szCs w:val="28"/>
              </w:rPr>
            </w:pPr>
            <w:r w:rsidRPr="0004760E">
              <w:rPr>
                <w:sz w:val="28"/>
                <w:szCs w:val="28"/>
              </w:rPr>
              <w:t>0</w:t>
            </w:r>
          </w:p>
        </w:tc>
        <w:tc>
          <w:tcPr>
            <w:tcW w:w="901" w:type="dxa"/>
            <w:vAlign w:val="center"/>
          </w:tcPr>
          <w:p w:rsidR="00535537" w:rsidRPr="0004760E" w:rsidRDefault="00535537" w:rsidP="006E6E22">
            <w:pPr>
              <w:jc w:val="right"/>
              <w:rPr>
                <w:sz w:val="28"/>
                <w:szCs w:val="28"/>
              </w:rPr>
            </w:pPr>
            <w:r w:rsidRPr="0004760E">
              <w:rPr>
                <w:sz w:val="28"/>
                <w:szCs w:val="28"/>
              </w:rPr>
              <w:t>0.00</w:t>
            </w:r>
          </w:p>
        </w:tc>
        <w:tc>
          <w:tcPr>
            <w:tcW w:w="669" w:type="dxa"/>
            <w:vAlign w:val="center"/>
          </w:tcPr>
          <w:p w:rsidR="00535537" w:rsidRPr="0004760E" w:rsidRDefault="00535537" w:rsidP="006E6E22">
            <w:pPr>
              <w:jc w:val="right"/>
              <w:rPr>
                <w:sz w:val="28"/>
                <w:szCs w:val="28"/>
              </w:rPr>
            </w:pPr>
            <w:r w:rsidRPr="0004760E">
              <w:rPr>
                <w:sz w:val="28"/>
                <w:szCs w:val="28"/>
              </w:rPr>
              <w:t>0</w:t>
            </w:r>
          </w:p>
        </w:tc>
        <w:tc>
          <w:tcPr>
            <w:tcW w:w="952" w:type="dxa"/>
            <w:vAlign w:val="center"/>
          </w:tcPr>
          <w:p w:rsidR="00535537" w:rsidRPr="0004760E" w:rsidRDefault="00535537" w:rsidP="006E6E22">
            <w:pPr>
              <w:jc w:val="right"/>
              <w:rPr>
                <w:sz w:val="28"/>
                <w:szCs w:val="28"/>
              </w:rPr>
            </w:pPr>
            <w:r w:rsidRPr="0004760E">
              <w:rPr>
                <w:sz w:val="28"/>
                <w:szCs w:val="28"/>
              </w:rPr>
              <w:t>0.00</w:t>
            </w:r>
          </w:p>
        </w:tc>
        <w:tc>
          <w:tcPr>
            <w:tcW w:w="853" w:type="dxa"/>
            <w:vAlign w:val="center"/>
          </w:tcPr>
          <w:p w:rsidR="00535537" w:rsidRPr="0004760E" w:rsidRDefault="00535537" w:rsidP="00E500A0">
            <w:pPr>
              <w:jc w:val="right"/>
              <w:rPr>
                <w:sz w:val="28"/>
                <w:szCs w:val="28"/>
              </w:rPr>
            </w:pPr>
            <w:r w:rsidRPr="0004760E">
              <w:rPr>
                <w:sz w:val="28"/>
                <w:szCs w:val="28"/>
              </w:rPr>
              <w:t>0</w:t>
            </w:r>
          </w:p>
        </w:tc>
        <w:tc>
          <w:tcPr>
            <w:tcW w:w="946" w:type="dxa"/>
            <w:vAlign w:val="center"/>
          </w:tcPr>
          <w:p w:rsidR="00535537" w:rsidRPr="0004760E" w:rsidRDefault="00535537" w:rsidP="00E500A0">
            <w:pPr>
              <w:jc w:val="right"/>
              <w:rPr>
                <w:sz w:val="28"/>
                <w:szCs w:val="28"/>
              </w:rPr>
            </w:pPr>
            <w:r w:rsidRPr="0004760E">
              <w:rPr>
                <w:sz w:val="28"/>
                <w:szCs w:val="28"/>
              </w:rPr>
              <w:t>0.00</w:t>
            </w:r>
          </w:p>
        </w:tc>
        <w:tc>
          <w:tcPr>
            <w:tcW w:w="1068" w:type="dxa"/>
            <w:vAlign w:val="center"/>
          </w:tcPr>
          <w:p w:rsidR="00535537" w:rsidRPr="0004760E" w:rsidRDefault="00535537" w:rsidP="00E500A0">
            <w:pPr>
              <w:jc w:val="right"/>
              <w:rPr>
                <w:sz w:val="28"/>
                <w:szCs w:val="28"/>
              </w:rPr>
            </w:pPr>
            <w:r w:rsidRPr="0004760E">
              <w:rPr>
                <w:sz w:val="28"/>
                <w:szCs w:val="28"/>
              </w:rPr>
              <w:t>0</w:t>
            </w:r>
          </w:p>
        </w:tc>
        <w:tc>
          <w:tcPr>
            <w:tcW w:w="1002" w:type="dxa"/>
            <w:vAlign w:val="center"/>
          </w:tcPr>
          <w:p w:rsidR="00535537" w:rsidRPr="0004760E" w:rsidRDefault="00535537" w:rsidP="00E500A0">
            <w:pPr>
              <w:jc w:val="right"/>
              <w:rPr>
                <w:sz w:val="28"/>
                <w:szCs w:val="28"/>
              </w:rPr>
            </w:pPr>
            <w:r w:rsidRPr="0004760E">
              <w:rPr>
                <w:sz w:val="28"/>
                <w:szCs w:val="28"/>
              </w:rPr>
              <w:t>0.00</w:t>
            </w:r>
          </w:p>
        </w:tc>
      </w:tr>
      <w:tr w:rsidR="00F33563" w:rsidTr="0004760E">
        <w:trPr>
          <w:trHeight w:val="523"/>
        </w:trPr>
        <w:tc>
          <w:tcPr>
            <w:tcW w:w="2841" w:type="dxa"/>
          </w:tcPr>
          <w:p w:rsidR="00F33563" w:rsidRPr="00424D4A" w:rsidRDefault="00F33563">
            <w:pPr>
              <w:jc w:val="both"/>
              <w:rPr>
                <w:rFonts w:ascii="Comic Sans MS" w:hAnsi="Comic Sans MS" w:cs="Tahoma"/>
                <w:b/>
                <w:bCs/>
                <w:sz w:val="22"/>
                <w:szCs w:val="20"/>
              </w:rPr>
            </w:pPr>
            <w:r w:rsidRPr="00424D4A">
              <w:rPr>
                <w:rFonts w:ascii="Comic Sans MS" w:hAnsi="Comic Sans MS" w:cs="Tahoma"/>
                <w:b/>
                <w:bCs/>
                <w:szCs w:val="20"/>
              </w:rPr>
              <w:t xml:space="preserve">District Total </w:t>
            </w:r>
          </w:p>
          <w:p w:rsidR="00F33563" w:rsidRPr="005C42FB" w:rsidRDefault="00F33563">
            <w:pPr>
              <w:ind w:right="-108"/>
              <w:rPr>
                <w:rFonts w:ascii="Tahoma" w:hAnsi="Tahoma" w:cs="Tahoma"/>
                <w:sz w:val="6"/>
              </w:rPr>
            </w:pPr>
          </w:p>
        </w:tc>
        <w:tc>
          <w:tcPr>
            <w:tcW w:w="578" w:type="dxa"/>
            <w:vAlign w:val="bottom"/>
          </w:tcPr>
          <w:p w:rsidR="00F33563" w:rsidRPr="0004760E" w:rsidRDefault="00F33563">
            <w:pPr>
              <w:jc w:val="right"/>
              <w:rPr>
                <w:b/>
                <w:color w:val="000000"/>
                <w:sz w:val="28"/>
                <w:szCs w:val="28"/>
              </w:rPr>
            </w:pPr>
            <w:r w:rsidRPr="0004760E">
              <w:rPr>
                <w:b/>
                <w:color w:val="000000"/>
                <w:sz w:val="28"/>
                <w:szCs w:val="28"/>
              </w:rPr>
              <w:t>10</w:t>
            </w:r>
          </w:p>
        </w:tc>
        <w:tc>
          <w:tcPr>
            <w:tcW w:w="901" w:type="dxa"/>
            <w:vAlign w:val="bottom"/>
          </w:tcPr>
          <w:p w:rsidR="00F33563" w:rsidRPr="0004760E" w:rsidRDefault="00F33563">
            <w:pPr>
              <w:jc w:val="right"/>
              <w:rPr>
                <w:b/>
                <w:color w:val="000000"/>
                <w:sz w:val="28"/>
                <w:szCs w:val="28"/>
              </w:rPr>
            </w:pPr>
            <w:r w:rsidRPr="0004760E">
              <w:rPr>
                <w:b/>
                <w:color w:val="000000"/>
                <w:sz w:val="28"/>
                <w:szCs w:val="28"/>
              </w:rPr>
              <w:t>22.35</w:t>
            </w:r>
          </w:p>
        </w:tc>
        <w:tc>
          <w:tcPr>
            <w:tcW w:w="669" w:type="dxa"/>
            <w:vAlign w:val="bottom"/>
          </w:tcPr>
          <w:p w:rsidR="00F33563" w:rsidRPr="0004760E" w:rsidRDefault="00F33563">
            <w:pPr>
              <w:jc w:val="right"/>
              <w:rPr>
                <w:b/>
                <w:color w:val="000000"/>
                <w:sz w:val="28"/>
                <w:szCs w:val="28"/>
              </w:rPr>
            </w:pPr>
            <w:r w:rsidRPr="0004760E">
              <w:rPr>
                <w:b/>
                <w:color w:val="000000"/>
                <w:sz w:val="28"/>
                <w:szCs w:val="28"/>
              </w:rPr>
              <w:t>5</w:t>
            </w:r>
          </w:p>
        </w:tc>
        <w:tc>
          <w:tcPr>
            <w:tcW w:w="952" w:type="dxa"/>
            <w:vAlign w:val="bottom"/>
          </w:tcPr>
          <w:p w:rsidR="00F33563" w:rsidRPr="0004760E" w:rsidRDefault="00F33563">
            <w:pPr>
              <w:jc w:val="right"/>
              <w:rPr>
                <w:b/>
                <w:color w:val="000000"/>
                <w:sz w:val="28"/>
                <w:szCs w:val="28"/>
              </w:rPr>
            </w:pPr>
            <w:r w:rsidRPr="0004760E">
              <w:rPr>
                <w:b/>
                <w:color w:val="000000"/>
                <w:sz w:val="28"/>
                <w:szCs w:val="28"/>
              </w:rPr>
              <w:t>6.2</w:t>
            </w:r>
          </w:p>
        </w:tc>
        <w:tc>
          <w:tcPr>
            <w:tcW w:w="853" w:type="dxa"/>
            <w:vAlign w:val="bottom"/>
          </w:tcPr>
          <w:p w:rsidR="00F33563" w:rsidRPr="0004760E" w:rsidRDefault="00F33563">
            <w:pPr>
              <w:jc w:val="right"/>
              <w:rPr>
                <w:b/>
                <w:color w:val="000000"/>
                <w:sz w:val="28"/>
                <w:szCs w:val="28"/>
              </w:rPr>
            </w:pPr>
            <w:r w:rsidRPr="0004760E">
              <w:rPr>
                <w:b/>
                <w:color w:val="000000"/>
                <w:sz w:val="28"/>
                <w:szCs w:val="28"/>
              </w:rPr>
              <w:t>2</w:t>
            </w:r>
          </w:p>
        </w:tc>
        <w:tc>
          <w:tcPr>
            <w:tcW w:w="946" w:type="dxa"/>
            <w:vAlign w:val="bottom"/>
          </w:tcPr>
          <w:p w:rsidR="00F33563" w:rsidRPr="0004760E" w:rsidRDefault="00F33563">
            <w:pPr>
              <w:jc w:val="right"/>
              <w:rPr>
                <w:b/>
                <w:color w:val="000000"/>
                <w:sz w:val="28"/>
                <w:szCs w:val="28"/>
              </w:rPr>
            </w:pPr>
            <w:r w:rsidRPr="0004760E">
              <w:rPr>
                <w:b/>
                <w:color w:val="000000"/>
                <w:sz w:val="28"/>
                <w:szCs w:val="28"/>
              </w:rPr>
              <w:t>5</w:t>
            </w:r>
          </w:p>
        </w:tc>
        <w:tc>
          <w:tcPr>
            <w:tcW w:w="1068" w:type="dxa"/>
            <w:vAlign w:val="bottom"/>
          </w:tcPr>
          <w:p w:rsidR="00F33563" w:rsidRPr="0004760E" w:rsidRDefault="00F33563">
            <w:pPr>
              <w:jc w:val="right"/>
              <w:rPr>
                <w:b/>
                <w:color w:val="000000"/>
                <w:sz w:val="28"/>
                <w:szCs w:val="28"/>
              </w:rPr>
            </w:pPr>
            <w:r w:rsidRPr="0004760E">
              <w:rPr>
                <w:b/>
                <w:color w:val="000000"/>
                <w:sz w:val="28"/>
                <w:szCs w:val="28"/>
              </w:rPr>
              <w:t>223</w:t>
            </w:r>
          </w:p>
        </w:tc>
        <w:tc>
          <w:tcPr>
            <w:tcW w:w="1002" w:type="dxa"/>
            <w:vAlign w:val="bottom"/>
          </w:tcPr>
          <w:p w:rsidR="00F33563" w:rsidRPr="0004760E" w:rsidRDefault="00F33563">
            <w:pPr>
              <w:jc w:val="right"/>
              <w:rPr>
                <w:b/>
                <w:color w:val="000000"/>
                <w:sz w:val="28"/>
                <w:szCs w:val="28"/>
              </w:rPr>
            </w:pPr>
            <w:r w:rsidRPr="0004760E">
              <w:rPr>
                <w:b/>
                <w:color w:val="000000"/>
                <w:sz w:val="28"/>
                <w:szCs w:val="28"/>
              </w:rPr>
              <w:t>293.48</w:t>
            </w:r>
          </w:p>
        </w:tc>
      </w:tr>
    </w:tbl>
    <w:p w:rsidR="00AE5E75" w:rsidRDefault="00AE5E75" w:rsidP="00AE5E75"/>
    <w:p w:rsidR="00982F31" w:rsidRDefault="00982F31" w:rsidP="00AE5E75"/>
    <w:p w:rsidR="0060174B" w:rsidRDefault="0060174B" w:rsidP="00AE5E75"/>
    <w:p w:rsidR="00966BE3" w:rsidRPr="00997E03" w:rsidRDefault="004F2104" w:rsidP="00103E75">
      <w:pPr>
        <w:pStyle w:val="Heading4"/>
        <w:ind w:left="-810" w:right="-331" w:firstLine="810"/>
        <w:rPr>
          <w:rFonts w:cs="Mangal"/>
          <w:b w:val="0"/>
          <w:sz w:val="24"/>
          <w:szCs w:val="28"/>
          <w:u w:val="single"/>
          <w:lang w:bidi="hi-IN"/>
        </w:rPr>
      </w:pPr>
      <w:r w:rsidRPr="00997E03">
        <w:rPr>
          <w:rFonts w:cs="Mangal" w:hint="cs"/>
          <w:cs/>
          <w:lang w:bidi="hi-IN"/>
        </w:rPr>
        <w:t>कार्यसूची</w:t>
      </w:r>
      <w:r w:rsidRPr="00997E03">
        <w:rPr>
          <w:rFonts w:cs="Mangal" w:hint="cs"/>
          <w:b w:val="0"/>
          <w:cs/>
          <w:lang w:bidi="hi-IN"/>
        </w:rPr>
        <w:t xml:space="preserve"> संख्या.</w:t>
      </w:r>
      <w:r w:rsidR="002857BD" w:rsidRPr="00997E03">
        <w:rPr>
          <w:rFonts w:cs="Mangal"/>
          <w:b w:val="0"/>
          <w:sz w:val="24"/>
          <w:lang w:bidi="hi-IN"/>
        </w:rPr>
        <w:t>1</w:t>
      </w:r>
      <w:r w:rsidR="00752895">
        <w:rPr>
          <w:rFonts w:cs="Mangal"/>
          <w:b w:val="0"/>
          <w:sz w:val="24"/>
          <w:lang w:bidi="hi-IN"/>
        </w:rPr>
        <w:t>9</w:t>
      </w:r>
    </w:p>
    <w:p w:rsidR="00D0741C" w:rsidRPr="00997E03" w:rsidRDefault="00D0741C" w:rsidP="00103E75">
      <w:pPr>
        <w:pStyle w:val="Heading4"/>
        <w:ind w:left="-810" w:right="-331" w:firstLine="810"/>
        <w:rPr>
          <w:rFonts w:cs="Arial"/>
          <w:sz w:val="22"/>
          <w:szCs w:val="28"/>
          <w:u w:val="single"/>
        </w:rPr>
      </w:pPr>
      <w:r w:rsidRPr="00997E03">
        <w:rPr>
          <w:rFonts w:cs="Arial"/>
          <w:b w:val="0"/>
          <w:sz w:val="24"/>
          <w:szCs w:val="28"/>
          <w:u w:val="single"/>
        </w:rPr>
        <w:t>Agenda Point No.</w:t>
      </w:r>
      <w:r w:rsidR="002857BD" w:rsidRPr="00997E03">
        <w:rPr>
          <w:rFonts w:cs="Arial"/>
          <w:sz w:val="22"/>
          <w:szCs w:val="28"/>
          <w:u w:val="single"/>
        </w:rPr>
        <w:t>1</w:t>
      </w:r>
      <w:r w:rsidR="00752895">
        <w:rPr>
          <w:rFonts w:cs="Arial"/>
          <w:sz w:val="22"/>
          <w:szCs w:val="28"/>
          <w:u w:val="single"/>
        </w:rPr>
        <w:t>9</w:t>
      </w:r>
    </w:p>
    <w:p w:rsidR="00124E22" w:rsidRPr="00997E03" w:rsidRDefault="00124E22" w:rsidP="00FD55AF">
      <w:pPr>
        <w:pStyle w:val="BodyText3"/>
        <w:ind w:left="-810" w:right="216"/>
        <w:jc w:val="both"/>
        <w:rPr>
          <w:rFonts w:ascii="Comic Sans MS" w:hAnsi="Comic Sans MS" w:cs="Arial"/>
          <w:b w:val="0"/>
          <w:sz w:val="6"/>
          <w:u w:val="single"/>
        </w:rPr>
      </w:pPr>
    </w:p>
    <w:p w:rsidR="00124E22" w:rsidRPr="00997E03" w:rsidRDefault="00124E22" w:rsidP="00FD55AF">
      <w:pPr>
        <w:pStyle w:val="BodyText3"/>
        <w:ind w:left="-810" w:right="216"/>
        <w:jc w:val="both"/>
        <w:rPr>
          <w:rFonts w:ascii="Comic Sans MS" w:hAnsi="Comic Sans MS" w:cs="Arial"/>
          <w:b w:val="0"/>
          <w:sz w:val="6"/>
          <w:u w:val="single"/>
        </w:rPr>
      </w:pPr>
    </w:p>
    <w:p w:rsidR="008631FF" w:rsidRPr="00997E03" w:rsidRDefault="008631FF" w:rsidP="00FD55AF">
      <w:pPr>
        <w:pStyle w:val="BodyText3"/>
        <w:ind w:left="-810" w:right="216"/>
        <w:jc w:val="both"/>
        <w:rPr>
          <w:rFonts w:ascii="Comic Sans MS" w:hAnsi="Comic Sans MS" w:cs="Arial"/>
          <w:b w:val="0"/>
          <w:sz w:val="2"/>
          <w:u w:val="single"/>
        </w:rPr>
      </w:pPr>
    </w:p>
    <w:p w:rsidR="006967CC" w:rsidRPr="00997E03" w:rsidRDefault="006967CC" w:rsidP="00966BE3">
      <w:pPr>
        <w:tabs>
          <w:tab w:val="left" w:pos="8730"/>
        </w:tabs>
        <w:ind w:left="-810" w:right="659"/>
        <w:jc w:val="center"/>
        <w:rPr>
          <w:rFonts w:ascii="APS-C-DV-Akanksha" w:hAnsi="APS-C-DV-Akanksha" w:cs="Mangal"/>
          <w:b/>
          <w:bCs/>
          <w:sz w:val="30"/>
          <w:u w:val="single"/>
          <w:lang w:bidi="hi-IN"/>
        </w:rPr>
      </w:pPr>
    </w:p>
    <w:p w:rsidR="006967CC" w:rsidRPr="00997E03" w:rsidRDefault="006967CC" w:rsidP="005562F0">
      <w:pPr>
        <w:pStyle w:val="BodyText3"/>
        <w:tabs>
          <w:tab w:val="left" w:pos="8730"/>
        </w:tabs>
        <w:ind w:left="-810" w:right="659"/>
        <w:rPr>
          <w:rFonts w:ascii="Comic Sans MS" w:hAnsi="Comic Sans MS"/>
          <w:bCs w:val="0"/>
          <w:sz w:val="22"/>
          <w:u w:val="single"/>
        </w:rPr>
      </w:pPr>
      <w:r w:rsidRPr="00997E03">
        <w:rPr>
          <w:rFonts w:ascii="Comic Sans MS" w:hAnsi="Comic Sans MS"/>
          <w:bCs w:val="0"/>
          <w:sz w:val="22"/>
          <w:u w:val="single"/>
        </w:rPr>
        <w:t xml:space="preserve">LOANS DISBURSED UPTO </w:t>
      </w:r>
      <w:r w:rsidR="00EB04B8">
        <w:rPr>
          <w:rFonts w:ascii="Comic Sans MS" w:hAnsi="Comic Sans MS"/>
          <w:bCs w:val="0"/>
          <w:sz w:val="22"/>
          <w:u w:val="single"/>
        </w:rPr>
        <w:t>3</w:t>
      </w:r>
      <w:r w:rsidR="00BE1516">
        <w:rPr>
          <w:rFonts w:ascii="Comic Sans MS" w:hAnsi="Comic Sans MS"/>
          <w:bCs w:val="0"/>
          <w:sz w:val="22"/>
          <w:u w:val="single"/>
        </w:rPr>
        <w:t>0</w:t>
      </w:r>
      <w:r w:rsidR="00EB04B8">
        <w:rPr>
          <w:rFonts w:ascii="Comic Sans MS" w:hAnsi="Comic Sans MS"/>
          <w:bCs w:val="0"/>
          <w:sz w:val="22"/>
          <w:u w:val="single"/>
        </w:rPr>
        <w:t>/</w:t>
      </w:r>
      <w:r w:rsidR="00E243C3">
        <w:rPr>
          <w:rFonts w:ascii="Comic Sans MS" w:hAnsi="Comic Sans MS"/>
          <w:bCs w:val="0"/>
          <w:sz w:val="22"/>
          <w:u w:val="single"/>
        </w:rPr>
        <w:t>0</w:t>
      </w:r>
      <w:r w:rsidR="00BE1516">
        <w:rPr>
          <w:rFonts w:ascii="Comic Sans MS" w:hAnsi="Comic Sans MS"/>
          <w:bCs w:val="0"/>
          <w:sz w:val="22"/>
          <w:u w:val="single"/>
        </w:rPr>
        <w:t>6</w:t>
      </w:r>
      <w:r w:rsidR="00E243C3">
        <w:rPr>
          <w:rFonts w:ascii="Comic Sans MS" w:hAnsi="Comic Sans MS"/>
          <w:bCs w:val="0"/>
          <w:sz w:val="22"/>
          <w:u w:val="single"/>
        </w:rPr>
        <w:t>/2018</w:t>
      </w:r>
      <w:r w:rsidR="00C5798C" w:rsidRPr="00997E03">
        <w:rPr>
          <w:rFonts w:ascii="Comic Sans MS" w:hAnsi="Comic Sans MS"/>
          <w:bCs w:val="0"/>
          <w:sz w:val="22"/>
          <w:u w:val="single"/>
        </w:rPr>
        <w:t xml:space="preserve"> </w:t>
      </w:r>
      <w:r w:rsidRPr="00997E03">
        <w:rPr>
          <w:rFonts w:ascii="Comic Sans MS" w:hAnsi="Comic Sans MS"/>
          <w:bCs w:val="0"/>
          <w:sz w:val="22"/>
          <w:u w:val="single"/>
        </w:rPr>
        <w:t xml:space="preserve">TO </w:t>
      </w:r>
    </w:p>
    <w:p w:rsidR="00FD55AF" w:rsidRDefault="006967CC" w:rsidP="005562F0">
      <w:pPr>
        <w:pStyle w:val="BodyText3"/>
        <w:tabs>
          <w:tab w:val="left" w:pos="8730"/>
        </w:tabs>
        <w:ind w:left="-810" w:right="659"/>
        <w:rPr>
          <w:rFonts w:ascii="Comic Sans MS" w:hAnsi="Comic Sans MS"/>
          <w:bCs w:val="0"/>
          <w:sz w:val="22"/>
          <w:u w:val="single"/>
        </w:rPr>
      </w:pPr>
      <w:r w:rsidRPr="00997E03">
        <w:rPr>
          <w:rFonts w:ascii="Comic Sans MS" w:hAnsi="Comic Sans MS"/>
          <w:bCs w:val="0"/>
          <w:sz w:val="22"/>
          <w:u w:val="single"/>
        </w:rPr>
        <w:t>EX-SERVICEMEN &amp; WIDOWS OF EX-SERVICEMEN</w:t>
      </w:r>
    </w:p>
    <w:p w:rsidR="007B3579" w:rsidRPr="00D0741C" w:rsidRDefault="007B3579" w:rsidP="006967CC">
      <w:pPr>
        <w:pStyle w:val="BodyText3"/>
        <w:tabs>
          <w:tab w:val="left" w:pos="8910"/>
        </w:tabs>
        <w:ind w:left="-810" w:right="479"/>
        <w:rPr>
          <w:rFonts w:ascii="Comic Sans MS" w:hAnsi="Comic Sans MS"/>
          <w:bCs w:val="0"/>
          <w:sz w:val="4"/>
          <w:u w:val="single"/>
        </w:rPr>
      </w:pPr>
    </w:p>
    <w:p w:rsidR="007B3579" w:rsidRPr="00D0741C" w:rsidRDefault="007B3579" w:rsidP="006967CC">
      <w:pPr>
        <w:pStyle w:val="BodyText3"/>
        <w:tabs>
          <w:tab w:val="left" w:pos="8910"/>
        </w:tabs>
        <w:ind w:left="-810" w:right="479"/>
        <w:rPr>
          <w:rFonts w:ascii="Comic Sans MS" w:hAnsi="Comic Sans MS"/>
          <w:bCs w:val="0"/>
          <w:sz w:val="6"/>
          <w:u w:val="single"/>
        </w:rPr>
      </w:pPr>
    </w:p>
    <w:p w:rsidR="00FD55AF" w:rsidRPr="00331272" w:rsidRDefault="00FD55AF" w:rsidP="00FD55AF">
      <w:pPr>
        <w:pStyle w:val="BodyText3"/>
        <w:tabs>
          <w:tab w:val="left" w:pos="9720"/>
        </w:tabs>
        <w:ind w:left="-810" w:right="216"/>
        <w:rPr>
          <w:rFonts w:ascii="Comic Sans MS" w:hAnsi="Comic Sans MS"/>
          <w:bCs w:val="0"/>
          <w:sz w:val="4"/>
          <w:u w:val="single"/>
        </w:rPr>
      </w:pPr>
    </w:p>
    <w:p w:rsidR="00FD55AF" w:rsidRPr="00FD55AF" w:rsidRDefault="008631FF" w:rsidP="00FD55AF">
      <w:pPr>
        <w:pStyle w:val="BodyText2"/>
        <w:rPr>
          <w:rFonts w:ascii="Arial" w:hAnsi="Arial" w:cs="Arial"/>
          <w:bCs/>
          <w:sz w:val="20"/>
        </w:rPr>
      </w:pPr>
      <w:r>
        <w:rPr>
          <w:rFonts w:ascii="Comic Sans MS" w:hAnsi="Comic Sans MS"/>
          <w:b/>
          <w:sz w:val="22"/>
          <w:szCs w:val="22"/>
        </w:rPr>
        <w:tab/>
      </w:r>
      <w:r>
        <w:rPr>
          <w:rFonts w:ascii="Comic Sans MS" w:hAnsi="Comic Sans MS"/>
          <w:b/>
          <w:sz w:val="22"/>
        </w:rPr>
        <w:tab/>
      </w:r>
      <w:r>
        <w:rPr>
          <w:rFonts w:ascii="Comic Sans MS" w:hAnsi="Comic Sans MS"/>
          <w:b/>
          <w:sz w:val="22"/>
        </w:rPr>
        <w:tab/>
      </w:r>
      <w:r>
        <w:rPr>
          <w:rFonts w:ascii="Comic Sans MS" w:hAnsi="Comic Sans MS"/>
          <w:b/>
          <w:sz w:val="22"/>
        </w:rPr>
        <w:tab/>
      </w:r>
      <w:r w:rsidRPr="009367A3">
        <w:rPr>
          <w:rFonts w:ascii="Arial" w:hAnsi="Arial" w:cs="Arial"/>
          <w:b/>
          <w:bCs/>
          <w:sz w:val="20"/>
        </w:rPr>
        <w:t xml:space="preserve">           </w:t>
      </w:r>
      <w:r w:rsidRPr="009367A3">
        <w:rPr>
          <w:rFonts w:ascii="Arial" w:hAnsi="Arial" w:cs="Arial"/>
          <w:b/>
          <w:bCs/>
          <w:sz w:val="18"/>
        </w:rPr>
        <w:t xml:space="preserve">           </w:t>
      </w:r>
      <w:r w:rsidR="00FD55AF">
        <w:rPr>
          <w:rFonts w:ascii="Arial" w:hAnsi="Arial" w:cs="Arial"/>
          <w:b/>
          <w:bCs/>
          <w:sz w:val="18"/>
        </w:rPr>
        <w:t xml:space="preserve">                                                                 </w:t>
      </w:r>
      <w:r w:rsidR="00CE432F">
        <w:rPr>
          <w:rFonts w:ascii="Arial" w:hAnsi="Arial" w:cs="Arial"/>
          <w:b/>
          <w:bCs/>
          <w:sz w:val="18"/>
        </w:rPr>
        <w:t xml:space="preserve">            </w:t>
      </w:r>
      <w:r w:rsidR="00FD55AF">
        <w:rPr>
          <w:rFonts w:ascii="Arial" w:hAnsi="Arial" w:cs="Arial"/>
          <w:b/>
          <w:bCs/>
          <w:sz w:val="18"/>
        </w:rPr>
        <w:t xml:space="preserve"> </w:t>
      </w:r>
      <w:r w:rsidRPr="009367A3">
        <w:rPr>
          <w:rFonts w:ascii="Arial" w:hAnsi="Arial" w:cs="Arial"/>
          <w:b/>
          <w:bCs/>
          <w:sz w:val="18"/>
        </w:rPr>
        <w:t xml:space="preserve">       </w:t>
      </w:r>
      <w:r w:rsidRPr="00FD55AF">
        <w:rPr>
          <w:rFonts w:ascii="Arial" w:hAnsi="Arial" w:cs="Arial"/>
          <w:bCs/>
          <w:sz w:val="18"/>
        </w:rPr>
        <w:t>(</w:t>
      </w:r>
      <w:r w:rsidRPr="00FD55AF">
        <w:rPr>
          <w:rFonts w:ascii="Indian Rupee" w:hAnsi="Indian Rupee" w:cs="Arial"/>
          <w:bCs/>
          <w:sz w:val="18"/>
        </w:rPr>
        <w:t>₨</w:t>
      </w:r>
      <w:r w:rsidRPr="00FD55AF">
        <w:rPr>
          <w:rFonts w:ascii="Arial" w:hAnsi="Arial" w:cs="Arial"/>
          <w:bCs/>
          <w:sz w:val="18"/>
        </w:rPr>
        <w:t xml:space="preserve"> </w:t>
      </w:r>
      <w:proofErr w:type="gramStart"/>
      <w:r w:rsidRPr="00FD55AF">
        <w:rPr>
          <w:rFonts w:ascii="Arial" w:hAnsi="Arial" w:cs="Arial"/>
          <w:bCs/>
          <w:sz w:val="18"/>
        </w:rPr>
        <w:t>in</w:t>
      </w:r>
      <w:proofErr w:type="gramEnd"/>
      <w:r w:rsidRPr="00FD55AF">
        <w:rPr>
          <w:rFonts w:ascii="Arial" w:hAnsi="Arial" w:cs="Arial"/>
          <w:bCs/>
          <w:sz w:val="18"/>
        </w:rPr>
        <w:t xml:space="preserve"> </w:t>
      </w:r>
      <w:proofErr w:type="spellStart"/>
      <w:r w:rsidRPr="00FD55AF">
        <w:rPr>
          <w:rFonts w:ascii="Arial" w:hAnsi="Arial" w:cs="Arial"/>
          <w:bCs/>
          <w:sz w:val="18"/>
        </w:rPr>
        <w:t>Lakhs</w:t>
      </w:r>
      <w:proofErr w:type="spellEnd"/>
      <w:r w:rsidRPr="00FD55AF">
        <w:rPr>
          <w:rFonts w:ascii="Arial" w:hAnsi="Arial" w:cs="Arial"/>
          <w:bCs/>
          <w:sz w:val="18"/>
        </w:rPr>
        <w:t>)</w:t>
      </w:r>
      <w:r w:rsidRPr="00FD55AF">
        <w:rPr>
          <w:rFonts w:ascii="Arial" w:hAnsi="Arial" w:cs="Arial"/>
          <w:bCs/>
          <w:sz w:val="20"/>
        </w:rPr>
        <w:t xml:space="preserve">   </w:t>
      </w:r>
    </w:p>
    <w:p w:rsidR="00FD55AF" w:rsidRPr="00FD55AF" w:rsidRDefault="00FD55AF" w:rsidP="00FD55AF">
      <w:pPr>
        <w:pStyle w:val="BodyText2"/>
        <w:rPr>
          <w:rFonts w:ascii="Arial" w:hAnsi="Arial" w:cs="Arial"/>
          <w:b/>
          <w:bCs/>
          <w:sz w:val="6"/>
        </w:rPr>
      </w:pPr>
    </w:p>
    <w:tbl>
      <w:tblPr>
        <w:tblW w:w="24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10"/>
        <w:gridCol w:w="720"/>
        <w:gridCol w:w="990"/>
        <w:gridCol w:w="630"/>
        <w:gridCol w:w="990"/>
        <w:gridCol w:w="720"/>
        <w:gridCol w:w="990"/>
        <w:gridCol w:w="720"/>
        <w:gridCol w:w="1170"/>
        <w:gridCol w:w="1900"/>
        <w:gridCol w:w="1900"/>
        <w:gridCol w:w="1900"/>
        <w:gridCol w:w="1900"/>
        <w:gridCol w:w="1900"/>
        <w:gridCol w:w="1900"/>
        <w:gridCol w:w="1900"/>
        <w:gridCol w:w="1900"/>
      </w:tblGrid>
      <w:tr w:rsidR="006967CC" w:rsidTr="0006390E">
        <w:trPr>
          <w:gridAfter w:val="8"/>
          <w:wAfter w:w="15200" w:type="dxa"/>
          <w:cantSplit/>
        </w:trPr>
        <w:tc>
          <w:tcPr>
            <w:tcW w:w="2610" w:type="dxa"/>
            <w:vMerge w:val="restart"/>
          </w:tcPr>
          <w:p w:rsidR="006967CC" w:rsidRDefault="006967CC" w:rsidP="006967CC">
            <w:pPr>
              <w:pStyle w:val="BodyText3"/>
              <w:rPr>
                <w:rFonts w:ascii="Comic Sans MS" w:hAnsi="Comic Sans MS" w:cs="Tahoma"/>
                <w:bCs w:val="0"/>
                <w:sz w:val="22"/>
                <w:szCs w:val="20"/>
              </w:rPr>
            </w:pPr>
            <w:r w:rsidRPr="009367A3">
              <w:rPr>
                <w:rFonts w:ascii="Arial" w:hAnsi="Arial" w:cs="Arial"/>
                <w:b w:val="0"/>
                <w:bCs w:val="0"/>
                <w:sz w:val="20"/>
              </w:rPr>
              <w:t xml:space="preserve">                                                                         </w:t>
            </w:r>
            <w:r>
              <w:rPr>
                <w:rFonts w:ascii="Comic Sans MS" w:hAnsi="Comic Sans MS" w:cs="Tahoma"/>
                <w:bCs w:val="0"/>
                <w:sz w:val="20"/>
                <w:szCs w:val="20"/>
              </w:rPr>
              <w:t>Bank/District</w:t>
            </w:r>
          </w:p>
          <w:p w:rsidR="006967CC" w:rsidRDefault="006967CC" w:rsidP="006967CC">
            <w:pPr>
              <w:pStyle w:val="BodyText3"/>
              <w:rPr>
                <w:rFonts w:ascii="Tahoma" w:hAnsi="Tahoma" w:cs="Tahoma"/>
                <w:bCs w:val="0"/>
                <w:sz w:val="20"/>
                <w:szCs w:val="20"/>
              </w:rPr>
            </w:pPr>
          </w:p>
        </w:tc>
        <w:tc>
          <w:tcPr>
            <w:tcW w:w="1710" w:type="dxa"/>
            <w:gridSpan w:val="2"/>
          </w:tcPr>
          <w:p w:rsidR="006967CC" w:rsidRPr="00424D4A" w:rsidRDefault="006967CC" w:rsidP="006967CC">
            <w:pPr>
              <w:pStyle w:val="BodyText3"/>
              <w:rPr>
                <w:rFonts w:ascii="Comic Sans MS" w:hAnsi="Comic Sans MS" w:cs="Tahoma"/>
                <w:sz w:val="18"/>
                <w:szCs w:val="20"/>
              </w:rPr>
            </w:pPr>
            <w:r w:rsidRPr="00424D4A">
              <w:rPr>
                <w:rFonts w:ascii="Comic Sans MS" w:hAnsi="Comic Sans MS" w:cs="Tahoma"/>
                <w:sz w:val="18"/>
                <w:szCs w:val="20"/>
              </w:rPr>
              <w:t xml:space="preserve">Loan </w:t>
            </w:r>
          </w:p>
          <w:p w:rsidR="006967CC" w:rsidRPr="00424D4A" w:rsidRDefault="006967CC" w:rsidP="006967CC">
            <w:pPr>
              <w:pStyle w:val="BodyText3"/>
              <w:rPr>
                <w:rFonts w:ascii="Comic Sans MS" w:hAnsi="Comic Sans MS" w:cs="Tahoma"/>
                <w:sz w:val="18"/>
                <w:szCs w:val="20"/>
              </w:rPr>
            </w:pPr>
            <w:r w:rsidRPr="00424D4A">
              <w:rPr>
                <w:rFonts w:ascii="Comic Sans MS" w:hAnsi="Comic Sans MS" w:cs="Tahoma"/>
                <w:sz w:val="18"/>
                <w:szCs w:val="20"/>
              </w:rPr>
              <w:t>Disbursed to</w:t>
            </w:r>
          </w:p>
          <w:p w:rsidR="006967CC" w:rsidRPr="00424D4A" w:rsidRDefault="006967CC" w:rsidP="006967CC">
            <w:pPr>
              <w:pStyle w:val="BodyText3"/>
              <w:rPr>
                <w:rFonts w:ascii="Comic Sans MS" w:hAnsi="Comic Sans MS" w:cs="Tahoma"/>
                <w:sz w:val="18"/>
                <w:szCs w:val="20"/>
              </w:rPr>
            </w:pPr>
            <w:r w:rsidRPr="00424D4A">
              <w:rPr>
                <w:rFonts w:ascii="Comic Sans MS" w:hAnsi="Comic Sans MS" w:cs="Tahoma"/>
                <w:sz w:val="18"/>
                <w:szCs w:val="20"/>
              </w:rPr>
              <w:t>Ex-Servicemen.</w:t>
            </w:r>
          </w:p>
        </w:tc>
        <w:tc>
          <w:tcPr>
            <w:tcW w:w="1620" w:type="dxa"/>
            <w:gridSpan w:val="2"/>
          </w:tcPr>
          <w:p w:rsidR="006967CC" w:rsidRDefault="006967CC" w:rsidP="006967CC">
            <w:pPr>
              <w:pStyle w:val="BodyText3"/>
              <w:rPr>
                <w:rFonts w:ascii="Comic Sans MS" w:hAnsi="Comic Sans MS" w:cs="Tahoma"/>
                <w:sz w:val="18"/>
                <w:szCs w:val="20"/>
              </w:rPr>
            </w:pPr>
            <w:r w:rsidRPr="00424D4A">
              <w:rPr>
                <w:rFonts w:ascii="Comic Sans MS" w:hAnsi="Comic Sans MS" w:cs="Tahoma"/>
                <w:sz w:val="18"/>
                <w:szCs w:val="20"/>
              </w:rPr>
              <w:t xml:space="preserve">Loan Disbursed to Widows of </w:t>
            </w:r>
          </w:p>
          <w:p w:rsidR="006967CC" w:rsidRPr="00424D4A" w:rsidRDefault="006967CC" w:rsidP="006967CC">
            <w:pPr>
              <w:pStyle w:val="BodyText3"/>
              <w:rPr>
                <w:rFonts w:ascii="Comic Sans MS" w:hAnsi="Comic Sans MS" w:cs="Tahoma"/>
                <w:sz w:val="18"/>
                <w:szCs w:val="20"/>
              </w:rPr>
            </w:pPr>
            <w:r w:rsidRPr="00424D4A">
              <w:rPr>
                <w:rFonts w:ascii="Comic Sans MS" w:hAnsi="Comic Sans MS" w:cs="Tahoma"/>
                <w:sz w:val="18"/>
                <w:szCs w:val="20"/>
              </w:rPr>
              <w:t>Ex-servicemen.</w:t>
            </w:r>
          </w:p>
        </w:tc>
        <w:tc>
          <w:tcPr>
            <w:tcW w:w="1710" w:type="dxa"/>
            <w:gridSpan w:val="2"/>
          </w:tcPr>
          <w:p w:rsidR="006967CC" w:rsidRPr="00424D4A" w:rsidRDefault="006967CC" w:rsidP="00BE1516">
            <w:pPr>
              <w:pStyle w:val="BodyText3"/>
              <w:ind w:left="-108" w:right="-108"/>
              <w:rPr>
                <w:rFonts w:ascii="Comic Sans MS" w:hAnsi="Comic Sans MS" w:cs="Tahoma"/>
                <w:sz w:val="18"/>
                <w:szCs w:val="20"/>
              </w:rPr>
            </w:pPr>
            <w:r w:rsidRPr="00424D4A">
              <w:rPr>
                <w:rFonts w:ascii="Comic Sans MS" w:hAnsi="Comic Sans MS" w:cs="Tahoma"/>
                <w:sz w:val="18"/>
                <w:szCs w:val="20"/>
              </w:rPr>
              <w:t xml:space="preserve">Total Beneficiaries assisted as on </w:t>
            </w:r>
            <w:r w:rsidR="00BE1516">
              <w:rPr>
                <w:rFonts w:ascii="Comic Sans MS" w:hAnsi="Comic Sans MS" w:cs="Tahoma"/>
                <w:sz w:val="18"/>
                <w:szCs w:val="20"/>
              </w:rPr>
              <w:t>30/06</w:t>
            </w:r>
            <w:r w:rsidR="00EB04B8">
              <w:rPr>
                <w:rFonts w:ascii="Comic Sans MS" w:hAnsi="Comic Sans MS" w:cs="Tahoma"/>
                <w:sz w:val="18"/>
                <w:szCs w:val="20"/>
              </w:rPr>
              <w:t>/201</w:t>
            </w:r>
            <w:r w:rsidR="00BE1516">
              <w:rPr>
                <w:rFonts w:ascii="Comic Sans MS" w:hAnsi="Comic Sans MS" w:cs="Tahoma"/>
                <w:sz w:val="18"/>
                <w:szCs w:val="20"/>
              </w:rPr>
              <w:t>8</w:t>
            </w:r>
          </w:p>
        </w:tc>
        <w:tc>
          <w:tcPr>
            <w:tcW w:w="1890" w:type="dxa"/>
            <w:gridSpan w:val="2"/>
          </w:tcPr>
          <w:p w:rsidR="006967CC" w:rsidRDefault="006967CC" w:rsidP="006967CC">
            <w:pPr>
              <w:pStyle w:val="BodyText3"/>
              <w:ind w:left="-108"/>
              <w:rPr>
                <w:rFonts w:ascii="Comic Sans MS" w:hAnsi="Comic Sans MS" w:cs="Tahoma"/>
                <w:sz w:val="18"/>
                <w:szCs w:val="20"/>
              </w:rPr>
            </w:pPr>
            <w:r w:rsidRPr="00424D4A">
              <w:rPr>
                <w:rFonts w:ascii="Comic Sans MS" w:hAnsi="Comic Sans MS" w:cs="Tahoma"/>
                <w:sz w:val="18"/>
                <w:szCs w:val="20"/>
              </w:rPr>
              <w:t xml:space="preserve">Total </w:t>
            </w:r>
            <w:r>
              <w:rPr>
                <w:rFonts w:ascii="Comic Sans MS" w:hAnsi="Comic Sans MS" w:cs="Tahoma"/>
                <w:sz w:val="18"/>
                <w:szCs w:val="20"/>
              </w:rPr>
              <w:t>outstanding</w:t>
            </w:r>
            <w:r w:rsidRPr="00424D4A">
              <w:rPr>
                <w:rFonts w:ascii="Comic Sans MS" w:hAnsi="Comic Sans MS" w:cs="Tahoma"/>
                <w:sz w:val="18"/>
                <w:szCs w:val="20"/>
              </w:rPr>
              <w:t xml:space="preserve"> </w:t>
            </w:r>
          </w:p>
          <w:p w:rsidR="006967CC" w:rsidRDefault="006967CC" w:rsidP="006967CC">
            <w:pPr>
              <w:pStyle w:val="BodyText3"/>
              <w:ind w:left="-108"/>
              <w:rPr>
                <w:rFonts w:ascii="Comic Sans MS" w:hAnsi="Comic Sans MS" w:cs="Tahoma"/>
                <w:sz w:val="18"/>
                <w:szCs w:val="20"/>
              </w:rPr>
            </w:pPr>
            <w:r w:rsidRPr="00424D4A">
              <w:rPr>
                <w:rFonts w:ascii="Comic Sans MS" w:hAnsi="Comic Sans MS" w:cs="Tahoma"/>
                <w:sz w:val="18"/>
                <w:szCs w:val="20"/>
              </w:rPr>
              <w:t xml:space="preserve">as on </w:t>
            </w:r>
          </w:p>
          <w:p w:rsidR="006967CC" w:rsidRPr="00424D4A" w:rsidRDefault="00EB04B8" w:rsidP="00BE1516">
            <w:pPr>
              <w:pStyle w:val="BodyText3"/>
              <w:ind w:left="-108"/>
              <w:rPr>
                <w:rFonts w:ascii="Comic Sans MS" w:hAnsi="Comic Sans MS" w:cs="Tahoma"/>
                <w:sz w:val="18"/>
                <w:szCs w:val="20"/>
              </w:rPr>
            </w:pPr>
            <w:r>
              <w:rPr>
                <w:rFonts w:ascii="Comic Sans MS" w:hAnsi="Comic Sans MS" w:cs="Tahoma"/>
                <w:sz w:val="18"/>
                <w:szCs w:val="20"/>
              </w:rPr>
              <w:t>3</w:t>
            </w:r>
            <w:r w:rsidR="00BE1516">
              <w:rPr>
                <w:rFonts w:ascii="Comic Sans MS" w:hAnsi="Comic Sans MS" w:cs="Tahoma"/>
                <w:sz w:val="18"/>
                <w:szCs w:val="20"/>
              </w:rPr>
              <w:t>0</w:t>
            </w:r>
            <w:r>
              <w:rPr>
                <w:rFonts w:ascii="Comic Sans MS" w:hAnsi="Comic Sans MS" w:cs="Tahoma"/>
                <w:sz w:val="18"/>
                <w:szCs w:val="20"/>
              </w:rPr>
              <w:t>/</w:t>
            </w:r>
            <w:r w:rsidR="00BE1516">
              <w:rPr>
                <w:rFonts w:ascii="Comic Sans MS" w:hAnsi="Comic Sans MS" w:cs="Tahoma"/>
                <w:sz w:val="18"/>
                <w:szCs w:val="20"/>
              </w:rPr>
              <w:t>06</w:t>
            </w:r>
            <w:r>
              <w:rPr>
                <w:rFonts w:ascii="Comic Sans MS" w:hAnsi="Comic Sans MS" w:cs="Tahoma"/>
                <w:sz w:val="18"/>
                <w:szCs w:val="20"/>
              </w:rPr>
              <w:t>/20</w:t>
            </w:r>
            <w:r w:rsidR="00BE1516">
              <w:rPr>
                <w:rFonts w:ascii="Comic Sans MS" w:hAnsi="Comic Sans MS" w:cs="Tahoma"/>
                <w:sz w:val="18"/>
                <w:szCs w:val="20"/>
              </w:rPr>
              <w:t>18</w:t>
            </w:r>
          </w:p>
        </w:tc>
      </w:tr>
      <w:tr w:rsidR="006967CC" w:rsidTr="0006390E">
        <w:trPr>
          <w:gridAfter w:val="8"/>
          <w:wAfter w:w="15200" w:type="dxa"/>
          <w:cantSplit/>
          <w:trHeight w:val="208"/>
        </w:trPr>
        <w:tc>
          <w:tcPr>
            <w:tcW w:w="2610" w:type="dxa"/>
            <w:vMerge/>
          </w:tcPr>
          <w:p w:rsidR="006967CC" w:rsidRDefault="006967CC" w:rsidP="00E73AD4">
            <w:pPr>
              <w:pStyle w:val="BodyText3"/>
              <w:jc w:val="both"/>
              <w:rPr>
                <w:rFonts w:ascii="Tahoma" w:hAnsi="Tahoma" w:cs="Tahoma"/>
                <w:b w:val="0"/>
                <w:sz w:val="20"/>
                <w:szCs w:val="22"/>
              </w:rPr>
            </w:pPr>
          </w:p>
        </w:tc>
        <w:tc>
          <w:tcPr>
            <w:tcW w:w="720" w:type="dxa"/>
          </w:tcPr>
          <w:p w:rsidR="006967CC" w:rsidRPr="00424D4A" w:rsidRDefault="006967CC" w:rsidP="00E73AD4">
            <w:pPr>
              <w:pStyle w:val="BodyText3"/>
              <w:rPr>
                <w:rFonts w:ascii="Comic Sans MS" w:hAnsi="Comic Sans MS" w:cs="Tahoma"/>
                <w:bCs w:val="0"/>
                <w:sz w:val="18"/>
                <w:szCs w:val="22"/>
              </w:rPr>
            </w:pPr>
            <w:r w:rsidRPr="00424D4A">
              <w:rPr>
                <w:rFonts w:ascii="Comic Sans MS" w:hAnsi="Comic Sans MS" w:cs="Tahoma"/>
                <w:bCs w:val="0"/>
                <w:sz w:val="18"/>
                <w:szCs w:val="22"/>
              </w:rPr>
              <w:t>No.</w:t>
            </w:r>
          </w:p>
        </w:tc>
        <w:tc>
          <w:tcPr>
            <w:tcW w:w="990" w:type="dxa"/>
          </w:tcPr>
          <w:p w:rsidR="006967CC" w:rsidRPr="00424D4A" w:rsidRDefault="006967CC" w:rsidP="00E73AD4">
            <w:pPr>
              <w:pStyle w:val="BodyText3"/>
              <w:rPr>
                <w:rFonts w:ascii="Comic Sans MS" w:hAnsi="Comic Sans MS" w:cs="Tahoma"/>
                <w:bCs w:val="0"/>
                <w:sz w:val="18"/>
                <w:szCs w:val="22"/>
              </w:rPr>
            </w:pPr>
            <w:r w:rsidRPr="00424D4A">
              <w:rPr>
                <w:rFonts w:ascii="Comic Sans MS" w:hAnsi="Comic Sans MS" w:cs="Tahoma"/>
                <w:bCs w:val="0"/>
                <w:sz w:val="18"/>
                <w:szCs w:val="22"/>
              </w:rPr>
              <w:t>Amt.</w:t>
            </w:r>
          </w:p>
        </w:tc>
        <w:tc>
          <w:tcPr>
            <w:tcW w:w="630" w:type="dxa"/>
          </w:tcPr>
          <w:p w:rsidR="006967CC" w:rsidRPr="00424D4A" w:rsidRDefault="006967CC" w:rsidP="00E73AD4">
            <w:pPr>
              <w:pStyle w:val="BodyText3"/>
              <w:rPr>
                <w:rFonts w:ascii="Comic Sans MS" w:hAnsi="Comic Sans MS" w:cs="Tahoma"/>
                <w:bCs w:val="0"/>
                <w:sz w:val="18"/>
                <w:szCs w:val="22"/>
              </w:rPr>
            </w:pPr>
            <w:r w:rsidRPr="00424D4A">
              <w:rPr>
                <w:rFonts w:ascii="Comic Sans MS" w:hAnsi="Comic Sans MS" w:cs="Tahoma"/>
                <w:bCs w:val="0"/>
                <w:sz w:val="18"/>
                <w:szCs w:val="22"/>
              </w:rPr>
              <w:t>No.</w:t>
            </w:r>
          </w:p>
        </w:tc>
        <w:tc>
          <w:tcPr>
            <w:tcW w:w="990" w:type="dxa"/>
          </w:tcPr>
          <w:p w:rsidR="006967CC" w:rsidRPr="00424D4A" w:rsidRDefault="006967CC" w:rsidP="00E73AD4">
            <w:pPr>
              <w:pStyle w:val="BodyText3"/>
              <w:rPr>
                <w:rFonts w:ascii="Comic Sans MS" w:hAnsi="Comic Sans MS" w:cs="Tahoma"/>
                <w:bCs w:val="0"/>
                <w:sz w:val="18"/>
                <w:szCs w:val="22"/>
              </w:rPr>
            </w:pPr>
            <w:r w:rsidRPr="00424D4A">
              <w:rPr>
                <w:rFonts w:ascii="Comic Sans MS" w:hAnsi="Comic Sans MS" w:cs="Tahoma"/>
                <w:bCs w:val="0"/>
                <w:sz w:val="18"/>
                <w:szCs w:val="22"/>
              </w:rPr>
              <w:t>Amt.</w:t>
            </w:r>
          </w:p>
        </w:tc>
        <w:tc>
          <w:tcPr>
            <w:tcW w:w="720" w:type="dxa"/>
          </w:tcPr>
          <w:p w:rsidR="006967CC" w:rsidRPr="00424D4A" w:rsidRDefault="006967CC" w:rsidP="006967CC">
            <w:pPr>
              <w:pStyle w:val="BodyText3"/>
              <w:rPr>
                <w:rFonts w:ascii="Comic Sans MS" w:hAnsi="Comic Sans MS" w:cs="Tahoma"/>
                <w:bCs w:val="0"/>
                <w:sz w:val="18"/>
                <w:szCs w:val="22"/>
              </w:rPr>
            </w:pPr>
            <w:r w:rsidRPr="00424D4A">
              <w:rPr>
                <w:rFonts w:ascii="Comic Sans MS" w:hAnsi="Comic Sans MS" w:cs="Tahoma"/>
                <w:bCs w:val="0"/>
                <w:sz w:val="18"/>
                <w:szCs w:val="22"/>
              </w:rPr>
              <w:t>No.</w:t>
            </w:r>
          </w:p>
        </w:tc>
        <w:tc>
          <w:tcPr>
            <w:tcW w:w="990" w:type="dxa"/>
          </w:tcPr>
          <w:p w:rsidR="006967CC" w:rsidRPr="00424D4A" w:rsidRDefault="006967CC" w:rsidP="006967CC">
            <w:pPr>
              <w:pStyle w:val="BodyText3"/>
              <w:rPr>
                <w:rFonts w:ascii="Comic Sans MS" w:hAnsi="Comic Sans MS" w:cs="Tahoma"/>
                <w:bCs w:val="0"/>
                <w:sz w:val="18"/>
                <w:szCs w:val="22"/>
              </w:rPr>
            </w:pPr>
            <w:r w:rsidRPr="00424D4A">
              <w:rPr>
                <w:rFonts w:ascii="Comic Sans MS" w:hAnsi="Comic Sans MS" w:cs="Tahoma"/>
                <w:bCs w:val="0"/>
                <w:sz w:val="18"/>
                <w:szCs w:val="22"/>
              </w:rPr>
              <w:t>Amt.</w:t>
            </w:r>
          </w:p>
        </w:tc>
        <w:tc>
          <w:tcPr>
            <w:tcW w:w="720" w:type="dxa"/>
          </w:tcPr>
          <w:p w:rsidR="006967CC" w:rsidRPr="00424D4A" w:rsidRDefault="006967CC" w:rsidP="006967CC">
            <w:pPr>
              <w:pStyle w:val="BodyText3"/>
              <w:rPr>
                <w:rFonts w:ascii="Comic Sans MS" w:hAnsi="Comic Sans MS" w:cs="Tahoma"/>
                <w:bCs w:val="0"/>
                <w:sz w:val="18"/>
                <w:szCs w:val="22"/>
              </w:rPr>
            </w:pPr>
            <w:r w:rsidRPr="00424D4A">
              <w:rPr>
                <w:rFonts w:ascii="Comic Sans MS" w:hAnsi="Comic Sans MS" w:cs="Tahoma"/>
                <w:bCs w:val="0"/>
                <w:sz w:val="18"/>
                <w:szCs w:val="22"/>
              </w:rPr>
              <w:t>No.</w:t>
            </w:r>
          </w:p>
        </w:tc>
        <w:tc>
          <w:tcPr>
            <w:tcW w:w="1170" w:type="dxa"/>
          </w:tcPr>
          <w:p w:rsidR="006967CC" w:rsidRPr="00424D4A" w:rsidRDefault="006967CC" w:rsidP="006967CC">
            <w:pPr>
              <w:pStyle w:val="BodyText3"/>
              <w:rPr>
                <w:rFonts w:ascii="Comic Sans MS" w:hAnsi="Comic Sans MS" w:cs="Tahoma"/>
                <w:bCs w:val="0"/>
                <w:sz w:val="18"/>
                <w:szCs w:val="22"/>
              </w:rPr>
            </w:pPr>
            <w:r w:rsidRPr="00424D4A">
              <w:rPr>
                <w:rFonts w:ascii="Comic Sans MS" w:hAnsi="Comic Sans MS" w:cs="Tahoma"/>
                <w:bCs w:val="0"/>
                <w:sz w:val="18"/>
                <w:szCs w:val="22"/>
              </w:rPr>
              <w:t>Amt.</w:t>
            </w:r>
          </w:p>
        </w:tc>
      </w:tr>
      <w:tr w:rsidR="008631FF" w:rsidTr="0006390E">
        <w:trPr>
          <w:gridAfter w:val="8"/>
          <w:wAfter w:w="15200" w:type="dxa"/>
          <w:trHeight w:val="523"/>
        </w:trPr>
        <w:tc>
          <w:tcPr>
            <w:tcW w:w="9540" w:type="dxa"/>
            <w:gridSpan w:val="9"/>
          </w:tcPr>
          <w:p w:rsidR="008631FF" w:rsidRDefault="008631FF" w:rsidP="00E73AD4">
            <w:pPr>
              <w:pStyle w:val="BodyText3"/>
              <w:jc w:val="left"/>
              <w:rPr>
                <w:rFonts w:ascii="Comic Sans MS" w:hAnsi="Comic Sans MS" w:cs="Tahoma"/>
                <w:sz w:val="20"/>
                <w:szCs w:val="20"/>
              </w:rPr>
            </w:pPr>
            <w:r>
              <w:rPr>
                <w:rFonts w:ascii="Comic Sans MS" w:hAnsi="Comic Sans MS" w:cs="Tahoma"/>
                <w:szCs w:val="20"/>
              </w:rPr>
              <w:t>North &amp; Middle Andaman District</w:t>
            </w:r>
          </w:p>
          <w:p w:rsidR="008631FF" w:rsidRPr="000B7F48" w:rsidRDefault="008631FF" w:rsidP="00E73AD4">
            <w:pPr>
              <w:jc w:val="right"/>
              <w:rPr>
                <w:rFonts w:ascii="Arial" w:hAnsi="Arial" w:cs="Arial"/>
                <w:b/>
                <w:bCs/>
                <w:sz w:val="6"/>
              </w:rPr>
            </w:pPr>
          </w:p>
        </w:tc>
      </w:tr>
      <w:tr w:rsidR="00E243C3" w:rsidTr="00382B39">
        <w:tblPrEx>
          <w:tblLook w:val="0000"/>
        </w:tblPrEx>
        <w:trPr>
          <w:gridAfter w:val="8"/>
          <w:wAfter w:w="15200" w:type="dxa"/>
          <w:trHeight w:val="360"/>
        </w:trPr>
        <w:tc>
          <w:tcPr>
            <w:tcW w:w="2610" w:type="dxa"/>
          </w:tcPr>
          <w:p w:rsidR="00E243C3" w:rsidRPr="007B3579" w:rsidRDefault="00E243C3" w:rsidP="00E73AD4">
            <w:pPr>
              <w:tabs>
                <w:tab w:val="left" w:pos="0"/>
              </w:tabs>
              <w:jc w:val="both"/>
              <w:rPr>
                <w:rFonts w:ascii="Tahoma" w:hAnsi="Tahoma" w:cs="Tahoma"/>
                <w:sz w:val="22"/>
                <w:szCs w:val="20"/>
              </w:rPr>
            </w:pPr>
            <w:r w:rsidRPr="007B3579">
              <w:rPr>
                <w:rFonts w:ascii="Tahoma" w:hAnsi="Tahoma" w:cs="Tahoma"/>
                <w:sz w:val="22"/>
                <w:szCs w:val="20"/>
              </w:rPr>
              <w:t>State Bank of India</w:t>
            </w:r>
          </w:p>
        </w:tc>
        <w:tc>
          <w:tcPr>
            <w:tcW w:w="720" w:type="dxa"/>
            <w:shd w:val="clear" w:color="auto" w:fill="FFFFFF"/>
            <w:vAlign w:val="center"/>
          </w:tcPr>
          <w:p w:rsidR="00E243C3" w:rsidRPr="001E4619" w:rsidRDefault="00E243C3" w:rsidP="00382B39">
            <w:pPr>
              <w:jc w:val="right"/>
            </w:pPr>
            <w:r w:rsidRPr="001E4619">
              <w:t>0</w:t>
            </w:r>
          </w:p>
        </w:tc>
        <w:tc>
          <w:tcPr>
            <w:tcW w:w="990" w:type="dxa"/>
            <w:shd w:val="clear" w:color="auto" w:fill="FFFFFF"/>
            <w:vAlign w:val="center"/>
          </w:tcPr>
          <w:p w:rsidR="00E243C3" w:rsidRPr="001E4619" w:rsidRDefault="00E243C3" w:rsidP="00382B39">
            <w:pPr>
              <w:jc w:val="right"/>
            </w:pPr>
            <w:r w:rsidRPr="001E4619">
              <w:t>0.00</w:t>
            </w:r>
          </w:p>
        </w:tc>
        <w:tc>
          <w:tcPr>
            <w:tcW w:w="630" w:type="dxa"/>
            <w:vAlign w:val="center"/>
          </w:tcPr>
          <w:p w:rsidR="00E243C3" w:rsidRPr="001E4619" w:rsidRDefault="00E243C3" w:rsidP="00382B39">
            <w:pPr>
              <w:jc w:val="right"/>
            </w:pPr>
            <w:r w:rsidRPr="001E4619">
              <w:t>0</w:t>
            </w:r>
          </w:p>
        </w:tc>
        <w:tc>
          <w:tcPr>
            <w:tcW w:w="990" w:type="dxa"/>
            <w:vAlign w:val="center"/>
          </w:tcPr>
          <w:p w:rsidR="00E243C3" w:rsidRPr="001E4619" w:rsidRDefault="00E243C3" w:rsidP="00382B39">
            <w:pPr>
              <w:jc w:val="right"/>
            </w:pPr>
            <w:r w:rsidRPr="001E4619">
              <w:t>0.00</w:t>
            </w:r>
          </w:p>
        </w:tc>
        <w:tc>
          <w:tcPr>
            <w:tcW w:w="720" w:type="dxa"/>
            <w:vAlign w:val="center"/>
          </w:tcPr>
          <w:p w:rsidR="00E243C3" w:rsidRPr="001E4619" w:rsidRDefault="00E243C3" w:rsidP="00382B39">
            <w:pPr>
              <w:jc w:val="right"/>
            </w:pPr>
            <w:r w:rsidRPr="001E4619">
              <w:t>0</w:t>
            </w:r>
          </w:p>
        </w:tc>
        <w:tc>
          <w:tcPr>
            <w:tcW w:w="990" w:type="dxa"/>
            <w:vAlign w:val="center"/>
          </w:tcPr>
          <w:p w:rsidR="00E243C3" w:rsidRPr="001E4619" w:rsidRDefault="00E243C3" w:rsidP="00382B39">
            <w:pPr>
              <w:jc w:val="right"/>
            </w:pPr>
            <w:r w:rsidRPr="001E4619">
              <w:t>0.00</w:t>
            </w:r>
          </w:p>
        </w:tc>
        <w:tc>
          <w:tcPr>
            <w:tcW w:w="720" w:type="dxa"/>
            <w:vAlign w:val="center"/>
          </w:tcPr>
          <w:p w:rsidR="00E243C3" w:rsidRPr="001E4619" w:rsidRDefault="00E243C3" w:rsidP="00382B39">
            <w:pPr>
              <w:jc w:val="right"/>
            </w:pPr>
            <w:r>
              <w:t>0</w:t>
            </w:r>
          </w:p>
        </w:tc>
        <w:tc>
          <w:tcPr>
            <w:tcW w:w="1170" w:type="dxa"/>
            <w:vAlign w:val="center"/>
          </w:tcPr>
          <w:p w:rsidR="00E243C3" w:rsidRPr="001E4619" w:rsidRDefault="00E243C3" w:rsidP="00382B39">
            <w:pPr>
              <w:jc w:val="right"/>
            </w:pPr>
            <w:r>
              <w:t>0.00</w:t>
            </w:r>
          </w:p>
        </w:tc>
      </w:tr>
      <w:tr w:rsidR="00E243C3" w:rsidTr="00382B39">
        <w:tblPrEx>
          <w:tblLook w:val="0000"/>
        </w:tblPrEx>
        <w:trPr>
          <w:gridAfter w:val="8"/>
          <w:wAfter w:w="15200" w:type="dxa"/>
          <w:trHeight w:val="360"/>
        </w:trPr>
        <w:tc>
          <w:tcPr>
            <w:tcW w:w="2610" w:type="dxa"/>
          </w:tcPr>
          <w:p w:rsidR="00E243C3" w:rsidRPr="007B3579" w:rsidRDefault="00E243C3" w:rsidP="00E73AD4">
            <w:pPr>
              <w:tabs>
                <w:tab w:val="left" w:pos="0"/>
              </w:tabs>
              <w:jc w:val="both"/>
              <w:rPr>
                <w:rFonts w:ascii="Tahoma" w:hAnsi="Tahoma" w:cs="Tahoma"/>
                <w:sz w:val="22"/>
                <w:szCs w:val="20"/>
              </w:rPr>
            </w:pPr>
            <w:r w:rsidRPr="007B3579">
              <w:rPr>
                <w:rFonts w:ascii="Tahoma" w:hAnsi="Tahoma" w:cs="Tahoma"/>
                <w:sz w:val="22"/>
                <w:szCs w:val="20"/>
              </w:rPr>
              <w:t>Syndicate Bank</w:t>
            </w:r>
          </w:p>
        </w:tc>
        <w:tc>
          <w:tcPr>
            <w:tcW w:w="720" w:type="dxa"/>
            <w:shd w:val="clear" w:color="auto" w:fill="FFFFFF"/>
            <w:vAlign w:val="center"/>
          </w:tcPr>
          <w:p w:rsidR="00E243C3" w:rsidRPr="001E4619" w:rsidRDefault="00E243C3" w:rsidP="00382B39">
            <w:pPr>
              <w:jc w:val="right"/>
            </w:pPr>
            <w:r w:rsidRPr="001E4619">
              <w:t>0</w:t>
            </w:r>
          </w:p>
        </w:tc>
        <w:tc>
          <w:tcPr>
            <w:tcW w:w="990" w:type="dxa"/>
            <w:shd w:val="clear" w:color="auto" w:fill="FFFFFF"/>
            <w:vAlign w:val="center"/>
          </w:tcPr>
          <w:p w:rsidR="00E243C3" w:rsidRPr="001E4619" w:rsidRDefault="00E243C3" w:rsidP="00382B39">
            <w:pPr>
              <w:jc w:val="right"/>
            </w:pPr>
            <w:r w:rsidRPr="001E4619">
              <w:t>0.00</w:t>
            </w:r>
          </w:p>
        </w:tc>
        <w:tc>
          <w:tcPr>
            <w:tcW w:w="630" w:type="dxa"/>
            <w:vAlign w:val="center"/>
          </w:tcPr>
          <w:p w:rsidR="00E243C3" w:rsidRPr="001E4619" w:rsidRDefault="00E243C3" w:rsidP="00382B39">
            <w:pPr>
              <w:jc w:val="right"/>
            </w:pPr>
            <w:r w:rsidRPr="001E4619">
              <w:t>0</w:t>
            </w:r>
          </w:p>
        </w:tc>
        <w:tc>
          <w:tcPr>
            <w:tcW w:w="990" w:type="dxa"/>
            <w:vAlign w:val="center"/>
          </w:tcPr>
          <w:p w:rsidR="00E243C3" w:rsidRPr="001E4619" w:rsidRDefault="00E243C3" w:rsidP="00382B39">
            <w:pPr>
              <w:jc w:val="right"/>
            </w:pPr>
            <w:r w:rsidRPr="001E4619">
              <w:t>0.00</w:t>
            </w:r>
          </w:p>
        </w:tc>
        <w:tc>
          <w:tcPr>
            <w:tcW w:w="720" w:type="dxa"/>
            <w:vAlign w:val="center"/>
          </w:tcPr>
          <w:p w:rsidR="00E243C3" w:rsidRPr="001E4619" w:rsidRDefault="00E243C3" w:rsidP="00382B39">
            <w:pPr>
              <w:jc w:val="right"/>
            </w:pPr>
            <w:r w:rsidRPr="001E4619">
              <w:t>0</w:t>
            </w:r>
          </w:p>
        </w:tc>
        <w:tc>
          <w:tcPr>
            <w:tcW w:w="990" w:type="dxa"/>
            <w:vAlign w:val="center"/>
          </w:tcPr>
          <w:p w:rsidR="00E243C3" w:rsidRPr="001E4619" w:rsidRDefault="00E243C3" w:rsidP="00382B39">
            <w:pPr>
              <w:jc w:val="right"/>
            </w:pPr>
            <w:r w:rsidRPr="001E4619">
              <w:t>0.00</w:t>
            </w:r>
          </w:p>
        </w:tc>
        <w:tc>
          <w:tcPr>
            <w:tcW w:w="720" w:type="dxa"/>
            <w:vAlign w:val="center"/>
          </w:tcPr>
          <w:p w:rsidR="00E243C3" w:rsidRPr="001E4619" w:rsidRDefault="00E243C3" w:rsidP="00382B39">
            <w:pPr>
              <w:jc w:val="right"/>
            </w:pPr>
            <w:r w:rsidRPr="001E4619">
              <w:t>0</w:t>
            </w:r>
          </w:p>
        </w:tc>
        <w:tc>
          <w:tcPr>
            <w:tcW w:w="1170" w:type="dxa"/>
            <w:vAlign w:val="center"/>
          </w:tcPr>
          <w:p w:rsidR="00E243C3" w:rsidRPr="001E4619" w:rsidRDefault="00E243C3" w:rsidP="00382B39">
            <w:pPr>
              <w:jc w:val="right"/>
            </w:pPr>
            <w:r w:rsidRPr="001E4619">
              <w:t>0.00</w:t>
            </w:r>
          </w:p>
        </w:tc>
      </w:tr>
      <w:tr w:rsidR="00E243C3" w:rsidTr="00382B39">
        <w:tblPrEx>
          <w:tblLook w:val="0000"/>
        </w:tblPrEx>
        <w:trPr>
          <w:gridAfter w:val="8"/>
          <w:wAfter w:w="15200" w:type="dxa"/>
          <w:trHeight w:val="360"/>
        </w:trPr>
        <w:tc>
          <w:tcPr>
            <w:tcW w:w="2610" w:type="dxa"/>
          </w:tcPr>
          <w:p w:rsidR="00E243C3" w:rsidRPr="007B3579" w:rsidRDefault="00E243C3" w:rsidP="00E73AD4">
            <w:pPr>
              <w:tabs>
                <w:tab w:val="left" w:pos="0"/>
              </w:tabs>
              <w:jc w:val="both"/>
              <w:rPr>
                <w:rFonts w:ascii="Tahoma" w:hAnsi="Tahoma" w:cs="Tahoma"/>
                <w:sz w:val="22"/>
                <w:szCs w:val="20"/>
              </w:rPr>
            </w:pPr>
            <w:r w:rsidRPr="007B3579">
              <w:rPr>
                <w:rFonts w:ascii="Tahoma" w:hAnsi="Tahoma" w:cs="Tahoma"/>
                <w:sz w:val="22"/>
                <w:szCs w:val="22"/>
              </w:rPr>
              <w:t>Axis Bank</w:t>
            </w:r>
          </w:p>
        </w:tc>
        <w:tc>
          <w:tcPr>
            <w:tcW w:w="720" w:type="dxa"/>
            <w:shd w:val="clear" w:color="auto" w:fill="FFFFFF"/>
            <w:vAlign w:val="center"/>
          </w:tcPr>
          <w:p w:rsidR="00E243C3" w:rsidRPr="001E4619" w:rsidRDefault="00E243C3" w:rsidP="00382B39">
            <w:pPr>
              <w:jc w:val="right"/>
            </w:pPr>
            <w:r w:rsidRPr="001E4619">
              <w:t>0</w:t>
            </w:r>
          </w:p>
        </w:tc>
        <w:tc>
          <w:tcPr>
            <w:tcW w:w="990" w:type="dxa"/>
            <w:shd w:val="clear" w:color="auto" w:fill="FFFFFF"/>
            <w:vAlign w:val="center"/>
          </w:tcPr>
          <w:p w:rsidR="00E243C3" w:rsidRPr="001E4619" w:rsidRDefault="00E243C3" w:rsidP="00382B39">
            <w:pPr>
              <w:jc w:val="right"/>
            </w:pPr>
            <w:r w:rsidRPr="001E4619">
              <w:t>0.00</w:t>
            </w:r>
          </w:p>
        </w:tc>
        <w:tc>
          <w:tcPr>
            <w:tcW w:w="630" w:type="dxa"/>
            <w:vAlign w:val="center"/>
          </w:tcPr>
          <w:p w:rsidR="00E243C3" w:rsidRPr="001E4619" w:rsidRDefault="00E243C3" w:rsidP="00382B39">
            <w:pPr>
              <w:jc w:val="right"/>
            </w:pPr>
            <w:r w:rsidRPr="001E4619">
              <w:t>0</w:t>
            </w:r>
          </w:p>
        </w:tc>
        <w:tc>
          <w:tcPr>
            <w:tcW w:w="990" w:type="dxa"/>
            <w:vAlign w:val="center"/>
          </w:tcPr>
          <w:p w:rsidR="00E243C3" w:rsidRPr="001E4619" w:rsidRDefault="00E243C3" w:rsidP="00382B39">
            <w:pPr>
              <w:jc w:val="right"/>
            </w:pPr>
            <w:r w:rsidRPr="001E4619">
              <w:t>0.00</w:t>
            </w:r>
          </w:p>
        </w:tc>
        <w:tc>
          <w:tcPr>
            <w:tcW w:w="720" w:type="dxa"/>
            <w:vAlign w:val="center"/>
          </w:tcPr>
          <w:p w:rsidR="00E243C3" w:rsidRPr="001E4619" w:rsidRDefault="00E243C3" w:rsidP="00382B39">
            <w:pPr>
              <w:jc w:val="right"/>
            </w:pPr>
            <w:r w:rsidRPr="001E4619">
              <w:t>0</w:t>
            </w:r>
          </w:p>
        </w:tc>
        <w:tc>
          <w:tcPr>
            <w:tcW w:w="990" w:type="dxa"/>
            <w:vAlign w:val="center"/>
          </w:tcPr>
          <w:p w:rsidR="00E243C3" w:rsidRPr="001E4619" w:rsidRDefault="00E243C3" w:rsidP="00382B39">
            <w:pPr>
              <w:jc w:val="right"/>
            </w:pPr>
            <w:r w:rsidRPr="001E4619">
              <w:t>0.00</w:t>
            </w:r>
          </w:p>
        </w:tc>
        <w:tc>
          <w:tcPr>
            <w:tcW w:w="720" w:type="dxa"/>
            <w:vAlign w:val="center"/>
          </w:tcPr>
          <w:p w:rsidR="00E243C3" w:rsidRPr="001E4619" w:rsidRDefault="00E243C3" w:rsidP="00382B39">
            <w:pPr>
              <w:jc w:val="right"/>
            </w:pPr>
            <w:r w:rsidRPr="001E4619">
              <w:t>0</w:t>
            </w:r>
          </w:p>
        </w:tc>
        <w:tc>
          <w:tcPr>
            <w:tcW w:w="1170" w:type="dxa"/>
            <w:vAlign w:val="center"/>
          </w:tcPr>
          <w:p w:rsidR="00E243C3" w:rsidRPr="001E4619" w:rsidRDefault="00E243C3" w:rsidP="00382B39">
            <w:pPr>
              <w:jc w:val="right"/>
            </w:pPr>
            <w:r w:rsidRPr="001E4619">
              <w:t>0.00</w:t>
            </w:r>
          </w:p>
        </w:tc>
      </w:tr>
      <w:tr w:rsidR="00E243C3" w:rsidTr="00382B39">
        <w:tblPrEx>
          <w:tblLook w:val="0000"/>
        </w:tblPrEx>
        <w:trPr>
          <w:gridAfter w:val="8"/>
          <w:wAfter w:w="15200" w:type="dxa"/>
          <w:trHeight w:val="478"/>
        </w:trPr>
        <w:tc>
          <w:tcPr>
            <w:tcW w:w="2610" w:type="dxa"/>
          </w:tcPr>
          <w:p w:rsidR="00E243C3" w:rsidRDefault="00E243C3" w:rsidP="00E73AD4">
            <w:pPr>
              <w:pStyle w:val="Heading1"/>
              <w:tabs>
                <w:tab w:val="left" w:pos="0"/>
              </w:tabs>
              <w:spacing w:line="240" w:lineRule="auto"/>
              <w:rPr>
                <w:rFonts w:ascii="Comic Sans MS" w:hAnsi="Comic Sans MS"/>
                <w:szCs w:val="20"/>
              </w:rPr>
            </w:pPr>
            <w:r>
              <w:rPr>
                <w:rFonts w:ascii="Comic Sans MS" w:hAnsi="Comic Sans MS"/>
                <w:sz w:val="22"/>
                <w:szCs w:val="20"/>
              </w:rPr>
              <w:t xml:space="preserve">Total Com. Banks </w:t>
            </w:r>
          </w:p>
          <w:p w:rsidR="00E243C3" w:rsidRPr="005C42FB" w:rsidRDefault="00E243C3" w:rsidP="00E73AD4">
            <w:pPr>
              <w:tabs>
                <w:tab w:val="left" w:pos="0"/>
              </w:tabs>
              <w:rPr>
                <w:rFonts w:ascii="Tahoma" w:hAnsi="Tahoma" w:cs="Tahoma"/>
                <w:b/>
                <w:bCs/>
                <w:sz w:val="6"/>
                <w:szCs w:val="20"/>
              </w:rPr>
            </w:pPr>
          </w:p>
        </w:tc>
        <w:tc>
          <w:tcPr>
            <w:tcW w:w="720" w:type="dxa"/>
            <w:shd w:val="clear" w:color="auto" w:fill="FFFFFF"/>
            <w:vAlign w:val="center"/>
          </w:tcPr>
          <w:p w:rsidR="00E243C3" w:rsidRPr="001E4619" w:rsidRDefault="00E243C3" w:rsidP="00382B39">
            <w:pPr>
              <w:jc w:val="right"/>
              <w:rPr>
                <w:b/>
                <w:bCs/>
              </w:rPr>
            </w:pPr>
            <w:r w:rsidRPr="001E4619">
              <w:rPr>
                <w:b/>
                <w:bCs/>
              </w:rPr>
              <w:t>0</w:t>
            </w:r>
          </w:p>
        </w:tc>
        <w:tc>
          <w:tcPr>
            <w:tcW w:w="990" w:type="dxa"/>
            <w:shd w:val="clear" w:color="auto" w:fill="FFFFFF"/>
            <w:vAlign w:val="center"/>
          </w:tcPr>
          <w:p w:rsidR="00E243C3" w:rsidRPr="001E4619" w:rsidRDefault="00E243C3" w:rsidP="00382B39">
            <w:pPr>
              <w:jc w:val="right"/>
              <w:rPr>
                <w:b/>
                <w:bCs/>
              </w:rPr>
            </w:pPr>
            <w:r w:rsidRPr="001E4619">
              <w:rPr>
                <w:b/>
                <w:bCs/>
              </w:rPr>
              <w:t>0.00</w:t>
            </w:r>
          </w:p>
        </w:tc>
        <w:tc>
          <w:tcPr>
            <w:tcW w:w="630" w:type="dxa"/>
            <w:vAlign w:val="center"/>
          </w:tcPr>
          <w:p w:rsidR="00E243C3" w:rsidRPr="001E4619" w:rsidRDefault="00E243C3" w:rsidP="00382B39">
            <w:pPr>
              <w:jc w:val="right"/>
              <w:rPr>
                <w:b/>
                <w:bCs/>
              </w:rPr>
            </w:pPr>
            <w:r w:rsidRPr="001E4619">
              <w:rPr>
                <w:b/>
                <w:bCs/>
              </w:rPr>
              <w:t>0</w:t>
            </w:r>
          </w:p>
        </w:tc>
        <w:tc>
          <w:tcPr>
            <w:tcW w:w="990" w:type="dxa"/>
            <w:vAlign w:val="center"/>
          </w:tcPr>
          <w:p w:rsidR="00E243C3" w:rsidRPr="001E4619" w:rsidRDefault="00E243C3" w:rsidP="00382B39">
            <w:pPr>
              <w:jc w:val="right"/>
              <w:rPr>
                <w:b/>
                <w:bCs/>
              </w:rPr>
            </w:pPr>
            <w:r w:rsidRPr="001E4619">
              <w:rPr>
                <w:b/>
                <w:bCs/>
              </w:rPr>
              <w:t>0.00</w:t>
            </w:r>
          </w:p>
        </w:tc>
        <w:tc>
          <w:tcPr>
            <w:tcW w:w="720" w:type="dxa"/>
            <w:vAlign w:val="center"/>
          </w:tcPr>
          <w:p w:rsidR="00E243C3" w:rsidRPr="001E4619" w:rsidRDefault="00E243C3" w:rsidP="00382B39">
            <w:pPr>
              <w:jc w:val="right"/>
              <w:rPr>
                <w:b/>
                <w:bCs/>
              </w:rPr>
            </w:pPr>
            <w:r w:rsidRPr="001E4619">
              <w:rPr>
                <w:b/>
                <w:bCs/>
              </w:rPr>
              <w:t>0</w:t>
            </w:r>
          </w:p>
        </w:tc>
        <w:tc>
          <w:tcPr>
            <w:tcW w:w="990" w:type="dxa"/>
            <w:vAlign w:val="center"/>
          </w:tcPr>
          <w:p w:rsidR="00E243C3" w:rsidRPr="001E4619" w:rsidRDefault="00E243C3" w:rsidP="00382B39">
            <w:pPr>
              <w:jc w:val="right"/>
              <w:rPr>
                <w:b/>
                <w:bCs/>
              </w:rPr>
            </w:pPr>
            <w:r w:rsidRPr="001E4619">
              <w:rPr>
                <w:b/>
                <w:bCs/>
              </w:rPr>
              <w:t>0.00</w:t>
            </w:r>
          </w:p>
        </w:tc>
        <w:tc>
          <w:tcPr>
            <w:tcW w:w="720" w:type="dxa"/>
            <w:vAlign w:val="center"/>
          </w:tcPr>
          <w:p w:rsidR="00E243C3" w:rsidRPr="001E4619" w:rsidRDefault="00E243C3" w:rsidP="00382B39">
            <w:pPr>
              <w:jc w:val="right"/>
              <w:rPr>
                <w:b/>
                <w:bCs/>
              </w:rPr>
            </w:pPr>
            <w:r>
              <w:rPr>
                <w:b/>
                <w:bCs/>
              </w:rPr>
              <w:t>0</w:t>
            </w:r>
          </w:p>
        </w:tc>
        <w:tc>
          <w:tcPr>
            <w:tcW w:w="1170" w:type="dxa"/>
            <w:vAlign w:val="center"/>
          </w:tcPr>
          <w:p w:rsidR="00E243C3" w:rsidRPr="001E4619" w:rsidRDefault="00E243C3" w:rsidP="00382B39">
            <w:pPr>
              <w:jc w:val="right"/>
              <w:rPr>
                <w:b/>
                <w:bCs/>
              </w:rPr>
            </w:pPr>
            <w:r>
              <w:rPr>
                <w:b/>
                <w:bCs/>
              </w:rPr>
              <w:t>0.00</w:t>
            </w:r>
          </w:p>
        </w:tc>
      </w:tr>
      <w:tr w:rsidR="00E243C3" w:rsidTr="00382B39">
        <w:tblPrEx>
          <w:tblLook w:val="0000"/>
        </w:tblPrEx>
        <w:trPr>
          <w:gridAfter w:val="8"/>
          <w:wAfter w:w="15200" w:type="dxa"/>
          <w:trHeight w:val="360"/>
        </w:trPr>
        <w:tc>
          <w:tcPr>
            <w:tcW w:w="2610" w:type="dxa"/>
          </w:tcPr>
          <w:p w:rsidR="00E243C3" w:rsidRPr="00424D4A" w:rsidRDefault="00E243C3" w:rsidP="00E73AD4">
            <w:pPr>
              <w:tabs>
                <w:tab w:val="left" w:pos="0"/>
              </w:tabs>
              <w:rPr>
                <w:rFonts w:ascii="Tahoma" w:hAnsi="Tahoma" w:cs="Tahoma"/>
                <w:sz w:val="18"/>
                <w:szCs w:val="20"/>
              </w:rPr>
            </w:pPr>
            <w:r w:rsidRPr="007B3579">
              <w:rPr>
                <w:rFonts w:ascii="Tahoma" w:hAnsi="Tahoma" w:cs="Tahoma"/>
                <w:sz w:val="22"/>
                <w:szCs w:val="20"/>
              </w:rPr>
              <w:t xml:space="preserve">A &amp; N </w:t>
            </w:r>
            <w:smartTag w:uri="urn:schemas-microsoft-com:office:smarttags" w:element="PlaceType">
              <w:r w:rsidRPr="007B3579">
                <w:rPr>
                  <w:rFonts w:ascii="Tahoma" w:hAnsi="Tahoma" w:cs="Tahoma"/>
                  <w:sz w:val="22"/>
                  <w:szCs w:val="20"/>
                </w:rPr>
                <w:t>State</w:t>
              </w:r>
            </w:smartTag>
            <w:r w:rsidRPr="007B3579">
              <w:rPr>
                <w:rFonts w:ascii="Tahoma" w:hAnsi="Tahoma" w:cs="Tahoma"/>
                <w:sz w:val="22"/>
                <w:szCs w:val="20"/>
              </w:rPr>
              <w:t xml:space="preserve"> Co-op Bank </w:t>
            </w:r>
          </w:p>
        </w:tc>
        <w:tc>
          <w:tcPr>
            <w:tcW w:w="720" w:type="dxa"/>
            <w:shd w:val="clear" w:color="auto" w:fill="FFFFFF"/>
            <w:vAlign w:val="center"/>
          </w:tcPr>
          <w:p w:rsidR="00E243C3" w:rsidRPr="001E4619" w:rsidRDefault="00E243C3" w:rsidP="00382B39">
            <w:pPr>
              <w:jc w:val="right"/>
            </w:pPr>
            <w:r w:rsidRPr="001E4619">
              <w:t>0</w:t>
            </w:r>
          </w:p>
        </w:tc>
        <w:tc>
          <w:tcPr>
            <w:tcW w:w="990" w:type="dxa"/>
            <w:shd w:val="clear" w:color="auto" w:fill="FFFFFF"/>
            <w:vAlign w:val="center"/>
          </w:tcPr>
          <w:p w:rsidR="00E243C3" w:rsidRPr="001E4619" w:rsidRDefault="00E243C3" w:rsidP="00382B39">
            <w:pPr>
              <w:jc w:val="right"/>
            </w:pPr>
            <w:r w:rsidRPr="001E4619">
              <w:t>0.00</w:t>
            </w:r>
          </w:p>
        </w:tc>
        <w:tc>
          <w:tcPr>
            <w:tcW w:w="630" w:type="dxa"/>
            <w:vAlign w:val="center"/>
          </w:tcPr>
          <w:p w:rsidR="00E243C3" w:rsidRPr="001E4619" w:rsidRDefault="00E243C3" w:rsidP="00382B39">
            <w:pPr>
              <w:jc w:val="right"/>
            </w:pPr>
            <w:r w:rsidRPr="001E4619">
              <w:t>0</w:t>
            </w:r>
          </w:p>
        </w:tc>
        <w:tc>
          <w:tcPr>
            <w:tcW w:w="990" w:type="dxa"/>
            <w:vAlign w:val="center"/>
          </w:tcPr>
          <w:p w:rsidR="00E243C3" w:rsidRPr="001E4619" w:rsidRDefault="00E243C3" w:rsidP="00382B39">
            <w:pPr>
              <w:jc w:val="right"/>
            </w:pPr>
            <w:r w:rsidRPr="001E4619">
              <w:t>0.00</w:t>
            </w:r>
          </w:p>
        </w:tc>
        <w:tc>
          <w:tcPr>
            <w:tcW w:w="720" w:type="dxa"/>
            <w:vAlign w:val="center"/>
          </w:tcPr>
          <w:p w:rsidR="00E243C3" w:rsidRPr="001E4619" w:rsidRDefault="00E243C3" w:rsidP="00382B39">
            <w:pPr>
              <w:jc w:val="right"/>
            </w:pPr>
            <w:r w:rsidRPr="001E4619">
              <w:t>0</w:t>
            </w:r>
          </w:p>
        </w:tc>
        <w:tc>
          <w:tcPr>
            <w:tcW w:w="990" w:type="dxa"/>
            <w:vAlign w:val="center"/>
          </w:tcPr>
          <w:p w:rsidR="00E243C3" w:rsidRPr="001E4619" w:rsidRDefault="00E243C3" w:rsidP="00382B39">
            <w:pPr>
              <w:jc w:val="right"/>
            </w:pPr>
            <w:r w:rsidRPr="001E4619">
              <w:t>0.00</w:t>
            </w:r>
          </w:p>
        </w:tc>
        <w:tc>
          <w:tcPr>
            <w:tcW w:w="720" w:type="dxa"/>
            <w:vAlign w:val="center"/>
          </w:tcPr>
          <w:p w:rsidR="00E243C3" w:rsidRPr="001E4619" w:rsidRDefault="00E243C3" w:rsidP="00382B39">
            <w:pPr>
              <w:jc w:val="right"/>
            </w:pPr>
            <w:r w:rsidRPr="001E4619">
              <w:t>0</w:t>
            </w:r>
          </w:p>
        </w:tc>
        <w:tc>
          <w:tcPr>
            <w:tcW w:w="1170" w:type="dxa"/>
            <w:vAlign w:val="center"/>
          </w:tcPr>
          <w:p w:rsidR="00E243C3" w:rsidRPr="001E4619" w:rsidRDefault="00E243C3" w:rsidP="00382B39">
            <w:pPr>
              <w:jc w:val="right"/>
            </w:pPr>
            <w:r w:rsidRPr="001E4619">
              <w:t>0.00</w:t>
            </w:r>
          </w:p>
        </w:tc>
      </w:tr>
      <w:tr w:rsidR="00E243C3" w:rsidTr="00382B39">
        <w:tblPrEx>
          <w:tblLook w:val="0000"/>
        </w:tblPrEx>
        <w:trPr>
          <w:gridAfter w:val="8"/>
          <w:wAfter w:w="15200" w:type="dxa"/>
          <w:trHeight w:val="523"/>
        </w:trPr>
        <w:tc>
          <w:tcPr>
            <w:tcW w:w="2610" w:type="dxa"/>
          </w:tcPr>
          <w:p w:rsidR="00E243C3" w:rsidRPr="00424D4A" w:rsidRDefault="00E243C3" w:rsidP="00E73AD4">
            <w:pPr>
              <w:jc w:val="both"/>
              <w:rPr>
                <w:rFonts w:ascii="Comic Sans MS" w:hAnsi="Comic Sans MS" w:cs="Tahoma"/>
                <w:b/>
                <w:bCs/>
                <w:sz w:val="22"/>
                <w:szCs w:val="20"/>
              </w:rPr>
            </w:pPr>
            <w:r w:rsidRPr="00424D4A">
              <w:rPr>
                <w:rFonts w:ascii="Comic Sans MS" w:hAnsi="Comic Sans MS" w:cs="Tahoma"/>
                <w:b/>
                <w:bCs/>
                <w:szCs w:val="20"/>
              </w:rPr>
              <w:t xml:space="preserve">District Total </w:t>
            </w:r>
          </w:p>
          <w:p w:rsidR="00E243C3" w:rsidRPr="00E75391" w:rsidRDefault="00E243C3" w:rsidP="00E73AD4">
            <w:pPr>
              <w:jc w:val="both"/>
              <w:rPr>
                <w:rFonts w:ascii="Tahoma" w:hAnsi="Tahoma" w:cs="Tahoma"/>
                <w:b/>
                <w:bCs/>
                <w:sz w:val="4"/>
                <w:szCs w:val="20"/>
              </w:rPr>
            </w:pPr>
          </w:p>
          <w:p w:rsidR="00E243C3" w:rsidRDefault="00E243C3" w:rsidP="00E73AD4">
            <w:pPr>
              <w:jc w:val="both"/>
              <w:rPr>
                <w:rFonts w:ascii="Tahoma" w:hAnsi="Tahoma" w:cs="Tahoma"/>
                <w:b/>
                <w:bCs/>
                <w:sz w:val="2"/>
                <w:szCs w:val="20"/>
              </w:rPr>
            </w:pPr>
          </w:p>
        </w:tc>
        <w:tc>
          <w:tcPr>
            <w:tcW w:w="720" w:type="dxa"/>
            <w:shd w:val="clear" w:color="auto" w:fill="FFFFFF"/>
            <w:vAlign w:val="center"/>
          </w:tcPr>
          <w:p w:rsidR="00E243C3" w:rsidRPr="001E4619" w:rsidRDefault="00E243C3" w:rsidP="00382B39">
            <w:pPr>
              <w:jc w:val="right"/>
              <w:rPr>
                <w:b/>
                <w:bCs/>
              </w:rPr>
            </w:pPr>
            <w:r w:rsidRPr="001E4619">
              <w:rPr>
                <w:b/>
                <w:bCs/>
              </w:rPr>
              <w:t>0</w:t>
            </w:r>
          </w:p>
        </w:tc>
        <w:tc>
          <w:tcPr>
            <w:tcW w:w="990" w:type="dxa"/>
            <w:shd w:val="clear" w:color="auto" w:fill="FFFFFF"/>
            <w:vAlign w:val="center"/>
          </w:tcPr>
          <w:p w:rsidR="00E243C3" w:rsidRPr="001E4619" w:rsidRDefault="00E243C3" w:rsidP="00382B39">
            <w:pPr>
              <w:jc w:val="right"/>
              <w:rPr>
                <w:b/>
                <w:bCs/>
              </w:rPr>
            </w:pPr>
            <w:r w:rsidRPr="001E4619">
              <w:rPr>
                <w:b/>
                <w:bCs/>
              </w:rPr>
              <w:t>0.00</w:t>
            </w:r>
          </w:p>
        </w:tc>
        <w:tc>
          <w:tcPr>
            <w:tcW w:w="630" w:type="dxa"/>
            <w:vAlign w:val="center"/>
          </w:tcPr>
          <w:p w:rsidR="00E243C3" w:rsidRPr="001E4619" w:rsidRDefault="00E243C3" w:rsidP="00382B39">
            <w:pPr>
              <w:jc w:val="right"/>
              <w:rPr>
                <w:b/>
                <w:bCs/>
              </w:rPr>
            </w:pPr>
            <w:r w:rsidRPr="001E4619">
              <w:rPr>
                <w:b/>
                <w:bCs/>
              </w:rPr>
              <w:t>0</w:t>
            </w:r>
          </w:p>
        </w:tc>
        <w:tc>
          <w:tcPr>
            <w:tcW w:w="990" w:type="dxa"/>
            <w:vAlign w:val="center"/>
          </w:tcPr>
          <w:p w:rsidR="00E243C3" w:rsidRPr="001E4619" w:rsidRDefault="00E243C3" w:rsidP="00382B39">
            <w:pPr>
              <w:jc w:val="right"/>
              <w:rPr>
                <w:b/>
                <w:bCs/>
              </w:rPr>
            </w:pPr>
            <w:r w:rsidRPr="001E4619">
              <w:rPr>
                <w:b/>
                <w:bCs/>
              </w:rPr>
              <w:t>0.00</w:t>
            </w:r>
          </w:p>
        </w:tc>
        <w:tc>
          <w:tcPr>
            <w:tcW w:w="720" w:type="dxa"/>
            <w:vAlign w:val="center"/>
          </w:tcPr>
          <w:p w:rsidR="00E243C3" w:rsidRPr="001E4619" w:rsidRDefault="00E243C3" w:rsidP="00382B39">
            <w:pPr>
              <w:jc w:val="right"/>
              <w:rPr>
                <w:b/>
                <w:bCs/>
              </w:rPr>
            </w:pPr>
            <w:r w:rsidRPr="001E4619">
              <w:rPr>
                <w:b/>
                <w:bCs/>
              </w:rPr>
              <w:t>0</w:t>
            </w:r>
          </w:p>
        </w:tc>
        <w:tc>
          <w:tcPr>
            <w:tcW w:w="990" w:type="dxa"/>
            <w:vAlign w:val="center"/>
          </w:tcPr>
          <w:p w:rsidR="00E243C3" w:rsidRPr="001E4619" w:rsidRDefault="00E243C3" w:rsidP="00382B39">
            <w:pPr>
              <w:jc w:val="right"/>
              <w:rPr>
                <w:b/>
                <w:bCs/>
              </w:rPr>
            </w:pPr>
            <w:r w:rsidRPr="001E4619">
              <w:rPr>
                <w:b/>
                <w:bCs/>
              </w:rPr>
              <w:t>0.00</w:t>
            </w:r>
          </w:p>
        </w:tc>
        <w:tc>
          <w:tcPr>
            <w:tcW w:w="720" w:type="dxa"/>
            <w:vAlign w:val="center"/>
          </w:tcPr>
          <w:p w:rsidR="00E243C3" w:rsidRPr="001E4619" w:rsidRDefault="00E243C3" w:rsidP="00382B39">
            <w:pPr>
              <w:jc w:val="right"/>
              <w:rPr>
                <w:b/>
                <w:bCs/>
              </w:rPr>
            </w:pPr>
            <w:r>
              <w:rPr>
                <w:b/>
                <w:bCs/>
              </w:rPr>
              <w:t>0</w:t>
            </w:r>
          </w:p>
        </w:tc>
        <w:tc>
          <w:tcPr>
            <w:tcW w:w="1170" w:type="dxa"/>
            <w:vAlign w:val="center"/>
          </w:tcPr>
          <w:p w:rsidR="00E243C3" w:rsidRPr="001E4619" w:rsidRDefault="00E243C3" w:rsidP="00382B39">
            <w:pPr>
              <w:jc w:val="right"/>
              <w:rPr>
                <w:b/>
                <w:bCs/>
              </w:rPr>
            </w:pPr>
            <w:r>
              <w:rPr>
                <w:b/>
                <w:bCs/>
              </w:rPr>
              <w:t>0.00</w:t>
            </w:r>
          </w:p>
        </w:tc>
      </w:tr>
      <w:tr w:rsidR="00E243C3" w:rsidTr="0006390E">
        <w:tblPrEx>
          <w:tblLook w:val="0000"/>
        </w:tblPrEx>
        <w:trPr>
          <w:trHeight w:val="541"/>
        </w:trPr>
        <w:tc>
          <w:tcPr>
            <w:tcW w:w="9540" w:type="dxa"/>
            <w:gridSpan w:val="9"/>
          </w:tcPr>
          <w:p w:rsidR="00E243C3" w:rsidRDefault="00E243C3" w:rsidP="00382B39">
            <w:pPr>
              <w:pStyle w:val="xl35"/>
              <w:pBdr>
                <w:left w:val="none" w:sz="0" w:space="0" w:color="auto"/>
                <w:bottom w:val="none" w:sz="0" w:space="0" w:color="auto"/>
              </w:pBdr>
              <w:spacing w:before="0" w:beforeAutospacing="0" w:after="0" w:afterAutospacing="0"/>
              <w:textAlignment w:val="auto"/>
              <w:rPr>
                <w:rFonts w:ascii="Comic Sans MS" w:hAnsi="Comic Sans MS"/>
                <w:sz w:val="20"/>
                <w:szCs w:val="20"/>
              </w:rPr>
            </w:pPr>
            <w:r>
              <w:rPr>
                <w:rFonts w:ascii="Comic Sans MS" w:hAnsi="Comic Sans MS"/>
                <w:szCs w:val="20"/>
              </w:rPr>
              <w:t>Nicobar District</w:t>
            </w:r>
          </w:p>
          <w:p w:rsidR="00E243C3" w:rsidRPr="00906F70" w:rsidRDefault="00E243C3" w:rsidP="00382B39">
            <w:pPr>
              <w:jc w:val="right"/>
              <w:rPr>
                <w:rFonts w:ascii="Arial" w:hAnsi="Arial" w:cs="Arial"/>
                <w:b/>
                <w:bCs/>
                <w:sz w:val="6"/>
              </w:rPr>
            </w:pPr>
          </w:p>
        </w:tc>
        <w:tc>
          <w:tcPr>
            <w:tcW w:w="1900" w:type="dxa"/>
            <w:vAlign w:val="bottom"/>
          </w:tcPr>
          <w:p w:rsidR="00E243C3" w:rsidRDefault="00E243C3">
            <w:pPr>
              <w:jc w:val="right"/>
              <w:rPr>
                <w:rFonts w:ascii="Calibri" w:hAnsi="Calibri" w:cs="Calibri"/>
                <w:color w:val="000000"/>
                <w:sz w:val="22"/>
                <w:szCs w:val="22"/>
              </w:rPr>
            </w:pPr>
            <w:r>
              <w:rPr>
                <w:rFonts w:ascii="Calibri" w:hAnsi="Calibri" w:cs="Calibri"/>
                <w:color w:val="000000"/>
                <w:sz w:val="22"/>
                <w:szCs w:val="22"/>
              </w:rPr>
              <w:t>0</w:t>
            </w:r>
          </w:p>
        </w:tc>
        <w:tc>
          <w:tcPr>
            <w:tcW w:w="1900" w:type="dxa"/>
            <w:vAlign w:val="bottom"/>
          </w:tcPr>
          <w:p w:rsidR="00E243C3" w:rsidRDefault="00E243C3">
            <w:pPr>
              <w:jc w:val="right"/>
              <w:rPr>
                <w:rFonts w:ascii="Calibri" w:hAnsi="Calibri" w:cs="Calibri"/>
                <w:color w:val="000000"/>
                <w:sz w:val="22"/>
                <w:szCs w:val="22"/>
              </w:rPr>
            </w:pPr>
            <w:r>
              <w:rPr>
                <w:rFonts w:ascii="Calibri" w:hAnsi="Calibri" w:cs="Calibri"/>
                <w:color w:val="000000"/>
                <w:sz w:val="22"/>
                <w:szCs w:val="22"/>
              </w:rPr>
              <w:t>0</w:t>
            </w:r>
          </w:p>
        </w:tc>
        <w:tc>
          <w:tcPr>
            <w:tcW w:w="1900" w:type="dxa"/>
            <w:vAlign w:val="bottom"/>
          </w:tcPr>
          <w:p w:rsidR="00E243C3" w:rsidRDefault="00E243C3">
            <w:pPr>
              <w:jc w:val="right"/>
              <w:rPr>
                <w:rFonts w:ascii="Calibri" w:hAnsi="Calibri" w:cs="Calibri"/>
                <w:color w:val="000000"/>
                <w:sz w:val="22"/>
                <w:szCs w:val="22"/>
              </w:rPr>
            </w:pPr>
            <w:r>
              <w:rPr>
                <w:rFonts w:ascii="Calibri" w:hAnsi="Calibri" w:cs="Calibri"/>
                <w:color w:val="000000"/>
                <w:sz w:val="22"/>
                <w:szCs w:val="22"/>
              </w:rPr>
              <w:t>0</w:t>
            </w:r>
          </w:p>
        </w:tc>
        <w:tc>
          <w:tcPr>
            <w:tcW w:w="1900" w:type="dxa"/>
            <w:vAlign w:val="bottom"/>
          </w:tcPr>
          <w:p w:rsidR="00E243C3" w:rsidRDefault="00E243C3">
            <w:pPr>
              <w:jc w:val="right"/>
              <w:rPr>
                <w:rFonts w:ascii="Calibri" w:hAnsi="Calibri" w:cs="Calibri"/>
                <w:color w:val="000000"/>
                <w:sz w:val="22"/>
                <w:szCs w:val="22"/>
              </w:rPr>
            </w:pPr>
            <w:r>
              <w:rPr>
                <w:rFonts w:ascii="Calibri" w:hAnsi="Calibri" w:cs="Calibri"/>
                <w:color w:val="000000"/>
                <w:sz w:val="22"/>
                <w:szCs w:val="22"/>
              </w:rPr>
              <w:t>0</w:t>
            </w:r>
          </w:p>
        </w:tc>
        <w:tc>
          <w:tcPr>
            <w:tcW w:w="1900" w:type="dxa"/>
            <w:vAlign w:val="bottom"/>
          </w:tcPr>
          <w:p w:rsidR="00E243C3" w:rsidRDefault="00E243C3">
            <w:pPr>
              <w:jc w:val="right"/>
              <w:rPr>
                <w:rFonts w:ascii="Calibri" w:hAnsi="Calibri" w:cs="Calibri"/>
                <w:color w:val="000000"/>
                <w:sz w:val="22"/>
                <w:szCs w:val="22"/>
              </w:rPr>
            </w:pPr>
            <w:r>
              <w:rPr>
                <w:rFonts w:ascii="Calibri" w:hAnsi="Calibri" w:cs="Calibri"/>
                <w:color w:val="000000"/>
                <w:sz w:val="22"/>
                <w:szCs w:val="22"/>
              </w:rPr>
              <w:t>0</w:t>
            </w:r>
          </w:p>
        </w:tc>
        <w:tc>
          <w:tcPr>
            <w:tcW w:w="1900" w:type="dxa"/>
            <w:vAlign w:val="bottom"/>
          </w:tcPr>
          <w:p w:rsidR="00E243C3" w:rsidRDefault="00E243C3">
            <w:pPr>
              <w:jc w:val="right"/>
              <w:rPr>
                <w:rFonts w:ascii="Calibri" w:hAnsi="Calibri" w:cs="Calibri"/>
                <w:color w:val="000000"/>
                <w:sz w:val="22"/>
                <w:szCs w:val="22"/>
              </w:rPr>
            </w:pPr>
            <w:r>
              <w:rPr>
                <w:rFonts w:ascii="Calibri" w:hAnsi="Calibri" w:cs="Calibri"/>
                <w:color w:val="000000"/>
                <w:sz w:val="22"/>
                <w:szCs w:val="22"/>
              </w:rPr>
              <w:t>0</w:t>
            </w:r>
          </w:p>
        </w:tc>
        <w:tc>
          <w:tcPr>
            <w:tcW w:w="1900" w:type="dxa"/>
            <w:vAlign w:val="bottom"/>
          </w:tcPr>
          <w:p w:rsidR="00E243C3" w:rsidRDefault="00E243C3">
            <w:pPr>
              <w:jc w:val="right"/>
              <w:rPr>
                <w:rFonts w:ascii="Calibri" w:hAnsi="Calibri" w:cs="Calibri"/>
                <w:color w:val="000000"/>
                <w:sz w:val="22"/>
                <w:szCs w:val="22"/>
              </w:rPr>
            </w:pPr>
            <w:r>
              <w:rPr>
                <w:rFonts w:ascii="Calibri" w:hAnsi="Calibri" w:cs="Calibri"/>
                <w:color w:val="000000"/>
                <w:sz w:val="22"/>
                <w:szCs w:val="22"/>
              </w:rPr>
              <w:t>0</w:t>
            </w:r>
          </w:p>
        </w:tc>
        <w:tc>
          <w:tcPr>
            <w:tcW w:w="1900" w:type="dxa"/>
            <w:vAlign w:val="bottom"/>
          </w:tcPr>
          <w:p w:rsidR="00E243C3" w:rsidRDefault="00E243C3">
            <w:pPr>
              <w:jc w:val="right"/>
              <w:rPr>
                <w:rFonts w:ascii="Calibri" w:hAnsi="Calibri" w:cs="Calibri"/>
                <w:color w:val="000000"/>
                <w:sz w:val="22"/>
                <w:szCs w:val="22"/>
              </w:rPr>
            </w:pPr>
            <w:r>
              <w:rPr>
                <w:rFonts w:ascii="Calibri" w:hAnsi="Calibri" w:cs="Calibri"/>
                <w:color w:val="000000"/>
                <w:sz w:val="22"/>
                <w:szCs w:val="22"/>
              </w:rPr>
              <w:t>0</w:t>
            </w:r>
          </w:p>
        </w:tc>
      </w:tr>
      <w:tr w:rsidR="00E243C3" w:rsidTr="00382B39">
        <w:tblPrEx>
          <w:tblLook w:val="0000"/>
        </w:tblPrEx>
        <w:trPr>
          <w:gridAfter w:val="8"/>
          <w:wAfter w:w="15200" w:type="dxa"/>
          <w:trHeight w:val="360"/>
        </w:trPr>
        <w:tc>
          <w:tcPr>
            <w:tcW w:w="2610" w:type="dxa"/>
          </w:tcPr>
          <w:p w:rsidR="00E243C3" w:rsidRPr="007B3579" w:rsidRDefault="00E243C3" w:rsidP="00382B39">
            <w:pPr>
              <w:jc w:val="both"/>
              <w:rPr>
                <w:rFonts w:ascii="Tahoma" w:hAnsi="Tahoma" w:cs="Tahoma"/>
                <w:sz w:val="22"/>
                <w:szCs w:val="20"/>
              </w:rPr>
            </w:pPr>
            <w:r w:rsidRPr="007B3579">
              <w:rPr>
                <w:rFonts w:ascii="Tahoma" w:hAnsi="Tahoma" w:cs="Tahoma"/>
                <w:sz w:val="22"/>
                <w:szCs w:val="20"/>
              </w:rPr>
              <w:t>State Bank of India</w:t>
            </w:r>
          </w:p>
        </w:tc>
        <w:tc>
          <w:tcPr>
            <w:tcW w:w="720" w:type="dxa"/>
            <w:shd w:val="clear" w:color="auto" w:fill="FFFFFF"/>
            <w:vAlign w:val="center"/>
          </w:tcPr>
          <w:p w:rsidR="00E243C3" w:rsidRPr="003202EC" w:rsidRDefault="00E243C3" w:rsidP="00382B39">
            <w:pPr>
              <w:jc w:val="right"/>
            </w:pPr>
            <w:r w:rsidRPr="003202EC">
              <w:t>0</w:t>
            </w:r>
          </w:p>
        </w:tc>
        <w:tc>
          <w:tcPr>
            <w:tcW w:w="990" w:type="dxa"/>
            <w:shd w:val="clear" w:color="auto" w:fill="FFFFFF"/>
            <w:vAlign w:val="center"/>
          </w:tcPr>
          <w:p w:rsidR="00E243C3" w:rsidRPr="003202EC" w:rsidRDefault="00E243C3" w:rsidP="00382B39">
            <w:pPr>
              <w:jc w:val="right"/>
            </w:pPr>
            <w:r w:rsidRPr="003202EC">
              <w:t>0.00</w:t>
            </w:r>
          </w:p>
        </w:tc>
        <w:tc>
          <w:tcPr>
            <w:tcW w:w="630" w:type="dxa"/>
            <w:vAlign w:val="center"/>
          </w:tcPr>
          <w:p w:rsidR="00E243C3" w:rsidRPr="003202EC" w:rsidRDefault="00E243C3" w:rsidP="00382B39">
            <w:pPr>
              <w:jc w:val="right"/>
            </w:pPr>
            <w:r w:rsidRPr="003202EC">
              <w:t>0</w:t>
            </w:r>
          </w:p>
        </w:tc>
        <w:tc>
          <w:tcPr>
            <w:tcW w:w="990" w:type="dxa"/>
            <w:vAlign w:val="center"/>
          </w:tcPr>
          <w:p w:rsidR="00E243C3" w:rsidRPr="003202EC" w:rsidRDefault="00E243C3" w:rsidP="00382B39">
            <w:pPr>
              <w:jc w:val="right"/>
            </w:pPr>
            <w:r w:rsidRPr="003202EC">
              <w:t>0.00</w:t>
            </w:r>
          </w:p>
        </w:tc>
        <w:tc>
          <w:tcPr>
            <w:tcW w:w="720" w:type="dxa"/>
            <w:vAlign w:val="center"/>
          </w:tcPr>
          <w:p w:rsidR="00E243C3" w:rsidRPr="003202EC" w:rsidRDefault="00E243C3" w:rsidP="00382B39">
            <w:pPr>
              <w:jc w:val="right"/>
            </w:pPr>
            <w:r w:rsidRPr="003202EC">
              <w:t>0</w:t>
            </w:r>
          </w:p>
        </w:tc>
        <w:tc>
          <w:tcPr>
            <w:tcW w:w="990" w:type="dxa"/>
            <w:vAlign w:val="center"/>
          </w:tcPr>
          <w:p w:rsidR="00E243C3" w:rsidRPr="003202EC" w:rsidRDefault="00E243C3" w:rsidP="00382B39">
            <w:pPr>
              <w:jc w:val="right"/>
            </w:pPr>
            <w:r w:rsidRPr="003202EC">
              <w:t>0.00</w:t>
            </w:r>
          </w:p>
        </w:tc>
        <w:tc>
          <w:tcPr>
            <w:tcW w:w="720" w:type="dxa"/>
            <w:vAlign w:val="center"/>
          </w:tcPr>
          <w:p w:rsidR="00E243C3" w:rsidRPr="003202EC" w:rsidRDefault="00E243C3" w:rsidP="00382B39">
            <w:pPr>
              <w:jc w:val="right"/>
            </w:pPr>
            <w:r>
              <w:t>1</w:t>
            </w:r>
          </w:p>
        </w:tc>
        <w:tc>
          <w:tcPr>
            <w:tcW w:w="1170" w:type="dxa"/>
            <w:vAlign w:val="center"/>
          </w:tcPr>
          <w:p w:rsidR="00E243C3" w:rsidRPr="003202EC" w:rsidRDefault="00E243C3" w:rsidP="00382B39">
            <w:pPr>
              <w:jc w:val="right"/>
            </w:pPr>
            <w:r>
              <w:t>0.6</w:t>
            </w:r>
            <w:r w:rsidR="00493928">
              <w:t>4</w:t>
            </w:r>
          </w:p>
        </w:tc>
      </w:tr>
      <w:tr w:rsidR="00E243C3" w:rsidTr="0006390E">
        <w:tblPrEx>
          <w:tblLook w:val="0000"/>
        </w:tblPrEx>
        <w:trPr>
          <w:gridAfter w:val="8"/>
          <w:wAfter w:w="15200" w:type="dxa"/>
          <w:trHeight w:val="360"/>
        </w:trPr>
        <w:tc>
          <w:tcPr>
            <w:tcW w:w="2610" w:type="dxa"/>
          </w:tcPr>
          <w:p w:rsidR="00E243C3" w:rsidRPr="007B3579" w:rsidRDefault="00E243C3" w:rsidP="00382B39">
            <w:pPr>
              <w:tabs>
                <w:tab w:val="left" w:pos="0"/>
              </w:tabs>
              <w:jc w:val="both"/>
              <w:rPr>
                <w:rFonts w:ascii="Tahoma" w:hAnsi="Tahoma" w:cs="Tahoma"/>
                <w:sz w:val="22"/>
                <w:szCs w:val="20"/>
              </w:rPr>
            </w:pPr>
            <w:r w:rsidRPr="007B3579">
              <w:rPr>
                <w:rFonts w:ascii="Tahoma" w:hAnsi="Tahoma" w:cs="Tahoma"/>
                <w:sz w:val="22"/>
                <w:szCs w:val="20"/>
              </w:rPr>
              <w:t>Syndicate Bank</w:t>
            </w:r>
          </w:p>
        </w:tc>
        <w:tc>
          <w:tcPr>
            <w:tcW w:w="720" w:type="dxa"/>
            <w:shd w:val="clear" w:color="auto" w:fill="FFFFFF"/>
            <w:vAlign w:val="center"/>
          </w:tcPr>
          <w:p w:rsidR="00E243C3" w:rsidRPr="003202EC" w:rsidRDefault="00E243C3" w:rsidP="00382B39">
            <w:pPr>
              <w:jc w:val="right"/>
            </w:pPr>
            <w:r w:rsidRPr="003202EC">
              <w:t>0</w:t>
            </w:r>
          </w:p>
        </w:tc>
        <w:tc>
          <w:tcPr>
            <w:tcW w:w="990" w:type="dxa"/>
            <w:shd w:val="clear" w:color="auto" w:fill="FFFFFF"/>
            <w:vAlign w:val="center"/>
          </w:tcPr>
          <w:p w:rsidR="00E243C3" w:rsidRPr="003202EC" w:rsidRDefault="00E243C3" w:rsidP="00382B39">
            <w:pPr>
              <w:jc w:val="right"/>
            </w:pPr>
            <w:r w:rsidRPr="003202EC">
              <w:t>0.00</w:t>
            </w:r>
          </w:p>
        </w:tc>
        <w:tc>
          <w:tcPr>
            <w:tcW w:w="630" w:type="dxa"/>
            <w:vAlign w:val="center"/>
          </w:tcPr>
          <w:p w:rsidR="00E243C3" w:rsidRPr="003202EC" w:rsidRDefault="00E243C3" w:rsidP="00382B39">
            <w:pPr>
              <w:jc w:val="right"/>
            </w:pPr>
            <w:r w:rsidRPr="003202EC">
              <w:t>0</w:t>
            </w:r>
          </w:p>
        </w:tc>
        <w:tc>
          <w:tcPr>
            <w:tcW w:w="990" w:type="dxa"/>
            <w:vAlign w:val="center"/>
          </w:tcPr>
          <w:p w:rsidR="00E243C3" w:rsidRPr="003202EC" w:rsidRDefault="00E243C3" w:rsidP="00382B39">
            <w:pPr>
              <w:jc w:val="right"/>
            </w:pPr>
            <w:r w:rsidRPr="003202EC">
              <w:t>0.00</w:t>
            </w:r>
          </w:p>
        </w:tc>
        <w:tc>
          <w:tcPr>
            <w:tcW w:w="720" w:type="dxa"/>
            <w:vAlign w:val="center"/>
          </w:tcPr>
          <w:p w:rsidR="00E243C3" w:rsidRPr="003202EC" w:rsidRDefault="00E243C3" w:rsidP="00382B39">
            <w:pPr>
              <w:jc w:val="right"/>
            </w:pPr>
            <w:r w:rsidRPr="003202EC">
              <w:t>0</w:t>
            </w:r>
          </w:p>
        </w:tc>
        <w:tc>
          <w:tcPr>
            <w:tcW w:w="990" w:type="dxa"/>
            <w:vAlign w:val="center"/>
          </w:tcPr>
          <w:p w:rsidR="00E243C3" w:rsidRPr="003202EC" w:rsidRDefault="00E243C3" w:rsidP="00382B39">
            <w:pPr>
              <w:jc w:val="right"/>
            </w:pPr>
            <w:r w:rsidRPr="003202EC">
              <w:t>0.00</w:t>
            </w:r>
          </w:p>
        </w:tc>
        <w:tc>
          <w:tcPr>
            <w:tcW w:w="720" w:type="dxa"/>
            <w:vAlign w:val="center"/>
          </w:tcPr>
          <w:p w:rsidR="00E243C3" w:rsidRPr="003202EC" w:rsidRDefault="00E243C3" w:rsidP="00382B39">
            <w:pPr>
              <w:jc w:val="right"/>
            </w:pPr>
            <w:r w:rsidRPr="003202EC">
              <w:t>0</w:t>
            </w:r>
          </w:p>
        </w:tc>
        <w:tc>
          <w:tcPr>
            <w:tcW w:w="1170" w:type="dxa"/>
            <w:vAlign w:val="center"/>
          </w:tcPr>
          <w:p w:rsidR="00E243C3" w:rsidRPr="003202EC" w:rsidRDefault="00E243C3" w:rsidP="00382B39">
            <w:pPr>
              <w:jc w:val="right"/>
            </w:pPr>
            <w:r w:rsidRPr="003202EC">
              <w:t>0.00</w:t>
            </w:r>
          </w:p>
        </w:tc>
      </w:tr>
      <w:tr w:rsidR="00E243C3" w:rsidTr="0006390E">
        <w:tblPrEx>
          <w:tblLook w:val="0000"/>
        </w:tblPrEx>
        <w:trPr>
          <w:gridAfter w:val="8"/>
          <w:wAfter w:w="15200" w:type="dxa"/>
          <w:trHeight w:val="523"/>
        </w:trPr>
        <w:tc>
          <w:tcPr>
            <w:tcW w:w="2610" w:type="dxa"/>
          </w:tcPr>
          <w:p w:rsidR="00E243C3" w:rsidRDefault="00E243C3" w:rsidP="00382B39">
            <w:pPr>
              <w:pStyle w:val="Heading1"/>
              <w:tabs>
                <w:tab w:val="left" w:pos="0"/>
              </w:tabs>
              <w:spacing w:line="240" w:lineRule="auto"/>
              <w:rPr>
                <w:rFonts w:ascii="Comic Sans MS" w:hAnsi="Comic Sans MS"/>
                <w:szCs w:val="20"/>
              </w:rPr>
            </w:pPr>
            <w:r>
              <w:rPr>
                <w:rFonts w:ascii="Comic Sans MS" w:hAnsi="Comic Sans MS"/>
                <w:sz w:val="22"/>
                <w:szCs w:val="20"/>
              </w:rPr>
              <w:t xml:space="preserve">Total Com. Banks </w:t>
            </w:r>
          </w:p>
          <w:p w:rsidR="00E243C3" w:rsidRPr="005C42FB" w:rsidRDefault="00E243C3" w:rsidP="00382B39">
            <w:pPr>
              <w:tabs>
                <w:tab w:val="left" w:pos="0"/>
              </w:tabs>
              <w:rPr>
                <w:rFonts w:ascii="Tahoma" w:hAnsi="Tahoma" w:cs="Tahoma"/>
                <w:b/>
                <w:bCs/>
                <w:sz w:val="4"/>
                <w:szCs w:val="20"/>
              </w:rPr>
            </w:pPr>
          </w:p>
        </w:tc>
        <w:tc>
          <w:tcPr>
            <w:tcW w:w="720" w:type="dxa"/>
            <w:shd w:val="clear" w:color="auto" w:fill="FFFFFF"/>
            <w:vAlign w:val="center"/>
          </w:tcPr>
          <w:p w:rsidR="00E243C3" w:rsidRPr="003202EC" w:rsidRDefault="00E243C3" w:rsidP="00382B39">
            <w:pPr>
              <w:jc w:val="right"/>
              <w:rPr>
                <w:b/>
                <w:bCs/>
              </w:rPr>
            </w:pPr>
            <w:r w:rsidRPr="003202EC">
              <w:rPr>
                <w:b/>
                <w:bCs/>
              </w:rPr>
              <w:t>0</w:t>
            </w:r>
          </w:p>
        </w:tc>
        <w:tc>
          <w:tcPr>
            <w:tcW w:w="990" w:type="dxa"/>
            <w:shd w:val="clear" w:color="auto" w:fill="FFFFFF"/>
            <w:vAlign w:val="center"/>
          </w:tcPr>
          <w:p w:rsidR="00E243C3" w:rsidRPr="003202EC" w:rsidRDefault="00E243C3" w:rsidP="00382B39">
            <w:pPr>
              <w:jc w:val="right"/>
              <w:rPr>
                <w:b/>
                <w:bCs/>
              </w:rPr>
            </w:pPr>
            <w:r w:rsidRPr="003202EC">
              <w:rPr>
                <w:b/>
                <w:bCs/>
              </w:rPr>
              <w:t>0.00</w:t>
            </w:r>
          </w:p>
        </w:tc>
        <w:tc>
          <w:tcPr>
            <w:tcW w:w="630" w:type="dxa"/>
            <w:vAlign w:val="center"/>
          </w:tcPr>
          <w:p w:rsidR="00E243C3" w:rsidRPr="003202EC" w:rsidRDefault="00E243C3" w:rsidP="00382B39">
            <w:pPr>
              <w:jc w:val="right"/>
              <w:rPr>
                <w:b/>
                <w:bCs/>
              </w:rPr>
            </w:pPr>
            <w:r w:rsidRPr="003202EC">
              <w:rPr>
                <w:b/>
                <w:bCs/>
              </w:rPr>
              <w:t>0</w:t>
            </w:r>
          </w:p>
        </w:tc>
        <w:tc>
          <w:tcPr>
            <w:tcW w:w="990" w:type="dxa"/>
            <w:vAlign w:val="center"/>
          </w:tcPr>
          <w:p w:rsidR="00E243C3" w:rsidRPr="003202EC" w:rsidRDefault="00E243C3" w:rsidP="00382B39">
            <w:pPr>
              <w:jc w:val="right"/>
              <w:rPr>
                <w:b/>
                <w:bCs/>
              </w:rPr>
            </w:pPr>
            <w:r w:rsidRPr="003202EC">
              <w:rPr>
                <w:b/>
                <w:bCs/>
              </w:rPr>
              <w:t>0.00</w:t>
            </w:r>
          </w:p>
        </w:tc>
        <w:tc>
          <w:tcPr>
            <w:tcW w:w="720" w:type="dxa"/>
            <w:vAlign w:val="center"/>
          </w:tcPr>
          <w:p w:rsidR="00E243C3" w:rsidRPr="003202EC" w:rsidRDefault="00E243C3" w:rsidP="00382B39">
            <w:pPr>
              <w:jc w:val="right"/>
              <w:rPr>
                <w:b/>
                <w:bCs/>
              </w:rPr>
            </w:pPr>
            <w:r w:rsidRPr="003202EC">
              <w:rPr>
                <w:b/>
                <w:bCs/>
              </w:rPr>
              <w:t>0</w:t>
            </w:r>
          </w:p>
        </w:tc>
        <w:tc>
          <w:tcPr>
            <w:tcW w:w="990" w:type="dxa"/>
            <w:vAlign w:val="center"/>
          </w:tcPr>
          <w:p w:rsidR="00E243C3" w:rsidRPr="003202EC" w:rsidRDefault="00E243C3" w:rsidP="00382B39">
            <w:pPr>
              <w:jc w:val="right"/>
              <w:rPr>
                <w:b/>
                <w:bCs/>
              </w:rPr>
            </w:pPr>
            <w:r w:rsidRPr="003202EC">
              <w:rPr>
                <w:b/>
                <w:bCs/>
              </w:rPr>
              <w:t>0.00</w:t>
            </w:r>
          </w:p>
        </w:tc>
        <w:tc>
          <w:tcPr>
            <w:tcW w:w="720" w:type="dxa"/>
            <w:vAlign w:val="center"/>
          </w:tcPr>
          <w:p w:rsidR="00E243C3" w:rsidRPr="003202EC" w:rsidRDefault="00E243C3" w:rsidP="00382B39">
            <w:pPr>
              <w:jc w:val="right"/>
              <w:rPr>
                <w:b/>
                <w:bCs/>
              </w:rPr>
            </w:pPr>
            <w:r>
              <w:rPr>
                <w:b/>
                <w:bCs/>
              </w:rPr>
              <w:t>1</w:t>
            </w:r>
          </w:p>
        </w:tc>
        <w:tc>
          <w:tcPr>
            <w:tcW w:w="1170" w:type="dxa"/>
            <w:vAlign w:val="center"/>
          </w:tcPr>
          <w:p w:rsidR="00E243C3" w:rsidRPr="003202EC" w:rsidRDefault="00E243C3" w:rsidP="00382B39">
            <w:pPr>
              <w:jc w:val="right"/>
              <w:rPr>
                <w:b/>
                <w:bCs/>
              </w:rPr>
            </w:pPr>
            <w:r>
              <w:rPr>
                <w:b/>
                <w:bCs/>
              </w:rPr>
              <w:t>0.6</w:t>
            </w:r>
            <w:r w:rsidR="00493928">
              <w:rPr>
                <w:b/>
                <w:bCs/>
              </w:rPr>
              <w:t>4</w:t>
            </w:r>
          </w:p>
        </w:tc>
      </w:tr>
      <w:tr w:rsidR="00E243C3" w:rsidTr="00382B39">
        <w:tblPrEx>
          <w:tblLook w:val="0000"/>
        </w:tblPrEx>
        <w:trPr>
          <w:gridAfter w:val="8"/>
          <w:wAfter w:w="15200" w:type="dxa"/>
          <w:trHeight w:val="360"/>
        </w:trPr>
        <w:tc>
          <w:tcPr>
            <w:tcW w:w="2610" w:type="dxa"/>
          </w:tcPr>
          <w:p w:rsidR="00E243C3" w:rsidRPr="00424D4A" w:rsidRDefault="00E243C3" w:rsidP="00382B39">
            <w:pPr>
              <w:tabs>
                <w:tab w:val="left" w:pos="0"/>
              </w:tabs>
              <w:rPr>
                <w:rFonts w:ascii="Tahoma" w:hAnsi="Tahoma" w:cs="Tahoma"/>
                <w:sz w:val="18"/>
                <w:szCs w:val="20"/>
              </w:rPr>
            </w:pPr>
            <w:r w:rsidRPr="007B3579">
              <w:rPr>
                <w:rFonts w:ascii="Tahoma" w:hAnsi="Tahoma" w:cs="Tahoma"/>
                <w:sz w:val="22"/>
                <w:szCs w:val="20"/>
              </w:rPr>
              <w:t xml:space="preserve">A &amp; N </w:t>
            </w:r>
            <w:smartTag w:uri="urn:schemas-microsoft-com:office:smarttags" w:element="PlaceType">
              <w:r w:rsidRPr="007B3579">
                <w:rPr>
                  <w:rFonts w:ascii="Tahoma" w:hAnsi="Tahoma" w:cs="Tahoma"/>
                  <w:sz w:val="22"/>
                  <w:szCs w:val="20"/>
                </w:rPr>
                <w:t>State</w:t>
              </w:r>
            </w:smartTag>
            <w:r w:rsidRPr="007B3579">
              <w:rPr>
                <w:rFonts w:ascii="Tahoma" w:hAnsi="Tahoma" w:cs="Tahoma"/>
                <w:sz w:val="22"/>
                <w:szCs w:val="20"/>
              </w:rPr>
              <w:t xml:space="preserve"> Co-op Bank </w:t>
            </w:r>
          </w:p>
        </w:tc>
        <w:tc>
          <w:tcPr>
            <w:tcW w:w="720" w:type="dxa"/>
            <w:shd w:val="clear" w:color="auto" w:fill="FFFFFF"/>
            <w:vAlign w:val="center"/>
          </w:tcPr>
          <w:p w:rsidR="00E243C3" w:rsidRPr="003202EC" w:rsidRDefault="00E243C3" w:rsidP="00382B39">
            <w:pPr>
              <w:jc w:val="right"/>
            </w:pPr>
            <w:r w:rsidRPr="003202EC">
              <w:t>0</w:t>
            </w:r>
          </w:p>
        </w:tc>
        <w:tc>
          <w:tcPr>
            <w:tcW w:w="990" w:type="dxa"/>
            <w:shd w:val="clear" w:color="auto" w:fill="FFFFFF"/>
            <w:vAlign w:val="center"/>
          </w:tcPr>
          <w:p w:rsidR="00E243C3" w:rsidRPr="003202EC" w:rsidRDefault="00E243C3" w:rsidP="00382B39">
            <w:pPr>
              <w:jc w:val="right"/>
            </w:pPr>
            <w:r w:rsidRPr="003202EC">
              <w:t>0.00</w:t>
            </w:r>
          </w:p>
        </w:tc>
        <w:tc>
          <w:tcPr>
            <w:tcW w:w="630" w:type="dxa"/>
            <w:vAlign w:val="center"/>
          </w:tcPr>
          <w:p w:rsidR="00E243C3" w:rsidRPr="003202EC" w:rsidRDefault="00E243C3" w:rsidP="00382B39">
            <w:pPr>
              <w:jc w:val="right"/>
            </w:pPr>
            <w:r w:rsidRPr="003202EC">
              <w:t>0</w:t>
            </w:r>
          </w:p>
        </w:tc>
        <w:tc>
          <w:tcPr>
            <w:tcW w:w="990" w:type="dxa"/>
            <w:vAlign w:val="center"/>
          </w:tcPr>
          <w:p w:rsidR="00E243C3" w:rsidRPr="003202EC" w:rsidRDefault="00E243C3" w:rsidP="00382B39">
            <w:pPr>
              <w:jc w:val="right"/>
            </w:pPr>
            <w:r w:rsidRPr="003202EC">
              <w:t>0.00</w:t>
            </w:r>
          </w:p>
        </w:tc>
        <w:tc>
          <w:tcPr>
            <w:tcW w:w="720" w:type="dxa"/>
            <w:vAlign w:val="center"/>
          </w:tcPr>
          <w:p w:rsidR="00E243C3" w:rsidRPr="003202EC" w:rsidRDefault="00E243C3" w:rsidP="00382B39">
            <w:pPr>
              <w:jc w:val="right"/>
            </w:pPr>
            <w:r w:rsidRPr="003202EC">
              <w:t>0</w:t>
            </w:r>
          </w:p>
        </w:tc>
        <w:tc>
          <w:tcPr>
            <w:tcW w:w="990" w:type="dxa"/>
            <w:vAlign w:val="center"/>
          </w:tcPr>
          <w:p w:rsidR="00E243C3" w:rsidRPr="003202EC" w:rsidRDefault="00E243C3" w:rsidP="00382B39">
            <w:pPr>
              <w:jc w:val="right"/>
            </w:pPr>
            <w:r w:rsidRPr="003202EC">
              <w:t>0.00</w:t>
            </w:r>
          </w:p>
        </w:tc>
        <w:tc>
          <w:tcPr>
            <w:tcW w:w="720" w:type="dxa"/>
            <w:vAlign w:val="center"/>
          </w:tcPr>
          <w:p w:rsidR="00E243C3" w:rsidRPr="003202EC" w:rsidRDefault="00E243C3" w:rsidP="00382B39">
            <w:pPr>
              <w:jc w:val="right"/>
            </w:pPr>
            <w:r w:rsidRPr="003202EC">
              <w:t>0</w:t>
            </w:r>
          </w:p>
        </w:tc>
        <w:tc>
          <w:tcPr>
            <w:tcW w:w="1170" w:type="dxa"/>
            <w:vAlign w:val="center"/>
          </w:tcPr>
          <w:p w:rsidR="00E243C3" w:rsidRPr="003202EC" w:rsidRDefault="00E243C3" w:rsidP="00382B39">
            <w:pPr>
              <w:jc w:val="right"/>
            </w:pPr>
            <w:r w:rsidRPr="003202EC">
              <w:t>0.00</w:t>
            </w:r>
          </w:p>
        </w:tc>
      </w:tr>
      <w:tr w:rsidR="00E243C3" w:rsidTr="00382B39">
        <w:tblPrEx>
          <w:tblLook w:val="0000"/>
        </w:tblPrEx>
        <w:trPr>
          <w:gridAfter w:val="8"/>
          <w:wAfter w:w="15200" w:type="dxa"/>
          <w:trHeight w:val="523"/>
        </w:trPr>
        <w:tc>
          <w:tcPr>
            <w:tcW w:w="2610" w:type="dxa"/>
          </w:tcPr>
          <w:p w:rsidR="00E243C3" w:rsidRPr="00424D4A" w:rsidRDefault="00E243C3" w:rsidP="00382B39">
            <w:pPr>
              <w:tabs>
                <w:tab w:val="left" w:pos="0"/>
              </w:tabs>
              <w:jc w:val="both"/>
              <w:rPr>
                <w:rFonts w:ascii="Comic Sans MS" w:hAnsi="Comic Sans MS" w:cs="Tahoma"/>
                <w:b/>
                <w:bCs/>
                <w:szCs w:val="20"/>
              </w:rPr>
            </w:pPr>
            <w:r w:rsidRPr="00424D4A">
              <w:rPr>
                <w:rFonts w:ascii="Comic Sans MS" w:hAnsi="Comic Sans MS" w:cs="Tahoma"/>
                <w:b/>
                <w:bCs/>
                <w:szCs w:val="20"/>
              </w:rPr>
              <w:t xml:space="preserve">District Total </w:t>
            </w:r>
          </w:p>
          <w:p w:rsidR="00E243C3" w:rsidRPr="00E75391" w:rsidRDefault="00E243C3" w:rsidP="00382B39">
            <w:pPr>
              <w:tabs>
                <w:tab w:val="left" w:pos="0"/>
              </w:tabs>
              <w:jc w:val="both"/>
              <w:rPr>
                <w:rFonts w:ascii="Tahoma" w:hAnsi="Tahoma" w:cs="Tahoma"/>
                <w:b/>
                <w:bCs/>
                <w:sz w:val="6"/>
                <w:szCs w:val="20"/>
              </w:rPr>
            </w:pPr>
          </w:p>
        </w:tc>
        <w:tc>
          <w:tcPr>
            <w:tcW w:w="720" w:type="dxa"/>
            <w:shd w:val="clear" w:color="auto" w:fill="FFFFFF"/>
            <w:vAlign w:val="center"/>
          </w:tcPr>
          <w:p w:rsidR="00E243C3" w:rsidRPr="003202EC" w:rsidRDefault="00E243C3" w:rsidP="00382B39">
            <w:pPr>
              <w:jc w:val="right"/>
              <w:rPr>
                <w:b/>
                <w:bCs/>
              </w:rPr>
            </w:pPr>
            <w:r w:rsidRPr="003202EC">
              <w:rPr>
                <w:b/>
                <w:bCs/>
              </w:rPr>
              <w:t>0</w:t>
            </w:r>
          </w:p>
        </w:tc>
        <w:tc>
          <w:tcPr>
            <w:tcW w:w="990" w:type="dxa"/>
            <w:shd w:val="clear" w:color="auto" w:fill="FFFFFF"/>
            <w:vAlign w:val="center"/>
          </w:tcPr>
          <w:p w:rsidR="00E243C3" w:rsidRPr="003202EC" w:rsidRDefault="00E243C3" w:rsidP="00382B39">
            <w:pPr>
              <w:jc w:val="right"/>
              <w:rPr>
                <w:b/>
                <w:bCs/>
              </w:rPr>
            </w:pPr>
            <w:r w:rsidRPr="003202EC">
              <w:rPr>
                <w:b/>
                <w:bCs/>
              </w:rPr>
              <w:t>0.00</w:t>
            </w:r>
          </w:p>
        </w:tc>
        <w:tc>
          <w:tcPr>
            <w:tcW w:w="630" w:type="dxa"/>
            <w:vAlign w:val="center"/>
          </w:tcPr>
          <w:p w:rsidR="00E243C3" w:rsidRPr="003202EC" w:rsidRDefault="00E243C3" w:rsidP="00382B39">
            <w:pPr>
              <w:jc w:val="right"/>
              <w:rPr>
                <w:b/>
                <w:bCs/>
              </w:rPr>
            </w:pPr>
            <w:r w:rsidRPr="003202EC">
              <w:rPr>
                <w:b/>
                <w:bCs/>
              </w:rPr>
              <w:t>0</w:t>
            </w:r>
          </w:p>
        </w:tc>
        <w:tc>
          <w:tcPr>
            <w:tcW w:w="990" w:type="dxa"/>
            <w:vAlign w:val="center"/>
          </w:tcPr>
          <w:p w:rsidR="00E243C3" w:rsidRPr="003202EC" w:rsidRDefault="00E243C3" w:rsidP="00382B39">
            <w:pPr>
              <w:jc w:val="right"/>
              <w:rPr>
                <w:b/>
                <w:bCs/>
              </w:rPr>
            </w:pPr>
            <w:r w:rsidRPr="003202EC">
              <w:rPr>
                <w:b/>
                <w:bCs/>
              </w:rPr>
              <w:t>0.00</w:t>
            </w:r>
          </w:p>
        </w:tc>
        <w:tc>
          <w:tcPr>
            <w:tcW w:w="720" w:type="dxa"/>
            <w:vAlign w:val="center"/>
          </w:tcPr>
          <w:p w:rsidR="00E243C3" w:rsidRPr="003202EC" w:rsidRDefault="00E243C3" w:rsidP="00382B39">
            <w:pPr>
              <w:jc w:val="right"/>
              <w:rPr>
                <w:b/>
                <w:bCs/>
              </w:rPr>
            </w:pPr>
            <w:r w:rsidRPr="003202EC">
              <w:rPr>
                <w:b/>
                <w:bCs/>
              </w:rPr>
              <w:t>0</w:t>
            </w:r>
          </w:p>
        </w:tc>
        <w:tc>
          <w:tcPr>
            <w:tcW w:w="990" w:type="dxa"/>
            <w:vAlign w:val="center"/>
          </w:tcPr>
          <w:p w:rsidR="00E243C3" w:rsidRPr="003202EC" w:rsidRDefault="00E243C3" w:rsidP="00382B39">
            <w:pPr>
              <w:jc w:val="right"/>
              <w:rPr>
                <w:b/>
                <w:bCs/>
              </w:rPr>
            </w:pPr>
            <w:r w:rsidRPr="003202EC">
              <w:rPr>
                <w:b/>
                <w:bCs/>
              </w:rPr>
              <w:t>0.00</w:t>
            </w:r>
          </w:p>
        </w:tc>
        <w:tc>
          <w:tcPr>
            <w:tcW w:w="720" w:type="dxa"/>
            <w:vAlign w:val="center"/>
          </w:tcPr>
          <w:p w:rsidR="00E243C3" w:rsidRPr="003202EC" w:rsidRDefault="00E243C3" w:rsidP="00382B39">
            <w:pPr>
              <w:jc w:val="right"/>
              <w:rPr>
                <w:b/>
                <w:bCs/>
              </w:rPr>
            </w:pPr>
            <w:r>
              <w:rPr>
                <w:b/>
                <w:bCs/>
              </w:rPr>
              <w:t>1</w:t>
            </w:r>
          </w:p>
        </w:tc>
        <w:tc>
          <w:tcPr>
            <w:tcW w:w="1170" w:type="dxa"/>
            <w:vAlign w:val="center"/>
          </w:tcPr>
          <w:p w:rsidR="00E243C3" w:rsidRPr="003202EC" w:rsidRDefault="00E243C3" w:rsidP="00382B39">
            <w:pPr>
              <w:jc w:val="right"/>
              <w:rPr>
                <w:b/>
                <w:bCs/>
              </w:rPr>
            </w:pPr>
            <w:r>
              <w:rPr>
                <w:b/>
                <w:bCs/>
              </w:rPr>
              <w:t>0.6</w:t>
            </w:r>
            <w:r w:rsidR="00493928">
              <w:rPr>
                <w:b/>
                <w:bCs/>
              </w:rPr>
              <w:t>4</w:t>
            </w:r>
          </w:p>
        </w:tc>
      </w:tr>
      <w:tr w:rsidR="00F33563" w:rsidTr="00522AED">
        <w:tblPrEx>
          <w:tblLook w:val="0000"/>
        </w:tblPrEx>
        <w:trPr>
          <w:gridAfter w:val="8"/>
          <w:wAfter w:w="15200" w:type="dxa"/>
        </w:trPr>
        <w:tc>
          <w:tcPr>
            <w:tcW w:w="2610" w:type="dxa"/>
            <w:vAlign w:val="center"/>
          </w:tcPr>
          <w:p w:rsidR="00F33563" w:rsidRPr="00C46F1E" w:rsidRDefault="00F33563" w:rsidP="00382B39">
            <w:pPr>
              <w:tabs>
                <w:tab w:val="left" w:pos="0"/>
              </w:tabs>
              <w:rPr>
                <w:rFonts w:ascii="Tahoma" w:hAnsi="Tahoma" w:cs="Tahoma"/>
                <w:b/>
                <w:bCs/>
                <w:sz w:val="6"/>
                <w:szCs w:val="20"/>
              </w:rPr>
            </w:pPr>
          </w:p>
          <w:p w:rsidR="00F33563" w:rsidRDefault="00F33563" w:rsidP="00382B39">
            <w:pPr>
              <w:pStyle w:val="xl35"/>
              <w:pBdr>
                <w:left w:val="none" w:sz="0" w:space="0" w:color="auto"/>
                <w:bottom w:val="none" w:sz="0" w:space="0" w:color="auto"/>
              </w:pBdr>
              <w:tabs>
                <w:tab w:val="left" w:pos="0"/>
              </w:tabs>
              <w:spacing w:before="0" w:beforeAutospacing="0" w:after="0" w:afterAutospacing="0"/>
              <w:textAlignment w:val="auto"/>
              <w:rPr>
                <w:rFonts w:ascii="Comic Sans MS" w:hAnsi="Comic Sans MS"/>
                <w:szCs w:val="20"/>
              </w:rPr>
            </w:pPr>
            <w:r>
              <w:rPr>
                <w:rFonts w:ascii="Comic Sans MS" w:hAnsi="Comic Sans MS"/>
                <w:sz w:val="28"/>
                <w:szCs w:val="22"/>
              </w:rPr>
              <w:t>U.T.TOTAL</w:t>
            </w:r>
          </w:p>
          <w:p w:rsidR="00F33563" w:rsidRPr="00C46F1E" w:rsidRDefault="00F33563" w:rsidP="00382B39">
            <w:pPr>
              <w:tabs>
                <w:tab w:val="left" w:pos="0"/>
              </w:tabs>
              <w:rPr>
                <w:rFonts w:ascii="Tahoma" w:hAnsi="Tahoma" w:cs="Tahoma"/>
                <w:b/>
                <w:bCs/>
                <w:sz w:val="6"/>
                <w:szCs w:val="20"/>
              </w:rPr>
            </w:pPr>
          </w:p>
        </w:tc>
        <w:tc>
          <w:tcPr>
            <w:tcW w:w="720" w:type="dxa"/>
            <w:shd w:val="clear" w:color="auto" w:fill="FFFFFF"/>
            <w:vAlign w:val="bottom"/>
          </w:tcPr>
          <w:p w:rsidR="00F33563" w:rsidRPr="005968E6" w:rsidRDefault="00F33563" w:rsidP="00522AED">
            <w:pPr>
              <w:jc w:val="right"/>
              <w:rPr>
                <w:b/>
                <w:color w:val="000000"/>
                <w:sz w:val="28"/>
                <w:szCs w:val="28"/>
              </w:rPr>
            </w:pPr>
            <w:r w:rsidRPr="005968E6">
              <w:rPr>
                <w:b/>
                <w:color w:val="000000"/>
                <w:sz w:val="28"/>
                <w:szCs w:val="28"/>
              </w:rPr>
              <w:t>10</w:t>
            </w:r>
          </w:p>
        </w:tc>
        <w:tc>
          <w:tcPr>
            <w:tcW w:w="990" w:type="dxa"/>
            <w:shd w:val="clear" w:color="auto" w:fill="FFFFFF"/>
            <w:vAlign w:val="bottom"/>
          </w:tcPr>
          <w:p w:rsidR="00F33563" w:rsidRPr="005968E6" w:rsidRDefault="00F33563" w:rsidP="00522AED">
            <w:pPr>
              <w:jc w:val="right"/>
              <w:rPr>
                <w:b/>
                <w:color w:val="000000"/>
                <w:sz w:val="28"/>
                <w:szCs w:val="28"/>
              </w:rPr>
            </w:pPr>
            <w:r w:rsidRPr="005968E6">
              <w:rPr>
                <w:b/>
                <w:color w:val="000000"/>
                <w:sz w:val="28"/>
                <w:szCs w:val="28"/>
              </w:rPr>
              <w:t>22.35</w:t>
            </w:r>
          </w:p>
        </w:tc>
        <w:tc>
          <w:tcPr>
            <w:tcW w:w="630" w:type="dxa"/>
            <w:vAlign w:val="bottom"/>
          </w:tcPr>
          <w:p w:rsidR="00F33563" w:rsidRPr="005968E6" w:rsidRDefault="00F33563" w:rsidP="00522AED">
            <w:pPr>
              <w:jc w:val="right"/>
              <w:rPr>
                <w:b/>
                <w:color w:val="000000"/>
                <w:sz w:val="28"/>
                <w:szCs w:val="28"/>
              </w:rPr>
            </w:pPr>
            <w:r w:rsidRPr="005968E6">
              <w:rPr>
                <w:b/>
                <w:color w:val="000000"/>
                <w:sz w:val="28"/>
                <w:szCs w:val="28"/>
              </w:rPr>
              <w:t>5</w:t>
            </w:r>
          </w:p>
        </w:tc>
        <w:tc>
          <w:tcPr>
            <w:tcW w:w="990" w:type="dxa"/>
            <w:vAlign w:val="bottom"/>
          </w:tcPr>
          <w:p w:rsidR="00F33563" w:rsidRPr="005968E6" w:rsidRDefault="00F33563" w:rsidP="00522AED">
            <w:pPr>
              <w:jc w:val="right"/>
              <w:rPr>
                <w:b/>
                <w:color w:val="000000"/>
                <w:sz w:val="28"/>
                <w:szCs w:val="28"/>
              </w:rPr>
            </w:pPr>
            <w:r w:rsidRPr="005968E6">
              <w:rPr>
                <w:b/>
                <w:color w:val="000000"/>
                <w:sz w:val="28"/>
                <w:szCs w:val="28"/>
              </w:rPr>
              <w:t>6.2</w:t>
            </w:r>
          </w:p>
        </w:tc>
        <w:tc>
          <w:tcPr>
            <w:tcW w:w="720" w:type="dxa"/>
            <w:vAlign w:val="bottom"/>
          </w:tcPr>
          <w:p w:rsidR="00F33563" w:rsidRPr="005968E6" w:rsidRDefault="00F33563" w:rsidP="00522AED">
            <w:pPr>
              <w:jc w:val="right"/>
              <w:rPr>
                <w:b/>
                <w:color w:val="000000"/>
                <w:sz w:val="28"/>
                <w:szCs w:val="28"/>
              </w:rPr>
            </w:pPr>
            <w:r w:rsidRPr="005968E6">
              <w:rPr>
                <w:b/>
                <w:color w:val="000000"/>
                <w:sz w:val="28"/>
                <w:szCs w:val="28"/>
              </w:rPr>
              <w:t>2</w:t>
            </w:r>
          </w:p>
        </w:tc>
        <w:tc>
          <w:tcPr>
            <w:tcW w:w="990" w:type="dxa"/>
            <w:vAlign w:val="bottom"/>
          </w:tcPr>
          <w:p w:rsidR="00F33563" w:rsidRPr="005968E6" w:rsidRDefault="00F33563" w:rsidP="00522AED">
            <w:pPr>
              <w:jc w:val="right"/>
              <w:rPr>
                <w:b/>
                <w:color w:val="000000"/>
                <w:sz w:val="28"/>
                <w:szCs w:val="28"/>
              </w:rPr>
            </w:pPr>
            <w:r w:rsidRPr="005968E6">
              <w:rPr>
                <w:b/>
                <w:color w:val="000000"/>
                <w:sz w:val="28"/>
                <w:szCs w:val="28"/>
              </w:rPr>
              <w:t>5</w:t>
            </w:r>
          </w:p>
        </w:tc>
        <w:tc>
          <w:tcPr>
            <w:tcW w:w="720" w:type="dxa"/>
            <w:vAlign w:val="bottom"/>
          </w:tcPr>
          <w:p w:rsidR="00F33563" w:rsidRPr="005968E6" w:rsidRDefault="00F33563" w:rsidP="00F33563">
            <w:pPr>
              <w:jc w:val="right"/>
              <w:rPr>
                <w:b/>
                <w:color w:val="000000"/>
                <w:sz w:val="28"/>
                <w:szCs w:val="28"/>
              </w:rPr>
            </w:pPr>
            <w:r w:rsidRPr="005968E6">
              <w:rPr>
                <w:b/>
                <w:color w:val="000000"/>
                <w:sz w:val="28"/>
                <w:szCs w:val="28"/>
              </w:rPr>
              <w:t>224</w:t>
            </w:r>
          </w:p>
        </w:tc>
        <w:tc>
          <w:tcPr>
            <w:tcW w:w="1170" w:type="dxa"/>
            <w:vAlign w:val="bottom"/>
          </w:tcPr>
          <w:p w:rsidR="00F33563" w:rsidRPr="005968E6" w:rsidRDefault="00F33563" w:rsidP="00522AED">
            <w:pPr>
              <w:jc w:val="right"/>
              <w:rPr>
                <w:b/>
                <w:color w:val="000000"/>
                <w:sz w:val="28"/>
                <w:szCs w:val="28"/>
              </w:rPr>
            </w:pPr>
            <w:r w:rsidRPr="005968E6">
              <w:rPr>
                <w:b/>
                <w:color w:val="000000"/>
                <w:sz w:val="28"/>
                <w:szCs w:val="28"/>
              </w:rPr>
              <w:t>294.12</w:t>
            </w:r>
          </w:p>
        </w:tc>
      </w:tr>
    </w:tbl>
    <w:p w:rsidR="006967CC" w:rsidRDefault="006967CC" w:rsidP="006967CC">
      <w:pPr>
        <w:ind w:left="-810" w:right="479"/>
        <w:jc w:val="center"/>
        <w:rPr>
          <w:rFonts w:ascii="Arial" w:hAnsi="Arial" w:cs="Arial"/>
          <w:b/>
          <w:sz w:val="22"/>
        </w:rPr>
      </w:pPr>
    </w:p>
    <w:p w:rsidR="008631FF" w:rsidRPr="008E1DD3" w:rsidRDefault="008631FF" w:rsidP="006967CC">
      <w:pPr>
        <w:ind w:left="-810" w:right="479"/>
        <w:jc w:val="center"/>
        <w:rPr>
          <w:rFonts w:ascii="Arial" w:hAnsi="Arial" w:cs="Arial"/>
          <w:b/>
          <w:sz w:val="22"/>
        </w:rPr>
      </w:pPr>
      <w:r w:rsidRPr="008E1DD3">
        <w:rPr>
          <w:rFonts w:ascii="Arial" w:hAnsi="Arial" w:cs="Arial"/>
          <w:b/>
          <w:sz w:val="22"/>
        </w:rPr>
        <w:t xml:space="preserve">Total </w:t>
      </w:r>
    </w:p>
    <w:tbl>
      <w:tblPr>
        <w:tblW w:w="9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10"/>
        <w:gridCol w:w="720"/>
        <w:gridCol w:w="990"/>
        <w:gridCol w:w="630"/>
        <w:gridCol w:w="990"/>
        <w:gridCol w:w="720"/>
        <w:gridCol w:w="990"/>
        <w:gridCol w:w="720"/>
        <w:gridCol w:w="1170"/>
      </w:tblGrid>
      <w:tr w:rsidR="00F33563" w:rsidRPr="00424D4A" w:rsidTr="00272961">
        <w:trPr>
          <w:trHeight w:val="360"/>
        </w:trPr>
        <w:tc>
          <w:tcPr>
            <w:tcW w:w="2610" w:type="dxa"/>
          </w:tcPr>
          <w:p w:rsidR="00F33563" w:rsidRPr="007B3579" w:rsidRDefault="00F33563" w:rsidP="00E73AD4">
            <w:pPr>
              <w:jc w:val="both"/>
              <w:rPr>
                <w:rFonts w:ascii="Tahoma" w:hAnsi="Tahoma" w:cs="Tahoma"/>
                <w:sz w:val="22"/>
              </w:rPr>
            </w:pPr>
            <w:r w:rsidRPr="007B3579">
              <w:rPr>
                <w:rFonts w:ascii="Tahoma" w:hAnsi="Tahoma" w:cs="Tahoma"/>
                <w:sz w:val="22"/>
              </w:rPr>
              <w:t>State Bank of India</w:t>
            </w:r>
          </w:p>
        </w:tc>
        <w:tc>
          <w:tcPr>
            <w:tcW w:w="720" w:type="dxa"/>
            <w:vAlign w:val="center"/>
          </w:tcPr>
          <w:p w:rsidR="00F33563" w:rsidRPr="007C7936" w:rsidRDefault="00F33563" w:rsidP="00522AED">
            <w:pPr>
              <w:jc w:val="right"/>
            </w:pPr>
            <w:r>
              <w:t>8</w:t>
            </w:r>
          </w:p>
        </w:tc>
        <w:tc>
          <w:tcPr>
            <w:tcW w:w="990" w:type="dxa"/>
            <w:vAlign w:val="center"/>
          </w:tcPr>
          <w:p w:rsidR="00F33563" w:rsidRPr="007C7936" w:rsidRDefault="00F33563" w:rsidP="00522AED">
            <w:pPr>
              <w:jc w:val="right"/>
            </w:pPr>
            <w:r>
              <w:t>14.85</w:t>
            </w:r>
          </w:p>
        </w:tc>
        <w:tc>
          <w:tcPr>
            <w:tcW w:w="630" w:type="dxa"/>
            <w:vAlign w:val="center"/>
          </w:tcPr>
          <w:p w:rsidR="00F33563" w:rsidRPr="007C7936" w:rsidRDefault="00F33563" w:rsidP="00522AED">
            <w:pPr>
              <w:jc w:val="right"/>
            </w:pPr>
            <w:r>
              <w:t>5</w:t>
            </w:r>
          </w:p>
        </w:tc>
        <w:tc>
          <w:tcPr>
            <w:tcW w:w="990" w:type="dxa"/>
            <w:vAlign w:val="center"/>
          </w:tcPr>
          <w:p w:rsidR="00F33563" w:rsidRPr="007C7936" w:rsidRDefault="00F33563" w:rsidP="00522AED">
            <w:pPr>
              <w:jc w:val="right"/>
            </w:pPr>
            <w:r>
              <w:t>6.20</w:t>
            </w:r>
          </w:p>
        </w:tc>
        <w:tc>
          <w:tcPr>
            <w:tcW w:w="720" w:type="dxa"/>
            <w:vAlign w:val="center"/>
          </w:tcPr>
          <w:p w:rsidR="00F33563" w:rsidRPr="007C7936" w:rsidRDefault="00F33563" w:rsidP="00522AED">
            <w:pPr>
              <w:jc w:val="right"/>
            </w:pPr>
            <w:r>
              <w:t>1</w:t>
            </w:r>
          </w:p>
        </w:tc>
        <w:tc>
          <w:tcPr>
            <w:tcW w:w="990" w:type="dxa"/>
            <w:vAlign w:val="center"/>
          </w:tcPr>
          <w:p w:rsidR="00F33563" w:rsidRPr="007C7936" w:rsidRDefault="00F33563" w:rsidP="00522AED">
            <w:pPr>
              <w:jc w:val="right"/>
            </w:pPr>
            <w:r>
              <w:t>2.50</w:t>
            </w:r>
          </w:p>
        </w:tc>
        <w:tc>
          <w:tcPr>
            <w:tcW w:w="720" w:type="dxa"/>
            <w:vAlign w:val="center"/>
          </w:tcPr>
          <w:p w:rsidR="00F33563" w:rsidRPr="007C7936" w:rsidRDefault="00F33563" w:rsidP="00522AED">
            <w:pPr>
              <w:jc w:val="right"/>
            </w:pPr>
            <w:r>
              <w:t>86</w:t>
            </w:r>
          </w:p>
        </w:tc>
        <w:tc>
          <w:tcPr>
            <w:tcW w:w="1170" w:type="dxa"/>
            <w:vAlign w:val="center"/>
          </w:tcPr>
          <w:p w:rsidR="00F33563" w:rsidRPr="007C7936" w:rsidRDefault="00F33563" w:rsidP="00522AED">
            <w:pPr>
              <w:jc w:val="right"/>
            </w:pPr>
            <w:r>
              <w:t>97.76</w:t>
            </w:r>
          </w:p>
        </w:tc>
      </w:tr>
      <w:tr w:rsidR="00F33563" w:rsidRPr="00424D4A" w:rsidTr="00272961">
        <w:trPr>
          <w:trHeight w:val="360"/>
        </w:trPr>
        <w:tc>
          <w:tcPr>
            <w:tcW w:w="2610" w:type="dxa"/>
          </w:tcPr>
          <w:p w:rsidR="00F33563" w:rsidRPr="007B3579" w:rsidRDefault="00F33563" w:rsidP="00E73AD4">
            <w:pPr>
              <w:jc w:val="both"/>
              <w:rPr>
                <w:rFonts w:ascii="Tahoma" w:hAnsi="Tahoma" w:cs="Tahoma"/>
                <w:sz w:val="22"/>
              </w:rPr>
            </w:pPr>
            <w:r w:rsidRPr="007B3579">
              <w:rPr>
                <w:rFonts w:ascii="Tahoma" w:hAnsi="Tahoma" w:cs="Tahoma"/>
                <w:sz w:val="22"/>
              </w:rPr>
              <w:t>Syndicate Bank</w:t>
            </w:r>
          </w:p>
        </w:tc>
        <w:tc>
          <w:tcPr>
            <w:tcW w:w="720" w:type="dxa"/>
            <w:vAlign w:val="center"/>
          </w:tcPr>
          <w:p w:rsidR="00F33563" w:rsidRPr="003202EC" w:rsidRDefault="00F33563" w:rsidP="00272961">
            <w:pPr>
              <w:jc w:val="right"/>
              <w:rPr>
                <w:rFonts w:ascii="Arial" w:hAnsi="Arial" w:cs="Arial"/>
                <w:sz w:val="22"/>
                <w:szCs w:val="22"/>
              </w:rPr>
            </w:pPr>
            <w:r w:rsidRPr="003202EC">
              <w:rPr>
                <w:rFonts w:ascii="Arial" w:hAnsi="Arial" w:cs="Arial"/>
                <w:sz w:val="22"/>
                <w:szCs w:val="22"/>
              </w:rPr>
              <w:t>0</w:t>
            </w:r>
          </w:p>
        </w:tc>
        <w:tc>
          <w:tcPr>
            <w:tcW w:w="990" w:type="dxa"/>
            <w:vAlign w:val="center"/>
          </w:tcPr>
          <w:p w:rsidR="00F33563" w:rsidRPr="003202EC" w:rsidRDefault="00F33563" w:rsidP="00272961">
            <w:pPr>
              <w:jc w:val="right"/>
              <w:rPr>
                <w:rFonts w:ascii="Arial" w:hAnsi="Arial" w:cs="Arial"/>
                <w:sz w:val="22"/>
                <w:szCs w:val="22"/>
              </w:rPr>
            </w:pPr>
            <w:r w:rsidRPr="003202EC">
              <w:rPr>
                <w:rFonts w:ascii="Arial" w:hAnsi="Arial" w:cs="Arial"/>
                <w:sz w:val="22"/>
                <w:szCs w:val="22"/>
              </w:rPr>
              <w:t>0.00</w:t>
            </w:r>
          </w:p>
        </w:tc>
        <w:tc>
          <w:tcPr>
            <w:tcW w:w="630" w:type="dxa"/>
            <w:vAlign w:val="center"/>
          </w:tcPr>
          <w:p w:rsidR="00F33563" w:rsidRPr="003202EC" w:rsidRDefault="00F33563" w:rsidP="00272961">
            <w:pPr>
              <w:jc w:val="right"/>
              <w:rPr>
                <w:rFonts w:ascii="Arial" w:hAnsi="Arial" w:cs="Arial"/>
                <w:sz w:val="22"/>
                <w:szCs w:val="22"/>
              </w:rPr>
            </w:pPr>
            <w:r w:rsidRPr="003202EC">
              <w:rPr>
                <w:rFonts w:ascii="Arial" w:hAnsi="Arial" w:cs="Arial"/>
                <w:sz w:val="22"/>
                <w:szCs w:val="22"/>
              </w:rPr>
              <w:t>0</w:t>
            </w:r>
          </w:p>
        </w:tc>
        <w:tc>
          <w:tcPr>
            <w:tcW w:w="990" w:type="dxa"/>
            <w:vAlign w:val="center"/>
          </w:tcPr>
          <w:p w:rsidR="00F33563" w:rsidRPr="003202EC" w:rsidRDefault="00F33563" w:rsidP="00272961">
            <w:pPr>
              <w:jc w:val="right"/>
              <w:rPr>
                <w:rFonts w:ascii="Arial" w:hAnsi="Arial" w:cs="Arial"/>
                <w:sz w:val="22"/>
                <w:szCs w:val="22"/>
              </w:rPr>
            </w:pPr>
            <w:r w:rsidRPr="003202EC">
              <w:rPr>
                <w:rFonts w:ascii="Arial" w:hAnsi="Arial" w:cs="Arial"/>
                <w:sz w:val="22"/>
                <w:szCs w:val="22"/>
              </w:rPr>
              <w:t>0.00</w:t>
            </w:r>
          </w:p>
        </w:tc>
        <w:tc>
          <w:tcPr>
            <w:tcW w:w="720" w:type="dxa"/>
            <w:vAlign w:val="center"/>
          </w:tcPr>
          <w:p w:rsidR="00F33563" w:rsidRPr="003202EC" w:rsidRDefault="00F33563" w:rsidP="00272961">
            <w:pPr>
              <w:jc w:val="right"/>
              <w:rPr>
                <w:rFonts w:ascii="Arial" w:hAnsi="Arial" w:cs="Arial"/>
                <w:sz w:val="22"/>
                <w:szCs w:val="22"/>
              </w:rPr>
            </w:pPr>
            <w:r w:rsidRPr="003202EC">
              <w:rPr>
                <w:rFonts w:ascii="Arial" w:hAnsi="Arial" w:cs="Arial"/>
                <w:sz w:val="22"/>
                <w:szCs w:val="22"/>
              </w:rPr>
              <w:t>0</w:t>
            </w:r>
          </w:p>
        </w:tc>
        <w:tc>
          <w:tcPr>
            <w:tcW w:w="990" w:type="dxa"/>
            <w:vAlign w:val="center"/>
          </w:tcPr>
          <w:p w:rsidR="00F33563" w:rsidRPr="003202EC" w:rsidRDefault="00F33563" w:rsidP="00272961">
            <w:pPr>
              <w:jc w:val="right"/>
              <w:rPr>
                <w:rFonts w:ascii="Arial" w:hAnsi="Arial" w:cs="Arial"/>
                <w:sz w:val="22"/>
                <w:szCs w:val="22"/>
              </w:rPr>
            </w:pPr>
            <w:r w:rsidRPr="003202EC">
              <w:rPr>
                <w:rFonts w:ascii="Arial" w:hAnsi="Arial" w:cs="Arial"/>
                <w:sz w:val="22"/>
                <w:szCs w:val="22"/>
              </w:rPr>
              <w:t>0.00</w:t>
            </w:r>
          </w:p>
        </w:tc>
        <w:tc>
          <w:tcPr>
            <w:tcW w:w="720" w:type="dxa"/>
            <w:vAlign w:val="center"/>
          </w:tcPr>
          <w:p w:rsidR="00F33563" w:rsidRPr="002930E2" w:rsidRDefault="00F33563" w:rsidP="00272961">
            <w:pPr>
              <w:jc w:val="right"/>
            </w:pPr>
            <w:r w:rsidRPr="002930E2">
              <w:t>56</w:t>
            </w:r>
          </w:p>
        </w:tc>
        <w:tc>
          <w:tcPr>
            <w:tcW w:w="1170" w:type="dxa"/>
            <w:vAlign w:val="center"/>
          </w:tcPr>
          <w:p w:rsidR="00F33563" w:rsidRPr="002930E2" w:rsidRDefault="00F33563" w:rsidP="00272961">
            <w:pPr>
              <w:jc w:val="right"/>
            </w:pPr>
            <w:r w:rsidRPr="002930E2">
              <w:t>43.00</w:t>
            </w:r>
          </w:p>
        </w:tc>
      </w:tr>
      <w:tr w:rsidR="00F33563" w:rsidRPr="00424D4A" w:rsidTr="00272961">
        <w:trPr>
          <w:trHeight w:val="360"/>
        </w:trPr>
        <w:tc>
          <w:tcPr>
            <w:tcW w:w="2610" w:type="dxa"/>
          </w:tcPr>
          <w:p w:rsidR="00F33563" w:rsidRPr="007B3579" w:rsidRDefault="00F33563" w:rsidP="00022979">
            <w:pPr>
              <w:ind w:left="-18" w:right="-108"/>
              <w:jc w:val="both"/>
              <w:rPr>
                <w:rFonts w:ascii="Tahoma" w:hAnsi="Tahoma" w:cs="Tahoma"/>
                <w:b/>
                <w:sz w:val="22"/>
                <w:szCs w:val="20"/>
              </w:rPr>
            </w:pPr>
            <w:r w:rsidRPr="007B3579">
              <w:rPr>
                <w:rFonts w:ascii="Tahoma" w:hAnsi="Tahoma" w:cs="Tahoma"/>
                <w:sz w:val="22"/>
                <w:szCs w:val="22"/>
              </w:rPr>
              <w:t>Axis Bank</w:t>
            </w:r>
          </w:p>
        </w:tc>
        <w:tc>
          <w:tcPr>
            <w:tcW w:w="720" w:type="dxa"/>
            <w:vAlign w:val="center"/>
          </w:tcPr>
          <w:p w:rsidR="00F33563" w:rsidRPr="003202EC" w:rsidRDefault="00F33563" w:rsidP="00272961">
            <w:pPr>
              <w:jc w:val="right"/>
              <w:rPr>
                <w:rFonts w:ascii="Arial" w:hAnsi="Arial" w:cs="Arial"/>
                <w:sz w:val="22"/>
                <w:szCs w:val="22"/>
              </w:rPr>
            </w:pPr>
            <w:r w:rsidRPr="003202EC">
              <w:rPr>
                <w:rFonts w:ascii="Arial" w:hAnsi="Arial" w:cs="Arial"/>
                <w:sz w:val="22"/>
                <w:szCs w:val="22"/>
              </w:rPr>
              <w:t>0</w:t>
            </w:r>
          </w:p>
        </w:tc>
        <w:tc>
          <w:tcPr>
            <w:tcW w:w="990" w:type="dxa"/>
            <w:vAlign w:val="center"/>
          </w:tcPr>
          <w:p w:rsidR="00F33563" w:rsidRPr="003202EC" w:rsidRDefault="00F33563" w:rsidP="00272961">
            <w:pPr>
              <w:jc w:val="right"/>
              <w:rPr>
                <w:rFonts w:ascii="Arial" w:hAnsi="Arial" w:cs="Arial"/>
                <w:sz w:val="22"/>
                <w:szCs w:val="22"/>
              </w:rPr>
            </w:pPr>
            <w:r w:rsidRPr="003202EC">
              <w:rPr>
                <w:rFonts w:ascii="Arial" w:hAnsi="Arial" w:cs="Arial"/>
                <w:sz w:val="22"/>
                <w:szCs w:val="22"/>
              </w:rPr>
              <w:t>0.00</w:t>
            </w:r>
          </w:p>
        </w:tc>
        <w:tc>
          <w:tcPr>
            <w:tcW w:w="630" w:type="dxa"/>
            <w:vAlign w:val="center"/>
          </w:tcPr>
          <w:p w:rsidR="00F33563" w:rsidRPr="003202EC" w:rsidRDefault="00F33563" w:rsidP="00272961">
            <w:pPr>
              <w:jc w:val="right"/>
              <w:rPr>
                <w:rFonts w:ascii="Arial" w:hAnsi="Arial" w:cs="Arial"/>
                <w:sz w:val="22"/>
                <w:szCs w:val="22"/>
              </w:rPr>
            </w:pPr>
            <w:r w:rsidRPr="003202EC">
              <w:rPr>
                <w:rFonts w:ascii="Arial" w:hAnsi="Arial" w:cs="Arial"/>
                <w:sz w:val="22"/>
                <w:szCs w:val="22"/>
              </w:rPr>
              <w:t>0</w:t>
            </w:r>
          </w:p>
        </w:tc>
        <w:tc>
          <w:tcPr>
            <w:tcW w:w="990" w:type="dxa"/>
            <w:vAlign w:val="center"/>
          </w:tcPr>
          <w:p w:rsidR="00F33563" w:rsidRPr="003202EC" w:rsidRDefault="00F33563" w:rsidP="00272961">
            <w:pPr>
              <w:jc w:val="right"/>
              <w:rPr>
                <w:rFonts w:ascii="Arial" w:hAnsi="Arial" w:cs="Arial"/>
                <w:sz w:val="22"/>
                <w:szCs w:val="22"/>
              </w:rPr>
            </w:pPr>
            <w:r w:rsidRPr="003202EC">
              <w:rPr>
                <w:rFonts w:ascii="Arial" w:hAnsi="Arial" w:cs="Arial"/>
                <w:sz w:val="22"/>
                <w:szCs w:val="22"/>
              </w:rPr>
              <w:t>0.00</w:t>
            </w:r>
          </w:p>
        </w:tc>
        <w:tc>
          <w:tcPr>
            <w:tcW w:w="720" w:type="dxa"/>
            <w:vAlign w:val="center"/>
          </w:tcPr>
          <w:p w:rsidR="00F33563" w:rsidRPr="003202EC" w:rsidRDefault="00F33563" w:rsidP="00272961">
            <w:pPr>
              <w:jc w:val="right"/>
              <w:rPr>
                <w:rFonts w:ascii="Arial" w:hAnsi="Arial" w:cs="Arial"/>
                <w:sz w:val="22"/>
                <w:szCs w:val="22"/>
              </w:rPr>
            </w:pPr>
            <w:r w:rsidRPr="003202EC">
              <w:rPr>
                <w:rFonts w:ascii="Arial" w:hAnsi="Arial" w:cs="Arial"/>
                <w:sz w:val="22"/>
                <w:szCs w:val="22"/>
              </w:rPr>
              <w:t>0</w:t>
            </w:r>
          </w:p>
        </w:tc>
        <w:tc>
          <w:tcPr>
            <w:tcW w:w="990" w:type="dxa"/>
            <w:vAlign w:val="center"/>
          </w:tcPr>
          <w:p w:rsidR="00F33563" w:rsidRPr="003202EC" w:rsidRDefault="00F33563" w:rsidP="00272961">
            <w:pPr>
              <w:jc w:val="right"/>
              <w:rPr>
                <w:rFonts w:ascii="Arial" w:hAnsi="Arial" w:cs="Arial"/>
                <w:sz w:val="22"/>
                <w:szCs w:val="22"/>
              </w:rPr>
            </w:pPr>
            <w:r w:rsidRPr="003202EC">
              <w:rPr>
                <w:rFonts w:ascii="Arial" w:hAnsi="Arial" w:cs="Arial"/>
                <w:sz w:val="22"/>
                <w:szCs w:val="22"/>
              </w:rPr>
              <w:t>0.00</w:t>
            </w:r>
          </w:p>
        </w:tc>
        <w:tc>
          <w:tcPr>
            <w:tcW w:w="720" w:type="dxa"/>
            <w:vAlign w:val="center"/>
          </w:tcPr>
          <w:p w:rsidR="00F33563" w:rsidRPr="003202EC" w:rsidRDefault="00F33563" w:rsidP="00272961">
            <w:pPr>
              <w:jc w:val="right"/>
              <w:rPr>
                <w:rFonts w:ascii="Arial" w:hAnsi="Arial" w:cs="Arial"/>
                <w:sz w:val="22"/>
                <w:szCs w:val="22"/>
              </w:rPr>
            </w:pPr>
            <w:r w:rsidRPr="003202EC">
              <w:rPr>
                <w:rFonts w:ascii="Arial" w:hAnsi="Arial" w:cs="Arial"/>
                <w:sz w:val="22"/>
                <w:szCs w:val="22"/>
              </w:rPr>
              <w:t>0</w:t>
            </w:r>
          </w:p>
        </w:tc>
        <w:tc>
          <w:tcPr>
            <w:tcW w:w="1170" w:type="dxa"/>
            <w:vAlign w:val="center"/>
          </w:tcPr>
          <w:p w:rsidR="00F33563" w:rsidRPr="003202EC" w:rsidRDefault="00F33563" w:rsidP="00272961">
            <w:pPr>
              <w:jc w:val="right"/>
              <w:rPr>
                <w:rFonts w:ascii="Arial" w:hAnsi="Arial" w:cs="Arial"/>
                <w:sz w:val="22"/>
                <w:szCs w:val="22"/>
              </w:rPr>
            </w:pPr>
            <w:r w:rsidRPr="003202EC">
              <w:rPr>
                <w:rFonts w:ascii="Arial" w:hAnsi="Arial" w:cs="Arial"/>
                <w:sz w:val="22"/>
                <w:szCs w:val="22"/>
              </w:rPr>
              <w:t>0.00</w:t>
            </w:r>
          </w:p>
        </w:tc>
      </w:tr>
      <w:tr w:rsidR="00F33563" w:rsidRPr="00424D4A" w:rsidTr="00272961">
        <w:trPr>
          <w:trHeight w:val="360"/>
        </w:trPr>
        <w:tc>
          <w:tcPr>
            <w:tcW w:w="2610" w:type="dxa"/>
          </w:tcPr>
          <w:p w:rsidR="00F33563" w:rsidRPr="007B3579" w:rsidRDefault="00F33563" w:rsidP="00022979">
            <w:pPr>
              <w:ind w:left="-18" w:right="-108"/>
              <w:jc w:val="both"/>
              <w:rPr>
                <w:rFonts w:ascii="Tahoma" w:hAnsi="Tahoma" w:cs="Tahoma"/>
                <w:sz w:val="22"/>
                <w:szCs w:val="22"/>
              </w:rPr>
            </w:pPr>
            <w:r>
              <w:rPr>
                <w:rFonts w:ascii="Tahoma" w:hAnsi="Tahoma" w:cs="Tahoma"/>
                <w:sz w:val="22"/>
                <w:szCs w:val="22"/>
              </w:rPr>
              <w:t>ICICI Bank</w:t>
            </w:r>
          </w:p>
        </w:tc>
        <w:tc>
          <w:tcPr>
            <w:tcW w:w="720" w:type="dxa"/>
            <w:vAlign w:val="center"/>
          </w:tcPr>
          <w:p w:rsidR="00F33563" w:rsidRPr="003202EC" w:rsidRDefault="00F33563" w:rsidP="00272961">
            <w:pPr>
              <w:jc w:val="right"/>
              <w:rPr>
                <w:rFonts w:ascii="Arial" w:hAnsi="Arial" w:cs="Arial"/>
                <w:sz w:val="22"/>
                <w:szCs w:val="22"/>
              </w:rPr>
            </w:pPr>
            <w:r>
              <w:rPr>
                <w:rFonts w:ascii="Arial" w:hAnsi="Arial" w:cs="Arial"/>
                <w:sz w:val="22"/>
                <w:szCs w:val="22"/>
              </w:rPr>
              <w:t>0</w:t>
            </w:r>
          </w:p>
        </w:tc>
        <w:tc>
          <w:tcPr>
            <w:tcW w:w="990" w:type="dxa"/>
            <w:vAlign w:val="center"/>
          </w:tcPr>
          <w:p w:rsidR="00F33563" w:rsidRPr="003202EC" w:rsidRDefault="00F33563" w:rsidP="00272961">
            <w:pPr>
              <w:jc w:val="right"/>
              <w:rPr>
                <w:rFonts w:ascii="Arial" w:hAnsi="Arial" w:cs="Arial"/>
                <w:sz w:val="22"/>
                <w:szCs w:val="22"/>
              </w:rPr>
            </w:pPr>
            <w:r>
              <w:rPr>
                <w:rFonts w:ascii="Arial" w:hAnsi="Arial" w:cs="Arial"/>
                <w:sz w:val="22"/>
                <w:szCs w:val="22"/>
              </w:rPr>
              <w:t>0</w:t>
            </w:r>
          </w:p>
        </w:tc>
        <w:tc>
          <w:tcPr>
            <w:tcW w:w="630" w:type="dxa"/>
            <w:vAlign w:val="center"/>
          </w:tcPr>
          <w:p w:rsidR="00F33563" w:rsidRPr="003202EC" w:rsidRDefault="00F33563" w:rsidP="00272961">
            <w:pPr>
              <w:jc w:val="right"/>
              <w:rPr>
                <w:rFonts w:ascii="Arial" w:hAnsi="Arial" w:cs="Arial"/>
                <w:sz w:val="22"/>
                <w:szCs w:val="22"/>
              </w:rPr>
            </w:pPr>
            <w:r>
              <w:rPr>
                <w:rFonts w:ascii="Arial" w:hAnsi="Arial" w:cs="Arial"/>
                <w:sz w:val="22"/>
                <w:szCs w:val="22"/>
              </w:rPr>
              <w:t>0</w:t>
            </w:r>
          </w:p>
        </w:tc>
        <w:tc>
          <w:tcPr>
            <w:tcW w:w="990" w:type="dxa"/>
            <w:vAlign w:val="center"/>
          </w:tcPr>
          <w:p w:rsidR="00F33563" w:rsidRPr="003202EC" w:rsidRDefault="00F33563" w:rsidP="00272961">
            <w:pPr>
              <w:jc w:val="right"/>
              <w:rPr>
                <w:rFonts w:ascii="Arial" w:hAnsi="Arial" w:cs="Arial"/>
                <w:sz w:val="22"/>
                <w:szCs w:val="22"/>
              </w:rPr>
            </w:pPr>
            <w:r>
              <w:rPr>
                <w:rFonts w:ascii="Arial" w:hAnsi="Arial" w:cs="Arial"/>
                <w:sz w:val="22"/>
                <w:szCs w:val="22"/>
              </w:rPr>
              <w:t>0</w:t>
            </w:r>
          </w:p>
        </w:tc>
        <w:tc>
          <w:tcPr>
            <w:tcW w:w="720" w:type="dxa"/>
            <w:vAlign w:val="center"/>
          </w:tcPr>
          <w:p w:rsidR="00F33563" w:rsidRPr="003202EC" w:rsidRDefault="00F33563" w:rsidP="00272961">
            <w:pPr>
              <w:jc w:val="right"/>
              <w:rPr>
                <w:rFonts w:ascii="Arial" w:hAnsi="Arial" w:cs="Arial"/>
                <w:sz w:val="22"/>
                <w:szCs w:val="22"/>
              </w:rPr>
            </w:pPr>
            <w:r>
              <w:rPr>
                <w:rFonts w:ascii="Arial" w:hAnsi="Arial" w:cs="Arial"/>
                <w:sz w:val="22"/>
                <w:szCs w:val="22"/>
              </w:rPr>
              <w:t>0</w:t>
            </w:r>
          </w:p>
        </w:tc>
        <w:tc>
          <w:tcPr>
            <w:tcW w:w="990" w:type="dxa"/>
            <w:vAlign w:val="center"/>
          </w:tcPr>
          <w:p w:rsidR="00F33563" w:rsidRPr="003202EC" w:rsidRDefault="00F33563" w:rsidP="00272961">
            <w:pPr>
              <w:jc w:val="right"/>
              <w:rPr>
                <w:rFonts w:ascii="Arial" w:hAnsi="Arial" w:cs="Arial"/>
                <w:sz w:val="22"/>
                <w:szCs w:val="22"/>
              </w:rPr>
            </w:pPr>
            <w:r>
              <w:rPr>
                <w:rFonts w:ascii="Arial" w:hAnsi="Arial" w:cs="Arial"/>
                <w:sz w:val="22"/>
                <w:szCs w:val="22"/>
              </w:rPr>
              <w:t>0</w:t>
            </w:r>
          </w:p>
        </w:tc>
        <w:tc>
          <w:tcPr>
            <w:tcW w:w="720" w:type="dxa"/>
            <w:vAlign w:val="center"/>
          </w:tcPr>
          <w:p w:rsidR="00F33563" w:rsidRPr="003202EC" w:rsidRDefault="00F33563" w:rsidP="00272961">
            <w:pPr>
              <w:jc w:val="right"/>
              <w:rPr>
                <w:rFonts w:ascii="Arial" w:hAnsi="Arial" w:cs="Arial"/>
                <w:sz w:val="22"/>
                <w:szCs w:val="22"/>
              </w:rPr>
            </w:pPr>
            <w:r>
              <w:rPr>
                <w:rFonts w:ascii="Arial" w:hAnsi="Arial" w:cs="Arial"/>
                <w:sz w:val="22"/>
                <w:szCs w:val="22"/>
              </w:rPr>
              <w:t>0</w:t>
            </w:r>
          </w:p>
        </w:tc>
        <w:tc>
          <w:tcPr>
            <w:tcW w:w="1170" w:type="dxa"/>
            <w:vAlign w:val="center"/>
          </w:tcPr>
          <w:p w:rsidR="00F33563" w:rsidRPr="003202EC" w:rsidRDefault="00F33563" w:rsidP="00272961">
            <w:pPr>
              <w:jc w:val="right"/>
              <w:rPr>
                <w:rFonts w:ascii="Arial" w:hAnsi="Arial" w:cs="Arial"/>
                <w:sz w:val="22"/>
                <w:szCs w:val="22"/>
              </w:rPr>
            </w:pPr>
            <w:r>
              <w:rPr>
                <w:rFonts w:ascii="Arial" w:hAnsi="Arial" w:cs="Arial"/>
                <w:sz w:val="22"/>
                <w:szCs w:val="22"/>
              </w:rPr>
              <w:t>0</w:t>
            </w:r>
          </w:p>
        </w:tc>
      </w:tr>
      <w:tr w:rsidR="00F33563" w:rsidRPr="00424D4A" w:rsidTr="00272961">
        <w:trPr>
          <w:trHeight w:val="360"/>
        </w:trPr>
        <w:tc>
          <w:tcPr>
            <w:tcW w:w="2610" w:type="dxa"/>
          </w:tcPr>
          <w:p w:rsidR="00F33563" w:rsidRPr="007B3579" w:rsidRDefault="00F33563" w:rsidP="00E73AD4">
            <w:pPr>
              <w:ind w:left="-18" w:right="-108"/>
              <w:jc w:val="both"/>
              <w:rPr>
                <w:rFonts w:ascii="Tahoma" w:hAnsi="Tahoma" w:cs="Tahoma"/>
                <w:sz w:val="22"/>
              </w:rPr>
            </w:pPr>
            <w:r w:rsidRPr="007B3579">
              <w:rPr>
                <w:rFonts w:ascii="Tahoma" w:hAnsi="Tahoma" w:cs="Tahoma"/>
                <w:sz w:val="22"/>
                <w:szCs w:val="20"/>
              </w:rPr>
              <w:t>A &amp; N State Co-op Bank</w:t>
            </w:r>
          </w:p>
        </w:tc>
        <w:tc>
          <w:tcPr>
            <w:tcW w:w="720" w:type="dxa"/>
            <w:vAlign w:val="center"/>
          </w:tcPr>
          <w:p w:rsidR="00F33563" w:rsidRPr="003202EC" w:rsidRDefault="00F33563" w:rsidP="00272961">
            <w:pPr>
              <w:jc w:val="right"/>
              <w:rPr>
                <w:rFonts w:ascii="Arial" w:hAnsi="Arial" w:cs="Arial"/>
                <w:sz w:val="22"/>
                <w:szCs w:val="22"/>
              </w:rPr>
            </w:pPr>
            <w:r w:rsidRPr="003202EC">
              <w:rPr>
                <w:rFonts w:ascii="Arial" w:hAnsi="Arial" w:cs="Arial"/>
                <w:sz w:val="22"/>
                <w:szCs w:val="22"/>
              </w:rPr>
              <w:t>0</w:t>
            </w:r>
          </w:p>
        </w:tc>
        <w:tc>
          <w:tcPr>
            <w:tcW w:w="990" w:type="dxa"/>
            <w:vAlign w:val="center"/>
          </w:tcPr>
          <w:p w:rsidR="00F33563" w:rsidRPr="003202EC" w:rsidRDefault="00F33563" w:rsidP="00272961">
            <w:pPr>
              <w:jc w:val="right"/>
              <w:rPr>
                <w:rFonts w:ascii="Arial" w:hAnsi="Arial" w:cs="Arial"/>
                <w:sz w:val="22"/>
                <w:szCs w:val="22"/>
              </w:rPr>
            </w:pPr>
            <w:r w:rsidRPr="003202EC">
              <w:rPr>
                <w:rFonts w:ascii="Arial" w:hAnsi="Arial" w:cs="Arial"/>
                <w:sz w:val="22"/>
                <w:szCs w:val="22"/>
              </w:rPr>
              <w:t>0.00</w:t>
            </w:r>
          </w:p>
        </w:tc>
        <w:tc>
          <w:tcPr>
            <w:tcW w:w="630" w:type="dxa"/>
            <w:vAlign w:val="center"/>
          </w:tcPr>
          <w:p w:rsidR="00F33563" w:rsidRPr="003202EC" w:rsidRDefault="00F33563" w:rsidP="00272961">
            <w:pPr>
              <w:jc w:val="right"/>
              <w:rPr>
                <w:rFonts w:ascii="Arial" w:hAnsi="Arial" w:cs="Arial"/>
                <w:sz w:val="22"/>
                <w:szCs w:val="22"/>
              </w:rPr>
            </w:pPr>
            <w:r w:rsidRPr="003202EC">
              <w:rPr>
                <w:rFonts w:ascii="Arial" w:hAnsi="Arial" w:cs="Arial"/>
                <w:sz w:val="22"/>
                <w:szCs w:val="22"/>
              </w:rPr>
              <w:t>0</w:t>
            </w:r>
          </w:p>
        </w:tc>
        <w:tc>
          <w:tcPr>
            <w:tcW w:w="990" w:type="dxa"/>
            <w:vAlign w:val="center"/>
          </w:tcPr>
          <w:p w:rsidR="00F33563" w:rsidRPr="003202EC" w:rsidRDefault="00F33563" w:rsidP="00272961">
            <w:pPr>
              <w:jc w:val="right"/>
              <w:rPr>
                <w:rFonts w:ascii="Arial" w:hAnsi="Arial" w:cs="Arial"/>
                <w:sz w:val="22"/>
                <w:szCs w:val="22"/>
              </w:rPr>
            </w:pPr>
            <w:r w:rsidRPr="003202EC">
              <w:rPr>
                <w:rFonts w:ascii="Arial" w:hAnsi="Arial" w:cs="Arial"/>
                <w:sz w:val="22"/>
                <w:szCs w:val="22"/>
              </w:rPr>
              <w:t>0.00</w:t>
            </w:r>
          </w:p>
        </w:tc>
        <w:tc>
          <w:tcPr>
            <w:tcW w:w="720" w:type="dxa"/>
            <w:vAlign w:val="center"/>
          </w:tcPr>
          <w:p w:rsidR="00F33563" w:rsidRPr="003202EC" w:rsidRDefault="00F33563" w:rsidP="00272961">
            <w:pPr>
              <w:jc w:val="right"/>
              <w:rPr>
                <w:rFonts w:ascii="Arial" w:hAnsi="Arial" w:cs="Arial"/>
                <w:sz w:val="22"/>
                <w:szCs w:val="22"/>
              </w:rPr>
            </w:pPr>
            <w:r w:rsidRPr="003202EC">
              <w:rPr>
                <w:rFonts w:ascii="Arial" w:hAnsi="Arial" w:cs="Arial"/>
                <w:sz w:val="22"/>
                <w:szCs w:val="22"/>
              </w:rPr>
              <w:t>0</w:t>
            </w:r>
          </w:p>
        </w:tc>
        <w:tc>
          <w:tcPr>
            <w:tcW w:w="990" w:type="dxa"/>
            <w:vAlign w:val="center"/>
          </w:tcPr>
          <w:p w:rsidR="00F33563" w:rsidRPr="003202EC" w:rsidRDefault="00F33563" w:rsidP="00272961">
            <w:pPr>
              <w:jc w:val="right"/>
              <w:rPr>
                <w:rFonts w:ascii="Arial" w:hAnsi="Arial" w:cs="Arial"/>
                <w:sz w:val="22"/>
                <w:szCs w:val="22"/>
              </w:rPr>
            </w:pPr>
            <w:r w:rsidRPr="003202EC">
              <w:rPr>
                <w:rFonts w:ascii="Arial" w:hAnsi="Arial" w:cs="Arial"/>
                <w:sz w:val="22"/>
                <w:szCs w:val="22"/>
              </w:rPr>
              <w:t>0.00</w:t>
            </w:r>
          </w:p>
        </w:tc>
        <w:tc>
          <w:tcPr>
            <w:tcW w:w="720" w:type="dxa"/>
            <w:vAlign w:val="center"/>
          </w:tcPr>
          <w:p w:rsidR="00F33563" w:rsidRPr="003202EC" w:rsidRDefault="00F33563" w:rsidP="00272961">
            <w:pPr>
              <w:jc w:val="right"/>
              <w:rPr>
                <w:rFonts w:ascii="Arial" w:hAnsi="Arial" w:cs="Arial"/>
                <w:sz w:val="22"/>
                <w:szCs w:val="22"/>
              </w:rPr>
            </w:pPr>
            <w:r w:rsidRPr="003202EC">
              <w:rPr>
                <w:rFonts w:ascii="Arial" w:hAnsi="Arial" w:cs="Arial"/>
                <w:sz w:val="22"/>
                <w:szCs w:val="22"/>
              </w:rPr>
              <w:t>0</w:t>
            </w:r>
          </w:p>
        </w:tc>
        <w:tc>
          <w:tcPr>
            <w:tcW w:w="1170" w:type="dxa"/>
            <w:vAlign w:val="center"/>
          </w:tcPr>
          <w:p w:rsidR="00F33563" w:rsidRPr="003202EC" w:rsidRDefault="00F33563" w:rsidP="00272961">
            <w:pPr>
              <w:jc w:val="right"/>
              <w:rPr>
                <w:rFonts w:ascii="Arial" w:hAnsi="Arial" w:cs="Arial"/>
                <w:sz w:val="22"/>
                <w:szCs w:val="22"/>
              </w:rPr>
            </w:pPr>
            <w:r w:rsidRPr="003202EC">
              <w:rPr>
                <w:rFonts w:ascii="Arial" w:hAnsi="Arial" w:cs="Arial"/>
                <w:sz w:val="22"/>
                <w:szCs w:val="22"/>
              </w:rPr>
              <w:t>0.00</w:t>
            </w:r>
          </w:p>
        </w:tc>
      </w:tr>
    </w:tbl>
    <w:p w:rsidR="008631FF" w:rsidRPr="002371CD" w:rsidRDefault="008631FF" w:rsidP="00C751FD">
      <w:pPr>
        <w:pStyle w:val="Footer"/>
        <w:tabs>
          <w:tab w:val="clear" w:pos="4320"/>
          <w:tab w:val="clear" w:pos="8640"/>
        </w:tabs>
        <w:ind w:right="479"/>
        <w:rPr>
          <w:rFonts w:ascii="Arial" w:hAnsi="Arial" w:cs="Arial"/>
          <w:noProof/>
          <w:sz w:val="12"/>
        </w:rPr>
      </w:pPr>
    </w:p>
    <w:p w:rsidR="008631FF" w:rsidRDefault="008631FF" w:rsidP="00AE5E75"/>
    <w:p w:rsidR="00440736" w:rsidRDefault="00440736" w:rsidP="00AE5E75"/>
    <w:p w:rsidR="00440736" w:rsidRDefault="00440736" w:rsidP="00AE5E75"/>
    <w:p w:rsidR="008631FF" w:rsidRDefault="008631FF" w:rsidP="00AE5E75"/>
    <w:p w:rsidR="00A017C2" w:rsidRDefault="00A017C2" w:rsidP="00AE5E75"/>
    <w:p w:rsidR="00DE409F" w:rsidRDefault="00DE409F" w:rsidP="00AE5E75"/>
    <w:p w:rsidR="0060174B" w:rsidRDefault="0060174B" w:rsidP="00AE5E75"/>
    <w:p w:rsidR="0060174B" w:rsidRDefault="0060174B" w:rsidP="00AE5E75"/>
    <w:p w:rsidR="00966BE3" w:rsidRPr="000F7927" w:rsidRDefault="004F2104" w:rsidP="00CB462E">
      <w:pPr>
        <w:pStyle w:val="BodyText3"/>
        <w:ind w:left="360" w:right="209"/>
        <w:jc w:val="both"/>
        <w:rPr>
          <w:rFonts w:ascii="APS-C-DV-Akanksha" w:hAnsi="APS-C-DV-Akanksha" w:cs="Mangal"/>
          <w:sz w:val="28"/>
          <w:u w:val="single"/>
          <w:lang w:bidi="hi-IN"/>
        </w:rPr>
      </w:pPr>
      <w:r w:rsidRPr="000F7927">
        <w:rPr>
          <w:rFonts w:cs="Mangal" w:hint="cs"/>
          <w:cs/>
          <w:lang w:bidi="hi-IN"/>
        </w:rPr>
        <w:t>कार्यसूची</w:t>
      </w:r>
      <w:r w:rsidRPr="000F7927">
        <w:rPr>
          <w:rFonts w:ascii="Comic Sans MS" w:hAnsi="Comic Sans MS" w:cs="Mangal" w:hint="cs"/>
          <w:b w:val="0"/>
          <w:cs/>
          <w:lang w:bidi="hi-IN"/>
        </w:rPr>
        <w:t xml:space="preserve"> संख्या.</w:t>
      </w:r>
      <w:r w:rsidR="00752895">
        <w:rPr>
          <w:rFonts w:ascii="Comic Sans MS" w:hAnsi="Comic Sans MS" w:cs="Mangal"/>
          <w:b w:val="0"/>
          <w:lang w:bidi="hi-IN"/>
        </w:rPr>
        <w:t>20</w:t>
      </w:r>
    </w:p>
    <w:p w:rsidR="00477D87" w:rsidRPr="000F7927" w:rsidRDefault="00477D87" w:rsidP="00CB462E">
      <w:pPr>
        <w:pStyle w:val="BodyText3"/>
        <w:ind w:left="360" w:right="209"/>
        <w:jc w:val="both"/>
        <w:rPr>
          <w:rFonts w:ascii="Comic Sans MS" w:hAnsi="Comic Sans MS"/>
          <w:sz w:val="16"/>
          <w:szCs w:val="22"/>
        </w:rPr>
      </w:pPr>
      <w:r w:rsidRPr="000F7927">
        <w:rPr>
          <w:rFonts w:ascii="Comic Sans MS" w:hAnsi="Comic Sans MS" w:cs="Arial"/>
          <w:sz w:val="22"/>
          <w:u w:val="single"/>
        </w:rPr>
        <w:t>Agenda Point No.</w:t>
      </w:r>
      <w:r w:rsidR="00752895">
        <w:rPr>
          <w:rFonts w:ascii="Comic Sans MS" w:hAnsi="Comic Sans MS" w:cs="Arial"/>
          <w:sz w:val="22"/>
          <w:u w:val="single"/>
        </w:rPr>
        <w:t>20</w:t>
      </w:r>
      <w:r w:rsidRPr="000F7927">
        <w:rPr>
          <w:rFonts w:ascii="Comic Sans MS" w:hAnsi="Comic Sans MS"/>
          <w:sz w:val="16"/>
          <w:szCs w:val="22"/>
        </w:rPr>
        <w:t xml:space="preserve"> </w:t>
      </w:r>
    </w:p>
    <w:p w:rsidR="00CB462E" w:rsidRPr="000F7927" w:rsidRDefault="00CB462E" w:rsidP="00CB462E">
      <w:pPr>
        <w:pStyle w:val="BodyText3"/>
        <w:ind w:left="360" w:right="209"/>
        <w:jc w:val="both"/>
        <w:rPr>
          <w:rFonts w:ascii="Comic Sans MS" w:hAnsi="Comic Sans MS"/>
          <w:sz w:val="16"/>
          <w:szCs w:val="22"/>
        </w:rPr>
      </w:pPr>
    </w:p>
    <w:p w:rsidR="003B48B9" w:rsidRPr="000F7927" w:rsidRDefault="003B48B9" w:rsidP="00CB462E">
      <w:pPr>
        <w:ind w:left="360" w:right="209"/>
        <w:rPr>
          <w:sz w:val="10"/>
        </w:rPr>
      </w:pPr>
    </w:p>
    <w:p w:rsidR="00242B31" w:rsidRPr="000F7927" w:rsidRDefault="00242B31" w:rsidP="00CB462E">
      <w:pPr>
        <w:ind w:left="360" w:right="209"/>
        <w:jc w:val="center"/>
        <w:rPr>
          <w:rFonts w:ascii="APS-C-DV-Akanksha" w:hAnsi="APS-C-DV-Akanksha"/>
          <w:b/>
          <w:bCs/>
          <w:sz w:val="2"/>
          <w:u w:val="single"/>
        </w:rPr>
      </w:pPr>
    </w:p>
    <w:p w:rsidR="00242B31" w:rsidRPr="000F7927" w:rsidRDefault="00242B31" w:rsidP="00CB462E">
      <w:pPr>
        <w:pStyle w:val="BodyText3"/>
        <w:ind w:left="360" w:right="209"/>
        <w:rPr>
          <w:rFonts w:ascii="Comic Sans MS" w:hAnsi="Comic Sans MS"/>
          <w:sz w:val="14"/>
          <w:u w:val="single"/>
        </w:rPr>
      </w:pPr>
      <w:r w:rsidRPr="000F7927">
        <w:rPr>
          <w:rFonts w:ascii="Comic Sans MS" w:hAnsi="Comic Sans MS"/>
          <w:sz w:val="22"/>
          <w:u w:val="single"/>
        </w:rPr>
        <w:t xml:space="preserve">DIFFERENTIAL RATE OF INTEREST (DRI) </w:t>
      </w:r>
    </w:p>
    <w:p w:rsidR="00242B31" w:rsidRDefault="007038AD" w:rsidP="00CB462E">
      <w:pPr>
        <w:pStyle w:val="BodyText3"/>
        <w:ind w:left="360" w:right="209"/>
        <w:rPr>
          <w:rFonts w:ascii="Comic Sans MS" w:hAnsi="Comic Sans MS"/>
          <w:sz w:val="20"/>
          <w:u w:val="single"/>
        </w:rPr>
      </w:pPr>
      <w:r w:rsidRPr="000F7927">
        <w:rPr>
          <w:rFonts w:ascii="Comic Sans MS" w:hAnsi="Comic Sans MS"/>
          <w:sz w:val="20"/>
          <w:u w:val="single"/>
        </w:rPr>
        <w:t xml:space="preserve">PERCENTAGE </w:t>
      </w:r>
      <w:r w:rsidR="00242B31" w:rsidRPr="000F7927">
        <w:rPr>
          <w:rFonts w:ascii="Comic Sans MS" w:hAnsi="Comic Sans MS"/>
          <w:sz w:val="20"/>
          <w:u w:val="single"/>
        </w:rPr>
        <w:t>TO TOTAL ADVANCES</w:t>
      </w:r>
      <w:r w:rsidRPr="000F7927">
        <w:rPr>
          <w:rFonts w:ascii="Comic Sans MS" w:hAnsi="Comic Sans MS"/>
          <w:sz w:val="20"/>
          <w:u w:val="single"/>
        </w:rPr>
        <w:t xml:space="preserve"> </w:t>
      </w:r>
      <w:r w:rsidR="00242B31" w:rsidRPr="000F7927">
        <w:rPr>
          <w:rFonts w:ascii="Comic Sans MS" w:hAnsi="Comic Sans MS"/>
          <w:sz w:val="20"/>
          <w:u w:val="single"/>
        </w:rPr>
        <w:t xml:space="preserve">AS ON </w:t>
      </w:r>
      <w:r w:rsidR="004F1195">
        <w:rPr>
          <w:rFonts w:ascii="Comic Sans MS" w:hAnsi="Comic Sans MS"/>
          <w:sz w:val="20"/>
          <w:u w:val="single"/>
        </w:rPr>
        <w:t>30</w:t>
      </w:r>
      <w:r w:rsidR="00EB04B8">
        <w:rPr>
          <w:rFonts w:ascii="Comic Sans MS" w:hAnsi="Comic Sans MS"/>
          <w:sz w:val="20"/>
          <w:u w:val="single"/>
        </w:rPr>
        <w:t>/</w:t>
      </w:r>
      <w:r w:rsidR="000B1FB6">
        <w:rPr>
          <w:rFonts w:ascii="Comic Sans MS" w:hAnsi="Comic Sans MS"/>
          <w:sz w:val="20"/>
          <w:u w:val="single"/>
        </w:rPr>
        <w:t>0</w:t>
      </w:r>
      <w:r w:rsidR="004F1195">
        <w:rPr>
          <w:rFonts w:ascii="Comic Sans MS" w:hAnsi="Comic Sans MS"/>
          <w:sz w:val="20"/>
          <w:u w:val="single"/>
        </w:rPr>
        <w:t>6</w:t>
      </w:r>
      <w:r w:rsidR="000B1FB6">
        <w:rPr>
          <w:rFonts w:ascii="Comic Sans MS" w:hAnsi="Comic Sans MS"/>
          <w:sz w:val="20"/>
          <w:u w:val="single"/>
        </w:rPr>
        <w:t>/2018</w:t>
      </w:r>
      <w:r w:rsidR="00C5798C">
        <w:rPr>
          <w:rFonts w:ascii="Comic Sans MS" w:hAnsi="Comic Sans MS"/>
          <w:sz w:val="20"/>
          <w:u w:val="single"/>
        </w:rPr>
        <w:t xml:space="preserve"> </w:t>
      </w:r>
    </w:p>
    <w:p w:rsidR="00CB462E" w:rsidRPr="00124E22" w:rsidRDefault="00CB462E" w:rsidP="00516FC0">
      <w:pPr>
        <w:pStyle w:val="BodyText3"/>
        <w:ind w:left="360" w:right="216"/>
        <w:rPr>
          <w:rFonts w:ascii="Comic Sans MS" w:hAnsi="Comic Sans MS"/>
          <w:sz w:val="16"/>
          <w:u w:val="single"/>
        </w:rPr>
      </w:pPr>
    </w:p>
    <w:p w:rsidR="007038AD" w:rsidRPr="00C46F1E" w:rsidRDefault="007038AD" w:rsidP="00167B88">
      <w:pPr>
        <w:pStyle w:val="BodyText3"/>
        <w:ind w:left="360" w:right="583"/>
        <w:rPr>
          <w:rFonts w:ascii="Comic Sans MS" w:hAnsi="Comic Sans MS"/>
          <w:sz w:val="2"/>
          <w:u w:val="single"/>
        </w:rPr>
      </w:pPr>
    </w:p>
    <w:p w:rsidR="005C261A" w:rsidRDefault="005C261A">
      <w:pPr>
        <w:pStyle w:val="BodyText3"/>
        <w:ind w:left="360" w:right="396"/>
        <w:rPr>
          <w:rFonts w:ascii="Comic Sans MS" w:hAnsi="Comic Sans MS"/>
          <w:sz w:val="4"/>
          <w:u w:val="single"/>
        </w:rPr>
      </w:pPr>
    </w:p>
    <w:p w:rsidR="00242B31" w:rsidRPr="00B44821" w:rsidRDefault="00CE432F">
      <w:pPr>
        <w:pStyle w:val="BodyText3"/>
        <w:ind w:left="5040" w:firstLine="720"/>
        <w:rPr>
          <w:rFonts w:ascii="Comic Sans MS" w:hAnsi="Comic Sans MS"/>
          <w:b w:val="0"/>
          <w:bCs w:val="0"/>
          <w:sz w:val="18"/>
        </w:rPr>
      </w:pPr>
      <w:r>
        <w:rPr>
          <w:rFonts w:ascii="Comic Sans MS" w:hAnsi="Comic Sans MS"/>
          <w:b w:val="0"/>
          <w:bCs w:val="0"/>
          <w:sz w:val="18"/>
        </w:rPr>
        <w:t xml:space="preserve">              </w:t>
      </w:r>
      <w:r>
        <w:rPr>
          <w:rFonts w:ascii="Comic Sans MS" w:hAnsi="Comic Sans MS"/>
          <w:b w:val="0"/>
          <w:bCs w:val="0"/>
          <w:sz w:val="18"/>
        </w:rPr>
        <w:tab/>
      </w:r>
      <w:r w:rsidR="00242B31" w:rsidRPr="00B44821">
        <w:rPr>
          <w:rFonts w:ascii="Comic Sans MS" w:hAnsi="Comic Sans MS"/>
          <w:b w:val="0"/>
          <w:bCs w:val="0"/>
          <w:sz w:val="18"/>
        </w:rPr>
        <w:t>(</w:t>
      </w:r>
      <w:r w:rsidR="00251E40" w:rsidRPr="00B44821">
        <w:rPr>
          <w:rFonts w:ascii="Indian Rupee" w:hAnsi="Indian Rupee"/>
          <w:b w:val="0"/>
          <w:bCs w:val="0"/>
          <w:sz w:val="18"/>
        </w:rPr>
        <w:t>₨</w:t>
      </w:r>
      <w:r w:rsidR="00242B31" w:rsidRPr="00B44821">
        <w:rPr>
          <w:rFonts w:ascii="Comic Sans MS" w:hAnsi="Comic Sans MS"/>
          <w:b w:val="0"/>
          <w:bCs w:val="0"/>
          <w:sz w:val="18"/>
        </w:rPr>
        <w:t xml:space="preserve"> </w:t>
      </w:r>
      <w:proofErr w:type="gramStart"/>
      <w:r w:rsidR="00242B31" w:rsidRPr="00B44821">
        <w:rPr>
          <w:rFonts w:ascii="Comic Sans MS" w:hAnsi="Comic Sans MS"/>
          <w:b w:val="0"/>
          <w:bCs w:val="0"/>
          <w:sz w:val="18"/>
        </w:rPr>
        <w:t>in</w:t>
      </w:r>
      <w:proofErr w:type="gramEnd"/>
      <w:r w:rsidR="00242B31" w:rsidRPr="00B44821">
        <w:rPr>
          <w:rFonts w:ascii="Comic Sans MS" w:hAnsi="Comic Sans MS"/>
          <w:b w:val="0"/>
          <w:bCs w:val="0"/>
          <w:sz w:val="18"/>
        </w:rPr>
        <w:t xml:space="preserve"> </w:t>
      </w:r>
      <w:proofErr w:type="spellStart"/>
      <w:r w:rsidR="00242B31" w:rsidRPr="00B44821">
        <w:rPr>
          <w:rFonts w:ascii="Comic Sans MS" w:hAnsi="Comic Sans MS"/>
          <w:b w:val="0"/>
          <w:bCs w:val="0"/>
          <w:sz w:val="18"/>
        </w:rPr>
        <w:t>Lakhs</w:t>
      </w:r>
      <w:proofErr w:type="spellEnd"/>
      <w:r w:rsidR="00242B31" w:rsidRPr="00B44821">
        <w:rPr>
          <w:rFonts w:ascii="Comic Sans MS" w:hAnsi="Comic Sans MS"/>
          <w:b w:val="0"/>
          <w:bCs w:val="0"/>
          <w:sz w:val="18"/>
        </w:rPr>
        <w:t>)</w:t>
      </w:r>
    </w:p>
    <w:p w:rsidR="00242B31" w:rsidRDefault="00242B31">
      <w:pPr>
        <w:pStyle w:val="BodyText3"/>
        <w:ind w:left="5040" w:firstLine="720"/>
        <w:rPr>
          <w:rFonts w:ascii="Comic Sans MS" w:hAnsi="Comic Sans MS"/>
          <w:b w:val="0"/>
          <w:bCs w:val="0"/>
          <w:sz w:val="2"/>
        </w:rPr>
      </w:pPr>
    </w:p>
    <w:tbl>
      <w:tblPr>
        <w:tblpPr w:leftFromText="180" w:rightFromText="180" w:vertAnchor="text" w:tblpY="1"/>
        <w:tblOverlap w:val="never"/>
        <w:tblW w:w="882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80"/>
        <w:gridCol w:w="1530"/>
        <w:gridCol w:w="1530"/>
        <w:gridCol w:w="1440"/>
        <w:gridCol w:w="1440"/>
      </w:tblGrid>
      <w:tr w:rsidR="00242B31" w:rsidTr="00EF3701">
        <w:trPr>
          <w:cantSplit/>
        </w:trPr>
        <w:tc>
          <w:tcPr>
            <w:tcW w:w="2880" w:type="dxa"/>
            <w:vMerge w:val="restart"/>
          </w:tcPr>
          <w:p w:rsidR="00242B31" w:rsidRDefault="00242B31" w:rsidP="00EF3701">
            <w:pPr>
              <w:pStyle w:val="BodyText3"/>
              <w:rPr>
                <w:rFonts w:ascii="Comic Sans MS" w:hAnsi="Comic Sans MS"/>
                <w:sz w:val="22"/>
                <w:szCs w:val="20"/>
              </w:rPr>
            </w:pPr>
            <w:r>
              <w:rPr>
                <w:rFonts w:ascii="Comic Sans MS" w:hAnsi="Comic Sans MS"/>
                <w:sz w:val="22"/>
                <w:szCs w:val="20"/>
              </w:rPr>
              <w:t>District/Bank</w:t>
            </w:r>
          </w:p>
          <w:p w:rsidR="00242B31" w:rsidRDefault="00242B31" w:rsidP="00EF3701">
            <w:pPr>
              <w:pStyle w:val="BodyText3"/>
              <w:rPr>
                <w:rFonts w:ascii="Comic Sans MS" w:hAnsi="Comic Sans MS"/>
                <w:sz w:val="20"/>
                <w:szCs w:val="20"/>
              </w:rPr>
            </w:pPr>
          </w:p>
        </w:tc>
        <w:tc>
          <w:tcPr>
            <w:tcW w:w="3060" w:type="dxa"/>
            <w:gridSpan w:val="2"/>
          </w:tcPr>
          <w:p w:rsidR="00242B31" w:rsidRDefault="00242B31" w:rsidP="00B64B9C">
            <w:pPr>
              <w:pStyle w:val="BodyText3"/>
              <w:ind w:right="-108"/>
              <w:rPr>
                <w:rFonts w:ascii="Comic Sans MS" w:hAnsi="Comic Sans MS"/>
                <w:sz w:val="20"/>
                <w:szCs w:val="20"/>
              </w:rPr>
            </w:pPr>
            <w:r>
              <w:rPr>
                <w:rFonts w:ascii="Comic Sans MS" w:hAnsi="Comic Sans MS"/>
                <w:sz w:val="20"/>
                <w:szCs w:val="20"/>
              </w:rPr>
              <w:t xml:space="preserve">As on </w:t>
            </w:r>
            <w:r w:rsidR="00B64B9C">
              <w:rPr>
                <w:rFonts w:ascii="Comic Sans MS" w:hAnsi="Comic Sans MS"/>
                <w:sz w:val="18"/>
                <w:szCs w:val="20"/>
              </w:rPr>
              <w:t>30</w:t>
            </w:r>
            <w:r w:rsidR="000B1FB6">
              <w:rPr>
                <w:rFonts w:ascii="Comic Sans MS" w:hAnsi="Comic Sans MS"/>
                <w:sz w:val="18"/>
                <w:szCs w:val="20"/>
              </w:rPr>
              <w:t>/0</w:t>
            </w:r>
            <w:r w:rsidR="00B64B9C">
              <w:rPr>
                <w:rFonts w:ascii="Comic Sans MS" w:hAnsi="Comic Sans MS"/>
                <w:sz w:val="18"/>
                <w:szCs w:val="20"/>
              </w:rPr>
              <w:t>6</w:t>
            </w:r>
            <w:r w:rsidR="000B1FB6">
              <w:rPr>
                <w:rFonts w:ascii="Comic Sans MS" w:hAnsi="Comic Sans MS"/>
                <w:sz w:val="18"/>
                <w:szCs w:val="20"/>
              </w:rPr>
              <w:t>/2018</w:t>
            </w:r>
            <w:r w:rsidR="00C5798C">
              <w:rPr>
                <w:rFonts w:ascii="Comic Sans MS" w:hAnsi="Comic Sans MS"/>
                <w:sz w:val="18"/>
                <w:szCs w:val="20"/>
              </w:rPr>
              <w:t xml:space="preserve"> </w:t>
            </w:r>
          </w:p>
        </w:tc>
        <w:tc>
          <w:tcPr>
            <w:tcW w:w="2880" w:type="dxa"/>
            <w:gridSpan w:val="2"/>
          </w:tcPr>
          <w:p w:rsidR="00242B31" w:rsidRDefault="00242B31" w:rsidP="00EF3701">
            <w:pPr>
              <w:pStyle w:val="BodyText3"/>
              <w:rPr>
                <w:rFonts w:ascii="Comic Sans MS" w:hAnsi="Comic Sans MS"/>
                <w:sz w:val="20"/>
                <w:szCs w:val="20"/>
              </w:rPr>
            </w:pPr>
            <w:r>
              <w:rPr>
                <w:rFonts w:ascii="Comic Sans MS" w:hAnsi="Comic Sans MS"/>
                <w:sz w:val="20"/>
                <w:szCs w:val="20"/>
              </w:rPr>
              <w:t xml:space="preserve">Total % as on </w:t>
            </w:r>
          </w:p>
          <w:p w:rsidR="007B3579" w:rsidRPr="007B3579" w:rsidRDefault="007B3579" w:rsidP="00EF3701">
            <w:pPr>
              <w:pStyle w:val="BodyText3"/>
              <w:rPr>
                <w:rFonts w:ascii="Comic Sans MS" w:hAnsi="Comic Sans MS"/>
                <w:sz w:val="14"/>
                <w:szCs w:val="20"/>
              </w:rPr>
            </w:pPr>
          </w:p>
          <w:p w:rsidR="00242B31" w:rsidRDefault="00242B31" w:rsidP="00EF3701">
            <w:pPr>
              <w:pStyle w:val="BodyText3"/>
              <w:rPr>
                <w:rFonts w:ascii="Comic Sans MS" w:hAnsi="Comic Sans MS"/>
                <w:sz w:val="2"/>
                <w:szCs w:val="20"/>
              </w:rPr>
            </w:pPr>
          </w:p>
        </w:tc>
      </w:tr>
      <w:tr w:rsidR="00242B31" w:rsidTr="00EF3701">
        <w:trPr>
          <w:cantSplit/>
          <w:trHeight w:hRule="exact" w:val="298"/>
        </w:trPr>
        <w:tc>
          <w:tcPr>
            <w:tcW w:w="2880" w:type="dxa"/>
            <w:vMerge/>
          </w:tcPr>
          <w:p w:rsidR="00242B31" w:rsidRDefault="00242B31" w:rsidP="00EF3701">
            <w:pPr>
              <w:pStyle w:val="BodyText3"/>
              <w:rPr>
                <w:rFonts w:ascii="Comic Sans MS" w:hAnsi="Comic Sans MS"/>
                <w:sz w:val="20"/>
                <w:szCs w:val="20"/>
              </w:rPr>
            </w:pPr>
          </w:p>
        </w:tc>
        <w:tc>
          <w:tcPr>
            <w:tcW w:w="1530" w:type="dxa"/>
            <w:vAlign w:val="center"/>
          </w:tcPr>
          <w:p w:rsidR="00242B31" w:rsidRDefault="00242B31" w:rsidP="00EF3701">
            <w:pPr>
              <w:pStyle w:val="BodyText3"/>
              <w:ind w:left="-108"/>
              <w:rPr>
                <w:rFonts w:ascii="Comic Sans MS" w:hAnsi="Comic Sans MS"/>
                <w:sz w:val="20"/>
                <w:szCs w:val="20"/>
              </w:rPr>
            </w:pPr>
            <w:r>
              <w:rPr>
                <w:rFonts w:ascii="Comic Sans MS" w:hAnsi="Comic Sans MS"/>
                <w:sz w:val="20"/>
                <w:szCs w:val="20"/>
              </w:rPr>
              <w:t>Total Advance</w:t>
            </w:r>
          </w:p>
        </w:tc>
        <w:tc>
          <w:tcPr>
            <w:tcW w:w="1530" w:type="dxa"/>
            <w:vAlign w:val="center"/>
          </w:tcPr>
          <w:p w:rsidR="00242B31" w:rsidRDefault="00242B31" w:rsidP="00EF3701">
            <w:pPr>
              <w:pStyle w:val="BodyText3"/>
              <w:ind w:left="-108" w:right="-108"/>
              <w:rPr>
                <w:rFonts w:ascii="Comic Sans MS" w:hAnsi="Comic Sans MS"/>
                <w:sz w:val="20"/>
                <w:szCs w:val="20"/>
              </w:rPr>
            </w:pPr>
            <w:r>
              <w:rPr>
                <w:rFonts w:ascii="Comic Sans MS" w:hAnsi="Comic Sans MS"/>
                <w:sz w:val="20"/>
                <w:szCs w:val="20"/>
              </w:rPr>
              <w:t xml:space="preserve">Total </w:t>
            </w:r>
            <w:r w:rsidRPr="00B44821">
              <w:rPr>
                <w:rFonts w:ascii="Comic Sans MS" w:hAnsi="Comic Sans MS"/>
                <w:sz w:val="18"/>
                <w:szCs w:val="20"/>
              </w:rPr>
              <w:t>DRI</w:t>
            </w:r>
          </w:p>
        </w:tc>
        <w:tc>
          <w:tcPr>
            <w:tcW w:w="1440" w:type="dxa"/>
            <w:vAlign w:val="center"/>
          </w:tcPr>
          <w:p w:rsidR="00242B31" w:rsidRPr="00B44821" w:rsidRDefault="00B64B9C" w:rsidP="00B64B9C">
            <w:pPr>
              <w:pStyle w:val="BodyText3"/>
              <w:rPr>
                <w:rFonts w:ascii="Comic Sans MS" w:hAnsi="Comic Sans MS"/>
                <w:sz w:val="18"/>
                <w:szCs w:val="20"/>
              </w:rPr>
            </w:pPr>
            <w:r>
              <w:rPr>
                <w:rFonts w:ascii="Comic Sans MS" w:hAnsi="Comic Sans MS"/>
                <w:sz w:val="18"/>
                <w:szCs w:val="20"/>
              </w:rPr>
              <w:t>31/03</w:t>
            </w:r>
            <w:r w:rsidR="000B1FB6">
              <w:rPr>
                <w:rFonts w:ascii="Comic Sans MS" w:hAnsi="Comic Sans MS"/>
                <w:sz w:val="18"/>
                <w:szCs w:val="20"/>
              </w:rPr>
              <w:t>/201</w:t>
            </w:r>
            <w:r>
              <w:rPr>
                <w:rFonts w:ascii="Comic Sans MS" w:hAnsi="Comic Sans MS"/>
                <w:sz w:val="18"/>
                <w:szCs w:val="20"/>
              </w:rPr>
              <w:t>8</w:t>
            </w:r>
          </w:p>
        </w:tc>
        <w:tc>
          <w:tcPr>
            <w:tcW w:w="1440" w:type="dxa"/>
            <w:vAlign w:val="center"/>
          </w:tcPr>
          <w:p w:rsidR="00242B31" w:rsidRPr="00B44821" w:rsidRDefault="00B64B9C" w:rsidP="00B64B9C">
            <w:pPr>
              <w:pStyle w:val="BodyText3"/>
              <w:rPr>
                <w:rFonts w:ascii="Comic Sans MS" w:hAnsi="Comic Sans MS"/>
                <w:sz w:val="18"/>
                <w:szCs w:val="20"/>
              </w:rPr>
            </w:pPr>
            <w:r>
              <w:rPr>
                <w:rFonts w:ascii="Comic Sans MS" w:hAnsi="Comic Sans MS"/>
                <w:sz w:val="18"/>
                <w:szCs w:val="20"/>
              </w:rPr>
              <w:t>30</w:t>
            </w:r>
            <w:r w:rsidR="000B1FB6">
              <w:rPr>
                <w:rFonts w:ascii="Comic Sans MS" w:hAnsi="Comic Sans MS"/>
                <w:sz w:val="18"/>
                <w:szCs w:val="20"/>
              </w:rPr>
              <w:t>/0</w:t>
            </w:r>
            <w:r>
              <w:rPr>
                <w:rFonts w:ascii="Comic Sans MS" w:hAnsi="Comic Sans MS"/>
                <w:sz w:val="18"/>
                <w:szCs w:val="20"/>
              </w:rPr>
              <w:t>6</w:t>
            </w:r>
            <w:r w:rsidR="000B1FB6">
              <w:rPr>
                <w:rFonts w:ascii="Comic Sans MS" w:hAnsi="Comic Sans MS"/>
                <w:sz w:val="18"/>
                <w:szCs w:val="20"/>
              </w:rPr>
              <w:t>/2018</w:t>
            </w:r>
          </w:p>
        </w:tc>
      </w:tr>
      <w:tr w:rsidR="00242B31" w:rsidTr="00EF3701">
        <w:trPr>
          <w:cantSplit/>
          <w:trHeight w:val="505"/>
        </w:trPr>
        <w:tc>
          <w:tcPr>
            <w:tcW w:w="8820" w:type="dxa"/>
            <w:gridSpan w:val="5"/>
          </w:tcPr>
          <w:p w:rsidR="00242B31" w:rsidRDefault="00242B31" w:rsidP="00EF3701">
            <w:pPr>
              <w:pStyle w:val="BodyText3"/>
              <w:jc w:val="left"/>
              <w:rPr>
                <w:rFonts w:ascii="Comic Sans MS" w:hAnsi="Comic Sans MS"/>
                <w:szCs w:val="20"/>
              </w:rPr>
            </w:pPr>
            <w:r>
              <w:rPr>
                <w:rFonts w:ascii="Comic Sans MS" w:hAnsi="Comic Sans MS"/>
                <w:szCs w:val="20"/>
              </w:rPr>
              <w:t>South Andaman District</w:t>
            </w:r>
          </w:p>
          <w:p w:rsidR="00242B31" w:rsidRPr="00DC157B" w:rsidRDefault="00242B31" w:rsidP="00EF3701">
            <w:pPr>
              <w:pStyle w:val="BodyText3"/>
              <w:jc w:val="left"/>
              <w:rPr>
                <w:rFonts w:ascii="Comic Sans MS" w:hAnsi="Comic Sans MS"/>
                <w:sz w:val="6"/>
                <w:szCs w:val="20"/>
              </w:rPr>
            </w:pPr>
          </w:p>
        </w:tc>
      </w:tr>
      <w:tr w:rsidR="00B941EA" w:rsidTr="00CE57FD">
        <w:trPr>
          <w:trHeight w:val="360"/>
        </w:trPr>
        <w:tc>
          <w:tcPr>
            <w:tcW w:w="2880" w:type="dxa"/>
          </w:tcPr>
          <w:p w:rsidR="00B941EA" w:rsidRPr="007B3579" w:rsidRDefault="00B941EA" w:rsidP="00A0300E">
            <w:pPr>
              <w:jc w:val="both"/>
              <w:rPr>
                <w:rFonts w:ascii="Tahoma" w:hAnsi="Tahoma" w:cs="Tahoma"/>
                <w:sz w:val="22"/>
                <w:szCs w:val="22"/>
              </w:rPr>
            </w:pPr>
            <w:r w:rsidRPr="007B3579">
              <w:rPr>
                <w:rFonts w:ascii="Tahoma" w:hAnsi="Tahoma" w:cs="Tahoma"/>
                <w:sz w:val="22"/>
                <w:szCs w:val="22"/>
              </w:rPr>
              <w:t>State Bank of India</w:t>
            </w:r>
          </w:p>
        </w:tc>
        <w:tc>
          <w:tcPr>
            <w:tcW w:w="1530" w:type="dxa"/>
            <w:vAlign w:val="bottom"/>
          </w:tcPr>
          <w:p w:rsidR="00B941EA" w:rsidRDefault="00B941EA">
            <w:pPr>
              <w:jc w:val="right"/>
              <w:rPr>
                <w:rFonts w:ascii="Arial" w:hAnsi="Arial" w:cs="Arial"/>
                <w:color w:val="000000"/>
                <w:sz w:val="22"/>
                <w:szCs w:val="22"/>
              </w:rPr>
            </w:pPr>
            <w:r>
              <w:rPr>
                <w:rFonts w:ascii="Arial" w:hAnsi="Arial" w:cs="Arial"/>
                <w:color w:val="000000"/>
                <w:sz w:val="22"/>
                <w:szCs w:val="22"/>
              </w:rPr>
              <w:t>108428</w:t>
            </w:r>
          </w:p>
        </w:tc>
        <w:tc>
          <w:tcPr>
            <w:tcW w:w="1530" w:type="dxa"/>
            <w:vAlign w:val="bottom"/>
          </w:tcPr>
          <w:p w:rsidR="00B941EA" w:rsidRPr="0081023A" w:rsidRDefault="00B941EA" w:rsidP="00A0300E">
            <w:pPr>
              <w:jc w:val="right"/>
              <w:rPr>
                <w:rFonts w:ascii="Arial" w:hAnsi="Arial" w:cs="Arial"/>
                <w:sz w:val="22"/>
                <w:szCs w:val="22"/>
              </w:rPr>
            </w:pPr>
            <w:r w:rsidRPr="0081023A">
              <w:rPr>
                <w:rFonts w:ascii="Arial" w:hAnsi="Arial" w:cs="Arial"/>
                <w:sz w:val="22"/>
                <w:szCs w:val="22"/>
              </w:rPr>
              <w:t>0.73</w:t>
            </w:r>
          </w:p>
        </w:tc>
        <w:tc>
          <w:tcPr>
            <w:tcW w:w="1440" w:type="dxa"/>
            <w:vAlign w:val="bottom"/>
          </w:tcPr>
          <w:p w:rsidR="00B941EA" w:rsidRPr="0081023A" w:rsidRDefault="00B941EA" w:rsidP="00A0300E">
            <w:pPr>
              <w:jc w:val="right"/>
              <w:rPr>
                <w:rFonts w:ascii="Arial" w:hAnsi="Arial" w:cs="Arial"/>
                <w:color w:val="000000"/>
                <w:sz w:val="22"/>
                <w:szCs w:val="22"/>
              </w:rPr>
            </w:pPr>
            <w:r w:rsidRPr="0081023A">
              <w:rPr>
                <w:rFonts w:ascii="Arial" w:hAnsi="Arial" w:cs="Arial"/>
                <w:color w:val="000000"/>
                <w:sz w:val="22"/>
                <w:szCs w:val="22"/>
              </w:rPr>
              <w:t>0.00</w:t>
            </w:r>
          </w:p>
        </w:tc>
        <w:tc>
          <w:tcPr>
            <w:tcW w:w="1440" w:type="dxa"/>
            <w:vAlign w:val="bottom"/>
          </w:tcPr>
          <w:p w:rsidR="00B941EA" w:rsidRPr="0081023A" w:rsidRDefault="00B941EA">
            <w:pPr>
              <w:jc w:val="right"/>
              <w:rPr>
                <w:rFonts w:ascii="Arial" w:hAnsi="Arial" w:cs="Arial"/>
                <w:color w:val="000000"/>
                <w:sz w:val="22"/>
                <w:szCs w:val="22"/>
              </w:rPr>
            </w:pPr>
            <w:r w:rsidRPr="0081023A">
              <w:rPr>
                <w:rFonts w:ascii="Arial" w:hAnsi="Arial" w:cs="Arial"/>
                <w:color w:val="000000"/>
                <w:sz w:val="22"/>
                <w:szCs w:val="22"/>
              </w:rPr>
              <w:t>0.00</w:t>
            </w:r>
          </w:p>
        </w:tc>
      </w:tr>
      <w:tr w:rsidR="00B941EA" w:rsidTr="00CE57FD">
        <w:trPr>
          <w:trHeight w:val="360"/>
        </w:trPr>
        <w:tc>
          <w:tcPr>
            <w:tcW w:w="2880" w:type="dxa"/>
          </w:tcPr>
          <w:p w:rsidR="00B941EA" w:rsidRPr="007B3579" w:rsidRDefault="00B941EA" w:rsidP="00A0300E">
            <w:pPr>
              <w:jc w:val="both"/>
              <w:rPr>
                <w:rFonts w:ascii="Tahoma" w:hAnsi="Tahoma" w:cs="Tahoma"/>
                <w:sz w:val="22"/>
                <w:szCs w:val="22"/>
              </w:rPr>
            </w:pPr>
            <w:r w:rsidRPr="007B3579">
              <w:rPr>
                <w:rFonts w:ascii="Tahoma" w:hAnsi="Tahoma" w:cs="Tahoma"/>
                <w:sz w:val="22"/>
                <w:szCs w:val="22"/>
              </w:rPr>
              <w:t>Syndicate Bank</w:t>
            </w:r>
          </w:p>
        </w:tc>
        <w:tc>
          <w:tcPr>
            <w:tcW w:w="1530" w:type="dxa"/>
            <w:vAlign w:val="bottom"/>
          </w:tcPr>
          <w:p w:rsidR="00B941EA" w:rsidRDefault="00B941EA">
            <w:pPr>
              <w:jc w:val="right"/>
              <w:rPr>
                <w:rFonts w:ascii="Arial" w:hAnsi="Arial" w:cs="Arial"/>
                <w:color w:val="000000"/>
                <w:sz w:val="22"/>
                <w:szCs w:val="22"/>
              </w:rPr>
            </w:pPr>
            <w:r>
              <w:rPr>
                <w:rFonts w:ascii="Arial" w:hAnsi="Arial" w:cs="Arial"/>
                <w:color w:val="000000"/>
                <w:sz w:val="22"/>
                <w:szCs w:val="22"/>
              </w:rPr>
              <w:t>12963</w:t>
            </w:r>
          </w:p>
        </w:tc>
        <w:tc>
          <w:tcPr>
            <w:tcW w:w="1530" w:type="dxa"/>
            <w:vAlign w:val="bottom"/>
          </w:tcPr>
          <w:p w:rsidR="00B941EA" w:rsidRPr="0081023A" w:rsidRDefault="00B941EA" w:rsidP="00A0300E">
            <w:pPr>
              <w:jc w:val="right"/>
              <w:rPr>
                <w:rFonts w:ascii="Arial" w:hAnsi="Arial" w:cs="Arial"/>
                <w:sz w:val="22"/>
                <w:szCs w:val="22"/>
              </w:rPr>
            </w:pPr>
            <w:r w:rsidRPr="0081023A">
              <w:rPr>
                <w:rFonts w:ascii="Arial" w:hAnsi="Arial" w:cs="Arial"/>
                <w:sz w:val="22"/>
                <w:szCs w:val="22"/>
              </w:rPr>
              <w:t>0.10</w:t>
            </w:r>
          </w:p>
        </w:tc>
        <w:tc>
          <w:tcPr>
            <w:tcW w:w="1440" w:type="dxa"/>
            <w:vAlign w:val="bottom"/>
          </w:tcPr>
          <w:p w:rsidR="00B941EA" w:rsidRPr="0081023A" w:rsidRDefault="00B941EA" w:rsidP="00A0300E">
            <w:pPr>
              <w:jc w:val="right"/>
              <w:rPr>
                <w:rFonts w:ascii="Arial" w:hAnsi="Arial" w:cs="Arial"/>
                <w:color w:val="000000"/>
                <w:sz w:val="22"/>
                <w:szCs w:val="22"/>
              </w:rPr>
            </w:pPr>
            <w:r w:rsidRPr="0081023A">
              <w:rPr>
                <w:rFonts w:ascii="Arial" w:hAnsi="Arial" w:cs="Arial"/>
                <w:color w:val="000000"/>
                <w:sz w:val="22"/>
                <w:szCs w:val="22"/>
              </w:rPr>
              <w:t>0.00</w:t>
            </w:r>
          </w:p>
        </w:tc>
        <w:tc>
          <w:tcPr>
            <w:tcW w:w="1440" w:type="dxa"/>
            <w:vAlign w:val="bottom"/>
          </w:tcPr>
          <w:p w:rsidR="00B941EA" w:rsidRPr="0081023A" w:rsidRDefault="00B941EA">
            <w:pPr>
              <w:jc w:val="right"/>
              <w:rPr>
                <w:rFonts w:ascii="Arial" w:hAnsi="Arial" w:cs="Arial"/>
                <w:color w:val="000000"/>
                <w:sz w:val="22"/>
                <w:szCs w:val="22"/>
              </w:rPr>
            </w:pPr>
            <w:r w:rsidRPr="0081023A">
              <w:rPr>
                <w:rFonts w:ascii="Arial" w:hAnsi="Arial" w:cs="Arial"/>
                <w:color w:val="000000"/>
                <w:sz w:val="22"/>
                <w:szCs w:val="22"/>
              </w:rPr>
              <w:t>0.00</w:t>
            </w:r>
          </w:p>
        </w:tc>
      </w:tr>
      <w:tr w:rsidR="00B941EA" w:rsidTr="00CE57FD">
        <w:trPr>
          <w:trHeight w:val="360"/>
        </w:trPr>
        <w:tc>
          <w:tcPr>
            <w:tcW w:w="2880" w:type="dxa"/>
          </w:tcPr>
          <w:p w:rsidR="00B941EA" w:rsidRPr="007B3579" w:rsidRDefault="00B941EA" w:rsidP="00A0300E">
            <w:pPr>
              <w:jc w:val="both"/>
              <w:rPr>
                <w:rFonts w:ascii="Tahoma" w:hAnsi="Tahoma" w:cs="Tahoma"/>
                <w:sz w:val="22"/>
                <w:szCs w:val="22"/>
              </w:rPr>
            </w:pPr>
            <w:proofErr w:type="spellStart"/>
            <w:r w:rsidRPr="007B3579">
              <w:rPr>
                <w:rFonts w:ascii="Tahoma" w:hAnsi="Tahoma" w:cs="Tahoma"/>
                <w:sz w:val="22"/>
                <w:szCs w:val="22"/>
              </w:rPr>
              <w:t>Canara</w:t>
            </w:r>
            <w:proofErr w:type="spellEnd"/>
            <w:r w:rsidRPr="007B3579">
              <w:rPr>
                <w:rFonts w:ascii="Tahoma" w:hAnsi="Tahoma" w:cs="Tahoma"/>
                <w:sz w:val="22"/>
                <w:szCs w:val="22"/>
              </w:rPr>
              <w:t xml:space="preserve"> Bank</w:t>
            </w:r>
          </w:p>
        </w:tc>
        <w:tc>
          <w:tcPr>
            <w:tcW w:w="1530" w:type="dxa"/>
            <w:vAlign w:val="bottom"/>
          </w:tcPr>
          <w:p w:rsidR="00B941EA" w:rsidRDefault="00B941EA">
            <w:pPr>
              <w:jc w:val="right"/>
              <w:rPr>
                <w:rFonts w:ascii="Arial" w:hAnsi="Arial" w:cs="Arial"/>
                <w:color w:val="000000"/>
                <w:sz w:val="22"/>
                <w:szCs w:val="22"/>
              </w:rPr>
            </w:pPr>
            <w:r>
              <w:rPr>
                <w:rFonts w:ascii="Arial" w:hAnsi="Arial" w:cs="Arial"/>
                <w:color w:val="000000"/>
                <w:sz w:val="22"/>
                <w:szCs w:val="22"/>
              </w:rPr>
              <w:t>8449</w:t>
            </w:r>
          </w:p>
        </w:tc>
        <w:tc>
          <w:tcPr>
            <w:tcW w:w="1530" w:type="dxa"/>
            <w:vAlign w:val="bottom"/>
          </w:tcPr>
          <w:p w:rsidR="00B941EA" w:rsidRPr="0081023A" w:rsidRDefault="00B941EA" w:rsidP="00A0300E">
            <w:pPr>
              <w:jc w:val="right"/>
              <w:rPr>
                <w:rFonts w:ascii="Arial" w:hAnsi="Arial" w:cs="Arial"/>
                <w:sz w:val="22"/>
                <w:szCs w:val="22"/>
              </w:rPr>
            </w:pPr>
            <w:r w:rsidRPr="0081023A">
              <w:rPr>
                <w:rFonts w:ascii="Arial" w:hAnsi="Arial" w:cs="Arial"/>
                <w:sz w:val="22"/>
                <w:szCs w:val="22"/>
              </w:rPr>
              <w:t>0.23</w:t>
            </w:r>
          </w:p>
        </w:tc>
        <w:tc>
          <w:tcPr>
            <w:tcW w:w="1440" w:type="dxa"/>
            <w:vAlign w:val="bottom"/>
          </w:tcPr>
          <w:p w:rsidR="00B941EA" w:rsidRPr="0081023A" w:rsidRDefault="00B941EA" w:rsidP="00A0300E">
            <w:pPr>
              <w:jc w:val="right"/>
              <w:rPr>
                <w:rFonts w:ascii="Arial" w:hAnsi="Arial" w:cs="Arial"/>
                <w:color w:val="000000"/>
                <w:sz w:val="22"/>
                <w:szCs w:val="22"/>
              </w:rPr>
            </w:pPr>
            <w:r w:rsidRPr="0081023A">
              <w:rPr>
                <w:rFonts w:ascii="Arial" w:hAnsi="Arial" w:cs="Arial"/>
                <w:color w:val="000000"/>
                <w:sz w:val="22"/>
                <w:szCs w:val="22"/>
              </w:rPr>
              <w:t>0.01</w:t>
            </w:r>
          </w:p>
        </w:tc>
        <w:tc>
          <w:tcPr>
            <w:tcW w:w="1440" w:type="dxa"/>
            <w:vAlign w:val="bottom"/>
          </w:tcPr>
          <w:p w:rsidR="00B941EA" w:rsidRPr="0081023A" w:rsidRDefault="00B941EA">
            <w:pPr>
              <w:jc w:val="right"/>
              <w:rPr>
                <w:rFonts w:ascii="Arial" w:hAnsi="Arial" w:cs="Arial"/>
                <w:color w:val="000000"/>
                <w:sz w:val="22"/>
                <w:szCs w:val="22"/>
              </w:rPr>
            </w:pPr>
            <w:r w:rsidRPr="0081023A">
              <w:rPr>
                <w:rFonts w:ascii="Arial" w:hAnsi="Arial" w:cs="Arial"/>
                <w:color w:val="000000"/>
                <w:sz w:val="22"/>
                <w:szCs w:val="22"/>
              </w:rPr>
              <w:t>0.00</w:t>
            </w:r>
          </w:p>
        </w:tc>
      </w:tr>
      <w:tr w:rsidR="00B941EA" w:rsidTr="00CE57FD">
        <w:trPr>
          <w:trHeight w:val="360"/>
        </w:trPr>
        <w:tc>
          <w:tcPr>
            <w:tcW w:w="2880" w:type="dxa"/>
          </w:tcPr>
          <w:p w:rsidR="00B941EA" w:rsidRPr="007B3579" w:rsidRDefault="00B941EA" w:rsidP="00A0300E">
            <w:pPr>
              <w:jc w:val="both"/>
              <w:rPr>
                <w:rFonts w:ascii="Tahoma" w:hAnsi="Tahoma" w:cs="Tahoma"/>
                <w:sz w:val="22"/>
                <w:szCs w:val="22"/>
              </w:rPr>
            </w:pPr>
            <w:r w:rsidRPr="007B3579">
              <w:rPr>
                <w:rFonts w:ascii="Tahoma" w:hAnsi="Tahoma" w:cs="Tahoma"/>
                <w:sz w:val="22"/>
                <w:szCs w:val="22"/>
              </w:rPr>
              <w:t>Indian Bank</w:t>
            </w:r>
          </w:p>
        </w:tc>
        <w:tc>
          <w:tcPr>
            <w:tcW w:w="1530" w:type="dxa"/>
            <w:vAlign w:val="bottom"/>
          </w:tcPr>
          <w:p w:rsidR="00B941EA" w:rsidRDefault="00B941EA">
            <w:pPr>
              <w:jc w:val="right"/>
              <w:rPr>
                <w:rFonts w:ascii="Arial" w:hAnsi="Arial" w:cs="Arial"/>
                <w:color w:val="000000"/>
                <w:sz w:val="22"/>
                <w:szCs w:val="22"/>
              </w:rPr>
            </w:pPr>
            <w:r>
              <w:rPr>
                <w:rFonts w:ascii="Arial" w:hAnsi="Arial" w:cs="Arial"/>
                <w:color w:val="000000"/>
                <w:sz w:val="22"/>
                <w:szCs w:val="22"/>
              </w:rPr>
              <w:t>3978</w:t>
            </w:r>
          </w:p>
        </w:tc>
        <w:tc>
          <w:tcPr>
            <w:tcW w:w="1530" w:type="dxa"/>
            <w:vAlign w:val="bottom"/>
          </w:tcPr>
          <w:p w:rsidR="00B941EA" w:rsidRPr="0081023A" w:rsidRDefault="00B941EA" w:rsidP="00A0300E">
            <w:pPr>
              <w:jc w:val="right"/>
              <w:rPr>
                <w:rFonts w:ascii="Arial" w:hAnsi="Arial" w:cs="Arial"/>
                <w:sz w:val="22"/>
                <w:szCs w:val="22"/>
              </w:rPr>
            </w:pPr>
            <w:r w:rsidRPr="0081023A">
              <w:rPr>
                <w:rFonts w:ascii="Arial" w:hAnsi="Arial" w:cs="Arial"/>
                <w:sz w:val="22"/>
                <w:szCs w:val="22"/>
              </w:rPr>
              <w:t>3.28</w:t>
            </w:r>
          </w:p>
        </w:tc>
        <w:tc>
          <w:tcPr>
            <w:tcW w:w="1440" w:type="dxa"/>
            <w:vAlign w:val="bottom"/>
          </w:tcPr>
          <w:p w:rsidR="00B941EA" w:rsidRPr="0081023A" w:rsidRDefault="00B941EA" w:rsidP="00A0300E">
            <w:pPr>
              <w:jc w:val="right"/>
              <w:rPr>
                <w:rFonts w:ascii="Arial" w:hAnsi="Arial" w:cs="Arial"/>
                <w:color w:val="000000"/>
                <w:sz w:val="22"/>
                <w:szCs w:val="22"/>
              </w:rPr>
            </w:pPr>
            <w:r w:rsidRPr="0081023A">
              <w:rPr>
                <w:rFonts w:ascii="Arial" w:hAnsi="Arial" w:cs="Arial"/>
                <w:color w:val="000000"/>
                <w:sz w:val="22"/>
                <w:szCs w:val="22"/>
              </w:rPr>
              <w:t>0.00</w:t>
            </w:r>
          </w:p>
        </w:tc>
        <w:tc>
          <w:tcPr>
            <w:tcW w:w="1440" w:type="dxa"/>
            <w:vAlign w:val="bottom"/>
          </w:tcPr>
          <w:p w:rsidR="00B941EA" w:rsidRPr="0081023A" w:rsidRDefault="00B941EA">
            <w:pPr>
              <w:jc w:val="right"/>
              <w:rPr>
                <w:rFonts w:ascii="Arial" w:hAnsi="Arial" w:cs="Arial"/>
                <w:color w:val="000000"/>
                <w:sz w:val="22"/>
                <w:szCs w:val="22"/>
              </w:rPr>
            </w:pPr>
            <w:r w:rsidRPr="0081023A">
              <w:rPr>
                <w:rFonts w:ascii="Arial" w:hAnsi="Arial" w:cs="Arial"/>
                <w:color w:val="000000"/>
                <w:sz w:val="22"/>
                <w:szCs w:val="22"/>
              </w:rPr>
              <w:t>0.17</w:t>
            </w:r>
          </w:p>
        </w:tc>
      </w:tr>
      <w:tr w:rsidR="00B941EA" w:rsidTr="00CE57FD">
        <w:trPr>
          <w:trHeight w:val="360"/>
        </w:trPr>
        <w:tc>
          <w:tcPr>
            <w:tcW w:w="2880" w:type="dxa"/>
          </w:tcPr>
          <w:p w:rsidR="00B941EA" w:rsidRPr="007B3579" w:rsidRDefault="00B941EA" w:rsidP="00A0300E">
            <w:pPr>
              <w:jc w:val="both"/>
              <w:rPr>
                <w:rFonts w:ascii="Tahoma" w:hAnsi="Tahoma" w:cs="Tahoma"/>
                <w:sz w:val="22"/>
                <w:szCs w:val="22"/>
              </w:rPr>
            </w:pPr>
            <w:r w:rsidRPr="007B3579">
              <w:rPr>
                <w:rFonts w:ascii="Tahoma" w:hAnsi="Tahoma" w:cs="Tahoma"/>
                <w:sz w:val="22"/>
                <w:szCs w:val="22"/>
              </w:rPr>
              <w:t>UCO Bank</w:t>
            </w:r>
          </w:p>
        </w:tc>
        <w:tc>
          <w:tcPr>
            <w:tcW w:w="1530" w:type="dxa"/>
            <w:vAlign w:val="bottom"/>
          </w:tcPr>
          <w:p w:rsidR="00B941EA" w:rsidRDefault="00B941EA">
            <w:pPr>
              <w:jc w:val="right"/>
              <w:rPr>
                <w:rFonts w:ascii="Arial" w:hAnsi="Arial" w:cs="Arial"/>
                <w:color w:val="000000"/>
                <w:sz w:val="22"/>
                <w:szCs w:val="22"/>
              </w:rPr>
            </w:pPr>
            <w:r>
              <w:rPr>
                <w:rFonts w:ascii="Arial" w:hAnsi="Arial" w:cs="Arial"/>
                <w:color w:val="000000"/>
                <w:sz w:val="22"/>
                <w:szCs w:val="22"/>
              </w:rPr>
              <w:t>1776</w:t>
            </w:r>
          </w:p>
        </w:tc>
        <w:tc>
          <w:tcPr>
            <w:tcW w:w="1530" w:type="dxa"/>
            <w:vAlign w:val="bottom"/>
          </w:tcPr>
          <w:p w:rsidR="00B941EA" w:rsidRPr="0081023A" w:rsidRDefault="00B941EA" w:rsidP="00A0300E">
            <w:pPr>
              <w:jc w:val="right"/>
              <w:rPr>
                <w:rFonts w:ascii="Arial" w:hAnsi="Arial" w:cs="Arial"/>
                <w:sz w:val="22"/>
                <w:szCs w:val="22"/>
              </w:rPr>
            </w:pPr>
            <w:r w:rsidRPr="0081023A">
              <w:rPr>
                <w:rFonts w:ascii="Arial" w:hAnsi="Arial" w:cs="Arial"/>
                <w:sz w:val="22"/>
                <w:szCs w:val="22"/>
              </w:rPr>
              <w:t>0.00</w:t>
            </w:r>
          </w:p>
        </w:tc>
        <w:tc>
          <w:tcPr>
            <w:tcW w:w="1440" w:type="dxa"/>
            <w:vAlign w:val="bottom"/>
          </w:tcPr>
          <w:p w:rsidR="00B941EA" w:rsidRPr="0081023A" w:rsidRDefault="00B941EA" w:rsidP="00A0300E">
            <w:pPr>
              <w:jc w:val="right"/>
              <w:rPr>
                <w:rFonts w:ascii="Arial" w:hAnsi="Arial" w:cs="Arial"/>
                <w:color w:val="000000"/>
                <w:sz w:val="22"/>
                <w:szCs w:val="22"/>
              </w:rPr>
            </w:pPr>
            <w:r w:rsidRPr="0081023A">
              <w:rPr>
                <w:rFonts w:ascii="Arial" w:hAnsi="Arial" w:cs="Arial"/>
                <w:color w:val="000000"/>
                <w:sz w:val="22"/>
                <w:szCs w:val="22"/>
              </w:rPr>
              <w:t>0.00</w:t>
            </w:r>
          </w:p>
        </w:tc>
        <w:tc>
          <w:tcPr>
            <w:tcW w:w="1440" w:type="dxa"/>
            <w:vAlign w:val="bottom"/>
          </w:tcPr>
          <w:p w:rsidR="00B941EA" w:rsidRPr="0081023A" w:rsidRDefault="00B941EA">
            <w:pPr>
              <w:jc w:val="right"/>
              <w:rPr>
                <w:rFonts w:ascii="Arial" w:hAnsi="Arial" w:cs="Arial"/>
                <w:color w:val="000000"/>
                <w:sz w:val="22"/>
                <w:szCs w:val="22"/>
              </w:rPr>
            </w:pPr>
            <w:r w:rsidRPr="0081023A">
              <w:rPr>
                <w:rFonts w:ascii="Arial" w:hAnsi="Arial" w:cs="Arial"/>
                <w:color w:val="000000"/>
                <w:sz w:val="22"/>
                <w:szCs w:val="22"/>
              </w:rPr>
              <w:t>0.00</w:t>
            </w:r>
          </w:p>
        </w:tc>
      </w:tr>
      <w:tr w:rsidR="00B941EA" w:rsidTr="00CE57FD">
        <w:trPr>
          <w:trHeight w:val="360"/>
        </w:trPr>
        <w:tc>
          <w:tcPr>
            <w:tcW w:w="2880" w:type="dxa"/>
          </w:tcPr>
          <w:p w:rsidR="00B941EA" w:rsidRPr="007B3579" w:rsidRDefault="00B941EA" w:rsidP="00A0300E">
            <w:pPr>
              <w:jc w:val="both"/>
              <w:rPr>
                <w:rFonts w:ascii="Tahoma" w:hAnsi="Tahoma" w:cs="Tahoma"/>
                <w:sz w:val="22"/>
                <w:szCs w:val="22"/>
              </w:rPr>
            </w:pPr>
            <w:r w:rsidRPr="007B3579">
              <w:rPr>
                <w:rFonts w:ascii="Tahoma" w:hAnsi="Tahoma" w:cs="Tahoma"/>
                <w:sz w:val="22"/>
                <w:szCs w:val="22"/>
              </w:rPr>
              <w:t>United Bank of India</w:t>
            </w:r>
          </w:p>
        </w:tc>
        <w:tc>
          <w:tcPr>
            <w:tcW w:w="1530" w:type="dxa"/>
            <w:vAlign w:val="bottom"/>
          </w:tcPr>
          <w:p w:rsidR="00B941EA" w:rsidRDefault="00B941EA">
            <w:pPr>
              <w:jc w:val="right"/>
              <w:rPr>
                <w:rFonts w:ascii="Arial" w:hAnsi="Arial" w:cs="Arial"/>
                <w:color w:val="000000"/>
                <w:sz w:val="22"/>
                <w:szCs w:val="22"/>
              </w:rPr>
            </w:pPr>
            <w:r>
              <w:rPr>
                <w:rFonts w:ascii="Arial" w:hAnsi="Arial" w:cs="Arial"/>
                <w:color w:val="000000"/>
                <w:sz w:val="22"/>
                <w:szCs w:val="22"/>
              </w:rPr>
              <w:t>1920</w:t>
            </w:r>
          </w:p>
        </w:tc>
        <w:tc>
          <w:tcPr>
            <w:tcW w:w="1530" w:type="dxa"/>
            <w:vAlign w:val="bottom"/>
          </w:tcPr>
          <w:p w:rsidR="00B941EA" w:rsidRPr="0081023A" w:rsidRDefault="00B941EA" w:rsidP="00A0300E">
            <w:pPr>
              <w:jc w:val="right"/>
              <w:rPr>
                <w:rFonts w:ascii="Arial" w:hAnsi="Arial" w:cs="Arial"/>
                <w:sz w:val="22"/>
                <w:szCs w:val="22"/>
              </w:rPr>
            </w:pPr>
            <w:r w:rsidRPr="0081023A">
              <w:rPr>
                <w:rFonts w:ascii="Arial" w:hAnsi="Arial" w:cs="Arial"/>
                <w:sz w:val="22"/>
                <w:szCs w:val="22"/>
              </w:rPr>
              <w:t>6.00</w:t>
            </w:r>
          </w:p>
        </w:tc>
        <w:tc>
          <w:tcPr>
            <w:tcW w:w="1440" w:type="dxa"/>
            <w:vAlign w:val="bottom"/>
          </w:tcPr>
          <w:p w:rsidR="00B941EA" w:rsidRPr="0081023A" w:rsidRDefault="00B941EA" w:rsidP="00A0300E">
            <w:pPr>
              <w:jc w:val="right"/>
              <w:rPr>
                <w:rFonts w:ascii="Arial" w:hAnsi="Arial" w:cs="Arial"/>
                <w:color w:val="000000"/>
                <w:sz w:val="22"/>
                <w:szCs w:val="22"/>
              </w:rPr>
            </w:pPr>
            <w:r w:rsidRPr="0081023A">
              <w:rPr>
                <w:rFonts w:ascii="Arial" w:hAnsi="Arial" w:cs="Arial"/>
                <w:color w:val="000000"/>
                <w:sz w:val="22"/>
                <w:szCs w:val="22"/>
              </w:rPr>
              <w:t>0.23</w:t>
            </w:r>
          </w:p>
        </w:tc>
        <w:tc>
          <w:tcPr>
            <w:tcW w:w="1440" w:type="dxa"/>
            <w:vAlign w:val="bottom"/>
          </w:tcPr>
          <w:p w:rsidR="00B941EA" w:rsidRPr="0081023A" w:rsidRDefault="00B941EA">
            <w:pPr>
              <w:jc w:val="right"/>
              <w:rPr>
                <w:rFonts w:ascii="Arial" w:hAnsi="Arial" w:cs="Arial"/>
                <w:color w:val="000000"/>
                <w:sz w:val="22"/>
                <w:szCs w:val="22"/>
              </w:rPr>
            </w:pPr>
            <w:r w:rsidRPr="0081023A">
              <w:rPr>
                <w:rFonts w:ascii="Arial" w:hAnsi="Arial" w:cs="Arial"/>
                <w:color w:val="000000"/>
                <w:sz w:val="22"/>
                <w:szCs w:val="22"/>
              </w:rPr>
              <w:t>0.34</w:t>
            </w:r>
          </w:p>
        </w:tc>
      </w:tr>
      <w:tr w:rsidR="00B941EA" w:rsidTr="00CE57FD">
        <w:trPr>
          <w:trHeight w:val="360"/>
        </w:trPr>
        <w:tc>
          <w:tcPr>
            <w:tcW w:w="2880" w:type="dxa"/>
          </w:tcPr>
          <w:p w:rsidR="00B941EA" w:rsidRPr="007B3579" w:rsidRDefault="00B941EA" w:rsidP="00A0300E">
            <w:pPr>
              <w:jc w:val="both"/>
              <w:rPr>
                <w:rFonts w:ascii="Tahoma" w:hAnsi="Tahoma" w:cs="Tahoma"/>
                <w:sz w:val="22"/>
                <w:szCs w:val="22"/>
              </w:rPr>
            </w:pPr>
            <w:r w:rsidRPr="007B3579">
              <w:rPr>
                <w:rFonts w:ascii="Tahoma" w:hAnsi="Tahoma" w:cs="Tahoma"/>
                <w:sz w:val="22"/>
                <w:szCs w:val="22"/>
              </w:rPr>
              <w:t>Punjab National Bank</w:t>
            </w:r>
          </w:p>
        </w:tc>
        <w:tc>
          <w:tcPr>
            <w:tcW w:w="1530" w:type="dxa"/>
            <w:vAlign w:val="bottom"/>
          </w:tcPr>
          <w:p w:rsidR="00B941EA" w:rsidRDefault="00B941EA">
            <w:pPr>
              <w:jc w:val="right"/>
              <w:rPr>
                <w:rFonts w:ascii="Arial" w:hAnsi="Arial" w:cs="Arial"/>
                <w:color w:val="000000"/>
                <w:sz w:val="22"/>
                <w:szCs w:val="22"/>
              </w:rPr>
            </w:pPr>
            <w:r>
              <w:rPr>
                <w:rFonts w:ascii="Arial" w:hAnsi="Arial" w:cs="Arial"/>
                <w:color w:val="000000"/>
                <w:sz w:val="22"/>
                <w:szCs w:val="22"/>
              </w:rPr>
              <w:t>4952</w:t>
            </w:r>
          </w:p>
        </w:tc>
        <w:tc>
          <w:tcPr>
            <w:tcW w:w="1530" w:type="dxa"/>
            <w:vAlign w:val="bottom"/>
          </w:tcPr>
          <w:p w:rsidR="00B941EA" w:rsidRPr="0081023A" w:rsidRDefault="00B941EA" w:rsidP="00A0300E">
            <w:pPr>
              <w:jc w:val="right"/>
              <w:rPr>
                <w:rFonts w:ascii="Arial" w:hAnsi="Arial" w:cs="Arial"/>
                <w:sz w:val="22"/>
                <w:szCs w:val="22"/>
              </w:rPr>
            </w:pPr>
            <w:r w:rsidRPr="0081023A">
              <w:rPr>
                <w:rFonts w:ascii="Arial" w:hAnsi="Arial" w:cs="Arial"/>
                <w:sz w:val="22"/>
                <w:szCs w:val="22"/>
              </w:rPr>
              <w:t>3.21</w:t>
            </w:r>
          </w:p>
        </w:tc>
        <w:tc>
          <w:tcPr>
            <w:tcW w:w="1440" w:type="dxa"/>
            <w:vAlign w:val="bottom"/>
          </w:tcPr>
          <w:p w:rsidR="00B941EA" w:rsidRPr="0081023A" w:rsidRDefault="00B941EA" w:rsidP="00A0300E">
            <w:pPr>
              <w:jc w:val="right"/>
              <w:rPr>
                <w:rFonts w:ascii="Arial" w:hAnsi="Arial" w:cs="Arial"/>
                <w:color w:val="000000"/>
                <w:sz w:val="22"/>
                <w:szCs w:val="22"/>
              </w:rPr>
            </w:pPr>
            <w:r w:rsidRPr="0081023A">
              <w:rPr>
                <w:rFonts w:ascii="Arial" w:hAnsi="Arial" w:cs="Arial"/>
                <w:color w:val="000000"/>
                <w:sz w:val="22"/>
                <w:szCs w:val="22"/>
              </w:rPr>
              <w:t>0.12</w:t>
            </w:r>
          </w:p>
        </w:tc>
        <w:tc>
          <w:tcPr>
            <w:tcW w:w="1440" w:type="dxa"/>
            <w:vAlign w:val="bottom"/>
          </w:tcPr>
          <w:p w:rsidR="00B941EA" w:rsidRPr="0081023A" w:rsidRDefault="00B941EA">
            <w:pPr>
              <w:jc w:val="right"/>
              <w:rPr>
                <w:rFonts w:ascii="Arial" w:hAnsi="Arial" w:cs="Arial"/>
                <w:color w:val="000000"/>
                <w:sz w:val="22"/>
                <w:szCs w:val="22"/>
              </w:rPr>
            </w:pPr>
            <w:r w:rsidRPr="0081023A">
              <w:rPr>
                <w:rFonts w:ascii="Arial" w:hAnsi="Arial" w:cs="Arial"/>
                <w:color w:val="000000"/>
                <w:sz w:val="22"/>
                <w:szCs w:val="22"/>
              </w:rPr>
              <w:t>0.12</w:t>
            </w:r>
          </w:p>
        </w:tc>
      </w:tr>
      <w:tr w:rsidR="00B941EA" w:rsidTr="00CE57FD">
        <w:trPr>
          <w:trHeight w:val="360"/>
        </w:trPr>
        <w:tc>
          <w:tcPr>
            <w:tcW w:w="2880" w:type="dxa"/>
          </w:tcPr>
          <w:p w:rsidR="00B941EA" w:rsidRPr="007B3579" w:rsidRDefault="00B941EA" w:rsidP="00A0300E">
            <w:pPr>
              <w:jc w:val="both"/>
              <w:rPr>
                <w:rFonts w:ascii="Tahoma" w:hAnsi="Tahoma" w:cs="Tahoma"/>
                <w:sz w:val="22"/>
                <w:szCs w:val="22"/>
              </w:rPr>
            </w:pPr>
            <w:r w:rsidRPr="007B3579">
              <w:rPr>
                <w:rFonts w:ascii="Tahoma" w:hAnsi="Tahoma" w:cs="Tahoma"/>
                <w:sz w:val="22"/>
                <w:szCs w:val="22"/>
              </w:rPr>
              <w:t>Allahabad Bank</w:t>
            </w:r>
          </w:p>
        </w:tc>
        <w:tc>
          <w:tcPr>
            <w:tcW w:w="1530" w:type="dxa"/>
            <w:vAlign w:val="bottom"/>
          </w:tcPr>
          <w:p w:rsidR="00B941EA" w:rsidRDefault="00B941EA">
            <w:pPr>
              <w:jc w:val="right"/>
              <w:rPr>
                <w:rFonts w:ascii="Arial" w:hAnsi="Arial" w:cs="Arial"/>
                <w:color w:val="000000"/>
                <w:sz w:val="22"/>
                <w:szCs w:val="22"/>
              </w:rPr>
            </w:pPr>
            <w:r>
              <w:rPr>
                <w:rFonts w:ascii="Arial" w:hAnsi="Arial" w:cs="Arial"/>
                <w:color w:val="000000"/>
                <w:sz w:val="22"/>
                <w:szCs w:val="22"/>
              </w:rPr>
              <w:t>4487</w:t>
            </w:r>
          </w:p>
        </w:tc>
        <w:tc>
          <w:tcPr>
            <w:tcW w:w="1530" w:type="dxa"/>
            <w:vAlign w:val="bottom"/>
          </w:tcPr>
          <w:p w:rsidR="00B941EA" w:rsidRPr="0081023A" w:rsidRDefault="00B941EA" w:rsidP="00A0300E">
            <w:pPr>
              <w:jc w:val="right"/>
              <w:rPr>
                <w:rFonts w:ascii="Arial" w:hAnsi="Arial" w:cs="Arial"/>
                <w:sz w:val="22"/>
                <w:szCs w:val="22"/>
              </w:rPr>
            </w:pPr>
            <w:r w:rsidRPr="0081023A">
              <w:rPr>
                <w:rFonts w:ascii="Arial" w:hAnsi="Arial" w:cs="Arial"/>
                <w:sz w:val="22"/>
                <w:szCs w:val="22"/>
              </w:rPr>
              <w:t>0.00</w:t>
            </w:r>
          </w:p>
        </w:tc>
        <w:tc>
          <w:tcPr>
            <w:tcW w:w="1440" w:type="dxa"/>
            <w:vAlign w:val="bottom"/>
          </w:tcPr>
          <w:p w:rsidR="00B941EA" w:rsidRPr="0081023A" w:rsidRDefault="00B941EA" w:rsidP="00A0300E">
            <w:pPr>
              <w:jc w:val="right"/>
              <w:rPr>
                <w:rFonts w:ascii="Arial" w:hAnsi="Arial" w:cs="Arial"/>
                <w:color w:val="000000"/>
                <w:sz w:val="22"/>
                <w:szCs w:val="22"/>
              </w:rPr>
            </w:pPr>
            <w:r w:rsidRPr="0081023A">
              <w:rPr>
                <w:rFonts w:ascii="Arial" w:hAnsi="Arial" w:cs="Arial"/>
                <w:color w:val="000000"/>
                <w:sz w:val="22"/>
                <w:szCs w:val="22"/>
              </w:rPr>
              <w:t>0.07</w:t>
            </w:r>
          </w:p>
        </w:tc>
        <w:tc>
          <w:tcPr>
            <w:tcW w:w="1440" w:type="dxa"/>
            <w:vAlign w:val="bottom"/>
          </w:tcPr>
          <w:p w:rsidR="00B941EA" w:rsidRPr="0081023A" w:rsidRDefault="00B941EA">
            <w:pPr>
              <w:jc w:val="right"/>
              <w:rPr>
                <w:rFonts w:ascii="Arial" w:hAnsi="Arial" w:cs="Arial"/>
                <w:color w:val="000000"/>
                <w:sz w:val="22"/>
                <w:szCs w:val="22"/>
              </w:rPr>
            </w:pPr>
            <w:r w:rsidRPr="0081023A">
              <w:rPr>
                <w:rFonts w:ascii="Arial" w:hAnsi="Arial" w:cs="Arial"/>
                <w:color w:val="000000"/>
                <w:sz w:val="22"/>
                <w:szCs w:val="22"/>
              </w:rPr>
              <w:t>0.00</w:t>
            </w:r>
          </w:p>
        </w:tc>
      </w:tr>
      <w:tr w:rsidR="00B941EA" w:rsidTr="00CE57FD">
        <w:trPr>
          <w:trHeight w:val="360"/>
        </w:trPr>
        <w:tc>
          <w:tcPr>
            <w:tcW w:w="2880" w:type="dxa"/>
          </w:tcPr>
          <w:p w:rsidR="00B941EA" w:rsidRPr="007B3579" w:rsidRDefault="00B941EA" w:rsidP="00A0300E">
            <w:pPr>
              <w:jc w:val="both"/>
              <w:rPr>
                <w:rFonts w:ascii="Tahoma" w:hAnsi="Tahoma" w:cs="Tahoma"/>
                <w:sz w:val="22"/>
                <w:szCs w:val="22"/>
              </w:rPr>
            </w:pPr>
            <w:r w:rsidRPr="007B3579">
              <w:rPr>
                <w:rFonts w:ascii="Tahoma" w:hAnsi="Tahoma" w:cs="Tahoma"/>
                <w:sz w:val="22"/>
                <w:szCs w:val="22"/>
              </w:rPr>
              <w:t>Indian Overseas Bank</w:t>
            </w:r>
          </w:p>
        </w:tc>
        <w:tc>
          <w:tcPr>
            <w:tcW w:w="1530" w:type="dxa"/>
            <w:vAlign w:val="bottom"/>
          </w:tcPr>
          <w:p w:rsidR="00B941EA" w:rsidRDefault="00B941EA">
            <w:pPr>
              <w:jc w:val="right"/>
              <w:rPr>
                <w:rFonts w:ascii="Arial" w:hAnsi="Arial" w:cs="Arial"/>
                <w:color w:val="000000"/>
                <w:sz w:val="22"/>
                <w:szCs w:val="22"/>
              </w:rPr>
            </w:pPr>
            <w:r>
              <w:rPr>
                <w:rFonts w:ascii="Arial" w:hAnsi="Arial" w:cs="Arial"/>
                <w:color w:val="000000"/>
                <w:sz w:val="22"/>
                <w:szCs w:val="22"/>
              </w:rPr>
              <w:t>1392</w:t>
            </w:r>
          </w:p>
        </w:tc>
        <w:tc>
          <w:tcPr>
            <w:tcW w:w="1530" w:type="dxa"/>
            <w:vAlign w:val="bottom"/>
          </w:tcPr>
          <w:p w:rsidR="00B941EA" w:rsidRPr="0081023A" w:rsidRDefault="00B941EA" w:rsidP="00A0300E">
            <w:pPr>
              <w:jc w:val="right"/>
              <w:rPr>
                <w:rFonts w:ascii="Arial" w:hAnsi="Arial" w:cs="Arial"/>
                <w:sz w:val="22"/>
                <w:szCs w:val="22"/>
              </w:rPr>
            </w:pPr>
            <w:r w:rsidRPr="0081023A">
              <w:rPr>
                <w:rFonts w:ascii="Arial" w:hAnsi="Arial" w:cs="Arial"/>
                <w:sz w:val="22"/>
                <w:szCs w:val="22"/>
              </w:rPr>
              <w:t>0.00</w:t>
            </w:r>
          </w:p>
        </w:tc>
        <w:tc>
          <w:tcPr>
            <w:tcW w:w="1440" w:type="dxa"/>
            <w:vAlign w:val="bottom"/>
          </w:tcPr>
          <w:p w:rsidR="00B941EA" w:rsidRPr="0081023A" w:rsidRDefault="00B941EA" w:rsidP="00A0300E">
            <w:pPr>
              <w:jc w:val="right"/>
              <w:rPr>
                <w:rFonts w:ascii="Arial" w:hAnsi="Arial" w:cs="Arial"/>
                <w:color w:val="000000"/>
                <w:sz w:val="22"/>
                <w:szCs w:val="22"/>
              </w:rPr>
            </w:pPr>
            <w:r w:rsidRPr="0081023A">
              <w:rPr>
                <w:rFonts w:ascii="Arial" w:hAnsi="Arial" w:cs="Arial"/>
                <w:color w:val="000000"/>
                <w:sz w:val="22"/>
                <w:szCs w:val="22"/>
              </w:rPr>
              <w:t>0.00</w:t>
            </w:r>
          </w:p>
        </w:tc>
        <w:tc>
          <w:tcPr>
            <w:tcW w:w="1440" w:type="dxa"/>
            <w:vAlign w:val="bottom"/>
          </w:tcPr>
          <w:p w:rsidR="00B941EA" w:rsidRPr="0081023A" w:rsidRDefault="00B941EA">
            <w:pPr>
              <w:jc w:val="right"/>
              <w:rPr>
                <w:rFonts w:ascii="Arial" w:hAnsi="Arial" w:cs="Arial"/>
                <w:color w:val="000000"/>
                <w:sz w:val="22"/>
                <w:szCs w:val="22"/>
              </w:rPr>
            </w:pPr>
            <w:r w:rsidRPr="0081023A">
              <w:rPr>
                <w:rFonts w:ascii="Arial" w:hAnsi="Arial" w:cs="Arial"/>
                <w:color w:val="000000"/>
                <w:sz w:val="22"/>
                <w:szCs w:val="22"/>
              </w:rPr>
              <w:t>0.00</w:t>
            </w:r>
          </w:p>
        </w:tc>
      </w:tr>
      <w:tr w:rsidR="00B941EA" w:rsidTr="00CE57FD">
        <w:trPr>
          <w:trHeight w:val="360"/>
        </w:trPr>
        <w:tc>
          <w:tcPr>
            <w:tcW w:w="2880" w:type="dxa"/>
          </w:tcPr>
          <w:p w:rsidR="00B941EA" w:rsidRPr="007B3579" w:rsidRDefault="00B941EA" w:rsidP="00A0300E">
            <w:pPr>
              <w:jc w:val="both"/>
              <w:rPr>
                <w:rFonts w:ascii="Tahoma" w:hAnsi="Tahoma" w:cs="Tahoma"/>
                <w:sz w:val="22"/>
                <w:szCs w:val="22"/>
              </w:rPr>
            </w:pPr>
            <w:proofErr w:type="spellStart"/>
            <w:r w:rsidRPr="007B3579">
              <w:rPr>
                <w:rFonts w:ascii="Tahoma" w:hAnsi="Tahoma" w:cs="Tahoma"/>
                <w:sz w:val="22"/>
                <w:szCs w:val="22"/>
              </w:rPr>
              <w:t>Vijaya</w:t>
            </w:r>
            <w:proofErr w:type="spellEnd"/>
            <w:r w:rsidRPr="007B3579">
              <w:rPr>
                <w:rFonts w:ascii="Tahoma" w:hAnsi="Tahoma" w:cs="Tahoma"/>
                <w:sz w:val="22"/>
                <w:szCs w:val="22"/>
              </w:rPr>
              <w:t xml:space="preserve"> Bank</w:t>
            </w:r>
          </w:p>
        </w:tc>
        <w:tc>
          <w:tcPr>
            <w:tcW w:w="1530" w:type="dxa"/>
            <w:vAlign w:val="bottom"/>
          </w:tcPr>
          <w:p w:rsidR="00B941EA" w:rsidRDefault="00B941EA">
            <w:pPr>
              <w:jc w:val="right"/>
              <w:rPr>
                <w:rFonts w:ascii="Arial" w:hAnsi="Arial" w:cs="Arial"/>
                <w:color w:val="000000"/>
                <w:sz w:val="22"/>
                <w:szCs w:val="22"/>
              </w:rPr>
            </w:pPr>
            <w:r>
              <w:rPr>
                <w:rFonts w:ascii="Arial" w:hAnsi="Arial" w:cs="Arial"/>
                <w:color w:val="000000"/>
                <w:sz w:val="22"/>
                <w:szCs w:val="22"/>
              </w:rPr>
              <w:t>4424</w:t>
            </w:r>
          </w:p>
        </w:tc>
        <w:tc>
          <w:tcPr>
            <w:tcW w:w="1530" w:type="dxa"/>
            <w:vAlign w:val="bottom"/>
          </w:tcPr>
          <w:p w:rsidR="00B941EA" w:rsidRPr="0081023A" w:rsidRDefault="00B941EA" w:rsidP="00A0300E">
            <w:pPr>
              <w:jc w:val="right"/>
              <w:rPr>
                <w:rFonts w:ascii="Arial" w:hAnsi="Arial" w:cs="Arial"/>
                <w:sz w:val="22"/>
                <w:szCs w:val="22"/>
              </w:rPr>
            </w:pPr>
            <w:r w:rsidRPr="0081023A">
              <w:rPr>
                <w:rFonts w:ascii="Arial" w:hAnsi="Arial" w:cs="Arial"/>
                <w:sz w:val="22"/>
                <w:szCs w:val="22"/>
              </w:rPr>
              <w:t>0.00</w:t>
            </w:r>
          </w:p>
        </w:tc>
        <w:tc>
          <w:tcPr>
            <w:tcW w:w="1440" w:type="dxa"/>
            <w:vAlign w:val="bottom"/>
          </w:tcPr>
          <w:p w:rsidR="00B941EA" w:rsidRPr="0081023A" w:rsidRDefault="00B941EA" w:rsidP="00A0300E">
            <w:pPr>
              <w:jc w:val="right"/>
              <w:rPr>
                <w:rFonts w:ascii="Arial" w:hAnsi="Arial" w:cs="Arial"/>
                <w:color w:val="000000"/>
                <w:sz w:val="22"/>
                <w:szCs w:val="22"/>
              </w:rPr>
            </w:pPr>
            <w:r w:rsidRPr="0081023A">
              <w:rPr>
                <w:rFonts w:ascii="Arial" w:hAnsi="Arial" w:cs="Arial"/>
                <w:color w:val="000000"/>
                <w:sz w:val="22"/>
                <w:szCs w:val="22"/>
              </w:rPr>
              <w:t>0.00</w:t>
            </w:r>
          </w:p>
        </w:tc>
        <w:tc>
          <w:tcPr>
            <w:tcW w:w="1440" w:type="dxa"/>
            <w:vAlign w:val="bottom"/>
          </w:tcPr>
          <w:p w:rsidR="00B941EA" w:rsidRPr="0081023A" w:rsidRDefault="00B941EA">
            <w:pPr>
              <w:jc w:val="right"/>
              <w:rPr>
                <w:rFonts w:ascii="Arial" w:hAnsi="Arial" w:cs="Arial"/>
                <w:color w:val="000000"/>
                <w:sz w:val="22"/>
                <w:szCs w:val="22"/>
              </w:rPr>
            </w:pPr>
            <w:r w:rsidRPr="0081023A">
              <w:rPr>
                <w:rFonts w:ascii="Arial" w:hAnsi="Arial" w:cs="Arial"/>
                <w:color w:val="000000"/>
                <w:sz w:val="22"/>
                <w:szCs w:val="22"/>
              </w:rPr>
              <w:t>0.00</w:t>
            </w:r>
          </w:p>
        </w:tc>
      </w:tr>
      <w:tr w:rsidR="00B941EA" w:rsidTr="00CE57FD">
        <w:trPr>
          <w:trHeight w:val="360"/>
        </w:trPr>
        <w:tc>
          <w:tcPr>
            <w:tcW w:w="2880" w:type="dxa"/>
            <w:tcBorders>
              <w:bottom w:val="single" w:sz="4" w:space="0" w:color="auto"/>
            </w:tcBorders>
          </w:tcPr>
          <w:p w:rsidR="00B941EA" w:rsidRPr="007B3579" w:rsidRDefault="00B941EA" w:rsidP="00A0300E">
            <w:pPr>
              <w:jc w:val="both"/>
              <w:rPr>
                <w:rFonts w:ascii="Tahoma" w:hAnsi="Tahoma" w:cs="Tahoma"/>
                <w:sz w:val="22"/>
                <w:szCs w:val="22"/>
              </w:rPr>
            </w:pPr>
            <w:r w:rsidRPr="007B3579">
              <w:rPr>
                <w:rFonts w:ascii="Tahoma" w:hAnsi="Tahoma" w:cs="Tahoma"/>
                <w:sz w:val="22"/>
                <w:szCs w:val="22"/>
              </w:rPr>
              <w:t>Bank of Baroda</w:t>
            </w:r>
          </w:p>
        </w:tc>
        <w:tc>
          <w:tcPr>
            <w:tcW w:w="1530" w:type="dxa"/>
            <w:tcBorders>
              <w:bottom w:val="single" w:sz="4" w:space="0" w:color="auto"/>
            </w:tcBorders>
            <w:vAlign w:val="bottom"/>
          </w:tcPr>
          <w:p w:rsidR="00B941EA" w:rsidRDefault="00B941EA">
            <w:pPr>
              <w:jc w:val="right"/>
              <w:rPr>
                <w:rFonts w:ascii="Arial" w:hAnsi="Arial" w:cs="Arial"/>
                <w:color w:val="000000"/>
                <w:sz w:val="22"/>
                <w:szCs w:val="22"/>
              </w:rPr>
            </w:pPr>
            <w:r>
              <w:rPr>
                <w:rFonts w:ascii="Arial" w:hAnsi="Arial" w:cs="Arial"/>
                <w:color w:val="000000"/>
                <w:sz w:val="22"/>
                <w:szCs w:val="22"/>
              </w:rPr>
              <w:t>3413</w:t>
            </w:r>
          </w:p>
        </w:tc>
        <w:tc>
          <w:tcPr>
            <w:tcW w:w="1530" w:type="dxa"/>
            <w:tcBorders>
              <w:bottom w:val="single" w:sz="4" w:space="0" w:color="auto"/>
            </w:tcBorders>
            <w:vAlign w:val="bottom"/>
          </w:tcPr>
          <w:p w:rsidR="00B941EA" w:rsidRPr="0081023A" w:rsidRDefault="00B941EA" w:rsidP="00A0300E">
            <w:pPr>
              <w:jc w:val="right"/>
              <w:rPr>
                <w:rFonts w:ascii="Arial" w:hAnsi="Arial" w:cs="Arial"/>
                <w:sz w:val="22"/>
                <w:szCs w:val="22"/>
              </w:rPr>
            </w:pPr>
            <w:r w:rsidRPr="0081023A">
              <w:rPr>
                <w:rFonts w:ascii="Arial" w:hAnsi="Arial" w:cs="Arial"/>
                <w:sz w:val="22"/>
                <w:szCs w:val="22"/>
              </w:rPr>
              <w:t>0.00</w:t>
            </w:r>
          </w:p>
        </w:tc>
        <w:tc>
          <w:tcPr>
            <w:tcW w:w="1440" w:type="dxa"/>
            <w:tcBorders>
              <w:bottom w:val="single" w:sz="4" w:space="0" w:color="auto"/>
            </w:tcBorders>
            <w:vAlign w:val="bottom"/>
          </w:tcPr>
          <w:p w:rsidR="00B941EA" w:rsidRPr="0081023A" w:rsidRDefault="00B941EA" w:rsidP="00A0300E">
            <w:pPr>
              <w:jc w:val="right"/>
              <w:rPr>
                <w:rFonts w:ascii="Arial" w:hAnsi="Arial" w:cs="Arial"/>
                <w:color w:val="000000"/>
                <w:sz w:val="22"/>
                <w:szCs w:val="22"/>
              </w:rPr>
            </w:pPr>
            <w:r w:rsidRPr="0081023A">
              <w:rPr>
                <w:rFonts w:ascii="Arial" w:hAnsi="Arial" w:cs="Arial"/>
                <w:color w:val="000000"/>
                <w:sz w:val="22"/>
                <w:szCs w:val="22"/>
              </w:rPr>
              <w:t>0.00</w:t>
            </w:r>
          </w:p>
        </w:tc>
        <w:tc>
          <w:tcPr>
            <w:tcW w:w="1440" w:type="dxa"/>
            <w:tcBorders>
              <w:bottom w:val="single" w:sz="4" w:space="0" w:color="auto"/>
            </w:tcBorders>
            <w:vAlign w:val="bottom"/>
          </w:tcPr>
          <w:p w:rsidR="00B941EA" w:rsidRPr="0081023A" w:rsidRDefault="00B941EA">
            <w:pPr>
              <w:jc w:val="right"/>
              <w:rPr>
                <w:rFonts w:ascii="Arial" w:hAnsi="Arial" w:cs="Arial"/>
                <w:color w:val="000000"/>
                <w:sz w:val="22"/>
                <w:szCs w:val="22"/>
              </w:rPr>
            </w:pPr>
            <w:r w:rsidRPr="0081023A">
              <w:rPr>
                <w:rFonts w:ascii="Arial" w:hAnsi="Arial" w:cs="Arial"/>
                <w:color w:val="000000"/>
                <w:sz w:val="22"/>
                <w:szCs w:val="22"/>
              </w:rPr>
              <w:t>0.00</w:t>
            </w:r>
          </w:p>
        </w:tc>
      </w:tr>
      <w:tr w:rsidR="00B941EA" w:rsidTr="00CE57FD">
        <w:trPr>
          <w:trHeight w:val="360"/>
        </w:trPr>
        <w:tc>
          <w:tcPr>
            <w:tcW w:w="2880" w:type="dxa"/>
            <w:tcBorders>
              <w:bottom w:val="single" w:sz="4" w:space="0" w:color="auto"/>
            </w:tcBorders>
          </w:tcPr>
          <w:p w:rsidR="00B941EA" w:rsidRPr="007B3579" w:rsidRDefault="00B941EA" w:rsidP="00A0300E">
            <w:pPr>
              <w:jc w:val="both"/>
              <w:rPr>
                <w:rFonts w:ascii="Tahoma" w:hAnsi="Tahoma" w:cs="Tahoma"/>
                <w:sz w:val="22"/>
                <w:szCs w:val="22"/>
              </w:rPr>
            </w:pPr>
            <w:r w:rsidRPr="007B3579">
              <w:rPr>
                <w:rFonts w:ascii="Tahoma" w:hAnsi="Tahoma" w:cs="Tahoma"/>
                <w:sz w:val="22"/>
                <w:szCs w:val="22"/>
              </w:rPr>
              <w:t>Union Bank of India</w:t>
            </w:r>
          </w:p>
        </w:tc>
        <w:tc>
          <w:tcPr>
            <w:tcW w:w="1530" w:type="dxa"/>
            <w:tcBorders>
              <w:bottom w:val="single" w:sz="4" w:space="0" w:color="auto"/>
            </w:tcBorders>
            <w:vAlign w:val="bottom"/>
          </w:tcPr>
          <w:p w:rsidR="00B941EA" w:rsidRDefault="00B941EA">
            <w:pPr>
              <w:jc w:val="right"/>
              <w:rPr>
                <w:rFonts w:ascii="Arial" w:hAnsi="Arial" w:cs="Arial"/>
                <w:color w:val="000000"/>
                <w:sz w:val="22"/>
                <w:szCs w:val="22"/>
              </w:rPr>
            </w:pPr>
            <w:r>
              <w:rPr>
                <w:rFonts w:ascii="Arial" w:hAnsi="Arial" w:cs="Arial"/>
                <w:color w:val="000000"/>
                <w:sz w:val="22"/>
                <w:szCs w:val="22"/>
              </w:rPr>
              <w:t>3646</w:t>
            </w:r>
          </w:p>
        </w:tc>
        <w:tc>
          <w:tcPr>
            <w:tcW w:w="1530" w:type="dxa"/>
            <w:tcBorders>
              <w:bottom w:val="single" w:sz="4" w:space="0" w:color="auto"/>
            </w:tcBorders>
            <w:vAlign w:val="bottom"/>
          </w:tcPr>
          <w:p w:rsidR="00B941EA" w:rsidRPr="0081023A" w:rsidRDefault="00B941EA" w:rsidP="00A0300E">
            <w:pPr>
              <w:jc w:val="right"/>
              <w:rPr>
                <w:rFonts w:ascii="Arial" w:hAnsi="Arial" w:cs="Arial"/>
                <w:sz w:val="22"/>
                <w:szCs w:val="22"/>
              </w:rPr>
            </w:pPr>
            <w:r w:rsidRPr="0081023A">
              <w:rPr>
                <w:rFonts w:ascii="Arial" w:hAnsi="Arial" w:cs="Arial"/>
                <w:sz w:val="22"/>
                <w:szCs w:val="22"/>
              </w:rPr>
              <w:t>0.00</w:t>
            </w:r>
          </w:p>
        </w:tc>
        <w:tc>
          <w:tcPr>
            <w:tcW w:w="1440" w:type="dxa"/>
            <w:tcBorders>
              <w:bottom w:val="single" w:sz="4" w:space="0" w:color="auto"/>
            </w:tcBorders>
            <w:vAlign w:val="bottom"/>
          </w:tcPr>
          <w:p w:rsidR="00B941EA" w:rsidRPr="0081023A" w:rsidRDefault="00B941EA" w:rsidP="00A0300E">
            <w:pPr>
              <w:jc w:val="right"/>
              <w:rPr>
                <w:rFonts w:ascii="Arial" w:hAnsi="Arial" w:cs="Arial"/>
                <w:color w:val="000000"/>
                <w:sz w:val="22"/>
                <w:szCs w:val="22"/>
              </w:rPr>
            </w:pPr>
            <w:r w:rsidRPr="0081023A">
              <w:rPr>
                <w:rFonts w:ascii="Arial" w:hAnsi="Arial" w:cs="Arial"/>
                <w:color w:val="000000"/>
                <w:sz w:val="22"/>
                <w:szCs w:val="22"/>
              </w:rPr>
              <w:t>0.00</w:t>
            </w:r>
          </w:p>
        </w:tc>
        <w:tc>
          <w:tcPr>
            <w:tcW w:w="1440" w:type="dxa"/>
            <w:tcBorders>
              <w:bottom w:val="single" w:sz="4" w:space="0" w:color="auto"/>
            </w:tcBorders>
            <w:vAlign w:val="bottom"/>
          </w:tcPr>
          <w:p w:rsidR="00B941EA" w:rsidRPr="0081023A" w:rsidRDefault="00B941EA">
            <w:pPr>
              <w:jc w:val="right"/>
              <w:rPr>
                <w:rFonts w:ascii="Arial" w:hAnsi="Arial" w:cs="Arial"/>
                <w:color w:val="000000"/>
                <w:sz w:val="22"/>
                <w:szCs w:val="22"/>
              </w:rPr>
            </w:pPr>
            <w:r w:rsidRPr="0081023A">
              <w:rPr>
                <w:rFonts w:ascii="Arial" w:hAnsi="Arial" w:cs="Arial"/>
                <w:color w:val="000000"/>
                <w:sz w:val="22"/>
                <w:szCs w:val="22"/>
              </w:rPr>
              <w:t>0.00</w:t>
            </w:r>
          </w:p>
        </w:tc>
      </w:tr>
      <w:tr w:rsidR="00B941EA" w:rsidTr="00CE57FD">
        <w:trPr>
          <w:trHeight w:val="360"/>
        </w:trPr>
        <w:tc>
          <w:tcPr>
            <w:tcW w:w="2880" w:type="dxa"/>
            <w:tcBorders>
              <w:bottom w:val="single" w:sz="4" w:space="0" w:color="auto"/>
            </w:tcBorders>
          </w:tcPr>
          <w:p w:rsidR="00B941EA" w:rsidRPr="007B3579" w:rsidRDefault="00B941EA" w:rsidP="00A0300E">
            <w:pPr>
              <w:jc w:val="both"/>
              <w:rPr>
                <w:rFonts w:ascii="Tahoma" w:hAnsi="Tahoma" w:cs="Tahoma"/>
                <w:sz w:val="22"/>
                <w:szCs w:val="22"/>
              </w:rPr>
            </w:pPr>
            <w:r w:rsidRPr="007B3579">
              <w:rPr>
                <w:rFonts w:ascii="Tahoma" w:hAnsi="Tahoma" w:cs="Tahoma"/>
                <w:sz w:val="22"/>
                <w:szCs w:val="22"/>
              </w:rPr>
              <w:t>Central Bank of India</w:t>
            </w:r>
          </w:p>
        </w:tc>
        <w:tc>
          <w:tcPr>
            <w:tcW w:w="1530" w:type="dxa"/>
            <w:tcBorders>
              <w:bottom w:val="single" w:sz="4" w:space="0" w:color="auto"/>
            </w:tcBorders>
            <w:vAlign w:val="bottom"/>
          </w:tcPr>
          <w:p w:rsidR="00B941EA" w:rsidRDefault="00B941EA">
            <w:pPr>
              <w:jc w:val="right"/>
              <w:rPr>
                <w:rFonts w:ascii="Arial" w:hAnsi="Arial" w:cs="Arial"/>
                <w:color w:val="000000"/>
                <w:sz w:val="22"/>
                <w:szCs w:val="22"/>
              </w:rPr>
            </w:pPr>
            <w:r>
              <w:rPr>
                <w:rFonts w:ascii="Arial" w:hAnsi="Arial" w:cs="Arial"/>
                <w:color w:val="000000"/>
                <w:sz w:val="22"/>
                <w:szCs w:val="22"/>
              </w:rPr>
              <w:t>298</w:t>
            </w:r>
          </w:p>
        </w:tc>
        <w:tc>
          <w:tcPr>
            <w:tcW w:w="1530" w:type="dxa"/>
            <w:tcBorders>
              <w:bottom w:val="single" w:sz="4" w:space="0" w:color="auto"/>
            </w:tcBorders>
            <w:vAlign w:val="bottom"/>
          </w:tcPr>
          <w:p w:rsidR="00B941EA" w:rsidRPr="0081023A" w:rsidRDefault="00B941EA" w:rsidP="00A0300E">
            <w:pPr>
              <w:jc w:val="right"/>
              <w:rPr>
                <w:rFonts w:ascii="Arial" w:hAnsi="Arial" w:cs="Arial"/>
                <w:sz w:val="22"/>
                <w:szCs w:val="22"/>
              </w:rPr>
            </w:pPr>
            <w:r w:rsidRPr="0081023A">
              <w:rPr>
                <w:rFonts w:ascii="Arial" w:hAnsi="Arial" w:cs="Arial"/>
                <w:sz w:val="22"/>
                <w:szCs w:val="22"/>
              </w:rPr>
              <w:t>0.00</w:t>
            </w:r>
          </w:p>
        </w:tc>
        <w:tc>
          <w:tcPr>
            <w:tcW w:w="1440" w:type="dxa"/>
            <w:tcBorders>
              <w:bottom w:val="single" w:sz="4" w:space="0" w:color="auto"/>
            </w:tcBorders>
            <w:vAlign w:val="bottom"/>
          </w:tcPr>
          <w:p w:rsidR="00B941EA" w:rsidRPr="0081023A" w:rsidRDefault="00B941EA" w:rsidP="00A0300E">
            <w:pPr>
              <w:jc w:val="right"/>
              <w:rPr>
                <w:rFonts w:ascii="Arial" w:hAnsi="Arial" w:cs="Arial"/>
                <w:color w:val="000000"/>
                <w:sz w:val="22"/>
                <w:szCs w:val="22"/>
              </w:rPr>
            </w:pPr>
            <w:r w:rsidRPr="0081023A">
              <w:rPr>
                <w:rFonts w:ascii="Arial" w:hAnsi="Arial" w:cs="Arial"/>
                <w:color w:val="000000"/>
                <w:sz w:val="22"/>
                <w:szCs w:val="22"/>
              </w:rPr>
              <w:t>0.00</w:t>
            </w:r>
          </w:p>
        </w:tc>
        <w:tc>
          <w:tcPr>
            <w:tcW w:w="1440" w:type="dxa"/>
            <w:tcBorders>
              <w:bottom w:val="single" w:sz="4" w:space="0" w:color="auto"/>
            </w:tcBorders>
            <w:vAlign w:val="bottom"/>
          </w:tcPr>
          <w:p w:rsidR="00B941EA" w:rsidRPr="0081023A" w:rsidRDefault="00B941EA">
            <w:pPr>
              <w:jc w:val="right"/>
              <w:rPr>
                <w:rFonts w:ascii="Arial" w:hAnsi="Arial" w:cs="Arial"/>
                <w:color w:val="000000"/>
                <w:sz w:val="22"/>
                <w:szCs w:val="22"/>
              </w:rPr>
            </w:pPr>
            <w:r w:rsidRPr="0081023A">
              <w:rPr>
                <w:rFonts w:ascii="Arial" w:hAnsi="Arial" w:cs="Arial"/>
                <w:color w:val="000000"/>
                <w:sz w:val="22"/>
                <w:szCs w:val="22"/>
              </w:rPr>
              <w:t>0.00</w:t>
            </w:r>
          </w:p>
        </w:tc>
      </w:tr>
      <w:tr w:rsidR="00B941EA" w:rsidTr="00CE57FD">
        <w:trPr>
          <w:trHeight w:val="360"/>
        </w:trPr>
        <w:tc>
          <w:tcPr>
            <w:tcW w:w="2880" w:type="dxa"/>
            <w:tcBorders>
              <w:bottom w:val="single" w:sz="4" w:space="0" w:color="auto"/>
            </w:tcBorders>
          </w:tcPr>
          <w:p w:rsidR="00B941EA" w:rsidRPr="007B3579" w:rsidRDefault="00B941EA" w:rsidP="00A0300E">
            <w:pPr>
              <w:jc w:val="both"/>
              <w:rPr>
                <w:rFonts w:ascii="Tahoma" w:hAnsi="Tahoma" w:cs="Tahoma"/>
                <w:sz w:val="22"/>
                <w:szCs w:val="22"/>
              </w:rPr>
            </w:pPr>
            <w:r w:rsidRPr="007B3579">
              <w:rPr>
                <w:rFonts w:ascii="Tahoma" w:hAnsi="Tahoma" w:cs="Tahoma"/>
                <w:sz w:val="22"/>
                <w:szCs w:val="22"/>
              </w:rPr>
              <w:t>Bank of India</w:t>
            </w:r>
          </w:p>
        </w:tc>
        <w:tc>
          <w:tcPr>
            <w:tcW w:w="1530" w:type="dxa"/>
            <w:tcBorders>
              <w:bottom w:val="single" w:sz="4" w:space="0" w:color="auto"/>
            </w:tcBorders>
            <w:vAlign w:val="bottom"/>
          </w:tcPr>
          <w:p w:rsidR="00B941EA" w:rsidRDefault="00B941EA">
            <w:pPr>
              <w:jc w:val="right"/>
              <w:rPr>
                <w:rFonts w:ascii="Arial" w:hAnsi="Arial" w:cs="Arial"/>
                <w:color w:val="000000"/>
                <w:sz w:val="22"/>
                <w:szCs w:val="22"/>
              </w:rPr>
            </w:pPr>
            <w:r>
              <w:rPr>
                <w:rFonts w:ascii="Arial" w:hAnsi="Arial" w:cs="Arial"/>
                <w:color w:val="000000"/>
                <w:sz w:val="22"/>
                <w:szCs w:val="22"/>
              </w:rPr>
              <w:t>3168</w:t>
            </w:r>
          </w:p>
        </w:tc>
        <w:tc>
          <w:tcPr>
            <w:tcW w:w="1530" w:type="dxa"/>
            <w:tcBorders>
              <w:bottom w:val="single" w:sz="4" w:space="0" w:color="auto"/>
            </w:tcBorders>
            <w:vAlign w:val="bottom"/>
          </w:tcPr>
          <w:p w:rsidR="00B941EA" w:rsidRPr="0081023A" w:rsidRDefault="00B941EA" w:rsidP="00A0300E">
            <w:pPr>
              <w:jc w:val="right"/>
              <w:rPr>
                <w:rFonts w:ascii="Arial" w:hAnsi="Arial" w:cs="Arial"/>
                <w:sz w:val="22"/>
                <w:szCs w:val="22"/>
              </w:rPr>
            </w:pPr>
            <w:r w:rsidRPr="0081023A">
              <w:rPr>
                <w:rFonts w:ascii="Arial" w:hAnsi="Arial" w:cs="Arial"/>
                <w:sz w:val="22"/>
                <w:szCs w:val="22"/>
              </w:rPr>
              <w:t>0.00</w:t>
            </w:r>
          </w:p>
        </w:tc>
        <w:tc>
          <w:tcPr>
            <w:tcW w:w="1440" w:type="dxa"/>
            <w:tcBorders>
              <w:bottom w:val="single" w:sz="4" w:space="0" w:color="auto"/>
            </w:tcBorders>
            <w:vAlign w:val="bottom"/>
          </w:tcPr>
          <w:p w:rsidR="00B941EA" w:rsidRPr="0081023A" w:rsidRDefault="00B941EA" w:rsidP="00A0300E">
            <w:pPr>
              <w:jc w:val="right"/>
              <w:rPr>
                <w:rFonts w:ascii="Arial" w:hAnsi="Arial" w:cs="Arial"/>
                <w:color w:val="000000"/>
                <w:sz w:val="22"/>
                <w:szCs w:val="22"/>
              </w:rPr>
            </w:pPr>
            <w:r w:rsidRPr="0081023A">
              <w:rPr>
                <w:rFonts w:ascii="Arial" w:hAnsi="Arial" w:cs="Arial"/>
                <w:color w:val="000000"/>
                <w:sz w:val="22"/>
                <w:szCs w:val="22"/>
              </w:rPr>
              <w:t>0.00</w:t>
            </w:r>
          </w:p>
        </w:tc>
        <w:tc>
          <w:tcPr>
            <w:tcW w:w="1440" w:type="dxa"/>
            <w:tcBorders>
              <w:bottom w:val="single" w:sz="4" w:space="0" w:color="auto"/>
            </w:tcBorders>
            <w:vAlign w:val="bottom"/>
          </w:tcPr>
          <w:p w:rsidR="00B941EA" w:rsidRPr="0081023A" w:rsidRDefault="00B941EA">
            <w:pPr>
              <w:jc w:val="right"/>
              <w:rPr>
                <w:rFonts w:ascii="Arial" w:hAnsi="Arial" w:cs="Arial"/>
                <w:color w:val="000000"/>
                <w:sz w:val="22"/>
                <w:szCs w:val="22"/>
              </w:rPr>
            </w:pPr>
            <w:r w:rsidRPr="0081023A">
              <w:rPr>
                <w:rFonts w:ascii="Arial" w:hAnsi="Arial" w:cs="Arial"/>
                <w:color w:val="000000"/>
                <w:sz w:val="22"/>
                <w:szCs w:val="22"/>
              </w:rPr>
              <w:t>0.00</w:t>
            </w:r>
          </w:p>
        </w:tc>
      </w:tr>
      <w:tr w:rsidR="00B941EA" w:rsidTr="00CE57FD">
        <w:trPr>
          <w:trHeight w:val="360"/>
        </w:trPr>
        <w:tc>
          <w:tcPr>
            <w:tcW w:w="2880" w:type="dxa"/>
            <w:tcBorders>
              <w:bottom w:val="single" w:sz="4" w:space="0" w:color="auto"/>
            </w:tcBorders>
          </w:tcPr>
          <w:p w:rsidR="00B941EA" w:rsidRPr="007B3579" w:rsidRDefault="00B941EA" w:rsidP="00A0300E">
            <w:pPr>
              <w:jc w:val="both"/>
              <w:rPr>
                <w:rFonts w:ascii="Tahoma" w:hAnsi="Tahoma" w:cs="Tahoma"/>
                <w:sz w:val="22"/>
                <w:szCs w:val="22"/>
              </w:rPr>
            </w:pPr>
            <w:r>
              <w:rPr>
                <w:rFonts w:ascii="Tahoma" w:hAnsi="Tahoma" w:cs="Tahoma"/>
                <w:sz w:val="22"/>
                <w:szCs w:val="22"/>
              </w:rPr>
              <w:t>Dena Bank</w:t>
            </w:r>
          </w:p>
        </w:tc>
        <w:tc>
          <w:tcPr>
            <w:tcW w:w="1530" w:type="dxa"/>
            <w:tcBorders>
              <w:bottom w:val="single" w:sz="4" w:space="0" w:color="auto"/>
            </w:tcBorders>
            <w:vAlign w:val="bottom"/>
          </w:tcPr>
          <w:p w:rsidR="00B941EA" w:rsidRDefault="00B941EA">
            <w:pPr>
              <w:jc w:val="right"/>
              <w:rPr>
                <w:rFonts w:ascii="Arial" w:hAnsi="Arial" w:cs="Arial"/>
                <w:color w:val="000000"/>
                <w:sz w:val="22"/>
                <w:szCs w:val="22"/>
              </w:rPr>
            </w:pPr>
            <w:r>
              <w:rPr>
                <w:rFonts w:ascii="Arial" w:hAnsi="Arial" w:cs="Arial"/>
                <w:color w:val="000000"/>
                <w:sz w:val="22"/>
                <w:szCs w:val="22"/>
              </w:rPr>
              <w:t>236</w:t>
            </w:r>
          </w:p>
        </w:tc>
        <w:tc>
          <w:tcPr>
            <w:tcW w:w="1530" w:type="dxa"/>
            <w:tcBorders>
              <w:bottom w:val="single" w:sz="4" w:space="0" w:color="auto"/>
            </w:tcBorders>
            <w:vAlign w:val="bottom"/>
          </w:tcPr>
          <w:p w:rsidR="00B941EA" w:rsidRPr="0081023A" w:rsidRDefault="00B941EA" w:rsidP="00A0300E">
            <w:pPr>
              <w:jc w:val="right"/>
              <w:rPr>
                <w:rFonts w:ascii="Arial" w:hAnsi="Arial" w:cs="Arial"/>
                <w:sz w:val="22"/>
                <w:szCs w:val="22"/>
              </w:rPr>
            </w:pPr>
            <w:r w:rsidRPr="0081023A">
              <w:rPr>
                <w:rFonts w:ascii="Arial" w:hAnsi="Arial" w:cs="Arial"/>
                <w:sz w:val="22"/>
                <w:szCs w:val="22"/>
              </w:rPr>
              <w:t>0.00</w:t>
            </w:r>
          </w:p>
        </w:tc>
        <w:tc>
          <w:tcPr>
            <w:tcW w:w="1440" w:type="dxa"/>
            <w:tcBorders>
              <w:bottom w:val="single" w:sz="4" w:space="0" w:color="auto"/>
            </w:tcBorders>
            <w:vAlign w:val="bottom"/>
          </w:tcPr>
          <w:p w:rsidR="00B941EA" w:rsidRPr="0081023A" w:rsidRDefault="00B941EA" w:rsidP="00A0300E">
            <w:pPr>
              <w:jc w:val="right"/>
              <w:rPr>
                <w:rFonts w:ascii="Arial" w:hAnsi="Arial" w:cs="Arial"/>
                <w:color w:val="000000"/>
                <w:sz w:val="22"/>
                <w:szCs w:val="22"/>
              </w:rPr>
            </w:pPr>
            <w:r w:rsidRPr="0081023A">
              <w:rPr>
                <w:rFonts w:ascii="Arial" w:hAnsi="Arial" w:cs="Arial"/>
                <w:color w:val="000000"/>
                <w:sz w:val="22"/>
                <w:szCs w:val="22"/>
              </w:rPr>
              <w:t>0.00</w:t>
            </w:r>
          </w:p>
        </w:tc>
        <w:tc>
          <w:tcPr>
            <w:tcW w:w="1440" w:type="dxa"/>
            <w:tcBorders>
              <w:bottom w:val="single" w:sz="4" w:space="0" w:color="auto"/>
            </w:tcBorders>
            <w:vAlign w:val="bottom"/>
          </w:tcPr>
          <w:p w:rsidR="00B941EA" w:rsidRPr="0081023A" w:rsidRDefault="00B941EA">
            <w:pPr>
              <w:jc w:val="right"/>
              <w:rPr>
                <w:rFonts w:ascii="Arial" w:hAnsi="Arial" w:cs="Arial"/>
                <w:color w:val="000000"/>
                <w:sz w:val="22"/>
                <w:szCs w:val="22"/>
              </w:rPr>
            </w:pPr>
            <w:r w:rsidRPr="0081023A">
              <w:rPr>
                <w:rFonts w:ascii="Arial" w:hAnsi="Arial" w:cs="Arial"/>
                <w:color w:val="000000"/>
                <w:sz w:val="22"/>
                <w:szCs w:val="22"/>
              </w:rPr>
              <w:t>0.00</w:t>
            </w:r>
          </w:p>
        </w:tc>
      </w:tr>
      <w:tr w:rsidR="00B941EA" w:rsidTr="00CE57FD">
        <w:trPr>
          <w:trHeight w:val="360"/>
        </w:trPr>
        <w:tc>
          <w:tcPr>
            <w:tcW w:w="2880" w:type="dxa"/>
            <w:tcBorders>
              <w:bottom w:val="single" w:sz="4" w:space="0" w:color="auto"/>
            </w:tcBorders>
          </w:tcPr>
          <w:p w:rsidR="00B941EA" w:rsidRPr="007B3579" w:rsidRDefault="00B941EA" w:rsidP="00A0300E">
            <w:pPr>
              <w:jc w:val="both"/>
              <w:rPr>
                <w:rFonts w:ascii="Tahoma" w:hAnsi="Tahoma" w:cs="Tahoma"/>
                <w:sz w:val="22"/>
                <w:szCs w:val="22"/>
              </w:rPr>
            </w:pPr>
            <w:r>
              <w:rPr>
                <w:rFonts w:ascii="Tahoma" w:hAnsi="Tahoma" w:cs="Tahoma"/>
                <w:sz w:val="22"/>
                <w:szCs w:val="22"/>
              </w:rPr>
              <w:t>IDBI Bank</w:t>
            </w:r>
          </w:p>
        </w:tc>
        <w:tc>
          <w:tcPr>
            <w:tcW w:w="1530" w:type="dxa"/>
            <w:tcBorders>
              <w:bottom w:val="single" w:sz="4" w:space="0" w:color="auto"/>
            </w:tcBorders>
            <w:vAlign w:val="bottom"/>
          </w:tcPr>
          <w:p w:rsidR="00B941EA" w:rsidRDefault="00B941EA">
            <w:pPr>
              <w:jc w:val="right"/>
              <w:rPr>
                <w:rFonts w:ascii="Arial" w:hAnsi="Arial" w:cs="Arial"/>
                <w:color w:val="000000"/>
                <w:sz w:val="22"/>
                <w:szCs w:val="22"/>
              </w:rPr>
            </w:pPr>
            <w:r>
              <w:rPr>
                <w:rFonts w:ascii="Arial" w:hAnsi="Arial" w:cs="Arial"/>
                <w:color w:val="000000"/>
                <w:sz w:val="22"/>
                <w:szCs w:val="22"/>
              </w:rPr>
              <w:t>2105</w:t>
            </w:r>
          </w:p>
        </w:tc>
        <w:tc>
          <w:tcPr>
            <w:tcW w:w="1530" w:type="dxa"/>
            <w:tcBorders>
              <w:bottom w:val="single" w:sz="4" w:space="0" w:color="auto"/>
            </w:tcBorders>
            <w:vAlign w:val="bottom"/>
          </w:tcPr>
          <w:p w:rsidR="00B941EA" w:rsidRPr="0081023A" w:rsidRDefault="00B941EA" w:rsidP="00A0300E">
            <w:pPr>
              <w:jc w:val="right"/>
              <w:rPr>
                <w:rFonts w:ascii="Arial" w:hAnsi="Arial" w:cs="Arial"/>
                <w:sz w:val="22"/>
                <w:szCs w:val="22"/>
              </w:rPr>
            </w:pPr>
            <w:r w:rsidRPr="0081023A">
              <w:rPr>
                <w:rFonts w:ascii="Arial" w:hAnsi="Arial" w:cs="Arial"/>
                <w:sz w:val="22"/>
                <w:szCs w:val="22"/>
              </w:rPr>
              <w:t>0.00</w:t>
            </w:r>
          </w:p>
        </w:tc>
        <w:tc>
          <w:tcPr>
            <w:tcW w:w="1440" w:type="dxa"/>
            <w:tcBorders>
              <w:bottom w:val="single" w:sz="4" w:space="0" w:color="auto"/>
            </w:tcBorders>
            <w:vAlign w:val="bottom"/>
          </w:tcPr>
          <w:p w:rsidR="00B941EA" w:rsidRPr="0081023A" w:rsidRDefault="00B941EA" w:rsidP="00A0300E">
            <w:pPr>
              <w:jc w:val="right"/>
              <w:rPr>
                <w:rFonts w:ascii="Arial" w:hAnsi="Arial" w:cs="Arial"/>
                <w:color w:val="000000"/>
                <w:sz w:val="22"/>
                <w:szCs w:val="22"/>
              </w:rPr>
            </w:pPr>
            <w:r w:rsidRPr="0081023A">
              <w:rPr>
                <w:rFonts w:ascii="Arial" w:hAnsi="Arial" w:cs="Arial"/>
                <w:color w:val="000000"/>
                <w:sz w:val="22"/>
                <w:szCs w:val="22"/>
              </w:rPr>
              <w:t>0.00</w:t>
            </w:r>
          </w:p>
        </w:tc>
        <w:tc>
          <w:tcPr>
            <w:tcW w:w="1440" w:type="dxa"/>
            <w:tcBorders>
              <w:bottom w:val="single" w:sz="4" w:space="0" w:color="auto"/>
            </w:tcBorders>
            <w:vAlign w:val="bottom"/>
          </w:tcPr>
          <w:p w:rsidR="00B941EA" w:rsidRPr="0081023A" w:rsidRDefault="00B941EA">
            <w:pPr>
              <w:jc w:val="right"/>
              <w:rPr>
                <w:rFonts w:ascii="Arial" w:hAnsi="Arial" w:cs="Arial"/>
                <w:color w:val="000000"/>
                <w:sz w:val="22"/>
                <w:szCs w:val="22"/>
              </w:rPr>
            </w:pPr>
            <w:r w:rsidRPr="0081023A">
              <w:rPr>
                <w:rFonts w:ascii="Arial" w:hAnsi="Arial" w:cs="Arial"/>
                <w:color w:val="000000"/>
                <w:sz w:val="22"/>
                <w:szCs w:val="22"/>
              </w:rPr>
              <w:t>0.00</w:t>
            </w:r>
          </w:p>
        </w:tc>
      </w:tr>
      <w:tr w:rsidR="00B941EA" w:rsidTr="00CE57FD">
        <w:trPr>
          <w:trHeight w:val="360"/>
        </w:trPr>
        <w:tc>
          <w:tcPr>
            <w:tcW w:w="2880" w:type="dxa"/>
            <w:tcBorders>
              <w:bottom w:val="single" w:sz="4" w:space="0" w:color="auto"/>
            </w:tcBorders>
          </w:tcPr>
          <w:p w:rsidR="00B941EA" w:rsidRPr="007B3579" w:rsidRDefault="00B941EA" w:rsidP="00A0300E">
            <w:pPr>
              <w:jc w:val="both"/>
              <w:rPr>
                <w:rFonts w:ascii="Tahoma" w:hAnsi="Tahoma" w:cs="Tahoma"/>
                <w:sz w:val="22"/>
                <w:szCs w:val="22"/>
              </w:rPr>
            </w:pPr>
            <w:r w:rsidRPr="007B3579">
              <w:rPr>
                <w:rFonts w:ascii="Tahoma" w:hAnsi="Tahoma" w:cs="Tahoma"/>
                <w:sz w:val="22"/>
                <w:szCs w:val="22"/>
              </w:rPr>
              <w:t>Axis Bank</w:t>
            </w:r>
          </w:p>
        </w:tc>
        <w:tc>
          <w:tcPr>
            <w:tcW w:w="1530" w:type="dxa"/>
            <w:tcBorders>
              <w:bottom w:val="single" w:sz="4" w:space="0" w:color="auto"/>
            </w:tcBorders>
            <w:vAlign w:val="bottom"/>
          </w:tcPr>
          <w:p w:rsidR="00B941EA" w:rsidRDefault="00B941EA">
            <w:pPr>
              <w:jc w:val="right"/>
              <w:rPr>
                <w:rFonts w:ascii="Arial" w:hAnsi="Arial" w:cs="Arial"/>
                <w:color w:val="000000"/>
                <w:sz w:val="22"/>
                <w:szCs w:val="22"/>
              </w:rPr>
            </w:pPr>
            <w:r>
              <w:rPr>
                <w:rFonts w:ascii="Arial" w:hAnsi="Arial" w:cs="Arial"/>
                <w:color w:val="000000"/>
                <w:sz w:val="22"/>
                <w:szCs w:val="22"/>
              </w:rPr>
              <w:t>7201</w:t>
            </w:r>
          </w:p>
        </w:tc>
        <w:tc>
          <w:tcPr>
            <w:tcW w:w="1530" w:type="dxa"/>
            <w:tcBorders>
              <w:bottom w:val="single" w:sz="4" w:space="0" w:color="auto"/>
            </w:tcBorders>
            <w:vAlign w:val="bottom"/>
          </w:tcPr>
          <w:p w:rsidR="00B941EA" w:rsidRPr="0081023A" w:rsidRDefault="00B941EA" w:rsidP="00A0300E">
            <w:pPr>
              <w:jc w:val="right"/>
              <w:rPr>
                <w:rFonts w:ascii="Arial" w:hAnsi="Arial" w:cs="Arial"/>
                <w:sz w:val="22"/>
                <w:szCs w:val="22"/>
              </w:rPr>
            </w:pPr>
            <w:r w:rsidRPr="0081023A">
              <w:rPr>
                <w:rFonts w:ascii="Arial" w:hAnsi="Arial" w:cs="Arial"/>
                <w:sz w:val="22"/>
                <w:szCs w:val="22"/>
              </w:rPr>
              <w:t>0.00</w:t>
            </w:r>
          </w:p>
        </w:tc>
        <w:tc>
          <w:tcPr>
            <w:tcW w:w="1440" w:type="dxa"/>
            <w:tcBorders>
              <w:bottom w:val="single" w:sz="4" w:space="0" w:color="auto"/>
            </w:tcBorders>
            <w:vAlign w:val="bottom"/>
          </w:tcPr>
          <w:p w:rsidR="00B941EA" w:rsidRPr="0081023A" w:rsidRDefault="00B941EA" w:rsidP="00A0300E">
            <w:pPr>
              <w:jc w:val="right"/>
              <w:rPr>
                <w:rFonts w:ascii="Arial" w:hAnsi="Arial" w:cs="Arial"/>
                <w:color w:val="000000"/>
                <w:sz w:val="22"/>
                <w:szCs w:val="22"/>
              </w:rPr>
            </w:pPr>
            <w:r w:rsidRPr="0081023A">
              <w:rPr>
                <w:rFonts w:ascii="Arial" w:hAnsi="Arial" w:cs="Arial"/>
                <w:color w:val="000000"/>
                <w:sz w:val="22"/>
                <w:szCs w:val="22"/>
              </w:rPr>
              <w:t>0.00</w:t>
            </w:r>
          </w:p>
        </w:tc>
        <w:tc>
          <w:tcPr>
            <w:tcW w:w="1440" w:type="dxa"/>
            <w:tcBorders>
              <w:bottom w:val="single" w:sz="4" w:space="0" w:color="auto"/>
            </w:tcBorders>
            <w:vAlign w:val="bottom"/>
          </w:tcPr>
          <w:p w:rsidR="00B941EA" w:rsidRPr="0081023A" w:rsidRDefault="00B941EA">
            <w:pPr>
              <w:jc w:val="right"/>
              <w:rPr>
                <w:rFonts w:ascii="Arial" w:hAnsi="Arial" w:cs="Arial"/>
                <w:color w:val="000000"/>
                <w:sz w:val="22"/>
                <w:szCs w:val="22"/>
              </w:rPr>
            </w:pPr>
            <w:r w:rsidRPr="0081023A">
              <w:rPr>
                <w:rFonts w:ascii="Arial" w:hAnsi="Arial" w:cs="Arial"/>
                <w:color w:val="000000"/>
                <w:sz w:val="22"/>
                <w:szCs w:val="22"/>
              </w:rPr>
              <w:t>0.00</w:t>
            </w:r>
          </w:p>
        </w:tc>
      </w:tr>
      <w:tr w:rsidR="00B941EA" w:rsidTr="00CE57FD">
        <w:trPr>
          <w:trHeight w:val="360"/>
        </w:trPr>
        <w:tc>
          <w:tcPr>
            <w:tcW w:w="2880" w:type="dxa"/>
            <w:tcBorders>
              <w:bottom w:val="single" w:sz="4" w:space="0" w:color="auto"/>
            </w:tcBorders>
          </w:tcPr>
          <w:p w:rsidR="00B941EA" w:rsidRPr="007B3579" w:rsidRDefault="00B941EA" w:rsidP="00A0300E">
            <w:pPr>
              <w:jc w:val="both"/>
              <w:rPr>
                <w:rFonts w:ascii="Tahoma" w:hAnsi="Tahoma" w:cs="Tahoma"/>
                <w:sz w:val="22"/>
                <w:szCs w:val="22"/>
              </w:rPr>
            </w:pPr>
            <w:r w:rsidRPr="007B3579">
              <w:rPr>
                <w:rFonts w:ascii="Tahoma" w:hAnsi="Tahoma" w:cs="Tahoma"/>
                <w:sz w:val="22"/>
                <w:szCs w:val="22"/>
              </w:rPr>
              <w:t>HDFC Bank</w:t>
            </w:r>
          </w:p>
        </w:tc>
        <w:tc>
          <w:tcPr>
            <w:tcW w:w="1530" w:type="dxa"/>
            <w:tcBorders>
              <w:bottom w:val="single" w:sz="4" w:space="0" w:color="auto"/>
            </w:tcBorders>
            <w:vAlign w:val="bottom"/>
          </w:tcPr>
          <w:p w:rsidR="00B941EA" w:rsidRDefault="00B941EA">
            <w:pPr>
              <w:jc w:val="right"/>
              <w:rPr>
                <w:rFonts w:ascii="Arial" w:hAnsi="Arial" w:cs="Arial"/>
                <w:color w:val="000000"/>
                <w:sz w:val="22"/>
                <w:szCs w:val="22"/>
              </w:rPr>
            </w:pPr>
            <w:r>
              <w:rPr>
                <w:rFonts w:ascii="Arial" w:hAnsi="Arial" w:cs="Arial"/>
                <w:color w:val="000000"/>
                <w:sz w:val="22"/>
                <w:szCs w:val="22"/>
              </w:rPr>
              <w:t>2885</w:t>
            </w:r>
          </w:p>
        </w:tc>
        <w:tc>
          <w:tcPr>
            <w:tcW w:w="1530" w:type="dxa"/>
            <w:tcBorders>
              <w:bottom w:val="single" w:sz="4" w:space="0" w:color="auto"/>
            </w:tcBorders>
            <w:vAlign w:val="bottom"/>
          </w:tcPr>
          <w:p w:rsidR="00B941EA" w:rsidRPr="0081023A" w:rsidRDefault="00B941EA" w:rsidP="00A0300E">
            <w:pPr>
              <w:jc w:val="right"/>
              <w:rPr>
                <w:rFonts w:ascii="Arial" w:hAnsi="Arial" w:cs="Arial"/>
                <w:sz w:val="22"/>
                <w:szCs w:val="22"/>
              </w:rPr>
            </w:pPr>
            <w:r w:rsidRPr="0081023A">
              <w:rPr>
                <w:rFonts w:ascii="Arial" w:hAnsi="Arial" w:cs="Arial"/>
                <w:sz w:val="22"/>
                <w:szCs w:val="22"/>
              </w:rPr>
              <w:t>0.00</w:t>
            </w:r>
          </w:p>
        </w:tc>
        <w:tc>
          <w:tcPr>
            <w:tcW w:w="1440" w:type="dxa"/>
            <w:tcBorders>
              <w:bottom w:val="single" w:sz="4" w:space="0" w:color="auto"/>
            </w:tcBorders>
            <w:vAlign w:val="bottom"/>
          </w:tcPr>
          <w:p w:rsidR="00B941EA" w:rsidRPr="0081023A" w:rsidRDefault="00B941EA" w:rsidP="00A0300E">
            <w:pPr>
              <w:jc w:val="right"/>
              <w:rPr>
                <w:rFonts w:ascii="Arial" w:hAnsi="Arial" w:cs="Arial"/>
                <w:color w:val="000000"/>
                <w:sz w:val="22"/>
                <w:szCs w:val="22"/>
              </w:rPr>
            </w:pPr>
            <w:r w:rsidRPr="0081023A">
              <w:rPr>
                <w:rFonts w:ascii="Arial" w:hAnsi="Arial" w:cs="Arial"/>
                <w:color w:val="000000"/>
                <w:sz w:val="22"/>
                <w:szCs w:val="22"/>
              </w:rPr>
              <w:t>0.00</w:t>
            </w:r>
          </w:p>
        </w:tc>
        <w:tc>
          <w:tcPr>
            <w:tcW w:w="1440" w:type="dxa"/>
            <w:tcBorders>
              <w:bottom w:val="single" w:sz="4" w:space="0" w:color="auto"/>
            </w:tcBorders>
            <w:vAlign w:val="bottom"/>
          </w:tcPr>
          <w:p w:rsidR="00B941EA" w:rsidRPr="0081023A" w:rsidRDefault="00B941EA">
            <w:pPr>
              <w:jc w:val="right"/>
              <w:rPr>
                <w:rFonts w:ascii="Arial" w:hAnsi="Arial" w:cs="Arial"/>
                <w:color w:val="000000"/>
                <w:sz w:val="22"/>
                <w:szCs w:val="22"/>
              </w:rPr>
            </w:pPr>
            <w:r w:rsidRPr="0081023A">
              <w:rPr>
                <w:rFonts w:ascii="Arial" w:hAnsi="Arial" w:cs="Arial"/>
                <w:color w:val="000000"/>
                <w:sz w:val="22"/>
                <w:szCs w:val="22"/>
              </w:rPr>
              <w:t>0.00</w:t>
            </w:r>
          </w:p>
        </w:tc>
      </w:tr>
      <w:tr w:rsidR="00B941EA" w:rsidTr="00CE57FD">
        <w:trPr>
          <w:trHeight w:val="360"/>
        </w:trPr>
        <w:tc>
          <w:tcPr>
            <w:tcW w:w="2880" w:type="dxa"/>
            <w:tcBorders>
              <w:bottom w:val="single" w:sz="4" w:space="0" w:color="auto"/>
            </w:tcBorders>
          </w:tcPr>
          <w:p w:rsidR="00B941EA" w:rsidRPr="007B3579" w:rsidRDefault="00B941EA" w:rsidP="00A0300E">
            <w:pPr>
              <w:jc w:val="both"/>
              <w:rPr>
                <w:rFonts w:ascii="Tahoma" w:hAnsi="Tahoma" w:cs="Tahoma"/>
                <w:sz w:val="22"/>
                <w:szCs w:val="22"/>
              </w:rPr>
            </w:pPr>
            <w:r w:rsidRPr="007B3579">
              <w:rPr>
                <w:rFonts w:ascii="Tahoma" w:hAnsi="Tahoma" w:cs="Tahoma"/>
                <w:sz w:val="22"/>
                <w:szCs w:val="22"/>
              </w:rPr>
              <w:t>ICICI Bank Ltd.</w:t>
            </w:r>
          </w:p>
        </w:tc>
        <w:tc>
          <w:tcPr>
            <w:tcW w:w="1530" w:type="dxa"/>
            <w:tcBorders>
              <w:bottom w:val="single" w:sz="4" w:space="0" w:color="auto"/>
            </w:tcBorders>
            <w:vAlign w:val="bottom"/>
          </w:tcPr>
          <w:p w:rsidR="00B941EA" w:rsidRDefault="00B941EA">
            <w:pPr>
              <w:jc w:val="right"/>
              <w:rPr>
                <w:rFonts w:ascii="Arial" w:hAnsi="Arial" w:cs="Arial"/>
                <w:color w:val="000000"/>
                <w:sz w:val="22"/>
                <w:szCs w:val="22"/>
              </w:rPr>
            </w:pPr>
            <w:r>
              <w:rPr>
                <w:rFonts w:ascii="Arial" w:hAnsi="Arial" w:cs="Arial"/>
                <w:color w:val="000000"/>
                <w:sz w:val="22"/>
                <w:szCs w:val="22"/>
              </w:rPr>
              <w:t>658</w:t>
            </w:r>
          </w:p>
        </w:tc>
        <w:tc>
          <w:tcPr>
            <w:tcW w:w="1530" w:type="dxa"/>
            <w:tcBorders>
              <w:bottom w:val="single" w:sz="4" w:space="0" w:color="auto"/>
            </w:tcBorders>
            <w:vAlign w:val="bottom"/>
          </w:tcPr>
          <w:p w:rsidR="00B941EA" w:rsidRPr="0081023A" w:rsidRDefault="00B941EA" w:rsidP="00A0300E">
            <w:pPr>
              <w:jc w:val="right"/>
              <w:rPr>
                <w:rFonts w:ascii="Arial" w:hAnsi="Arial" w:cs="Arial"/>
                <w:sz w:val="22"/>
                <w:szCs w:val="22"/>
              </w:rPr>
            </w:pPr>
            <w:r w:rsidRPr="0081023A">
              <w:rPr>
                <w:rFonts w:ascii="Arial" w:hAnsi="Arial" w:cs="Arial"/>
                <w:sz w:val="22"/>
                <w:szCs w:val="22"/>
              </w:rPr>
              <w:t>0.00</w:t>
            </w:r>
          </w:p>
        </w:tc>
        <w:tc>
          <w:tcPr>
            <w:tcW w:w="1440" w:type="dxa"/>
            <w:tcBorders>
              <w:bottom w:val="single" w:sz="4" w:space="0" w:color="auto"/>
            </w:tcBorders>
            <w:vAlign w:val="bottom"/>
          </w:tcPr>
          <w:p w:rsidR="00B941EA" w:rsidRPr="0081023A" w:rsidRDefault="00B941EA" w:rsidP="00A0300E">
            <w:pPr>
              <w:jc w:val="right"/>
              <w:rPr>
                <w:rFonts w:ascii="Arial" w:hAnsi="Arial" w:cs="Arial"/>
                <w:color w:val="000000"/>
                <w:sz w:val="22"/>
                <w:szCs w:val="22"/>
              </w:rPr>
            </w:pPr>
            <w:r w:rsidRPr="0081023A">
              <w:rPr>
                <w:rFonts w:ascii="Arial" w:hAnsi="Arial" w:cs="Arial"/>
                <w:color w:val="000000"/>
                <w:sz w:val="22"/>
                <w:szCs w:val="22"/>
              </w:rPr>
              <w:t>0.00</w:t>
            </w:r>
          </w:p>
        </w:tc>
        <w:tc>
          <w:tcPr>
            <w:tcW w:w="1440" w:type="dxa"/>
            <w:tcBorders>
              <w:bottom w:val="single" w:sz="4" w:space="0" w:color="auto"/>
            </w:tcBorders>
            <w:vAlign w:val="bottom"/>
          </w:tcPr>
          <w:p w:rsidR="00B941EA" w:rsidRPr="0081023A" w:rsidRDefault="00B941EA">
            <w:pPr>
              <w:jc w:val="right"/>
              <w:rPr>
                <w:rFonts w:ascii="Arial" w:hAnsi="Arial" w:cs="Arial"/>
                <w:color w:val="000000"/>
                <w:sz w:val="22"/>
                <w:szCs w:val="22"/>
              </w:rPr>
            </w:pPr>
            <w:r w:rsidRPr="0081023A">
              <w:rPr>
                <w:rFonts w:ascii="Arial" w:hAnsi="Arial" w:cs="Arial"/>
                <w:color w:val="000000"/>
                <w:sz w:val="22"/>
                <w:szCs w:val="22"/>
              </w:rPr>
              <w:t>0.00</w:t>
            </w:r>
          </w:p>
        </w:tc>
      </w:tr>
      <w:tr w:rsidR="00B941EA" w:rsidTr="00CE57FD">
        <w:trPr>
          <w:trHeight w:val="332"/>
        </w:trPr>
        <w:tc>
          <w:tcPr>
            <w:tcW w:w="2880" w:type="dxa"/>
            <w:tcBorders>
              <w:bottom w:val="single" w:sz="4" w:space="0" w:color="auto"/>
            </w:tcBorders>
          </w:tcPr>
          <w:p w:rsidR="00B941EA" w:rsidRPr="00EE51DE" w:rsidRDefault="00B941EA" w:rsidP="00A0300E">
            <w:pPr>
              <w:pStyle w:val="Heading1"/>
              <w:spacing w:line="240" w:lineRule="auto"/>
              <w:rPr>
                <w:b w:val="0"/>
                <w:bCs w:val="0"/>
                <w:sz w:val="22"/>
              </w:rPr>
            </w:pPr>
            <w:proofErr w:type="spellStart"/>
            <w:r w:rsidRPr="00EE51DE">
              <w:rPr>
                <w:b w:val="0"/>
                <w:bCs w:val="0"/>
                <w:sz w:val="22"/>
              </w:rPr>
              <w:t>Tamilnad</w:t>
            </w:r>
            <w:proofErr w:type="spellEnd"/>
            <w:r w:rsidRPr="00EE51DE">
              <w:rPr>
                <w:b w:val="0"/>
                <w:bCs w:val="0"/>
                <w:sz w:val="22"/>
              </w:rPr>
              <w:t xml:space="preserve"> Mercantile Bank</w:t>
            </w:r>
          </w:p>
        </w:tc>
        <w:tc>
          <w:tcPr>
            <w:tcW w:w="1530" w:type="dxa"/>
            <w:tcBorders>
              <w:bottom w:val="single" w:sz="4" w:space="0" w:color="auto"/>
            </w:tcBorders>
            <w:vAlign w:val="bottom"/>
          </w:tcPr>
          <w:p w:rsidR="00B941EA" w:rsidRDefault="00B941EA">
            <w:pPr>
              <w:jc w:val="right"/>
              <w:rPr>
                <w:rFonts w:ascii="Arial" w:hAnsi="Arial" w:cs="Arial"/>
                <w:color w:val="000000"/>
                <w:sz w:val="22"/>
                <w:szCs w:val="22"/>
              </w:rPr>
            </w:pPr>
            <w:r>
              <w:rPr>
                <w:rFonts w:ascii="Arial" w:hAnsi="Arial" w:cs="Arial"/>
                <w:color w:val="000000"/>
                <w:sz w:val="22"/>
                <w:szCs w:val="22"/>
              </w:rPr>
              <w:t>3194</w:t>
            </w:r>
          </w:p>
        </w:tc>
        <w:tc>
          <w:tcPr>
            <w:tcW w:w="1530" w:type="dxa"/>
            <w:tcBorders>
              <w:bottom w:val="single" w:sz="4" w:space="0" w:color="auto"/>
            </w:tcBorders>
            <w:vAlign w:val="bottom"/>
          </w:tcPr>
          <w:p w:rsidR="00B941EA" w:rsidRPr="0081023A" w:rsidRDefault="00B941EA" w:rsidP="00A0300E">
            <w:pPr>
              <w:jc w:val="right"/>
              <w:rPr>
                <w:rFonts w:ascii="Arial" w:hAnsi="Arial" w:cs="Arial"/>
                <w:sz w:val="22"/>
                <w:szCs w:val="22"/>
              </w:rPr>
            </w:pPr>
            <w:r w:rsidRPr="0081023A">
              <w:rPr>
                <w:rFonts w:ascii="Arial" w:hAnsi="Arial" w:cs="Arial"/>
                <w:sz w:val="22"/>
                <w:szCs w:val="22"/>
              </w:rPr>
              <w:t>0.00</w:t>
            </w:r>
          </w:p>
        </w:tc>
        <w:tc>
          <w:tcPr>
            <w:tcW w:w="1440" w:type="dxa"/>
            <w:tcBorders>
              <w:bottom w:val="single" w:sz="4" w:space="0" w:color="auto"/>
            </w:tcBorders>
            <w:vAlign w:val="bottom"/>
          </w:tcPr>
          <w:p w:rsidR="00B941EA" w:rsidRPr="0081023A" w:rsidRDefault="00B941EA" w:rsidP="00A0300E">
            <w:pPr>
              <w:jc w:val="right"/>
              <w:rPr>
                <w:rFonts w:ascii="Arial" w:hAnsi="Arial" w:cs="Arial"/>
                <w:color w:val="000000"/>
                <w:sz w:val="22"/>
                <w:szCs w:val="22"/>
              </w:rPr>
            </w:pPr>
            <w:r w:rsidRPr="0081023A">
              <w:rPr>
                <w:rFonts w:ascii="Arial" w:hAnsi="Arial" w:cs="Arial"/>
                <w:color w:val="000000"/>
                <w:sz w:val="22"/>
                <w:szCs w:val="22"/>
              </w:rPr>
              <w:t>0.00</w:t>
            </w:r>
          </w:p>
        </w:tc>
        <w:tc>
          <w:tcPr>
            <w:tcW w:w="1440" w:type="dxa"/>
            <w:tcBorders>
              <w:bottom w:val="single" w:sz="4" w:space="0" w:color="auto"/>
            </w:tcBorders>
            <w:vAlign w:val="bottom"/>
          </w:tcPr>
          <w:p w:rsidR="00B941EA" w:rsidRPr="0081023A" w:rsidRDefault="00B941EA">
            <w:pPr>
              <w:jc w:val="right"/>
              <w:rPr>
                <w:rFonts w:ascii="Arial" w:hAnsi="Arial" w:cs="Arial"/>
                <w:color w:val="000000"/>
                <w:sz w:val="22"/>
                <w:szCs w:val="22"/>
              </w:rPr>
            </w:pPr>
            <w:r w:rsidRPr="0081023A">
              <w:rPr>
                <w:rFonts w:ascii="Arial" w:hAnsi="Arial" w:cs="Arial"/>
                <w:color w:val="000000"/>
                <w:sz w:val="22"/>
                <w:szCs w:val="22"/>
              </w:rPr>
              <w:t>0.00</w:t>
            </w:r>
          </w:p>
        </w:tc>
      </w:tr>
      <w:tr w:rsidR="00B941EA" w:rsidTr="00CE57FD">
        <w:trPr>
          <w:trHeight w:val="350"/>
        </w:trPr>
        <w:tc>
          <w:tcPr>
            <w:tcW w:w="2880" w:type="dxa"/>
            <w:tcBorders>
              <w:bottom w:val="single" w:sz="4" w:space="0" w:color="auto"/>
            </w:tcBorders>
          </w:tcPr>
          <w:p w:rsidR="00B941EA" w:rsidRDefault="00B941EA" w:rsidP="00A0300E">
            <w:pPr>
              <w:pStyle w:val="Heading1"/>
              <w:spacing w:line="240" w:lineRule="auto"/>
              <w:rPr>
                <w:rFonts w:ascii="Comic Sans MS" w:hAnsi="Comic Sans MS"/>
                <w:sz w:val="22"/>
              </w:rPr>
            </w:pPr>
            <w:r w:rsidRPr="003E1E2E">
              <w:rPr>
                <w:b w:val="0"/>
                <w:bCs w:val="0"/>
                <w:sz w:val="22"/>
              </w:rPr>
              <w:t>Yes Bank</w:t>
            </w:r>
          </w:p>
        </w:tc>
        <w:tc>
          <w:tcPr>
            <w:tcW w:w="1530" w:type="dxa"/>
            <w:tcBorders>
              <w:bottom w:val="single" w:sz="4" w:space="0" w:color="auto"/>
            </w:tcBorders>
            <w:vAlign w:val="bottom"/>
          </w:tcPr>
          <w:p w:rsidR="00B941EA" w:rsidRDefault="00B941EA">
            <w:pPr>
              <w:jc w:val="right"/>
              <w:rPr>
                <w:rFonts w:ascii="Arial" w:hAnsi="Arial" w:cs="Arial"/>
                <w:color w:val="000000"/>
                <w:sz w:val="22"/>
                <w:szCs w:val="22"/>
              </w:rPr>
            </w:pPr>
            <w:r>
              <w:rPr>
                <w:rFonts w:ascii="Arial" w:hAnsi="Arial" w:cs="Arial"/>
                <w:color w:val="000000"/>
                <w:sz w:val="22"/>
                <w:szCs w:val="22"/>
              </w:rPr>
              <w:t>0</w:t>
            </w:r>
          </w:p>
        </w:tc>
        <w:tc>
          <w:tcPr>
            <w:tcW w:w="1530" w:type="dxa"/>
            <w:tcBorders>
              <w:bottom w:val="single" w:sz="4" w:space="0" w:color="auto"/>
            </w:tcBorders>
            <w:vAlign w:val="bottom"/>
          </w:tcPr>
          <w:p w:rsidR="00B941EA" w:rsidRPr="0081023A" w:rsidRDefault="00B941EA" w:rsidP="00A0300E">
            <w:pPr>
              <w:jc w:val="right"/>
              <w:rPr>
                <w:rFonts w:ascii="Arial" w:hAnsi="Arial" w:cs="Arial"/>
                <w:sz w:val="22"/>
                <w:szCs w:val="22"/>
              </w:rPr>
            </w:pPr>
            <w:r w:rsidRPr="0081023A">
              <w:rPr>
                <w:rFonts w:ascii="Arial" w:hAnsi="Arial" w:cs="Arial"/>
                <w:sz w:val="22"/>
                <w:szCs w:val="22"/>
              </w:rPr>
              <w:t>0.00</w:t>
            </w:r>
          </w:p>
        </w:tc>
        <w:tc>
          <w:tcPr>
            <w:tcW w:w="1440" w:type="dxa"/>
            <w:tcBorders>
              <w:bottom w:val="single" w:sz="4" w:space="0" w:color="auto"/>
            </w:tcBorders>
            <w:vAlign w:val="bottom"/>
          </w:tcPr>
          <w:p w:rsidR="00B941EA" w:rsidRPr="0081023A" w:rsidRDefault="00B941EA" w:rsidP="00A0300E">
            <w:pPr>
              <w:jc w:val="right"/>
              <w:rPr>
                <w:rFonts w:ascii="Arial" w:hAnsi="Arial" w:cs="Arial"/>
                <w:color w:val="000000"/>
                <w:sz w:val="22"/>
                <w:szCs w:val="22"/>
              </w:rPr>
            </w:pPr>
            <w:r w:rsidRPr="0081023A">
              <w:rPr>
                <w:rFonts w:ascii="Arial" w:hAnsi="Arial" w:cs="Arial"/>
                <w:color w:val="000000"/>
                <w:sz w:val="22"/>
                <w:szCs w:val="22"/>
              </w:rPr>
              <w:t>0.00</w:t>
            </w:r>
          </w:p>
        </w:tc>
        <w:tc>
          <w:tcPr>
            <w:tcW w:w="1440" w:type="dxa"/>
            <w:tcBorders>
              <w:bottom w:val="single" w:sz="4" w:space="0" w:color="auto"/>
            </w:tcBorders>
            <w:vAlign w:val="bottom"/>
          </w:tcPr>
          <w:p w:rsidR="00B941EA" w:rsidRPr="0081023A" w:rsidRDefault="00B941EA">
            <w:pPr>
              <w:jc w:val="right"/>
              <w:rPr>
                <w:rFonts w:ascii="Arial" w:hAnsi="Arial" w:cs="Arial"/>
                <w:color w:val="000000"/>
                <w:sz w:val="22"/>
                <w:szCs w:val="22"/>
              </w:rPr>
            </w:pPr>
            <w:r w:rsidRPr="0081023A">
              <w:rPr>
                <w:rFonts w:ascii="Arial" w:hAnsi="Arial" w:cs="Arial"/>
                <w:color w:val="000000"/>
                <w:sz w:val="22"/>
                <w:szCs w:val="22"/>
              </w:rPr>
              <w:t>0.00</w:t>
            </w:r>
          </w:p>
        </w:tc>
      </w:tr>
      <w:tr w:rsidR="00B941EA" w:rsidTr="00CE57FD">
        <w:trPr>
          <w:trHeight w:val="350"/>
        </w:trPr>
        <w:tc>
          <w:tcPr>
            <w:tcW w:w="2880" w:type="dxa"/>
            <w:tcBorders>
              <w:bottom w:val="single" w:sz="4" w:space="0" w:color="auto"/>
            </w:tcBorders>
          </w:tcPr>
          <w:p w:rsidR="00B941EA" w:rsidRPr="003E1E2E" w:rsidRDefault="00B941EA" w:rsidP="00A0300E">
            <w:pPr>
              <w:pStyle w:val="Heading1"/>
              <w:spacing w:line="240" w:lineRule="auto"/>
              <w:rPr>
                <w:b w:val="0"/>
                <w:bCs w:val="0"/>
                <w:sz w:val="22"/>
              </w:rPr>
            </w:pPr>
            <w:proofErr w:type="spellStart"/>
            <w:r>
              <w:rPr>
                <w:b w:val="0"/>
                <w:bCs w:val="0"/>
                <w:sz w:val="22"/>
              </w:rPr>
              <w:t>Bandhan</w:t>
            </w:r>
            <w:proofErr w:type="spellEnd"/>
            <w:r>
              <w:rPr>
                <w:b w:val="0"/>
                <w:bCs w:val="0"/>
                <w:sz w:val="22"/>
              </w:rPr>
              <w:t xml:space="preserve"> Bank</w:t>
            </w:r>
          </w:p>
        </w:tc>
        <w:tc>
          <w:tcPr>
            <w:tcW w:w="1530" w:type="dxa"/>
            <w:tcBorders>
              <w:bottom w:val="single" w:sz="4" w:space="0" w:color="auto"/>
            </w:tcBorders>
            <w:vAlign w:val="bottom"/>
          </w:tcPr>
          <w:p w:rsidR="00B941EA" w:rsidRDefault="00B941EA">
            <w:pPr>
              <w:jc w:val="right"/>
              <w:rPr>
                <w:rFonts w:ascii="Arial" w:hAnsi="Arial" w:cs="Arial"/>
                <w:color w:val="000000"/>
                <w:sz w:val="22"/>
                <w:szCs w:val="22"/>
              </w:rPr>
            </w:pPr>
            <w:r>
              <w:rPr>
                <w:rFonts w:ascii="Arial" w:hAnsi="Arial" w:cs="Arial"/>
                <w:color w:val="000000"/>
                <w:sz w:val="22"/>
                <w:szCs w:val="22"/>
              </w:rPr>
              <w:t>0</w:t>
            </w:r>
          </w:p>
        </w:tc>
        <w:tc>
          <w:tcPr>
            <w:tcW w:w="1530" w:type="dxa"/>
            <w:tcBorders>
              <w:bottom w:val="single" w:sz="4" w:space="0" w:color="auto"/>
            </w:tcBorders>
            <w:vAlign w:val="bottom"/>
          </w:tcPr>
          <w:p w:rsidR="00B941EA" w:rsidRPr="0081023A" w:rsidRDefault="00B941EA" w:rsidP="0081023A">
            <w:pPr>
              <w:jc w:val="right"/>
              <w:rPr>
                <w:rFonts w:ascii="Arial" w:hAnsi="Arial" w:cs="Arial"/>
                <w:sz w:val="22"/>
                <w:szCs w:val="22"/>
              </w:rPr>
            </w:pPr>
            <w:r w:rsidRPr="0081023A">
              <w:rPr>
                <w:rFonts w:ascii="Arial" w:hAnsi="Arial" w:cs="Arial"/>
                <w:sz w:val="22"/>
                <w:szCs w:val="22"/>
              </w:rPr>
              <w:t>0.00</w:t>
            </w:r>
          </w:p>
        </w:tc>
        <w:tc>
          <w:tcPr>
            <w:tcW w:w="1440" w:type="dxa"/>
            <w:tcBorders>
              <w:bottom w:val="single" w:sz="4" w:space="0" w:color="auto"/>
            </w:tcBorders>
            <w:vAlign w:val="bottom"/>
          </w:tcPr>
          <w:p w:rsidR="00B941EA" w:rsidRPr="0081023A" w:rsidRDefault="00B941EA" w:rsidP="0081023A">
            <w:pPr>
              <w:jc w:val="right"/>
              <w:rPr>
                <w:rFonts w:ascii="Arial" w:hAnsi="Arial" w:cs="Arial"/>
                <w:color w:val="000000"/>
                <w:sz w:val="22"/>
                <w:szCs w:val="22"/>
              </w:rPr>
            </w:pPr>
            <w:r w:rsidRPr="0081023A">
              <w:rPr>
                <w:rFonts w:ascii="Arial" w:hAnsi="Arial" w:cs="Arial"/>
                <w:color w:val="000000"/>
                <w:sz w:val="22"/>
                <w:szCs w:val="22"/>
              </w:rPr>
              <w:t>0.00</w:t>
            </w:r>
          </w:p>
        </w:tc>
        <w:tc>
          <w:tcPr>
            <w:tcW w:w="1440" w:type="dxa"/>
            <w:tcBorders>
              <w:bottom w:val="single" w:sz="4" w:space="0" w:color="auto"/>
            </w:tcBorders>
            <w:vAlign w:val="bottom"/>
          </w:tcPr>
          <w:p w:rsidR="00B941EA" w:rsidRPr="0081023A" w:rsidRDefault="00B941EA" w:rsidP="0081023A">
            <w:pPr>
              <w:jc w:val="right"/>
              <w:rPr>
                <w:rFonts w:ascii="Arial" w:hAnsi="Arial" w:cs="Arial"/>
                <w:color w:val="000000"/>
                <w:sz w:val="22"/>
                <w:szCs w:val="22"/>
              </w:rPr>
            </w:pPr>
            <w:r w:rsidRPr="0081023A">
              <w:rPr>
                <w:rFonts w:ascii="Arial" w:hAnsi="Arial" w:cs="Arial"/>
                <w:color w:val="000000"/>
                <w:sz w:val="22"/>
                <w:szCs w:val="22"/>
              </w:rPr>
              <w:t>0.00</w:t>
            </w:r>
          </w:p>
        </w:tc>
      </w:tr>
      <w:tr w:rsidR="00B941EA" w:rsidTr="00CE57FD">
        <w:trPr>
          <w:trHeight w:val="460"/>
        </w:trPr>
        <w:tc>
          <w:tcPr>
            <w:tcW w:w="2880" w:type="dxa"/>
            <w:tcBorders>
              <w:bottom w:val="single" w:sz="4" w:space="0" w:color="auto"/>
            </w:tcBorders>
          </w:tcPr>
          <w:p w:rsidR="00B941EA" w:rsidRDefault="00B941EA" w:rsidP="00A0300E">
            <w:pPr>
              <w:pStyle w:val="Heading1"/>
              <w:spacing w:line="240" w:lineRule="auto"/>
              <w:rPr>
                <w:rFonts w:ascii="Comic Sans MS" w:hAnsi="Comic Sans MS"/>
              </w:rPr>
            </w:pPr>
            <w:r>
              <w:rPr>
                <w:rFonts w:ascii="Comic Sans MS" w:hAnsi="Comic Sans MS"/>
                <w:sz w:val="22"/>
              </w:rPr>
              <w:t>Total Com. Banks</w:t>
            </w:r>
          </w:p>
        </w:tc>
        <w:tc>
          <w:tcPr>
            <w:tcW w:w="1530" w:type="dxa"/>
            <w:tcBorders>
              <w:bottom w:val="single" w:sz="4" w:space="0" w:color="auto"/>
            </w:tcBorders>
            <w:vAlign w:val="bottom"/>
          </w:tcPr>
          <w:p w:rsidR="00B941EA" w:rsidRDefault="00B941EA">
            <w:pPr>
              <w:jc w:val="right"/>
              <w:rPr>
                <w:rFonts w:ascii="Arial" w:hAnsi="Arial" w:cs="Arial"/>
                <w:b/>
                <w:bCs/>
                <w:color w:val="000000"/>
                <w:sz w:val="22"/>
                <w:szCs w:val="22"/>
              </w:rPr>
            </w:pPr>
            <w:r>
              <w:rPr>
                <w:rFonts w:ascii="Arial" w:hAnsi="Arial" w:cs="Arial"/>
                <w:b/>
                <w:bCs/>
                <w:color w:val="000000"/>
                <w:sz w:val="22"/>
                <w:szCs w:val="22"/>
              </w:rPr>
              <w:t>179573</w:t>
            </w:r>
          </w:p>
        </w:tc>
        <w:tc>
          <w:tcPr>
            <w:tcW w:w="1530" w:type="dxa"/>
            <w:tcBorders>
              <w:bottom w:val="single" w:sz="4" w:space="0" w:color="auto"/>
            </w:tcBorders>
            <w:vAlign w:val="bottom"/>
          </w:tcPr>
          <w:p w:rsidR="00B941EA" w:rsidRPr="0081023A" w:rsidRDefault="00B941EA" w:rsidP="00A0300E">
            <w:pPr>
              <w:jc w:val="right"/>
              <w:rPr>
                <w:rFonts w:ascii="Arial" w:hAnsi="Arial" w:cs="Arial"/>
                <w:b/>
                <w:bCs/>
                <w:color w:val="000000"/>
                <w:sz w:val="22"/>
                <w:szCs w:val="22"/>
              </w:rPr>
            </w:pPr>
            <w:r w:rsidRPr="0081023A">
              <w:rPr>
                <w:rFonts w:ascii="Arial" w:hAnsi="Arial" w:cs="Arial"/>
                <w:b/>
                <w:bCs/>
                <w:color w:val="000000"/>
                <w:sz w:val="22"/>
                <w:szCs w:val="22"/>
              </w:rPr>
              <w:t>13.55</w:t>
            </w:r>
          </w:p>
        </w:tc>
        <w:tc>
          <w:tcPr>
            <w:tcW w:w="1440" w:type="dxa"/>
            <w:tcBorders>
              <w:bottom w:val="single" w:sz="4" w:space="0" w:color="auto"/>
            </w:tcBorders>
            <w:vAlign w:val="bottom"/>
          </w:tcPr>
          <w:p w:rsidR="00B941EA" w:rsidRPr="0081023A" w:rsidRDefault="00B941EA" w:rsidP="00A0300E">
            <w:pPr>
              <w:jc w:val="right"/>
              <w:rPr>
                <w:rFonts w:ascii="Arial" w:hAnsi="Arial" w:cs="Arial"/>
                <w:b/>
                <w:bCs/>
                <w:color w:val="000000"/>
                <w:sz w:val="22"/>
                <w:szCs w:val="22"/>
              </w:rPr>
            </w:pPr>
            <w:r w:rsidRPr="0081023A">
              <w:rPr>
                <w:rFonts w:ascii="Arial" w:hAnsi="Arial" w:cs="Arial"/>
                <w:b/>
                <w:bCs/>
                <w:color w:val="000000"/>
                <w:sz w:val="22"/>
                <w:szCs w:val="22"/>
              </w:rPr>
              <w:t>0.01</w:t>
            </w:r>
          </w:p>
        </w:tc>
        <w:tc>
          <w:tcPr>
            <w:tcW w:w="1440" w:type="dxa"/>
            <w:tcBorders>
              <w:bottom w:val="single" w:sz="4" w:space="0" w:color="auto"/>
            </w:tcBorders>
            <w:vAlign w:val="bottom"/>
          </w:tcPr>
          <w:p w:rsidR="00B941EA" w:rsidRPr="0081023A" w:rsidRDefault="00B941EA">
            <w:pPr>
              <w:jc w:val="right"/>
              <w:rPr>
                <w:rFonts w:ascii="Arial" w:hAnsi="Arial" w:cs="Arial"/>
                <w:b/>
                <w:bCs/>
                <w:color w:val="000000"/>
                <w:sz w:val="22"/>
                <w:szCs w:val="22"/>
              </w:rPr>
            </w:pPr>
            <w:r w:rsidRPr="0081023A">
              <w:rPr>
                <w:rFonts w:ascii="Arial" w:hAnsi="Arial" w:cs="Arial"/>
                <w:b/>
                <w:bCs/>
                <w:color w:val="000000"/>
                <w:sz w:val="22"/>
                <w:szCs w:val="22"/>
              </w:rPr>
              <w:t>0.01</w:t>
            </w:r>
          </w:p>
        </w:tc>
      </w:tr>
      <w:tr w:rsidR="00B941EA" w:rsidTr="00CE57FD">
        <w:trPr>
          <w:trHeight w:val="360"/>
        </w:trPr>
        <w:tc>
          <w:tcPr>
            <w:tcW w:w="2880" w:type="dxa"/>
            <w:tcBorders>
              <w:bottom w:val="single" w:sz="4" w:space="0" w:color="auto"/>
            </w:tcBorders>
          </w:tcPr>
          <w:p w:rsidR="00B941EA" w:rsidRPr="007B3579" w:rsidRDefault="00B941EA" w:rsidP="00A0300E">
            <w:pPr>
              <w:rPr>
                <w:rFonts w:ascii="Tahoma" w:hAnsi="Tahoma" w:cs="Tahoma"/>
                <w:sz w:val="22"/>
                <w:szCs w:val="22"/>
              </w:rPr>
            </w:pPr>
            <w:r w:rsidRPr="007B3579">
              <w:rPr>
                <w:rFonts w:ascii="Tahoma" w:hAnsi="Tahoma" w:cs="Tahoma"/>
                <w:sz w:val="22"/>
              </w:rPr>
              <w:t>A &amp; N State Co-op Bank</w:t>
            </w:r>
          </w:p>
        </w:tc>
        <w:tc>
          <w:tcPr>
            <w:tcW w:w="1530" w:type="dxa"/>
            <w:tcBorders>
              <w:bottom w:val="single" w:sz="4" w:space="0" w:color="auto"/>
            </w:tcBorders>
            <w:vAlign w:val="bottom"/>
          </w:tcPr>
          <w:p w:rsidR="00B941EA" w:rsidRDefault="00B941EA">
            <w:pPr>
              <w:jc w:val="right"/>
              <w:rPr>
                <w:rFonts w:ascii="Arial" w:hAnsi="Arial" w:cs="Arial"/>
                <w:sz w:val="22"/>
                <w:szCs w:val="22"/>
              </w:rPr>
            </w:pPr>
            <w:r>
              <w:rPr>
                <w:rFonts w:ascii="Arial" w:hAnsi="Arial" w:cs="Arial"/>
                <w:sz w:val="22"/>
                <w:szCs w:val="22"/>
              </w:rPr>
              <w:t>53781</w:t>
            </w:r>
          </w:p>
        </w:tc>
        <w:tc>
          <w:tcPr>
            <w:tcW w:w="1530" w:type="dxa"/>
            <w:tcBorders>
              <w:bottom w:val="single" w:sz="4" w:space="0" w:color="auto"/>
            </w:tcBorders>
            <w:vAlign w:val="bottom"/>
          </w:tcPr>
          <w:p w:rsidR="00B941EA" w:rsidRPr="0081023A" w:rsidRDefault="00B941EA" w:rsidP="00A0300E">
            <w:pPr>
              <w:jc w:val="right"/>
              <w:rPr>
                <w:rFonts w:ascii="Arial" w:hAnsi="Arial" w:cs="Arial"/>
                <w:color w:val="000000"/>
                <w:sz w:val="22"/>
                <w:szCs w:val="22"/>
              </w:rPr>
            </w:pPr>
            <w:r w:rsidRPr="0081023A">
              <w:rPr>
                <w:rFonts w:ascii="Arial" w:hAnsi="Arial" w:cs="Arial"/>
                <w:color w:val="000000"/>
                <w:sz w:val="22"/>
                <w:szCs w:val="22"/>
              </w:rPr>
              <w:t>0.00</w:t>
            </w:r>
          </w:p>
        </w:tc>
        <w:tc>
          <w:tcPr>
            <w:tcW w:w="1440" w:type="dxa"/>
            <w:tcBorders>
              <w:bottom w:val="single" w:sz="4" w:space="0" w:color="auto"/>
            </w:tcBorders>
            <w:vAlign w:val="bottom"/>
          </w:tcPr>
          <w:p w:rsidR="00B941EA" w:rsidRPr="0081023A" w:rsidRDefault="00B941EA" w:rsidP="00A0300E">
            <w:pPr>
              <w:jc w:val="right"/>
              <w:rPr>
                <w:rFonts w:ascii="Arial" w:hAnsi="Arial" w:cs="Arial"/>
                <w:b/>
                <w:bCs/>
                <w:color w:val="000000"/>
                <w:sz w:val="22"/>
                <w:szCs w:val="22"/>
              </w:rPr>
            </w:pPr>
            <w:r w:rsidRPr="0081023A">
              <w:rPr>
                <w:rFonts w:ascii="Arial" w:hAnsi="Arial" w:cs="Arial"/>
                <w:b/>
                <w:bCs/>
                <w:color w:val="000000"/>
                <w:sz w:val="22"/>
                <w:szCs w:val="22"/>
              </w:rPr>
              <w:t>0.00</w:t>
            </w:r>
          </w:p>
        </w:tc>
        <w:tc>
          <w:tcPr>
            <w:tcW w:w="1440" w:type="dxa"/>
            <w:tcBorders>
              <w:bottom w:val="single" w:sz="4" w:space="0" w:color="auto"/>
            </w:tcBorders>
            <w:vAlign w:val="bottom"/>
          </w:tcPr>
          <w:p w:rsidR="00B941EA" w:rsidRPr="0081023A" w:rsidRDefault="00B941EA">
            <w:pPr>
              <w:jc w:val="right"/>
              <w:rPr>
                <w:rFonts w:ascii="Arial" w:hAnsi="Arial" w:cs="Arial"/>
                <w:b/>
                <w:bCs/>
                <w:color w:val="000000"/>
                <w:sz w:val="22"/>
                <w:szCs w:val="22"/>
              </w:rPr>
            </w:pPr>
            <w:r w:rsidRPr="0081023A">
              <w:rPr>
                <w:rFonts w:ascii="Arial" w:hAnsi="Arial" w:cs="Arial"/>
                <w:b/>
                <w:bCs/>
                <w:color w:val="000000"/>
                <w:sz w:val="22"/>
                <w:szCs w:val="22"/>
              </w:rPr>
              <w:t>0.00</w:t>
            </w:r>
          </w:p>
        </w:tc>
      </w:tr>
      <w:tr w:rsidR="00B941EA" w:rsidRPr="00997E03" w:rsidTr="00CE57FD">
        <w:trPr>
          <w:trHeight w:val="523"/>
        </w:trPr>
        <w:tc>
          <w:tcPr>
            <w:tcW w:w="2880" w:type="dxa"/>
            <w:tcBorders>
              <w:bottom w:val="single" w:sz="4" w:space="0" w:color="auto"/>
            </w:tcBorders>
          </w:tcPr>
          <w:p w:rsidR="00B941EA" w:rsidRDefault="00B941EA" w:rsidP="00A0300E">
            <w:pPr>
              <w:pStyle w:val="Heading1"/>
              <w:spacing w:line="240" w:lineRule="auto"/>
              <w:rPr>
                <w:rFonts w:ascii="Comic Sans MS" w:hAnsi="Comic Sans MS"/>
              </w:rPr>
            </w:pPr>
            <w:r w:rsidRPr="00940562">
              <w:rPr>
                <w:rFonts w:ascii="Comic Sans MS" w:hAnsi="Comic Sans MS"/>
                <w:sz w:val="24"/>
              </w:rPr>
              <w:t xml:space="preserve">District Total </w:t>
            </w:r>
          </w:p>
        </w:tc>
        <w:tc>
          <w:tcPr>
            <w:tcW w:w="1530" w:type="dxa"/>
            <w:tcBorders>
              <w:bottom w:val="single" w:sz="4" w:space="0" w:color="auto"/>
            </w:tcBorders>
            <w:vAlign w:val="bottom"/>
          </w:tcPr>
          <w:p w:rsidR="00B941EA" w:rsidRDefault="00B941EA">
            <w:pPr>
              <w:jc w:val="right"/>
              <w:rPr>
                <w:rFonts w:ascii="Calibri" w:hAnsi="Calibri" w:cs="Calibri"/>
                <w:b/>
                <w:bCs/>
                <w:color w:val="000000"/>
                <w:sz w:val="22"/>
                <w:szCs w:val="22"/>
              </w:rPr>
            </w:pPr>
            <w:r>
              <w:rPr>
                <w:rFonts w:ascii="Calibri" w:hAnsi="Calibri" w:cs="Calibri"/>
                <w:b/>
                <w:bCs/>
                <w:color w:val="000000"/>
                <w:sz w:val="22"/>
                <w:szCs w:val="22"/>
              </w:rPr>
              <w:t>233354</w:t>
            </w:r>
          </w:p>
        </w:tc>
        <w:tc>
          <w:tcPr>
            <w:tcW w:w="1530" w:type="dxa"/>
            <w:tcBorders>
              <w:bottom w:val="single" w:sz="4" w:space="0" w:color="auto"/>
            </w:tcBorders>
            <w:vAlign w:val="bottom"/>
          </w:tcPr>
          <w:p w:rsidR="00B941EA" w:rsidRPr="0081023A" w:rsidRDefault="00B941EA" w:rsidP="00A0300E">
            <w:pPr>
              <w:jc w:val="right"/>
              <w:rPr>
                <w:rFonts w:ascii="Arial" w:hAnsi="Arial" w:cs="Arial"/>
                <w:b/>
                <w:bCs/>
                <w:color w:val="000000"/>
                <w:sz w:val="22"/>
                <w:szCs w:val="22"/>
              </w:rPr>
            </w:pPr>
            <w:r w:rsidRPr="0081023A">
              <w:rPr>
                <w:rFonts w:ascii="Arial" w:hAnsi="Arial" w:cs="Arial"/>
                <w:b/>
                <w:bCs/>
                <w:color w:val="000000"/>
                <w:sz w:val="22"/>
                <w:szCs w:val="22"/>
              </w:rPr>
              <w:t>13.55</w:t>
            </w:r>
          </w:p>
        </w:tc>
        <w:tc>
          <w:tcPr>
            <w:tcW w:w="1440" w:type="dxa"/>
            <w:tcBorders>
              <w:bottom w:val="single" w:sz="4" w:space="0" w:color="auto"/>
            </w:tcBorders>
            <w:vAlign w:val="bottom"/>
          </w:tcPr>
          <w:p w:rsidR="00B941EA" w:rsidRPr="0081023A" w:rsidRDefault="00B941EA" w:rsidP="00A0300E">
            <w:pPr>
              <w:jc w:val="right"/>
              <w:rPr>
                <w:rFonts w:ascii="Arial" w:hAnsi="Arial" w:cs="Arial"/>
                <w:b/>
                <w:bCs/>
                <w:color w:val="000000"/>
                <w:sz w:val="22"/>
                <w:szCs w:val="22"/>
              </w:rPr>
            </w:pPr>
            <w:r w:rsidRPr="0081023A">
              <w:rPr>
                <w:rFonts w:ascii="Arial" w:hAnsi="Arial" w:cs="Arial"/>
                <w:b/>
                <w:bCs/>
                <w:color w:val="000000"/>
                <w:sz w:val="22"/>
                <w:szCs w:val="22"/>
              </w:rPr>
              <w:t>0.01</w:t>
            </w:r>
          </w:p>
        </w:tc>
        <w:tc>
          <w:tcPr>
            <w:tcW w:w="1440" w:type="dxa"/>
            <w:tcBorders>
              <w:bottom w:val="single" w:sz="4" w:space="0" w:color="auto"/>
            </w:tcBorders>
            <w:vAlign w:val="bottom"/>
          </w:tcPr>
          <w:p w:rsidR="00B941EA" w:rsidRPr="0081023A" w:rsidRDefault="00B941EA">
            <w:pPr>
              <w:jc w:val="right"/>
              <w:rPr>
                <w:rFonts w:ascii="Arial" w:hAnsi="Arial" w:cs="Arial"/>
                <w:b/>
                <w:bCs/>
                <w:color w:val="000000"/>
                <w:sz w:val="22"/>
                <w:szCs w:val="22"/>
              </w:rPr>
            </w:pPr>
            <w:r w:rsidRPr="0081023A">
              <w:rPr>
                <w:rFonts w:ascii="Arial" w:hAnsi="Arial" w:cs="Arial"/>
                <w:b/>
                <w:bCs/>
                <w:color w:val="000000"/>
                <w:sz w:val="22"/>
                <w:szCs w:val="22"/>
              </w:rPr>
              <w:t>0.01</w:t>
            </w:r>
          </w:p>
        </w:tc>
      </w:tr>
    </w:tbl>
    <w:p w:rsidR="006C6330" w:rsidRPr="00124E22" w:rsidRDefault="00EF3701">
      <w:pPr>
        <w:pStyle w:val="BodyText3"/>
        <w:ind w:left="360"/>
        <w:jc w:val="both"/>
        <w:rPr>
          <w:rFonts w:ascii="Comic Sans MS" w:hAnsi="Comic Sans MS" w:cs="Arial"/>
          <w:b w:val="0"/>
          <w:sz w:val="16"/>
          <w:u w:val="single"/>
        </w:rPr>
      </w:pPr>
      <w:r>
        <w:rPr>
          <w:rFonts w:ascii="Comic Sans MS" w:hAnsi="Comic Sans MS" w:cs="Arial"/>
          <w:b w:val="0"/>
          <w:sz w:val="16"/>
          <w:u w:val="single"/>
        </w:rPr>
        <w:br w:type="textWrapping" w:clear="all"/>
      </w:r>
    </w:p>
    <w:p w:rsidR="008631FF" w:rsidRPr="00124E22" w:rsidRDefault="008631FF">
      <w:pPr>
        <w:pStyle w:val="BodyText3"/>
        <w:ind w:left="360"/>
        <w:jc w:val="both"/>
        <w:rPr>
          <w:rFonts w:ascii="Comic Sans MS" w:hAnsi="Comic Sans MS" w:cs="Arial"/>
          <w:b w:val="0"/>
          <w:sz w:val="16"/>
          <w:u w:val="single"/>
        </w:rPr>
      </w:pPr>
    </w:p>
    <w:p w:rsidR="008631FF" w:rsidRDefault="008631FF">
      <w:pPr>
        <w:pStyle w:val="BodyText3"/>
        <w:ind w:left="360"/>
        <w:jc w:val="both"/>
        <w:rPr>
          <w:rFonts w:ascii="Comic Sans MS" w:hAnsi="Comic Sans MS" w:cs="Arial"/>
          <w:b w:val="0"/>
          <w:sz w:val="20"/>
          <w:u w:val="single"/>
        </w:rPr>
      </w:pPr>
    </w:p>
    <w:p w:rsidR="00892167" w:rsidRDefault="00892167" w:rsidP="00892167">
      <w:pPr>
        <w:pStyle w:val="BodyText3"/>
        <w:jc w:val="both"/>
        <w:rPr>
          <w:rFonts w:ascii="Comic Sans MS" w:hAnsi="Comic Sans MS" w:cs="Mangal"/>
          <w:b w:val="0"/>
          <w:sz w:val="20"/>
          <w:u w:val="single"/>
          <w:lang w:bidi="hi-IN"/>
        </w:rPr>
      </w:pPr>
    </w:p>
    <w:p w:rsidR="003D59E6" w:rsidRPr="000F7927" w:rsidRDefault="004F2104" w:rsidP="00D0741C">
      <w:pPr>
        <w:pStyle w:val="BodyText3"/>
        <w:ind w:left="-270" w:right="209"/>
        <w:jc w:val="both"/>
        <w:rPr>
          <w:rFonts w:ascii="Comic Sans MS" w:hAnsi="Comic Sans MS" w:cs="Arial"/>
          <w:sz w:val="22"/>
          <w:u w:val="single"/>
        </w:rPr>
      </w:pPr>
      <w:r w:rsidRPr="000F7927">
        <w:rPr>
          <w:rFonts w:cs="Mangal" w:hint="cs"/>
          <w:cs/>
          <w:lang w:bidi="hi-IN"/>
        </w:rPr>
        <w:lastRenderedPageBreak/>
        <w:t>कार्यसूची</w:t>
      </w:r>
      <w:r w:rsidRPr="000F7927">
        <w:rPr>
          <w:rFonts w:ascii="Comic Sans MS" w:hAnsi="Comic Sans MS" w:cs="Mangal" w:hint="cs"/>
          <w:b w:val="0"/>
          <w:cs/>
          <w:lang w:bidi="hi-IN"/>
        </w:rPr>
        <w:t xml:space="preserve"> संख्या.</w:t>
      </w:r>
      <w:r w:rsidR="00752895">
        <w:rPr>
          <w:rFonts w:ascii="Comic Sans MS" w:hAnsi="Comic Sans MS" w:cs="Mangal"/>
          <w:b w:val="0"/>
          <w:lang w:bidi="hi-IN"/>
        </w:rPr>
        <w:t>20</w:t>
      </w:r>
    </w:p>
    <w:p w:rsidR="00D0741C" w:rsidRPr="000F7927" w:rsidRDefault="00D0741C" w:rsidP="00D0741C">
      <w:pPr>
        <w:pStyle w:val="BodyText3"/>
        <w:ind w:left="-270" w:right="209"/>
        <w:jc w:val="both"/>
        <w:rPr>
          <w:rFonts w:ascii="Comic Sans MS" w:hAnsi="Comic Sans MS"/>
          <w:sz w:val="16"/>
          <w:szCs w:val="22"/>
        </w:rPr>
      </w:pPr>
      <w:r w:rsidRPr="000F7927">
        <w:rPr>
          <w:rFonts w:ascii="Comic Sans MS" w:hAnsi="Comic Sans MS" w:cs="Arial"/>
          <w:sz w:val="22"/>
          <w:u w:val="single"/>
        </w:rPr>
        <w:t>Agenda Point No.</w:t>
      </w:r>
      <w:r w:rsidR="00752895">
        <w:rPr>
          <w:rFonts w:ascii="Comic Sans MS" w:hAnsi="Comic Sans MS" w:cs="Arial"/>
          <w:sz w:val="22"/>
          <w:u w:val="single"/>
        </w:rPr>
        <w:t>20</w:t>
      </w:r>
      <w:r w:rsidRPr="000F7927">
        <w:rPr>
          <w:rFonts w:ascii="Comic Sans MS" w:hAnsi="Comic Sans MS"/>
          <w:sz w:val="16"/>
          <w:szCs w:val="22"/>
        </w:rPr>
        <w:t xml:space="preserve"> </w:t>
      </w:r>
    </w:p>
    <w:p w:rsidR="008631FF" w:rsidRPr="000F7927" w:rsidRDefault="008631FF" w:rsidP="00CB462E">
      <w:pPr>
        <w:ind w:left="-270" w:right="749"/>
        <w:rPr>
          <w:sz w:val="10"/>
        </w:rPr>
      </w:pPr>
    </w:p>
    <w:p w:rsidR="008631FF" w:rsidRPr="000F7927" w:rsidRDefault="008631FF" w:rsidP="00CB462E">
      <w:pPr>
        <w:ind w:left="-270" w:right="749"/>
        <w:jc w:val="center"/>
        <w:rPr>
          <w:rFonts w:ascii="APS-C-DV-Akanksha" w:hAnsi="APS-C-DV-Akanksha"/>
          <w:b/>
          <w:bCs/>
          <w:sz w:val="2"/>
          <w:u w:val="single"/>
        </w:rPr>
      </w:pPr>
    </w:p>
    <w:p w:rsidR="008631FF" w:rsidRPr="000F7927" w:rsidRDefault="008631FF" w:rsidP="00CB462E">
      <w:pPr>
        <w:pStyle w:val="BodyText3"/>
        <w:ind w:left="-270" w:right="749"/>
        <w:rPr>
          <w:rFonts w:ascii="Comic Sans MS" w:hAnsi="Comic Sans MS"/>
          <w:sz w:val="14"/>
          <w:u w:val="single"/>
        </w:rPr>
      </w:pPr>
      <w:r w:rsidRPr="000F7927">
        <w:rPr>
          <w:rFonts w:ascii="Comic Sans MS" w:hAnsi="Comic Sans MS"/>
          <w:sz w:val="22"/>
          <w:u w:val="single"/>
        </w:rPr>
        <w:t xml:space="preserve">DIFFERENTIAL RATE OF INTEREST (DRI) </w:t>
      </w:r>
    </w:p>
    <w:p w:rsidR="008631FF" w:rsidRDefault="008631FF" w:rsidP="00CB462E">
      <w:pPr>
        <w:pStyle w:val="BodyText3"/>
        <w:ind w:left="-270" w:right="749"/>
        <w:rPr>
          <w:rFonts w:ascii="Comic Sans MS" w:hAnsi="Comic Sans MS"/>
          <w:sz w:val="20"/>
          <w:u w:val="single"/>
        </w:rPr>
      </w:pPr>
      <w:r w:rsidRPr="000F7927">
        <w:rPr>
          <w:rFonts w:ascii="Comic Sans MS" w:hAnsi="Comic Sans MS"/>
          <w:sz w:val="20"/>
          <w:u w:val="single"/>
        </w:rPr>
        <w:t xml:space="preserve">PERCENTAGE TO TOTAL ADVANCES AS ON </w:t>
      </w:r>
      <w:r w:rsidR="009E4735">
        <w:rPr>
          <w:rFonts w:ascii="Comic Sans MS" w:hAnsi="Comic Sans MS"/>
          <w:sz w:val="20"/>
          <w:u w:val="single"/>
        </w:rPr>
        <w:t>30</w:t>
      </w:r>
      <w:r w:rsidR="003D1532">
        <w:rPr>
          <w:rFonts w:ascii="Comic Sans MS" w:hAnsi="Comic Sans MS"/>
          <w:sz w:val="20"/>
          <w:u w:val="single"/>
        </w:rPr>
        <w:t>/0</w:t>
      </w:r>
      <w:r w:rsidR="009E4735">
        <w:rPr>
          <w:rFonts w:ascii="Comic Sans MS" w:hAnsi="Comic Sans MS"/>
          <w:sz w:val="20"/>
          <w:u w:val="single"/>
        </w:rPr>
        <w:t>6</w:t>
      </w:r>
      <w:r w:rsidR="003D1532">
        <w:rPr>
          <w:rFonts w:ascii="Comic Sans MS" w:hAnsi="Comic Sans MS"/>
          <w:sz w:val="20"/>
          <w:u w:val="single"/>
        </w:rPr>
        <w:t>/2018</w:t>
      </w:r>
      <w:r w:rsidR="00C5798C">
        <w:rPr>
          <w:rFonts w:ascii="Comic Sans MS" w:hAnsi="Comic Sans MS"/>
          <w:sz w:val="20"/>
          <w:u w:val="single"/>
        </w:rPr>
        <w:t xml:space="preserve"> </w:t>
      </w:r>
    </w:p>
    <w:p w:rsidR="008631FF" w:rsidRPr="00C46F1E" w:rsidRDefault="008631FF" w:rsidP="008631FF">
      <w:pPr>
        <w:pStyle w:val="BodyText3"/>
        <w:ind w:left="360" w:right="583"/>
        <w:rPr>
          <w:rFonts w:ascii="Comic Sans MS" w:hAnsi="Comic Sans MS"/>
          <w:sz w:val="2"/>
          <w:u w:val="single"/>
        </w:rPr>
      </w:pPr>
    </w:p>
    <w:p w:rsidR="008631FF" w:rsidRDefault="008631FF" w:rsidP="008631FF">
      <w:pPr>
        <w:pStyle w:val="BodyText3"/>
        <w:ind w:left="360" w:right="396"/>
        <w:rPr>
          <w:rFonts w:ascii="Comic Sans MS" w:hAnsi="Comic Sans MS"/>
          <w:sz w:val="4"/>
          <w:u w:val="single"/>
        </w:rPr>
      </w:pPr>
    </w:p>
    <w:p w:rsidR="008631FF" w:rsidRPr="00B44821" w:rsidRDefault="008631FF" w:rsidP="00CE432F">
      <w:pPr>
        <w:pStyle w:val="BodyText3"/>
        <w:ind w:left="5760" w:firstLine="720"/>
        <w:rPr>
          <w:rFonts w:ascii="Comic Sans MS" w:hAnsi="Comic Sans MS"/>
          <w:b w:val="0"/>
          <w:bCs w:val="0"/>
          <w:sz w:val="18"/>
        </w:rPr>
      </w:pPr>
      <w:r w:rsidRPr="00B44821">
        <w:rPr>
          <w:rFonts w:ascii="Comic Sans MS" w:hAnsi="Comic Sans MS"/>
          <w:b w:val="0"/>
          <w:bCs w:val="0"/>
          <w:sz w:val="18"/>
        </w:rPr>
        <w:t>(</w:t>
      </w:r>
      <w:r w:rsidRPr="00B44821">
        <w:rPr>
          <w:rFonts w:ascii="Indian Rupee" w:hAnsi="Indian Rupee"/>
          <w:b w:val="0"/>
          <w:bCs w:val="0"/>
          <w:sz w:val="18"/>
        </w:rPr>
        <w:t>₨</w:t>
      </w:r>
      <w:r w:rsidRPr="00B44821">
        <w:rPr>
          <w:rFonts w:ascii="Comic Sans MS" w:hAnsi="Comic Sans MS"/>
          <w:b w:val="0"/>
          <w:bCs w:val="0"/>
          <w:sz w:val="18"/>
        </w:rPr>
        <w:t xml:space="preserve"> </w:t>
      </w:r>
      <w:proofErr w:type="gramStart"/>
      <w:r w:rsidRPr="00B44821">
        <w:rPr>
          <w:rFonts w:ascii="Comic Sans MS" w:hAnsi="Comic Sans MS"/>
          <w:b w:val="0"/>
          <w:bCs w:val="0"/>
          <w:sz w:val="18"/>
        </w:rPr>
        <w:t>in</w:t>
      </w:r>
      <w:proofErr w:type="gramEnd"/>
      <w:r w:rsidRPr="00B44821">
        <w:rPr>
          <w:rFonts w:ascii="Comic Sans MS" w:hAnsi="Comic Sans MS"/>
          <w:b w:val="0"/>
          <w:bCs w:val="0"/>
          <w:sz w:val="18"/>
        </w:rPr>
        <w:t xml:space="preserve"> </w:t>
      </w:r>
      <w:proofErr w:type="spellStart"/>
      <w:r w:rsidRPr="00B44821">
        <w:rPr>
          <w:rFonts w:ascii="Comic Sans MS" w:hAnsi="Comic Sans MS"/>
          <w:b w:val="0"/>
          <w:bCs w:val="0"/>
          <w:sz w:val="18"/>
        </w:rPr>
        <w:t>Lakhs</w:t>
      </w:r>
      <w:proofErr w:type="spellEnd"/>
      <w:r w:rsidRPr="00B44821">
        <w:rPr>
          <w:rFonts w:ascii="Comic Sans MS" w:hAnsi="Comic Sans MS"/>
          <w:b w:val="0"/>
          <w:bCs w:val="0"/>
          <w:sz w:val="18"/>
        </w:rPr>
        <w:t>)</w:t>
      </w:r>
    </w:p>
    <w:p w:rsidR="008631FF" w:rsidRDefault="008631FF" w:rsidP="008631FF">
      <w:pPr>
        <w:pStyle w:val="BodyText3"/>
        <w:ind w:left="5040" w:firstLine="720"/>
        <w:rPr>
          <w:rFonts w:ascii="Comic Sans MS" w:hAnsi="Comic Sans MS"/>
          <w:b w:val="0"/>
          <w:bCs w:val="0"/>
          <w:sz w:val="2"/>
        </w:rPr>
      </w:pPr>
    </w:p>
    <w:tbl>
      <w:tblPr>
        <w:tblW w:w="891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80"/>
        <w:gridCol w:w="1710"/>
        <w:gridCol w:w="1530"/>
        <w:gridCol w:w="1280"/>
        <w:gridCol w:w="1510"/>
      </w:tblGrid>
      <w:tr w:rsidR="008631FF" w:rsidTr="00CB462E">
        <w:trPr>
          <w:cantSplit/>
        </w:trPr>
        <w:tc>
          <w:tcPr>
            <w:tcW w:w="2880" w:type="dxa"/>
            <w:vMerge w:val="restart"/>
          </w:tcPr>
          <w:p w:rsidR="008631FF" w:rsidRDefault="008631FF" w:rsidP="00E73AD4">
            <w:pPr>
              <w:pStyle w:val="BodyText3"/>
              <w:rPr>
                <w:rFonts w:ascii="Comic Sans MS" w:hAnsi="Comic Sans MS"/>
                <w:sz w:val="22"/>
                <w:szCs w:val="20"/>
              </w:rPr>
            </w:pPr>
            <w:r>
              <w:rPr>
                <w:rFonts w:ascii="Comic Sans MS" w:hAnsi="Comic Sans MS"/>
                <w:sz w:val="22"/>
                <w:szCs w:val="20"/>
              </w:rPr>
              <w:t>District/Bank</w:t>
            </w:r>
          </w:p>
          <w:p w:rsidR="008631FF" w:rsidRDefault="008631FF" w:rsidP="00E73AD4">
            <w:pPr>
              <w:pStyle w:val="BodyText3"/>
              <w:rPr>
                <w:rFonts w:ascii="Comic Sans MS" w:hAnsi="Comic Sans MS"/>
                <w:sz w:val="20"/>
                <w:szCs w:val="20"/>
              </w:rPr>
            </w:pPr>
          </w:p>
        </w:tc>
        <w:tc>
          <w:tcPr>
            <w:tcW w:w="3240" w:type="dxa"/>
            <w:gridSpan w:val="2"/>
          </w:tcPr>
          <w:p w:rsidR="008631FF" w:rsidRDefault="008631FF" w:rsidP="009E4735">
            <w:pPr>
              <w:pStyle w:val="BodyText3"/>
              <w:ind w:right="-108"/>
              <w:rPr>
                <w:rFonts w:ascii="Comic Sans MS" w:hAnsi="Comic Sans MS"/>
                <w:sz w:val="20"/>
                <w:szCs w:val="20"/>
              </w:rPr>
            </w:pPr>
            <w:r>
              <w:rPr>
                <w:rFonts w:ascii="Comic Sans MS" w:hAnsi="Comic Sans MS"/>
                <w:sz w:val="20"/>
                <w:szCs w:val="20"/>
              </w:rPr>
              <w:t xml:space="preserve">As on </w:t>
            </w:r>
            <w:r w:rsidR="008A1573">
              <w:rPr>
                <w:rFonts w:ascii="Comic Sans MS" w:hAnsi="Comic Sans MS"/>
                <w:sz w:val="18"/>
                <w:szCs w:val="20"/>
              </w:rPr>
              <w:t>3</w:t>
            </w:r>
            <w:r w:rsidR="009E4735">
              <w:rPr>
                <w:rFonts w:ascii="Comic Sans MS" w:hAnsi="Comic Sans MS"/>
                <w:sz w:val="18"/>
                <w:szCs w:val="20"/>
              </w:rPr>
              <w:t>0</w:t>
            </w:r>
            <w:r w:rsidR="008A1573">
              <w:rPr>
                <w:rFonts w:ascii="Comic Sans MS" w:hAnsi="Comic Sans MS"/>
                <w:sz w:val="18"/>
                <w:szCs w:val="20"/>
              </w:rPr>
              <w:t>/0</w:t>
            </w:r>
            <w:r w:rsidR="009E4735">
              <w:rPr>
                <w:rFonts w:ascii="Comic Sans MS" w:hAnsi="Comic Sans MS"/>
                <w:sz w:val="18"/>
                <w:szCs w:val="20"/>
              </w:rPr>
              <w:t>6</w:t>
            </w:r>
            <w:r w:rsidR="008A1573">
              <w:rPr>
                <w:rFonts w:ascii="Comic Sans MS" w:hAnsi="Comic Sans MS"/>
                <w:sz w:val="18"/>
                <w:szCs w:val="20"/>
              </w:rPr>
              <w:t>/2018</w:t>
            </w:r>
            <w:r w:rsidR="00C5798C">
              <w:rPr>
                <w:rFonts w:ascii="Comic Sans MS" w:hAnsi="Comic Sans MS"/>
                <w:sz w:val="18"/>
                <w:szCs w:val="20"/>
              </w:rPr>
              <w:t xml:space="preserve"> </w:t>
            </w:r>
          </w:p>
        </w:tc>
        <w:tc>
          <w:tcPr>
            <w:tcW w:w="2790" w:type="dxa"/>
            <w:gridSpan w:val="2"/>
          </w:tcPr>
          <w:p w:rsidR="008631FF" w:rsidRDefault="008631FF" w:rsidP="00E73AD4">
            <w:pPr>
              <w:pStyle w:val="BodyText3"/>
              <w:rPr>
                <w:rFonts w:ascii="Comic Sans MS" w:hAnsi="Comic Sans MS"/>
                <w:sz w:val="20"/>
                <w:szCs w:val="20"/>
              </w:rPr>
            </w:pPr>
            <w:r>
              <w:rPr>
                <w:rFonts w:ascii="Comic Sans MS" w:hAnsi="Comic Sans MS"/>
                <w:sz w:val="20"/>
                <w:szCs w:val="20"/>
              </w:rPr>
              <w:t xml:space="preserve">Total % as on </w:t>
            </w:r>
          </w:p>
          <w:p w:rsidR="007B3579" w:rsidRDefault="007B3579" w:rsidP="00E73AD4">
            <w:pPr>
              <w:pStyle w:val="BodyText3"/>
              <w:rPr>
                <w:rFonts w:ascii="Comic Sans MS" w:hAnsi="Comic Sans MS"/>
                <w:sz w:val="20"/>
                <w:szCs w:val="20"/>
              </w:rPr>
            </w:pPr>
          </w:p>
          <w:p w:rsidR="008631FF" w:rsidRDefault="008631FF" w:rsidP="00E73AD4">
            <w:pPr>
              <w:pStyle w:val="BodyText3"/>
              <w:rPr>
                <w:rFonts w:ascii="Comic Sans MS" w:hAnsi="Comic Sans MS"/>
                <w:sz w:val="2"/>
                <w:szCs w:val="20"/>
              </w:rPr>
            </w:pPr>
          </w:p>
        </w:tc>
      </w:tr>
      <w:tr w:rsidR="008631FF" w:rsidTr="00CB462E">
        <w:trPr>
          <w:cantSplit/>
          <w:trHeight w:hRule="exact" w:val="298"/>
        </w:trPr>
        <w:tc>
          <w:tcPr>
            <w:tcW w:w="2880" w:type="dxa"/>
            <w:vMerge/>
          </w:tcPr>
          <w:p w:rsidR="008631FF" w:rsidRDefault="008631FF" w:rsidP="00E73AD4">
            <w:pPr>
              <w:pStyle w:val="BodyText3"/>
              <w:rPr>
                <w:rFonts w:ascii="Comic Sans MS" w:hAnsi="Comic Sans MS"/>
                <w:sz w:val="20"/>
                <w:szCs w:val="20"/>
              </w:rPr>
            </w:pPr>
          </w:p>
        </w:tc>
        <w:tc>
          <w:tcPr>
            <w:tcW w:w="1710" w:type="dxa"/>
            <w:vAlign w:val="center"/>
          </w:tcPr>
          <w:p w:rsidR="008631FF" w:rsidRDefault="008631FF" w:rsidP="00E73AD4">
            <w:pPr>
              <w:pStyle w:val="BodyText3"/>
              <w:ind w:left="-108"/>
              <w:rPr>
                <w:rFonts w:ascii="Comic Sans MS" w:hAnsi="Comic Sans MS"/>
                <w:sz w:val="20"/>
                <w:szCs w:val="20"/>
              </w:rPr>
            </w:pPr>
            <w:r>
              <w:rPr>
                <w:rFonts w:ascii="Comic Sans MS" w:hAnsi="Comic Sans MS"/>
                <w:sz w:val="20"/>
                <w:szCs w:val="20"/>
              </w:rPr>
              <w:t>Total Advance</w:t>
            </w:r>
          </w:p>
        </w:tc>
        <w:tc>
          <w:tcPr>
            <w:tcW w:w="1530" w:type="dxa"/>
            <w:vAlign w:val="center"/>
          </w:tcPr>
          <w:p w:rsidR="008631FF" w:rsidRDefault="008631FF" w:rsidP="00E73AD4">
            <w:pPr>
              <w:pStyle w:val="BodyText3"/>
              <w:ind w:left="-108" w:right="-108"/>
              <w:rPr>
                <w:rFonts w:ascii="Comic Sans MS" w:hAnsi="Comic Sans MS"/>
                <w:sz w:val="20"/>
                <w:szCs w:val="20"/>
              </w:rPr>
            </w:pPr>
            <w:r>
              <w:rPr>
                <w:rFonts w:ascii="Comic Sans MS" w:hAnsi="Comic Sans MS"/>
                <w:sz w:val="20"/>
                <w:szCs w:val="20"/>
              </w:rPr>
              <w:t xml:space="preserve">Total </w:t>
            </w:r>
            <w:r w:rsidRPr="00B44821">
              <w:rPr>
                <w:rFonts w:ascii="Comic Sans MS" w:hAnsi="Comic Sans MS"/>
                <w:sz w:val="18"/>
                <w:szCs w:val="20"/>
              </w:rPr>
              <w:t>DRI</w:t>
            </w:r>
          </w:p>
        </w:tc>
        <w:tc>
          <w:tcPr>
            <w:tcW w:w="1280" w:type="dxa"/>
            <w:vAlign w:val="center"/>
          </w:tcPr>
          <w:p w:rsidR="008631FF" w:rsidRPr="00B44821" w:rsidRDefault="008A1573" w:rsidP="009E4735">
            <w:pPr>
              <w:pStyle w:val="BodyText3"/>
              <w:rPr>
                <w:rFonts w:ascii="Comic Sans MS" w:hAnsi="Comic Sans MS"/>
                <w:sz w:val="18"/>
                <w:szCs w:val="20"/>
              </w:rPr>
            </w:pPr>
            <w:r>
              <w:rPr>
                <w:rFonts w:ascii="Comic Sans MS" w:hAnsi="Comic Sans MS"/>
                <w:sz w:val="18"/>
                <w:szCs w:val="20"/>
              </w:rPr>
              <w:t>31/</w:t>
            </w:r>
            <w:r w:rsidR="009E4735">
              <w:rPr>
                <w:rFonts w:ascii="Comic Sans MS" w:hAnsi="Comic Sans MS"/>
                <w:sz w:val="18"/>
                <w:szCs w:val="20"/>
              </w:rPr>
              <w:t>03</w:t>
            </w:r>
            <w:r>
              <w:rPr>
                <w:rFonts w:ascii="Comic Sans MS" w:hAnsi="Comic Sans MS"/>
                <w:sz w:val="18"/>
                <w:szCs w:val="20"/>
              </w:rPr>
              <w:t>/201</w:t>
            </w:r>
            <w:r w:rsidR="009E4735">
              <w:rPr>
                <w:rFonts w:ascii="Comic Sans MS" w:hAnsi="Comic Sans MS"/>
                <w:sz w:val="18"/>
                <w:szCs w:val="20"/>
              </w:rPr>
              <w:t>8</w:t>
            </w:r>
          </w:p>
        </w:tc>
        <w:tc>
          <w:tcPr>
            <w:tcW w:w="1510" w:type="dxa"/>
            <w:vAlign w:val="center"/>
          </w:tcPr>
          <w:p w:rsidR="008631FF" w:rsidRPr="00B44821" w:rsidRDefault="00EB04B8" w:rsidP="009E4735">
            <w:pPr>
              <w:pStyle w:val="BodyText3"/>
              <w:rPr>
                <w:rFonts w:ascii="Comic Sans MS" w:hAnsi="Comic Sans MS"/>
                <w:sz w:val="18"/>
                <w:szCs w:val="20"/>
              </w:rPr>
            </w:pPr>
            <w:r>
              <w:rPr>
                <w:rFonts w:ascii="Comic Sans MS" w:hAnsi="Comic Sans MS"/>
                <w:sz w:val="18"/>
                <w:szCs w:val="20"/>
              </w:rPr>
              <w:t>3</w:t>
            </w:r>
            <w:r w:rsidR="009E4735">
              <w:rPr>
                <w:rFonts w:ascii="Comic Sans MS" w:hAnsi="Comic Sans MS"/>
                <w:sz w:val="18"/>
                <w:szCs w:val="20"/>
              </w:rPr>
              <w:t>0</w:t>
            </w:r>
            <w:r>
              <w:rPr>
                <w:rFonts w:ascii="Comic Sans MS" w:hAnsi="Comic Sans MS"/>
                <w:sz w:val="18"/>
                <w:szCs w:val="20"/>
              </w:rPr>
              <w:t>/</w:t>
            </w:r>
            <w:r w:rsidR="008A1573">
              <w:rPr>
                <w:rFonts w:ascii="Comic Sans MS" w:hAnsi="Comic Sans MS"/>
                <w:sz w:val="18"/>
                <w:szCs w:val="20"/>
              </w:rPr>
              <w:t>0</w:t>
            </w:r>
            <w:r w:rsidR="009E4735">
              <w:rPr>
                <w:rFonts w:ascii="Comic Sans MS" w:hAnsi="Comic Sans MS"/>
                <w:sz w:val="18"/>
                <w:szCs w:val="20"/>
              </w:rPr>
              <w:t>6</w:t>
            </w:r>
            <w:r w:rsidR="008A1573">
              <w:rPr>
                <w:rFonts w:ascii="Comic Sans MS" w:hAnsi="Comic Sans MS"/>
                <w:sz w:val="18"/>
                <w:szCs w:val="20"/>
              </w:rPr>
              <w:t>/2018</w:t>
            </w:r>
            <w:r w:rsidR="00C5798C">
              <w:rPr>
                <w:rFonts w:ascii="Comic Sans MS" w:hAnsi="Comic Sans MS"/>
                <w:sz w:val="18"/>
                <w:szCs w:val="20"/>
              </w:rPr>
              <w:t xml:space="preserve"> </w:t>
            </w:r>
          </w:p>
        </w:tc>
      </w:tr>
      <w:tr w:rsidR="008631FF" w:rsidTr="00CB462E">
        <w:trPr>
          <w:cantSplit/>
          <w:trHeight w:val="541"/>
        </w:trPr>
        <w:tc>
          <w:tcPr>
            <w:tcW w:w="8910" w:type="dxa"/>
            <w:gridSpan w:val="5"/>
            <w:tcBorders>
              <w:bottom w:val="single" w:sz="4" w:space="0" w:color="auto"/>
            </w:tcBorders>
          </w:tcPr>
          <w:p w:rsidR="008631FF" w:rsidRPr="00C46F1E" w:rsidRDefault="008631FF" w:rsidP="00E73AD4">
            <w:pPr>
              <w:pStyle w:val="xl35"/>
              <w:pBdr>
                <w:left w:val="none" w:sz="0" w:space="0" w:color="auto"/>
                <w:bottom w:val="none" w:sz="0" w:space="0" w:color="auto"/>
              </w:pBdr>
              <w:spacing w:before="0" w:beforeAutospacing="0" w:after="0" w:afterAutospacing="0"/>
              <w:textAlignment w:val="auto"/>
              <w:rPr>
                <w:rFonts w:ascii="Comic Sans MS" w:hAnsi="Comic Sans MS" w:cs="Times New Roman"/>
                <w:sz w:val="22"/>
                <w:szCs w:val="20"/>
              </w:rPr>
            </w:pPr>
            <w:r>
              <w:rPr>
                <w:rFonts w:ascii="Comic Sans MS" w:hAnsi="Comic Sans MS" w:cs="Times New Roman"/>
                <w:szCs w:val="20"/>
              </w:rPr>
              <w:t>North &amp; Middle Andaman District</w:t>
            </w:r>
          </w:p>
          <w:p w:rsidR="008631FF" w:rsidRPr="00DC157B" w:rsidRDefault="008631FF" w:rsidP="00E73AD4">
            <w:pPr>
              <w:rPr>
                <w:rFonts w:ascii="Tahoma" w:hAnsi="Tahoma" w:cs="Tahoma"/>
                <w:b/>
                <w:bCs/>
                <w:sz w:val="8"/>
                <w:szCs w:val="20"/>
              </w:rPr>
            </w:pPr>
          </w:p>
        </w:tc>
      </w:tr>
      <w:tr w:rsidR="00CE57FD" w:rsidTr="00E500A0">
        <w:trPr>
          <w:trHeight w:val="360"/>
        </w:trPr>
        <w:tc>
          <w:tcPr>
            <w:tcW w:w="2880" w:type="dxa"/>
            <w:tcBorders>
              <w:top w:val="single" w:sz="4" w:space="0" w:color="auto"/>
            </w:tcBorders>
          </w:tcPr>
          <w:p w:rsidR="00CE57FD" w:rsidRPr="007B3579" w:rsidRDefault="00CE57FD" w:rsidP="00E73AD4">
            <w:pPr>
              <w:jc w:val="both"/>
              <w:rPr>
                <w:rFonts w:ascii="Tahoma" w:hAnsi="Tahoma" w:cs="Tahoma"/>
                <w:sz w:val="22"/>
              </w:rPr>
            </w:pPr>
            <w:r w:rsidRPr="007B3579">
              <w:rPr>
                <w:rFonts w:ascii="Tahoma" w:hAnsi="Tahoma" w:cs="Tahoma"/>
                <w:sz w:val="22"/>
              </w:rPr>
              <w:t>State Bank of India</w:t>
            </w:r>
          </w:p>
        </w:tc>
        <w:tc>
          <w:tcPr>
            <w:tcW w:w="1710" w:type="dxa"/>
            <w:tcBorders>
              <w:top w:val="single" w:sz="4" w:space="0" w:color="auto"/>
            </w:tcBorders>
            <w:vAlign w:val="bottom"/>
          </w:tcPr>
          <w:p w:rsidR="00CE57FD" w:rsidRPr="00940041" w:rsidRDefault="00CE57FD" w:rsidP="00940041">
            <w:pPr>
              <w:jc w:val="right"/>
              <w:rPr>
                <w:rFonts w:ascii="Arial" w:hAnsi="Arial" w:cs="Arial"/>
                <w:sz w:val="22"/>
                <w:szCs w:val="22"/>
              </w:rPr>
            </w:pPr>
            <w:r w:rsidRPr="00940041">
              <w:rPr>
                <w:rFonts w:ascii="Arial" w:hAnsi="Arial" w:cs="Arial"/>
                <w:sz w:val="22"/>
                <w:szCs w:val="22"/>
              </w:rPr>
              <w:t>15156</w:t>
            </w:r>
          </w:p>
        </w:tc>
        <w:tc>
          <w:tcPr>
            <w:tcW w:w="1530" w:type="dxa"/>
            <w:tcBorders>
              <w:top w:val="single" w:sz="4" w:space="0" w:color="auto"/>
            </w:tcBorders>
            <w:vAlign w:val="bottom"/>
          </w:tcPr>
          <w:p w:rsidR="00CE57FD" w:rsidRPr="00940041" w:rsidRDefault="00CE57FD" w:rsidP="00940041">
            <w:pPr>
              <w:jc w:val="right"/>
              <w:rPr>
                <w:rFonts w:ascii="Arial" w:hAnsi="Arial" w:cs="Arial"/>
                <w:color w:val="000000"/>
                <w:sz w:val="22"/>
                <w:szCs w:val="22"/>
              </w:rPr>
            </w:pPr>
            <w:r w:rsidRPr="00940041">
              <w:rPr>
                <w:rFonts w:ascii="Arial" w:hAnsi="Arial" w:cs="Arial"/>
                <w:color w:val="000000"/>
                <w:sz w:val="22"/>
                <w:szCs w:val="22"/>
              </w:rPr>
              <w:t>0.00</w:t>
            </w:r>
          </w:p>
        </w:tc>
        <w:tc>
          <w:tcPr>
            <w:tcW w:w="1280" w:type="dxa"/>
            <w:tcBorders>
              <w:top w:val="single" w:sz="4" w:space="0" w:color="auto"/>
            </w:tcBorders>
            <w:vAlign w:val="center"/>
          </w:tcPr>
          <w:p w:rsidR="00CE57FD" w:rsidRPr="00940041" w:rsidRDefault="00CE57FD" w:rsidP="00940041">
            <w:pPr>
              <w:jc w:val="right"/>
              <w:rPr>
                <w:rFonts w:ascii="Arial" w:hAnsi="Arial" w:cs="Arial"/>
                <w:color w:val="000000"/>
                <w:sz w:val="22"/>
                <w:szCs w:val="22"/>
              </w:rPr>
            </w:pPr>
            <w:r w:rsidRPr="00940041">
              <w:rPr>
                <w:rFonts w:ascii="Arial" w:hAnsi="Arial" w:cs="Arial"/>
                <w:color w:val="000000"/>
                <w:sz w:val="22"/>
                <w:szCs w:val="22"/>
              </w:rPr>
              <w:t>0.00</w:t>
            </w:r>
          </w:p>
        </w:tc>
        <w:tc>
          <w:tcPr>
            <w:tcW w:w="1510" w:type="dxa"/>
            <w:tcBorders>
              <w:top w:val="single" w:sz="4" w:space="0" w:color="auto"/>
            </w:tcBorders>
            <w:vAlign w:val="bottom"/>
          </w:tcPr>
          <w:p w:rsidR="00CE57FD" w:rsidRPr="00940041" w:rsidRDefault="00CE57FD" w:rsidP="00940041">
            <w:pPr>
              <w:jc w:val="right"/>
              <w:rPr>
                <w:rFonts w:ascii="Arial" w:hAnsi="Arial" w:cs="Arial"/>
                <w:color w:val="000000"/>
                <w:sz w:val="22"/>
                <w:szCs w:val="22"/>
              </w:rPr>
            </w:pPr>
            <w:r w:rsidRPr="00940041">
              <w:rPr>
                <w:rFonts w:ascii="Arial" w:hAnsi="Arial" w:cs="Arial"/>
                <w:color w:val="000000"/>
                <w:sz w:val="22"/>
                <w:szCs w:val="22"/>
              </w:rPr>
              <w:t>0.00</w:t>
            </w:r>
          </w:p>
        </w:tc>
      </w:tr>
      <w:tr w:rsidR="00CE57FD" w:rsidTr="00E500A0">
        <w:trPr>
          <w:trHeight w:val="360"/>
        </w:trPr>
        <w:tc>
          <w:tcPr>
            <w:tcW w:w="2880" w:type="dxa"/>
          </w:tcPr>
          <w:p w:rsidR="00CE57FD" w:rsidRPr="007B3579" w:rsidRDefault="00CE57FD" w:rsidP="00E73AD4">
            <w:pPr>
              <w:jc w:val="both"/>
              <w:rPr>
                <w:rFonts w:ascii="Tahoma" w:hAnsi="Tahoma" w:cs="Tahoma"/>
                <w:sz w:val="22"/>
              </w:rPr>
            </w:pPr>
            <w:r w:rsidRPr="007B3579">
              <w:rPr>
                <w:rFonts w:ascii="Tahoma" w:hAnsi="Tahoma" w:cs="Tahoma"/>
                <w:sz w:val="22"/>
              </w:rPr>
              <w:t>Syndicate Bank</w:t>
            </w:r>
          </w:p>
        </w:tc>
        <w:tc>
          <w:tcPr>
            <w:tcW w:w="1710" w:type="dxa"/>
            <w:vAlign w:val="bottom"/>
          </w:tcPr>
          <w:p w:rsidR="00CE57FD" w:rsidRPr="00940041" w:rsidRDefault="00CE57FD" w:rsidP="00940041">
            <w:pPr>
              <w:jc w:val="right"/>
              <w:rPr>
                <w:rFonts w:ascii="Arial" w:hAnsi="Arial" w:cs="Arial"/>
                <w:sz w:val="22"/>
                <w:szCs w:val="22"/>
              </w:rPr>
            </w:pPr>
            <w:r w:rsidRPr="00940041">
              <w:rPr>
                <w:rFonts w:ascii="Arial" w:hAnsi="Arial" w:cs="Arial"/>
                <w:sz w:val="22"/>
                <w:szCs w:val="22"/>
              </w:rPr>
              <w:t>636</w:t>
            </w:r>
          </w:p>
        </w:tc>
        <w:tc>
          <w:tcPr>
            <w:tcW w:w="1530" w:type="dxa"/>
            <w:vAlign w:val="bottom"/>
          </w:tcPr>
          <w:p w:rsidR="00CE57FD" w:rsidRPr="00940041" w:rsidRDefault="00CE57FD" w:rsidP="00940041">
            <w:pPr>
              <w:jc w:val="right"/>
              <w:rPr>
                <w:rFonts w:ascii="Arial" w:hAnsi="Arial" w:cs="Arial"/>
                <w:color w:val="000000"/>
                <w:sz w:val="22"/>
                <w:szCs w:val="22"/>
              </w:rPr>
            </w:pPr>
            <w:r w:rsidRPr="00940041">
              <w:rPr>
                <w:rFonts w:ascii="Arial" w:hAnsi="Arial" w:cs="Arial"/>
                <w:color w:val="000000"/>
                <w:sz w:val="22"/>
                <w:szCs w:val="22"/>
              </w:rPr>
              <w:t>0.17</w:t>
            </w:r>
          </w:p>
        </w:tc>
        <w:tc>
          <w:tcPr>
            <w:tcW w:w="1280" w:type="dxa"/>
            <w:vAlign w:val="center"/>
          </w:tcPr>
          <w:p w:rsidR="00CE57FD" w:rsidRPr="00940041" w:rsidRDefault="00CE57FD" w:rsidP="00940041">
            <w:pPr>
              <w:jc w:val="right"/>
              <w:rPr>
                <w:rFonts w:ascii="Arial" w:hAnsi="Arial" w:cs="Arial"/>
                <w:color w:val="000000"/>
                <w:sz w:val="22"/>
                <w:szCs w:val="22"/>
              </w:rPr>
            </w:pPr>
            <w:r w:rsidRPr="00940041">
              <w:rPr>
                <w:rFonts w:ascii="Arial" w:hAnsi="Arial" w:cs="Arial"/>
                <w:color w:val="000000"/>
                <w:sz w:val="22"/>
                <w:szCs w:val="22"/>
              </w:rPr>
              <w:t>0.15</w:t>
            </w:r>
          </w:p>
        </w:tc>
        <w:tc>
          <w:tcPr>
            <w:tcW w:w="1510" w:type="dxa"/>
            <w:vAlign w:val="bottom"/>
          </w:tcPr>
          <w:p w:rsidR="00CE57FD" w:rsidRPr="00940041" w:rsidRDefault="00CE57FD" w:rsidP="00940041">
            <w:pPr>
              <w:jc w:val="right"/>
              <w:rPr>
                <w:rFonts w:ascii="Arial" w:hAnsi="Arial" w:cs="Arial"/>
                <w:color w:val="000000"/>
                <w:sz w:val="22"/>
                <w:szCs w:val="22"/>
              </w:rPr>
            </w:pPr>
            <w:r w:rsidRPr="00940041">
              <w:rPr>
                <w:rFonts w:ascii="Arial" w:hAnsi="Arial" w:cs="Arial"/>
                <w:color w:val="000000"/>
                <w:sz w:val="22"/>
                <w:szCs w:val="22"/>
              </w:rPr>
              <w:t>0.03</w:t>
            </w:r>
          </w:p>
        </w:tc>
      </w:tr>
      <w:tr w:rsidR="00CE57FD" w:rsidTr="00E500A0">
        <w:trPr>
          <w:trHeight w:val="297"/>
        </w:trPr>
        <w:tc>
          <w:tcPr>
            <w:tcW w:w="2880" w:type="dxa"/>
          </w:tcPr>
          <w:p w:rsidR="00CE57FD" w:rsidRPr="007B3579" w:rsidRDefault="00CE57FD" w:rsidP="00E73AD4">
            <w:pPr>
              <w:jc w:val="both"/>
              <w:rPr>
                <w:rFonts w:ascii="Tahoma" w:hAnsi="Tahoma" w:cs="Tahoma"/>
                <w:sz w:val="22"/>
              </w:rPr>
            </w:pPr>
            <w:r w:rsidRPr="007B3579">
              <w:rPr>
                <w:rFonts w:ascii="Tahoma" w:hAnsi="Tahoma" w:cs="Tahoma"/>
                <w:sz w:val="22"/>
                <w:szCs w:val="22"/>
              </w:rPr>
              <w:t>Axis Bank</w:t>
            </w:r>
          </w:p>
        </w:tc>
        <w:tc>
          <w:tcPr>
            <w:tcW w:w="1710" w:type="dxa"/>
            <w:vAlign w:val="bottom"/>
          </w:tcPr>
          <w:p w:rsidR="00CE57FD" w:rsidRPr="00940041" w:rsidRDefault="00CE57FD" w:rsidP="00940041">
            <w:pPr>
              <w:jc w:val="right"/>
              <w:rPr>
                <w:rFonts w:ascii="Arial" w:hAnsi="Arial" w:cs="Arial"/>
                <w:sz w:val="22"/>
                <w:szCs w:val="22"/>
              </w:rPr>
            </w:pPr>
            <w:r w:rsidRPr="00940041">
              <w:rPr>
                <w:rFonts w:ascii="Arial" w:hAnsi="Arial" w:cs="Arial"/>
                <w:sz w:val="22"/>
                <w:szCs w:val="22"/>
              </w:rPr>
              <w:t>259</w:t>
            </w:r>
          </w:p>
        </w:tc>
        <w:tc>
          <w:tcPr>
            <w:tcW w:w="1530" w:type="dxa"/>
            <w:vAlign w:val="bottom"/>
          </w:tcPr>
          <w:p w:rsidR="00CE57FD" w:rsidRPr="00940041" w:rsidRDefault="00CE57FD" w:rsidP="00940041">
            <w:pPr>
              <w:jc w:val="right"/>
              <w:rPr>
                <w:rFonts w:ascii="Arial" w:hAnsi="Arial" w:cs="Arial"/>
                <w:color w:val="000000"/>
                <w:sz w:val="22"/>
                <w:szCs w:val="22"/>
              </w:rPr>
            </w:pPr>
            <w:r w:rsidRPr="00940041">
              <w:rPr>
                <w:rFonts w:ascii="Arial" w:hAnsi="Arial" w:cs="Arial"/>
                <w:color w:val="000000"/>
                <w:sz w:val="22"/>
                <w:szCs w:val="22"/>
              </w:rPr>
              <w:t>0.00</w:t>
            </w:r>
          </w:p>
        </w:tc>
        <w:tc>
          <w:tcPr>
            <w:tcW w:w="1280" w:type="dxa"/>
            <w:vAlign w:val="center"/>
          </w:tcPr>
          <w:p w:rsidR="00CE57FD" w:rsidRPr="00940041" w:rsidRDefault="00CE57FD" w:rsidP="00940041">
            <w:pPr>
              <w:jc w:val="right"/>
              <w:rPr>
                <w:rFonts w:ascii="Arial" w:hAnsi="Arial" w:cs="Arial"/>
                <w:color w:val="000000"/>
                <w:sz w:val="22"/>
                <w:szCs w:val="22"/>
              </w:rPr>
            </w:pPr>
            <w:r w:rsidRPr="00940041">
              <w:rPr>
                <w:rFonts w:ascii="Arial" w:hAnsi="Arial" w:cs="Arial"/>
                <w:color w:val="000000"/>
                <w:sz w:val="22"/>
                <w:szCs w:val="22"/>
              </w:rPr>
              <w:t>0.00</w:t>
            </w:r>
          </w:p>
        </w:tc>
        <w:tc>
          <w:tcPr>
            <w:tcW w:w="1510" w:type="dxa"/>
            <w:vAlign w:val="bottom"/>
          </w:tcPr>
          <w:p w:rsidR="00CE57FD" w:rsidRPr="00940041" w:rsidRDefault="00CE57FD" w:rsidP="00940041">
            <w:pPr>
              <w:jc w:val="right"/>
              <w:rPr>
                <w:rFonts w:ascii="Arial" w:hAnsi="Arial" w:cs="Arial"/>
                <w:color w:val="000000"/>
                <w:sz w:val="22"/>
                <w:szCs w:val="22"/>
              </w:rPr>
            </w:pPr>
            <w:r w:rsidRPr="00940041">
              <w:rPr>
                <w:rFonts w:ascii="Arial" w:hAnsi="Arial" w:cs="Arial"/>
                <w:color w:val="000000"/>
                <w:sz w:val="22"/>
                <w:szCs w:val="22"/>
              </w:rPr>
              <w:t>0.00</w:t>
            </w:r>
          </w:p>
        </w:tc>
      </w:tr>
      <w:tr w:rsidR="00CE57FD" w:rsidRPr="00173464" w:rsidTr="00E500A0">
        <w:trPr>
          <w:trHeight w:val="415"/>
        </w:trPr>
        <w:tc>
          <w:tcPr>
            <w:tcW w:w="2880" w:type="dxa"/>
          </w:tcPr>
          <w:p w:rsidR="00CE57FD" w:rsidRDefault="00CE57FD" w:rsidP="00997E03">
            <w:pPr>
              <w:jc w:val="both"/>
              <w:rPr>
                <w:rFonts w:ascii="Comic Sans MS" w:hAnsi="Comic Sans MS"/>
                <w:sz w:val="22"/>
                <w:szCs w:val="20"/>
              </w:rPr>
            </w:pPr>
            <w:r w:rsidRPr="007B3579">
              <w:rPr>
                <w:rFonts w:ascii="Tahoma" w:hAnsi="Tahoma" w:cs="Tahoma"/>
                <w:sz w:val="22"/>
                <w:szCs w:val="22"/>
              </w:rPr>
              <w:t>ICICI Bank Ltd.</w:t>
            </w:r>
          </w:p>
        </w:tc>
        <w:tc>
          <w:tcPr>
            <w:tcW w:w="1710" w:type="dxa"/>
            <w:vAlign w:val="bottom"/>
          </w:tcPr>
          <w:p w:rsidR="00CE57FD" w:rsidRPr="00940041" w:rsidRDefault="00CE57FD" w:rsidP="00940041">
            <w:pPr>
              <w:jc w:val="right"/>
              <w:rPr>
                <w:rFonts w:ascii="Arial" w:hAnsi="Arial" w:cs="Arial"/>
                <w:sz w:val="22"/>
                <w:szCs w:val="22"/>
              </w:rPr>
            </w:pPr>
            <w:r w:rsidRPr="00940041">
              <w:rPr>
                <w:rFonts w:ascii="Arial" w:hAnsi="Arial" w:cs="Arial"/>
                <w:sz w:val="22"/>
                <w:szCs w:val="22"/>
              </w:rPr>
              <w:t>27</w:t>
            </w:r>
          </w:p>
        </w:tc>
        <w:tc>
          <w:tcPr>
            <w:tcW w:w="1530" w:type="dxa"/>
            <w:vAlign w:val="bottom"/>
          </w:tcPr>
          <w:p w:rsidR="00CE57FD" w:rsidRPr="00940041" w:rsidRDefault="00682FAB" w:rsidP="00940041">
            <w:pPr>
              <w:jc w:val="right"/>
              <w:rPr>
                <w:rFonts w:ascii="Arial" w:hAnsi="Arial" w:cs="Arial"/>
                <w:color w:val="000000"/>
                <w:sz w:val="22"/>
                <w:szCs w:val="22"/>
              </w:rPr>
            </w:pPr>
            <w:r>
              <w:rPr>
                <w:rFonts w:ascii="Arial" w:hAnsi="Arial" w:cs="Arial"/>
                <w:color w:val="000000"/>
                <w:sz w:val="22"/>
                <w:szCs w:val="22"/>
              </w:rPr>
              <w:t>0.00</w:t>
            </w:r>
          </w:p>
        </w:tc>
        <w:tc>
          <w:tcPr>
            <w:tcW w:w="1280" w:type="dxa"/>
            <w:vAlign w:val="center"/>
          </w:tcPr>
          <w:p w:rsidR="00CE57FD" w:rsidRPr="00940041" w:rsidRDefault="00CE57FD" w:rsidP="00940041">
            <w:pPr>
              <w:jc w:val="right"/>
              <w:rPr>
                <w:rFonts w:ascii="Arial" w:hAnsi="Arial" w:cs="Arial"/>
                <w:color w:val="000000"/>
                <w:sz w:val="22"/>
                <w:szCs w:val="22"/>
              </w:rPr>
            </w:pPr>
            <w:r w:rsidRPr="00940041">
              <w:rPr>
                <w:rFonts w:ascii="Arial" w:hAnsi="Arial" w:cs="Arial"/>
                <w:color w:val="000000"/>
                <w:sz w:val="22"/>
                <w:szCs w:val="22"/>
              </w:rPr>
              <w:t>0.00</w:t>
            </w:r>
          </w:p>
        </w:tc>
        <w:tc>
          <w:tcPr>
            <w:tcW w:w="1510" w:type="dxa"/>
            <w:vAlign w:val="bottom"/>
          </w:tcPr>
          <w:p w:rsidR="00CE57FD" w:rsidRPr="00940041" w:rsidRDefault="00940041" w:rsidP="00940041">
            <w:pPr>
              <w:jc w:val="right"/>
              <w:rPr>
                <w:rFonts w:ascii="Arial" w:hAnsi="Arial" w:cs="Arial"/>
                <w:color w:val="000000"/>
                <w:sz w:val="22"/>
                <w:szCs w:val="22"/>
              </w:rPr>
            </w:pPr>
            <w:r w:rsidRPr="00940041">
              <w:rPr>
                <w:rFonts w:ascii="Arial" w:hAnsi="Arial" w:cs="Arial"/>
                <w:color w:val="000000"/>
                <w:sz w:val="22"/>
                <w:szCs w:val="22"/>
              </w:rPr>
              <w:t>0.00</w:t>
            </w:r>
          </w:p>
        </w:tc>
      </w:tr>
      <w:tr w:rsidR="00CE57FD" w:rsidRPr="00173464" w:rsidTr="00E500A0">
        <w:trPr>
          <w:trHeight w:val="505"/>
        </w:trPr>
        <w:tc>
          <w:tcPr>
            <w:tcW w:w="2880" w:type="dxa"/>
          </w:tcPr>
          <w:p w:rsidR="00CE57FD" w:rsidRDefault="00CE57FD" w:rsidP="00E73AD4">
            <w:pPr>
              <w:pStyle w:val="Heading1"/>
              <w:spacing w:line="240" w:lineRule="auto"/>
              <w:rPr>
                <w:rFonts w:ascii="Comic Sans MS" w:hAnsi="Comic Sans MS"/>
                <w:szCs w:val="20"/>
              </w:rPr>
            </w:pPr>
            <w:r>
              <w:rPr>
                <w:rFonts w:ascii="Comic Sans MS" w:hAnsi="Comic Sans MS"/>
                <w:sz w:val="22"/>
                <w:szCs w:val="20"/>
              </w:rPr>
              <w:t>Total Com. Banks</w:t>
            </w:r>
          </w:p>
          <w:p w:rsidR="00CE57FD" w:rsidRPr="00DC157B" w:rsidRDefault="00CE57FD" w:rsidP="00E73AD4">
            <w:pPr>
              <w:rPr>
                <w:rFonts w:ascii="Tahoma" w:hAnsi="Tahoma" w:cs="Tahoma"/>
                <w:sz w:val="6"/>
                <w:szCs w:val="20"/>
              </w:rPr>
            </w:pPr>
          </w:p>
        </w:tc>
        <w:tc>
          <w:tcPr>
            <w:tcW w:w="1710" w:type="dxa"/>
            <w:vAlign w:val="bottom"/>
          </w:tcPr>
          <w:p w:rsidR="00CE57FD" w:rsidRPr="00940041" w:rsidRDefault="00CE57FD" w:rsidP="00940041">
            <w:pPr>
              <w:pStyle w:val="Heading1"/>
              <w:jc w:val="right"/>
              <w:rPr>
                <w:rFonts w:ascii="Arial" w:hAnsi="Arial" w:cs="Arial"/>
                <w:sz w:val="22"/>
              </w:rPr>
            </w:pPr>
            <w:r w:rsidRPr="00940041">
              <w:rPr>
                <w:rFonts w:ascii="Arial" w:hAnsi="Arial" w:cs="Arial"/>
                <w:sz w:val="22"/>
              </w:rPr>
              <w:t>16078</w:t>
            </w:r>
          </w:p>
        </w:tc>
        <w:tc>
          <w:tcPr>
            <w:tcW w:w="1530" w:type="dxa"/>
            <w:vAlign w:val="bottom"/>
          </w:tcPr>
          <w:p w:rsidR="00CE57FD" w:rsidRPr="00940041" w:rsidRDefault="00CE57FD" w:rsidP="00940041">
            <w:pPr>
              <w:pStyle w:val="Heading1"/>
              <w:jc w:val="right"/>
              <w:rPr>
                <w:rFonts w:ascii="Arial" w:hAnsi="Arial" w:cs="Arial"/>
                <w:sz w:val="22"/>
              </w:rPr>
            </w:pPr>
            <w:r w:rsidRPr="00940041">
              <w:rPr>
                <w:rFonts w:ascii="Arial" w:hAnsi="Arial" w:cs="Arial"/>
                <w:sz w:val="22"/>
              </w:rPr>
              <w:t>0.17</w:t>
            </w:r>
          </w:p>
        </w:tc>
        <w:tc>
          <w:tcPr>
            <w:tcW w:w="1280" w:type="dxa"/>
            <w:vAlign w:val="center"/>
          </w:tcPr>
          <w:p w:rsidR="00CE57FD" w:rsidRPr="00940041" w:rsidRDefault="00CE57FD" w:rsidP="00940041">
            <w:pPr>
              <w:pStyle w:val="Heading1"/>
              <w:jc w:val="right"/>
              <w:rPr>
                <w:rFonts w:ascii="Arial" w:hAnsi="Arial" w:cs="Arial"/>
                <w:sz w:val="22"/>
              </w:rPr>
            </w:pPr>
            <w:r w:rsidRPr="00940041">
              <w:rPr>
                <w:rFonts w:ascii="Arial" w:hAnsi="Arial" w:cs="Arial"/>
                <w:sz w:val="22"/>
              </w:rPr>
              <w:t>0.01</w:t>
            </w:r>
          </w:p>
        </w:tc>
        <w:tc>
          <w:tcPr>
            <w:tcW w:w="1510" w:type="dxa"/>
            <w:vAlign w:val="bottom"/>
          </w:tcPr>
          <w:p w:rsidR="00CE57FD" w:rsidRPr="00940041" w:rsidRDefault="00CE57FD" w:rsidP="00940041">
            <w:pPr>
              <w:pStyle w:val="Heading1"/>
              <w:jc w:val="right"/>
              <w:rPr>
                <w:rFonts w:ascii="Arial" w:hAnsi="Arial" w:cs="Arial"/>
                <w:sz w:val="22"/>
              </w:rPr>
            </w:pPr>
            <w:r w:rsidRPr="00940041">
              <w:rPr>
                <w:rFonts w:ascii="Arial" w:hAnsi="Arial" w:cs="Arial"/>
                <w:sz w:val="22"/>
              </w:rPr>
              <w:t>0.00</w:t>
            </w:r>
          </w:p>
        </w:tc>
      </w:tr>
      <w:tr w:rsidR="00CE57FD" w:rsidTr="00E500A0">
        <w:trPr>
          <w:trHeight w:val="360"/>
        </w:trPr>
        <w:tc>
          <w:tcPr>
            <w:tcW w:w="2880" w:type="dxa"/>
          </w:tcPr>
          <w:p w:rsidR="00CE57FD" w:rsidRPr="00DC157B" w:rsidRDefault="00CE57FD" w:rsidP="00E73AD4">
            <w:pPr>
              <w:rPr>
                <w:rFonts w:ascii="Tahoma" w:hAnsi="Tahoma" w:cs="Tahoma"/>
                <w:sz w:val="20"/>
                <w:szCs w:val="20"/>
              </w:rPr>
            </w:pPr>
            <w:r w:rsidRPr="007B3579">
              <w:rPr>
                <w:rFonts w:ascii="Tahoma" w:hAnsi="Tahoma" w:cs="Tahoma"/>
                <w:sz w:val="22"/>
              </w:rPr>
              <w:t xml:space="preserve">A &amp; N </w:t>
            </w:r>
            <w:smartTag w:uri="urn:schemas-microsoft-com:office:smarttags" w:element="PlaceType">
              <w:r w:rsidRPr="007B3579">
                <w:rPr>
                  <w:rFonts w:ascii="Tahoma" w:hAnsi="Tahoma" w:cs="Tahoma"/>
                  <w:sz w:val="22"/>
                </w:rPr>
                <w:t>State</w:t>
              </w:r>
            </w:smartTag>
            <w:r w:rsidRPr="007B3579">
              <w:rPr>
                <w:rFonts w:ascii="Tahoma" w:hAnsi="Tahoma" w:cs="Tahoma"/>
                <w:sz w:val="22"/>
              </w:rPr>
              <w:t xml:space="preserve"> Co-op Bank</w:t>
            </w:r>
            <w:r w:rsidRPr="007B3579">
              <w:rPr>
                <w:rFonts w:ascii="Tahoma" w:hAnsi="Tahoma" w:cs="Tahoma"/>
                <w:sz w:val="22"/>
                <w:szCs w:val="20"/>
              </w:rPr>
              <w:t xml:space="preserve"> </w:t>
            </w:r>
          </w:p>
        </w:tc>
        <w:tc>
          <w:tcPr>
            <w:tcW w:w="1710" w:type="dxa"/>
            <w:vAlign w:val="bottom"/>
          </w:tcPr>
          <w:p w:rsidR="00CE57FD" w:rsidRPr="00940041" w:rsidRDefault="00CE57FD" w:rsidP="00940041">
            <w:pPr>
              <w:jc w:val="right"/>
              <w:rPr>
                <w:rFonts w:ascii="Arial" w:hAnsi="Arial" w:cs="Arial"/>
                <w:sz w:val="22"/>
                <w:szCs w:val="22"/>
              </w:rPr>
            </w:pPr>
            <w:r w:rsidRPr="00940041">
              <w:rPr>
                <w:rFonts w:ascii="Arial" w:hAnsi="Arial" w:cs="Arial"/>
                <w:sz w:val="22"/>
                <w:szCs w:val="22"/>
              </w:rPr>
              <w:t>3748</w:t>
            </w:r>
          </w:p>
        </w:tc>
        <w:tc>
          <w:tcPr>
            <w:tcW w:w="1530" w:type="dxa"/>
            <w:vAlign w:val="bottom"/>
          </w:tcPr>
          <w:p w:rsidR="00CE57FD" w:rsidRPr="00940041" w:rsidRDefault="00CE57FD" w:rsidP="00940041">
            <w:pPr>
              <w:jc w:val="right"/>
              <w:rPr>
                <w:rFonts w:ascii="Arial" w:hAnsi="Arial" w:cs="Arial"/>
                <w:color w:val="000000"/>
                <w:sz w:val="22"/>
                <w:szCs w:val="22"/>
              </w:rPr>
            </w:pPr>
            <w:r w:rsidRPr="00940041">
              <w:rPr>
                <w:rFonts w:ascii="Arial" w:hAnsi="Arial" w:cs="Arial"/>
                <w:color w:val="000000"/>
                <w:sz w:val="22"/>
                <w:szCs w:val="22"/>
              </w:rPr>
              <w:t>NA</w:t>
            </w:r>
          </w:p>
        </w:tc>
        <w:tc>
          <w:tcPr>
            <w:tcW w:w="1280" w:type="dxa"/>
            <w:vAlign w:val="center"/>
          </w:tcPr>
          <w:p w:rsidR="00CE57FD" w:rsidRPr="00940041" w:rsidRDefault="00CE57FD" w:rsidP="00940041">
            <w:pPr>
              <w:jc w:val="right"/>
              <w:rPr>
                <w:rFonts w:ascii="Arial" w:hAnsi="Arial" w:cs="Arial"/>
                <w:color w:val="000000"/>
                <w:sz w:val="22"/>
                <w:szCs w:val="22"/>
              </w:rPr>
            </w:pPr>
            <w:r w:rsidRPr="00940041">
              <w:rPr>
                <w:rFonts w:ascii="Arial" w:hAnsi="Arial" w:cs="Arial"/>
                <w:color w:val="000000"/>
                <w:sz w:val="22"/>
                <w:szCs w:val="22"/>
              </w:rPr>
              <w:t>NA</w:t>
            </w:r>
          </w:p>
        </w:tc>
        <w:tc>
          <w:tcPr>
            <w:tcW w:w="1510" w:type="dxa"/>
            <w:vAlign w:val="bottom"/>
          </w:tcPr>
          <w:p w:rsidR="00CE57FD" w:rsidRPr="00940041" w:rsidRDefault="00CE57FD" w:rsidP="00940041">
            <w:pPr>
              <w:jc w:val="right"/>
              <w:rPr>
                <w:rFonts w:ascii="Arial" w:hAnsi="Arial" w:cs="Arial"/>
                <w:color w:val="000000"/>
                <w:sz w:val="22"/>
                <w:szCs w:val="22"/>
              </w:rPr>
            </w:pPr>
            <w:r w:rsidRPr="00940041">
              <w:rPr>
                <w:rFonts w:ascii="Arial" w:hAnsi="Arial" w:cs="Arial"/>
                <w:color w:val="000000"/>
                <w:sz w:val="22"/>
                <w:szCs w:val="22"/>
              </w:rPr>
              <w:t>NA</w:t>
            </w:r>
          </w:p>
        </w:tc>
      </w:tr>
      <w:tr w:rsidR="00CE57FD" w:rsidTr="00E500A0">
        <w:trPr>
          <w:trHeight w:val="460"/>
        </w:trPr>
        <w:tc>
          <w:tcPr>
            <w:tcW w:w="2880" w:type="dxa"/>
          </w:tcPr>
          <w:p w:rsidR="00CE57FD" w:rsidRDefault="00CE57FD" w:rsidP="00E73AD4">
            <w:pPr>
              <w:pStyle w:val="BodyText3"/>
              <w:jc w:val="left"/>
              <w:rPr>
                <w:rFonts w:ascii="Comic Sans MS" w:hAnsi="Comic Sans MS" w:cs="Arial"/>
                <w:sz w:val="20"/>
                <w:szCs w:val="22"/>
              </w:rPr>
            </w:pPr>
            <w:r w:rsidRPr="00940562">
              <w:rPr>
                <w:rFonts w:ascii="Comic Sans MS" w:hAnsi="Comic Sans MS" w:cs="Arial"/>
                <w:szCs w:val="22"/>
              </w:rPr>
              <w:t xml:space="preserve">District Total </w:t>
            </w:r>
          </w:p>
        </w:tc>
        <w:tc>
          <w:tcPr>
            <w:tcW w:w="1710" w:type="dxa"/>
            <w:vAlign w:val="bottom"/>
          </w:tcPr>
          <w:p w:rsidR="00CE57FD" w:rsidRPr="00940041" w:rsidRDefault="00CE57FD" w:rsidP="00940041">
            <w:pPr>
              <w:pStyle w:val="Heading1"/>
              <w:jc w:val="right"/>
              <w:rPr>
                <w:rFonts w:ascii="Arial" w:hAnsi="Arial" w:cs="Arial"/>
                <w:sz w:val="22"/>
              </w:rPr>
            </w:pPr>
            <w:r w:rsidRPr="00940041">
              <w:rPr>
                <w:rFonts w:ascii="Arial" w:hAnsi="Arial" w:cs="Arial"/>
                <w:sz w:val="22"/>
              </w:rPr>
              <w:t>19826</w:t>
            </w:r>
          </w:p>
        </w:tc>
        <w:tc>
          <w:tcPr>
            <w:tcW w:w="1530" w:type="dxa"/>
            <w:vAlign w:val="bottom"/>
          </w:tcPr>
          <w:p w:rsidR="00CE57FD" w:rsidRPr="00940041" w:rsidRDefault="00CE57FD" w:rsidP="00940041">
            <w:pPr>
              <w:pStyle w:val="Heading1"/>
              <w:jc w:val="right"/>
              <w:rPr>
                <w:rFonts w:ascii="Arial" w:hAnsi="Arial" w:cs="Arial"/>
                <w:sz w:val="22"/>
              </w:rPr>
            </w:pPr>
            <w:r w:rsidRPr="00940041">
              <w:rPr>
                <w:rFonts w:ascii="Arial" w:hAnsi="Arial" w:cs="Arial"/>
                <w:sz w:val="22"/>
              </w:rPr>
              <w:t>0.17</w:t>
            </w:r>
          </w:p>
        </w:tc>
        <w:tc>
          <w:tcPr>
            <w:tcW w:w="1280" w:type="dxa"/>
            <w:vAlign w:val="center"/>
          </w:tcPr>
          <w:p w:rsidR="00CE57FD" w:rsidRPr="00940041" w:rsidRDefault="00CE57FD" w:rsidP="00940041">
            <w:pPr>
              <w:pStyle w:val="Heading1"/>
              <w:jc w:val="right"/>
              <w:rPr>
                <w:rFonts w:ascii="Arial" w:hAnsi="Arial" w:cs="Arial"/>
                <w:sz w:val="22"/>
              </w:rPr>
            </w:pPr>
            <w:r w:rsidRPr="00940041">
              <w:rPr>
                <w:rFonts w:ascii="Arial" w:hAnsi="Arial" w:cs="Arial"/>
                <w:sz w:val="22"/>
              </w:rPr>
              <w:t>0.01</w:t>
            </w:r>
          </w:p>
        </w:tc>
        <w:tc>
          <w:tcPr>
            <w:tcW w:w="1510" w:type="dxa"/>
            <w:vAlign w:val="bottom"/>
          </w:tcPr>
          <w:p w:rsidR="00CE57FD" w:rsidRPr="00940041" w:rsidRDefault="00CE57FD" w:rsidP="00940041">
            <w:pPr>
              <w:pStyle w:val="Heading1"/>
              <w:jc w:val="right"/>
              <w:rPr>
                <w:rFonts w:ascii="Arial" w:hAnsi="Arial" w:cs="Arial"/>
                <w:sz w:val="22"/>
              </w:rPr>
            </w:pPr>
            <w:r w:rsidRPr="00940041">
              <w:rPr>
                <w:rFonts w:ascii="Arial" w:hAnsi="Arial" w:cs="Arial"/>
                <w:sz w:val="22"/>
              </w:rPr>
              <w:t>0.00</w:t>
            </w:r>
          </w:p>
        </w:tc>
      </w:tr>
      <w:tr w:rsidR="00CE57FD" w:rsidTr="00E11C75">
        <w:trPr>
          <w:cantSplit/>
        </w:trPr>
        <w:tc>
          <w:tcPr>
            <w:tcW w:w="8910" w:type="dxa"/>
            <w:gridSpan w:val="5"/>
            <w:vAlign w:val="center"/>
          </w:tcPr>
          <w:p w:rsidR="00CE57FD" w:rsidRPr="00A7255C" w:rsidRDefault="00CE57FD" w:rsidP="00A7255C">
            <w:pPr>
              <w:pStyle w:val="xl35"/>
              <w:pBdr>
                <w:left w:val="none" w:sz="0" w:space="0" w:color="auto"/>
                <w:bottom w:val="none" w:sz="0" w:space="0" w:color="auto"/>
              </w:pBdr>
              <w:spacing w:before="0" w:beforeAutospacing="0" w:after="0" w:afterAutospacing="0"/>
              <w:textAlignment w:val="auto"/>
              <w:rPr>
                <w:rFonts w:ascii="Comic Sans MS" w:hAnsi="Comic Sans MS" w:cstheme="minorHAnsi"/>
                <w:sz w:val="22"/>
                <w:szCs w:val="22"/>
              </w:rPr>
            </w:pPr>
            <w:r w:rsidRPr="00A7255C">
              <w:rPr>
                <w:rFonts w:ascii="Comic Sans MS" w:hAnsi="Comic Sans MS" w:cstheme="minorHAnsi"/>
                <w:sz w:val="22"/>
                <w:szCs w:val="22"/>
              </w:rPr>
              <w:t>Nicobar District</w:t>
            </w:r>
          </w:p>
          <w:p w:rsidR="00CE57FD" w:rsidRPr="00A7255C" w:rsidRDefault="00CE57FD" w:rsidP="00940041">
            <w:pPr>
              <w:jc w:val="right"/>
              <w:rPr>
                <w:rFonts w:ascii="Comic Sans MS" w:hAnsi="Comic Sans MS" w:cs="Arial"/>
                <w:b/>
                <w:bCs/>
                <w:sz w:val="22"/>
                <w:szCs w:val="22"/>
              </w:rPr>
            </w:pPr>
          </w:p>
        </w:tc>
      </w:tr>
      <w:tr w:rsidR="0040671E" w:rsidTr="00BE1516">
        <w:trPr>
          <w:trHeight w:val="360"/>
        </w:trPr>
        <w:tc>
          <w:tcPr>
            <w:tcW w:w="2880" w:type="dxa"/>
          </w:tcPr>
          <w:p w:rsidR="0040671E" w:rsidRPr="007B3579" w:rsidRDefault="0040671E" w:rsidP="00E73AD4">
            <w:pPr>
              <w:rPr>
                <w:rFonts w:ascii="Tahoma" w:hAnsi="Tahoma" w:cs="Tahoma"/>
                <w:sz w:val="22"/>
              </w:rPr>
            </w:pPr>
            <w:r w:rsidRPr="007B3579">
              <w:rPr>
                <w:rFonts w:ascii="Tahoma" w:hAnsi="Tahoma" w:cs="Tahoma"/>
                <w:sz w:val="22"/>
              </w:rPr>
              <w:t>State Bank of India</w:t>
            </w:r>
          </w:p>
        </w:tc>
        <w:tc>
          <w:tcPr>
            <w:tcW w:w="1710" w:type="dxa"/>
            <w:vAlign w:val="bottom"/>
          </w:tcPr>
          <w:p w:rsidR="0040671E" w:rsidRPr="00176765" w:rsidRDefault="0040671E" w:rsidP="00940041">
            <w:pPr>
              <w:jc w:val="right"/>
              <w:rPr>
                <w:color w:val="000000"/>
              </w:rPr>
            </w:pPr>
            <w:r w:rsidRPr="00176765">
              <w:rPr>
                <w:color w:val="000000"/>
              </w:rPr>
              <w:t>1569</w:t>
            </w:r>
          </w:p>
        </w:tc>
        <w:tc>
          <w:tcPr>
            <w:tcW w:w="1530" w:type="dxa"/>
            <w:vAlign w:val="bottom"/>
          </w:tcPr>
          <w:p w:rsidR="0040671E" w:rsidRPr="00176765" w:rsidRDefault="0040671E" w:rsidP="00940041">
            <w:pPr>
              <w:jc w:val="right"/>
              <w:rPr>
                <w:color w:val="000000"/>
              </w:rPr>
            </w:pPr>
            <w:r w:rsidRPr="00176765">
              <w:rPr>
                <w:color w:val="000000"/>
              </w:rPr>
              <w:t>0</w:t>
            </w:r>
          </w:p>
        </w:tc>
        <w:tc>
          <w:tcPr>
            <w:tcW w:w="1280" w:type="dxa"/>
            <w:vAlign w:val="center"/>
          </w:tcPr>
          <w:p w:rsidR="0040671E" w:rsidRPr="00176765" w:rsidRDefault="0040671E" w:rsidP="00940041">
            <w:pPr>
              <w:jc w:val="right"/>
              <w:rPr>
                <w:color w:val="000000"/>
              </w:rPr>
            </w:pPr>
            <w:r w:rsidRPr="00176765">
              <w:rPr>
                <w:color w:val="000000"/>
              </w:rPr>
              <w:t>0.00</w:t>
            </w:r>
          </w:p>
        </w:tc>
        <w:tc>
          <w:tcPr>
            <w:tcW w:w="1510" w:type="dxa"/>
            <w:vAlign w:val="center"/>
          </w:tcPr>
          <w:p w:rsidR="0040671E" w:rsidRPr="00176765" w:rsidRDefault="0040671E" w:rsidP="00940041">
            <w:pPr>
              <w:jc w:val="right"/>
              <w:rPr>
                <w:color w:val="000000"/>
              </w:rPr>
            </w:pPr>
            <w:r w:rsidRPr="00176765">
              <w:rPr>
                <w:color w:val="000000"/>
              </w:rPr>
              <w:t>0.00</w:t>
            </w:r>
          </w:p>
        </w:tc>
      </w:tr>
      <w:tr w:rsidR="0040671E" w:rsidTr="00BE1516">
        <w:trPr>
          <w:trHeight w:val="360"/>
        </w:trPr>
        <w:tc>
          <w:tcPr>
            <w:tcW w:w="2880" w:type="dxa"/>
          </w:tcPr>
          <w:p w:rsidR="0040671E" w:rsidRPr="007B3579" w:rsidRDefault="0040671E" w:rsidP="00E73AD4">
            <w:pPr>
              <w:rPr>
                <w:rFonts w:ascii="Tahoma" w:hAnsi="Tahoma" w:cs="Tahoma"/>
                <w:sz w:val="22"/>
              </w:rPr>
            </w:pPr>
            <w:r w:rsidRPr="007B3579">
              <w:rPr>
                <w:rFonts w:ascii="Tahoma" w:hAnsi="Tahoma" w:cs="Tahoma"/>
                <w:sz w:val="22"/>
              </w:rPr>
              <w:t>Syndicate Bank</w:t>
            </w:r>
          </w:p>
        </w:tc>
        <w:tc>
          <w:tcPr>
            <w:tcW w:w="1710" w:type="dxa"/>
            <w:vAlign w:val="bottom"/>
          </w:tcPr>
          <w:p w:rsidR="0040671E" w:rsidRPr="00176765" w:rsidRDefault="0040671E" w:rsidP="00940041">
            <w:pPr>
              <w:jc w:val="right"/>
            </w:pPr>
            <w:r w:rsidRPr="00176765">
              <w:t>350</w:t>
            </w:r>
          </w:p>
        </w:tc>
        <w:tc>
          <w:tcPr>
            <w:tcW w:w="1530" w:type="dxa"/>
            <w:vAlign w:val="bottom"/>
          </w:tcPr>
          <w:p w:rsidR="0040671E" w:rsidRPr="00176765" w:rsidRDefault="0040671E" w:rsidP="00940041">
            <w:pPr>
              <w:jc w:val="right"/>
              <w:rPr>
                <w:color w:val="000000"/>
              </w:rPr>
            </w:pPr>
            <w:r w:rsidRPr="00176765">
              <w:rPr>
                <w:color w:val="000000"/>
              </w:rPr>
              <w:t>0</w:t>
            </w:r>
          </w:p>
        </w:tc>
        <w:tc>
          <w:tcPr>
            <w:tcW w:w="1280" w:type="dxa"/>
            <w:vAlign w:val="center"/>
          </w:tcPr>
          <w:p w:rsidR="0040671E" w:rsidRPr="00176765" w:rsidRDefault="0040671E" w:rsidP="00940041">
            <w:pPr>
              <w:jc w:val="right"/>
              <w:rPr>
                <w:color w:val="000000"/>
              </w:rPr>
            </w:pPr>
            <w:r w:rsidRPr="00176765">
              <w:rPr>
                <w:color w:val="000000"/>
              </w:rPr>
              <w:t>0.00</w:t>
            </w:r>
          </w:p>
        </w:tc>
        <w:tc>
          <w:tcPr>
            <w:tcW w:w="1510" w:type="dxa"/>
            <w:vAlign w:val="center"/>
          </w:tcPr>
          <w:p w:rsidR="0040671E" w:rsidRPr="00176765" w:rsidRDefault="0040671E" w:rsidP="00940041">
            <w:pPr>
              <w:jc w:val="right"/>
              <w:rPr>
                <w:color w:val="000000"/>
              </w:rPr>
            </w:pPr>
            <w:r w:rsidRPr="00176765">
              <w:rPr>
                <w:color w:val="000000"/>
              </w:rPr>
              <w:t>0.00</w:t>
            </w:r>
          </w:p>
        </w:tc>
      </w:tr>
      <w:tr w:rsidR="0040671E" w:rsidTr="00BE1516">
        <w:tc>
          <w:tcPr>
            <w:tcW w:w="2880" w:type="dxa"/>
          </w:tcPr>
          <w:p w:rsidR="0040671E" w:rsidRDefault="0040671E" w:rsidP="00E73AD4">
            <w:pPr>
              <w:pStyle w:val="Heading1"/>
              <w:spacing w:line="240" w:lineRule="auto"/>
              <w:rPr>
                <w:rFonts w:ascii="Comic Sans MS" w:hAnsi="Comic Sans MS"/>
                <w:szCs w:val="20"/>
              </w:rPr>
            </w:pPr>
            <w:r>
              <w:rPr>
                <w:rFonts w:ascii="Comic Sans MS" w:hAnsi="Comic Sans MS"/>
                <w:sz w:val="22"/>
                <w:szCs w:val="20"/>
              </w:rPr>
              <w:t>Total Com. Banks</w:t>
            </w:r>
          </w:p>
          <w:p w:rsidR="0040671E" w:rsidRPr="00DC157B" w:rsidRDefault="0040671E" w:rsidP="00E73AD4">
            <w:pPr>
              <w:rPr>
                <w:rFonts w:ascii="Tahoma" w:hAnsi="Tahoma" w:cs="Tahoma"/>
                <w:sz w:val="8"/>
                <w:szCs w:val="20"/>
              </w:rPr>
            </w:pPr>
          </w:p>
        </w:tc>
        <w:tc>
          <w:tcPr>
            <w:tcW w:w="1710" w:type="dxa"/>
            <w:vAlign w:val="bottom"/>
          </w:tcPr>
          <w:p w:rsidR="0040671E" w:rsidRPr="00176765" w:rsidRDefault="0040671E" w:rsidP="00940041">
            <w:pPr>
              <w:pStyle w:val="Heading1"/>
              <w:jc w:val="right"/>
              <w:rPr>
                <w:rFonts w:ascii="Times New Roman" w:hAnsi="Times New Roman" w:cs="Times New Roman"/>
                <w:sz w:val="24"/>
                <w:szCs w:val="24"/>
              </w:rPr>
            </w:pPr>
            <w:r w:rsidRPr="00176765">
              <w:rPr>
                <w:rFonts w:ascii="Times New Roman" w:hAnsi="Times New Roman" w:cs="Times New Roman"/>
                <w:sz w:val="24"/>
                <w:szCs w:val="24"/>
              </w:rPr>
              <w:t>1919</w:t>
            </w:r>
          </w:p>
        </w:tc>
        <w:tc>
          <w:tcPr>
            <w:tcW w:w="1530" w:type="dxa"/>
            <w:vAlign w:val="bottom"/>
          </w:tcPr>
          <w:p w:rsidR="0040671E" w:rsidRPr="00176765" w:rsidRDefault="0040671E" w:rsidP="00940041">
            <w:pPr>
              <w:pStyle w:val="Heading1"/>
              <w:jc w:val="right"/>
              <w:rPr>
                <w:rFonts w:ascii="Times New Roman" w:hAnsi="Times New Roman" w:cs="Times New Roman"/>
                <w:sz w:val="24"/>
                <w:szCs w:val="24"/>
              </w:rPr>
            </w:pPr>
            <w:r w:rsidRPr="00176765">
              <w:rPr>
                <w:rFonts w:ascii="Times New Roman" w:hAnsi="Times New Roman" w:cs="Times New Roman"/>
                <w:sz w:val="24"/>
                <w:szCs w:val="24"/>
              </w:rPr>
              <w:t>0</w:t>
            </w:r>
          </w:p>
        </w:tc>
        <w:tc>
          <w:tcPr>
            <w:tcW w:w="1280" w:type="dxa"/>
            <w:vAlign w:val="center"/>
          </w:tcPr>
          <w:p w:rsidR="0040671E" w:rsidRPr="00176765" w:rsidRDefault="0040671E" w:rsidP="00940041">
            <w:pPr>
              <w:pStyle w:val="Heading1"/>
              <w:jc w:val="right"/>
              <w:rPr>
                <w:rFonts w:ascii="Times New Roman" w:hAnsi="Times New Roman" w:cs="Times New Roman"/>
                <w:sz w:val="24"/>
                <w:szCs w:val="24"/>
              </w:rPr>
            </w:pPr>
            <w:r w:rsidRPr="00176765">
              <w:rPr>
                <w:rFonts w:ascii="Times New Roman" w:hAnsi="Times New Roman" w:cs="Times New Roman"/>
                <w:sz w:val="24"/>
                <w:szCs w:val="24"/>
              </w:rPr>
              <w:t>0.00</w:t>
            </w:r>
          </w:p>
        </w:tc>
        <w:tc>
          <w:tcPr>
            <w:tcW w:w="1510" w:type="dxa"/>
            <w:vAlign w:val="center"/>
          </w:tcPr>
          <w:p w:rsidR="0040671E" w:rsidRPr="00176765" w:rsidRDefault="0040671E" w:rsidP="00940041">
            <w:pPr>
              <w:pStyle w:val="Heading1"/>
              <w:jc w:val="right"/>
              <w:rPr>
                <w:rFonts w:ascii="Times New Roman" w:hAnsi="Times New Roman" w:cs="Times New Roman"/>
                <w:sz w:val="24"/>
                <w:szCs w:val="24"/>
              </w:rPr>
            </w:pPr>
            <w:r w:rsidRPr="00176765">
              <w:rPr>
                <w:rFonts w:ascii="Times New Roman" w:hAnsi="Times New Roman" w:cs="Times New Roman"/>
                <w:sz w:val="24"/>
                <w:szCs w:val="24"/>
              </w:rPr>
              <w:t>0.00</w:t>
            </w:r>
          </w:p>
        </w:tc>
      </w:tr>
      <w:tr w:rsidR="0040671E" w:rsidTr="00BE1516">
        <w:trPr>
          <w:trHeight w:val="360"/>
        </w:trPr>
        <w:tc>
          <w:tcPr>
            <w:tcW w:w="2880" w:type="dxa"/>
          </w:tcPr>
          <w:p w:rsidR="0040671E" w:rsidRDefault="0040671E" w:rsidP="00E73AD4">
            <w:pPr>
              <w:rPr>
                <w:rFonts w:ascii="Tahoma" w:hAnsi="Tahoma" w:cs="Tahoma"/>
                <w:sz w:val="20"/>
                <w:szCs w:val="20"/>
              </w:rPr>
            </w:pPr>
            <w:r w:rsidRPr="007B3579">
              <w:rPr>
                <w:rFonts w:ascii="Tahoma" w:hAnsi="Tahoma" w:cs="Tahoma"/>
                <w:sz w:val="22"/>
              </w:rPr>
              <w:t>A &amp; N State Co-op Bank</w:t>
            </w:r>
          </w:p>
        </w:tc>
        <w:tc>
          <w:tcPr>
            <w:tcW w:w="1710" w:type="dxa"/>
            <w:vAlign w:val="bottom"/>
          </w:tcPr>
          <w:p w:rsidR="0040671E" w:rsidRPr="00176765" w:rsidRDefault="0040671E" w:rsidP="00A7255C">
            <w:pPr>
              <w:jc w:val="right"/>
            </w:pPr>
            <w:r w:rsidRPr="00176765">
              <w:t>593</w:t>
            </w:r>
          </w:p>
        </w:tc>
        <w:tc>
          <w:tcPr>
            <w:tcW w:w="1530" w:type="dxa"/>
            <w:vAlign w:val="bottom"/>
          </w:tcPr>
          <w:p w:rsidR="0040671E" w:rsidRPr="00176765" w:rsidRDefault="0040671E" w:rsidP="00A7255C">
            <w:pPr>
              <w:jc w:val="right"/>
              <w:rPr>
                <w:color w:val="000000"/>
              </w:rPr>
            </w:pPr>
            <w:r w:rsidRPr="00176765">
              <w:rPr>
                <w:color w:val="000000"/>
              </w:rPr>
              <w:t>0</w:t>
            </w:r>
          </w:p>
        </w:tc>
        <w:tc>
          <w:tcPr>
            <w:tcW w:w="1280" w:type="dxa"/>
            <w:vAlign w:val="center"/>
          </w:tcPr>
          <w:p w:rsidR="0040671E" w:rsidRPr="00176765" w:rsidRDefault="0040671E" w:rsidP="00A7255C">
            <w:pPr>
              <w:jc w:val="right"/>
              <w:rPr>
                <w:color w:val="000000"/>
              </w:rPr>
            </w:pPr>
            <w:r w:rsidRPr="00176765">
              <w:rPr>
                <w:color w:val="000000"/>
              </w:rPr>
              <w:t>NA</w:t>
            </w:r>
          </w:p>
        </w:tc>
        <w:tc>
          <w:tcPr>
            <w:tcW w:w="1510" w:type="dxa"/>
            <w:vAlign w:val="center"/>
          </w:tcPr>
          <w:p w:rsidR="0040671E" w:rsidRPr="00176765" w:rsidRDefault="0040671E" w:rsidP="00A7255C">
            <w:pPr>
              <w:jc w:val="right"/>
              <w:rPr>
                <w:color w:val="000000"/>
              </w:rPr>
            </w:pPr>
            <w:r w:rsidRPr="00176765">
              <w:rPr>
                <w:color w:val="000000"/>
              </w:rPr>
              <w:t>NA</w:t>
            </w:r>
          </w:p>
        </w:tc>
      </w:tr>
      <w:tr w:rsidR="0040671E" w:rsidTr="00BE1516">
        <w:trPr>
          <w:trHeight w:val="505"/>
        </w:trPr>
        <w:tc>
          <w:tcPr>
            <w:tcW w:w="2880" w:type="dxa"/>
          </w:tcPr>
          <w:p w:rsidR="0040671E" w:rsidRDefault="0040671E" w:rsidP="00E73AD4">
            <w:pPr>
              <w:jc w:val="both"/>
              <w:rPr>
                <w:rFonts w:ascii="Comic Sans MS" w:hAnsi="Comic Sans MS" w:cs="Tahoma"/>
                <w:b/>
                <w:bCs/>
                <w:sz w:val="20"/>
              </w:rPr>
            </w:pPr>
            <w:r w:rsidRPr="00940562">
              <w:rPr>
                <w:rFonts w:ascii="Comic Sans MS" w:hAnsi="Comic Sans MS" w:cs="Arial"/>
                <w:b/>
                <w:bCs/>
                <w:szCs w:val="22"/>
              </w:rPr>
              <w:t xml:space="preserve">District Total </w:t>
            </w:r>
          </w:p>
        </w:tc>
        <w:tc>
          <w:tcPr>
            <w:tcW w:w="1710" w:type="dxa"/>
            <w:vAlign w:val="bottom"/>
          </w:tcPr>
          <w:p w:rsidR="0040671E" w:rsidRPr="00176765" w:rsidRDefault="0040671E" w:rsidP="00940041">
            <w:pPr>
              <w:pStyle w:val="Heading1"/>
              <w:jc w:val="right"/>
              <w:rPr>
                <w:rFonts w:ascii="Times New Roman" w:hAnsi="Times New Roman" w:cs="Times New Roman"/>
                <w:sz w:val="24"/>
                <w:szCs w:val="24"/>
              </w:rPr>
            </w:pPr>
            <w:r w:rsidRPr="00176765">
              <w:rPr>
                <w:rFonts w:ascii="Times New Roman" w:hAnsi="Times New Roman" w:cs="Times New Roman"/>
                <w:sz w:val="24"/>
                <w:szCs w:val="24"/>
              </w:rPr>
              <w:t>2512</w:t>
            </w:r>
          </w:p>
        </w:tc>
        <w:tc>
          <w:tcPr>
            <w:tcW w:w="1530" w:type="dxa"/>
            <w:vAlign w:val="bottom"/>
          </w:tcPr>
          <w:p w:rsidR="0040671E" w:rsidRPr="00176765" w:rsidRDefault="0040671E" w:rsidP="00940041">
            <w:pPr>
              <w:pStyle w:val="Heading1"/>
              <w:jc w:val="right"/>
              <w:rPr>
                <w:rFonts w:ascii="Times New Roman" w:hAnsi="Times New Roman" w:cs="Times New Roman"/>
                <w:sz w:val="24"/>
                <w:szCs w:val="24"/>
              </w:rPr>
            </w:pPr>
            <w:r w:rsidRPr="00176765">
              <w:rPr>
                <w:rFonts w:ascii="Times New Roman" w:hAnsi="Times New Roman" w:cs="Times New Roman"/>
                <w:sz w:val="24"/>
                <w:szCs w:val="24"/>
              </w:rPr>
              <w:t>0</w:t>
            </w:r>
          </w:p>
        </w:tc>
        <w:tc>
          <w:tcPr>
            <w:tcW w:w="1280" w:type="dxa"/>
            <w:vAlign w:val="center"/>
          </w:tcPr>
          <w:p w:rsidR="0040671E" w:rsidRPr="00176765" w:rsidRDefault="0040671E" w:rsidP="00940041">
            <w:pPr>
              <w:pStyle w:val="Heading1"/>
              <w:jc w:val="right"/>
              <w:rPr>
                <w:rFonts w:ascii="Times New Roman" w:hAnsi="Times New Roman" w:cs="Times New Roman"/>
                <w:sz w:val="24"/>
                <w:szCs w:val="24"/>
              </w:rPr>
            </w:pPr>
            <w:r w:rsidRPr="00176765">
              <w:rPr>
                <w:rFonts w:ascii="Times New Roman" w:hAnsi="Times New Roman" w:cs="Times New Roman"/>
                <w:sz w:val="24"/>
                <w:szCs w:val="24"/>
              </w:rPr>
              <w:t>0.00</w:t>
            </w:r>
          </w:p>
        </w:tc>
        <w:tc>
          <w:tcPr>
            <w:tcW w:w="1510" w:type="dxa"/>
            <w:vAlign w:val="center"/>
          </w:tcPr>
          <w:p w:rsidR="0040671E" w:rsidRPr="00176765" w:rsidRDefault="0040671E" w:rsidP="00940041">
            <w:pPr>
              <w:pStyle w:val="Heading1"/>
              <w:jc w:val="right"/>
              <w:rPr>
                <w:rFonts w:ascii="Times New Roman" w:hAnsi="Times New Roman" w:cs="Times New Roman"/>
                <w:sz w:val="24"/>
                <w:szCs w:val="24"/>
              </w:rPr>
            </w:pPr>
            <w:r w:rsidRPr="00176765">
              <w:rPr>
                <w:rFonts w:ascii="Times New Roman" w:hAnsi="Times New Roman" w:cs="Times New Roman"/>
                <w:sz w:val="24"/>
                <w:szCs w:val="24"/>
              </w:rPr>
              <w:t>0.00</w:t>
            </w:r>
          </w:p>
        </w:tc>
      </w:tr>
      <w:tr w:rsidR="0040671E" w:rsidTr="00BE1516">
        <w:trPr>
          <w:trHeight w:val="471"/>
        </w:trPr>
        <w:tc>
          <w:tcPr>
            <w:tcW w:w="2880" w:type="dxa"/>
          </w:tcPr>
          <w:p w:rsidR="0040671E" w:rsidRPr="00374646" w:rsidRDefault="0040671E" w:rsidP="00374646">
            <w:pPr>
              <w:pStyle w:val="BodyText3"/>
              <w:jc w:val="left"/>
              <w:rPr>
                <w:rFonts w:ascii="Comic Sans MS" w:hAnsi="Comic Sans MS" w:cs="Tahoma"/>
                <w:sz w:val="28"/>
                <w:szCs w:val="22"/>
              </w:rPr>
            </w:pPr>
            <w:r>
              <w:rPr>
                <w:rFonts w:ascii="Comic Sans MS" w:hAnsi="Comic Sans MS" w:cs="Tahoma"/>
                <w:sz w:val="30"/>
                <w:szCs w:val="22"/>
              </w:rPr>
              <w:t>U.T.TOTAL</w:t>
            </w:r>
          </w:p>
        </w:tc>
        <w:tc>
          <w:tcPr>
            <w:tcW w:w="1710" w:type="dxa"/>
            <w:vAlign w:val="bottom"/>
          </w:tcPr>
          <w:p w:rsidR="0040671E" w:rsidRPr="00176765" w:rsidRDefault="0040671E" w:rsidP="00940041">
            <w:pPr>
              <w:pStyle w:val="Heading1"/>
              <w:jc w:val="right"/>
              <w:rPr>
                <w:rFonts w:ascii="Times New Roman" w:hAnsi="Times New Roman" w:cs="Times New Roman"/>
                <w:sz w:val="24"/>
                <w:szCs w:val="24"/>
              </w:rPr>
            </w:pPr>
            <w:r w:rsidRPr="00176765">
              <w:rPr>
                <w:rFonts w:ascii="Times New Roman" w:hAnsi="Times New Roman" w:cs="Times New Roman"/>
                <w:sz w:val="24"/>
                <w:szCs w:val="24"/>
              </w:rPr>
              <w:t>255692</w:t>
            </w:r>
          </w:p>
        </w:tc>
        <w:tc>
          <w:tcPr>
            <w:tcW w:w="1530" w:type="dxa"/>
            <w:vAlign w:val="bottom"/>
          </w:tcPr>
          <w:p w:rsidR="0040671E" w:rsidRPr="00176765" w:rsidRDefault="0040671E" w:rsidP="00940041">
            <w:pPr>
              <w:pStyle w:val="Heading1"/>
              <w:jc w:val="right"/>
              <w:rPr>
                <w:rFonts w:ascii="Times New Roman" w:hAnsi="Times New Roman" w:cs="Times New Roman"/>
                <w:sz w:val="24"/>
                <w:szCs w:val="24"/>
              </w:rPr>
            </w:pPr>
            <w:r w:rsidRPr="00176765">
              <w:rPr>
                <w:rFonts w:ascii="Times New Roman" w:hAnsi="Times New Roman" w:cs="Times New Roman"/>
                <w:sz w:val="24"/>
                <w:szCs w:val="24"/>
              </w:rPr>
              <w:t>14</w:t>
            </w:r>
          </w:p>
        </w:tc>
        <w:tc>
          <w:tcPr>
            <w:tcW w:w="1280" w:type="dxa"/>
            <w:vAlign w:val="center"/>
          </w:tcPr>
          <w:p w:rsidR="0040671E" w:rsidRPr="00176765" w:rsidRDefault="0040671E" w:rsidP="00940041">
            <w:pPr>
              <w:pStyle w:val="Heading1"/>
              <w:jc w:val="right"/>
              <w:rPr>
                <w:rFonts w:ascii="Times New Roman" w:hAnsi="Times New Roman" w:cs="Times New Roman"/>
                <w:sz w:val="24"/>
                <w:szCs w:val="24"/>
              </w:rPr>
            </w:pPr>
            <w:r w:rsidRPr="00176765">
              <w:rPr>
                <w:rFonts w:ascii="Times New Roman" w:hAnsi="Times New Roman" w:cs="Times New Roman"/>
                <w:sz w:val="24"/>
                <w:szCs w:val="24"/>
              </w:rPr>
              <w:t>0.00</w:t>
            </w:r>
          </w:p>
        </w:tc>
        <w:tc>
          <w:tcPr>
            <w:tcW w:w="1510" w:type="dxa"/>
            <w:vAlign w:val="bottom"/>
          </w:tcPr>
          <w:p w:rsidR="0040671E" w:rsidRPr="00176765" w:rsidRDefault="0040671E" w:rsidP="00940041">
            <w:pPr>
              <w:pStyle w:val="Heading1"/>
              <w:jc w:val="right"/>
              <w:rPr>
                <w:rFonts w:ascii="Times New Roman" w:hAnsi="Times New Roman" w:cs="Times New Roman"/>
                <w:sz w:val="24"/>
                <w:szCs w:val="24"/>
              </w:rPr>
            </w:pPr>
            <w:r w:rsidRPr="00176765">
              <w:rPr>
                <w:rFonts w:ascii="Times New Roman" w:hAnsi="Times New Roman" w:cs="Times New Roman"/>
                <w:sz w:val="24"/>
                <w:szCs w:val="24"/>
              </w:rPr>
              <w:t>0.01</w:t>
            </w:r>
          </w:p>
        </w:tc>
      </w:tr>
    </w:tbl>
    <w:p w:rsidR="008631FF" w:rsidRPr="00D12E38" w:rsidRDefault="008631FF" w:rsidP="008631FF">
      <w:pPr>
        <w:ind w:left="-180"/>
        <w:jc w:val="center"/>
        <w:rPr>
          <w:rFonts w:ascii="Arial" w:hAnsi="Arial" w:cs="Arial"/>
          <w:b/>
          <w:sz w:val="8"/>
        </w:rPr>
      </w:pPr>
    </w:p>
    <w:p w:rsidR="007B3579" w:rsidRDefault="007B3579" w:rsidP="008631FF">
      <w:pPr>
        <w:ind w:left="360" w:right="209"/>
        <w:jc w:val="center"/>
        <w:rPr>
          <w:rFonts w:ascii="Arial" w:hAnsi="Arial" w:cs="Arial"/>
          <w:b/>
          <w:sz w:val="22"/>
        </w:rPr>
      </w:pPr>
    </w:p>
    <w:p w:rsidR="008631FF" w:rsidRPr="00B44821" w:rsidRDefault="008631FF" w:rsidP="007B3579">
      <w:pPr>
        <w:ind w:left="-270" w:right="749"/>
        <w:jc w:val="center"/>
        <w:rPr>
          <w:rFonts w:ascii="Arial" w:hAnsi="Arial" w:cs="Arial"/>
          <w:b/>
          <w:sz w:val="22"/>
        </w:rPr>
      </w:pPr>
      <w:r w:rsidRPr="00B44821">
        <w:rPr>
          <w:rFonts w:ascii="Arial" w:hAnsi="Arial" w:cs="Arial"/>
          <w:b/>
          <w:sz w:val="22"/>
        </w:rPr>
        <w:t xml:space="preserve">Total </w:t>
      </w:r>
    </w:p>
    <w:tbl>
      <w:tblPr>
        <w:tblW w:w="891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70"/>
        <w:gridCol w:w="1764"/>
        <w:gridCol w:w="1578"/>
        <w:gridCol w:w="1299"/>
        <w:gridCol w:w="1299"/>
      </w:tblGrid>
      <w:tr w:rsidR="00711DAF" w:rsidRPr="00940562" w:rsidTr="00711DAF">
        <w:trPr>
          <w:trHeight w:val="382"/>
        </w:trPr>
        <w:tc>
          <w:tcPr>
            <w:tcW w:w="2970" w:type="dxa"/>
          </w:tcPr>
          <w:p w:rsidR="00711DAF" w:rsidRPr="007B3579" w:rsidRDefault="00711DAF" w:rsidP="00E73AD4">
            <w:pPr>
              <w:jc w:val="both"/>
              <w:rPr>
                <w:rFonts w:ascii="Tahoma" w:hAnsi="Tahoma" w:cs="Tahoma"/>
                <w:sz w:val="22"/>
              </w:rPr>
            </w:pPr>
            <w:r w:rsidRPr="007B3579">
              <w:rPr>
                <w:rFonts w:ascii="Tahoma" w:hAnsi="Tahoma" w:cs="Tahoma"/>
                <w:sz w:val="22"/>
              </w:rPr>
              <w:t>State Bank of India</w:t>
            </w:r>
          </w:p>
        </w:tc>
        <w:tc>
          <w:tcPr>
            <w:tcW w:w="1764" w:type="dxa"/>
            <w:vAlign w:val="bottom"/>
          </w:tcPr>
          <w:p w:rsidR="00711DAF" w:rsidRPr="001F5D95" w:rsidRDefault="00711DAF">
            <w:pPr>
              <w:jc w:val="right"/>
              <w:rPr>
                <w:rFonts w:ascii="Arial" w:hAnsi="Arial" w:cs="Arial"/>
                <w:color w:val="000000"/>
                <w:sz w:val="20"/>
                <w:szCs w:val="20"/>
              </w:rPr>
            </w:pPr>
            <w:r w:rsidRPr="001F5D95">
              <w:rPr>
                <w:rFonts w:ascii="Arial" w:hAnsi="Arial" w:cs="Arial"/>
                <w:color w:val="000000"/>
                <w:sz w:val="20"/>
                <w:szCs w:val="20"/>
              </w:rPr>
              <w:t>125153</w:t>
            </w:r>
          </w:p>
        </w:tc>
        <w:tc>
          <w:tcPr>
            <w:tcW w:w="1578" w:type="dxa"/>
            <w:vAlign w:val="bottom"/>
          </w:tcPr>
          <w:p w:rsidR="00711DAF" w:rsidRPr="001F5D95" w:rsidRDefault="00711DAF">
            <w:pPr>
              <w:jc w:val="right"/>
              <w:rPr>
                <w:rFonts w:ascii="Arial" w:hAnsi="Arial" w:cs="Arial"/>
                <w:color w:val="000000"/>
                <w:sz w:val="20"/>
                <w:szCs w:val="20"/>
              </w:rPr>
            </w:pPr>
            <w:r w:rsidRPr="001F5D95">
              <w:rPr>
                <w:rFonts w:ascii="Arial" w:hAnsi="Arial" w:cs="Arial"/>
                <w:color w:val="000000"/>
                <w:sz w:val="20"/>
                <w:szCs w:val="20"/>
              </w:rPr>
              <w:t>0.73</w:t>
            </w:r>
          </w:p>
        </w:tc>
        <w:tc>
          <w:tcPr>
            <w:tcW w:w="1299" w:type="dxa"/>
            <w:vAlign w:val="bottom"/>
          </w:tcPr>
          <w:p w:rsidR="00711DAF" w:rsidRPr="001F5D95" w:rsidRDefault="00711DAF" w:rsidP="00BE1516">
            <w:pPr>
              <w:jc w:val="right"/>
              <w:rPr>
                <w:rFonts w:ascii="Arial" w:hAnsi="Arial" w:cs="Arial"/>
                <w:color w:val="000000"/>
                <w:sz w:val="20"/>
                <w:szCs w:val="20"/>
              </w:rPr>
            </w:pPr>
            <w:r w:rsidRPr="001F5D95">
              <w:rPr>
                <w:rFonts w:ascii="Arial" w:hAnsi="Arial" w:cs="Arial"/>
                <w:color w:val="000000"/>
                <w:sz w:val="20"/>
                <w:szCs w:val="20"/>
              </w:rPr>
              <w:t>0.00</w:t>
            </w:r>
          </w:p>
        </w:tc>
        <w:tc>
          <w:tcPr>
            <w:tcW w:w="1299" w:type="dxa"/>
            <w:vAlign w:val="bottom"/>
          </w:tcPr>
          <w:p w:rsidR="00711DAF" w:rsidRPr="001F5D95" w:rsidRDefault="00711DAF">
            <w:pPr>
              <w:jc w:val="right"/>
              <w:rPr>
                <w:rFonts w:ascii="Arial" w:hAnsi="Arial" w:cs="Arial"/>
                <w:color w:val="000000"/>
                <w:sz w:val="20"/>
                <w:szCs w:val="20"/>
              </w:rPr>
            </w:pPr>
            <w:r w:rsidRPr="001F5D95">
              <w:rPr>
                <w:rFonts w:ascii="Arial" w:hAnsi="Arial" w:cs="Arial"/>
                <w:color w:val="000000"/>
                <w:sz w:val="20"/>
                <w:szCs w:val="20"/>
              </w:rPr>
              <w:t>0.00</w:t>
            </w:r>
          </w:p>
        </w:tc>
      </w:tr>
      <w:tr w:rsidR="00711DAF" w:rsidRPr="007A7535" w:rsidTr="00711DAF">
        <w:trPr>
          <w:trHeight w:val="382"/>
        </w:trPr>
        <w:tc>
          <w:tcPr>
            <w:tcW w:w="2970" w:type="dxa"/>
          </w:tcPr>
          <w:p w:rsidR="00711DAF" w:rsidRPr="007B3579" w:rsidRDefault="00711DAF" w:rsidP="00E73AD4">
            <w:pPr>
              <w:jc w:val="both"/>
              <w:rPr>
                <w:rFonts w:ascii="Tahoma" w:hAnsi="Tahoma" w:cs="Tahoma"/>
                <w:sz w:val="22"/>
              </w:rPr>
            </w:pPr>
            <w:r w:rsidRPr="007B3579">
              <w:rPr>
                <w:rFonts w:ascii="Tahoma" w:hAnsi="Tahoma" w:cs="Tahoma"/>
                <w:sz w:val="22"/>
              </w:rPr>
              <w:t>Syndicate Bank</w:t>
            </w:r>
          </w:p>
        </w:tc>
        <w:tc>
          <w:tcPr>
            <w:tcW w:w="1764" w:type="dxa"/>
            <w:vAlign w:val="bottom"/>
          </w:tcPr>
          <w:p w:rsidR="00711DAF" w:rsidRPr="001F5D95" w:rsidRDefault="00711DAF">
            <w:pPr>
              <w:jc w:val="right"/>
              <w:rPr>
                <w:rFonts w:ascii="Arial" w:hAnsi="Arial" w:cs="Arial"/>
                <w:color w:val="000000"/>
                <w:sz w:val="20"/>
                <w:szCs w:val="20"/>
              </w:rPr>
            </w:pPr>
            <w:r w:rsidRPr="001F5D95">
              <w:rPr>
                <w:rFonts w:ascii="Arial" w:hAnsi="Arial" w:cs="Arial"/>
                <w:color w:val="000000"/>
                <w:sz w:val="20"/>
                <w:szCs w:val="20"/>
              </w:rPr>
              <w:t>13949</w:t>
            </w:r>
          </w:p>
        </w:tc>
        <w:tc>
          <w:tcPr>
            <w:tcW w:w="1578" w:type="dxa"/>
            <w:vAlign w:val="bottom"/>
          </w:tcPr>
          <w:p w:rsidR="00711DAF" w:rsidRPr="001F5D95" w:rsidRDefault="00711DAF">
            <w:pPr>
              <w:jc w:val="right"/>
              <w:rPr>
                <w:rFonts w:ascii="Arial" w:hAnsi="Arial" w:cs="Arial"/>
                <w:color w:val="000000"/>
                <w:sz w:val="20"/>
                <w:szCs w:val="20"/>
              </w:rPr>
            </w:pPr>
            <w:r w:rsidRPr="001F5D95">
              <w:rPr>
                <w:rFonts w:ascii="Arial" w:hAnsi="Arial" w:cs="Arial"/>
                <w:color w:val="000000"/>
                <w:sz w:val="20"/>
                <w:szCs w:val="20"/>
              </w:rPr>
              <w:t>0.27</w:t>
            </w:r>
          </w:p>
        </w:tc>
        <w:tc>
          <w:tcPr>
            <w:tcW w:w="1299" w:type="dxa"/>
            <w:vAlign w:val="bottom"/>
          </w:tcPr>
          <w:p w:rsidR="00711DAF" w:rsidRPr="001F5D95" w:rsidRDefault="00711DAF" w:rsidP="00BE1516">
            <w:pPr>
              <w:jc w:val="right"/>
              <w:rPr>
                <w:rFonts w:ascii="Arial" w:hAnsi="Arial" w:cs="Arial"/>
                <w:color w:val="000000"/>
                <w:sz w:val="20"/>
                <w:szCs w:val="20"/>
              </w:rPr>
            </w:pPr>
            <w:r w:rsidRPr="001F5D95">
              <w:rPr>
                <w:rFonts w:ascii="Arial" w:hAnsi="Arial" w:cs="Arial"/>
                <w:color w:val="000000"/>
                <w:sz w:val="20"/>
                <w:szCs w:val="20"/>
              </w:rPr>
              <w:t>0.02</w:t>
            </w:r>
          </w:p>
        </w:tc>
        <w:tc>
          <w:tcPr>
            <w:tcW w:w="1299" w:type="dxa"/>
            <w:vAlign w:val="bottom"/>
          </w:tcPr>
          <w:p w:rsidR="00711DAF" w:rsidRPr="001F5D95" w:rsidRDefault="00711DAF">
            <w:pPr>
              <w:jc w:val="right"/>
              <w:rPr>
                <w:rFonts w:ascii="Arial" w:hAnsi="Arial" w:cs="Arial"/>
                <w:color w:val="000000"/>
                <w:sz w:val="20"/>
                <w:szCs w:val="20"/>
              </w:rPr>
            </w:pPr>
            <w:r w:rsidRPr="001F5D95">
              <w:rPr>
                <w:rFonts w:ascii="Arial" w:hAnsi="Arial" w:cs="Arial"/>
                <w:color w:val="000000"/>
                <w:sz w:val="20"/>
                <w:szCs w:val="20"/>
              </w:rPr>
              <w:t>0.00</w:t>
            </w:r>
          </w:p>
        </w:tc>
      </w:tr>
      <w:tr w:rsidR="00711DAF" w:rsidRPr="00940562" w:rsidTr="00711DAF">
        <w:trPr>
          <w:trHeight w:val="382"/>
        </w:trPr>
        <w:tc>
          <w:tcPr>
            <w:tcW w:w="2970" w:type="dxa"/>
          </w:tcPr>
          <w:p w:rsidR="00711DAF" w:rsidRPr="007B3579" w:rsidRDefault="00711DAF" w:rsidP="0004134D">
            <w:pPr>
              <w:jc w:val="both"/>
              <w:rPr>
                <w:rFonts w:ascii="Tahoma" w:hAnsi="Tahoma" w:cs="Tahoma"/>
                <w:sz w:val="22"/>
              </w:rPr>
            </w:pPr>
            <w:r w:rsidRPr="007B3579">
              <w:rPr>
                <w:rFonts w:ascii="Tahoma" w:hAnsi="Tahoma" w:cs="Tahoma"/>
                <w:sz w:val="22"/>
                <w:szCs w:val="22"/>
              </w:rPr>
              <w:t>Axis Bank</w:t>
            </w:r>
          </w:p>
        </w:tc>
        <w:tc>
          <w:tcPr>
            <w:tcW w:w="1764" w:type="dxa"/>
            <w:vAlign w:val="bottom"/>
          </w:tcPr>
          <w:p w:rsidR="00711DAF" w:rsidRPr="001F5D95" w:rsidRDefault="00711DAF">
            <w:pPr>
              <w:jc w:val="right"/>
              <w:rPr>
                <w:rFonts w:ascii="Arial" w:hAnsi="Arial" w:cs="Arial"/>
                <w:color w:val="000000"/>
                <w:sz w:val="20"/>
                <w:szCs w:val="20"/>
              </w:rPr>
            </w:pPr>
            <w:r w:rsidRPr="001F5D95">
              <w:rPr>
                <w:rFonts w:ascii="Arial" w:hAnsi="Arial" w:cs="Arial"/>
                <w:color w:val="000000"/>
                <w:sz w:val="20"/>
                <w:szCs w:val="20"/>
              </w:rPr>
              <w:t>7460</w:t>
            </w:r>
          </w:p>
        </w:tc>
        <w:tc>
          <w:tcPr>
            <w:tcW w:w="1578" w:type="dxa"/>
            <w:vAlign w:val="bottom"/>
          </w:tcPr>
          <w:p w:rsidR="00711DAF" w:rsidRPr="001F5D95" w:rsidRDefault="00711DAF">
            <w:pPr>
              <w:jc w:val="right"/>
              <w:rPr>
                <w:rFonts w:ascii="Arial" w:hAnsi="Arial" w:cs="Arial"/>
                <w:color w:val="000000"/>
                <w:sz w:val="20"/>
                <w:szCs w:val="20"/>
              </w:rPr>
            </w:pPr>
            <w:r w:rsidRPr="001F5D95">
              <w:rPr>
                <w:rFonts w:ascii="Arial" w:hAnsi="Arial" w:cs="Arial"/>
                <w:color w:val="000000"/>
                <w:sz w:val="20"/>
                <w:szCs w:val="20"/>
              </w:rPr>
              <w:t>0</w:t>
            </w:r>
            <w:r w:rsidR="00682FAB" w:rsidRPr="001F5D95">
              <w:rPr>
                <w:rFonts w:ascii="Arial" w:hAnsi="Arial" w:cs="Arial"/>
                <w:color w:val="000000"/>
                <w:sz w:val="20"/>
                <w:szCs w:val="20"/>
              </w:rPr>
              <w:t>.00</w:t>
            </w:r>
          </w:p>
        </w:tc>
        <w:tc>
          <w:tcPr>
            <w:tcW w:w="1299" w:type="dxa"/>
            <w:vAlign w:val="bottom"/>
          </w:tcPr>
          <w:p w:rsidR="00711DAF" w:rsidRPr="001F5D95" w:rsidRDefault="00711DAF" w:rsidP="00BE1516">
            <w:pPr>
              <w:jc w:val="right"/>
              <w:rPr>
                <w:rFonts w:ascii="Arial" w:hAnsi="Arial" w:cs="Arial"/>
                <w:color w:val="000000"/>
                <w:sz w:val="20"/>
                <w:szCs w:val="20"/>
              </w:rPr>
            </w:pPr>
            <w:r w:rsidRPr="001F5D95">
              <w:rPr>
                <w:rFonts w:ascii="Arial" w:hAnsi="Arial" w:cs="Arial"/>
                <w:color w:val="000000"/>
                <w:sz w:val="20"/>
                <w:szCs w:val="20"/>
              </w:rPr>
              <w:t>0</w:t>
            </w:r>
          </w:p>
        </w:tc>
        <w:tc>
          <w:tcPr>
            <w:tcW w:w="1299" w:type="dxa"/>
            <w:vAlign w:val="bottom"/>
          </w:tcPr>
          <w:p w:rsidR="00711DAF" w:rsidRPr="001F5D95" w:rsidRDefault="00711DAF">
            <w:pPr>
              <w:jc w:val="right"/>
              <w:rPr>
                <w:rFonts w:ascii="Arial" w:hAnsi="Arial" w:cs="Arial"/>
                <w:color w:val="000000"/>
                <w:sz w:val="20"/>
                <w:szCs w:val="20"/>
              </w:rPr>
            </w:pPr>
            <w:r w:rsidRPr="001F5D95">
              <w:rPr>
                <w:rFonts w:ascii="Arial" w:hAnsi="Arial" w:cs="Arial"/>
                <w:color w:val="000000"/>
                <w:sz w:val="20"/>
                <w:szCs w:val="20"/>
              </w:rPr>
              <w:t>0</w:t>
            </w:r>
          </w:p>
        </w:tc>
      </w:tr>
      <w:tr w:rsidR="00711DAF" w:rsidRPr="00940562" w:rsidTr="00711DAF">
        <w:trPr>
          <w:trHeight w:val="382"/>
        </w:trPr>
        <w:tc>
          <w:tcPr>
            <w:tcW w:w="2970" w:type="dxa"/>
          </w:tcPr>
          <w:p w:rsidR="00711DAF" w:rsidRPr="007B3579" w:rsidRDefault="00711DAF" w:rsidP="0004134D">
            <w:pPr>
              <w:jc w:val="both"/>
              <w:rPr>
                <w:rFonts w:ascii="Tahoma" w:hAnsi="Tahoma" w:cs="Tahoma"/>
                <w:sz w:val="22"/>
                <w:szCs w:val="22"/>
              </w:rPr>
            </w:pPr>
            <w:r>
              <w:rPr>
                <w:rFonts w:ascii="Tahoma" w:hAnsi="Tahoma" w:cs="Tahoma"/>
                <w:sz w:val="22"/>
                <w:szCs w:val="22"/>
              </w:rPr>
              <w:t>ICICI Bank</w:t>
            </w:r>
          </w:p>
        </w:tc>
        <w:tc>
          <w:tcPr>
            <w:tcW w:w="1764" w:type="dxa"/>
            <w:vAlign w:val="bottom"/>
          </w:tcPr>
          <w:p w:rsidR="00711DAF" w:rsidRPr="001F5D95" w:rsidRDefault="00711DAF">
            <w:pPr>
              <w:jc w:val="right"/>
              <w:rPr>
                <w:rFonts w:ascii="Arial" w:hAnsi="Arial" w:cs="Arial"/>
                <w:color w:val="000000"/>
                <w:sz w:val="20"/>
                <w:szCs w:val="20"/>
              </w:rPr>
            </w:pPr>
            <w:r w:rsidRPr="001F5D95">
              <w:rPr>
                <w:rFonts w:ascii="Arial" w:hAnsi="Arial" w:cs="Arial"/>
                <w:color w:val="000000"/>
                <w:sz w:val="20"/>
                <w:szCs w:val="20"/>
              </w:rPr>
              <w:t>685</w:t>
            </w:r>
          </w:p>
        </w:tc>
        <w:tc>
          <w:tcPr>
            <w:tcW w:w="1578" w:type="dxa"/>
            <w:vAlign w:val="bottom"/>
          </w:tcPr>
          <w:p w:rsidR="00711DAF" w:rsidRPr="001F5D95" w:rsidRDefault="00711DAF">
            <w:pPr>
              <w:jc w:val="right"/>
              <w:rPr>
                <w:rFonts w:ascii="Arial" w:hAnsi="Arial" w:cs="Arial"/>
                <w:color w:val="000000"/>
                <w:sz w:val="20"/>
                <w:szCs w:val="20"/>
              </w:rPr>
            </w:pPr>
            <w:r w:rsidRPr="001F5D95">
              <w:rPr>
                <w:rFonts w:ascii="Arial" w:hAnsi="Arial" w:cs="Arial"/>
                <w:color w:val="000000"/>
                <w:sz w:val="20"/>
                <w:szCs w:val="20"/>
              </w:rPr>
              <w:t>0.00</w:t>
            </w:r>
          </w:p>
        </w:tc>
        <w:tc>
          <w:tcPr>
            <w:tcW w:w="1299" w:type="dxa"/>
            <w:vAlign w:val="bottom"/>
          </w:tcPr>
          <w:p w:rsidR="00711DAF" w:rsidRPr="001F5D95" w:rsidRDefault="00682FAB" w:rsidP="00BE1516">
            <w:pPr>
              <w:jc w:val="right"/>
              <w:rPr>
                <w:rFonts w:ascii="Arial" w:hAnsi="Arial" w:cs="Arial"/>
                <w:color w:val="000000"/>
                <w:sz w:val="20"/>
                <w:szCs w:val="20"/>
              </w:rPr>
            </w:pPr>
            <w:r w:rsidRPr="001F5D95">
              <w:rPr>
                <w:rFonts w:ascii="Arial" w:hAnsi="Arial" w:cs="Arial"/>
                <w:color w:val="000000"/>
                <w:sz w:val="20"/>
                <w:szCs w:val="20"/>
              </w:rPr>
              <w:t>0</w:t>
            </w:r>
          </w:p>
        </w:tc>
        <w:tc>
          <w:tcPr>
            <w:tcW w:w="1299" w:type="dxa"/>
            <w:vAlign w:val="bottom"/>
          </w:tcPr>
          <w:p w:rsidR="00711DAF" w:rsidRPr="001F5D95" w:rsidRDefault="00711DAF">
            <w:pPr>
              <w:jc w:val="right"/>
              <w:rPr>
                <w:rFonts w:ascii="Arial" w:hAnsi="Arial" w:cs="Arial"/>
                <w:color w:val="000000"/>
                <w:sz w:val="20"/>
                <w:szCs w:val="20"/>
              </w:rPr>
            </w:pPr>
            <w:r w:rsidRPr="001F5D95">
              <w:rPr>
                <w:rFonts w:ascii="Arial" w:hAnsi="Arial" w:cs="Arial"/>
                <w:color w:val="000000"/>
                <w:sz w:val="20"/>
                <w:szCs w:val="20"/>
              </w:rPr>
              <w:t>0</w:t>
            </w:r>
          </w:p>
        </w:tc>
      </w:tr>
      <w:tr w:rsidR="00711DAF" w:rsidRPr="0004134D" w:rsidTr="00711DAF">
        <w:trPr>
          <w:trHeight w:val="382"/>
        </w:trPr>
        <w:tc>
          <w:tcPr>
            <w:tcW w:w="2970" w:type="dxa"/>
            <w:tcBorders>
              <w:top w:val="single" w:sz="4" w:space="0" w:color="auto"/>
              <w:left w:val="single" w:sz="4" w:space="0" w:color="auto"/>
              <w:bottom w:val="single" w:sz="4" w:space="0" w:color="auto"/>
              <w:right w:val="single" w:sz="4" w:space="0" w:color="auto"/>
            </w:tcBorders>
          </w:tcPr>
          <w:p w:rsidR="00711DAF" w:rsidRPr="007B3579" w:rsidRDefault="00711DAF" w:rsidP="00E73AD4">
            <w:pPr>
              <w:jc w:val="both"/>
              <w:rPr>
                <w:rFonts w:ascii="Tahoma" w:hAnsi="Tahoma" w:cs="Tahoma"/>
                <w:sz w:val="22"/>
              </w:rPr>
            </w:pPr>
            <w:r w:rsidRPr="007B3579">
              <w:rPr>
                <w:rFonts w:ascii="Tahoma" w:hAnsi="Tahoma" w:cs="Tahoma"/>
                <w:sz w:val="22"/>
              </w:rPr>
              <w:t xml:space="preserve">A &amp; N State Co-op Bank </w:t>
            </w:r>
          </w:p>
        </w:tc>
        <w:tc>
          <w:tcPr>
            <w:tcW w:w="1764" w:type="dxa"/>
            <w:tcBorders>
              <w:top w:val="single" w:sz="4" w:space="0" w:color="auto"/>
              <w:left w:val="single" w:sz="4" w:space="0" w:color="auto"/>
              <w:bottom w:val="single" w:sz="4" w:space="0" w:color="auto"/>
              <w:right w:val="single" w:sz="4" w:space="0" w:color="auto"/>
            </w:tcBorders>
            <w:vAlign w:val="bottom"/>
          </w:tcPr>
          <w:p w:rsidR="00711DAF" w:rsidRPr="001F5D95" w:rsidRDefault="00711DAF">
            <w:pPr>
              <w:jc w:val="right"/>
              <w:rPr>
                <w:rFonts w:ascii="Arial" w:hAnsi="Arial" w:cs="Arial"/>
                <w:color w:val="000000"/>
                <w:sz w:val="20"/>
                <w:szCs w:val="20"/>
              </w:rPr>
            </w:pPr>
            <w:r w:rsidRPr="001F5D95">
              <w:rPr>
                <w:rFonts w:ascii="Arial" w:hAnsi="Arial" w:cs="Arial"/>
                <w:color w:val="000000"/>
                <w:sz w:val="20"/>
                <w:szCs w:val="20"/>
              </w:rPr>
              <w:t>58122</w:t>
            </w:r>
          </w:p>
        </w:tc>
        <w:tc>
          <w:tcPr>
            <w:tcW w:w="1578" w:type="dxa"/>
            <w:tcBorders>
              <w:top w:val="single" w:sz="4" w:space="0" w:color="auto"/>
              <w:left w:val="single" w:sz="4" w:space="0" w:color="auto"/>
              <w:bottom w:val="single" w:sz="4" w:space="0" w:color="auto"/>
              <w:right w:val="single" w:sz="4" w:space="0" w:color="auto"/>
            </w:tcBorders>
            <w:vAlign w:val="bottom"/>
          </w:tcPr>
          <w:p w:rsidR="00711DAF" w:rsidRPr="001F5D95" w:rsidRDefault="00711DAF">
            <w:pPr>
              <w:jc w:val="right"/>
              <w:rPr>
                <w:rFonts w:ascii="Arial" w:hAnsi="Arial" w:cs="Arial"/>
                <w:color w:val="000000"/>
                <w:sz w:val="20"/>
                <w:szCs w:val="20"/>
              </w:rPr>
            </w:pPr>
            <w:r w:rsidRPr="001F5D95">
              <w:rPr>
                <w:rFonts w:ascii="Arial" w:hAnsi="Arial" w:cs="Arial"/>
                <w:color w:val="000000"/>
                <w:sz w:val="20"/>
                <w:szCs w:val="20"/>
              </w:rPr>
              <w:t>0</w:t>
            </w:r>
            <w:r w:rsidR="00682FAB" w:rsidRPr="001F5D95">
              <w:rPr>
                <w:rFonts w:ascii="Arial" w:hAnsi="Arial" w:cs="Arial"/>
                <w:color w:val="000000"/>
                <w:sz w:val="20"/>
                <w:szCs w:val="20"/>
              </w:rPr>
              <w:t>.00</w:t>
            </w:r>
          </w:p>
        </w:tc>
        <w:tc>
          <w:tcPr>
            <w:tcW w:w="1299" w:type="dxa"/>
            <w:tcBorders>
              <w:top w:val="single" w:sz="4" w:space="0" w:color="auto"/>
              <w:left w:val="single" w:sz="4" w:space="0" w:color="auto"/>
              <w:bottom w:val="single" w:sz="4" w:space="0" w:color="auto"/>
              <w:right w:val="single" w:sz="4" w:space="0" w:color="auto"/>
            </w:tcBorders>
            <w:vAlign w:val="bottom"/>
          </w:tcPr>
          <w:p w:rsidR="00711DAF" w:rsidRPr="001F5D95" w:rsidRDefault="00711DAF" w:rsidP="00BE1516">
            <w:pPr>
              <w:jc w:val="right"/>
              <w:rPr>
                <w:rFonts w:ascii="Arial" w:hAnsi="Arial" w:cs="Arial"/>
                <w:color w:val="000000"/>
                <w:sz w:val="20"/>
                <w:szCs w:val="20"/>
              </w:rPr>
            </w:pPr>
            <w:r w:rsidRPr="001F5D95">
              <w:rPr>
                <w:rFonts w:ascii="Arial" w:hAnsi="Arial" w:cs="Arial"/>
                <w:color w:val="000000"/>
                <w:sz w:val="20"/>
                <w:szCs w:val="20"/>
              </w:rPr>
              <w:t>NA</w:t>
            </w:r>
          </w:p>
        </w:tc>
        <w:tc>
          <w:tcPr>
            <w:tcW w:w="1299" w:type="dxa"/>
            <w:tcBorders>
              <w:top w:val="single" w:sz="4" w:space="0" w:color="auto"/>
              <w:left w:val="single" w:sz="4" w:space="0" w:color="auto"/>
              <w:bottom w:val="single" w:sz="4" w:space="0" w:color="auto"/>
              <w:right w:val="single" w:sz="4" w:space="0" w:color="auto"/>
            </w:tcBorders>
            <w:vAlign w:val="bottom"/>
          </w:tcPr>
          <w:p w:rsidR="00711DAF" w:rsidRPr="001F5D95" w:rsidRDefault="00711DAF">
            <w:pPr>
              <w:jc w:val="right"/>
              <w:rPr>
                <w:rFonts w:ascii="Arial" w:hAnsi="Arial" w:cs="Arial"/>
                <w:color w:val="000000"/>
                <w:sz w:val="20"/>
                <w:szCs w:val="20"/>
              </w:rPr>
            </w:pPr>
            <w:r w:rsidRPr="001F5D95">
              <w:rPr>
                <w:rFonts w:ascii="Arial" w:hAnsi="Arial" w:cs="Arial"/>
                <w:color w:val="000000"/>
                <w:sz w:val="20"/>
                <w:szCs w:val="20"/>
              </w:rPr>
              <w:t>0</w:t>
            </w:r>
          </w:p>
        </w:tc>
      </w:tr>
    </w:tbl>
    <w:p w:rsidR="008631FF" w:rsidRPr="00331272" w:rsidRDefault="008631FF" w:rsidP="008631FF">
      <w:pPr>
        <w:pStyle w:val="BodyText3"/>
        <w:ind w:left="360"/>
        <w:jc w:val="both"/>
        <w:rPr>
          <w:rFonts w:ascii="Comic Sans MS" w:hAnsi="Comic Sans MS" w:cs="Arial"/>
          <w:b w:val="0"/>
          <w:sz w:val="16"/>
          <w:u w:val="single"/>
        </w:rPr>
      </w:pPr>
    </w:p>
    <w:p w:rsidR="008631FF" w:rsidRDefault="008631FF" w:rsidP="008631FF">
      <w:pPr>
        <w:pStyle w:val="BodyText3"/>
        <w:ind w:left="360"/>
        <w:jc w:val="both"/>
        <w:rPr>
          <w:rFonts w:ascii="Comic Sans MS" w:hAnsi="Comic Sans MS" w:cs="Arial"/>
          <w:b w:val="0"/>
          <w:sz w:val="20"/>
          <w:u w:val="single"/>
        </w:rPr>
      </w:pPr>
    </w:p>
    <w:p w:rsidR="008631FF" w:rsidRDefault="008631FF">
      <w:pPr>
        <w:pStyle w:val="BodyText3"/>
        <w:ind w:left="360"/>
        <w:jc w:val="both"/>
        <w:rPr>
          <w:rFonts w:ascii="Comic Sans MS" w:hAnsi="Comic Sans MS" w:cs="Arial"/>
          <w:b w:val="0"/>
          <w:sz w:val="20"/>
          <w:u w:val="single"/>
        </w:rPr>
      </w:pPr>
    </w:p>
    <w:p w:rsidR="008631FF" w:rsidRDefault="008631FF">
      <w:pPr>
        <w:pStyle w:val="BodyText3"/>
        <w:ind w:left="360"/>
        <w:jc w:val="both"/>
        <w:rPr>
          <w:rFonts w:ascii="Comic Sans MS" w:hAnsi="Comic Sans MS" w:cs="Arial"/>
          <w:b w:val="0"/>
          <w:sz w:val="20"/>
          <w:u w:val="single"/>
        </w:rPr>
      </w:pPr>
    </w:p>
    <w:p w:rsidR="00331272" w:rsidRDefault="00331272" w:rsidP="0032088C">
      <w:pPr>
        <w:pStyle w:val="BodyText3"/>
        <w:jc w:val="both"/>
        <w:rPr>
          <w:rFonts w:ascii="Comic Sans MS" w:hAnsi="Comic Sans MS" w:cs="Arial"/>
          <w:b w:val="0"/>
          <w:sz w:val="20"/>
          <w:u w:val="single"/>
        </w:rPr>
      </w:pPr>
    </w:p>
    <w:p w:rsidR="0060174B" w:rsidRDefault="0060174B" w:rsidP="0032088C">
      <w:pPr>
        <w:pStyle w:val="BodyText3"/>
        <w:jc w:val="both"/>
        <w:rPr>
          <w:rFonts w:ascii="Comic Sans MS" w:hAnsi="Comic Sans MS" w:cs="Arial"/>
          <w:b w:val="0"/>
          <w:sz w:val="20"/>
          <w:u w:val="single"/>
        </w:rPr>
      </w:pPr>
    </w:p>
    <w:p w:rsidR="0060174B" w:rsidRDefault="0060174B" w:rsidP="0032088C">
      <w:pPr>
        <w:pStyle w:val="BodyText3"/>
        <w:jc w:val="both"/>
        <w:rPr>
          <w:rFonts w:ascii="Comic Sans MS" w:hAnsi="Comic Sans MS" w:cs="Arial"/>
          <w:b w:val="0"/>
          <w:sz w:val="20"/>
          <w:u w:val="single"/>
        </w:rPr>
      </w:pPr>
    </w:p>
    <w:p w:rsidR="0060174B" w:rsidRDefault="0060174B" w:rsidP="0032088C">
      <w:pPr>
        <w:pStyle w:val="BodyText3"/>
        <w:jc w:val="both"/>
        <w:rPr>
          <w:rFonts w:ascii="Comic Sans MS" w:hAnsi="Comic Sans MS" w:cs="Arial"/>
          <w:b w:val="0"/>
          <w:sz w:val="20"/>
          <w:u w:val="single"/>
        </w:rPr>
      </w:pPr>
    </w:p>
    <w:p w:rsidR="0032088C" w:rsidRDefault="0032088C" w:rsidP="0032088C">
      <w:pPr>
        <w:pStyle w:val="BodyText3"/>
        <w:jc w:val="both"/>
        <w:rPr>
          <w:rFonts w:ascii="Comic Sans MS" w:hAnsi="Comic Sans MS" w:cs="Arial"/>
          <w:b w:val="0"/>
          <w:sz w:val="20"/>
          <w:u w:val="single"/>
        </w:rPr>
      </w:pPr>
    </w:p>
    <w:p w:rsidR="00966BE3" w:rsidRPr="005947E1" w:rsidRDefault="00D36F6C" w:rsidP="00D36F6C">
      <w:pPr>
        <w:pStyle w:val="Heading4"/>
        <w:ind w:left="0" w:right="209"/>
        <w:rPr>
          <w:rFonts w:cs="Mangal"/>
          <w:sz w:val="22"/>
          <w:szCs w:val="28"/>
          <w:u w:val="single"/>
          <w:lang w:bidi="hi-IN"/>
        </w:rPr>
      </w:pPr>
      <w:r>
        <w:rPr>
          <w:rFonts w:ascii="Times New Roman" w:hAnsi="Times New Roman"/>
          <w:b w:val="0"/>
          <w:bCs w:val="0"/>
          <w:sz w:val="24"/>
          <w:lang w:bidi="hi-IN"/>
        </w:rPr>
        <w:lastRenderedPageBreak/>
        <w:t xml:space="preserve">          </w:t>
      </w:r>
      <w:r w:rsidR="004F2104" w:rsidRPr="005947E1">
        <w:rPr>
          <w:rFonts w:cs="Mangal" w:hint="cs"/>
          <w:cs/>
          <w:lang w:bidi="hi-IN"/>
        </w:rPr>
        <w:t>कार्यसूची</w:t>
      </w:r>
      <w:r w:rsidR="004F2104" w:rsidRPr="005947E1">
        <w:rPr>
          <w:rFonts w:cs="Mangal" w:hint="cs"/>
          <w:b w:val="0"/>
          <w:cs/>
          <w:lang w:bidi="hi-IN"/>
        </w:rPr>
        <w:t xml:space="preserve"> संख्या.</w:t>
      </w:r>
      <w:r w:rsidR="00752895">
        <w:rPr>
          <w:rFonts w:cs="Mangal"/>
          <w:bCs w:val="0"/>
          <w:sz w:val="22"/>
          <w:szCs w:val="22"/>
          <w:lang w:bidi="hi-IN"/>
        </w:rPr>
        <w:t>21</w:t>
      </w:r>
    </w:p>
    <w:p w:rsidR="00477D87" w:rsidRPr="005947E1" w:rsidRDefault="00752895" w:rsidP="006967CC">
      <w:pPr>
        <w:pStyle w:val="Heading4"/>
        <w:ind w:left="450" w:right="209"/>
        <w:rPr>
          <w:rFonts w:cs="Arial"/>
          <w:sz w:val="22"/>
          <w:szCs w:val="28"/>
          <w:u w:val="single"/>
        </w:rPr>
      </w:pPr>
      <w:r>
        <w:rPr>
          <w:rFonts w:cs="Arial"/>
          <w:sz w:val="22"/>
          <w:szCs w:val="28"/>
          <w:u w:val="single"/>
        </w:rPr>
        <w:t>Agenda Point No.21</w:t>
      </w:r>
    </w:p>
    <w:p w:rsidR="00EF770C" w:rsidRPr="005947E1" w:rsidRDefault="00EF770C" w:rsidP="00465C4F">
      <w:pPr>
        <w:ind w:right="209"/>
        <w:rPr>
          <w:sz w:val="6"/>
        </w:rPr>
      </w:pPr>
    </w:p>
    <w:p w:rsidR="002243E0" w:rsidRPr="005947E1" w:rsidRDefault="002243E0" w:rsidP="006967CC">
      <w:pPr>
        <w:ind w:left="450" w:right="209"/>
        <w:jc w:val="center"/>
        <w:rPr>
          <w:rFonts w:ascii="APS-C-DV-Akanksha" w:hAnsi="APS-C-DV-Akanksha" w:cs="Arial"/>
          <w:b/>
          <w:bCs/>
          <w:sz w:val="4"/>
          <w:u w:val="single"/>
        </w:rPr>
      </w:pPr>
    </w:p>
    <w:p w:rsidR="00242B31" w:rsidRPr="00C60BE5" w:rsidRDefault="00242B31" w:rsidP="006967CC">
      <w:pPr>
        <w:pStyle w:val="BodyText3"/>
        <w:tabs>
          <w:tab w:val="left" w:pos="9180"/>
        </w:tabs>
        <w:ind w:left="450" w:right="209"/>
        <w:rPr>
          <w:rFonts w:ascii="Comic Sans MS" w:hAnsi="Comic Sans MS"/>
          <w:sz w:val="22"/>
          <w:szCs w:val="22"/>
          <w:u w:val="single"/>
        </w:rPr>
      </w:pPr>
      <w:r w:rsidRPr="00C60BE5">
        <w:rPr>
          <w:rFonts w:ascii="Comic Sans MS" w:hAnsi="Comic Sans MS"/>
          <w:sz w:val="22"/>
          <w:szCs w:val="22"/>
          <w:u w:val="single"/>
        </w:rPr>
        <w:t>Bank wise/Community wise Priority sector advances granted to the members of</w:t>
      </w:r>
    </w:p>
    <w:p w:rsidR="004014EB" w:rsidRPr="00C60BE5" w:rsidRDefault="00242B31" w:rsidP="006967CC">
      <w:pPr>
        <w:pStyle w:val="BodyText3"/>
        <w:tabs>
          <w:tab w:val="left" w:pos="9180"/>
          <w:tab w:val="left" w:pos="9540"/>
        </w:tabs>
        <w:ind w:left="450" w:right="209"/>
        <w:rPr>
          <w:rFonts w:ascii="Arial" w:hAnsi="Arial" w:cs="Arial"/>
          <w:sz w:val="22"/>
          <w:u w:val="single"/>
        </w:rPr>
      </w:pPr>
      <w:r w:rsidRPr="00C60BE5">
        <w:rPr>
          <w:rFonts w:ascii="Arial" w:hAnsi="Arial" w:cs="Arial"/>
          <w:sz w:val="22"/>
          <w:u w:val="single"/>
        </w:rPr>
        <w:t>SPECIFIED MINORITY COMMUNITIES</w:t>
      </w:r>
    </w:p>
    <w:p w:rsidR="00242B31" w:rsidRPr="008D6D30" w:rsidRDefault="00AD4111" w:rsidP="006967CC">
      <w:pPr>
        <w:pStyle w:val="BodyText3"/>
        <w:tabs>
          <w:tab w:val="left" w:pos="9180"/>
          <w:tab w:val="left" w:pos="9540"/>
        </w:tabs>
        <w:ind w:left="450" w:right="209"/>
        <w:rPr>
          <w:rFonts w:ascii="Comic Sans MS" w:hAnsi="Comic Sans MS"/>
          <w:sz w:val="22"/>
          <w:szCs w:val="22"/>
          <w:u w:val="single"/>
        </w:rPr>
      </w:pPr>
      <w:r w:rsidRPr="00C60BE5">
        <w:rPr>
          <w:rFonts w:ascii="Comic Sans MS" w:hAnsi="Comic Sans MS"/>
          <w:sz w:val="22"/>
          <w:szCs w:val="22"/>
          <w:u w:val="single"/>
        </w:rPr>
        <w:t xml:space="preserve"> </w:t>
      </w:r>
      <w:proofErr w:type="gramStart"/>
      <w:r w:rsidR="00242B31" w:rsidRPr="00C60BE5">
        <w:rPr>
          <w:rFonts w:ascii="Comic Sans MS" w:hAnsi="Comic Sans MS"/>
          <w:sz w:val="22"/>
          <w:szCs w:val="22"/>
          <w:u w:val="single"/>
        </w:rPr>
        <w:t>vis-à-vis</w:t>
      </w:r>
      <w:proofErr w:type="gramEnd"/>
      <w:r w:rsidR="00242B31" w:rsidRPr="00C60BE5">
        <w:rPr>
          <w:rFonts w:ascii="Comic Sans MS" w:hAnsi="Comic Sans MS"/>
          <w:sz w:val="22"/>
          <w:szCs w:val="22"/>
          <w:u w:val="single"/>
        </w:rPr>
        <w:t xml:space="preserve"> overall priority sector advances </w:t>
      </w:r>
      <w:proofErr w:type="spellStart"/>
      <w:r w:rsidR="00242B31" w:rsidRPr="00C60BE5">
        <w:rPr>
          <w:rFonts w:ascii="Comic Sans MS" w:hAnsi="Comic Sans MS"/>
          <w:sz w:val="22"/>
          <w:szCs w:val="22"/>
          <w:u w:val="single"/>
        </w:rPr>
        <w:t>upto</w:t>
      </w:r>
      <w:proofErr w:type="spellEnd"/>
      <w:r w:rsidR="00242B31" w:rsidRPr="00C60BE5">
        <w:rPr>
          <w:rFonts w:ascii="Comic Sans MS" w:hAnsi="Comic Sans MS"/>
          <w:sz w:val="22"/>
          <w:szCs w:val="22"/>
          <w:u w:val="single"/>
        </w:rPr>
        <w:t xml:space="preserve"> </w:t>
      </w:r>
      <w:r w:rsidR="00EB04B8">
        <w:rPr>
          <w:rFonts w:ascii="Comic Sans MS" w:hAnsi="Comic Sans MS"/>
          <w:sz w:val="22"/>
          <w:szCs w:val="22"/>
          <w:u w:val="single"/>
        </w:rPr>
        <w:t>3</w:t>
      </w:r>
      <w:r w:rsidR="00DB3AFC">
        <w:rPr>
          <w:rFonts w:ascii="Comic Sans MS" w:hAnsi="Comic Sans MS"/>
          <w:sz w:val="22"/>
          <w:szCs w:val="22"/>
          <w:u w:val="single"/>
        </w:rPr>
        <w:t>0</w:t>
      </w:r>
      <w:r w:rsidR="00EB04B8">
        <w:rPr>
          <w:rFonts w:ascii="Comic Sans MS" w:hAnsi="Comic Sans MS"/>
          <w:sz w:val="22"/>
          <w:szCs w:val="22"/>
          <w:u w:val="single"/>
        </w:rPr>
        <w:t>/</w:t>
      </w:r>
      <w:r w:rsidR="00E229DC">
        <w:rPr>
          <w:rFonts w:ascii="Comic Sans MS" w:hAnsi="Comic Sans MS"/>
          <w:sz w:val="22"/>
          <w:szCs w:val="22"/>
          <w:u w:val="single"/>
        </w:rPr>
        <w:t>0</w:t>
      </w:r>
      <w:r w:rsidR="00DB3AFC">
        <w:rPr>
          <w:rFonts w:ascii="Comic Sans MS" w:hAnsi="Comic Sans MS"/>
          <w:sz w:val="22"/>
          <w:szCs w:val="22"/>
          <w:u w:val="single"/>
        </w:rPr>
        <w:t>6</w:t>
      </w:r>
      <w:r w:rsidR="00E229DC">
        <w:rPr>
          <w:rFonts w:ascii="Comic Sans MS" w:hAnsi="Comic Sans MS"/>
          <w:sz w:val="22"/>
          <w:szCs w:val="22"/>
          <w:u w:val="single"/>
        </w:rPr>
        <w:t>/201</w:t>
      </w:r>
      <w:r w:rsidR="00E500A0">
        <w:rPr>
          <w:rFonts w:ascii="Comic Sans MS" w:hAnsi="Comic Sans MS"/>
          <w:sz w:val="22"/>
          <w:szCs w:val="22"/>
          <w:u w:val="single"/>
        </w:rPr>
        <w:t>8</w:t>
      </w:r>
      <w:r w:rsidR="00C5798C" w:rsidRPr="008D6D30">
        <w:rPr>
          <w:rFonts w:ascii="Comic Sans MS" w:hAnsi="Comic Sans MS"/>
          <w:sz w:val="22"/>
          <w:szCs w:val="22"/>
          <w:u w:val="single"/>
        </w:rPr>
        <w:t xml:space="preserve"> </w:t>
      </w:r>
    </w:p>
    <w:p w:rsidR="007B3579" w:rsidRPr="00C57047" w:rsidRDefault="007B3579" w:rsidP="006967CC">
      <w:pPr>
        <w:pStyle w:val="BodyText3"/>
        <w:tabs>
          <w:tab w:val="left" w:pos="9180"/>
          <w:tab w:val="left" w:pos="9540"/>
        </w:tabs>
        <w:ind w:left="450" w:right="209"/>
        <w:rPr>
          <w:rFonts w:ascii="Comic Sans MS" w:hAnsi="Comic Sans MS"/>
          <w:sz w:val="12"/>
          <w:u w:val="single"/>
        </w:rPr>
      </w:pPr>
    </w:p>
    <w:p w:rsidR="00CB462E" w:rsidRDefault="00CB462E" w:rsidP="00ED32CF">
      <w:pPr>
        <w:pStyle w:val="BodyText3"/>
        <w:tabs>
          <w:tab w:val="left" w:pos="9180"/>
          <w:tab w:val="left" w:pos="9540"/>
        </w:tabs>
        <w:ind w:left="180" w:right="216"/>
        <w:rPr>
          <w:rFonts w:ascii="Comic Sans MS" w:hAnsi="Comic Sans MS"/>
          <w:sz w:val="16"/>
          <w:u w:val="single"/>
        </w:rPr>
      </w:pPr>
    </w:p>
    <w:p w:rsidR="00242B31" w:rsidRPr="005C42FB" w:rsidRDefault="00242B31">
      <w:pPr>
        <w:pStyle w:val="BodyText3"/>
        <w:ind w:left="3780" w:hanging="540"/>
        <w:rPr>
          <w:rFonts w:ascii="Comic Sans MS" w:hAnsi="Comic Sans MS"/>
          <w:b w:val="0"/>
          <w:bCs w:val="0"/>
          <w:sz w:val="16"/>
        </w:rPr>
      </w:pPr>
      <w:r>
        <w:rPr>
          <w:rFonts w:ascii="Comic Sans MS" w:hAnsi="Comic Sans MS"/>
          <w:b w:val="0"/>
          <w:sz w:val="16"/>
          <w:szCs w:val="22"/>
        </w:rPr>
        <w:tab/>
      </w:r>
      <w:r>
        <w:rPr>
          <w:rFonts w:ascii="Comic Sans MS" w:hAnsi="Comic Sans MS"/>
          <w:b w:val="0"/>
          <w:sz w:val="16"/>
          <w:szCs w:val="22"/>
        </w:rPr>
        <w:tab/>
      </w:r>
      <w:r w:rsidRPr="005C42FB">
        <w:rPr>
          <w:rFonts w:ascii="Comic Sans MS" w:hAnsi="Comic Sans MS"/>
          <w:b w:val="0"/>
          <w:sz w:val="14"/>
          <w:szCs w:val="22"/>
        </w:rPr>
        <w:t xml:space="preserve">                                                         </w:t>
      </w:r>
      <w:r w:rsidR="00CE432F">
        <w:rPr>
          <w:rFonts w:ascii="Comic Sans MS" w:hAnsi="Comic Sans MS"/>
          <w:b w:val="0"/>
          <w:sz w:val="14"/>
          <w:szCs w:val="22"/>
        </w:rPr>
        <w:tab/>
      </w:r>
      <w:r w:rsidRPr="005C42FB">
        <w:rPr>
          <w:rFonts w:ascii="Comic Sans MS" w:hAnsi="Comic Sans MS"/>
          <w:b w:val="0"/>
          <w:sz w:val="14"/>
          <w:szCs w:val="22"/>
        </w:rPr>
        <w:t xml:space="preserve">    </w:t>
      </w:r>
      <w:r w:rsidRPr="005C42FB">
        <w:rPr>
          <w:rFonts w:ascii="Comic Sans MS" w:hAnsi="Comic Sans MS"/>
          <w:b w:val="0"/>
          <w:bCs w:val="0"/>
          <w:sz w:val="16"/>
        </w:rPr>
        <w:t>(</w:t>
      </w:r>
      <w:r w:rsidR="00251E40" w:rsidRPr="005C42FB">
        <w:rPr>
          <w:rFonts w:ascii="Indian Rupee" w:hAnsi="Indian Rupee"/>
          <w:b w:val="0"/>
          <w:bCs w:val="0"/>
          <w:sz w:val="16"/>
        </w:rPr>
        <w:t xml:space="preserve">₨ </w:t>
      </w:r>
      <w:proofErr w:type="gramStart"/>
      <w:r w:rsidRPr="005C42FB">
        <w:rPr>
          <w:rFonts w:ascii="Comic Sans MS" w:hAnsi="Comic Sans MS"/>
          <w:b w:val="0"/>
          <w:bCs w:val="0"/>
          <w:sz w:val="16"/>
        </w:rPr>
        <w:t>in</w:t>
      </w:r>
      <w:proofErr w:type="gramEnd"/>
      <w:r w:rsidRPr="005C42FB">
        <w:rPr>
          <w:rFonts w:ascii="Comic Sans MS" w:hAnsi="Comic Sans MS"/>
          <w:b w:val="0"/>
          <w:bCs w:val="0"/>
          <w:sz w:val="16"/>
        </w:rPr>
        <w:t xml:space="preserve"> </w:t>
      </w:r>
      <w:proofErr w:type="spellStart"/>
      <w:r w:rsidRPr="005C42FB">
        <w:rPr>
          <w:rFonts w:ascii="Comic Sans MS" w:hAnsi="Comic Sans MS"/>
          <w:b w:val="0"/>
          <w:bCs w:val="0"/>
          <w:sz w:val="16"/>
        </w:rPr>
        <w:t>Lakhs</w:t>
      </w:r>
      <w:proofErr w:type="spellEnd"/>
      <w:r w:rsidRPr="005C42FB">
        <w:rPr>
          <w:rFonts w:ascii="Comic Sans MS" w:hAnsi="Comic Sans MS"/>
          <w:b w:val="0"/>
          <w:bCs w:val="0"/>
          <w:sz w:val="16"/>
        </w:rPr>
        <w:t>)</w:t>
      </w:r>
    </w:p>
    <w:p w:rsidR="007E3F4D" w:rsidRPr="00C46F1E" w:rsidRDefault="007E3F4D">
      <w:pPr>
        <w:pStyle w:val="BodyText3"/>
        <w:ind w:left="3780" w:hanging="540"/>
        <w:rPr>
          <w:rFonts w:ascii="Comic Sans MS" w:hAnsi="Comic Sans MS"/>
          <w:b w:val="0"/>
          <w:bCs w:val="0"/>
          <w:sz w:val="2"/>
        </w:rPr>
      </w:pPr>
    </w:p>
    <w:tbl>
      <w:tblPr>
        <w:tblW w:w="8730"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80"/>
        <w:gridCol w:w="1980"/>
        <w:gridCol w:w="2070"/>
        <w:gridCol w:w="1800"/>
      </w:tblGrid>
      <w:tr w:rsidR="00242B31" w:rsidTr="006967CC">
        <w:trPr>
          <w:cantSplit/>
        </w:trPr>
        <w:tc>
          <w:tcPr>
            <w:tcW w:w="2880" w:type="dxa"/>
          </w:tcPr>
          <w:p w:rsidR="00242B31" w:rsidRDefault="00242B31">
            <w:pPr>
              <w:jc w:val="center"/>
              <w:rPr>
                <w:rFonts w:ascii="Tahoma" w:hAnsi="Tahoma" w:cs="Tahoma"/>
                <w:b/>
                <w:bCs/>
                <w:sz w:val="18"/>
                <w:szCs w:val="22"/>
              </w:rPr>
            </w:pPr>
            <w:r>
              <w:rPr>
                <w:rFonts w:ascii="Comic Sans MS" w:hAnsi="Comic Sans MS" w:cs="Tahoma"/>
                <w:b/>
                <w:sz w:val="20"/>
                <w:szCs w:val="20"/>
              </w:rPr>
              <w:t>Bank/District</w:t>
            </w:r>
            <w:r>
              <w:rPr>
                <w:rFonts w:ascii="Tahoma" w:hAnsi="Tahoma" w:cs="Tahoma"/>
                <w:b/>
                <w:bCs/>
                <w:sz w:val="18"/>
                <w:szCs w:val="22"/>
              </w:rPr>
              <w:t xml:space="preserve"> </w:t>
            </w:r>
          </w:p>
          <w:p w:rsidR="00242B31" w:rsidRDefault="00242B31">
            <w:pPr>
              <w:pStyle w:val="BodyText2"/>
              <w:jc w:val="left"/>
              <w:rPr>
                <w:rFonts w:ascii="Tahoma" w:hAnsi="Tahoma" w:cs="Tahoma"/>
                <w:sz w:val="10"/>
              </w:rPr>
            </w:pPr>
          </w:p>
        </w:tc>
        <w:tc>
          <w:tcPr>
            <w:tcW w:w="1980" w:type="dxa"/>
          </w:tcPr>
          <w:p w:rsidR="009B242A" w:rsidRDefault="009B242A" w:rsidP="009B242A">
            <w:pPr>
              <w:jc w:val="center"/>
              <w:rPr>
                <w:rFonts w:ascii="Comic Sans MS" w:hAnsi="Comic Sans MS"/>
                <w:b/>
                <w:sz w:val="18"/>
                <w:szCs w:val="22"/>
              </w:rPr>
            </w:pPr>
            <w:r>
              <w:rPr>
                <w:rFonts w:ascii="Comic Sans MS" w:hAnsi="Comic Sans MS"/>
                <w:b/>
                <w:sz w:val="18"/>
                <w:szCs w:val="22"/>
              </w:rPr>
              <w:t xml:space="preserve">Total </w:t>
            </w:r>
          </w:p>
          <w:p w:rsidR="00242B31" w:rsidRDefault="009B242A" w:rsidP="009B242A">
            <w:pPr>
              <w:jc w:val="center"/>
              <w:rPr>
                <w:rFonts w:ascii="Tahoma" w:hAnsi="Tahoma" w:cs="Tahoma"/>
                <w:b/>
                <w:sz w:val="18"/>
                <w:szCs w:val="20"/>
              </w:rPr>
            </w:pPr>
            <w:r>
              <w:rPr>
                <w:rFonts w:ascii="Comic Sans MS" w:hAnsi="Comic Sans MS"/>
                <w:b/>
                <w:sz w:val="18"/>
                <w:szCs w:val="22"/>
              </w:rPr>
              <w:t>Priority Sector Advances</w:t>
            </w:r>
          </w:p>
        </w:tc>
        <w:tc>
          <w:tcPr>
            <w:tcW w:w="2070" w:type="dxa"/>
          </w:tcPr>
          <w:p w:rsidR="00242B31" w:rsidRDefault="001A7F6B" w:rsidP="009B242A">
            <w:pPr>
              <w:pStyle w:val="BodyText3"/>
              <w:ind w:left="-18"/>
              <w:rPr>
                <w:rFonts w:ascii="Tahoma" w:hAnsi="Tahoma" w:cs="Tahoma"/>
                <w:b w:val="0"/>
                <w:sz w:val="18"/>
                <w:szCs w:val="20"/>
              </w:rPr>
            </w:pPr>
            <w:r>
              <w:rPr>
                <w:rFonts w:ascii="Comic Sans MS" w:hAnsi="Comic Sans MS"/>
                <w:sz w:val="18"/>
                <w:szCs w:val="22"/>
              </w:rPr>
              <w:t>Total Advance</w:t>
            </w:r>
            <w:r w:rsidR="009B242A" w:rsidRPr="009B242A">
              <w:rPr>
                <w:rFonts w:ascii="Comic Sans MS" w:hAnsi="Comic Sans MS"/>
                <w:sz w:val="18"/>
                <w:szCs w:val="22"/>
              </w:rPr>
              <w:t xml:space="preserve"> granted to specified Minority communities</w:t>
            </w:r>
          </w:p>
        </w:tc>
        <w:tc>
          <w:tcPr>
            <w:tcW w:w="1800" w:type="dxa"/>
          </w:tcPr>
          <w:p w:rsidR="00242B31" w:rsidRDefault="00242B31">
            <w:pPr>
              <w:jc w:val="center"/>
              <w:rPr>
                <w:rFonts w:ascii="Comic Sans MS" w:hAnsi="Comic Sans MS"/>
                <w:b/>
                <w:sz w:val="18"/>
                <w:szCs w:val="22"/>
              </w:rPr>
            </w:pPr>
            <w:r>
              <w:rPr>
                <w:rFonts w:ascii="Comic Sans MS" w:hAnsi="Comic Sans MS"/>
                <w:b/>
                <w:sz w:val="18"/>
                <w:szCs w:val="22"/>
              </w:rPr>
              <w:t>Share</w:t>
            </w:r>
          </w:p>
          <w:p w:rsidR="00242B31" w:rsidRDefault="00242B31">
            <w:pPr>
              <w:jc w:val="center"/>
              <w:rPr>
                <w:rFonts w:ascii="Tahoma" w:hAnsi="Tahoma" w:cs="Tahoma"/>
                <w:b/>
                <w:sz w:val="18"/>
                <w:szCs w:val="20"/>
              </w:rPr>
            </w:pPr>
            <w:r>
              <w:rPr>
                <w:rFonts w:ascii="Comic Sans MS" w:hAnsi="Comic Sans MS"/>
                <w:b/>
                <w:sz w:val="18"/>
                <w:szCs w:val="22"/>
              </w:rPr>
              <w:t xml:space="preserve"> %</w:t>
            </w:r>
          </w:p>
        </w:tc>
      </w:tr>
      <w:tr w:rsidR="00242B31" w:rsidTr="006967CC">
        <w:trPr>
          <w:cantSplit/>
          <w:trHeight w:val="496"/>
        </w:trPr>
        <w:tc>
          <w:tcPr>
            <w:tcW w:w="8730" w:type="dxa"/>
            <w:gridSpan w:val="4"/>
          </w:tcPr>
          <w:p w:rsidR="00242B31" w:rsidRPr="00AD4111" w:rsidRDefault="00242B31">
            <w:pPr>
              <w:rPr>
                <w:rFonts w:ascii="Comic Sans MS" w:hAnsi="Comic Sans MS"/>
                <w:b/>
                <w:sz w:val="22"/>
                <w:szCs w:val="22"/>
              </w:rPr>
            </w:pPr>
            <w:r w:rsidRPr="00AD4111">
              <w:rPr>
                <w:rFonts w:ascii="Comic Sans MS" w:hAnsi="Comic Sans MS"/>
                <w:b/>
                <w:szCs w:val="20"/>
              </w:rPr>
              <w:t>South Andaman District</w:t>
            </w:r>
          </w:p>
          <w:p w:rsidR="00242B31" w:rsidRPr="005C42FB" w:rsidRDefault="00242B31">
            <w:pPr>
              <w:rPr>
                <w:rFonts w:ascii="Tahoma" w:hAnsi="Tahoma" w:cs="Tahoma"/>
                <w:b/>
                <w:sz w:val="4"/>
                <w:szCs w:val="20"/>
              </w:rPr>
            </w:pPr>
          </w:p>
        </w:tc>
      </w:tr>
      <w:tr w:rsidR="00740599" w:rsidTr="00E500A0">
        <w:trPr>
          <w:cantSplit/>
          <w:trHeight w:val="360"/>
        </w:trPr>
        <w:tc>
          <w:tcPr>
            <w:tcW w:w="2880" w:type="dxa"/>
          </w:tcPr>
          <w:p w:rsidR="00740599" w:rsidRPr="007B3579" w:rsidRDefault="00740599" w:rsidP="005C42FB">
            <w:pPr>
              <w:jc w:val="both"/>
              <w:rPr>
                <w:rFonts w:ascii="Tahoma" w:hAnsi="Tahoma" w:cs="Tahoma"/>
                <w:sz w:val="22"/>
                <w:szCs w:val="22"/>
              </w:rPr>
            </w:pPr>
            <w:r w:rsidRPr="007B3579">
              <w:rPr>
                <w:rFonts w:ascii="Tahoma" w:hAnsi="Tahoma" w:cs="Tahoma"/>
                <w:sz w:val="22"/>
                <w:szCs w:val="22"/>
              </w:rPr>
              <w:t>State Bank of India</w:t>
            </w:r>
          </w:p>
        </w:tc>
        <w:tc>
          <w:tcPr>
            <w:tcW w:w="1980" w:type="dxa"/>
            <w:vAlign w:val="bottom"/>
          </w:tcPr>
          <w:p w:rsidR="00740599" w:rsidRPr="00176765" w:rsidRDefault="00740599" w:rsidP="00176765">
            <w:pPr>
              <w:jc w:val="right"/>
              <w:rPr>
                <w:color w:val="000000"/>
              </w:rPr>
            </w:pPr>
            <w:r w:rsidRPr="00176765">
              <w:rPr>
                <w:color w:val="000000"/>
              </w:rPr>
              <w:t>58833</w:t>
            </w:r>
          </w:p>
        </w:tc>
        <w:tc>
          <w:tcPr>
            <w:tcW w:w="2070" w:type="dxa"/>
            <w:vAlign w:val="bottom"/>
          </w:tcPr>
          <w:p w:rsidR="00740599" w:rsidRPr="00176765" w:rsidRDefault="00740599" w:rsidP="00176765">
            <w:pPr>
              <w:jc w:val="right"/>
              <w:rPr>
                <w:color w:val="000000"/>
              </w:rPr>
            </w:pPr>
            <w:r w:rsidRPr="00176765">
              <w:rPr>
                <w:color w:val="000000"/>
              </w:rPr>
              <w:t>11218</w:t>
            </w:r>
          </w:p>
        </w:tc>
        <w:tc>
          <w:tcPr>
            <w:tcW w:w="1800" w:type="dxa"/>
            <w:vAlign w:val="bottom"/>
          </w:tcPr>
          <w:p w:rsidR="00740599" w:rsidRPr="00176765" w:rsidRDefault="00740599" w:rsidP="00176765">
            <w:pPr>
              <w:jc w:val="right"/>
              <w:rPr>
                <w:color w:val="000000"/>
              </w:rPr>
            </w:pPr>
            <w:r w:rsidRPr="00176765">
              <w:rPr>
                <w:color w:val="000000"/>
              </w:rPr>
              <w:t>19.07</w:t>
            </w:r>
          </w:p>
        </w:tc>
      </w:tr>
      <w:tr w:rsidR="00740599" w:rsidTr="00E500A0">
        <w:trPr>
          <w:cantSplit/>
          <w:trHeight w:val="360"/>
        </w:trPr>
        <w:tc>
          <w:tcPr>
            <w:tcW w:w="2880" w:type="dxa"/>
          </w:tcPr>
          <w:p w:rsidR="00740599" w:rsidRPr="007B3579" w:rsidRDefault="00740599" w:rsidP="005C42FB">
            <w:pPr>
              <w:jc w:val="both"/>
              <w:rPr>
                <w:rFonts w:ascii="Tahoma" w:hAnsi="Tahoma" w:cs="Tahoma"/>
                <w:sz w:val="22"/>
                <w:szCs w:val="22"/>
              </w:rPr>
            </w:pPr>
            <w:r w:rsidRPr="007B3579">
              <w:rPr>
                <w:rFonts w:ascii="Tahoma" w:hAnsi="Tahoma" w:cs="Tahoma"/>
                <w:sz w:val="22"/>
                <w:szCs w:val="22"/>
              </w:rPr>
              <w:t>Syndicate Bank</w:t>
            </w:r>
          </w:p>
        </w:tc>
        <w:tc>
          <w:tcPr>
            <w:tcW w:w="1980" w:type="dxa"/>
            <w:vAlign w:val="bottom"/>
          </w:tcPr>
          <w:p w:rsidR="00740599" w:rsidRPr="00176765" w:rsidRDefault="00740599" w:rsidP="00176765">
            <w:pPr>
              <w:jc w:val="right"/>
              <w:rPr>
                <w:color w:val="000000"/>
              </w:rPr>
            </w:pPr>
            <w:r w:rsidRPr="00176765">
              <w:rPr>
                <w:color w:val="000000"/>
              </w:rPr>
              <w:t>8345</w:t>
            </w:r>
          </w:p>
        </w:tc>
        <w:tc>
          <w:tcPr>
            <w:tcW w:w="2070" w:type="dxa"/>
            <w:vAlign w:val="bottom"/>
          </w:tcPr>
          <w:p w:rsidR="00740599" w:rsidRPr="00176765" w:rsidRDefault="00740599" w:rsidP="00176765">
            <w:pPr>
              <w:jc w:val="right"/>
              <w:rPr>
                <w:color w:val="000000"/>
              </w:rPr>
            </w:pPr>
            <w:r w:rsidRPr="00176765">
              <w:rPr>
                <w:color w:val="000000"/>
              </w:rPr>
              <w:t>786</w:t>
            </w:r>
          </w:p>
        </w:tc>
        <w:tc>
          <w:tcPr>
            <w:tcW w:w="1800" w:type="dxa"/>
            <w:vAlign w:val="bottom"/>
          </w:tcPr>
          <w:p w:rsidR="00740599" w:rsidRPr="00176765" w:rsidRDefault="00740599" w:rsidP="00176765">
            <w:pPr>
              <w:jc w:val="right"/>
              <w:rPr>
                <w:color w:val="000000"/>
              </w:rPr>
            </w:pPr>
            <w:r w:rsidRPr="00176765">
              <w:rPr>
                <w:color w:val="000000"/>
              </w:rPr>
              <w:t>9.42</w:t>
            </w:r>
          </w:p>
        </w:tc>
      </w:tr>
      <w:tr w:rsidR="00740599" w:rsidTr="00E500A0">
        <w:trPr>
          <w:cantSplit/>
          <w:trHeight w:val="360"/>
        </w:trPr>
        <w:tc>
          <w:tcPr>
            <w:tcW w:w="2880" w:type="dxa"/>
          </w:tcPr>
          <w:p w:rsidR="00740599" w:rsidRPr="007B3579" w:rsidRDefault="00740599" w:rsidP="005C42FB">
            <w:pPr>
              <w:jc w:val="both"/>
              <w:rPr>
                <w:rFonts w:ascii="Tahoma" w:hAnsi="Tahoma" w:cs="Tahoma"/>
                <w:sz w:val="22"/>
                <w:szCs w:val="22"/>
              </w:rPr>
            </w:pPr>
            <w:proofErr w:type="spellStart"/>
            <w:r w:rsidRPr="007B3579">
              <w:rPr>
                <w:rFonts w:ascii="Tahoma" w:hAnsi="Tahoma" w:cs="Tahoma"/>
                <w:sz w:val="22"/>
                <w:szCs w:val="22"/>
              </w:rPr>
              <w:t>Canara</w:t>
            </w:r>
            <w:proofErr w:type="spellEnd"/>
            <w:r w:rsidRPr="007B3579">
              <w:rPr>
                <w:rFonts w:ascii="Tahoma" w:hAnsi="Tahoma" w:cs="Tahoma"/>
                <w:sz w:val="22"/>
                <w:szCs w:val="22"/>
              </w:rPr>
              <w:t xml:space="preserve"> Bank</w:t>
            </w:r>
          </w:p>
        </w:tc>
        <w:tc>
          <w:tcPr>
            <w:tcW w:w="1980" w:type="dxa"/>
            <w:vAlign w:val="bottom"/>
          </w:tcPr>
          <w:p w:rsidR="00740599" w:rsidRPr="00176765" w:rsidRDefault="00740599" w:rsidP="00176765">
            <w:pPr>
              <w:jc w:val="right"/>
              <w:rPr>
                <w:color w:val="000000"/>
              </w:rPr>
            </w:pPr>
            <w:r w:rsidRPr="00176765">
              <w:rPr>
                <w:color w:val="000000"/>
              </w:rPr>
              <w:t>7017</w:t>
            </w:r>
          </w:p>
        </w:tc>
        <w:tc>
          <w:tcPr>
            <w:tcW w:w="2070" w:type="dxa"/>
            <w:vAlign w:val="bottom"/>
          </w:tcPr>
          <w:p w:rsidR="00740599" w:rsidRPr="00176765" w:rsidRDefault="00740599" w:rsidP="00176765">
            <w:pPr>
              <w:jc w:val="right"/>
              <w:rPr>
                <w:color w:val="000000"/>
              </w:rPr>
            </w:pPr>
            <w:r w:rsidRPr="00176765">
              <w:rPr>
                <w:color w:val="000000"/>
              </w:rPr>
              <w:t>354</w:t>
            </w:r>
          </w:p>
        </w:tc>
        <w:tc>
          <w:tcPr>
            <w:tcW w:w="1800" w:type="dxa"/>
            <w:vAlign w:val="bottom"/>
          </w:tcPr>
          <w:p w:rsidR="00740599" w:rsidRPr="00176765" w:rsidRDefault="00740599" w:rsidP="00176765">
            <w:pPr>
              <w:jc w:val="right"/>
              <w:rPr>
                <w:color w:val="000000"/>
              </w:rPr>
            </w:pPr>
            <w:r w:rsidRPr="00176765">
              <w:rPr>
                <w:color w:val="000000"/>
              </w:rPr>
              <w:t>5.04</w:t>
            </w:r>
          </w:p>
        </w:tc>
      </w:tr>
      <w:tr w:rsidR="00740599" w:rsidTr="00E500A0">
        <w:trPr>
          <w:cantSplit/>
          <w:trHeight w:val="360"/>
        </w:trPr>
        <w:tc>
          <w:tcPr>
            <w:tcW w:w="2880" w:type="dxa"/>
          </w:tcPr>
          <w:p w:rsidR="00740599" w:rsidRPr="007B3579" w:rsidRDefault="00740599" w:rsidP="005C42FB">
            <w:pPr>
              <w:jc w:val="both"/>
              <w:rPr>
                <w:rFonts w:ascii="Tahoma" w:hAnsi="Tahoma" w:cs="Tahoma"/>
                <w:sz w:val="22"/>
                <w:szCs w:val="22"/>
              </w:rPr>
            </w:pPr>
            <w:r w:rsidRPr="007B3579">
              <w:rPr>
                <w:rFonts w:ascii="Tahoma" w:hAnsi="Tahoma" w:cs="Tahoma"/>
                <w:sz w:val="22"/>
                <w:szCs w:val="22"/>
              </w:rPr>
              <w:t>Indian Bank</w:t>
            </w:r>
          </w:p>
        </w:tc>
        <w:tc>
          <w:tcPr>
            <w:tcW w:w="1980" w:type="dxa"/>
            <w:vAlign w:val="bottom"/>
          </w:tcPr>
          <w:p w:rsidR="00740599" w:rsidRPr="00176765" w:rsidRDefault="00740599" w:rsidP="00176765">
            <w:pPr>
              <w:jc w:val="right"/>
              <w:rPr>
                <w:color w:val="000000"/>
              </w:rPr>
            </w:pPr>
            <w:r w:rsidRPr="00176765">
              <w:rPr>
                <w:color w:val="000000"/>
              </w:rPr>
              <w:t>1983</w:t>
            </w:r>
          </w:p>
        </w:tc>
        <w:tc>
          <w:tcPr>
            <w:tcW w:w="2070" w:type="dxa"/>
            <w:vAlign w:val="bottom"/>
          </w:tcPr>
          <w:p w:rsidR="00740599" w:rsidRPr="00176765" w:rsidRDefault="00740599" w:rsidP="00176765">
            <w:pPr>
              <w:jc w:val="right"/>
              <w:rPr>
                <w:color w:val="000000"/>
              </w:rPr>
            </w:pPr>
            <w:r w:rsidRPr="00176765">
              <w:rPr>
                <w:color w:val="000000"/>
              </w:rPr>
              <w:t>58</w:t>
            </w:r>
          </w:p>
        </w:tc>
        <w:tc>
          <w:tcPr>
            <w:tcW w:w="1800" w:type="dxa"/>
            <w:vAlign w:val="bottom"/>
          </w:tcPr>
          <w:p w:rsidR="00740599" w:rsidRPr="00176765" w:rsidRDefault="00740599" w:rsidP="00176765">
            <w:pPr>
              <w:jc w:val="right"/>
              <w:rPr>
                <w:color w:val="000000"/>
              </w:rPr>
            </w:pPr>
            <w:r w:rsidRPr="00176765">
              <w:rPr>
                <w:color w:val="000000"/>
              </w:rPr>
              <w:t>2.92</w:t>
            </w:r>
          </w:p>
        </w:tc>
      </w:tr>
      <w:tr w:rsidR="00740599" w:rsidTr="00E500A0">
        <w:trPr>
          <w:cantSplit/>
          <w:trHeight w:val="360"/>
        </w:trPr>
        <w:tc>
          <w:tcPr>
            <w:tcW w:w="2880" w:type="dxa"/>
          </w:tcPr>
          <w:p w:rsidR="00740599" w:rsidRPr="007B3579" w:rsidRDefault="00740599" w:rsidP="005C42FB">
            <w:pPr>
              <w:jc w:val="both"/>
              <w:rPr>
                <w:rFonts w:ascii="Tahoma" w:hAnsi="Tahoma" w:cs="Tahoma"/>
                <w:sz w:val="22"/>
                <w:szCs w:val="22"/>
              </w:rPr>
            </w:pPr>
            <w:r w:rsidRPr="007B3579">
              <w:rPr>
                <w:rFonts w:ascii="Tahoma" w:hAnsi="Tahoma" w:cs="Tahoma"/>
                <w:sz w:val="22"/>
                <w:szCs w:val="22"/>
              </w:rPr>
              <w:t>UCO Bank</w:t>
            </w:r>
          </w:p>
        </w:tc>
        <w:tc>
          <w:tcPr>
            <w:tcW w:w="1980" w:type="dxa"/>
            <w:vAlign w:val="bottom"/>
          </w:tcPr>
          <w:p w:rsidR="00740599" w:rsidRPr="00176765" w:rsidRDefault="00740599" w:rsidP="00176765">
            <w:pPr>
              <w:jc w:val="right"/>
              <w:rPr>
                <w:color w:val="000000"/>
              </w:rPr>
            </w:pPr>
            <w:r w:rsidRPr="00176765">
              <w:rPr>
                <w:color w:val="000000"/>
              </w:rPr>
              <w:t>1397</w:t>
            </w:r>
          </w:p>
        </w:tc>
        <w:tc>
          <w:tcPr>
            <w:tcW w:w="2070" w:type="dxa"/>
            <w:vAlign w:val="bottom"/>
          </w:tcPr>
          <w:p w:rsidR="00740599" w:rsidRPr="00176765" w:rsidRDefault="00740599" w:rsidP="00176765">
            <w:pPr>
              <w:jc w:val="right"/>
              <w:rPr>
                <w:color w:val="000000"/>
              </w:rPr>
            </w:pPr>
            <w:r w:rsidRPr="00176765">
              <w:rPr>
                <w:color w:val="000000"/>
              </w:rPr>
              <w:t>362</w:t>
            </w:r>
          </w:p>
        </w:tc>
        <w:tc>
          <w:tcPr>
            <w:tcW w:w="1800" w:type="dxa"/>
            <w:vAlign w:val="bottom"/>
          </w:tcPr>
          <w:p w:rsidR="00740599" w:rsidRPr="00176765" w:rsidRDefault="00740599" w:rsidP="00176765">
            <w:pPr>
              <w:jc w:val="right"/>
              <w:rPr>
                <w:color w:val="000000"/>
              </w:rPr>
            </w:pPr>
            <w:r w:rsidRPr="00176765">
              <w:rPr>
                <w:color w:val="000000"/>
              </w:rPr>
              <w:t>25.91</w:t>
            </w:r>
          </w:p>
        </w:tc>
      </w:tr>
      <w:tr w:rsidR="00740599" w:rsidTr="00E500A0">
        <w:trPr>
          <w:cantSplit/>
          <w:trHeight w:val="360"/>
        </w:trPr>
        <w:tc>
          <w:tcPr>
            <w:tcW w:w="2880" w:type="dxa"/>
          </w:tcPr>
          <w:p w:rsidR="00740599" w:rsidRPr="007B3579" w:rsidRDefault="00740599" w:rsidP="005C42FB">
            <w:pPr>
              <w:jc w:val="both"/>
              <w:rPr>
                <w:rFonts w:ascii="Tahoma" w:hAnsi="Tahoma" w:cs="Tahoma"/>
                <w:sz w:val="22"/>
                <w:szCs w:val="22"/>
              </w:rPr>
            </w:pPr>
            <w:r w:rsidRPr="007B3579">
              <w:rPr>
                <w:rFonts w:ascii="Tahoma" w:hAnsi="Tahoma" w:cs="Tahoma"/>
                <w:sz w:val="22"/>
                <w:szCs w:val="22"/>
              </w:rPr>
              <w:t>United Bank of India</w:t>
            </w:r>
          </w:p>
        </w:tc>
        <w:tc>
          <w:tcPr>
            <w:tcW w:w="1980" w:type="dxa"/>
            <w:vAlign w:val="bottom"/>
          </w:tcPr>
          <w:p w:rsidR="00740599" w:rsidRPr="00176765" w:rsidRDefault="00740599" w:rsidP="00176765">
            <w:pPr>
              <w:jc w:val="right"/>
              <w:rPr>
                <w:color w:val="000000"/>
              </w:rPr>
            </w:pPr>
            <w:r w:rsidRPr="00176765">
              <w:rPr>
                <w:color w:val="000000"/>
              </w:rPr>
              <w:t>1778</w:t>
            </w:r>
          </w:p>
        </w:tc>
        <w:tc>
          <w:tcPr>
            <w:tcW w:w="2070" w:type="dxa"/>
            <w:vAlign w:val="bottom"/>
          </w:tcPr>
          <w:p w:rsidR="00740599" w:rsidRPr="00176765" w:rsidRDefault="00740599" w:rsidP="00176765">
            <w:pPr>
              <w:jc w:val="right"/>
              <w:rPr>
                <w:color w:val="000000"/>
              </w:rPr>
            </w:pPr>
            <w:r w:rsidRPr="00176765">
              <w:rPr>
                <w:color w:val="000000"/>
              </w:rPr>
              <w:t>196</w:t>
            </w:r>
          </w:p>
        </w:tc>
        <w:tc>
          <w:tcPr>
            <w:tcW w:w="1800" w:type="dxa"/>
            <w:vAlign w:val="bottom"/>
          </w:tcPr>
          <w:p w:rsidR="00740599" w:rsidRPr="00176765" w:rsidRDefault="00740599" w:rsidP="00176765">
            <w:pPr>
              <w:jc w:val="right"/>
              <w:rPr>
                <w:color w:val="000000"/>
              </w:rPr>
            </w:pPr>
            <w:r w:rsidRPr="00176765">
              <w:rPr>
                <w:color w:val="000000"/>
              </w:rPr>
              <w:t>11.02</w:t>
            </w:r>
          </w:p>
        </w:tc>
      </w:tr>
      <w:tr w:rsidR="00740599" w:rsidTr="00E500A0">
        <w:trPr>
          <w:cantSplit/>
          <w:trHeight w:val="360"/>
        </w:trPr>
        <w:tc>
          <w:tcPr>
            <w:tcW w:w="2880" w:type="dxa"/>
          </w:tcPr>
          <w:p w:rsidR="00740599" w:rsidRPr="007B3579" w:rsidRDefault="00740599" w:rsidP="005C42FB">
            <w:pPr>
              <w:jc w:val="both"/>
              <w:rPr>
                <w:rFonts w:ascii="Tahoma" w:hAnsi="Tahoma" w:cs="Tahoma"/>
                <w:sz w:val="22"/>
                <w:szCs w:val="22"/>
              </w:rPr>
            </w:pPr>
            <w:r w:rsidRPr="007B3579">
              <w:rPr>
                <w:rFonts w:ascii="Tahoma" w:hAnsi="Tahoma" w:cs="Tahoma"/>
                <w:sz w:val="22"/>
                <w:szCs w:val="22"/>
              </w:rPr>
              <w:t>Punjab National Bank</w:t>
            </w:r>
          </w:p>
        </w:tc>
        <w:tc>
          <w:tcPr>
            <w:tcW w:w="1980" w:type="dxa"/>
            <w:vAlign w:val="bottom"/>
          </w:tcPr>
          <w:p w:rsidR="00740599" w:rsidRPr="00176765" w:rsidRDefault="00740599" w:rsidP="00176765">
            <w:pPr>
              <w:jc w:val="right"/>
              <w:rPr>
                <w:color w:val="000000"/>
              </w:rPr>
            </w:pPr>
            <w:r w:rsidRPr="00176765">
              <w:rPr>
                <w:color w:val="000000"/>
              </w:rPr>
              <w:t>2724</w:t>
            </w:r>
          </w:p>
        </w:tc>
        <w:tc>
          <w:tcPr>
            <w:tcW w:w="2070" w:type="dxa"/>
            <w:vAlign w:val="bottom"/>
          </w:tcPr>
          <w:p w:rsidR="00740599" w:rsidRPr="00176765" w:rsidRDefault="00740599" w:rsidP="00176765">
            <w:pPr>
              <w:jc w:val="right"/>
              <w:rPr>
                <w:color w:val="000000"/>
              </w:rPr>
            </w:pPr>
            <w:r w:rsidRPr="00176765">
              <w:rPr>
                <w:color w:val="000000"/>
              </w:rPr>
              <w:t>670</w:t>
            </w:r>
          </w:p>
        </w:tc>
        <w:tc>
          <w:tcPr>
            <w:tcW w:w="1800" w:type="dxa"/>
            <w:vAlign w:val="bottom"/>
          </w:tcPr>
          <w:p w:rsidR="00740599" w:rsidRPr="00176765" w:rsidRDefault="00740599" w:rsidP="00176765">
            <w:pPr>
              <w:jc w:val="right"/>
              <w:rPr>
                <w:color w:val="000000"/>
              </w:rPr>
            </w:pPr>
            <w:r w:rsidRPr="00176765">
              <w:rPr>
                <w:color w:val="000000"/>
              </w:rPr>
              <w:t>24.60</w:t>
            </w:r>
          </w:p>
        </w:tc>
      </w:tr>
      <w:tr w:rsidR="00740599" w:rsidTr="00E500A0">
        <w:trPr>
          <w:cantSplit/>
          <w:trHeight w:val="360"/>
        </w:trPr>
        <w:tc>
          <w:tcPr>
            <w:tcW w:w="2880" w:type="dxa"/>
          </w:tcPr>
          <w:p w:rsidR="00740599" w:rsidRPr="007B3579" w:rsidRDefault="00740599" w:rsidP="005C42FB">
            <w:pPr>
              <w:jc w:val="both"/>
              <w:rPr>
                <w:rFonts w:ascii="Tahoma" w:hAnsi="Tahoma" w:cs="Tahoma"/>
                <w:sz w:val="22"/>
                <w:szCs w:val="22"/>
              </w:rPr>
            </w:pPr>
            <w:r w:rsidRPr="007B3579">
              <w:rPr>
                <w:rFonts w:ascii="Tahoma" w:hAnsi="Tahoma" w:cs="Tahoma"/>
                <w:sz w:val="22"/>
                <w:szCs w:val="22"/>
              </w:rPr>
              <w:t>Allahabad Bank</w:t>
            </w:r>
          </w:p>
        </w:tc>
        <w:tc>
          <w:tcPr>
            <w:tcW w:w="1980" w:type="dxa"/>
            <w:vAlign w:val="bottom"/>
          </w:tcPr>
          <w:p w:rsidR="00740599" w:rsidRPr="00176765" w:rsidRDefault="00740599" w:rsidP="00176765">
            <w:pPr>
              <w:jc w:val="right"/>
              <w:rPr>
                <w:color w:val="000000"/>
              </w:rPr>
            </w:pPr>
            <w:r w:rsidRPr="00176765">
              <w:rPr>
                <w:color w:val="000000"/>
              </w:rPr>
              <w:t>1545</w:t>
            </w:r>
          </w:p>
        </w:tc>
        <w:tc>
          <w:tcPr>
            <w:tcW w:w="2070" w:type="dxa"/>
            <w:vAlign w:val="bottom"/>
          </w:tcPr>
          <w:p w:rsidR="00740599" w:rsidRPr="00176765" w:rsidRDefault="00740599" w:rsidP="00176765">
            <w:pPr>
              <w:jc w:val="right"/>
              <w:rPr>
                <w:color w:val="000000"/>
              </w:rPr>
            </w:pPr>
            <w:r w:rsidRPr="00176765">
              <w:rPr>
                <w:color w:val="000000"/>
              </w:rPr>
              <w:t>716</w:t>
            </w:r>
          </w:p>
        </w:tc>
        <w:tc>
          <w:tcPr>
            <w:tcW w:w="1800" w:type="dxa"/>
            <w:vAlign w:val="bottom"/>
          </w:tcPr>
          <w:p w:rsidR="00740599" w:rsidRPr="00176765" w:rsidRDefault="00740599" w:rsidP="00176765">
            <w:pPr>
              <w:jc w:val="right"/>
              <w:rPr>
                <w:color w:val="000000"/>
              </w:rPr>
            </w:pPr>
            <w:r w:rsidRPr="00176765">
              <w:rPr>
                <w:color w:val="000000"/>
              </w:rPr>
              <w:t>46.34</w:t>
            </w:r>
          </w:p>
        </w:tc>
      </w:tr>
      <w:tr w:rsidR="00740599" w:rsidTr="00E500A0">
        <w:trPr>
          <w:cantSplit/>
          <w:trHeight w:val="360"/>
        </w:trPr>
        <w:tc>
          <w:tcPr>
            <w:tcW w:w="2880" w:type="dxa"/>
          </w:tcPr>
          <w:p w:rsidR="00740599" w:rsidRPr="007B3579" w:rsidRDefault="00740599" w:rsidP="005C42FB">
            <w:pPr>
              <w:jc w:val="both"/>
              <w:rPr>
                <w:rFonts w:ascii="Tahoma" w:hAnsi="Tahoma" w:cs="Tahoma"/>
                <w:sz w:val="22"/>
                <w:szCs w:val="22"/>
              </w:rPr>
            </w:pPr>
            <w:r w:rsidRPr="007B3579">
              <w:rPr>
                <w:rFonts w:ascii="Tahoma" w:hAnsi="Tahoma" w:cs="Tahoma"/>
                <w:sz w:val="22"/>
                <w:szCs w:val="22"/>
              </w:rPr>
              <w:t>Indian Overseas Bank</w:t>
            </w:r>
          </w:p>
        </w:tc>
        <w:tc>
          <w:tcPr>
            <w:tcW w:w="1980" w:type="dxa"/>
            <w:vAlign w:val="bottom"/>
          </w:tcPr>
          <w:p w:rsidR="00740599" w:rsidRPr="00176765" w:rsidRDefault="00740599" w:rsidP="00176765">
            <w:pPr>
              <w:jc w:val="right"/>
              <w:rPr>
                <w:color w:val="000000"/>
              </w:rPr>
            </w:pPr>
            <w:r w:rsidRPr="00176765">
              <w:rPr>
                <w:color w:val="000000"/>
              </w:rPr>
              <w:t>677</w:t>
            </w:r>
          </w:p>
        </w:tc>
        <w:tc>
          <w:tcPr>
            <w:tcW w:w="2070" w:type="dxa"/>
            <w:vAlign w:val="bottom"/>
          </w:tcPr>
          <w:p w:rsidR="00740599" w:rsidRPr="00176765" w:rsidRDefault="00740599" w:rsidP="00176765">
            <w:pPr>
              <w:jc w:val="right"/>
              <w:rPr>
                <w:color w:val="000000"/>
              </w:rPr>
            </w:pPr>
            <w:r w:rsidRPr="00176765">
              <w:rPr>
                <w:color w:val="000000"/>
              </w:rPr>
              <w:t>327</w:t>
            </w:r>
          </w:p>
        </w:tc>
        <w:tc>
          <w:tcPr>
            <w:tcW w:w="1800" w:type="dxa"/>
            <w:vAlign w:val="bottom"/>
          </w:tcPr>
          <w:p w:rsidR="00740599" w:rsidRPr="00176765" w:rsidRDefault="00740599" w:rsidP="00176765">
            <w:pPr>
              <w:jc w:val="right"/>
              <w:rPr>
                <w:color w:val="000000"/>
              </w:rPr>
            </w:pPr>
            <w:r w:rsidRPr="00176765">
              <w:rPr>
                <w:color w:val="000000"/>
              </w:rPr>
              <w:t>48.30</w:t>
            </w:r>
          </w:p>
        </w:tc>
      </w:tr>
      <w:tr w:rsidR="00740599" w:rsidTr="00E500A0">
        <w:trPr>
          <w:cantSplit/>
          <w:trHeight w:val="360"/>
        </w:trPr>
        <w:tc>
          <w:tcPr>
            <w:tcW w:w="2880" w:type="dxa"/>
          </w:tcPr>
          <w:p w:rsidR="00740599" w:rsidRPr="007B3579" w:rsidRDefault="00740599" w:rsidP="005C42FB">
            <w:pPr>
              <w:jc w:val="both"/>
              <w:rPr>
                <w:rFonts w:ascii="Tahoma" w:hAnsi="Tahoma" w:cs="Tahoma"/>
                <w:sz w:val="22"/>
                <w:szCs w:val="22"/>
              </w:rPr>
            </w:pPr>
            <w:proofErr w:type="spellStart"/>
            <w:r w:rsidRPr="007B3579">
              <w:rPr>
                <w:rFonts w:ascii="Tahoma" w:hAnsi="Tahoma" w:cs="Tahoma"/>
                <w:sz w:val="22"/>
                <w:szCs w:val="22"/>
              </w:rPr>
              <w:t>Vijaya</w:t>
            </w:r>
            <w:proofErr w:type="spellEnd"/>
            <w:r w:rsidRPr="007B3579">
              <w:rPr>
                <w:rFonts w:ascii="Tahoma" w:hAnsi="Tahoma" w:cs="Tahoma"/>
                <w:sz w:val="22"/>
                <w:szCs w:val="22"/>
              </w:rPr>
              <w:t xml:space="preserve"> Bank</w:t>
            </w:r>
          </w:p>
        </w:tc>
        <w:tc>
          <w:tcPr>
            <w:tcW w:w="1980" w:type="dxa"/>
            <w:vAlign w:val="bottom"/>
          </w:tcPr>
          <w:p w:rsidR="00740599" w:rsidRPr="00176765" w:rsidRDefault="00740599" w:rsidP="00176765">
            <w:pPr>
              <w:jc w:val="right"/>
              <w:rPr>
                <w:color w:val="000000"/>
              </w:rPr>
            </w:pPr>
            <w:r w:rsidRPr="00176765">
              <w:rPr>
                <w:color w:val="000000"/>
              </w:rPr>
              <w:t>4370</w:t>
            </w:r>
          </w:p>
        </w:tc>
        <w:tc>
          <w:tcPr>
            <w:tcW w:w="2070" w:type="dxa"/>
            <w:vAlign w:val="bottom"/>
          </w:tcPr>
          <w:p w:rsidR="00740599" w:rsidRPr="00176765" w:rsidRDefault="00740599" w:rsidP="00176765">
            <w:pPr>
              <w:jc w:val="right"/>
              <w:rPr>
                <w:color w:val="000000"/>
              </w:rPr>
            </w:pPr>
            <w:r w:rsidRPr="00176765">
              <w:rPr>
                <w:color w:val="000000"/>
              </w:rPr>
              <w:t>885</w:t>
            </w:r>
          </w:p>
        </w:tc>
        <w:tc>
          <w:tcPr>
            <w:tcW w:w="1800" w:type="dxa"/>
            <w:vAlign w:val="bottom"/>
          </w:tcPr>
          <w:p w:rsidR="00740599" w:rsidRPr="00176765" w:rsidRDefault="00740599" w:rsidP="00176765">
            <w:pPr>
              <w:jc w:val="right"/>
              <w:rPr>
                <w:color w:val="000000"/>
              </w:rPr>
            </w:pPr>
            <w:r w:rsidRPr="00176765">
              <w:rPr>
                <w:color w:val="000000"/>
              </w:rPr>
              <w:t>20.25</w:t>
            </w:r>
          </w:p>
        </w:tc>
      </w:tr>
      <w:tr w:rsidR="00740599" w:rsidTr="00E500A0">
        <w:trPr>
          <w:cantSplit/>
          <w:trHeight w:val="360"/>
        </w:trPr>
        <w:tc>
          <w:tcPr>
            <w:tcW w:w="2880" w:type="dxa"/>
          </w:tcPr>
          <w:p w:rsidR="00740599" w:rsidRPr="007B3579" w:rsidRDefault="00740599" w:rsidP="005C42FB">
            <w:pPr>
              <w:jc w:val="both"/>
              <w:rPr>
                <w:rFonts w:ascii="Tahoma" w:hAnsi="Tahoma" w:cs="Tahoma"/>
                <w:sz w:val="22"/>
                <w:szCs w:val="22"/>
              </w:rPr>
            </w:pPr>
            <w:r w:rsidRPr="007B3579">
              <w:rPr>
                <w:rFonts w:ascii="Tahoma" w:hAnsi="Tahoma" w:cs="Tahoma"/>
                <w:sz w:val="22"/>
                <w:szCs w:val="22"/>
              </w:rPr>
              <w:t>Bank of Baroda</w:t>
            </w:r>
          </w:p>
        </w:tc>
        <w:tc>
          <w:tcPr>
            <w:tcW w:w="1980" w:type="dxa"/>
            <w:vAlign w:val="bottom"/>
          </w:tcPr>
          <w:p w:rsidR="00740599" w:rsidRPr="00176765" w:rsidRDefault="00740599" w:rsidP="00176765">
            <w:pPr>
              <w:jc w:val="right"/>
              <w:rPr>
                <w:color w:val="000000"/>
              </w:rPr>
            </w:pPr>
            <w:r w:rsidRPr="00176765">
              <w:rPr>
                <w:color w:val="000000"/>
              </w:rPr>
              <w:t>2111</w:t>
            </w:r>
          </w:p>
        </w:tc>
        <w:tc>
          <w:tcPr>
            <w:tcW w:w="2070" w:type="dxa"/>
            <w:vAlign w:val="bottom"/>
          </w:tcPr>
          <w:p w:rsidR="00740599" w:rsidRPr="00176765" w:rsidRDefault="00740599" w:rsidP="00176765">
            <w:pPr>
              <w:jc w:val="right"/>
              <w:rPr>
                <w:color w:val="000000"/>
              </w:rPr>
            </w:pPr>
            <w:r w:rsidRPr="00176765">
              <w:rPr>
                <w:color w:val="000000"/>
              </w:rPr>
              <w:t>644</w:t>
            </w:r>
          </w:p>
        </w:tc>
        <w:tc>
          <w:tcPr>
            <w:tcW w:w="1800" w:type="dxa"/>
            <w:vAlign w:val="bottom"/>
          </w:tcPr>
          <w:p w:rsidR="00740599" w:rsidRPr="00176765" w:rsidRDefault="00740599" w:rsidP="00176765">
            <w:pPr>
              <w:jc w:val="right"/>
              <w:rPr>
                <w:color w:val="000000"/>
              </w:rPr>
            </w:pPr>
            <w:r w:rsidRPr="00176765">
              <w:rPr>
                <w:color w:val="000000"/>
              </w:rPr>
              <w:t>30.51</w:t>
            </w:r>
          </w:p>
        </w:tc>
      </w:tr>
      <w:tr w:rsidR="00740599" w:rsidTr="00E500A0">
        <w:trPr>
          <w:cantSplit/>
          <w:trHeight w:val="360"/>
        </w:trPr>
        <w:tc>
          <w:tcPr>
            <w:tcW w:w="2880" w:type="dxa"/>
          </w:tcPr>
          <w:p w:rsidR="00740599" w:rsidRPr="007B3579" w:rsidRDefault="00740599" w:rsidP="005C42FB">
            <w:pPr>
              <w:jc w:val="both"/>
              <w:rPr>
                <w:rFonts w:ascii="Tahoma" w:hAnsi="Tahoma" w:cs="Tahoma"/>
                <w:sz w:val="22"/>
                <w:szCs w:val="22"/>
              </w:rPr>
            </w:pPr>
            <w:r w:rsidRPr="007B3579">
              <w:rPr>
                <w:rFonts w:ascii="Tahoma" w:hAnsi="Tahoma" w:cs="Tahoma"/>
                <w:sz w:val="22"/>
                <w:szCs w:val="22"/>
              </w:rPr>
              <w:t>Union Bank of India</w:t>
            </w:r>
          </w:p>
        </w:tc>
        <w:tc>
          <w:tcPr>
            <w:tcW w:w="1980" w:type="dxa"/>
            <w:vAlign w:val="bottom"/>
          </w:tcPr>
          <w:p w:rsidR="00740599" w:rsidRPr="00176765" w:rsidRDefault="00740599" w:rsidP="00176765">
            <w:pPr>
              <w:jc w:val="right"/>
              <w:rPr>
                <w:color w:val="000000"/>
              </w:rPr>
            </w:pPr>
            <w:r w:rsidRPr="00176765">
              <w:rPr>
                <w:color w:val="000000"/>
              </w:rPr>
              <w:t>2135</w:t>
            </w:r>
          </w:p>
        </w:tc>
        <w:tc>
          <w:tcPr>
            <w:tcW w:w="2070" w:type="dxa"/>
            <w:vAlign w:val="bottom"/>
          </w:tcPr>
          <w:p w:rsidR="00740599" w:rsidRPr="00176765" w:rsidRDefault="00740599" w:rsidP="00176765">
            <w:pPr>
              <w:jc w:val="right"/>
              <w:rPr>
                <w:color w:val="000000"/>
              </w:rPr>
            </w:pPr>
            <w:r w:rsidRPr="00176765">
              <w:rPr>
                <w:color w:val="000000"/>
              </w:rPr>
              <w:t>242</w:t>
            </w:r>
          </w:p>
        </w:tc>
        <w:tc>
          <w:tcPr>
            <w:tcW w:w="1800" w:type="dxa"/>
            <w:vAlign w:val="bottom"/>
          </w:tcPr>
          <w:p w:rsidR="00740599" w:rsidRPr="00176765" w:rsidRDefault="00740599" w:rsidP="00176765">
            <w:pPr>
              <w:jc w:val="right"/>
              <w:rPr>
                <w:color w:val="000000"/>
              </w:rPr>
            </w:pPr>
            <w:r w:rsidRPr="00176765">
              <w:rPr>
                <w:color w:val="000000"/>
              </w:rPr>
              <w:t>11.33</w:t>
            </w:r>
          </w:p>
        </w:tc>
      </w:tr>
      <w:tr w:rsidR="00740599" w:rsidTr="00E500A0">
        <w:trPr>
          <w:cantSplit/>
          <w:trHeight w:val="360"/>
        </w:trPr>
        <w:tc>
          <w:tcPr>
            <w:tcW w:w="2880" w:type="dxa"/>
          </w:tcPr>
          <w:p w:rsidR="00740599" w:rsidRPr="007B3579" w:rsidRDefault="00740599" w:rsidP="005C42FB">
            <w:pPr>
              <w:jc w:val="both"/>
              <w:rPr>
                <w:rFonts w:ascii="Tahoma" w:hAnsi="Tahoma" w:cs="Tahoma"/>
                <w:sz w:val="22"/>
                <w:szCs w:val="22"/>
              </w:rPr>
            </w:pPr>
            <w:r w:rsidRPr="007B3579">
              <w:rPr>
                <w:rFonts w:ascii="Tahoma" w:hAnsi="Tahoma" w:cs="Tahoma"/>
                <w:sz w:val="22"/>
                <w:szCs w:val="22"/>
              </w:rPr>
              <w:t>Central Bank of India</w:t>
            </w:r>
          </w:p>
        </w:tc>
        <w:tc>
          <w:tcPr>
            <w:tcW w:w="1980" w:type="dxa"/>
            <w:vAlign w:val="bottom"/>
          </w:tcPr>
          <w:p w:rsidR="00740599" w:rsidRPr="00176765" w:rsidRDefault="00740599" w:rsidP="00176765">
            <w:pPr>
              <w:jc w:val="right"/>
              <w:rPr>
                <w:color w:val="000000"/>
              </w:rPr>
            </w:pPr>
            <w:r w:rsidRPr="00176765">
              <w:rPr>
                <w:color w:val="000000"/>
              </w:rPr>
              <w:t>235</w:t>
            </w:r>
          </w:p>
        </w:tc>
        <w:tc>
          <w:tcPr>
            <w:tcW w:w="2070" w:type="dxa"/>
            <w:vAlign w:val="bottom"/>
          </w:tcPr>
          <w:p w:rsidR="00740599" w:rsidRPr="00176765" w:rsidRDefault="00740599" w:rsidP="00176765">
            <w:pPr>
              <w:jc w:val="right"/>
              <w:rPr>
                <w:color w:val="000000"/>
              </w:rPr>
            </w:pPr>
            <w:r w:rsidRPr="00176765">
              <w:rPr>
                <w:color w:val="000000"/>
              </w:rPr>
              <w:t>60</w:t>
            </w:r>
          </w:p>
        </w:tc>
        <w:tc>
          <w:tcPr>
            <w:tcW w:w="1800" w:type="dxa"/>
            <w:vAlign w:val="bottom"/>
          </w:tcPr>
          <w:p w:rsidR="00740599" w:rsidRPr="00176765" w:rsidRDefault="00740599" w:rsidP="00176765">
            <w:pPr>
              <w:jc w:val="right"/>
              <w:rPr>
                <w:color w:val="000000"/>
              </w:rPr>
            </w:pPr>
            <w:r w:rsidRPr="00176765">
              <w:rPr>
                <w:color w:val="000000"/>
              </w:rPr>
              <w:t>25.53</w:t>
            </w:r>
          </w:p>
        </w:tc>
      </w:tr>
      <w:tr w:rsidR="00740599" w:rsidTr="00E500A0">
        <w:trPr>
          <w:cantSplit/>
          <w:trHeight w:val="360"/>
        </w:trPr>
        <w:tc>
          <w:tcPr>
            <w:tcW w:w="2880" w:type="dxa"/>
          </w:tcPr>
          <w:p w:rsidR="00740599" w:rsidRPr="007B3579" w:rsidRDefault="00740599" w:rsidP="005C42FB">
            <w:pPr>
              <w:jc w:val="both"/>
              <w:rPr>
                <w:rFonts w:ascii="Tahoma" w:hAnsi="Tahoma" w:cs="Tahoma"/>
                <w:sz w:val="22"/>
                <w:szCs w:val="22"/>
              </w:rPr>
            </w:pPr>
            <w:r w:rsidRPr="007B3579">
              <w:rPr>
                <w:rFonts w:ascii="Tahoma" w:hAnsi="Tahoma" w:cs="Tahoma"/>
                <w:sz w:val="22"/>
                <w:szCs w:val="22"/>
              </w:rPr>
              <w:t>Bank of India</w:t>
            </w:r>
          </w:p>
        </w:tc>
        <w:tc>
          <w:tcPr>
            <w:tcW w:w="1980" w:type="dxa"/>
            <w:vAlign w:val="bottom"/>
          </w:tcPr>
          <w:p w:rsidR="00740599" w:rsidRPr="00176765" w:rsidRDefault="00740599" w:rsidP="00176765">
            <w:pPr>
              <w:jc w:val="right"/>
              <w:rPr>
                <w:color w:val="000000"/>
              </w:rPr>
            </w:pPr>
            <w:r w:rsidRPr="00176765">
              <w:rPr>
                <w:color w:val="000000"/>
              </w:rPr>
              <w:t>2063</w:t>
            </w:r>
          </w:p>
        </w:tc>
        <w:tc>
          <w:tcPr>
            <w:tcW w:w="2070" w:type="dxa"/>
            <w:vAlign w:val="bottom"/>
          </w:tcPr>
          <w:p w:rsidR="00740599" w:rsidRPr="00176765" w:rsidRDefault="00740599" w:rsidP="00176765">
            <w:pPr>
              <w:jc w:val="right"/>
              <w:rPr>
                <w:color w:val="000000"/>
              </w:rPr>
            </w:pPr>
            <w:r w:rsidRPr="00176765">
              <w:rPr>
                <w:color w:val="000000"/>
              </w:rPr>
              <w:t>268</w:t>
            </w:r>
          </w:p>
        </w:tc>
        <w:tc>
          <w:tcPr>
            <w:tcW w:w="1800" w:type="dxa"/>
            <w:vAlign w:val="bottom"/>
          </w:tcPr>
          <w:p w:rsidR="00740599" w:rsidRPr="00176765" w:rsidRDefault="00740599" w:rsidP="00176765">
            <w:pPr>
              <w:jc w:val="right"/>
              <w:rPr>
                <w:color w:val="000000"/>
              </w:rPr>
            </w:pPr>
            <w:r w:rsidRPr="00176765">
              <w:rPr>
                <w:color w:val="000000"/>
              </w:rPr>
              <w:t>12.99</w:t>
            </w:r>
          </w:p>
        </w:tc>
      </w:tr>
      <w:tr w:rsidR="00740599" w:rsidTr="00E500A0">
        <w:trPr>
          <w:cantSplit/>
          <w:trHeight w:val="360"/>
        </w:trPr>
        <w:tc>
          <w:tcPr>
            <w:tcW w:w="2880" w:type="dxa"/>
          </w:tcPr>
          <w:p w:rsidR="00740599" w:rsidRPr="007B3579" w:rsidRDefault="00740599" w:rsidP="005C42FB">
            <w:pPr>
              <w:jc w:val="both"/>
              <w:rPr>
                <w:rFonts w:ascii="Tahoma" w:hAnsi="Tahoma" w:cs="Tahoma"/>
                <w:sz w:val="22"/>
                <w:szCs w:val="22"/>
              </w:rPr>
            </w:pPr>
            <w:r>
              <w:rPr>
                <w:rFonts w:ascii="Tahoma" w:hAnsi="Tahoma" w:cs="Tahoma"/>
                <w:sz w:val="22"/>
                <w:szCs w:val="22"/>
              </w:rPr>
              <w:t>Dena Bank</w:t>
            </w:r>
          </w:p>
        </w:tc>
        <w:tc>
          <w:tcPr>
            <w:tcW w:w="1980" w:type="dxa"/>
            <w:vAlign w:val="bottom"/>
          </w:tcPr>
          <w:p w:rsidR="00740599" w:rsidRPr="00176765" w:rsidRDefault="00740599" w:rsidP="00176765">
            <w:pPr>
              <w:jc w:val="right"/>
              <w:rPr>
                <w:color w:val="000000"/>
              </w:rPr>
            </w:pPr>
            <w:r w:rsidRPr="00176765">
              <w:rPr>
                <w:color w:val="000000"/>
              </w:rPr>
              <w:t>157</w:t>
            </w:r>
          </w:p>
        </w:tc>
        <w:tc>
          <w:tcPr>
            <w:tcW w:w="2070" w:type="dxa"/>
            <w:vAlign w:val="bottom"/>
          </w:tcPr>
          <w:p w:rsidR="00740599" w:rsidRPr="00176765" w:rsidRDefault="00740599" w:rsidP="00176765">
            <w:pPr>
              <w:jc w:val="right"/>
              <w:rPr>
                <w:color w:val="000000"/>
              </w:rPr>
            </w:pPr>
            <w:r w:rsidRPr="00176765">
              <w:rPr>
                <w:color w:val="000000"/>
              </w:rPr>
              <w:t>0</w:t>
            </w:r>
          </w:p>
        </w:tc>
        <w:tc>
          <w:tcPr>
            <w:tcW w:w="1800" w:type="dxa"/>
            <w:vAlign w:val="bottom"/>
          </w:tcPr>
          <w:p w:rsidR="00740599" w:rsidRPr="00176765" w:rsidRDefault="00740599" w:rsidP="00176765">
            <w:pPr>
              <w:jc w:val="right"/>
              <w:rPr>
                <w:color w:val="000000"/>
              </w:rPr>
            </w:pPr>
            <w:r w:rsidRPr="00176765">
              <w:rPr>
                <w:color w:val="000000"/>
              </w:rPr>
              <w:t>0.00</w:t>
            </w:r>
          </w:p>
        </w:tc>
      </w:tr>
      <w:tr w:rsidR="00740599" w:rsidTr="00E500A0">
        <w:trPr>
          <w:cantSplit/>
          <w:trHeight w:val="360"/>
        </w:trPr>
        <w:tc>
          <w:tcPr>
            <w:tcW w:w="2880" w:type="dxa"/>
          </w:tcPr>
          <w:p w:rsidR="00740599" w:rsidRPr="007B3579" w:rsidRDefault="00740599" w:rsidP="005C42FB">
            <w:pPr>
              <w:jc w:val="both"/>
              <w:rPr>
                <w:rFonts w:ascii="Tahoma" w:hAnsi="Tahoma" w:cs="Tahoma"/>
                <w:sz w:val="22"/>
                <w:szCs w:val="22"/>
              </w:rPr>
            </w:pPr>
            <w:r>
              <w:rPr>
                <w:rFonts w:ascii="Tahoma" w:hAnsi="Tahoma" w:cs="Tahoma"/>
                <w:sz w:val="22"/>
                <w:szCs w:val="22"/>
              </w:rPr>
              <w:t>IDBI Bank</w:t>
            </w:r>
          </w:p>
        </w:tc>
        <w:tc>
          <w:tcPr>
            <w:tcW w:w="1980" w:type="dxa"/>
            <w:vAlign w:val="bottom"/>
          </w:tcPr>
          <w:p w:rsidR="00740599" w:rsidRPr="00176765" w:rsidRDefault="00740599" w:rsidP="00176765">
            <w:pPr>
              <w:jc w:val="right"/>
              <w:rPr>
                <w:color w:val="000000"/>
              </w:rPr>
            </w:pPr>
            <w:r w:rsidRPr="00176765">
              <w:rPr>
                <w:color w:val="000000"/>
              </w:rPr>
              <w:t>1808</w:t>
            </w:r>
          </w:p>
        </w:tc>
        <w:tc>
          <w:tcPr>
            <w:tcW w:w="2070" w:type="dxa"/>
            <w:vAlign w:val="bottom"/>
          </w:tcPr>
          <w:p w:rsidR="00740599" w:rsidRPr="00176765" w:rsidRDefault="00740599" w:rsidP="00176765">
            <w:pPr>
              <w:jc w:val="right"/>
              <w:rPr>
                <w:color w:val="000000"/>
              </w:rPr>
            </w:pPr>
            <w:r w:rsidRPr="00176765">
              <w:rPr>
                <w:color w:val="000000"/>
              </w:rPr>
              <w:t>0</w:t>
            </w:r>
          </w:p>
        </w:tc>
        <w:tc>
          <w:tcPr>
            <w:tcW w:w="1800" w:type="dxa"/>
            <w:vAlign w:val="bottom"/>
          </w:tcPr>
          <w:p w:rsidR="00740599" w:rsidRPr="00176765" w:rsidRDefault="00740599" w:rsidP="00176765">
            <w:pPr>
              <w:jc w:val="right"/>
              <w:rPr>
                <w:color w:val="000000"/>
              </w:rPr>
            </w:pPr>
            <w:r w:rsidRPr="00176765">
              <w:rPr>
                <w:color w:val="000000"/>
              </w:rPr>
              <w:t>0.00</w:t>
            </w:r>
          </w:p>
        </w:tc>
      </w:tr>
      <w:tr w:rsidR="00740599" w:rsidTr="00E500A0">
        <w:trPr>
          <w:cantSplit/>
          <w:trHeight w:val="360"/>
        </w:trPr>
        <w:tc>
          <w:tcPr>
            <w:tcW w:w="2880" w:type="dxa"/>
          </w:tcPr>
          <w:p w:rsidR="00740599" w:rsidRPr="007B3579" w:rsidRDefault="00740599" w:rsidP="005C42FB">
            <w:pPr>
              <w:jc w:val="both"/>
              <w:rPr>
                <w:rFonts w:ascii="Tahoma" w:hAnsi="Tahoma" w:cs="Tahoma"/>
                <w:sz w:val="22"/>
                <w:szCs w:val="22"/>
              </w:rPr>
            </w:pPr>
            <w:r w:rsidRPr="007B3579">
              <w:rPr>
                <w:rFonts w:ascii="Tahoma" w:hAnsi="Tahoma" w:cs="Tahoma"/>
                <w:sz w:val="22"/>
                <w:szCs w:val="22"/>
              </w:rPr>
              <w:t>Axis Bank</w:t>
            </w:r>
          </w:p>
        </w:tc>
        <w:tc>
          <w:tcPr>
            <w:tcW w:w="1980" w:type="dxa"/>
            <w:vAlign w:val="bottom"/>
          </w:tcPr>
          <w:p w:rsidR="00740599" w:rsidRPr="00176765" w:rsidRDefault="00740599" w:rsidP="00176765">
            <w:pPr>
              <w:jc w:val="right"/>
              <w:rPr>
                <w:color w:val="000000"/>
              </w:rPr>
            </w:pPr>
            <w:r w:rsidRPr="00176765">
              <w:rPr>
                <w:color w:val="000000"/>
              </w:rPr>
              <w:t>988</w:t>
            </w:r>
          </w:p>
        </w:tc>
        <w:tc>
          <w:tcPr>
            <w:tcW w:w="2070" w:type="dxa"/>
            <w:vAlign w:val="bottom"/>
          </w:tcPr>
          <w:p w:rsidR="00740599" w:rsidRPr="00176765" w:rsidRDefault="00740599" w:rsidP="00176765">
            <w:pPr>
              <w:jc w:val="right"/>
              <w:rPr>
                <w:color w:val="000000"/>
              </w:rPr>
            </w:pPr>
            <w:r w:rsidRPr="00176765">
              <w:rPr>
                <w:color w:val="000000"/>
              </w:rPr>
              <w:t>0</w:t>
            </w:r>
          </w:p>
        </w:tc>
        <w:tc>
          <w:tcPr>
            <w:tcW w:w="1800" w:type="dxa"/>
            <w:vAlign w:val="bottom"/>
          </w:tcPr>
          <w:p w:rsidR="00740599" w:rsidRPr="00176765" w:rsidRDefault="00740599" w:rsidP="00176765">
            <w:pPr>
              <w:jc w:val="right"/>
              <w:rPr>
                <w:color w:val="000000"/>
              </w:rPr>
            </w:pPr>
            <w:r w:rsidRPr="00176765">
              <w:rPr>
                <w:color w:val="000000"/>
              </w:rPr>
              <w:t>0.00</w:t>
            </w:r>
          </w:p>
        </w:tc>
      </w:tr>
      <w:tr w:rsidR="00740599" w:rsidTr="00E500A0">
        <w:trPr>
          <w:cantSplit/>
          <w:trHeight w:val="360"/>
        </w:trPr>
        <w:tc>
          <w:tcPr>
            <w:tcW w:w="2880" w:type="dxa"/>
          </w:tcPr>
          <w:p w:rsidR="00740599" w:rsidRPr="007B3579" w:rsidRDefault="00740599" w:rsidP="005C42FB">
            <w:pPr>
              <w:jc w:val="both"/>
              <w:rPr>
                <w:rFonts w:ascii="Tahoma" w:hAnsi="Tahoma" w:cs="Tahoma"/>
                <w:sz w:val="22"/>
                <w:szCs w:val="22"/>
              </w:rPr>
            </w:pPr>
            <w:r w:rsidRPr="007B3579">
              <w:rPr>
                <w:rFonts w:ascii="Tahoma" w:hAnsi="Tahoma" w:cs="Tahoma"/>
                <w:sz w:val="22"/>
                <w:szCs w:val="22"/>
              </w:rPr>
              <w:t>HDFC Bank</w:t>
            </w:r>
          </w:p>
        </w:tc>
        <w:tc>
          <w:tcPr>
            <w:tcW w:w="1980" w:type="dxa"/>
            <w:vAlign w:val="bottom"/>
          </w:tcPr>
          <w:p w:rsidR="00740599" w:rsidRPr="00176765" w:rsidRDefault="00740599" w:rsidP="00176765">
            <w:pPr>
              <w:jc w:val="right"/>
              <w:rPr>
                <w:color w:val="000000"/>
              </w:rPr>
            </w:pPr>
            <w:r w:rsidRPr="00176765">
              <w:rPr>
                <w:color w:val="000000"/>
              </w:rPr>
              <w:t>435</w:t>
            </w:r>
          </w:p>
        </w:tc>
        <w:tc>
          <w:tcPr>
            <w:tcW w:w="2070" w:type="dxa"/>
            <w:vAlign w:val="bottom"/>
          </w:tcPr>
          <w:p w:rsidR="00740599" w:rsidRPr="00176765" w:rsidRDefault="00740599" w:rsidP="00176765">
            <w:pPr>
              <w:jc w:val="right"/>
              <w:rPr>
                <w:color w:val="000000"/>
              </w:rPr>
            </w:pPr>
            <w:r w:rsidRPr="00176765">
              <w:rPr>
                <w:color w:val="000000"/>
              </w:rPr>
              <w:t>21</w:t>
            </w:r>
          </w:p>
        </w:tc>
        <w:tc>
          <w:tcPr>
            <w:tcW w:w="1800" w:type="dxa"/>
            <w:vAlign w:val="bottom"/>
          </w:tcPr>
          <w:p w:rsidR="00740599" w:rsidRPr="00176765" w:rsidRDefault="00740599" w:rsidP="00176765">
            <w:pPr>
              <w:jc w:val="right"/>
              <w:rPr>
                <w:color w:val="000000"/>
              </w:rPr>
            </w:pPr>
            <w:r w:rsidRPr="00176765">
              <w:rPr>
                <w:color w:val="000000"/>
              </w:rPr>
              <w:t>4.83</w:t>
            </w:r>
          </w:p>
        </w:tc>
      </w:tr>
      <w:tr w:rsidR="00740599" w:rsidTr="00E500A0">
        <w:trPr>
          <w:cantSplit/>
          <w:trHeight w:val="360"/>
        </w:trPr>
        <w:tc>
          <w:tcPr>
            <w:tcW w:w="2880" w:type="dxa"/>
          </w:tcPr>
          <w:p w:rsidR="00740599" w:rsidRPr="007B3579" w:rsidRDefault="00740599" w:rsidP="005C42FB">
            <w:pPr>
              <w:jc w:val="both"/>
              <w:rPr>
                <w:rFonts w:ascii="Tahoma" w:hAnsi="Tahoma" w:cs="Tahoma"/>
                <w:sz w:val="22"/>
                <w:szCs w:val="22"/>
              </w:rPr>
            </w:pPr>
            <w:r w:rsidRPr="007B3579">
              <w:rPr>
                <w:rFonts w:ascii="Tahoma" w:hAnsi="Tahoma" w:cs="Tahoma"/>
                <w:sz w:val="22"/>
                <w:szCs w:val="22"/>
              </w:rPr>
              <w:t>ICICI Bank Ltd.</w:t>
            </w:r>
          </w:p>
        </w:tc>
        <w:tc>
          <w:tcPr>
            <w:tcW w:w="1980" w:type="dxa"/>
            <w:vAlign w:val="bottom"/>
          </w:tcPr>
          <w:p w:rsidR="00740599" w:rsidRPr="00176765" w:rsidRDefault="00740599" w:rsidP="00176765">
            <w:pPr>
              <w:jc w:val="right"/>
              <w:rPr>
                <w:color w:val="000000"/>
              </w:rPr>
            </w:pPr>
            <w:r w:rsidRPr="00176765">
              <w:rPr>
                <w:color w:val="000000"/>
              </w:rPr>
              <w:t>109</w:t>
            </w:r>
          </w:p>
        </w:tc>
        <w:tc>
          <w:tcPr>
            <w:tcW w:w="2070" w:type="dxa"/>
            <w:vAlign w:val="bottom"/>
          </w:tcPr>
          <w:p w:rsidR="00740599" w:rsidRPr="00176765" w:rsidRDefault="00740599" w:rsidP="00176765">
            <w:pPr>
              <w:jc w:val="right"/>
              <w:rPr>
                <w:color w:val="000000"/>
              </w:rPr>
            </w:pPr>
            <w:r w:rsidRPr="00176765">
              <w:rPr>
                <w:color w:val="000000"/>
              </w:rPr>
              <w:t>0</w:t>
            </w:r>
          </w:p>
        </w:tc>
        <w:tc>
          <w:tcPr>
            <w:tcW w:w="1800" w:type="dxa"/>
            <w:vAlign w:val="bottom"/>
          </w:tcPr>
          <w:p w:rsidR="00740599" w:rsidRPr="00176765" w:rsidRDefault="00740599" w:rsidP="00176765">
            <w:pPr>
              <w:jc w:val="right"/>
              <w:rPr>
                <w:color w:val="000000"/>
              </w:rPr>
            </w:pPr>
            <w:r w:rsidRPr="00176765">
              <w:rPr>
                <w:color w:val="000000"/>
              </w:rPr>
              <w:t>0.00</w:t>
            </w:r>
          </w:p>
        </w:tc>
      </w:tr>
      <w:tr w:rsidR="00740599" w:rsidTr="00E500A0">
        <w:trPr>
          <w:cantSplit/>
          <w:trHeight w:val="377"/>
        </w:trPr>
        <w:tc>
          <w:tcPr>
            <w:tcW w:w="2880" w:type="dxa"/>
            <w:vAlign w:val="center"/>
          </w:tcPr>
          <w:p w:rsidR="00740599" w:rsidRDefault="00740599" w:rsidP="00DD66C3">
            <w:pPr>
              <w:pStyle w:val="Heading1"/>
              <w:spacing w:line="240" w:lineRule="auto"/>
              <w:rPr>
                <w:rFonts w:ascii="Comic Sans MS" w:hAnsi="Comic Sans MS"/>
                <w:sz w:val="22"/>
              </w:rPr>
            </w:pPr>
            <w:proofErr w:type="spellStart"/>
            <w:r w:rsidRPr="00EE51DE">
              <w:rPr>
                <w:b w:val="0"/>
                <w:bCs w:val="0"/>
                <w:sz w:val="22"/>
              </w:rPr>
              <w:t>Tamilnad</w:t>
            </w:r>
            <w:proofErr w:type="spellEnd"/>
            <w:r w:rsidRPr="00EE51DE">
              <w:rPr>
                <w:b w:val="0"/>
                <w:bCs w:val="0"/>
                <w:sz w:val="22"/>
              </w:rPr>
              <w:t xml:space="preserve"> Mercantile Bank</w:t>
            </w:r>
          </w:p>
        </w:tc>
        <w:tc>
          <w:tcPr>
            <w:tcW w:w="1980" w:type="dxa"/>
            <w:vAlign w:val="bottom"/>
          </w:tcPr>
          <w:p w:rsidR="00740599" w:rsidRPr="00176765" w:rsidRDefault="00740599" w:rsidP="00176765">
            <w:pPr>
              <w:jc w:val="right"/>
              <w:rPr>
                <w:color w:val="000000"/>
              </w:rPr>
            </w:pPr>
            <w:r w:rsidRPr="00176765">
              <w:rPr>
                <w:color w:val="000000"/>
              </w:rPr>
              <w:t>2384</w:t>
            </w:r>
          </w:p>
        </w:tc>
        <w:tc>
          <w:tcPr>
            <w:tcW w:w="2070" w:type="dxa"/>
            <w:vAlign w:val="bottom"/>
          </w:tcPr>
          <w:p w:rsidR="00740599" w:rsidRPr="00176765" w:rsidRDefault="00740599" w:rsidP="00176765">
            <w:pPr>
              <w:jc w:val="right"/>
              <w:rPr>
                <w:color w:val="000000"/>
              </w:rPr>
            </w:pPr>
            <w:r w:rsidRPr="00176765">
              <w:rPr>
                <w:color w:val="000000"/>
              </w:rPr>
              <w:t>0</w:t>
            </w:r>
          </w:p>
        </w:tc>
        <w:tc>
          <w:tcPr>
            <w:tcW w:w="1800" w:type="dxa"/>
            <w:vAlign w:val="bottom"/>
          </w:tcPr>
          <w:p w:rsidR="00740599" w:rsidRPr="00176765" w:rsidRDefault="00740599" w:rsidP="00176765">
            <w:pPr>
              <w:jc w:val="right"/>
              <w:rPr>
                <w:color w:val="000000"/>
              </w:rPr>
            </w:pPr>
            <w:r w:rsidRPr="00176765">
              <w:rPr>
                <w:color w:val="000000"/>
              </w:rPr>
              <w:t>0.00</w:t>
            </w:r>
          </w:p>
        </w:tc>
      </w:tr>
      <w:tr w:rsidR="00740599" w:rsidTr="00E500A0">
        <w:trPr>
          <w:cantSplit/>
          <w:trHeight w:val="350"/>
        </w:trPr>
        <w:tc>
          <w:tcPr>
            <w:tcW w:w="2880" w:type="dxa"/>
            <w:vAlign w:val="center"/>
          </w:tcPr>
          <w:p w:rsidR="00740599" w:rsidRDefault="00740599" w:rsidP="00DD66C3">
            <w:pPr>
              <w:pStyle w:val="Heading1"/>
              <w:spacing w:line="240" w:lineRule="auto"/>
              <w:rPr>
                <w:rFonts w:ascii="Comic Sans MS" w:hAnsi="Comic Sans MS"/>
                <w:sz w:val="22"/>
              </w:rPr>
            </w:pPr>
            <w:r w:rsidRPr="007C1225">
              <w:rPr>
                <w:b w:val="0"/>
                <w:bCs w:val="0"/>
                <w:sz w:val="22"/>
              </w:rPr>
              <w:t>Yes Bank</w:t>
            </w:r>
          </w:p>
        </w:tc>
        <w:tc>
          <w:tcPr>
            <w:tcW w:w="1980" w:type="dxa"/>
            <w:vAlign w:val="bottom"/>
          </w:tcPr>
          <w:p w:rsidR="00740599" w:rsidRPr="00176765" w:rsidRDefault="00740599" w:rsidP="00176765">
            <w:pPr>
              <w:jc w:val="right"/>
              <w:rPr>
                <w:color w:val="000000"/>
              </w:rPr>
            </w:pPr>
            <w:r w:rsidRPr="00176765">
              <w:rPr>
                <w:color w:val="000000"/>
              </w:rPr>
              <w:t>0</w:t>
            </w:r>
          </w:p>
        </w:tc>
        <w:tc>
          <w:tcPr>
            <w:tcW w:w="2070" w:type="dxa"/>
            <w:vAlign w:val="bottom"/>
          </w:tcPr>
          <w:p w:rsidR="00740599" w:rsidRPr="00176765" w:rsidRDefault="00740599" w:rsidP="00176765">
            <w:pPr>
              <w:jc w:val="right"/>
              <w:rPr>
                <w:color w:val="000000"/>
              </w:rPr>
            </w:pPr>
            <w:r w:rsidRPr="00176765">
              <w:rPr>
                <w:color w:val="000000"/>
              </w:rPr>
              <w:t>0</w:t>
            </w:r>
          </w:p>
        </w:tc>
        <w:tc>
          <w:tcPr>
            <w:tcW w:w="1800" w:type="dxa"/>
            <w:vAlign w:val="bottom"/>
          </w:tcPr>
          <w:p w:rsidR="00740599" w:rsidRPr="00176765" w:rsidRDefault="00740599" w:rsidP="00176765">
            <w:pPr>
              <w:jc w:val="right"/>
              <w:rPr>
                <w:color w:val="000000"/>
              </w:rPr>
            </w:pPr>
            <w:r w:rsidRPr="00176765">
              <w:rPr>
                <w:color w:val="000000"/>
              </w:rPr>
              <w:t>0</w:t>
            </w:r>
          </w:p>
        </w:tc>
      </w:tr>
      <w:tr w:rsidR="00740599" w:rsidTr="00E500A0">
        <w:trPr>
          <w:cantSplit/>
          <w:trHeight w:val="350"/>
        </w:trPr>
        <w:tc>
          <w:tcPr>
            <w:tcW w:w="2880" w:type="dxa"/>
            <w:vAlign w:val="center"/>
          </w:tcPr>
          <w:p w:rsidR="00740599" w:rsidRPr="007C1225" w:rsidRDefault="00740599" w:rsidP="00DD66C3">
            <w:pPr>
              <w:pStyle w:val="Heading1"/>
              <w:spacing w:line="240" w:lineRule="auto"/>
              <w:rPr>
                <w:b w:val="0"/>
                <w:bCs w:val="0"/>
                <w:sz w:val="22"/>
              </w:rPr>
            </w:pPr>
            <w:proofErr w:type="spellStart"/>
            <w:r>
              <w:rPr>
                <w:b w:val="0"/>
                <w:bCs w:val="0"/>
                <w:sz w:val="22"/>
              </w:rPr>
              <w:t>Bandhan</w:t>
            </w:r>
            <w:proofErr w:type="spellEnd"/>
            <w:r>
              <w:rPr>
                <w:b w:val="0"/>
                <w:bCs w:val="0"/>
                <w:sz w:val="22"/>
              </w:rPr>
              <w:t xml:space="preserve"> Bank</w:t>
            </w:r>
          </w:p>
        </w:tc>
        <w:tc>
          <w:tcPr>
            <w:tcW w:w="1980" w:type="dxa"/>
            <w:vAlign w:val="bottom"/>
          </w:tcPr>
          <w:p w:rsidR="00740599" w:rsidRPr="00176765" w:rsidRDefault="00740599" w:rsidP="00176765">
            <w:pPr>
              <w:jc w:val="right"/>
              <w:rPr>
                <w:color w:val="000000"/>
              </w:rPr>
            </w:pPr>
            <w:r w:rsidRPr="00176765">
              <w:rPr>
                <w:color w:val="000000"/>
              </w:rPr>
              <w:t>0</w:t>
            </w:r>
          </w:p>
        </w:tc>
        <w:tc>
          <w:tcPr>
            <w:tcW w:w="2070" w:type="dxa"/>
            <w:vAlign w:val="bottom"/>
          </w:tcPr>
          <w:p w:rsidR="00740599" w:rsidRPr="00176765" w:rsidRDefault="00740599" w:rsidP="00176765">
            <w:pPr>
              <w:jc w:val="right"/>
              <w:rPr>
                <w:color w:val="000000"/>
              </w:rPr>
            </w:pPr>
            <w:r w:rsidRPr="00176765">
              <w:rPr>
                <w:color w:val="000000"/>
              </w:rPr>
              <w:t>0</w:t>
            </w:r>
          </w:p>
        </w:tc>
        <w:tc>
          <w:tcPr>
            <w:tcW w:w="1800" w:type="dxa"/>
            <w:vAlign w:val="bottom"/>
          </w:tcPr>
          <w:p w:rsidR="00740599" w:rsidRPr="00176765" w:rsidRDefault="00740599" w:rsidP="00176765">
            <w:pPr>
              <w:jc w:val="right"/>
              <w:rPr>
                <w:color w:val="000000"/>
              </w:rPr>
            </w:pPr>
            <w:r w:rsidRPr="00176765">
              <w:rPr>
                <w:color w:val="000000"/>
              </w:rPr>
              <w:t>0</w:t>
            </w:r>
          </w:p>
        </w:tc>
      </w:tr>
      <w:tr w:rsidR="00740599" w:rsidTr="00E500A0">
        <w:trPr>
          <w:cantSplit/>
          <w:trHeight w:val="478"/>
        </w:trPr>
        <w:tc>
          <w:tcPr>
            <w:tcW w:w="2880" w:type="dxa"/>
            <w:vAlign w:val="center"/>
          </w:tcPr>
          <w:p w:rsidR="00740599" w:rsidRDefault="00740599" w:rsidP="00DD66C3">
            <w:pPr>
              <w:pStyle w:val="Heading1"/>
              <w:spacing w:line="240" w:lineRule="auto"/>
              <w:rPr>
                <w:rFonts w:ascii="Comic Sans MS" w:hAnsi="Comic Sans MS"/>
              </w:rPr>
            </w:pPr>
            <w:r>
              <w:rPr>
                <w:rFonts w:ascii="Comic Sans MS" w:hAnsi="Comic Sans MS"/>
                <w:sz w:val="22"/>
              </w:rPr>
              <w:t>Total Com. Banks</w:t>
            </w:r>
          </w:p>
        </w:tc>
        <w:tc>
          <w:tcPr>
            <w:tcW w:w="1980" w:type="dxa"/>
            <w:vAlign w:val="bottom"/>
          </w:tcPr>
          <w:p w:rsidR="00740599" w:rsidRPr="00176765" w:rsidRDefault="00740599" w:rsidP="00176765">
            <w:pPr>
              <w:jc w:val="right"/>
              <w:rPr>
                <w:b/>
                <w:bCs/>
                <w:color w:val="000000"/>
              </w:rPr>
            </w:pPr>
            <w:r w:rsidRPr="00176765">
              <w:rPr>
                <w:b/>
                <w:bCs/>
                <w:color w:val="000000"/>
              </w:rPr>
              <w:t>101094</w:t>
            </w:r>
          </w:p>
        </w:tc>
        <w:tc>
          <w:tcPr>
            <w:tcW w:w="2070" w:type="dxa"/>
            <w:vAlign w:val="bottom"/>
          </w:tcPr>
          <w:p w:rsidR="00740599" w:rsidRPr="00176765" w:rsidRDefault="00740599" w:rsidP="00176765">
            <w:pPr>
              <w:jc w:val="right"/>
              <w:rPr>
                <w:b/>
                <w:bCs/>
                <w:color w:val="000000"/>
              </w:rPr>
            </w:pPr>
            <w:r w:rsidRPr="00176765">
              <w:rPr>
                <w:b/>
                <w:bCs/>
                <w:color w:val="000000"/>
              </w:rPr>
              <w:t>16807</w:t>
            </w:r>
          </w:p>
        </w:tc>
        <w:tc>
          <w:tcPr>
            <w:tcW w:w="1800" w:type="dxa"/>
            <w:vAlign w:val="bottom"/>
          </w:tcPr>
          <w:p w:rsidR="00740599" w:rsidRPr="00176765" w:rsidRDefault="00740599" w:rsidP="00176765">
            <w:pPr>
              <w:jc w:val="right"/>
              <w:rPr>
                <w:b/>
                <w:bCs/>
                <w:color w:val="000000"/>
              </w:rPr>
            </w:pPr>
            <w:r w:rsidRPr="00176765">
              <w:rPr>
                <w:b/>
                <w:bCs/>
                <w:color w:val="000000"/>
              </w:rPr>
              <w:t>16.63</w:t>
            </w:r>
          </w:p>
        </w:tc>
      </w:tr>
      <w:tr w:rsidR="00740599" w:rsidTr="00E500A0">
        <w:trPr>
          <w:cantSplit/>
          <w:trHeight w:val="360"/>
        </w:trPr>
        <w:tc>
          <w:tcPr>
            <w:tcW w:w="2880" w:type="dxa"/>
          </w:tcPr>
          <w:p w:rsidR="00740599" w:rsidRDefault="00740599">
            <w:pPr>
              <w:rPr>
                <w:rFonts w:ascii="Tahoma" w:hAnsi="Tahoma" w:cs="Tahoma"/>
                <w:sz w:val="20"/>
                <w:szCs w:val="22"/>
              </w:rPr>
            </w:pPr>
            <w:smartTag w:uri="urn:schemas-microsoft-com:office:smarttags" w:element="place">
              <w:smartTag w:uri="urn:schemas-microsoft-com:office:smarttags" w:element="PlaceName">
                <w:r w:rsidRPr="007B3579">
                  <w:rPr>
                    <w:rFonts w:ascii="Tahoma" w:hAnsi="Tahoma" w:cs="Tahoma"/>
                    <w:sz w:val="22"/>
                  </w:rPr>
                  <w:t>A &amp; N</w:t>
                </w:r>
              </w:smartTag>
              <w:r w:rsidRPr="007B3579">
                <w:rPr>
                  <w:rFonts w:ascii="Tahoma" w:hAnsi="Tahoma" w:cs="Tahoma"/>
                  <w:sz w:val="22"/>
                </w:rPr>
                <w:t xml:space="preserve"> </w:t>
              </w:r>
              <w:smartTag w:uri="urn:schemas-microsoft-com:office:smarttags" w:element="PlaceType">
                <w:r w:rsidRPr="007B3579">
                  <w:rPr>
                    <w:rFonts w:ascii="Tahoma" w:hAnsi="Tahoma" w:cs="Tahoma"/>
                    <w:sz w:val="22"/>
                  </w:rPr>
                  <w:t>State</w:t>
                </w:r>
              </w:smartTag>
            </w:smartTag>
            <w:r w:rsidRPr="007B3579">
              <w:rPr>
                <w:rFonts w:ascii="Tahoma" w:hAnsi="Tahoma" w:cs="Tahoma"/>
                <w:sz w:val="22"/>
              </w:rPr>
              <w:t xml:space="preserve"> Co-op Bank</w:t>
            </w:r>
          </w:p>
        </w:tc>
        <w:tc>
          <w:tcPr>
            <w:tcW w:w="1980" w:type="dxa"/>
            <w:vAlign w:val="bottom"/>
          </w:tcPr>
          <w:p w:rsidR="00740599" w:rsidRPr="00176765" w:rsidRDefault="00740599" w:rsidP="00176765">
            <w:pPr>
              <w:jc w:val="right"/>
              <w:rPr>
                <w:color w:val="000000"/>
              </w:rPr>
            </w:pPr>
            <w:r w:rsidRPr="00176765">
              <w:rPr>
                <w:color w:val="000000"/>
              </w:rPr>
              <w:t>52403</w:t>
            </w:r>
          </w:p>
        </w:tc>
        <w:tc>
          <w:tcPr>
            <w:tcW w:w="2070" w:type="dxa"/>
            <w:vAlign w:val="bottom"/>
          </w:tcPr>
          <w:p w:rsidR="00740599" w:rsidRPr="00176765" w:rsidRDefault="00740599" w:rsidP="00176765">
            <w:pPr>
              <w:jc w:val="right"/>
              <w:rPr>
                <w:color w:val="000000"/>
              </w:rPr>
            </w:pPr>
            <w:r w:rsidRPr="00176765">
              <w:rPr>
                <w:color w:val="000000"/>
              </w:rPr>
              <w:t>6220</w:t>
            </w:r>
          </w:p>
        </w:tc>
        <w:tc>
          <w:tcPr>
            <w:tcW w:w="1800" w:type="dxa"/>
            <w:vAlign w:val="bottom"/>
          </w:tcPr>
          <w:p w:rsidR="00740599" w:rsidRPr="00176765" w:rsidRDefault="00740599" w:rsidP="00176765">
            <w:pPr>
              <w:jc w:val="right"/>
              <w:rPr>
                <w:color w:val="000000"/>
              </w:rPr>
            </w:pPr>
            <w:r w:rsidRPr="00176765">
              <w:rPr>
                <w:color w:val="000000"/>
              </w:rPr>
              <w:t>11.87</w:t>
            </w:r>
          </w:p>
        </w:tc>
      </w:tr>
      <w:tr w:rsidR="00740599" w:rsidRPr="00123EF8" w:rsidTr="00E500A0">
        <w:trPr>
          <w:cantSplit/>
          <w:trHeight w:val="523"/>
        </w:trPr>
        <w:tc>
          <w:tcPr>
            <w:tcW w:w="2880" w:type="dxa"/>
          </w:tcPr>
          <w:p w:rsidR="00740599" w:rsidRPr="00C57047" w:rsidRDefault="00740599" w:rsidP="00C57047">
            <w:pPr>
              <w:pStyle w:val="Heading1"/>
              <w:spacing w:line="240" w:lineRule="auto"/>
              <w:rPr>
                <w:rFonts w:ascii="Comic Sans MS" w:hAnsi="Comic Sans MS"/>
                <w:sz w:val="6"/>
              </w:rPr>
            </w:pPr>
          </w:p>
          <w:p w:rsidR="00740599" w:rsidRDefault="00740599" w:rsidP="00C57047">
            <w:pPr>
              <w:pStyle w:val="Heading1"/>
              <w:spacing w:line="240" w:lineRule="auto"/>
              <w:rPr>
                <w:rFonts w:ascii="Comic Sans MS" w:hAnsi="Comic Sans MS"/>
              </w:rPr>
            </w:pPr>
            <w:r w:rsidRPr="007565AD">
              <w:rPr>
                <w:rFonts w:ascii="Comic Sans MS" w:hAnsi="Comic Sans MS"/>
                <w:sz w:val="24"/>
              </w:rPr>
              <w:t>District Total</w:t>
            </w:r>
          </w:p>
        </w:tc>
        <w:tc>
          <w:tcPr>
            <w:tcW w:w="1980" w:type="dxa"/>
            <w:vAlign w:val="bottom"/>
          </w:tcPr>
          <w:p w:rsidR="00740599" w:rsidRPr="00176765" w:rsidRDefault="00740599" w:rsidP="00176765">
            <w:pPr>
              <w:jc w:val="right"/>
              <w:rPr>
                <w:b/>
                <w:bCs/>
                <w:color w:val="000000"/>
              </w:rPr>
            </w:pPr>
            <w:r w:rsidRPr="00176765">
              <w:rPr>
                <w:b/>
                <w:bCs/>
                <w:color w:val="000000"/>
              </w:rPr>
              <w:t>153497</w:t>
            </w:r>
          </w:p>
        </w:tc>
        <w:tc>
          <w:tcPr>
            <w:tcW w:w="2070" w:type="dxa"/>
            <w:vAlign w:val="bottom"/>
          </w:tcPr>
          <w:p w:rsidR="00740599" w:rsidRPr="00176765" w:rsidRDefault="00740599" w:rsidP="00176765">
            <w:pPr>
              <w:jc w:val="right"/>
              <w:rPr>
                <w:b/>
                <w:bCs/>
                <w:color w:val="000000"/>
              </w:rPr>
            </w:pPr>
            <w:r w:rsidRPr="00176765">
              <w:rPr>
                <w:b/>
                <w:bCs/>
                <w:color w:val="000000"/>
              </w:rPr>
              <w:t>23027</w:t>
            </w:r>
          </w:p>
        </w:tc>
        <w:tc>
          <w:tcPr>
            <w:tcW w:w="1800" w:type="dxa"/>
            <w:vAlign w:val="bottom"/>
          </w:tcPr>
          <w:p w:rsidR="00740599" w:rsidRPr="00176765" w:rsidRDefault="00740599" w:rsidP="00176765">
            <w:pPr>
              <w:jc w:val="right"/>
              <w:rPr>
                <w:b/>
                <w:bCs/>
                <w:color w:val="000000"/>
              </w:rPr>
            </w:pPr>
            <w:r w:rsidRPr="00176765">
              <w:rPr>
                <w:b/>
                <w:bCs/>
                <w:color w:val="000000"/>
              </w:rPr>
              <w:t>15.00</w:t>
            </w:r>
          </w:p>
        </w:tc>
      </w:tr>
    </w:tbl>
    <w:p w:rsidR="00242B31" w:rsidRPr="0024150C" w:rsidRDefault="00242B31">
      <w:pPr>
        <w:pStyle w:val="BodyText3"/>
        <w:ind w:left="-1080" w:firstLine="1080"/>
        <w:jc w:val="left"/>
        <w:rPr>
          <w:rFonts w:ascii="Comic Sans MS" w:hAnsi="Comic Sans MS"/>
          <w:b w:val="0"/>
          <w:sz w:val="4"/>
          <w:szCs w:val="22"/>
        </w:rPr>
      </w:pPr>
    </w:p>
    <w:p w:rsidR="00AD4111" w:rsidRPr="00331272" w:rsidRDefault="00AD4111" w:rsidP="00D21E23">
      <w:pPr>
        <w:pStyle w:val="BodyText3"/>
        <w:tabs>
          <w:tab w:val="left" w:pos="5634"/>
        </w:tabs>
        <w:ind w:left="180" w:right="72"/>
        <w:rPr>
          <w:rFonts w:ascii="APS-C-DV-Akanksha" w:hAnsi="APS-C-DV-Akanksha"/>
          <w:sz w:val="20"/>
          <w:u w:val="single"/>
        </w:rPr>
      </w:pPr>
    </w:p>
    <w:p w:rsidR="00001FAF" w:rsidRPr="00331272" w:rsidRDefault="00001FAF" w:rsidP="00D21E23">
      <w:pPr>
        <w:pStyle w:val="BodyText3"/>
        <w:tabs>
          <w:tab w:val="left" w:pos="5634"/>
        </w:tabs>
        <w:ind w:left="180" w:right="72"/>
        <w:rPr>
          <w:rFonts w:ascii="APS-C-DV-Akanksha" w:hAnsi="APS-C-DV-Akanksha"/>
          <w:sz w:val="8"/>
          <w:u w:val="single"/>
        </w:rPr>
      </w:pPr>
    </w:p>
    <w:p w:rsidR="00001FAF" w:rsidRDefault="00001FAF" w:rsidP="00D21E23">
      <w:pPr>
        <w:pStyle w:val="BodyText3"/>
        <w:tabs>
          <w:tab w:val="left" w:pos="5634"/>
        </w:tabs>
        <w:ind w:left="180" w:right="72"/>
        <w:rPr>
          <w:rFonts w:ascii="APS-C-DV-Akanksha" w:hAnsi="APS-C-DV-Akanksha"/>
          <w:sz w:val="12"/>
          <w:u w:val="single"/>
        </w:rPr>
      </w:pPr>
    </w:p>
    <w:p w:rsidR="0060174B" w:rsidRDefault="0060174B" w:rsidP="00D21E23">
      <w:pPr>
        <w:pStyle w:val="BodyText3"/>
        <w:tabs>
          <w:tab w:val="left" w:pos="5634"/>
        </w:tabs>
        <w:ind w:left="180" w:right="72"/>
        <w:rPr>
          <w:rFonts w:ascii="APS-C-DV-Akanksha" w:hAnsi="APS-C-DV-Akanksha"/>
          <w:sz w:val="12"/>
          <w:u w:val="single"/>
        </w:rPr>
      </w:pPr>
    </w:p>
    <w:p w:rsidR="0060174B" w:rsidRDefault="0060174B" w:rsidP="00D21E23">
      <w:pPr>
        <w:pStyle w:val="BodyText3"/>
        <w:tabs>
          <w:tab w:val="left" w:pos="5634"/>
        </w:tabs>
        <w:ind w:left="180" w:right="72"/>
        <w:rPr>
          <w:rFonts w:ascii="APS-C-DV-Akanksha" w:hAnsi="APS-C-DV-Akanksha"/>
          <w:sz w:val="12"/>
          <w:u w:val="single"/>
        </w:rPr>
      </w:pPr>
    </w:p>
    <w:p w:rsidR="0060174B" w:rsidRDefault="0060174B" w:rsidP="00D21E23">
      <w:pPr>
        <w:pStyle w:val="BodyText3"/>
        <w:tabs>
          <w:tab w:val="left" w:pos="5634"/>
        </w:tabs>
        <w:ind w:left="180" w:right="72"/>
        <w:rPr>
          <w:rFonts w:ascii="APS-C-DV-Akanksha" w:hAnsi="APS-C-DV-Akanksha"/>
          <w:sz w:val="12"/>
          <w:u w:val="single"/>
        </w:rPr>
      </w:pPr>
    </w:p>
    <w:p w:rsidR="005B723C" w:rsidRDefault="005B723C" w:rsidP="00D21E23">
      <w:pPr>
        <w:pStyle w:val="BodyText3"/>
        <w:tabs>
          <w:tab w:val="left" w:pos="5634"/>
        </w:tabs>
        <w:ind w:left="180" w:right="72"/>
        <w:rPr>
          <w:rFonts w:ascii="APS-C-DV-Akanksha" w:hAnsi="APS-C-DV-Akanksha"/>
          <w:sz w:val="12"/>
          <w:u w:val="single"/>
        </w:rPr>
      </w:pPr>
    </w:p>
    <w:p w:rsidR="008631FF" w:rsidRDefault="008631FF" w:rsidP="00D21E23">
      <w:pPr>
        <w:pStyle w:val="BodyText3"/>
        <w:tabs>
          <w:tab w:val="left" w:pos="5634"/>
        </w:tabs>
        <w:ind w:left="180" w:right="72"/>
        <w:rPr>
          <w:rFonts w:ascii="APS-C-DV-Akanksha" w:hAnsi="APS-C-DV-Akanksha"/>
          <w:sz w:val="12"/>
          <w:u w:val="single"/>
        </w:rPr>
      </w:pPr>
    </w:p>
    <w:p w:rsidR="008631FF" w:rsidRDefault="008631FF" w:rsidP="00D21E23">
      <w:pPr>
        <w:pStyle w:val="BodyText3"/>
        <w:tabs>
          <w:tab w:val="left" w:pos="5634"/>
        </w:tabs>
        <w:ind w:left="180" w:right="72"/>
        <w:rPr>
          <w:rFonts w:ascii="APS-C-DV-Akanksha" w:hAnsi="APS-C-DV-Akanksha"/>
          <w:sz w:val="12"/>
          <w:u w:val="single"/>
        </w:rPr>
      </w:pPr>
    </w:p>
    <w:p w:rsidR="008631FF" w:rsidRDefault="008631FF" w:rsidP="00D21E23">
      <w:pPr>
        <w:pStyle w:val="BodyText3"/>
        <w:tabs>
          <w:tab w:val="left" w:pos="5634"/>
        </w:tabs>
        <w:ind w:left="180" w:right="72"/>
        <w:rPr>
          <w:rFonts w:ascii="APS-C-DV-Akanksha" w:hAnsi="APS-C-DV-Akanksha"/>
          <w:sz w:val="12"/>
          <w:u w:val="single"/>
        </w:rPr>
      </w:pPr>
    </w:p>
    <w:p w:rsidR="00966BE3" w:rsidRPr="005947E1" w:rsidRDefault="004F2104" w:rsidP="00585F18">
      <w:pPr>
        <w:pStyle w:val="Heading4"/>
        <w:ind w:left="-180" w:right="209"/>
        <w:rPr>
          <w:rFonts w:cs="Mangal"/>
          <w:sz w:val="22"/>
          <w:szCs w:val="28"/>
          <w:u w:val="single"/>
          <w:lang w:bidi="hi-IN"/>
        </w:rPr>
      </w:pPr>
      <w:r w:rsidRPr="005947E1">
        <w:rPr>
          <w:rFonts w:cs="Mangal" w:hint="cs"/>
          <w:cs/>
          <w:lang w:bidi="hi-IN"/>
        </w:rPr>
        <w:t>कार्यसूची</w:t>
      </w:r>
      <w:r w:rsidRPr="005947E1">
        <w:rPr>
          <w:rFonts w:cs="Mangal" w:hint="cs"/>
          <w:b w:val="0"/>
          <w:cs/>
          <w:lang w:bidi="hi-IN"/>
        </w:rPr>
        <w:t xml:space="preserve"> संख्या.</w:t>
      </w:r>
      <w:r w:rsidR="00752895">
        <w:rPr>
          <w:rFonts w:cs="Mangal"/>
          <w:b w:val="0"/>
          <w:sz w:val="24"/>
          <w:lang w:bidi="hi-IN"/>
        </w:rPr>
        <w:t>21</w:t>
      </w:r>
    </w:p>
    <w:p w:rsidR="00585F18" w:rsidRPr="005947E1" w:rsidRDefault="00585F18" w:rsidP="00585F18">
      <w:pPr>
        <w:pStyle w:val="Heading4"/>
        <w:ind w:left="-180" w:right="209"/>
        <w:rPr>
          <w:rFonts w:cs="Arial"/>
          <w:sz w:val="22"/>
          <w:szCs w:val="28"/>
          <w:u w:val="single"/>
        </w:rPr>
      </w:pPr>
      <w:r w:rsidRPr="005947E1">
        <w:rPr>
          <w:rFonts w:cs="Arial"/>
          <w:sz w:val="22"/>
          <w:szCs w:val="28"/>
          <w:u w:val="single"/>
        </w:rPr>
        <w:t>Agenda Point No.</w:t>
      </w:r>
      <w:r w:rsidR="00752895">
        <w:rPr>
          <w:rFonts w:cs="Arial"/>
          <w:sz w:val="22"/>
          <w:szCs w:val="28"/>
          <w:u w:val="single"/>
        </w:rPr>
        <w:t>21</w:t>
      </w:r>
    </w:p>
    <w:p w:rsidR="007C6AC3" w:rsidRPr="005947E1" w:rsidRDefault="007C6AC3" w:rsidP="007A1FBB">
      <w:pPr>
        <w:ind w:left="-180" w:right="209"/>
        <w:rPr>
          <w:sz w:val="6"/>
        </w:rPr>
      </w:pPr>
    </w:p>
    <w:p w:rsidR="00585F18" w:rsidRPr="008D6D30" w:rsidRDefault="00585F18" w:rsidP="007A1FBB">
      <w:pPr>
        <w:ind w:left="-180" w:right="209"/>
        <w:rPr>
          <w:sz w:val="22"/>
          <w:szCs w:val="22"/>
        </w:rPr>
      </w:pPr>
    </w:p>
    <w:p w:rsidR="008631FF" w:rsidRPr="008D6D30" w:rsidRDefault="008631FF" w:rsidP="006967CC">
      <w:pPr>
        <w:pStyle w:val="BodyText3"/>
        <w:ind w:left="-180" w:right="1019"/>
        <w:rPr>
          <w:rFonts w:ascii="Comic Sans MS" w:hAnsi="Comic Sans MS"/>
          <w:sz w:val="22"/>
          <w:szCs w:val="22"/>
          <w:u w:val="single"/>
        </w:rPr>
      </w:pPr>
      <w:r w:rsidRPr="008D6D30">
        <w:rPr>
          <w:rFonts w:ascii="Comic Sans MS" w:hAnsi="Comic Sans MS"/>
          <w:sz w:val="22"/>
          <w:szCs w:val="22"/>
          <w:u w:val="single"/>
        </w:rPr>
        <w:t>Bank wise/Community wise Priority sector advances granted to the members of</w:t>
      </w:r>
    </w:p>
    <w:p w:rsidR="008631FF" w:rsidRPr="005947E1" w:rsidRDefault="008631FF" w:rsidP="006967CC">
      <w:pPr>
        <w:pStyle w:val="BodyText3"/>
        <w:tabs>
          <w:tab w:val="left" w:pos="9540"/>
        </w:tabs>
        <w:ind w:left="-180" w:right="1019"/>
        <w:rPr>
          <w:rFonts w:ascii="Arial" w:hAnsi="Arial" w:cs="Arial"/>
          <w:sz w:val="22"/>
          <w:u w:val="single"/>
        </w:rPr>
      </w:pPr>
      <w:r w:rsidRPr="005947E1">
        <w:rPr>
          <w:rFonts w:ascii="Arial" w:hAnsi="Arial" w:cs="Arial"/>
          <w:sz w:val="22"/>
          <w:u w:val="single"/>
        </w:rPr>
        <w:t>SPECIFIED MINORITY COMMUNITIES</w:t>
      </w:r>
    </w:p>
    <w:p w:rsidR="008631FF" w:rsidRPr="008D6D30" w:rsidRDefault="008631FF" w:rsidP="006967CC">
      <w:pPr>
        <w:pStyle w:val="BodyText3"/>
        <w:tabs>
          <w:tab w:val="left" w:pos="9540"/>
        </w:tabs>
        <w:ind w:left="-180" w:right="1019"/>
        <w:rPr>
          <w:rFonts w:ascii="Comic Sans MS" w:hAnsi="Comic Sans MS"/>
          <w:sz w:val="22"/>
          <w:szCs w:val="22"/>
          <w:u w:val="single"/>
        </w:rPr>
      </w:pPr>
      <w:r w:rsidRPr="008D6D30">
        <w:rPr>
          <w:rFonts w:ascii="Comic Sans MS" w:hAnsi="Comic Sans MS"/>
          <w:sz w:val="22"/>
          <w:szCs w:val="22"/>
          <w:u w:val="single"/>
        </w:rPr>
        <w:t xml:space="preserve"> </w:t>
      </w:r>
      <w:proofErr w:type="gramStart"/>
      <w:r w:rsidRPr="008D6D30">
        <w:rPr>
          <w:rFonts w:ascii="Comic Sans MS" w:hAnsi="Comic Sans MS"/>
          <w:sz w:val="22"/>
          <w:szCs w:val="22"/>
          <w:u w:val="single"/>
        </w:rPr>
        <w:t>vis-à-vis</w:t>
      </w:r>
      <w:proofErr w:type="gramEnd"/>
      <w:r w:rsidRPr="008D6D30">
        <w:rPr>
          <w:rFonts w:ascii="Comic Sans MS" w:hAnsi="Comic Sans MS"/>
          <w:sz w:val="22"/>
          <w:szCs w:val="22"/>
          <w:u w:val="single"/>
        </w:rPr>
        <w:t xml:space="preserve"> overall priority sector advances </w:t>
      </w:r>
      <w:proofErr w:type="spellStart"/>
      <w:r w:rsidRPr="008D6D30">
        <w:rPr>
          <w:rFonts w:ascii="Comic Sans MS" w:hAnsi="Comic Sans MS"/>
          <w:sz w:val="22"/>
          <w:szCs w:val="22"/>
          <w:u w:val="single"/>
        </w:rPr>
        <w:t>upto</w:t>
      </w:r>
      <w:proofErr w:type="spellEnd"/>
      <w:r w:rsidRPr="008D6D30">
        <w:rPr>
          <w:rFonts w:ascii="Comic Sans MS" w:hAnsi="Comic Sans MS"/>
          <w:sz w:val="22"/>
          <w:szCs w:val="22"/>
          <w:u w:val="single"/>
        </w:rPr>
        <w:t xml:space="preserve"> </w:t>
      </w:r>
      <w:r w:rsidR="00EB04B8">
        <w:rPr>
          <w:rFonts w:ascii="Comic Sans MS" w:hAnsi="Comic Sans MS"/>
          <w:sz w:val="22"/>
          <w:szCs w:val="22"/>
          <w:u w:val="single"/>
        </w:rPr>
        <w:t>3</w:t>
      </w:r>
      <w:r w:rsidR="00CF775F">
        <w:rPr>
          <w:rFonts w:ascii="Comic Sans MS" w:hAnsi="Comic Sans MS"/>
          <w:sz w:val="22"/>
          <w:szCs w:val="22"/>
          <w:u w:val="single"/>
        </w:rPr>
        <w:t>0</w:t>
      </w:r>
      <w:r w:rsidR="00EB04B8">
        <w:rPr>
          <w:rFonts w:ascii="Comic Sans MS" w:hAnsi="Comic Sans MS"/>
          <w:sz w:val="22"/>
          <w:szCs w:val="22"/>
          <w:u w:val="single"/>
        </w:rPr>
        <w:t>/</w:t>
      </w:r>
      <w:r w:rsidR="00E229DC">
        <w:rPr>
          <w:rFonts w:ascii="Comic Sans MS" w:hAnsi="Comic Sans MS"/>
          <w:sz w:val="22"/>
          <w:szCs w:val="22"/>
          <w:u w:val="single"/>
        </w:rPr>
        <w:t>0</w:t>
      </w:r>
      <w:r w:rsidR="00CF775F">
        <w:rPr>
          <w:rFonts w:ascii="Comic Sans MS" w:hAnsi="Comic Sans MS"/>
          <w:sz w:val="22"/>
          <w:szCs w:val="22"/>
          <w:u w:val="single"/>
        </w:rPr>
        <w:t>6</w:t>
      </w:r>
      <w:r w:rsidR="00E229DC">
        <w:rPr>
          <w:rFonts w:ascii="Comic Sans MS" w:hAnsi="Comic Sans MS"/>
          <w:sz w:val="22"/>
          <w:szCs w:val="22"/>
          <w:u w:val="single"/>
        </w:rPr>
        <w:t>/2018</w:t>
      </w:r>
      <w:r w:rsidR="00C5798C" w:rsidRPr="008D6D30">
        <w:rPr>
          <w:rFonts w:ascii="Comic Sans MS" w:hAnsi="Comic Sans MS"/>
          <w:sz w:val="22"/>
          <w:szCs w:val="22"/>
          <w:u w:val="single"/>
        </w:rPr>
        <w:t xml:space="preserve"> </w:t>
      </w:r>
    </w:p>
    <w:p w:rsidR="006967CC" w:rsidRDefault="006967CC" w:rsidP="007A1FBB">
      <w:pPr>
        <w:pStyle w:val="BodyText3"/>
        <w:tabs>
          <w:tab w:val="left" w:pos="9180"/>
          <w:tab w:val="left" w:pos="9540"/>
        </w:tabs>
        <w:ind w:left="-180" w:right="209"/>
        <w:rPr>
          <w:rFonts w:ascii="Comic Sans MS" w:hAnsi="Comic Sans MS"/>
          <w:sz w:val="16"/>
          <w:u w:val="single"/>
        </w:rPr>
      </w:pPr>
    </w:p>
    <w:p w:rsidR="008631FF" w:rsidRPr="005C42FB" w:rsidRDefault="008631FF" w:rsidP="008631FF">
      <w:pPr>
        <w:pStyle w:val="BodyText3"/>
        <w:ind w:left="3780" w:hanging="540"/>
        <w:rPr>
          <w:rFonts w:ascii="Comic Sans MS" w:hAnsi="Comic Sans MS"/>
          <w:b w:val="0"/>
          <w:bCs w:val="0"/>
          <w:sz w:val="16"/>
        </w:rPr>
      </w:pPr>
      <w:r>
        <w:rPr>
          <w:rFonts w:ascii="Comic Sans MS" w:hAnsi="Comic Sans MS"/>
          <w:b w:val="0"/>
          <w:sz w:val="16"/>
          <w:szCs w:val="22"/>
        </w:rPr>
        <w:tab/>
      </w:r>
      <w:r>
        <w:rPr>
          <w:rFonts w:ascii="Comic Sans MS" w:hAnsi="Comic Sans MS"/>
          <w:b w:val="0"/>
          <w:sz w:val="16"/>
          <w:szCs w:val="22"/>
        </w:rPr>
        <w:tab/>
      </w:r>
      <w:r w:rsidRPr="005C42FB">
        <w:rPr>
          <w:rFonts w:ascii="Comic Sans MS" w:hAnsi="Comic Sans MS"/>
          <w:b w:val="0"/>
          <w:sz w:val="14"/>
          <w:szCs w:val="22"/>
        </w:rPr>
        <w:t xml:space="preserve">       </w:t>
      </w:r>
      <w:r w:rsidR="00CE432F">
        <w:rPr>
          <w:rFonts w:ascii="Comic Sans MS" w:hAnsi="Comic Sans MS"/>
          <w:b w:val="0"/>
          <w:sz w:val="14"/>
          <w:szCs w:val="22"/>
        </w:rPr>
        <w:t xml:space="preserve">                            </w:t>
      </w:r>
      <w:r w:rsidRPr="005C42FB">
        <w:rPr>
          <w:rFonts w:ascii="Comic Sans MS" w:hAnsi="Comic Sans MS"/>
          <w:b w:val="0"/>
          <w:sz w:val="14"/>
          <w:szCs w:val="22"/>
        </w:rPr>
        <w:t xml:space="preserve"> </w:t>
      </w:r>
      <w:r w:rsidRPr="005C42FB">
        <w:rPr>
          <w:rFonts w:ascii="Comic Sans MS" w:hAnsi="Comic Sans MS"/>
          <w:b w:val="0"/>
          <w:bCs w:val="0"/>
          <w:sz w:val="16"/>
        </w:rPr>
        <w:t>(</w:t>
      </w:r>
      <w:r w:rsidRPr="005C42FB">
        <w:rPr>
          <w:rFonts w:ascii="Indian Rupee" w:hAnsi="Indian Rupee"/>
          <w:b w:val="0"/>
          <w:bCs w:val="0"/>
          <w:sz w:val="16"/>
        </w:rPr>
        <w:t xml:space="preserve">₨ </w:t>
      </w:r>
      <w:proofErr w:type="gramStart"/>
      <w:r w:rsidRPr="005C42FB">
        <w:rPr>
          <w:rFonts w:ascii="Comic Sans MS" w:hAnsi="Comic Sans MS"/>
          <w:b w:val="0"/>
          <w:bCs w:val="0"/>
          <w:sz w:val="16"/>
        </w:rPr>
        <w:t>in</w:t>
      </w:r>
      <w:proofErr w:type="gramEnd"/>
      <w:r w:rsidRPr="005C42FB">
        <w:rPr>
          <w:rFonts w:ascii="Comic Sans MS" w:hAnsi="Comic Sans MS"/>
          <w:b w:val="0"/>
          <w:bCs w:val="0"/>
          <w:sz w:val="16"/>
        </w:rPr>
        <w:t xml:space="preserve"> </w:t>
      </w:r>
      <w:proofErr w:type="spellStart"/>
      <w:r w:rsidRPr="005C42FB">
        <w:rPr>
          <w:rFonts w:ascii="Comic Sans MS" w:hAnsi="Comic Sans MS"/>
          <w:b w:val="0"/>
          <w:bCs w:val="0"/>
          <w:sz w:val="16"/>
        </w:rPr>
        <w:t>Lakhs</w:t>
      </w:r>
      <w:proofErr w:type="spellEnd"/>
      <w:r w:rsidRPr="005C42FB">
        <w:rPr>
          <w:rFonts w:ascii="Comic Sans MS" w:hAnsi="Comic Sans MS"/>
          <w:b w:val="0"/>
          <w:bCs w:val="0"/>
          <w:sz w:val="16"/>
        </w:rPr>
        <w:t>)</w:t>
      </w:r>
    </w:p>
    <w:p w:rsidR="008631FF" w:rsidRPr="00C46F1E" w:rsidRDefault="008631FF" w:rsidP="008631FF">
      <w:pPr>
        <w:pStyle w:val="BodyText3"/>
        <w:ind w:left="3780" w:hanging="540"/>
        <w:rPr>
          <w:rFonts w:ascii="Comic Sans MS" w:hAnsi="Comic Sans MS"/>
          <w:b w:val="0"/>
          <w:bCs w:val="0"/>
          <w:sz w:val="2"/>
        </w:rPr>
      </w:pPr>
    </w:p>
    <w:tbl>
      <w:tblPr>
        <w:tblW w:w="931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40"/>
        <w:gridCol w:w="2157"/>
        <w:gridCol w:w="2256"/>
        <w:gridCol w:w="1863"/>
      </w:tblGrid>
      <w:tr w:rsidR="009B242A" w:rsidTr="00422084">
        <w:trPr>
          <w:cantSplit/>
          <w:trHeight w:val="842"/>
        </w:trPr>
        <w:tc>
          <w:tcPr>
            <w:tcW w:w="3040" w:type="dxa"/>
          </w:tcPr>
          <w:p w:rsidR="009B242A" w:rsidRDefault="009B242A" w:rsidP="00E73AD4">
            <w:pPr>
              <w:jc w:val="center"/>
              <w:rPr>
                <w:rFonts w:ascii="Tahoma" w:hAnsi="Tahoma" w:cs="Tahoma"/>
                <w:b/>
                <w:bCs/>
                <w:sz w:val="18"/>
                <w:szCs w:val="22"/>
              </w:rPr>
            </w:pPr>
            <w:r>
              <w:rPr>
                <w:rFonts w:ascii="Comic Sans MS" w:hAnsi="Comic Sans MS" w:cs="Tahoma"/>
                <w:b/>
                <w:sz w:val="20"/>
                <w:szCs w:val="20"/>
              </w:rPr>
              <w:t>Bank/District</w:t>
            </w:r>
            <w:r>
              <w:rPr>
                <w:rFonts w:ascii="Tahoma" w:hAnsi="Tahoma" w:cs="Tahoma"/>
                <w:b/>
                <w:bCs/>
                <w:sz w:val="18"/>
                <w:szCs w:val="22"/>
              </w:rPr>
              <w:t xml:space="preserve"> </w:t>
            </w:r>
          </w:p>
          <w:p w:rsidR="009B242A" w:rsidRDefault="009B242A" w:rsidP="00E73AD4">
            <w:pPr>
              <w:pStyle w:val="BodyText2"/>
              <w:jc w:val="left"/>
              <w:rPr>
                <w:rFonts w:ascii="Tahoma" w:hAnsi="Tahoma" w:cs="Tahoma"/>
                <w:sz w:val="10"/>
              </w:rPr>
            </w:pPr>
          </w:p>
        </w:tc>
        <w:tc>
          <w:tcPr>
            <w:tcW w:w="2157" w:type="dxa"/>
          </w:tcPr>
          <w:p w:rsidR="009B242A" w:rsidRDefault="009B242A" w:rsidP="00C25FEE">
            <w:pPr>
              <w:jc w:val="center"/>
              <w:rPr>
                <w:rFonts w:ascii="Comic Sans MS" w:hAnsi="Comic Sans MS"/>
                <w:b/>
                <w:sz w:val="18"/>
                <w:szCs w:val="22"/>
              </w:rPr>
            </w:pPr>
            <w:r>
              <w:rPr>
                <w:rFonts w:ascii="Comic Sans MS" w:hAnsi="Comic Sans MS"/>
                <w:b/>
                <w:sz w:val="18"/>
                <w:szCs w:val="22"/>
              </w:rPr>
              <w:t xml:space="preserve">Total </w:t>
            </w:r>
          </w:p>
          <w:p w:rsidR="009B242A" w:rsidRDefault="009B242A" w:rsidP="00C25FEE">
            <w:pPr>
              <w:jc w:val="center"/>
              <w:rPr>
                <w:rFonts w:ascii="Tahoma" w:hAnsi="Tahoma" w:cs="Tahoma"/>
                <w:b/>
                <w:sz w:val="18"/>
                <w:szCs w:val="20"/>
              </w:rPr>
            </w:pPr>
            <w:r>
              <w:rPr>
                <w:rFonts w:ascii="Comic Sans MS" w:hAnsi="Comic Sans MS"/>
                <w:b/>
                <w:sz w:val="18"/>
                <w:szCs w:val="22"/>
              </w:rPr>
              <w:t>Priority Sector Advances</w:t>
            </w:r>
          </w:p>
        </w:tc>
        <w:tc>
          <w:tcPr>
            <w:tcW w:w="2256" w:type="dxa"/>
          </w:tcPr>
          <w:p w:rsidR="009B242A" w:rsidRDefault="001A7F6B" w:rsidP="009B242A">
            <w:pPr>
              <w:pStyle w:val="BodyText3"/>
              <w:ind w:left="-18"/>
              <w:rPr>
                <w:rFonts w:ascii="Tahoma" w:hAnsi="Tahoma" w:cs="Tahoma"/>
                <w:b w:val="0"/>
                <w:sz w:val="18"/>
                <w:szCs w:val="20"/>
              </w:rPr>
            </w:pPr>
            <w:r>
              <w:rPr>
                <w:rFonts w:ascii="Comic Sans MS" w:hAnsi="Comic Sans MS"/>
                <w:sz w:val="18"/>
                <w:szCs w:val="22"/>
              </w:rPr>
              <w:t>Total Advance</w:t>
            </w:r>
            <w:r w:rsidR="009B242A" w:rsidRPr="009B242A">
              <w:rPr>
                <w:rFonts w:ascii="Comic Sans MS" w:hAnsi="Comic Sans MS"/>
                <w:sz w:val="18"/>
                <w:szCs w:val="22"/>
              </w:rPr>
              <w:t xml:space="preserve"> granted to specified Minority communities</w:t>
            </w:r>
          </w:p>
        </w:tc>
        <w:tc>
          <w:tcPr>
            <w:tcW w:w="1863" w:type="dxa"/>
          </w:tcPr>
          <w:p w:rsidR="009B242A" w:rsidRDefault="009B242A" w:rsidP="00E73AD4">
            <w:pPr>
              <w:jc w:val="center"/>
              <w:rPr>
                <w:rFonts w:ascii="Comic Sans MS" w:hAnsi="Comic Sans MS"/>
                <w:b/>
                <w:sz w:val="18"/>
                <w:szCs w:val="22"/>
              </w:rPr>
            </w:pPr>
            <w:r>
              <w:rPr>
                <w:rFonts w:ascii="Comic Sans MS" w:hAnsi="Comic Sans MS"/>
                <w:b/>
                <w:sz w:val="18"/>
                <w:szCs w:val="22"/>
              </w:rPr>
              <w:t>Share</w:t>
            </w:r>
          </w:p>
          <w:p w:rsidR="009B242A" w:rsidRDefault="009B242A" w:rsidP="00E73AD4">
            <w:pPr>
              <w:jc w:val="center"/>
              <w:rPr>
                <w:rFonts w:ascii="Tahoma" w:hAnsi="Tahoma" w:cs="Tahoma"/>
                <w:b/>
                <w:sz w:val="18"/>
                <w:szCs w:val="20"/>
              </w:rPr>
            </w:pPr>
            <w:r>
              <w:rPr>
                <w:rFonts w:ascii="Comic Sans MS" w:hAnsi="Comic Sans MS"/>
                <w:b/>
                <w:sz w:val="18"/>
                <w:szCs w:val="22"/>
              </w:rPr>
              <w:t xml:space="preserve"> %</w:t>
            </w:r>
          </w:p>
        </w:tc>
      </w:tr>
      <w:tr w:rsidR="008631FF" w:rsidTr="00422084">
        <w:trPr>
          <w:cantSplit/>
          <w:trHeight w:val="491"/>
        </w:trPr>
        <w:tc>
          <w:tcPr>
            <w:tcW w:w="9316" w:type="dxa"/>
            <w:gridSpan w:val="4"/>
          </w:tcPr>
          <w:p w:rsidR="008631FF" w:rsidRDefault="008631FF" w:rsidP="00E73AD4">
            <w:pPr>
              <w:pStyle w:val="BodyText3"/>
              <w:jc w:val="left"/>
              <w:rPr>
                <w:rFonts w:ascii="Comic Sans MS" w:hAnsi="Comic Sans MS"/>
                <w:szCs w:val="20"/>
              </w:rPr>
            </w:pPr>
            <w:r>
              <w:rPr>
                <w:rFonts w:ascii="Comic Sans MS" w:hAnsi="Comic Sans MS"/>
                <w:szCs w:val="20"/>
              </w:rPr>
              <w:t>North &amp; Middle Andaman District</w:t>
            </w:r>
          </w:p>
          <w:p w:rsidR="008631FF" w:rsidRPr="005C42FB" w:rsidRDefault="008631FF" w:rsidP="00E73AD4">
            <w:pPr>
              <w:pStyle w:val="BodyText3"/>
              <w:jc w:val="left"/>
              <w:rPr>
                <w:rFonts w:ascii="Tahoma" w:hAnsi="Tahoma" w:cs="Tahoma"/>
                <w:bCs w:val="0"/>
                <w:sz w:val="4"/>
                <w:szCs w:val="22"/>
              </w:rPr>
            </w:pPr>
          </w:p>
        </w:tc>
      </w:tr>
      <w:tr w:rsidR="00740599" w:rsidTr="00422084">
        <w:trPr>
          <w:cantSplit/>
          <w:trHeight w:val="370"/>
        </w:trPr>
        <w:tc>
          <w:tcPr>
            <w:tcW w:w="3040" w:type="dxa"/>
          </w:tcPr>
          <w:p w:rsidR="00740599" w:rsidRPr="001A7F6B" w:rsidRDefault="00740599" w:rsidP="00E73AD4">
            <w:pPr>
              <w:jc w:val="both"/>
              <w:rPr>
                <w:rFonts w:ascii="Tahoma" w:hAnsi="Tahoma" w:cs="Tahoma"/>
                <w:sz w:val="22"/>
              </w:rPr>
            </w:pPr>
            <w:r w:rsidRPr="001A7F6B">
              <w:rPr>
                <w:rFonts w:ascii="Tahoma" w:hAnsi="Tahoma" w:cs="Tahoma"/>
                <w:sz w:val="22"/>
              </w:rPr>
              <w:t>State Bank of India</w:t>
            </w:r>
          </w:p>
        </w:tc>
        <w:tc>
          <w:tcPr>
            <w:tcW w:w="2157" w:type="dxa"/>
            <w:vAlign w:val="bottom"/>
          </w:tcPr>
          <w:p w:rsidR="00740599" w:rsidRPr="00D35BBB" w:rsidRDefault="00740599">
            <w:pPr>
              <w:jc w:val="right"/>
              <w:rPr>
                <w:color w:val="000000"/>
              </w:rPr>
            </w:pPr>
            <w:r w:rsidRPr="00D35BBB">
              <w:rPr>
                <w:color w:val="000000"/>
              </w:rPr>
              <w:t>9396</w:t>
            </w:r>
          </w:p>
        </w:tc>
        <w:tc>
          <w:tcPr>
            <w:tcW w:w="2256" w:type="dxa"/>
            <w:vAlign w:val="bottom"/>
          </w:tcPr>
          <w:p w:rsidR="00740599" w:rsidRPr="00D35BBB" w:rsidRDefault="00740599">
            <w:pPr>
              <w:jc w:val="right"/>
              <w:rPr>
                <w:color w:val="000000"/>
              </w:rPr>
            </w:pPr>
            <w:r w:rsidRPr="00D35BBB">
              <w:rPr>
                <w:color w:val="000000"/>
              </w:rPr>
              <w:t>1084</w:t>
            </w:r>
          </w:p>
        </w:tc>
        <w:tc>
          <w:tcPr>
            <w:tcW w:w="1863" w:type="dxa"/>
            <w:vAlign w:val="bottom"/>
          </w:tcPr>
          <w:p w:rsidR="00740599" w:rsidRPr="00D35BBB" w:rsidRDefault="00740599">
            <w:pPr>
              <w:jc w:val="right"/>
              <w:rPr>
                <w:color w:val="000000"/>
              </w:rPr>
            </w:pPr>
            <w:r w:rsidRPr="00D35BBB">
              <w:rPr>
                <w:color w:val="000000"/>
              </w:rPr>
              <w:t>13.22</w:t>
            </w:r>
          </w:p>
        </w:tc>
      </w:tr>
      <w:tr w:rsidR="00740599" w:rsidTr="00422084">
        <w:trPr>
          <w:cantSplit/>
          <w:trHeight w:val="370"/>
        </w:trPr>
        <w:tc>
          <w:tcPr>
            <w:tcW w:w="3040" w:type="dxa"/>
          </w:tcPr>
          <w:p w:rsidR="00740599" w:rsidRPr="001A7F6B" w:rsidRDefault="00740599" w:rsidP="00E73AD4">
            <w:pPr>
              <w:jc w:val="both"/>
              <w:rPr>
                <w:rFonts w:ascii="Tahoma" w:hAnsi="Tahoma" w:cs="Tahoma"/>
                <w:sz w:val="22"/>
              </w:rPr>
            </w:pPr>
            <w:r w:rsidRPr="001A7F6B">
              <w:rPr>
                <w:rFonts w:ascii="Tahoma" w:hAnsi="Tahoma" w:cs="Tahoma"/>
                <w:sz w:val="22"/>
              </w:rPr>
              <w:t>Syndicate Bank</w:t>
            </w:r>
          </w:p>
        </w:tc>
        <w:tc>
          <w:tcPr>
            <w:tcW w:w="2157" w:type="dxa"/>
            <w:vAlign w:val="bottom"/>
          </w:tcPr>
          <w:p w:rsidR="00740599" w:rsidRPr="00D35BBB" w:rsidRDefault="00740599">
            <w:pPr>
              <w:jc w:val="right"/>
              <w:rPr>
                <w:color w:val="000000"/>
              </w:rPr>
            </w:pPr>
            <w:r w:rsidRPr="00D35BBB">
              <w:rPr>
                <w:color w:val="000000"/>
              </w:rPr>
              <w:t>430</w:t>
            </w:r>
          </w:p>
        </w:tc>
        <w:tc>
          <w:tcPr>
            <w:tcW w:w="2256" w:type="dxa"/>
            <w:vAlign w:val="bottom"/>
          </w:tcPr>
          <w:p w:rsidR="00740599" w:rsidRPr="00D35BBB" w:rsidRDefault="00740599">
            <w:pPr>
              <w:jc w:val="right"/>
              <w:rPr>
                <w:color w:val="000000"/>
              </w:rPr>
            </w:pPr>
            <w:r w:rsidRPr="00D35BBB">
              <w:rPr>
                <w:color w:val="000000"/>
              </w:rPr>
              <w:t>408</w:t>
            </w:r>
          </w:p>
        </w:tc>
        <w:tc>
          <w:tcPr>
            <w:tcW w:w="1863" w:type="dxa"/>
            <w:vAlign w:val="bottom"/>
          </w:tcPr>
          <w:p w:rsidR="00740599" w:rsidRPr="00D35BBB" w:rsidRDefault="00740599">
            <w:pPr>
              <w:jc w:val="right"/>
              <w:rPr>
                <w:color w:val="000000"/>
              </w:rPr>
            </w:pPr>
            <w:r w:rsidRPr="00D35BBB">
              <w:rPr>
                <w:color w:val="000000"/>
              </w:rPr>
              <w:t>94.88</w:t>
            </w:r>
          </w:p>
        </w:tc>
      </w:tr>
      <w:tr w:rsidR="00740599" w:rsidRPr="00C42B68" w:rsidTr="00422084">
        <w:trPr>
          <w:cantSplit/>
          <w:trHeight w:val="370"/>
        </w:trPr>
        <w:tc>
          <w:tcPr>
            <w:tcW w:w="3040" w:type="dxa"/>
          </w:tcPr>
          <w:p w:rsidR="00740599" w:rsidRPr="001A7F6B" w:rsidRDefault="00740599" w:rsidP="00E73AD4">
            <w:pPr>
              <w:jc w:val="both"/>
              <w:rPr>
                <w:rFonts w:ascii="Tahoma" w:hAnsi="Tahoma" w:cs="Tahoma"/>
                <w:sz w:val="22"/>
              </w:rPr>
            </w:pPr>
            <w:r w:rsidRPr="001A7F6B">
              <w:rPr>
                <w:rFonts w:ascii="Tahoma" w:hAnsi="Tahoma" w:cs="Tahoma"/>
                <w:sz w:val="22"/>
                <w:szCs w:val="22"/>
              </w:rPr>
              <w:t>Axis Bank</w:t>
            </w:r>
          </w:p>
        </w:tc>
        <w:tc>
          <w:tcPr>
            <w:tcW w:w="2157" w:type="dxa"/>
            <w:vAlign w:val="bottom"/>
          </w:tcPr>
          <w:p w:rsidR="00740599" w:rsidRPr="00D35BBB" w:rsidRDefault="00740599">
            <w:pPr>
              <w:jc w:val="right"/>
              <w:rPr>
                <w:color w:val="000000"/>
              </w:rPr>
            </w:pPr>
            <w:r w:rsidRPr="00D35BBB">
              <w:rPr>
                <w:color w:val="000000"/>
              </w:rPr>
              <w:t>0</w:t>
            </w:r>
          </w:p>
        </w:tc>
        <w:tc>
          <w:tcPr>
            <w:tcW w:w="2256" w:type="dxa"/>
            <w:vAlign w:val="bottom"/>
          </w:tcPr>
          <w:p w:rsidR="00740599" w:rsidRPr="00D35BBB" w:rsidRDefault="00740599">
            <w:pPr>
              <w:jc w:val="right"/>
              <w:rPr>
                <w:color w:val="000000"/>
              </w:rPr>
            </w:pPr>
            <w:r w:rsidRPr="00D35BBB">
              <w:rPr>
                <w:color w:val="000000"/>
              </w:rPr>
              <w:t>0</w:t>
            </w:r>
          </w:p>
        </w:tc>
        <w:tc>
          <w:tcPr>
            <w:tcW w:w="1863" w:type="dxa"/>
            <w:vAlign w:val="bottom"/>
          </w:tcPr>
          <w:p w:rsidR="00740599" w:rsidRPr="00D35BBB" w:rsidRDefault="00740599">
            <w:pPr>
              <w:jc w:val="right"/>
              <w:rPr>
                <w:color w:val="000000"/>
              </w:rPr>
            </w:pPr>
            <w:r w:rsidRPr="00D35BBB">
              <w:rPr>
                <w:color w:val="000000"/>
              </w:rPr>
              <w:t>0.00</w:t>
            </w:r>
          </w:p>
        </w:tc>
      </w:tr>
      <w:tr w:rsidR="00740599" w:rsidRPr="00525736" w:rsidTr="00422084">
        <w:trPr>
          <w:cantSplit/>
          <w:trHeight w:val="402"/>
        </w:trPr>
        <w:tc>
          <w:tcPr>
            <w:tcW w:w="3040" w:type="dxa"/>
          </w:tcPr>
          <w:p w:rsidR="00740599" w:rsidRPr="007B3579" w:rsidRDefault="00740599" w:rsidP="00002EB1">
            <w:pPr>
              <w:jc w:val="both"/>
              <w:rPr>
                <w:rFonts w:ascii="Tahoma" w:hAnsi="Tahoma" w:cs="Tahoma"/>
                <w:sz w:val="22"/>
                <w:szCs w:val="22"/>
              </w:rPr>
            </w:pPr>
            <w:r w:rsidRPr="007B3579">
              <w:rPr>
                <w:rFonts w:ascii="Tahoma" w:hAnsi="Tahoma" w:cs="Tahoma"/>
                <w:sz w:val="22"/>
                <w:szCs w:val="22"/>
              </w:rPr>
              <w:t>ICICI Bank Ltd.</w:t>
            </w:r>
          </w:p>
        </w:tc>
        <w:tc>
          <w:tcPr>
            <w:tcW w:w="2157" w:type="dxa"/>
            <w:vAlign w:val="bottom"/>
          </w:tcPr>
          <w:p w:rsidR="00740599" w:rsidRPr="00D35BBB" w:rsidRDefault="00740599">
            <w:pPr>
              <w:jc w:val="right"/>
              <w:rPr>
                <w:color w:val="000000"/>
              </w:rPr>
            </w:pPr>
            <w:r w:rsidRPr="00D35BBB">
              <w:rPr>
                <w:color w:val="000000"/>
              </w:rPr>
              <w:t>27</w:t>
            </w:r>
          </w:p>
        </w:tc>
        <w:tc>
          <w:tcPr>
            <w:tcW w:w="2256" w:type="dxa"/>
            <w:vAlign w:val="bottom"/>
          </w:tcPr>
          <w:p w:rsidR="00740599" w:rsidRPr="00D35BBB" w:rsidRDefault="00740599">
            <w:pPr>
              <w:jc w:val="right"/>
              <w:rPr>
                <w:color w:val="000000"/>
              </w:rPr>
            </w:pPr>
            <w:r w:rsidRPr="00D35BBB">
              <w:rPr>
                <w:color w:val="000000"/>
              </w:rPr>
              <w:t>0</w:t>
            </w:r>
          </w:p>
        </w:tc>
        <w:tc>
          <w:tcPr>
            <w:tcW w:w="1863" w:type="dxa"/>
            <w:vAlign w:val="bottom"/>
          </w:tcPr>
          <w:p w:rsidR="00740599" w:rsidRPr="00D35BBB" w:rsidRDefault="00740599">
            <w:pPr>
              <w:jc w:val="right"/>
              <w:rPr>
                <w:color w:val="000000"/>
              </w:rPr>
            </w:pPr>
            <w:r w:rsidRPr="00D35BBB">
              <w:rPr>
                <w:color w:val="000000"/>
              </w:rPr>
              <w:t>0.00</w:t>
            </w:r>
          </w:p>
        </w:tc>
      </w:tr>
      <w:tr w:rsidR="00740599" w:rsidRPr="00525736" w:rsidTr="00422084">
        <w:trPr>
          <w:cantSplit/>
          <w:trHeight w:val="473"/>
        </w:trPr>
        <w:tc>
          <w:tcPr>
            <w:tcW w:w="3040" w:type="dxa"/>
          </w:tcPr>
          <w:p w:rsidR="00740599" w:rsidRDefault="00740599" w:rsidP="00E73AD4">
            <w:pPr>
              <w:pStyle w:val="BodyText3"/>
              <w:jc w:val="left"/>
              <w:rPr>
                <w:rFonts w:ascii="Comic Sans MS" w:hAnsi="Comic Sans MS"/>
              </w:rPr>
            </w:pPr>
            <w:r>
              <w:rPr>
                <w:rFonts w:ascii="Comic Sans MS" w:hAnsi="Comic Sans MS"/>
                <w:sz w:val="22"/>
              </w:rPr>
              <w:t>Total Com. Banks</w:t>
            </w:r>
          </w:p>
          <w:p w:rsidR="00740599" w:rsidRPr="005C42FB" w:rsidRDefault="00740599" w:rsidP="00E73AD4">
            <w:pPr>
              <w:pStyle w:val="BodyText3"/>
              <w:jc w:val="left"/>
              <w:rPr>
                <w:rFonts w:ascii="Tahoma" w:hAnsi="Tahoma" w:cs="Tahoma"/>
                <w:bCs w:val="0"/>
                <w:sz w:val="4"/>
                <w:szCs w:val="22"/>
              </w:rPr>
            </w:pPr>
          </w:p>
        </w:tc>
        <w:tc>
          <w:tcPr>
            <w:tcW w:w="2157" w:type="dxa"/>
            <w:vAlign w:val="bottom"/>
          </w:tcPr>
          <w:p w:rsidR="00740599" w:rsidRPr="00D35BBB" w:rsidRDefault="00740599">
            <w:pPr>
              <w:jc w:val="right"/>
              <w:rPr>
                <w:b/>
                <w:bCs/>
                <w:color w:val="000000"/>
              </w:rPr>
            </w:pPr>
            <w:r w:rsidRPr="00D35BBB">
              <w:rPr>
                <w:b/>
                <w:bCs/>
                <w:color w:val="000000"/>
              </w:rPr>
              <w:t>9853</w:t>
            </w:r>
          </w:p>
        </w:tc>
        <w:tc>
          <w:tcPr>
            <w:tcW w:w="2256" w:type="dxa"/>
            <w:vAlign w:val="bottom"/>
          </w:tcPr>
          <w:p w:rsidR="00740599" w:rsidRPr="00D35BBB" w:rsidRDefault="00740599">
            <w:pPr>
              <w:jc w:val="right"/>
              <w:rPr>
                <w:b/>
                <w:bCs/>
                <w:color w:val="000000"/>
              </w:rPr>
            </w:pPr>
            <w:r w:rsidRPr="00D35BBB">
              <w:rPr>
                <w:b/>
                <w:bCs/>
                <w:color w:val="000000"/>
              </w:rPr>
              <w:t>1492</w:t>
            </w:r>
          </w:p>
        </w:tc>
        <w:tc>
          <w:tcPr>
            <w:tcW w:w="1863" w:type="dxa"/>
            <w:vAlign w:val="bottom"/>
          </w:tcPr>
          <w:p w:rsidR="00740599" w:rsidRPr="00D35BBB" w:rsidRDefault="00740599">
            <w:pPr>
              <w:jc w:val="right"/>
              <w:rPr>
                <w:b/>
                <w:bCs/>
                <w:color w:val="000000"/>
              </w:rPr>
            </w:pPr>
            <w:r w:rsidRPr="00D35BBB">
              <w:rPr>
                <w:b/>
                <w:bCs/>
                <w:color w:val="000000"/>
              </w:rPr>
              <w:t>17.23</w:t>
            </w:r>
          </w:p>
        </w:tc>
      </w:tr>
      <w:tr w:rsidR="00740599" w:rsidTr="00422084">
        <w:trPr>
          <w:cantSplit/>
          <w:trHeight w:val="370"/>
        </w:trPr>
        <w:tc>
          <w:tcPr>
            <w:tcW w:w="3040" w:type="dxa"/>
          </w:tcPr>
          <w:p w:rsidR="00740599" w:rsidRPr="001A7F6B" w:rsidRDefault="00740599" w:rsidP="00E73AD4">
            <w:pPr>
              <w:pStyle w:val="BodyText2"/>
              <w:jc w:val="left"/>
              <w:rPr>
                <w:rFonts w:ascii="Tahoma" w:hAnsi="Tahoma" w:cs="Tahoma"/>
                <w:b/>
                <w:sz w:val="22"/>
              </w:rPr>
            </w:pPr>
            <w:r w:rsidRPr="001A7F6B">
              <w:rPr>
                <w:rFonts w:ascii="Tahoma" w:hAnsi="Tahoma" w:cs="Tahoma"/>
                <w:sz w:val="22"/>
              </w:rPr>
              <w:t>A &amp; N State Co-op Bank</w:t>
            </w:r>
          </w:p>
        </w:tc>
        <w:tc>
          <w:tcPr>
            <w:tcW w:w="2157" w:type="dxa"/>
            <w:vAlign w:val="bottom"/>
          </w:tcPr>
          <w:p w:rsidR="00740599" w:rsidRPr="00D35BBB" w:rsidRDefault="00740599">
            <w:pPr>
              <w:jc w:val="right"/>
              <w:rPr>
                <w:color w:val="000000"/>
              </w:rPr>
            </w:pPr>
            <w:r w:rsidRPr="00D35BBB">
              <w:rPr>
                <w:color w:val="000000"/>
              </w:rPr>
              <w:t>3405</w:t>
            </w:r>
          </w:p>
        </w:tc>
        <w:tc>
          <w:tcPr>
            <w:tcW w:w="2256" w:type="dxa"/>
            <w:vAlign w:val="bottom"/>
          </w:tcPr>
          <w:p w:rsidR="00740599" w:rsidRPr="00D35BBB" w:rsidRDefault="00740599">
            <w:pPr>
              <w:jc w:val="right"/>
              <w:rPr>
                <w:color w:val="000000"/>
              </w:rPr>
            </w:pPr>
            <w:r w:rsidRPr="00D35BBB">
              <w:rPr>
                <w:color w:val="000000"/>
              </w:rPr>
              <w:t>1620</w:t>
            </w:r>
          </w:p>
        </w:tc>
        <w:tc>
          <w:tcPr>
            <w:tcW w:w="1863" w:type="dxa"/>
            <w:vAlign w:val="bottom"/>
          </w:tcPr>
          <w:p w:rsidR="00740599" w:rsidRPr="00D35BBB" w:rsidRDefault="00740599">
            <w:pPr>
              <w:jc w:val="right"/>
              <w:rPr>
                <w:color w:val="000000"/>
              </w:rPr>
            </w:pPr>
            <w:r w:rsidRPr="00D35BBB">
              <w:rPr>
                <w:color w:val="000000"/>
              </w:rPr>
              <w:t>47.58</w:t>
            </w:r>
          </w:p>
        </w:tc>
      </w:tr>
      <w:tr w:rsidR="00740599" w:rsidTr="00422084">
        <w:trPr>
          <w:cantSplit/>
          <w:trHeight w:val="471"/>
        </w:trPr>
        <w:tc>
          <w:tcPr>
            <w:tcW w:w="3040" w:type="dxa"/>
          </w:tcPr>
          <w:p w:rsidR="00740599" w:rsidRPr="00AD4111" w:rsidRDefault="00740599" w:rsidP="00E73AD4">
            <w:pPr>
              <w:pStyle w:val="BodyText2"/>
              <w:ind w:right="-108"/>
              <w:jc w:val="left"/>
              <w:rPr>
                <w:rFonts w:ascii="Comic Sans MS" w:hAnsi="Comic Sans MS" w:cs="Arial"/>
                <w:b/>
                <w:bCs/>
                <w:szCs w:val="22"/>
              </w:rPr>
            </w:pPr>
            <w:r w:rsidRPr="00AD4111">
              <w:rPr>
                <w:rFonts w:ascii="Comic Sans MS" w:hAnsi="Comic Sans MS" w:cs="Arial"/>
                <w:b/>
                <w:bCs/>
                <w:szCs w:val="22"/>
              </w:rPr>
              <w:t>District Total</w:t>
            </w:r>
          </w:p>
          <w:p w:rsidR="00740599" w:rsidRPr="00D12E38" w:rsidRDefault="00740599" w:rsidP="00E73AD4">
            <w:pPr>
              <w:pStyle w:val="BodyText2"/>
              <w:ind w:right="-108"/>
              <w:jc w:val="left"/>
              <w:rPr>
                <w:rFonts w:ascii="Tahoma" w:hAnsi="Tahoma" w:cs="Tahoma"/>
                <w:b/>
                <w:sz w:val="4"/>
              </w:rPr>
            </w:pPr>
          </w:p>
        </w:tc>
        <w:tc>
          <w:tcPr>
            <w:tcW w:w="2157" w:type="dxa"/>
            <w:vAlign w:val="bottom"/>
          </w:tcPr>
          <w:p w:rsidR="00740599" w:rsidRPr="00D35BBB" w:rsidRDefault="00740599">
            <w:pPr>
              <w:jc w:val="right"/>
              <w:rPr>
                <w:b/>
                <w:bCs/>
                <w:color w:val="000000"/>
              </w:rPr>
            </w:pPr>
            <w:r w:rsidRPr="00D35BBB">
              <w:rPr>
                <w:b/>
                <w:bCs/>
                <w:color w:val="000000"/>
              </w:rPr>
              <w:t>13258</w:t>
            </w:r>
          </w:p>
        </w:tc>
        <w:tc>
          <w:tcPr>
            <w:tcW w:w="2256" w:type="dxa"/>
            <w:vAlign w:val="bottom"/>
          </w:tcPr>
          <w:p w:rsidR="00740599" w:rsidRPr="00D35BBB" w:rsidRDefault="00740599">
            <w:pPr>
              <w:jc w:val="right"/>
              <w:rPr>
                <w:b/>
                <w:bCs/>
                <w:color w:val="000000"/>
              </w:rPr>
            </w:pPr>
            <w:r w:rsidRPr="00D35BBB">
              <w:rPr>
                <w:b/>
                <w:bCs/>
                <w:color w:val="000000"/>
              </w:rPr>
              <w:t>3112</w:t>
            </w:r>
          </w:p>
        </w:tc>
        <w:tc>
          <w:tcPr>
            <w:tcW w:w="1863" w:type="dxa"/>
            <w:vAlign w:val="bottom"/>
          </w:tcPr>
          <w:p w:rsidR="00740599" w:rsidRPr="00D35BBB" w:rsidRDefault="00740599">
            <w:pPr>
              <w:jc w:val="right"/>
              <w:rPr>
                <w:b/>
                <w:bCs/>
                <w:color w:val="000000"/>
              </w:rPr>
            </w:pPr>
            <w:r w:rsidRPr="00D35BBB">
              <w:rPr>
                <w:b/>
                <w:bCs/>
                <w:color w:val="000000"/>
              </w:rPr>
              <w:t>25.80</w:t>
            </w:r>
          </w:p>
        </w:tc>
      </w:tr>
      <w:tr w:rsidR="00740599" w:rsidTr="00422084">
        <w:trPr>
          <w:cantSplit/>
          <w:trHeight w:val="647"/>
        </w:trPr>
        <w:tc>
          <w:tcPr>
            <w:tcW w:w="9316" w:type="dxa"/>
            <w:gridSpan w:val="4"/>
          </w:tcPr>
          <w:p w:rsidR="00740599" w:rsidRDefault="00740599" w:rsidP="00E73AD4">
            <w:pPr>
              <w:pStyle w:val="BodyText3"/>
              <w:jc w:val="left"/>
              <w:rPr>
                <w:rFonts w:ascii="Tahoma" w:hAnsi="Tahoma" w:cs="Tahoma"/>
                <w:bCs w:val="0"/>
                <w:sz w:val="6"/>
                <w:szCs w:val="22"/>
              </w:rPr>
            </w:pPr>
          </w:p>
          <w:p w:rsidR="00740599" w:rsidRDefault="00740599" w:rsidP="00E73AD4">
            <w:pPr>
              <w:pStyle w:val="BodyText3"/>
              <w:jc w:val="left"/>
              <w:rPr>
                <w:rFonts w:ascii="Tahoma" w:hAnsi="Tahoma" w:cs="Tahoma"/>
                <w:bCs w:val="0"/>
                <w:sz w:val="6"/>
                <w:szCs w:val="22"/>
              </w:rPr>
            </w:pPr>
          </w:p>
          <w:p w:rsidR="00740599" w:rsidRPr="00123EF8" w:rsidRDefault="00740599" w:rsidP="00123EF8">
            <w:pPr>
              <w:pStyle w:val="xl35"/>
              <w:pBdr>
                <w:left w:val="none" w:sz="0" w:space="0" w:color="auto"/>
                <w:bottom w:val="none" w:sz="0" w:space="0" w:color="auto"/>
              </w:pBdr>
              <w:spacing w:before="0" w:beforeAutospacing="0" w:after="0" w:afterAutospacing="0"/>
              <w:textAlignment w:val="auto"/>
              <w:rPr>
                <w:rFonts w:ascii="Comic Sans MS" w:hAnsi="Comic Sans MS" w:cs="Times New Roman"/>
                <w:szCs w:val="20"/>
              </w:rPr>
            </w:pPr>
            <w:r w:rsidRPr="00940562">
              <w:rPr>
                <w:rFonts w:ascii="Comic Sans MS" w:hAnsi="Comic Sans MS" w:cs="Times New Roman"/>
                <w:szCs w:val="20"/>
              </w:rPr>
              <w:t>Nicobar District</w:t>
            </w:r>
          </w:p>
          <w:p w:rsidR="00740599" w:rsidRDefault="00740599" w:rsidP="00E73AD4">
            <w:pPr>
              <w:pStyle w:val="BodyText3"/>
              <w:jc w:val="left"/>
              <w:rPr>
                <w:rFonts w:ascii="Tahoma" w:hAnsi="Tahoma" w:cs="Tahoma"/>
                <w:bCs w:val="0"/>
                <w:sz w:val="6"/>
                <w:szCs w:val="22"/>
              </w:rPr>
            </w:pPr>
          </w:p>
          <w:p w:rsidR="00740599" w:rsidRPr="00D12E38" w:rsidRDefault="00740599" w:rsidP="00E73AD4">
            <w:pPr>
              <w:pStyle w:val="BodyText3"/>
              <w:jc w:val="left"/>
              <w:rPr>
                <w:rFonts w:ascii="Tahoma" w:hAnsi="Tahoma" w:cs="Tahoma"/>
                <w:bCs w:val="0"/>
                <w:sz w:val="6"/>
                <w:szCs w:val="22"/>
              </w:rPr>
            </w:pPr>
          </w:p>
        </w:tc>
      </w:tr>
      <w:tr w:rsidR="00740599" w:rsidTr="00422084">
        <w:trPr>
          <w:cantSplit/>
          <w:trHeight w:val="370"/>
        </w:trPr>
        <w:tc>
          <w:tcPr>
            <w:tcW w:w="3040" w:type="dxa"/>
          </w:tcPr>
          <w:p w:rsidR="00740599" w:rsidRPr="001A7F6B" w:rsidRDefault="00740599" w:rsidP="00E73AD4">
            <w:pPr>
              <w:jc w:val="both"/>
              <w:rPr>
                <w:rFonts w:ascii="Tahoma" w:hAnsi="Tahoma" w:cs="Tahoma"/>
                <w:sz w:val="22"/>
              </w:rPr>
            </w:pPr>
            <w:r w:rsidRPr="001A7F6B">
              <w:rPr>
                <w:rFonts w:ascii="Tahoma" w:hAnsi="Tahoma" w:cs="Tahoma"/>
                <w:sz w:val="22"/>
              </w:rPr>
              <w:t>State Bank of India</w:t>
            </w:r>
          </w:p>
        </w:tc>
        <w:tc>
          <w:tcPr>
            <w:tcW w:w="2157" w:type="dxa"/>
            <w:vAlign w:val="bottom"/>
          </w:tcPr>
          <w:p w:rsidR="00740599" w:rsidRPr="00D35BBB" w:rsidRDefault="00740599">
            <w:pPr>
              <w:jc w:val="right"/>
              <w:rPr>
                <w:color w:val="000000"/>
                <w:sz w:val="22"/>
                <w:szCs w:val="22"/>
              </w:rPr>
            </w:pPr>
            <w:r w:rsidRPr="00D35BBB">
              <w:rPr>
                <w:color w:val="000000"/>
                <w:sz w:val="22"/>
                <w:szCs w:val="22"/>
              </w:rPr>
              <w:t>440</w:t>
            </w:r>
          </w:p>
        </w:tc>
        <w:tc>
          <w:tcPr>
            <w:tcW w:w="2256" w:type="dxa"/>
            <w:vAlign w:val="bottom"/>
          </w:tcPr>
          <w:p w:rsidR="00740599" w:rsidRPr="00D35BBB" w:rsidRDefault="00740599">
            <w:pPr>
              <w:jc w:val="right"/>
              <w:rPr>
                <w:color w:val="000000"/>
                <w:sz w:val="22"/>
                <w:szCs w:val="22"/>
              </w:rPr>
            </w:pPr>
            <w:r w:rsidRPr="00D35BBB">
              <w:rPr>
                <w:color w:val="000000"/>
                <w:sz w:val="22"/>
                <w:szCs w:val="22"/>
              </w:rPr>
              <w:t>116</w:t>
            </w:r>
          </w:p>
        </w:tc>
        <w:tc>
          <w:tcPr>
            <w:tcW w:w="1863" w:type="dxa"/>
            <w:vAlign w:val="bottom"/>
          </w:tcPr>
          <w:p w:rsidR="00740599" w:rsidRPr="00D35BBB" w:rsidRDefault="00740599">
            <w:pPr>
              <w:jc w:val="right"/>
              <w:rPr>
                <w:color w:val="000000"/>
                <w:sz w:val="22"/>
                <w:szCs w:val="22"/>
              </w:rPr>
            </w:pPr>
            <w:r w:rsidRPr="00D35BBB">
              <w:rPr>
                <w:color w:val="000000"/>
                <w:sz w:val="22"/>
                <w:szCs w:val="22"/>
              </w:rPr>
              <w:t>29.22</w:t>
            </w:r>
          </w:p>
        </w:tc>
      </w:tr>
      <w:tr w:rsidR="00740599" w:rsidTr="00422084">
        <w:trPr>
          <w:cantSplit/>
          <w:trHeight w:val="370"/>
        </w:trPr>
        <w:tc>
          <w:tcPr>
            <w:tcW w:w="3040" w:type="dxa"/>
          </w:tcPr>
          <w:p w:rsidR="00740599" w:rsidRPr="001A7F6B" w:rsidRDefault="00740599" w:rsidP="00E73AD4">
            <w:pPr>
              <w:jc w:val="both"/>
              <w:rPr>
                <w:rFonts w:ascii="Tahoma" w:hAnsi="Tahoma" w:cs="Tahoma"/>
                <w:sz w:val="22"/>
              </w:rPr>
            </w:pPr>
            <w:r w:rsidRPr="001A7F6B">
              <w:rPr>
                <w:rFonts w:ascii="Tahoma" w:hAnsi="Tahoma" w:cs="Tahoma"/>
                <w:sz w:val="22"/>
              </w:rPr>
              <w:t>Syndicate Bank</w:t>
            </w:r>
          </w:p>
        </w:tc>
        <w:tc>
          <w:tcPr>
            <w:tcW w:w="2157" w:type="dxa"/>
            <w:vAlign w:val="bottom"/>
          </w:tcPr>
          <w:p w:rsidR="00740599" w:rsidRPr="00D35BBB" w:rsidRDefault="00740599">
            <w:pPr>
              <w:jc w:val="right"/>
              <w:rPr>
                <w:color w:val="000000"/>
                <w:sz w:val="22"/>
                <w:szCs w:val="22"/>
              </w:rPr>
            </w:pPr>
            <w:r w:rsidRPr="00D35BBB">
              <w:rPr>
                <w:color w:val="000000"/>
                <w:sz w:val="22"/>
                <w:szCs w:val="22"/>
              </w:rPr>
              <w:t>242</w:t>
            </w:r>
          </w:p>
        </w:tc>
        <w:tc>
          <w:tcPr>
            <w:tcW w:w="2256" w:type="dxa"/>
            <w:vAlign w:val="bottom"/>
          </w:tcPr>
          <w:p w:rsidR="00740599" w:rsidRPr="00D35BBB" w:rsidRDefault="00740599">
            <w:pPr>
              <w:jc w:val="right"/>
              <w:rPr>
                <w:color w:val="000000"/>
                <w:sz w:val="22"/>
                <w:szCs w:val="22"/>
              </w:rPr>
            </w:pPr>
            <w:r w:rsidRPr="00D35BBB">
              <w:rPr>
                <w:color w:val="000000"/>
                <w:sz w:val="22"/>
                <w:szCs w:val="22"/>
              </w:rPr>
              <w:t>48</w:t>
            </w:r>
          </w:p>
        </w:tc>
        <w:tc>
          <w:tcPr>
            <w:tcW w:w="1863" w:type="dxa"/>
            <w:vAlign w:val="bottom"/>
          </w:tcPr>
          <w:p w:rsidR="00740599" w:rsidRPr="00D35BBB" w:rsidRDefault="00740599">
            <w:pPr>
              <w:jc w:val="right"/>
              <w:rPr>
                <w:color w:val="000000"/>
                <w:sz w:val="22"/>
                <w:szCs w:val="22"/>
              </w:rPr>
            </w:pPr>
            <w:r w:rsidRPr="00D35BBB">
              <w:rPr>
                <w:color w:val="000000"/>
                <w:sz w:val="22"/>
                <w:szCs w:val="22"/>
              </w:rPr>
              <w:t>19.83</w:t>
            </w:r>
          </w:p>
        </w:tc>
      </w:tr>
      <w:tr w:rsidR="00740599" w:rsidTr="00422084">
        <w:trPr>
          <w:cantSplit/>
          <w:trHeight w:val="354"/>
        </w:trPr>
        <w:tc>
          <w:tcPr>
            <w:tcW w:w="3040" w:type="dxa"/>
          </w:tcPr>
          <w:p w:rsidR="00740599" w:rsidRDefault="00740599" w:rsidP="00E73AD4">
            <w:pPr>
              <w:jc w:val="both"/>
              <w:rPr>
                <w:rFonts w:ascii="Comic Sans MS" w:hAnsi="Comic Sans MS"/>
              </w:rPr>
            </w:pPr>
            <w:r>
              <w:rPr>
                <w:rFonts w:ascii="Comic Sans MS" w:hAnsi="Comic Sans MS"/>
              </w:rPr>
              <w:t>Total Com. Banks</w:t>
            </w:r>
          </w:p>
          <w:p w:rsidR="00740599" w:rsidRPr="005C42FB" w:rsidRDefault="00740599" w:rsidP="00E73AD4">
            <w:pPr>
              <w:jc w:val="both"/>
              <w:rPr>
                <w:rFonts w:ascii="Tahoma" w:hAnsi="Tahoma" w:cs="Tahoma"/>
                <w:b/>
                <w:bCs/>
                <w:sz w:val="2"/>
                <w:szCs w:val="22"/>
              </w:rPr>
            </w:pPr>
          </w:p>
        </w:tc>
        <w:tc>
          <w:tcPr>
            <w:tcW w:w="2157" w:type="dxa"/>
            <w:vAlign w:val="bottom"/>
          </w:tcPr>
          <w:p w:rsidR="00740599" w:rsidRPr="00D35BBB" w:rsidRDefault="00740599">
            <w:pPr>
              <w:jc w:val="right"/>
              <w:rPr>
                <w:b/>
                <w:bCs/>
                <w:color w:val="000000"/>
                <w:sz w:val="22"/>
                <w:szCs w:val="22"/>
              </w:rPr>
            </w:pPr>
            <w:r w:rsidRPr="00D35BBB">
              <w:rPr>
                <w:b/>
                <w:bCs/>
                <w:color w:val="000000"/>
                <w:sz w:val="22"/>
                <w:szCs w:val="22"/>
              </w:rPr>
              <w:t>682</w:t>
            </w:r>
          </w:p>
        </w:tc>
        <w:tc>
          <w:tcPr>
            <w:tcW w:w="2256" w:type="dxa"/>
            <w:vAlign w:val="bottom"/>
          </w:tcPr>
          <w:p w:rsidR="00740599" w:rsidRPr="00D35BBB" w:rsidRDefault="00740599">
            <w:pPr>
              <w:jc w:val="right"/>
              <w:rPr>
                <w:b/>
                <w:bCs/>
                <w:color w:val="000000"/>
                <w:sz w:val="22"/>
                <w:szCs w:val="22"/>
              </w:rPr>
            </w:pPr>
            <w:r w:rsidRPr="00D35BBB">
              <w:rPr>
                <w:b/>
                <w:bCs/>
                <w:color w:val="000000"/>
                <w:sz w:val="22"/>
                <w:szCs w:val="22"/>
              </w:rPr>
              <w:t>164</w:t>
            </w:r>
          </w:p>
        </w:tc>
        <w:tc>
          <w:tcPr>
            <w:tcW w:w="1863" w:type="dxa"/>
            <w:vAlign w:val="bottom"/>
          </w:tcPr>
          <w:p w:rsidR="00740599" w:rsidRPr="00D35BBB" w:rsidRDefault="00740599">
            <w:pPr>
              <w:jc w:val="right"/>
              <w:rPr>
                <w:b/>
                <w:bCs/>
                <w:color w:val="000000"/>
                <w:sz w:val="22"/>
                <w:szCs w:val="22"/>
              </w:rPr>
            </w:pPr>
            <w:r w:rsidRPr="00D35BBB">
              <w:rPr>
                <w:b/>
                <w:bCs/>
                <w:color w:val="000000"/>
                <w:sz w:val="22"/>
                <w:szCs w:val="22"/>
              </w:rPr>
              <w:t>25.67</w:t>
            </w:r>
          </w:p>
        </w:tc>
      </w:tr>
      <w:tr w:rsidR="00740599" w:rsidTr="00422084">
        <w:trPr>
          <w:cantSplit/>
          <w:trHeight w:val="370"/>
        </w:trPr>
        <w:tc>
          <w:tcPr>
            <w:tcW w:w="3040" w:type="dxa"/>
          </w:tcPr>
          <w:p w:rsidR="00740599" w:rsidRPr="001A7F6B" w:rsidRDefault="00740599" w:rsidP="00E73AD4">
            <w:pPr>
              <w:jc w:val="both"/>
              <w:rPr>
                <w:rFonts w:ascii="Tahoma" w:hAnsi="Tahoma" w:cs="Tahoma"/>
                <w:sz w:val="22"/>
                <w:szCs w:val="22"/>
              </w:rPr>
            </w:pPr>
            <w:r w:rsidRPr="001A7F6B">
              <w:rPr>
                <w:rFonts w:ascii="Tahoma" w:hAnsi="Tahoma" w:cs="Tahoma"/>
                <w:sz w:val="22"/>
              </w:rPr>
              <w:t>A &amp; N State Co-op Bank</w:t>
            </w:r>
          </w:p>
        </w:tc>
        <w:tc>
          <w:tcPr>
            <w:tcW w:w="2157" w:type="dxa"/>
            <w:vAlign w:val="bottom"/>
          </w:tcPr>
          <w:p w:rsidR="00740599" w:rsidRPr="00D35BBB" w:rsidRDefault="00740599">
            <w:pPr>
              <w:jc w:val="right"/>
              <w:rPr>
                <w:color w:val="000000"/>
                <w:sz w:val="22"/>
                <w:szCs w:val="22"/>
              </w:rPr>
            </w:pPr>
            <w:r w:rsidRPr="00D35BBB">
              <w:rPr>
                <w:color w:val="000000"/>
                <w:sz w:val="22"/>
                <w:szCs w:val="22"/>
              </w:rPr>
              <w:t>486</w:t>
            </w:r>
          </w:p>
        </w:tc>
        <w:tc>
          <w:tcPr>
            <w:tcW w:w="2256" w:type="dxa"/>
            <w:vAlign w:val="bottom"/>
          </w:tcPr>
          <w:p w:rsidR="00740599" w:rsidRPr="00D35BBB" w:rsidRDefault="00740599">
            <w:pPr>
              <w:jc w:val="right"/>
              <w:rPr>
                <w:color w:val="000000"/>
                <w:sz w:val="22"/>
                <w:szCs w:val="22"/>
              </w:rPr>
            </w:pPr>
            <w:r w:rsidRPr="00D35BBB">
              <w:rPr>
                <w:color w:val="000000"/>
                <w:sz w:val="22"/>
                <w:szCs w:val="22"/>
              </w:rPr>
              <w:t>277</w:t>
            </w:r>
          </w:p>
        </w:tc>
        <w:tc>
          <w:tcPr>
            <w:tcW w:w="1863" w:type="dxa"/>
            <w:vAlign w:val="bottom"/>
          </w:tcPr>
          <w:p w:rsidR="00740599" w:rsidRPr="00D35BBB" w:rsidRDefault="00740599">
            <w:pPr>
              <w:jc w:val="right"/>
              <w:rPr>
                <w:color w:val="000000"/>
                <w:sz w:val="22"/>
                <w:szCs w:val="22"/>
              </w:rPr>
            </w:pPr>
            <w:r w:rsidRPr="00D35BBB">
              <w:rPr>
                <w:color w:val="000000"/>
                <w:sz w:val="22"/>
                <w:szCs w:val="22"/>
              </w:rPr>
              <w:t>57.00</w:t>
            </w:r>
          </w:p>
        </w:tc>
      </w:tr>
      <w:tr w:rsidR="00740599" w:rsidRPr="00525736" w:rsidTr="00422084">
        <w:trPr>
          <w:cantSplit/>
          <w:trHeight w:val="385"/>
        </w:trPr>
        <w:tc>
          <w:tcPr>
            <w:tcW w:w="3040" w:type="dxa"/>
          </w:tcPr>
          <w:p w:rsidR="00740599" w:rsidRPr="00AD4111" w:rsidRDefault="00740599" w:rsidP="00E73AD4">
            <w:pPr>
              <w:jc w:val="both"/>
              <w:rPr>
                <w:rFonts w:ascii="Comic Sans MS" w:hAnsi="Comic Sans MS" w:cs="Arial"/>
                <w:b/>
                <w:bCs/>
                <w:szCs w:val="22"/>
              </w:rPr>
            </w:pPr>
            <w:r w:rsidRPr="00AD4111">
              <w:rPr>
                <w:rFonts w:ascii="Comic Sans MS" w:hAnsi="Comic Sans MS" w:cs="Arial"/>
                <w:b/>
                <w:bCs/>
                <w:szCs w:val="22"/>
              </w:rPr>
              <w:t>District Total</w:t>
            </w:r>
          </w:p>
          <w:p w:rsidR="00740599" w:rsidRPr="00D12E38" w:rsidRDefault="00740599" w:rsidP="00E73AD4">
            <w:pPr>
              <w:jc w:val="both"/>
              <w:rPr>
                <w:rFonts w:ascii="Tahoma" w:hAnsi="Tahoma" w:cs="Tahoma"/>
                <w:b/>
                <w:bCs/>
                <w:sz w:val="4"/>
                <w:szCs w:val="22"/>
              </w:rPr>
            </w:pPr>
          </w:p>
        </w:tc>
        <w:tc>
          <w:tcPr>
            <w:tcW w:w="2157" w:type="dxa"/>
            <w:vAlign w:val="bottom"/>
          </w:tcPr>
          <w:p w:rsidR="00740599" w:rsidRPr="00D35BBB" w:rsidRDefault="00740599">
            <w:pPr>
              <w:jc w:val="right"/>
              <w:rPr>
                <w:b/>
                <w:bCs/>
                <w:color w:val="000000"/>
                <w:sz w:val="22"/>
                <w:szCs w:val="22"/>
              </w:rPr>
            </w:pPr>
            <w:r w:rsidRPr="00D35BBB">
              <w:rPr>
                <w:b/>
                <w:bCs/>
                <w:color w:val="000000"/>
                <w:sz w:val="22"/>
                <w:szCs w:val="22"/>
              </w:rPr>
              <w:t>1168</w:t>
            </w:r>
          </w:p>
        </w:tc>
        <w:tc>
          <w:tcPr>
            <w:tcW w:w="2256" w:type="dxa"/>
            <w:vAlign w:val="bottom"/>
          </w:tcPr>
          <w:p w:rsidR="00740599" w:rsidRPr="00D35BBB" w:rsidRDefault="00740599">
            <w:pPr>
              <w:jc w:val="right"/>
              <w:rPr>
                <w:b/>
                <w:bCs/>
                <w:color w:val="000000"/>
                <w:sz w:val="22"/>
                <w:szCs w:val="22"/>
              </w:rPr>
            </w:pPr>
            <w:r w:rsidRPr="00D35BBB">
              <w:rPr>
                <w:b/>
                <w:bCs/>
                <w:color w:val="000000"/>
                <w:sz w:val="22"/>
                <w:szCs w:val="22"/>
              </w:rPr>
              <w:t>441</w:t>
            </w:r>
          </w:p>
        </w:tc>
        <w:tc>
          <w:tcPr>
            <w:tcW w:w="1863" w:type="dxa"/>
            <w:vAlign w:val="bottom"/>
          </w:tcPr>
          <w:p w:rsidR="00740599" w:rsidRPr="00D35BBB" w:rsidRDefault="00740599">
            <w:pPr>
              <w:jc w:val="right"/>
              <w:rPr>
                <w:b/>
                <w:bCs/>
                <w:color w:val="000000"/>
                <w:sz w:val="22"/>
                <w:szCs w:val="22"/>
              </w:rPr>
            </w:pPr>
            <w:r w:rsidRPr="00D35BBB">
              <w:rPr>
                <w:b/>
                <w:bCs/>
                <w:color w:val="000000"/>
                <w:sz w:val="22"/>
                <w:szCs w:val="22"/>
              </w:rPr>
              <w:t>39.20</w:t>
            </w:r>
          </w:p>
        </w:tc>
      </w:tr>
      <w:tr w:rsidR="00740599" w:rsidTr="00422084">
        <w:trPr>
          <w:cantSplit/>
          <w:trHeight w:val="478"/>
        </w:trPr>
        <w:tc>
          <w:tcPr>
            <w:tcW w:w="3040" w:type="dxa"/>
          </w:tcPr>
          <w:p w:rsidR="00740599" w:rsidRDefault="00740599" w:rsidP="00E73AD4">
            <w:pPr>
              <w:jc w:val="both"/>
              <w:rPr>
                <w:rFonts w:ascii="Comic Sans MS" w:hAnsi="Comic Sans MS" w:cs="Tahoma"/>
                <w:b/>
                <w:bCs/>
                <w:sz w:val="28"/>
                <w:szCs w:val="22"/>
              </w:rPr>
            </w:pPr>
            <w:r>
              <w:rPr>
                <w:rFonts w:ascii="Comic Sans MS" w:hAnsi="Comic Sans MS" w:cs="Tahoma"/>
                <w:b/>
                <w:bCs/>
                <w:sz w:val="28"/>
                <w:szCs w:val="22"/>
              </w:rPr>
              <w:t>U.T.TOTAL</w:t>
            </w:r>
          </w:p>
          <w:p w:rsidR="00740599" w:rsidRPr="00D12E38" w:rsidRDefault="00740599" w:rsidP="00E73AD4">
            <w:pPr>
              <w:jc w:val="both"/>
              <w:rPr>
                <w:rFonts w:ascii="Tahoma" w:hAnsi="Tahoma" w:cs="Tahoma"/>
                <w:b/>
                <w:bCs/>
                <w:sz w:val="6"/>
                <w:szCs w:val="22"/>
              </w:rPr>
            </w:pPr>
          </w:p>
        </w:tc>
        <w:tc>
          <w:tcPr>
            <w:tcW w:w="2157" w:type="dxa"/>
            <w:vAlign w:val="bottom"/>
          </w:tcPr>
          <w:p w:rsidR="00740599" w:rsidRPr="00D35BBB" w:rsidRDefault="00740599">
            <w:pPr>
              <w:jc w:val="right"/>
              <w:rPr>
                <w:b/>
                <w:bCs/>
                <w:color w:val="000000"/>
                <w:sz w:val="22"/>
                <w:szCs w:val="22"/>
              </w:rPr>
            </w:pPr>
            <w:r w:rsidRPr="00D35BBB">
              <w:rPr>
                <w:b/>
                <w:bCs/>
                <w:color w:val="000000"/>
                <w:sz w:val="22"/>
                <w:szCs w:val="22"/>
              </w:rPr>
              <w:t>167923</w:t>
            </w:r>
          </w:p>
        </w:tc>
        <w:tc>
          <w:tcPr>
            <w:tcW w:w="2256" w:type="dxa"/>
            <w:vAlign w:val="bottom"/>
          </w:tcPr>
          <w:p w:rsidR="00740599" w:rsidRPr="00D35BBB" w:rsidRDefault="00740599">
            <w:pPr>
              <w:jc w:val="right"/>
              <w:rPr>
                <w:b/>
                <w:bCs/>
                <w:color w:val="000000"/>
                <w:sz w:val="22"/>
                <w:szCs w:val="22"/>
              </w:rPr>
            </w:pPr>
            <w:r w:rsidRPr="00D35BBB">
              <w:rPr>
                <w:b/>
                <w:bCs/>
                <w:color w:val="000000"/>
                <w:sz w:val="22"/>
                <w:szCs w:val="22"/>
              </w:rPr>
              <w:t>26580</w:t>
            </w:r>
          </w:p>
        </w:tc>
        <w:tc>
          <w:tcPr>
            <w:tcW w:w="1863" w:type="dxa"/>
            <w:vAlign w:val="bottom"/>
          </w:tcPr>
          <w:p w:rsidR="00740599" w:rsidRPr="00D35BBB" w:rsidRDefault="00740599">
            <w:pPr>
              <w:jc w:val="right"/>
              <w:rPr>
                <w:b/>
                <w:bCs/>
                <w:color w:val="000000"/>
                <w:sz w:val="22"/>
                <w:szCs w:val="22"/>
              </w:rPr>
            </w:pPr>
            <w:r w:rsidRPr="00D35BBB">
              <w:rPr>
                <w:b/>
                <w:bCs/>
                <w:color w:val="000000"/>
                <w:sz w:val="22"/>
                <w:szCs w:val="22"/>
              </w:rPr>
              <w:t>16.47</w:t>
            </w:r>
          </w:p>
        </w:tc>
      </w:tr>
    </w:tbl>
    <w:p w:rsidR="008631FF" w:rsidRPr="00593436" w:rsidRDefault="008631FF" w:rsidP="008631FF">
      <w:pPr>
        <w:pStyle w:val="BodyText3"/>
        <w:ind w:left="180" w:right="144"/>
        <w:jc w:val="both"/>
        <w:rPr>
          <w:rFonts w:ascii="Arial Narrow" w:hAnsi="Arial Narrow" w:cs="Courier New"/>
          <w:b w:val="0"/>
          <w:bCs w:val="0"/>
          <w:sz w:val="6"/>
          <w:szCs w:val="20"/>
        </w:rPr>
      </w:pPr>
    </w:p>
    <w:p w:rsidR="007A1FBB" w:rsidRDefault="007A1FBB" w:rsidP="007A1FBB">
      <w:pPr>
        <w:ind w:left="-180" w:right="209"/>
        <w:jc w:val="center"/>
        <w:rPr>
          <w:rFonts w:ascii="Arial" w:hAnsi="Arial" w:cs="Arial"/>
          <w:b/>
          <w:sz w:val="22"/>
        </w:rPr>
      </w:pPr>
    </w:p>
    <w:p w:rsidR="008631FF" w:rsidRPr="00FE42A1" w:rsidRDefault="008631FF" w:rsidP="001A7F6B">
      <w:pPr>
        <w:tabs>
          <w:tab w:val="left" w:pos="8370"/>
        </w:tabs>
        <w:ind w:left="-180" w:right="1019"/>
        <w:jc w:val="center"/>
        <w:rPr>
          <w:rFonts w:ascii="Arial" w:hAnsi="Arial" w:cs="Arial"/>
          <w:b/>
          <w:sz w:val="22"/>
        </w:rPr>
      </w:pPr>
      <w:r w:rsidRPr="00FE42A1">
        <w:rPr>
          <w:rFonts w:ascii="Arial" w:hAnsi="Arial" w:cs="Arial"/>
          <w:b/>
          <w:sz w:val="22"/>
        </w:rPr>
        <w:t xml:space="preserve">Total </w:t>
      </w:r>
    </w:p>
    <w:p w:rsidR="008631FF" w:rsidRPr="00FE42A1" w:rsidRDefault="008631FF" w:rsidP="008631FF">
      <w:pPr>
        <w:pStyle w:val="BodyText3"/>
        <w:ind w:left="180" w:right="144"/>
        <w:jc w:val="both"/>
        <w:rPr>
          <w:rFonts w:ascii="Arial Narrow" w:hAnsi="Arial Narrow" w:cs="Courier New"/>
          <w:b w:val="0"/>
          <w:bCs w:val="0"/>
          <w:sz w:val="2"/>
          <w:szCs w:val="20"/>
        </w:rPr>
      </w:pPr>
    </w:p>
    <w:tbl>
      <w:tblPr>
        <w:tblW w:w="937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60"/>
        <w:gridCol w:w="2171"/>
        <w:gridCol w:w="2270"/>
        <w:gridCol w:w="1875"/>
      </w:tblGrid>
      <w:tr w:rsidR="00740599" w:rsidRPr="00707070" w:rsidTr="00422084">
        <w:trPr>
          <w:cantSplit/>
          <w:trHeight w:val="396"/>
        </w:trPr>
        <w:tc>
          <w:tcPr>
            <w:tcW w:w="3060" w:type="dxa"/>
          </w:tcPr>
          <w:p w:rsidR="00740599" w:rsidRPr="001A7F6B" w:rsidRDefault="00740599" w:rsidP="00E73AD4">
            <w:pPr>
              <w:jc w:val="both"/>
              <w:rPr>
                <w:rFonts w:ascii="Tahoma" w:hAnsi="Tahoma" w:cs="Tahoma"/>
                <w:sz w:val="22"/>
              </w:rPr>
            </w:pPr>
            <w:r w:rsidRPr="001A7F6B">
              <w:rPr>
                <w:rFonts w:ascii="Tahoma" w:hAnsi="Tahoma" w:cs="Tahoma"/>
                <w:sz w:val="22"/>
              </w:rPr>
              <w:t>State Bank of India</w:t>
            </w:r>
          </w:p>
        </w:tc>
        <w:tc>
          <w:tcPr>
            <w:tcW w:w="2171" w:type="dxa"/>
            <w:vAlign w:val="bottom"/>
          </w:tcPr>
          <w:p w:rsidR="00740599" w:rsidRPr="00D35BBB" w:rsidRDefault="00740599">
            <w:pPr>
              <w:jc w:val="right"/>
              <w:rPr>
                <w:color w:val="000000"/>
                <w:sz w:val="22"/>
                <w:szCs w:val="22"/>
              </w:rPr>
            </w:pPr>
            <w:r w:rsidRPr="00D35BBB">
              <w:rPr>
                <w:color w:val="000000"/>
                <w:sz w:val="22"/>
                <w:szCs w:val="22"/>
              </w:rPr>
              <w:t>67431</w:t>
            </w:r>
          </w:p>
        </w:tc>
        <w:tc>
          <w:tcPr>
            <w:tcW w:w="2270" w:type="dxa"/>
            <w:vAlign w:val="bottom"/>
          </w:tcPr>
          <w:p w:rsidR="00740599" w:rsidRPr="00D35BBB" w:rsidRDefault="00740599">
            <w:pPr>
              <w:jc w:val="right"/>
              <w:rPr>
                <w:color w:val="000000"/>
                <w:sz w:val="22"/>
                <w:szCs w:val="22"/>
              </w:rPr>
            </w:pPr>
            <w:r w:rsidRPr="00D35BBB">
              <w:rPr>
                <w:color w:val="000000"/>
                <w:sz w:val="22"/>
                <w:szCs w:val="22"/>
              </w:rPr>
              <w:t>12418</w:t>
            </w:r>
          </w:p>
        </w:tc>
        <w:tc>
          <w:tcPr>
            <w:tcW w:w="1875" w:type="dxa"/>
            <w:vAlign w:val="bottom"/>
          </w:tcPr>
          <w:p w:rsidR="00740599" w:rsidRPr="00D35BBB" w:rsidRDefault="00740599">
            <w:pPr>
              <w:jc w:val="right"/>
              <w:rPr>
                <w:color w:val="000000"/>
                <w:sz w:val="22"/>
                <w:szCs w:val="22"/>
              </w:rPr>
            </w:pPr>
            <w:r w:rsidRPr="00D35BBB">
              <w:rPr>
                <w:color w:val="000000"/>
                <w:sz w:val="22"/>
                <w:szCs w:val="22"/>
              </w:rPr>
              <w:t>18.42</w:t>
            </w:r>
          </w:p>
        </w:tc>
      </w:tr>
      <w:tr w:rsidR="00740599" w:rsidRPr="00707070" w:rsidTr="00422084">
        <w:trPr>
          <w:cantSplit/>
          <w:trHeight w:val="396"/>
        </w:trPr>
        <w:tc>
          <w:tcPr>
            <w:tcW w:w="3060" w:type="dxa"/>
          </w:tcPr>
          <w:p w:rsidR="00740599" w:rsidRPr="001A7F6B" w:rsidRDefault="00740599" w:rsidP="00E73AD4">
            <w:pPr>
              <w:jc w:val="both"/>
              <w:rPr>
                <w:rFonts w:ascii="Tahoma" w:hAnsi="Tahoma" w:cs="Tahoma"/>
                <w:sz w:val="22"/>
              </w:rPr>
            </w:pPr>
            <w:r w:rsidRPr="001A7F6B">
              <w:rPr>
                <w:rFonts w:ascii="Tahoma" w:hAnsi="Tahoma" w:cs="Tahoma"/>
                <w:sz w:val="22"/>
              </w:rPr>
              <w:t>Syndicate Bank</w:t>
            </w:r>
          </w:p>
        </w:tc>
        <w:tc>
          <w:tcPr>
            <w:tcW w:w="2171" w:type="dxa"/>
            <w:vAlign w:val="bottom"/>
          </w:tcPr>
          <w:p w:rsidR="00740599" w:rsidRPr="00D35BBB" w:rsidRDefault="00740599">
            <w:pPr>
              <w:jc w:val="right"/>
              <w:rPr>
                <w:color w:val="000000"/>
                <w:sz w:val="22"/>
                <w:szCs w:val="22"/>
              </w:rPr>
            </w:pPr>
            <w:r w:rsidRPr="00D35BBB">
              <w:rPr>
                <w:color w:val="000000"/>
                <w:sz w:val="22"/>
                <w:szCs w:val="22"/>
              </w:rPr>
              <w:t>9017</w:t>
            </w:r>
          </w:p>
        </w:tc>
        <w:tc>
          <w:tcPr>
            <w:tcW w:w="2270" w:type="dxa"/>
            <w:vAlign w:val="bottom"/>
          </w:tcPr>
          <w:p w:rsidR="00740599" w:rsidRPr="00D35BBB" w:rsidRDefault="00740599">
            <w:pPr>
              <w:jc w:val="right"/>
              <w:rPr>
                <w:color w:val="000000"/>
                <w:sz w:val="22"/>
                <w:szCs w:val="22"/>
              </w:rPr>
            </w:pPr>
            <w:r w:rsidRPr="00D35BBB">
              <w:rPr>
                <w:color w:val="000000"/>
                <w:sz w:val="22"/>
                <w:szCs w:val="22"/>
              </w:rPr>
              <w:t>1242</w:t>
            </w:r>
          </w:p>
        </w:tc>
        <w:tc>
          <w:tcPr>
            <w:tcW w:w="1875" w:type="dxa"/>
            <w:vAlign w:val="bottom"/>
          </w:tcPr>
          <w:p w:rsidR="00740599" w:rsidRPr="00D35BBB" w:rsidRDefault="00740599">
            <w:pPr>
              <w:jc w:val="right"/>
              <w:rPr>
                <w:color w:val="000000"/>
                <w:sz w:val="22"/>
                <w:szCs w:val="22"/>
              </w:rPr>
            </w:pPr>
            <w:r w:rsidRPr="00D35BBB">
              <w:rPr>
                <w:color w:val="000000"/>
                <w:sz w:val="22"/>
                <w:szCs w:val="22"/>
              </w:rPr>
              <w:t>13.77</w:t>
            </w:r>
          </w:p>
        </w:tc>
      </w:tr>
      <w:tr w:rsidR="00740599" w:rsidRPr="00707070" w:rsidTr="00422084">
        <w:trPr>
          <w:cantSplit/>
          <w:trHeight w:val="396"/>
        </w:trPr>
        <w:tc>
          <w:tcPr>
            <w:tcW w:w="3060" w:type="dxa"/>
          </w:tcPr>
          <w:p w:rsidR="00740599" w:rsidRPr="001A7F6B" w:rsidRDefault="00740599" w:rsidP="00F77344">
            <w:pPr>
              <w:jc w:val="both"/>
              <w:rPr>
                <w:rFonts w:ascii="Tahoma" w:hAnsi="Tahoma" w:cs="Tahoma"/>
                <w:sz w:val="22"/>
              </w:rPr>
            </w:pPr>
            <w:r w:rsidRPr="001A7F6B">
              <w:rPr>
                <w:rFonts w:ascii="Tahoma" w:hAnsi="Tahoma" w:cs="Tahoma"/>
                <w:sz w:val="22"/>
                <w:szCs w:val="22"/>
              </w:rPr>
              <w:t>Axis Bank</w:t>
            </w:r>
          </w:p>
        </w:tc>
        <w:tc>
          <w:tcPr>
            <w:tcW w:w="2171" w:type="dxa"/>
            <w:vAlign w:val="bottom"/>
          </w:tcPr>
          <w:p w:rsidR="00740599" w:rsidRPr="00D35BBB" w:rsidRDefault="00740599">
            <w:pPr>
              <w:jc w:val="right"/>
              <w:rPr>
                <w:color w:val="000000"/>
                <w:sz w:val="22"/>
                <w:szCs w:val="22"/>
              </w:rPr>
            </w:pPr>
            <w:r w:rsidRPr="00D35BBB">
              <w:rPr>
                <w:color w:val="000000"/>
                <w:sz w:val="22"/>
                <w:szCs w:val="22"/>
              </w:rPr>
              <w:t>988</w:t>
            </w:r>
          </w:p>
        </w:tc>
        <w:tc>
          <w:tcPr>
            <w:tcW w:w="2270" w:type="dxa"/>
            <w:vAlign w:val="bottom"/>
          </w:tcPr>
          <w:p w:rsidR="00740599" w:rsidRPr="00D35BBB" w:rsidRDefault="00740599">
            <w:pPr>
              <w:jc w:val="right"/>
              <w:rPr>
                <w:color w:val="000000"/>
                <w:sz w:val="22"/>
                <w:szCs w:val="22"/>
              </w:rPr>
            </w:pPr>
            <w:r w:rsidRPr="00D35BBB">
              <w:rPr>
                <w:color w:val="000000"/>
                <w:sz w:val="22"/>
                <w:szCs w:val="22"/>
              </w:rPr>
              <w:t>0</w:t>
            </w:r>
          </w:p>
        </w:tc>
        <w:tc>
          <w:tcPr>
            <w:tcW w:w="1875" w:type="dxa"/>
            <w:vAlign w:val="bottom"/>
          </w:tcPr>
          <w:p w:rsidR="00740599" w:rsidRPr="00D35BBB" w:rsidRDefault="00740599">
            <w:pPr>
              <w:jc w:val="right"/>
              <w:rPr>
                <w:color w:val="000000"/>
                <w:sz w:val="22"/>
                <w:szCs w:val="22"/>
              </w:rPr>
            </w:pPr>
            <w:r w:rsidRPr="00D35BBB">
              <w:rPr>
                <w:color w:val="000000"/>
                <w:sz w:val="22"/>
                <w:szCs w:val="22"/>
              </w:rPr>
              <w:t>0.00</w:t>
            </w:r>
          </w:p>
        </w:tc>
      </w:tr>
      <w:tr w:rsidR="00740599" w:rsidRPr="00707070" w:rsidTr="00422084">
        <w:trPr>
          <w:cantSplit/>
          <w:trHeight w:val="396"/>
        </w:trPr>
        <w:tc>
          <w:tcPr>
            <w:tcW w:w="3060" w:type="dxa"/>
            <w:tcBorders>
              <w:top w:val="single" w:sz="4" w:space="0" w:color="auto"/>
              <w:left w:val="single" w:sz="4" w:space="0" w:color="auto"/>
              <w:bottom w:val="single" w:sz="4" w:space="0" w:color="auto"/>
              <w:right w:val="single" w:sz="4" w:space="0" w:color="auto"/>
            </w:tcBorders>
          </w:tcPr>
          <w:p w:rsidR="00740599" w:rsidRPr="001A7F6B" w:rsidRDefault="00740599" w:rsidP="00E73AD4">
            <w:pPr>
              <w:jc w:val="both"/>
              <w:rPr>
                <w:rFonts w:ascii="Tahoma" w:hAnsi="Tahoma" w:cs="Tahoma"/>
                <w:sz w:val="22"/>
              </w:rPr>
            </w:pPr>
            <w:r w:rsidRPr="001A7F6B">
              <w:rPr>
                <w:rFonts w:ascii="Tahoma" w:hAnsi="Tahoma" w:cs="Tahoma"/>
                <w:sz w:val="22"/>
              </w:rPr>
              <w:t>A &amp; N State Co-op Bank</w:t>
            </w:r>
          </w:p>
        </w:tc>
        <w:tc>
          <w:tcPr>
            <w:tcW w:w="2171" w:type="dxa"/>
            <w:tcBorders>
              <w:top w:val="single" w:sz="4" w:space="0" w:color="auto"/>
              <w:left w:val="single" w:sz="4" w:space="0" w:color="auto"/>
              <w:bottom w:val="single" w:sz="4" w:space="0" w:color="auto"/>
              <w:right w:val="single" w:sz="4" w:space="0" w:color="auto"/>
            </w:tcBorders>
            <w:vAlign w:val="bottom"/>
          </w:tcPr>
          <w:p w:rsidR="00740599" w:rsidRPr="00D35BBB" w:rsidRDefault="00740599">
            <w:pPr>
              <w:jc w:val="right"/>
              <w:rPr>
                <w:color w:val="000000"/>
                <w:sz w:val="22"/>
                <w:szCs w:val="22"/>
              </w:rPr>
            </w:pPr>
            <w:r w:rsidRPr="00D35BBB">
              <w:rPr>
                <w:color w:val="000000"/>
                <w:sz w:val="22"/>
                <w:szCs w:val="22"/>
              </w:rPr>
              <w:t>56294</w:t>
            </w:r>
          </w:p>
        </w:tc>
        <w:tc>
          <w:tcPr>
            <w:tcW w:w="2270" w:type="dxa"/>
            <w:tcBorders>
              <w:top w:val="single" w:sz="4" w:space="0" w:color="auto"/>
              <w:left w:val="single" w:sz="4" w:space="0" w:color="auto"/>
              <w:bottom w:val="single" w:sz="4" w:space="0" w:color="auto"/>
              <w:right w:val="single" w:sz="4" w:space="0" w:color="auto"/>
            </w:tcBorders>
            <w:vAlign w:val="bottom"/>
          </w:tcPr>
          <w:p w:rsidR="00740599" w:rsidRPr="00D35BBB" w:rsidRDefault="00740599">
            <w:pPr>
              <w:jc w:val="right"/>
              <w:rPr>
                <w:color w:val="000000"/>
                <w:sz w:val="22"/>
                <w:szCs w:val="22"/>
              </w:rPr>
            </w:pPr>
            <w:r w:rsidRPr="00D35BBB">
              <w:rPr>
                <w:color w:val="000000"/>
                <w:sz w:val="22"/>
                <w:szCs w:val="22"/>
              </w:rPr>
              <w:t>8117</w:t>
            </w:r>
          </w:p>
        </w:tc>
        <w:tc>
          <w:tcPr>
            <w:tcW w:w="1875" w:type="dxa"/>
            <w:tcBorders>
              <w:top w:val="single" w:sz="4" w:space="0" w:color="auto"/>
              <w:left w:val="single" w:sz="4" w:space="0" w:color="auto"/>
              <w:bottom w:val="single" w:sz="4" w:space="0" w:color="auto"/>
              <w:right w:val="single" w:sz="4" w:space="0" w:color="auto"/>
            </w:tcBorders>
            <w:vAlign w:val="bottom"/>
          </w:tcPr>
          <w:p w:rsidR="00740599" w:rsidRPr="00D35BBB" w:rsidRDefault="00740599">
            <w:pPr>
              <w:jc w:val="right"/>
              <w:rPr>
                <w:color w:val="000000"/>
                <w:sz w:val="22"/>
                <w:szCs w:val="22"/>
              </w:rPr>
            </w:pPr>
            <w:r w:rsidRPr="00D35BBB">
              <w:rPr>
                <w:color w:val="000000"/>
                <w:sz w:val="22"/>
                <w:szCs w:val="22"/>
              </w:rPr>
              <w:t>14.42</w:t>
            </w:r>
          </w:p>
        </w:tc>
      </w:tr>
    </w:tbl>
    <w:p w:rsidR="005B723C" w:rsidRDefault="005B723C" w:rsidP="00D21E23">
      <w:pPr>
        <w:pStyle w:val="BodyText3"/>
        <w:tabs>
          <w:tab w:val="left" w:pos="5634"/>
        </w:tabs>
        <w:ind w:left="180" w:right="72"/>
        <w:rPr>
          <w:rFonts w:ascii="APS-C-DV-Akanksha" w:hAnsi="APS-C-DV-Akanksha"/>
          <w:sz w:val="12"/>
          <w:u w:val="single"/>
        </w:rPr>
      </w:pPr>
    </w:p>
    <w:p w:rsidR="00593436" w:rsidRDefault="00593436" w:rsidP="00D21E23">
      <w:pPr>
        <w:pStyle w:val="BodyText3"/>
        <w:tabs>
          <w:tab w:val="left" w:pos="5634"/>
        </w:tabs>
        <w:ind w:left="180" w:right="72"/>
        <w:rPr>
          <w:rFonts w:ascii="APS-C-DV-Akanksha" w:hAnsi="APS-C-DV-Akanksha"/>
          <w:sz w:val="6"/>
          <w:u w:val="single"/>
        </w:rPr>
      </w:pPr>
    </w:p>
    <w:p w:rsidR="00593436" w:rsidRDefault="00593436" w:rsidP="00D21E23">
      <w:pPr>
        <w:pStyle w:val="BodyText3"/>
        <w:tabs>
          <w:tab w:val="left" w:pos="5634"/>
        </w:tabs>
        <w:ind w:left="180" w:right="72"/>
        <w:rPr>
          <w:rFonts w:ascii="APS-C-DV-Akanksha" w:hAnsi="APS-C-DV-Akanksha"/>
          <w:sz w:val="6"/>
          <w:u w:val="single"/>
        </w:rPr>
      </w:pPr>
    </w:p>
    <w:p w:rsidR="00AE5E75" w:rsidRDefault="00AE5E75" w:rsidP="00D21E23">
      <w:pPr>
        <w:pStyle w:val="BodyText3"/>
        <w:tabs>
          <w:tab w:val="left" w:pos="5634"/>
        </w:tabs>
        <w:ind w:left="180" w:right="72"/>
        <w:rPr>
          <w:rFonts w:ascii="APS-C-DV-Akanksha" w:hAnsi="APS-C-DV-Akanksha"/>
          <w:sz w:val="6"/>
          <w:u w:val="single"/>
        </w:rPr>
      </w:pPr>
    </w:p>
    <w:p w:rsidR="00AE5E75" w:rsidRDefault="00AE5E75" w:rsidP="00D21E23">
      <w:pPr>
        <w:pStyle w:val="BodyText3"/>
        <w:tabs>
          <w:tab w:val="left" w:pos="5634"/>
        </w:tabs>
        <w:ind w:left="180" w:right="72"/>
        <w:rPr>
          <w:rFonts w:ascii="APS-C-DV-Akanksha" w:hAnsi="APS-C-DV-Akanksha"/>
          <w:sz w:val="6"/>
          <w:u w:val="single"/>
        </w:rPr>
      </w:pPr>
    </w:p>
    <w:p w:rsidR="00AE5E75" w:rsidRDefault="00AE5E75" w:rsidP="00D21E23">
      <w:pPr>
        <w:pStyle w:val="BodyText3"/>
        <w:tabs>
          <w:tab w:val="left" w:pos="5634"/>
        </w:tabs>
        <w:ind w:left="180" w:right="72"/>
        <w:rPr>
          <w:rFonts w:ascii="APS-C-DV-Akanksha" w:hAnsi="APS-C-DV-Akanksha"/>
          <w:sz w:val="6"/>
          <w:u w:val="single"/>
        </w:rPr>
      </w:pPr>
    </w:p>
    <w:p w:rsidR="00A10F48" w:rsidRDefault="00A10F48" w:rsidP="00D21E23">
      <w:pPr>
        <w:pStyle w:val="BodyText3"/>
        <w:tabs>
          <w:tab w:val="left" w:pos="5634"/>
        </w:tabs>
        <w:ind w:left="180" w:right="72"/>
        <w:rPr>
          <w:rFonts w:ascii="APS-C-DV-Akanksha" w:hAnsi="APS-C-DV-Akanksha"/>
          <w:sz w:val="6"/>
          <w:u w:val="single"/>
        </w:rPr>
      </w:pPr>
    </w:p>
    <w:p w:rsidR="00A10F48" w:rsidRDefault="00A10F48" w:rsidP="00D21E23">
      <w:pPr>
        <w:pStyle w:val="BodyText3"/>
        <w:tabs>
          <w:tab w:val="left" w:pos="5634"/>
        </w:tabs>
        <w:ind w:left="180" w:right="72"/>
        <w:rPr>
          <w:rFonts w:ascii="APS-C-DV-Akanksha" w:hAnsi="APS-C-DV-Akanksha"/>
          <w:sz w:val="6"/>
          <w:u w:val="single"/>
        </w:rPr>
      </w:pPr>
    </w:p>
    <w:p w:rsidR="008631FF" w:rsidRDefault="008631FF" w:rsidP="00D21E23">
      <w:pPr>
        <w:pStyle w:val="BodyText3"/>
        <w:tabs>
          <w:tab w:val="left" w:pos="5634"/>
        </w:tabs>
        <w:ind w:left="180" w:right="72"/>
        <w:rPr>
          <w:rFonts w:ascii="APS-C-DV-Akanksha" w:hAnsi="APS-C-DV-Akanksha"/>
          <w:sz w:val="6"/>
          <w:u w:val="single"/>
        </w:rPr>
      </w:pPr>
    </w:p>
    <w:p w:rsidR="008631FF" w:rsidRDefault="008631FF" w:rsidP="00D21E23">
      <w:pPr>
        <w:pStyle w:val="BodyText3"/>
        <w:tabs>
          <w:tab w:val="left" w:pos="5634"/>
        </w:tabs>
        <w:ind w:left="180" w:right="72"/>
        <w:rPr>
          <w:rFonts w:ascii="APS-C-DV-Akanksha" w:hAnsi="APS-C-DV-Akanksha"/>
          <w:sz w:val="6"/>
          <w:u w:val="single"/>
        </w:rPr>
      </w:pPr>
    </w:p>
    <w:p w:rsidR="008631FF" w:rsidRDefault="008631FF" w:rsidP="00D21E23">
      <w:pPr>
        <w:pStyle w:val="BodyText3"/>
        <w:tabs>
          <w:tab w:val="left" w:pos="5634"/>
        </w:tabs>
        <w:ind w:left="180" w:right="72"/>
        <w:rPr>
          <w:rFonts w:ascii="APS-C-DV-Akanksha" w:hAnsi="APS-C-DV-Akanksha"/>
          <w:sz w:val="6"/>
          <w:u w:val="single"/>
        </w:rPr>
      </w:pPr>
    </w:p>
    <w:p w:rsidR="008631FF" w:rsidRDefault="008631FF" w:rsidP="00D21E23">
      <w:pPr>
        <w:pStyle w:val="BodyText3"/>
        <w:tabs>
          <w:tab w:val="left" w:pos="5634"/>
        </w:tabs>
        <w:ind w:left="180" w:right="72"/>
        <w:rPr>
          <w:rFonts w:ascii="APS-C-DV-Akanksha" w:hAnsi="APS-C-DV-Akanksha"/>
          <w:sz w:val="6"/>
          <w:u w:val="single"/>
        </w:rPr>
      </w:pPr>
    </w:p>
    <w:p w:rsidR="008631FF" w:rsidRDefault="008631FF" w:rsidP="00D21E23">
      <w:pPr>
        <w:pStyle w:val="BodyText3"/>
        <w:tabs>
          <w:tab w:val="left" w:pos="5634"/>
        </w:tabs>
        <w:ind w:left="180" w:right="72"/>
        <w:rPr>
          <w:rFonts w:ascii="APS-C-DV-Akanksha" w:hAnsi="APS-C-DV-Akanksha"/>
          <w:sz w:val="6"/>
          <w:u w:val="single"/>
        </w:rPr>
      </w:pPr>
    </w:p>
    <w:p w:rsidR="008631FF" w:rsidRDefault="008631FF" w:rsidP="00D21E23">
      <w:pPr>
        <w:pStyle w:val="BodyText3"/>
        <w:tabs>
          <w:tab w:val="left" w:pos="5634"/>
        </w:tabs>
        <w:ind w:left="180" w:right="72"/>
        <w:rPr>
          <w:rFonts w:ascii="APS-C-DV-Akanksha" w:hAnsi="APS-C-DV-Akanksha"/>
          <w:sz w:val="6"/>
          <w:u w:val="single"/>
        </w:rPr>
      </w:pPr>
    </w:p>
    <w:p w:rsidR="008631FF" w:rsidRDefault="008631FF" w:rsidP="00D21E23">
      <w:pPr>
        <w:pStyle w:val="BodyText3"/>
        <w:tabs>
          <w:tab w:val="left" w:pos="5634"/>
        </w:tabs>
        <w:ind w:left="180" w:right="72"/>
        <w:rPr>
          <w:rFonts w:ascii="APS-C-DV-Akanksha" w:hAnsi="APS-C-DV-Akanksha"/>
          <w:sz w:val="6"/>
          <w:u w:val="single"/>
        </w:rPr>
      </w:pPr>
    </w:p>
    <w:p w:rsidR="008631FF" w:rsidRDefault="008631FF" w:rsidP="00D21E23">
      <w:pPr>
        <w:pStyle w:val="BodyText3"/>
        <w:tabs>
          <w:tab w:val="left" w:pos="5634"/>
        </w:tabs>
        <w:ind w:left="180" w:right="72"/>
        <w:rPr>
          <w:rFonts w:ascii="APS-C-DV-Akanksha" w:hAnsi="APS-C-DV-Akanksha"/>
          <w:sz w:val="6"/>
          <w:u w:val="single"/>
        </w:rPr>
      </w:pPr>
    </w:p>
    <w:p w:rsidR="008631FF" w:rsidRDefault="008631FF" w:rsidP="00D21E23">
      <w:pPr>
        <w:pStyle w:val="BodyText3"/>
        <w:tabs>
          <w:tab w:val="left" w:pos="5634"/>
        </w:tabs>
        <w:ind w:left="180" w:right="72"/>
        <w:rPr>
          <w:rFonts w:ascii="APS-C-DV-Akanksha" w:hAnsi="APS-C-DV-Akanksha"/>
          <w:sz w:val="6"/>
          <w:u w:val="single"/>
        </w:rPr>
      </w:pPr>
    </w:p>
    <w:p w:rsidR="008631FF" w:rsidRDefault="008631FF" w:rsidP="00D21E23">
      <w:pPr>
        <w:pStyle w:val="BodyText3"/>
        <w:tabs>
          <w:tab w:val="left" w:pos="5634"/>
        </w:tabs>
        <w:ind w:left="180" w:right="72"/>
        <w:rPr>
          <w:rFonts w:ascii="APS-C-DV-Akanksha" w:hAnsi="APS-C-DV-Akanksha"/>
          <w:sz w:val="6"/>
          <w:u w:val="single"/>
        </w:rPr>
      </w:pPr>
    </w:p>
    <w:p w:rsidR="008631FF" w:rsidRDefault="008631FF" w:rsidP="00D21E23">
      <w:pPr>
        <w:pStyle w:val="BodyText3"/>
        <w:tabs>
          <w:tab w:val="left" w:pos="5634"/>
        </w:tabs>
        <w:ind w:left="180" w:right="72"/>
        <w:rPr>
          <w:rFonts w:ascii="APS-C-DV-Akanksha" w:hAnsi="APS-C-DV-Akanksha"/>
          <w:sz w:val="6"/>
          <w:u w:val="single"/>
        </w:rPr>
      </w:pPr>
    </w:p>
    <w:p w:rsidR="008631FF" w:rsidRDefault="008631FF" w:rsidP="00D21E23">
      <w:pPr>
        <w:pStyle w:val="BodyText3"/>
        <w:tabs>
          <w:tab w:val="left" w:pos="5634"/>
        </w:tabs>
        <w:ind w:left="180" w:right="72"/>
        <w:rPr>
          <w:rFonts w:ascii="APS-C-DV-Akanksha" w:hAnsi="APS-C-DV-Akanksha"/>
          <w:sz w:val="6"/>
          <w:u w:val="single"/>
        </w:rPr>
      </w:pPr>
    </w:p>
    <w:p w:rsidR="008631FF" w:rsidRDefault="008631FF" w:rsidP="00D21E23">
      <w:pPr>
        <w:pStyle w:val="BodyText3"/>
        <w:tabs>
          <w:tab w:val="left" w:pos="5634"/>
        </w:tabs>
        <w:ind w:left="180" w:right="72"/>
        <w:rPr>
          <w:rFonts w:ascii="APS-C-DV-Akanksha" w:hAnsi="APS-C-DV-Akanksha"/>
          <w:sz w:val="6"/>
          <w:u w:val="single"/>
        </w:rPr>
      </w:pPr>
    </w:p>
    <w:p w:rsidR="008631FF" w:rsidRDefault="008631FF" w:rsidP="00D21E23">
      <w:pPr>
        <w:pStyle w:val="BodyText3"/>
        <w:tabs>
          <w:tab w:val="left" w:pos="5634"/>
        </w:tabs>
        <w:ind w:left="180" w:right="72"/>
        <w:rPr>
          <w:rFonts w:ascii="APS-C-DV-Akanksha" w:hAnsi="APS-C-DV-Akanksha"/>
          <w:sz w:val="6"/>
          <w:u w:val="single"/>
        </w:rPr>
      </w:pPr>
    </w:p>
    <w:p w:rsidR="000C7318" w:rsidRDefault="000C7318" w:rsidP="00D21E23">
      <w:pPr>
        <w:pStyle w:val="BodyText3"/>
        <w:tabs>
          <w:tab w:val="left" w:pos="5634"/>
        </w:tabs>
        <w:ind w:left="180" w:right="72"/>
        <w:rPr>
          <w:rFonts w:ascii="APS-C-DV-Akanksha" w:hAnsi="APS-C-DV-Akanksha"/>
          <w:sz w:val="6"/>
          <w:u w:val="single"/>
        </w:rPr>
      </w:pPr>
    </w:p>
    <w:p w:rsidR="000C7318" w:rsidRDefault="000C7318" w:rsidP="00D21E23">
      <w:pPr>
        <w:pStyle w:val="BodyText3"/>
        <w:tabs>
          <w:tab w:val="left" w:pos="5634"/>
        </w:tabs>
        <w:ind w:left="180" w:right="72"/>
        <w:rPr>
          <w:rFonts w:ascii="APS-C-DV-Akanksha" w:hAnsi="APS-C-DV-Akanksha"/>
          <w:sz w:val="6"/>
          <w:u w:val="single"/>
        </w:rPr>
      </w:pPr>
    </w:p>
    <w:p w:rsidR="000C7318" w:rsidRDefault="000C7318" w:rsidP="00D21E23">
      <w:pPr>
        <w:pStyle w:val="BodyText3"/>
        <w:tabs>
          <w:tab w:val="left" w:pos="5634"/>
        </w:tabs>
        <w:ind w:left="180" w:right="72"/>
        <w:rPr>
          <w:rFonts w:ascii="APS-C-DV-Akanksha" w:hAnsi="APS-C-DV-Akanksha"/>
          <w:sz w:val="6"/>
          <w:u w:val="single"/>
        </w:rPr>
      </w:pPr>
    </w:p>
    <w:p w:rsidR="000C7318" w:rsidRDefault="000C7318" w:rsidP="00D21E23">
      <w:pPr>
        <w:pStyle w:val="BodyText3"/>
        <w:tabs>
          <w:tab w:val="left" w:pos="5634"/>
        </w:tabs>
        <w:ind w:left="180" w:right="72"/>
        <w:rPr>
          <w:rFonts w:ascii="APS-C-DV-Akanksha" w:hAnsi="APS-C-DV-Akanksha"/>
          <w:sz w:val="6"/>
          <w:u w:val="single"/>
        </w:rPr>
      </w:pPr>
    </w:p>
    <w:p w:rsidR="00835EBB" w:rsidRDefault="00835EBB" w:rsidP="00D21E23">
      <w:pPr>
        <w:pStyle w:val="BodyText3"/>
        <w:tabs>
          <w:tab w:val="left" w:pos="5634"/>
        </w:tabs>
        <w:ind w:left="180" w:right="72"/>
        <w:rPr>
          <w:rFonts w:ascii="APS-C-DV-Akanksha" w:hAnsi="APS-C-DV-Akanksha"/>
          <w:sz w:val="6"/>
          <w:u w:val="single"/>
        </w:rPr>
      </w:pPr>
    </w:p>
    <w:p w:rsidR="00835EBB" w:rsidRDefault="00835EBB" w:rsidP="00D21E23">
      <w:pPr>
        <w:pStyle w:val="BodyText3"/>
        <w:tabs>
          <w:tab w:val="left" w:pos="5634"/>
        </w:tabs>
        <w:ind w:left="180" w:right="72"/>
        <w:rPr>
          <w:rFonts w:ascii="APS-C-DV-Akanksha" w:hAnsi="APS-C-DV-Akanksha"/>
          <w:sz w:val="6"/>
          <w:u w:val="single"/>
        </w:rPr>
      </w:pPr>
    </w:p>
    <w:p w:rsidR="00835EBB" w:rsidRDefault="00835EBB" w:rsidP="00D21E23">
      <w:pPr>
        <w:pStyle w:val="BodyText3"/>
        <w:tabs>
          <w:tab w:val="left" w:pos="5634"/>
        </w:tabs>
        <w:ind w:left="180" w:right="72"/>
        <w:rPr>
          <w:rFonts w:ascii="APS-C-DV-Akanksha" w:hAnsi="APS-C-DV-Akanksha"/>
          <w:sz w:val="6"/>
          <w:u w:val="single"/>
        </w:rPr>
      </w:pPr>
    </w:p>
    <w:p w:rsidR="00835EBB" w:rsidRDefault="00835EBB" w:rsidP="00D21E23">
      <w:pPr>
        <w:pStyle w:val="BodyText3"/>
        <w:tabs>
          <w:tab w:val="left" w:pos="5634"/>
        </w:tabs>
        <w:ind w:left="180" w:right="72"/>
        <w:rPr>
          <w:rFonts w:ascii="APS-C-DV-Akanksha" w:hAnsi="APS-C-DV-Akanksha"/>
          <w:sz w:val="6"/>
          <w:u w:val="single"/>
        </w:rPr>
      </w:pPr>
    </w:p>
    <w:p w:rsidR="00835EBB" w:rsidRDefault="00835EBB" w:rsidP="00D21E23">
      <w:pPr>
        <w:pStyle w:val="BodyText3"/>
        <w:tabs>
          <w:tab w:val="left" w:pos="5634"/>
        </w:tabs>
        <w:ind w:left="180" w:right="72"/>
        <w:rPr>
          <w:rFonts w:ascii="APS-C-DV-Akanksha" w:hAnsi="APS-C-DV-Akanksha"/>
          <w:sz w:val="6"/>
          <w:u w:val="single"/>
        </w:rPr>
      </w:pPr>
    </w:p>
    <w:p w:rsidR="00835EBB" w:rsidRDefault="00835EBB" w:rsidP="00D21E23">
      <w:pPr>
        <w:pStyle w:val="BodyText3"/>
        <w:tabs>
          <w:tab w:val="left" w:pos="5634"/>
        </w:tabs>
        <w:ind w:left="180" w:right="72"/>
        <w:rPr>
          <w:rFonts w:ascii="APS-C-DV-Akanksha" w:hAnsi="APS-C-DV-Akanksha"/>
          <w:sz w:val="6"/>
          <w:u w:val="single"/>
        </w:rPr>
      </w:pPr>
    </w:p>
    <w:p w:rsidR="00835EBB" w:rsidRDefault="00835EBB" w:rsidP="00D21E23">
      <w:pPr>
        <w:pStyle w:val="BodyText3"/>
        <w:tabs>
          <w:tab w:val="left" w:pos="5634"/>
        </w:tabs>
        <w:ind w:left="180" w:right="72"/>
        <w:rPr>
          <w:rFonts w:ascii="APS-C-DV-Akanksha" w:hAnsi="APS-C-DV-Akanksha"/>
          <w:sz w:val="6"/>
          <w:u w:val="single"/>
        </w:rPr>
      </w:pPr>
    </w:p>
    <w:p w:rsidR="00835EBB" w:rsidRDefault="00835EBB" w:rsidP="00D21E23">
      <w:pPr>
        <w:pStyle w:val="BodyText3"/>
        <w:tabs>
          <w:tab w:val="left" w:pos="5634"/>
        </w:tabs>
        <w:ind w:left="180" w:right="72"/>
        <w:rPr>
          <w:rFonts w:ascii="APS-C-DV-Akanksha" w:hAnsi="APS-C-DV-Akanksha"/>
          <w:sz w:val="6"/>
          <w:u w:val="single"/>
        </w:rPr>
      </w:pPr>
    </w:p>
    <w:p w:rsidR="00835EBB" w:rsidRDefault="00835EBB" w:rsidP="00D21E23">
      <w:pPr>
        <w:pStyle w:val="BodyText3"/>
        <w:tabs>
          <w:tab w:val="left" w:pos="5634"/>
        </w:tabs>
        <w:ind w:left="180" w:right="72"/>
        <w:rPr>
          <w:rFonts w:ascii="APS-C-DV-Akanksha" w:hAnsi="APS-C-DV-Akanksha"/>
          <w:sz w:val="6"/>
          <w:u w:val="single"/>
        </w:rPr>
      </w:pPr>
    </w:p>
    <w:p w:rsidR="000C7318" w:rsidRDefault="000C7318" w:rsidP="00D21E23">
      <w:pPr>
        <w:pStyle w:val="BodyText3"/>
        <w:tabs>
          <w:tab w:val="left" w:pos="5634"/>
        </w:tabs>
        <w:ind w:left="180" w:right="72"/>
        <w:rPr>
          <w:rFonts w:ascii="APS-C-DV-Akanksha" w:hAnsi="APS-C-DV-Akanksha"/>
          <w:sz w:val="6"/>
          <w:u w:val="single"/>
        </w:rPr>
      </w:pPr>
    </w:p>
    <w:p w:rsidR="000C7318" w:rsidRDefault="000C7318" w:rsidP="00D21E23">
      <w:pPr>
        <w:pStyle w:val="BodyText3"/>
        <w:tabs>
          <w:tab w:val="left" w:pos="5634"/>
        </w:tabs>
        <w:ind w:left="180" w:right="72"/>
        <w:rPr>
          <w:rFonts w:ascii="APS-C-DV-Akanksha" w:hAnsi="APS-C-DV-Akanksha"/>
          <w:sz w:val="6"/>
          <w:u w:val="single"/>
        </w:rPr>
      </w:pPr>
    </w:p>
    <w:p w:rsidR="000C7318" w:rsidRDefault="000C7318" w:rsidP="00D21E23">
      <w:pPr>
        <w:pStyle w:val="BodyText3"/>
        <w:tabs>
          <w:tab w:val="left" w:pos="5634"/>
        </w:tabs>
        <w:ind w:left="180" w:right="72"/>
        <w:rPr>
          <w:rFonts w:ascii="APS-C-DV-Akanksha" w:hAnsi="APS-C-DV-Akanksha"/>
          <w:sz w:val="6"/>
          <w:u w:val="single"/>
        </w:rPr>
      </w:pPr>
    </w:p>
    <w:p w:rsidR="000C7318" w:rsidRDefault="000C7318" w:rsidP="00D21E23">
      <w:pPr>
        <w:pStyle w:val="BodyText3"/>
        <w:tabs>
          <w:tab w:val="left" w:pos="5634"/>
        </w:tabs>
        <w:ind w:left="180" w:right="72"/>
        <w:rPr>
          <w:rFonts w:ascii="APS-C-DV-Akanksha" w:hAnsi="APS-C-DV-Akanksha"/>
          <w:sz w:val="6"/>
          <w:u w:val="single"/>
        </w:rPr>
      </w:pPr>
    </w:p>
    <w:p w:rsidR="000C7318" w:rsidRDefault="000C7318" w:rsidP="00D21E23">
      <w:pPr>
        <w:pStyle w:val="BodyText3"/>
        <w:tabs>
          <w:tab w:val="left" w:pos="5634"/>
        </w:tabs>
        <w:ind w:left="180" w:right="72"/>
        <w:rPr>
          <w:rFonts w:ascii="APS-C-DV-Akanksha" w:hAnsi="APS-C-DV-Akanksha"/>
          <w:sz w:val="6"/>
          <w:u w:val="single"/>
        </w:rPr>
      </w:pPr>
    </w:p>
    <w:p w:rsidR="00AC6C10" w:rsidRPr="00827E23" w:rsidRDefault="00966BE3" w:rsidP="00D22E77">
      <w:pPr>
        <w:pStyle w:val="BodyText3"/>
        <w:tabs>
          <w:tab w:val="left" w:pos="5634"/>
        </w:tabs>
        <w:ind w:left="180" w:right="-144"/>
        <w:jc w:val="right"/>
        <w:rPr>
          <w:rFonts w:ascii="Comic Sans MS" w:hAnsi="Comic Sans MS"/>
          <w:b w:val="0"/>
          <w:bCs w:val="0"/>
          <w:sz w:val="14"/>
        </w:rPr>
      </w:pPr>
      <w:r w:rsidRPr="007B5852">
        <w:rPr>
          <w:rFonts w:ascii="APS-C-DV-Akanksha" w:hAnsi="APS-C-DV-Akanksha" w:cs="Mangal" w:hint="cs"/>
          <w:sz w:val="22"/>
          <w:u w:val="single"/>
          <w:cs/>
          <w:lang w:bidi="hi-IN"/>
        </w:rPr>
        <w:t xml:space="preserve">दक्षिण अंड्मान </w:t>
      </w:r>
      <w:r w:rsidR="00E0524F" w:rsidRPr="007B5852">
        <w:rPr>
          <w:rFonts w:ascii="APS-C-DV-Akanksha" w:hAnsi="APS-C-DV-Akanksha" w:cs="Mangal" w:hint="cs"/>
          <w:sz w:val="22"/>
          <w:u w:val="single"/>
          <w:cs/>
          <w:lang w:bidi="hi-IN"/>
        </w:rPr>
        <w:t xml:space="preserve">जिला </w:t>
      </w:r>
      <w:r w:rsidR="00AC6C10" w:rsidRPr="007B5852">
        <w:rPr>
          <w:rFonts w:ascii="APS-C-DV-Akanksha" w:hAnsi="APS-C-DV-Akanksha"/>
          <w:u w:val="single"/>
        </w:rPr>
        <w:t xml:space="preserve">/ </w:t>
      </w:r>
      <w:r w:rsidR="00AC6C10" w:rsidRPr="007B5852">
        <w:rPr>
          <w:rFonts w:ascii="Comic Sans MS" w:hAnsi="Comic Sans MS"/>
          <w:b w:val="0"/>
          <w:bCs w:val="0"/>
          <w:sz w:val="20"/>
          <w:szCs w:val="22"/>
          <w:u w:val="single"/>
        </w:rPr>
        <w:t>South Andaman district</w:t>
      </w:r>
      <w:r w:rsidR="00AC6C10" w:rsidRPr="007B5852">
        <w:rPr>
          <w:rFonts w:ascii="Comic Sans MS" w:hAnsi="Comic Sans MS"/>
          <w:b w:val="0"/>
          <w:bCs w:val="0"/>
          <w:sz w:val="14"/>
        </w:rPr>
        <w:t xml:space="preserve">                 </w:t>
      </w:r>
      <w:r w:rsidR="00E000EA" w:rsidRPr="007B5852">
        <w:rPr>
          <w:rFonts w:ascii="Comic Sans MS" w:hAnsi="Comic Sans MS"/>
          <w:b w:val="0"/>
          <w:bCs w:val="0"/>
          <w:sz w:val="14"/>
        </w:rPr>
        <w:t xml:space="preserve">              </w:t>
      </w:r>
      <w:r w:rsidR="00AC6C10" w:rsidRPr="007B5852">
        <w:rPr>
          <w:rFonts w:ascii="Comic Sans MS" w:hAnsi="Comic Sans MS"/>
          <w:b w:val="0"/>
          <w:bCs w:val="0"/>
          <w:sz w:val="14"/>
        </w:rPr>
        <w:t xml:space="preserve">   (</w:t>
      </w:r>
      <w:r w:rsidR="00AC6C10" w:rsidRPr="007B5852">
        <w:rPr>
          <w:rFonts w:ascii="Indian Rupee" w:hAnsi="Indian Rupee"/>
          <w:b w:val="0"/>
          <w:bCs w:val="0"/>
          <w:sz w:val="14"/>
        </w:rPr>
        <w:t>₨</w:t>
      </w:r>
      <w:r w:rsidR="00AC6C10" w:rsidRPr="007B5852">
        <w:rPr>
          <w:rFonts w:ascii="Comic Sans MS" w:hAnsi="Comic Sans MS"/>
          <w:b w:val="0"/>
          <w:bCs w:val="0"/>
          <w:sz w:val="14"/>
        </w:rPr>
        <w:t xml:space="preserve"> in </w:t>
      </w:r>
      <w:proofErr w:type="spellStart"/>
      <w:r w:rsidR="00AC6C10" w:rsidRPr="007B5852">
        <w:rPr>
          <w:rFonts w:ascii="Comic Sans MS" w:hAnsi="Comic Sans MS"/>
          <w:b w:val="0"/>
          <w:bCs w:val="0"/>
          <w:sz w:val="14"/>
        </w:rPr>
        <w:t>Lakhs</w:t>
      </w:r>
      <w:proofErr w:type="spellEnd"/>
      <w:r w:rsidR="00AC6C10" w:rsidRPr="007B5852">
        <w:rPr>
          <w:rFonts w:ascii="Comic Sans MS" w:hAnsi="Comic Sans MS"/>
          <w:b w:val="0"/>
          <w:bCs w:val="0"/>
          <w:sz w:val="14"/>
        </w:rPr>
        <w:t>)</w:t>
      </w:r>
    </w:p>
    <w:tbl>
      <w:tblPr>
        <w:tblW w:w="1003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87"/>
        <w:gridCol w:w="1338"/>
        <w:gridCol w:w="1338"/>
        <w:gridCol w:w="1147"/>
        <w:gridCol w:w="1625"/>
      </w:tblGrid>
      <w:tr w:rsidR="00AC6C10" w:rsidTr="004B622F">
        <w:trPr>
          <w:cantSplit/>
          <w:trHeight w:hRule="exact" w:val="350"/>
        </w:trPr>
        <w:tc>
          <w:tcPr>
            <w:tcW w:w="4587" w:type="dxa"/>
            <w:vMerge w:val="restart"/>
          </w:tcPr>
          <w:p w:rsidR="00AC6C10" w:rsidRDefault="00AC6C10" w:rsidP="007139FF">
            <w:pPr>
              <w:pStyle w:val="BodyText3"/>
              <w:tabs>
                <w:tab w:val="left" w:pos="5634"/>
              </w:tabs>
              <w:rPr>
                <w:rFonts w:ascii="Comic Sans MS" w:hAnsi="Comic Sans MS" w:cs="Arial"/>
                <w:sz w:val="20"/>
                <w:szCs w:val="22"/>
              </w:rPr>
            </w:pPr>
            <w:r>
              <w:rPr>
                <w:rFonts w:ascii="Comic Sans MS" w:hAnsi="Comic Sans MS" w:cs="Arial"/>
                <w:sz w:val="20"/>
                <w:szCs w:val="22"/>
              </w:rPr>
              <w:t>Name of the Community</w:t>
            </w:r>
          </w:p>
          <w:p w:rsidR="00AC6C10" w:rsidRDefault="00AC6C10" w:rsidP="007139FF">
            <w:pPr>
              <w:pStyle w:val="BodyText3"/>
              <w:tabs>
                <w:tab w:val="left" w:pos="5634"/>
              </w:tabs>
              <w:jc w:val="left"/>
              <w:rPr>
                <w:rFonts w:ascii="Comic Sans MS" w:hAnsi="Comic Sans MS" w:cs="Arial"/>
                <w:sz w:val="20"/>
                <w:szCs w:val="22"/>
              </w:rPr>
            </w:pPr>
          </w:p>
        </w:tc>
        <w:tc>
          <w:tcPr>
            <w:tcW w:w="2676" w:type="dxa"/>
            <w:gridSpan w:val="2"/>
          </w:tcPr>
          <w:p w:rsidR="00AC6C10" w:rsidRDefault="00AC6C10" w:rsidP="007139FF">
            <w:pPr>
              <w:pStyle w:val="BodyText3"/>
              <w:tabs>
                <w:tab w:val="left" w:pos="5634"/>
              </w:tabs>
              <w:rPr>
                <w:rFonts w:ascii="Comic Sans MS" w:hAnsi="Comic Sans MS" w:cs="Arial"/>
                <w:sz w:val="18"/>
                <w:szCs w:val="22"/>
              </w:rPr>
            </w:pPr>
            <w:r>
              <w:rPr>
                <w:rFonts w:ascii="Comic Sans MS" w:hAnsi="Comic Sans MS" w:cs="Arial"/>
                <w:sz w:val="18"/>
                <w:szCs w:val="22"/>
              </w:rPr>
              <w:t>No. of A/Cs</w:t>
            </w:r>
          </w:p>
        </w:tc>
        <w:tc>
          <w:tcPr>
            <w:tcW w:w="2772" w:type="dxa"/>
            <w:gridSpan w:val="2"/>
          </w:tcPr>
          <w:p w:rsidR="00AC6C10" w:rsidRDefault="00AC6C10" w:rsidP="007139FF">
            <w:pPr>
              <w:pStyle w:val="BodyText3"/>
              <w:tabs>
                <w:tab w:val="left" w:pos="5634"/>
              </w:tabs>
              <w:rPr>
                <w:rFonts w:ascii="Comic Sans MS" w:hAnsi="Comic Sans MS" w:cs="Arial"/>
                <w:sz w:val="18"/>
                <w:szCs w:val="22"/>
              </w:rPr>
            </w:pPr>
            <w:r>
              <w:rPr>
                <w:rFonts w:ascii="Comic Sans MS" w:hAnsi="Comic Sans MS" w:cs="Arial"/>
                <w:sz w:val="18"/>
                <w:szCs w:val="22"/>
              </w:rPr>
              <w:t>Amount Outstanding</w:t>
            </w:r>
          </w:p>
        </w:tc>
      </w:tr>
      <w:tr w:rsidR="00AC6C10" w:rsidTr="004B622F">
        <w:trPr>
          <w:cantSplit/>
          <w:trHeight w:hRule="exact" w:val="350"/>
        </w:trPr>
        <w:tc>
          <w:tcPr>
            <w:tcW w:w="4587" w:type="dxa"/>
            <w:vMerge/>
          </w:tcPr>
          <w:p w:rsidR="00AC6C10" w:rsidRDefault="00AC6C10" w:rsidP="007139FF">
            <w:pPr>
              <w:pStyle w:val="BodyText3"/>
              <w:tabs>
                <w:tab w:val="left" w:pos="5634"/>
              </w:tabs>
              <w:jc w:val="left"/>
              <w:rPr>
                <w:rFonts w:ascii="Arial" w:hAnsi="Arial" w:cs="Arial"/>
                <w:b w:val="0"/>
                <w:bCs w:val="0"/>
                <w:sz w:val="20"/>
                <w:szCs w:val="22"/>
              </w:rPr>
            </w:pPr>
          </w:p>
        </w:tc>
        <w:tc>
          <w:tcPr>
            <w:tcW w:w="1338" w:type="dxa"/>
          </w:tcPr>
          <w:p w:rsidR="00AC6C10" w:rsidRDefault="00AC6C10" w:rsidP="007139FF">
            <w:pPr>
              <w:pStyle w:val="BodyText3"/>
              <w:tabs>
                <w:tab w:val="left" w:pos="5634"/>
              </w:tabs>
              <w:ind w:left="-108" w:right="-108"/>
              <w:rPr>
                <w:rFonts w:ascii="Comic Sans MS" w:hAnsi="Comic Sans MS" w:cs="Arial"/>
                <w:sz w:val="18"/>
                <w:szCs w:val="22"/>
              </w:rPr>
            </w:pPr>
            <w:r>
              <w:rPr>
                <w:rFonts w:ascii="Comic Sans MS" w:hAnsi="Comic Sans MS" w:cs="Arial"/>
                <w:sz w:val="18"/>
                <w:szCs w:val="22"/>
              </w:rPr>
              <w:t>Previous qr.</w:t>
            </w:r>
          </w:p>
        </w:tc>
        <w:tc>
          <w:tcPr>
            <w:tcW w:w="1338" w:type="dxa"/>
          </w:tcPr>
          <w:p w:rsidR="00AC6C10" w:rsidRDefault="00AC6C10" w:rsidP="007139FF">
            <w:pPr>
              <w:pStyle w:val="BodyText3"/>
              <w:tabs>
                <w:tab w:val="left" w:pos="5634"/>
              </w:tabs>
              <w:ind w:right="-108"/>
              <w:rPr>
                <w:rFonts w:ascii="Comic Sans MS" w:hAnsi="Comic Sans MS" w:cs="Arial"/>
                <w:sz w:val="18"/>
                <w:szCs w:val="22"/>
              </w:rPr>
            </w:pPr>
            <w:r>
              <w:rPr>
                <w:rFonts w:ascii="Comic Sans MS" w:hAnsi="Comic Sans MS" w:cs="Arial"/>
                <w:sz w:val="18"/>
                <w:szCs w:val="22"/>
              </w:rPr>
              <w:t>Current qr.</w:t>
            </w:r>
          </w:p>
        </w:tc>
        <w:tc>
          <w:tcPr>
            <w:tcW w:w="1147" w:type="dxa"/>
          </w:tcPr>
          <w:p w:rsidR="00AC6C10" w:rsidRDefault="00AC6C10" w:rsidP="007139FF">
            <w:pPr>
              <w:pStyle w:val="BodyText3"/>
              <w:tabs>
                <w:tab w:val="left" w:pos="5634"/>
              </w:tabs>
              <w:ind w:left="-108" w:right="-108"/>
              <w:rPr>
                <w:rFonts w:ascii="Comic Sans MS" w:hAnsi="Comic Sans MS" w:cs="Arial"/>
                <w:sz w:val="18"/>
                <w:szCs w:val="22"/>
              </w:rPr>
            </w:pPr>
            <w:r>
              <w:rPr>
                <w:rFonts w:ascii="Comic Sans MS" w:hAnsi="Comic Sans MS" w:cs="Arial"/>
                <w:sz w:val="18"/>
                <w:szCs w:val="22"/>
              </w:rPr>
              <w:t>Previous qr.</w:t>
            </w:r>
          </w:p>
        </w:tc>
        <w:tc>
          <w:tcPr>
            <w:tcW w:w="1625" w:type="dxa"/>
          </w:tcPr>
          <w:p w:rsidR="00AC6C10" w:rsidRDefault="00AC6C10" w:rsidP="007139FF">
            <w:pPr>
              <w:pStyle w:val="BodyText3"/>
              <w:tabs>
                <w:tab w:val="left" w:pos="5634"/>
              </w:tabs>
              <w:ind w:left="-108" w:right="-108"/>
              <w:rPr>
                <w:rFonts w:ascii="Comic Sans MS" w:hAnsi="Comic Sans MS" w:cs="Arial"/>
                <w:sz w:val="18"/>
                <w:szCs w:val="22"/>
              </w:rPr>
            </w:pPr>
            <w:r>
              <w:rPr>
                <w:rFonts w:ascii="Comic Sans MS" w:hAnsi="Comic Sans MS" w:cs="Arial"/>
                <w:sz w:val="18"/>
                <w:szCs w:val="22"/>
              </w:rPr>
              <w:t>Current qr.</w:t>
            </w:r>
          </w:p>
        </w:tc>
      </w:tr>
      <w:tr w:rsidR="00AC6C10" w:rsidTr="004B622F">
        <w:trPr>
          <w:cantSplit/>
          <w:trHeight w:val="462"/>
        </w:trPr>
        <w:tc>
          <w:tcPr>
            <w:tcW w:w="10035" w:type="dxa"/>
            <w:gridSpan w:val="5"/>
          </w:tcPr>
          <w:p w:rsidR="00AC6C10" w:rsidRDefault="00AC6C10" w:rsidP="007139FF">
            <w:pPr>
              <w:pStyle w:val="BodyText3"/>
              <w:tabs>
                <w:tab w:val="left" w:pos="5634"/>
              </w:tabs>
              <w:jc w:val="left"/>
              <w:rPr>
                <w:rFonts w:ascii="Arial" w:hAnsi="Arial" w:cs="Arial"/>
                <w:b w:val="0"/>
                <w:bCs w:val="0"/>
                <w:sz w:val="20"/>
                <w:szCs w:val="22"/>
              </w:rPr>
            </w:pPr>
            <w:r w:rsidRPr="001A7F6B">
              <w:rPr>
                <w:rFonts w:ascii="Arial" w:hAnsi="Arial" w:cs="Arial"/>
                <w:sz w:val="20"/>
                <w:szCs w:val="22"/>
              </w:rPr>
              <w:t>A.</w:t>
            </w:r>
            <w:r w:rsidRPr="001A7F6B">
              <w:rPr>
                <w:rFonts w:ascii="Arial" w:hAnsi="Arial" w:cs="Arial"/>
                <w:b w:val="0"/>
                <w:bCs w:val="0"/>
                <w:sz w:val="20"/>
                <w:szCs w:val="22"/>
              </w:rPr>
              <w:t xml:space="preserve"> </w:t>
            </w:r>
            <w:r w:rsidRPr="001A7F6B">
              <w:rPr>
                <w:rFonts w:ascii="Comic Sans MS" w:hAnsi="Comic Sans MS" w:cs="Arial"/>
                <w:sz w:val="20"/>
                <w:szCs w:val="22"/>
              </w:rPr>
              <w:t>Minority Communities</w:t>
            </w:r>
          </w:p>
        </w:tc>
      </w:tr>
      <w:tr w:rsidR="00396E66" w:rsidTr="004B622F">
        <w:trPr>
          <w:trHeight w:hRule="exact" w:val="350"/>
        </w:trPr>
        <w:tc>
          <w:tcPr>
            <w:tcW w:w="4587" w:type="dxa"/>
          </w:tcPr>
          <w:p w:rsidR="00396E66" w:rsidRPr="001A7F6B" w:rsidRDefault="00396E66" w:rsidP="007139FF">
            <w:pPr>
              <w:pStyle w:val="BodyText3"/>
              <w:tabs>
                <w:tab w:val="left" w:pos="5634"/>
              </w:tabs>
              <w:jc w:val="left"/>
              <w:rPr>
                <w:rFonts w:ascii="Arial" w:hAnsi="Arial" w:cs="Arial"/>
                <w:b w:val="0"/>
                <w:bCs w:val="0"/>
                <w:sz w:val="22"/>
                <w:szCs w:val="22"/>
              </w:rPr>
            </w:pPr>
            <w:r w:rsidRPr="001A7F6B">
              <w:rPr>
                <w:rFonts w:ascii="Arial" w:hAnsi="Arial" w:cs="Arial"/>
                <w:b w:val="0"/>
                <w:bCs w:val="0"/>
                <w:sz w:val="22"/>
                <w:szCs w:val="22"/>
              </w:rPr>
              <w:t>1. Christians</w:t>
            </w:r>
          </w:p>
        </w:tc>
        <w:tc>
          <w:tcPr>
            <w:tcW w:w="1338" w:type="dxa"/>
          </w:tcPr>
          <w:p w:rsidR="00396E66" w:rsidRPr="00823457" w:rsidRDefault="00396E66" w:rsidP="005D5585">
            <w:pPr>
              <w:jc w:val="center"/>
              <w:rPr>
                <w:rFonts w:ascii="Arial" w:hAnsi="Arial" w:cs="Arial"/>
              </w:rPr>
            </w:pPr>
            <w:r>
              <w:rPr>
                <w:rFonts w:ascii="Arial" w:hAnsi="Arial" w:cs="Arial"/>
              </w:rPr>
              <w:t>5203</w:t>
            </w:r>
          </w:p>
        </w:tc>
        <w:tc>
          <w:tcPr>
            <w:tcW w:w="1338" w:type="dxa"/>
          </w:tcPr>
          <w:p w:rsidR="00396E66" w:rsidRPr="00823457" w:rsidRDefault="00396E66" w:rsidP="005D5585">
            <w:pPr>
              <w:jc w:val="center"/>
              <w:rPr>
                <w:rFonts w:ascii="Arial" w:hAnsi="Arial" w:cs="Arial"/>
              </w:rPr>
            </w:pPr>
            <w:r>
              <w:rPr>
                <w:rFonts w:ascii="Arial" w:hAnsi="Arial" w:cs="Arial"/>
              </w:rPr>
              <w:t>5248</w:t>
            </w:r>
          </w:p>
        </w:tc>
        <w:tc>
          <w:tcPr>
            <w:tcW w:w="1147" w:type="dxa"/>
          </w:tcPr>
          <w:p w:rsidR="00396E66" w:rsidRPr="00D22E77" w:rsidRDefault="00396E66" w:rsidP="005D5585">
            <w:pPr>
              <w:jc w:val="right"/>
              <w:rPr>
                <w:rFonts w:ascii="Arial" w:hAnsi="Arial" w:cs="Arial"/>
                <w:sz w:val="22"/>
                <w:szCs w:val="22"/>
              </w:rPr>
            </w:pPr>
            <w:r w:rsidRPr="00D22E77">
              <w:rPr>
                <w:rFonts w:ascii="Arial" w:hAnsi="Arial" w:cs="Arial"/>
                <w:sz w:val="22"/>
                <w:szCs w:val="22"/>
              </w:rPr>
              <w:t>88.04</w:t>
            </w:r>
          </w:p>
        </w:tc>
        <w:tc>
          <w:tcPr>
            <w:tcW w:w="1625" w:type="dxa"/>
          </w:tcPr>
          <w:p w:rsidR="00396E66" w:rsidRPr="00FC4716" w:rsidRDefault="00396E66" w:rsidP="005D5585">
            <w:pPr>
              <w:jc w:val="center"/>
              <w:rPr>
                <w:rFonts w:ascii="Arial" w:hAnsi="Arial" w:cs="Arial"/>
              </w:rPr>
            </w:pPr>
            <w:r>
              <w:rPr>
                <w:rFonts w:ascii="Arial" w:hAnsi="Arial" w:cs="Arial"/>
              </w:rPr>
              <w:t>88.23</w:t>
            </w:r>
          </w:p>
        </w:tc>
      </w:tr>
      <w:tr w:rsidR="00396E66" w:rsidTr="004B622F">
        <w:trPr>
          <w:trHeight w:hRule="exact" w:val="350"/>
        </w:trPr>
        <w:tc>
          <w:tcPr>
            <w:tcW w:w="4587" w:type="dxa"/>
          </w:tcPr>
          <w:p w:rsidR="00396E66" w:rsidRPr="001A7F6B" w:rsidRDefault="00396E66" w:rsidP="007139FF">
            <w:pPr>
              <w:pStyle w:val="BodyText3"/>
              <w:tabs>
                <w:tab w:val="left" w:pos="5634"/>
              </w:tabs>
              <w:jc w:val="left"/>
              <w:rPr>
                <w:rFonts w:ascii="Arial" w:hAnsi="Arial" w:cs="Arial"/>
                <w:b w:val="0"/>
                <w:bCs w:val="0"/>
                <w:sz w:val="22"/>
                <w:szCs w:val="22"/>
              </w:rPr>
            </w:pPr>
            <w:r w:rsidRPr="001A7F6B">
              <w:rPr>
                <w:rFonts w:ascii="Arial" w:hAnsi="Arial" w:cs="Arial"/>
                <w:b w:val="0"/>
                <w:bCs w:val="0"/>
                <w:sz w:val="22"/>
                <w:szCs w:val="22"/>
              </w:rPr>
              <w:t>2. Muslims</w:t>
            </w:r>
          </w:p>
        </w:tc>
        <w:tc>
          <w:tcPr>
            <w:tcW w:w="1338" w:type="dxa"/>
          </w:tcPr>
          <w:p w:rsidR="00396E66" w:rsidRPr="00823457" w:rsidRDefault="00396E66" w:rsidP="005D5585">
            <w:pPr>
              <w:jc w:val="center"/>
              <w:rPr>
                <w:rFonts w:ascii="Arial" w:hAnsi="Arial" w:cs="Arial"/>
              </w:rPr>
            </w:pPr>
            <w:r>
              <w:rPr>
                <w:rFonts w:ascii="Arial" w:hAnsi="Arial" w:cs="Arial"/>
              </w:rPr>
              <w:t>5620</w:t>
            </w:r>
          </w:p>
        </w:tc>
        <w:tc>
          <w:tcPr>
            <w:tcW w:w="1338" w:type="dxa"/>
          </w:tcPr>
          <w:p w:rsidR="00396E66" w:rsidRPr="00823457" w:rsidRDefault="00396E66" w:rsidP="005D5585">
            <w:pPr>
              <w:jc w:val="center"/>
              <w:rPr>
                <w:rFonts w:ascii="Arial" w:hAnsi="Arial" w:cs="Arial"/>
              </w:rPr>
            </w:pPr>
            <w:r>
              <w:rPr>
                <w:rFonts w:ascii="Arial" w:hAnsi="Arial" w:cs="Arial"/>
              </w:rPr>
              <w:t>5713</w:t>
            </w:r>
          </w:p>
        </w:tc>
        <w:tc>
          <w:tcPr>
            <w:tcW w:w="1147" w:type="dxa"/>
          </w:tcPr>
          <w:p w:rsidR="00396E66" w:rsidRPr="00D22E77" w:rsidRDefault="00396E66" w:rsidP="005D5585">
            <w:pPr>
              <w:jc w:val="right"/>
              <w:rPr>
                <w:rFonts w:ascii="Arial" w:hAnsi="Arial" w:cs="Arial"/>
                <w:sz w:val="22"/>
                <w:szCs w:val="22"/>
              </w:rPr>
            </w:pPr>
            <w:r w:rsidRPr="00D22E77">
              <w:rPr>
                <w:rFonts w:ascii="Arial" w:hAnsi="Arial" w:cs="Arial"/>
                <w:sz w:val="22"/>
                <w:szCs w:val="22"/>
              </w:rPr>
              <w:t>109.64</w:t>
            </w:r>
          </w:p>
        </w:tc>
        <w:tc>
          <w:tcPr>
            <w:tcW w:w="1625" w:type="dxa"/>
          </w:tcPr>
          <w:p w:rsidR="00396E66" w:rsidRPr="00FC4716" w:rsidRDefault="00396E66" w:rsidP="005D5585">
            <w:pPr>
              <w:jc w:val="center"/>
              <w:rPr>
                <w:rFonts w:ascii="Arial" w:hAnsi="Arial" w:cs="Arial"/>
              </w:rPr>
            </w:pPr>
            <w:r>
              <w:rPr>
                <w:rFonts w:ascii="Arial" w:hAnsi="Arial" w:cs="Arial"/>
              </w:rPr>
              <w:t>109.72</w:t>
            </w:r>
          </w:p>
        </w:tc>
      </w:tr>
      <w:tr w:rsidR="00396E66" w:rsidTr="004B622F">
        <w:trPr>
          <w:trHeight w:hRule="exact" w:val="350"/>
        </w:trPr>
        <w:tc>
          <w:tcPr>
            <w:tcW w:w="4587" w:type="dxa"/>
          </w:tcPr>
          <w:p w:rsidR="00396E66" w:rsidRPr="001A7F6B" w:rsidRDefault="00396E66" w:rsidP="007139FF">
            <w:pPr>
              <w:pStyle w:val="BodyText3"/>
              <w:tabs>
                <w:tab w:val="left" w:pos="5634"/>
              </w:tabs>
              <w:jc w:val="left"/>
              <w:rPr>
                <w:rFonts w:ascii="Arial" w:hAnsi="Arial" w:cs="Arial"/>
                <w:b w:val="0"/>
                <w:bCs w:val="0"/>
                <w:sz w:val="22"/>
                <w:szCs w:val="22"/>
              </w:rPr>
            </w:pPr>
            <w:r w:rsidRPr="001A7F6B">
              <w:rPr>
                <w:rFonts w:ascii="Arial" w:hAnsi="Arial" w:cs="Arial"/>
                <w:b w:val="0"/>
                <w:bCs w:val="0"/>
                <w:sz w:val="22"/>
                <w:szCs w:val="22"/>
              </w:rPr>
              <w:t>3. Buddhists</w:t>
            </w:r>
          </w:p>
        </w:tc>
        <w:tc>
          <w:tcPr>
            <w:tcW w:w="1338" w:type="dxa"/>
          </w:tcPr>
          <w:p w:rsidR="00396E66" w:rsidRPr="00823457" w:rsidRDefault="00396E66" w:rsidP="005D5585">
            <w:pPr>
              <w:jc w:val="center"/>
              <w:rPr>
                <w:rFonts w:ascii="Arial" w:hAnsi="Arial" w:cs="Arial"/>
              </w:rPr>
            </w:pPr>
            <w:r>
              <w:rPr>
                <w:rFonts w:ascii="Arial" w:hAnsi="Arial" w:cs="Arial"/>
              </w:rPr>
              <w:t>0</w:t>
            </w:r>
          </w:p>
        </w:tc>
        <w:tc>
          <w:tcPr>
            <w:tcW w:w="1338" w:type="dxa"/>
          </w:tcPr>
          <w:p w:rsidR="00396E66" w:rsidRPr="00823457" w:rsidRDefault="00396E66" w:rsidP="005D5585">
            <w:pPr>
              <w:jc w:val="center"/>
              <w:rPr>
                <w:rFonts w:ascii="Arial" w:hAnsi="Arial" w:cs="Arial"/>
              </w:rPr>
            </w:pPr>
            <w:r>
              <w:rPr>
                <w:rFonts w:ascii="Arial" w:hAnsi="Arial" w:cs="Arial"/>
              </w:rPr>
              <w:t>0</w:t>
            </w:r>
          </w:p>
        </w:tc>
        <w:tc>
          <w:tcPr>
            <w:tcW w:w="1147" w:type="dxa"/>
          </w:tcPr>
          <w:p w:rsidR="00396E66" w:rsidRPr="00D22E77" w:rsidRDefault="00396E66" w:rsidP="005D5585">
            <w:pPr>
              <w:jc w:val="right"/>
              <w:rPr>
                <w:rFonts w:ascii="Arial" w:hAnsi="Arial" w:cs="Arial"/>
                <w:sz w:val="22"/>
                <w:szCs w:val="22"/>
              </w:rPr>
            </w:pPr>
            <w:r w:rsidRPr="00D22E77">
              <w:rPr>
                <w:rFonts w:ascii="Arial" w:hAnsi="Arial" w:cs="Arial"/>
                <w:sz w:val="22"/>
                <w:szCs w:val="22"/>
              </w:rPr>
              <w:t>0</w:t>
            </w:r>
          </w:p>
        </w:tc>
        <w:tc>
          <w:tcPr>
            <w:tcW w:w="1625" w:type="dxa"/>
          </w:tcPr>
          <w:p w:rsidR="00396E66" w:rsidRPr="00FC4716" w:rsidRDefault="00396E66" w:rsidP="005D5585">
            <w:pPr>
              <w:jc w:val="center"/>
              <w:rPr>
                <w:rFonts w:ascii="Arial" w:hAnsi="Arial" w:cs="Arial"/>
              </w:rPr>
            </w:pPr>
            <w:r>
              <w:rPr>
                <w:rFonts w:ascii="Arial" w:hAnsi="Arial" w:cs="Arial"/>
              </w:rPr>
              <w:t>0</w:t>
            </w:r>
          </w:p>
        </w:tc>
      </w:tr>
      <w:tr w:rsidR="00396E66" w:rsidTr="004B622F">
        <w:trPr>
          <w:trHeight w:hRule="exact" w:val="350"/>
        </w:trPr>
        <w:tc>
          <w:tcPr>
            <w:tcW w:w="4587" w:type="dxa"/>
          </w:tcPr>
          <w:p w:rsidR="00396E66" w:rsidRPr="001A7F6B" w:rsidRDefault="00396E66" w:rsidP="007139FF">
            <w:pPr>
              <w:pStyle w:val="BodyText3"/>
              <w:tabs>
                <w:tab w:val="left" w:pos="5634"/>
              </w:tabs>
              <w:jc w:val="left"/>
              <w:rPr>
                <w:rFonts w:ascii="Arial" w:hAnsi="Arial" w:cs="Arial"/>
                <w:b w:val="0"/>
                <w:bCs w:val="0"/>
                <w:sz w:val="22"/>
                <w:szCs w:val="22"/>
              </w:rPr>
            </w:pPr>
            <w:r w:rsidRPr="001A7F6B">
              <w:rPr>
                <w:rFonts w:ascii="Arial" w:hAnsi="Arial" w:cs="Arial"/>
                <w:b w:val="0"/>
                <w:bCs w:val="0"/>
                <w:sz w:val="22"/>
                <w:szCs w:val="22"/>
              </w:rPr>
              <w:t>4. Sikhs</w:t>
            </w:r>
          </w:p>
        </w:tc>
        <w:tc>
          <w:tcPr>
            <w:tcW w:w="1338" w:type="dxa"/>
          </w:tcPr>
          <w:p w:rsidR="00396E66" w:rsidRPr="00823457" w:rsidRDefault="00396E66" w:rsidP="005D5585">
            <w:pPr>
              <w:jc w:val="center"/>
              <w:rPr>
                <w:rFonts w:ascii="Arial" w:hAnsi="Arial" w:cs="Arial"/>
              </w:rPr>
            </w:pPr>
            <w:r>
              <w:rPr>
                <w:rFonts w:ascii="Arial" w:hAnsi="Arial" w:cs="Arial"/>
              </w:rPr>
              <w:t>989</w:t>
            </w:r>
          </w:p>
        </w:tc>
        <w:tc>
          <w:tcPr>
            <w:tcW w:w="1338" w:type="dxa"/>
          </w:tcPr>
          <w:p w:rsidR="00396E66" w:rsidRPr="00823457" w:rsidRDefault="00396E66" w:rsidP="005D5585">
            <w:pPr>
              <w:jc w:val="center"/>
              <w:rPr>
                <w:rFonts w:ascii="Arial" w:hAnsi="Arial" w:cs="Arial"/>
              </w:rPr>
            </w:pPr>
            <w:r>
              <w:rPr>
                <w:rFonts w:ascii="Arial" w:hAnsi="Arial" w:cs="Arial"/>
              </w:rPr>
              <w:t>995</w:t>
            </w:r>
          </w:p>
        </w:tc>
        <w:tc>
          <w:tcPr>
            <w:tcW w:w="1147" w:type="dxa"/>
          </w:tcPr>
          <w:p w:rsidR="00396E66" w:rsidRPr="00D22E77" w:rsidRDefault="00396E66" w:rsidP="005D5585">
            <w:pPr>
              <w:jc w:val="right"/>
              <w:rPr>
                <w:rFonts w:ascii="Arial" w:hAnsi="Arial" w:cs="Arial"/>
                <w:sz w:val="22"/>
                <w:szCs w:val="22"/>
              </w:rPr>
            </w:pPr>
            <w:r w:rsidRPr="00D22E77">
              <w:rPr>
                <w:rFonts w:ascii="Arial" w:hAnsi="Arial" w:cs="Arial"/>
                <w:sz w:val="22"/>
                <w:szCs w:val="22"/>
              </w:rPr>
              <w:t>24.01</w:t>
            </w:r>
          </w:p>
        </w:tc>
        <w:tc>
          <w:tcPr>
            <w:tcW w:w="1625" w:type="dxa"/>
          </w:tcPr>
          <w:p w:rsidR="00396E66" w:rsidRPr="00FC4716" w:rsidRDefault="00396E66" w:rsidP="005D5585">
            <w:pPr>
              <w:jc w:val="center"/>
              <w:rPr>
                <w:rFonts w:ascii="Arial" w:hAnsi="Arial" w:cs="Arial"/>
              </w:rPr>
            </w:pPr>
            <w:r>
              <w:rPr>
                <w:rFonts w:ascii="Arial" w:hAnsi="Arial" w:cs="Arial"/>
              </w:rPr>
              <w:t>24.12</w:t>
            </w:r>
          </w:p>
        </w:tc>
      </w:tr>
      <w:tr w:rsidR="00396E66" w:rsidTr="004B622F">
        <w:trPr>
          <w:trHeight w:hRule="exact" w:val="350"/>
        </w:trPr>
        <w:tc>
          <w:tcPr>
            <w:tcW w:w="4587" w:type="dxa"/>
          </w:tcPr>
          <w:p w:rsidR="00396E66" w:rsidRPr="001A7F6B" w:rsidRDefault="00396E66" w:rsidP="007139FF">
            <w:pPr>
              <w:pStyle w:val="BodyText3"/>
              <w:tabs>
                <w:tab w:val="left" w:pos="5634"/>
              </w:tabs>
              <w:jc w:val="left"/>
              <w:rPr>
                <w:rFonts w:ascii="Arial" w:hAnsi="Arial" w:cs="Arial"/>
                <w:b w:val="0"/>
                <w:bCs w:val="0"/>
                <w:sz w:val="22"/>
                <w:szCs w:val="22"/>
              </w:rPr>
            </w:pPr>
            <w:r w:rsidRPr="001A7F6B">
              <w:rPr>
                <w:rFonts w:ascii="Arial" w:hAnsi="Arial" w:cs="Arial"/>
                <w:b w:val="0"/>
                <w:bCs w:val="0"/>
                <w:sz w:val="22"/>
                <w:szCs w:val="22"/>
              </w:rPr>
              <w:t>5. Zoroastrians</w:t>
            </w:r>
          </w:p>
        </w:tc>
        <w:tc>
          <w:tcPr>
            <w:tcW w:w="1338" w:type="dxa"/>
          </w:tcPr>
          <w:p w:rsidR="00396E66" w:rsidRPr="00823457" w:rsidRDefault="00396E66" w:rsidP="005D5585">
            <w:pPr>
              <w:jc w:val="center"/>
              <w:rPr>
                <w:rFonts w:ascii="Arial" w:hAnsi="Arial" w:cs="Arial"/>
              </w:rPr>
            </w:pPr>
            <w:r>
              <w:rPr>
                <w:rFonts w:ascii="Arial" w:hAnsi="Arial" w:cs="Arial"/>
              </w:rPr>
              <w:t>0</w:t>
            </w:r>
          </w:p>
        </w:tc>
        <w:tc>
          <w:tcPr>
            <w:tcW w:w="1338" w:type="dxa"/>
          </w:tcPr>
          <w:p w:rsidR="00396E66" w:rsidRPr="00823457" w:rsidRDefault="00396E66" w:rsidP="005D5585">
            <w:pPr>
              <w:jc w:val="center"/>
              <w:rPr>
                <w:rFonts w:ascii="Arial" w:hAnsi="Arial" w:cs="Arial"/>
              </w:rPr>
            </w:pPr>
            <w:r>
              <w:rPr>
                <w:rFonts w:ascii="Arial" w:hAnsi="Arial" w:cs="Arial"/>
              </w:rPr>
              <w:t>0</w:t>
            </w:r>
          </w:p>
        </w:tc>
        <w:tc>
          <w:tcPr>
            <w:tcW w:w="1147" w:type="dxa"/>
          </w:tcPr>
          <w:p w:rsidR="00396E66" w:rsidRPr="00D22E77" w:rsidRDefault="00396E66" w:rsidP="005D5585">
            <w:pPr>
              <w:jc w:val="right"/>
              <w:rPr>
                <w:rFonts w:ascii="Arial" w:hAnsi="Arial" w:cs="Arial"/>
                <w:sz w:val="22"/>
                <w:szCs w:val="22"/>
              </w:rPr>
            </w:pPr>
            <w:r w:rsidRPr="00D22E77">
              <w:rPr>
                <w:rFonts w:ascii="Arial" w:hAnsi="Arial" w:cs="Arial"/>
                <w:sz w:val="22"/>
                <w:szCs w:val="22"/>
              </w:rPr>
              <w:t>0</w:t>
            </w:r>
          </w:p>
        </w:tc>
        <w:tc>
          <w:tcPr>
            <w:tcW w:w="1625" w:type="dxa"/>
          </w:tcPr>
          <w:p w:rsidR="00396E66" w:rsidRPr="00FC4716" w:rsidRDefault="00396E66" w:rsidP="005D5585">
            <w:pPr>
              <w:jc w:val="center"/>
              <w:rPr>
                <w:rFonts w:ascii="Arial" w:hAnsi="Arial" w:cs="Arial"/>
              </w:rPr>
            </w:pPr>
            <w:r>
              <w:rPr>
                <w:rFonts w:ascii="Arial" w:hAnsi="Arial" w:cs="Arial"/>
              </w:rPr>
              <w:t>0</w:t>
            </w:r>
          </w:p>
        </w:tc>
      </w:tr>
      <w:tr w:rsidR="00396E66" w:rsidTr="004B622F">
        <w:trPr>
          <w:trHeight w:hRule="exact" w:val="350"/>
        </w:trPr>
        <w:tc>
          <w:tcPr>
            <w:tcW w:w="4587" w:type="dxa"/>
          </w:tcPr>
          <w:p w:rsidR="00396E66" w:rsidRPr="000A19FA" w:rsidRDefault="00396E66" w:rsidP="000A19FA">
            <w:pPr>
              <w:pStyle w:val="BodyText3"/>
              <w:tabs>
                <w:tab w:val="left" w:pos="5634"/>
              </w:tabs>
              <w:jc w:val="left"/>
              <w:rPr>
                <w:rFonts w:ascii="Arial" w:hAnsi="Arial" w:cs="Arial"/>
                <w:b w:val="0"/>
                <w:sz w:val="22"/>
                <w:szCs w:val="22"/>
              </w:rPr>
            </w:pPr>
            <w:r w:rsidRPr="000A19FA">
              <w:rPr>
                <w:rFonts w:ascii="Arial" w:hAnsi="Arial" w:cs="Arial"/>
                <w:b w:val="0"/>
                <w:bCs w:val="0"/>
                <w:sz w:val="22"/>
                <w:szCs w:val="22"/>
              </w:rPr>
              <w:t>6.</w:t>
            </w:r>
            <w:r>
              <w:rPr>
                <w:rFonts w:ascii="Arial" w:hAnsi="Arial" w:cs="Arial"/>
                <w:b w:val="0"/>
                <w:sz w:val="22"/>
                <w:szCs w:val="22"/>
              </w:rPr>
              <w:t xml:space="preserve"> Jain</w:t>
            </w:r>
          </w:p>
        </w:tc>
        <w:tc>
          <w:tcPr>
            <w:tcW w:w="1338" w:type="dxa"/>
          </w:tcPr>
          <w:p w:rsidR="00396E66" w:rsidRPr="00823457" w:rsidRDefault="00396E66" w:rsidP="005D5585">
            <w:pPr>
              <w:jc w:val="center"/>
              <w:rPr>
                <w:rFonts w:ascii="Arial" w:hAnsi="Arial" w:cs="Arial"/>
              </w:rPr>
            </w:pPr>
            <w:r>
              <w:rPr>
                <w:rFonts w:ascii="Arial" w:hAnsi="Arial" w:cs="Arial"/>
              </w:rPr>
              <w:t>0</w:t>
            </w:r>
          </w:p>
        </w:tc>
        <w:tc>
          <w:tcPr>
            <w:tcW w:w="1338" w:type="dxa"/>
          </w:tcPr>
          <w:p w:rsidR="00396E66" w:rsidRPr="00823457" w:rsidRDefault="00396E66" w:rsidP="005D5585">
            <w:pPr>
              <w:jc w:val="center"/>
              <w:rPr>
                <w:rFonts w:ascii="Arial" w:hAnsi="Arial" w:cs="Arial"/>
              </w:rPr>
            </w:pPr>
            <w:r>
              <w:rPr>
                <w:rFonts w:ascii="Arial" w:hAnsi="Arial" w:cs="Arial"/>
              </w:rPr>
              <w:t>0</w:t>
            </w:r>
          </w:p>
        </w:tc>
        <w:tc>
          <w:tcPr>
            <w:tcW w:w="1147" w:type="dxa"/>
          </w:tcPr>
          <w:p w:rsidR="00396E66" w:rsidRPr="00D22E77" w:rsidRDefault="00396E66" w:rsidP="005D5585">
            <w:pPr>
              <w:jc w:val="right"/>
              <w:rPr>
                <w:rFonts w:ascii="Arial" w:hAnsi="Arial" w:cs="Arial"/>
                <w:sz w:val="22"/>
                <w:szCs w:val="22"/>
              </w:rPr>
            </w:pPr>
            <w:r w:rsidRPr="00D22E77">
              <w:rPr>
                <w:rFonts w:ascii="Arial" w:hAnsi="Arial" w:cs="Arial"/>
                <w:sz w:val="22"/>
                <w:szCs w:val="22"/>
              </w:rPr>
              <w:t>0</w:t>
            </w:r>
          </w:p>
        </w:tc>
        <w:tc>
          <w:tcPr>
            <w:tcW w:w="1625" w:type="dxa"/>
          </w:tcPr>
          <w:p w:rsidR="00396E66" w:rsidRPr="00FC4716" w:rsidRDefault="00396E66" w:rsidP="005D5585">
            <w:pPr>
              <w:jc w:val="center"/>
              <w:rPr>
                <w:rFonts w:ascii="Arial" w:hAnsi="Arial" w:cs="Arial"/>
              </w:rPr>
            </w:pPr>
            <w:r>
              <w:rPr>
                <w:rFonts w:ascii="Arial" w:hAnsi="Arial" w:cs="Arial"/>
              </w:rPr>
              <w:t>0</w:t>
            </w:r>
          </w:p>
        </w:tc>
      </w:tr>
      <w:tr w:rsidR="00396E66" w:rsidTr="004B622F">
        <w:trPr>
          <w:trHeight w:hRule="exact" w:val="350"/>
        </w:trPr>
        <w:tc>
          <w:tcPr>
            <w:tcW w:w="4587" w:type="dxa"/>
          </w:tcPr>
          <w:p w:rsidR="00396E66" w:rsidRDefault="00396E66" w:rsidP="004C0696">
            <w:pPr>
              <w:pStyle w:val="BodyText3"/>
              <w:tabs>
                <w:tab w:val="left" w:pos="5634"/>
              </w:tabs>
              <w:jc w:val="left"/>
              <w:rPr>
                <w:rFonts w:ascii="Comic Sans MS" w:hAnsi="Comic Sans MS" w:cs="Arial"/>
                <w:sz w:val="20"/>
                <w:szCs w:val="22"/>
              </w:rPr>
            </w:pPr>
            <w:r>
              <w:rPr>
                <w:rFonts w:ascii="Comic Sans MS" w:hAnsi="Comic Sans MS" w:cs="Arial"/>
                <w:sz w:val="20"/>
                <w:szCs w:val="22"/>
              </w:rPr>
              <w:t xml:space="preserve">Total </w:t>
            </w:r>
            <w:r>
              <w:rPr>
                <w:rFonts w:ascii="Comic Sans MS" w:hAnsi="Comic Sans MS" w:cs="Arial"/>
                <w:sz w:val="18"/>
                <w:szCs w:val="22"/>
              </w:rPr>
              <w:t>(1 to 6)</w:t>
            </w:r>
          </w:p>
        </w:tc>
        <w:tc>
          <w:tcPr>
            <w:tcW w:w="1338" w:type="dxa"/>
          </w:tcPr>
          <w:p w:rsidR="00396E66" w:rsidRPr="00823457" w:rsidRDefault="00396E66" w:rsidP="005D5585">
            <w:pPr>
              <w:jc w:val="center"/>
              <w:rPr>
                <w:rFonts w:ascii="Arial" w:hAnsi="Arial" w:cs="Arial"/>
                <w:b/>
                <w:bCs/>
              </w:rPr>
            </w:pPr>
            <w:r>
              <w:rPr>
                <w:rFonts w:ascii="Arial" w:hAnsi="Arial" w:cs="Arial"/>
                <w:b/>
                <w:bCs/>
              </w:rPr>
              <w:t>11812</w:t>
            </w:r>
          </w:p>
        </w:tc>
        <w:tc>
          <w:tcPr>
            <w:tcW w:w="1338" w:type="dxa"/>
          </w:tcPr>
          <w:p w:rsidR="00396E66" w:rsidRPr="00823457" w:rsidRDefault="00396E66" w:rsidP="005D5585">
            <w:pPr>
              <w:jc w:val="center"/>
              <w:rPr>
                <w:rFonts w:ascii="Arial" w:hAnsi="Arial" w:cs="Arial"/>
                <w:b/>
                <w:bCs/>
              </w:rPr>
            </w:pPr>
            <w:r>
              <w:rPr>
                <w:rFonts w:ascii="Arial" w:hAnsi="Arial" w:cs="Arial"/>
                <w:b/>
                <w:bCs/>
              </w:rPr>
              <w:t>11956</w:t>
            </w:r>
          </w:p>
        </w:tc>
        <w:tc>
          <w:tcPr>
            <w:tcW w:w="1147" w:type="dxa"/>
          </w:tcPr>
          <w:p w:rsidR="00396E66" w:rsidRPr="00D22E77" w:rsidRDefault="00396E66" w:rsidP="005D5585">
            <w:pPr>
              <w:jc w:val="right"/>
              <w:rPr>
                <w:rFonts w:ascii="Arial" w:hAnsi="Arial" w:cs="Arial"/>
                <w:b/>
                <w:bCs/>
                <w:sz w:val="22"/>
                <w:szCs w:val="22"/>
              </w:rPr>
            </w:pPr>
            <w:r w:rsidRPr="00D22E77">
              <w:rPr>
                <w:rFonts w:ascii="Arial" w:hAnsi="Arial" w:cs="Arial"/>
                <w:b/>
                <w:bCs/>
                <w:sz w:val="22"/>
                <w:szCs w:val="22"/>
              </w:rPr>
              <w:t>221.69</w:t>
            </w:r>
          </w:p>
        </w:tc>
        <w:tc>
          <w:tcPr>
            <w:tcW w:w="1625" w:type="dxa"/>
          </w:tcPr>
          <w:p w:rsidR="00396E66" w:rsidRPr="00FC4716" w:rsidRDefault="00396E66" w:rsidP="005D5585">
            <w:pPr>
              <w:jc w:val="center"/>
              <w:rPr>
                <w:rFonts w:ascii="Arial" w:hAnsi="Arial" w:cs="Arial"/>
                <w:b/>
                <w:bCs/>
              </w:rPr>
            </w:pPr>
            <w:r>
              <w:rPr>
                <w:rFonts w:ascii="Arial" w:hAnsi="Arial" w:cs="Arial"/>
                <w:b/>
                <w:bCs/>
              </w:rPr>
              <w:t>222.07</w:t>
            </w:r>
          </w:p>
        </w:tc>
      </w:tr>
      <w:tr w:rsidR="00396E66" w:rsidRPr="00FE723A" w:rsidTr="004B622F">
        <w:trPr>
          <w:trHeight w:hRule="exact" w:val="350"/>
        </w:trPr>
        <w:tc>
          <w:tcPr>
            <w:tcW w:w="4587" w:type="dxa"/>
          </w:tcPr>
          <w:p w:rsidR="00396E66" w:rsidRDefault="00396E66" w:rsidP="007139FF">
            <w:pPr>
              <w:pStyle w:val="BodyText3"/>
              <w:tabs>
                <w:tab w:val="left" w:pos="5634"/>
              </w:tabs>
              <w:jc w:val="left"/>
              <w:rPr>
                <w:rFonts w:ascii="Comic Sans MS" w:hAnsi="Comic Sans MS" w:cs="Arial"/>
                <w:sz w:val="20"/>
                <w:szCs w:val="22"/>
              </w:rPr>
            </w:pPr>
            <w:r>
              <w:rPr>
                <w:rFonts w:ascii="Comic Sans MS" w:hAnsi="Comic Sans MS" w:cs="Arial"/>
                <w:sz w:val="20"/>
                <w:szCs w:val="22"/>
              </w:rPr>
              <w:t>B. Others</w:t>
            </w:r>
          </w:p>
        </w:tc>
        <w:tc>
          <w:tcPr>
            <w:tcW w:w="1338" w:type="dxa"/>
          </w:tcPr>
          <w:p w:rsidR="00396E66" w:rsidRPr="00823457" w:rsidRDefault="00396E66" w:rsidP="005D5585">
            <w:pPr>
              <w:jc w:val="center"/>
              <w:rPr>
                <w:rFonts w:ascii="Arial" w:hAnsi="Arial" w:cs="Arial"/>
              </w:rPr>
            </w:pPr>
            <w:r>
              <w:rPr>
                <w:rFonts w:ascii="Arial" w:hAnsi="Arial" w:cs="Arial"/>
              </w:rPr>
              <w:t>26854</w:t>
            </w:r>
          </w:p>
        </w:tc>
        <w:tc>
          <w:tcPr>
            <w:tcW w:w="1338" w:type="dxa"/>
          </w:tcPr>
          <w:p w:rsidR="00396E66" w:rsidRPr="00823457" w:rsidRDefault="00396E66" w:rsidP="005D5585">
            <w:pPr>
              <w:jc w:val="center"/>
              <w:rPr>
                <w:rFonts w:ascii="Arial" w:hAnsi="Arial" w:cs="Arial"/>
              </w:rPr>
            </w:pPr>
            <w:r>
              <w:rPr>
                <w:rFonts w:ascii="Arial" w:hAnsi="Arial" w:cs="Arial"/>
              </w:rPr>
              <w:t>27023</w:t>
            </w:r>
          </w:p>
        </w:tc>
        <w:tc>
          <w:tcPr>
            <w:tcW w:w="1147" w:type="dxa"/>
          </w:tcPr>
          <w:p w:rsidR="00396E66" w:rsidRPr="00D22E77" w:rsidRDefault="00396E66" w:rsidP="005D5585">
            <w:pPr>
              <w:jc w:val="right"/>
              <w:rPr>
                <w:rFonts w:ascii="Arial" w:hAnsi="Arial" w:cs="Arial"/>
                <w:sz w:val="22"/>
                <w:szCs w:val="22"/>
              </w:rPr>
            </w:pPr>
            <w:r w:rsidRPr="00D22E77">
              <w:rPr>
                <w:rFonts w:ascii="Arial" w:hAnsi="Arial" w:cs="Arial"/>
                <w:sz w:val="22"/>
                <w:szCs w:val="22"/>
              </w:rPr>
              <w:t>1128.69</w:t>
            </w:r>
          </w:p>
        </w:tc>
        <w:tc>
          <w:tcPr>
            <w:tcW w:w="1625" w:type="dxa"/>
          </w:tcPr>
          <w:p w:rsidR="00396E66" w:rsidRPr="00FC4716" w:rsidRDefault="00396E66" w:rsidP="005D5585">
            <w:pPr>
              <w:jc w:val="center"/>
              <w:rPr>
                <w:rFonts w:ascii="Arial" w:hAnsi="Arial" w:cs="Arial"/>
              </w:rPr>
            </w:pPr>
            <w:r>
              <w:rPr>
                <w:rFonts w:ascii="Arial" w:hAnsi="Arial" w:cs="Arial"/>
              </w:rPr>
              <w:t>1133.61</w:t>
            </w:r>
          </w:p>
        </w:tc>
      </w:tr>
      <w:tr w:rsidR="00396E66" w:rsidTr="004B622F">
        <w:trPr>
          <w:trHeight w:hRule="exact" w:val="350"/>
        </w:trPr>
        <w:tc>
          <w:tcPr>
            <w:tcW w:w="4587" w:type="dxa"/>
          </w:tcPr>
          <w:p w:rsidR="00396E66" w:rsidRDefault="00396E66" w:rsidP="007139FF">
            <w:pPr>
              <w:pStyle w:val="BodyText3"/>
              <w:tabs>
                <w:tab w:val="left" w:pos="5634"/>
              </w:tabs>
              <w:jc w:val="left"/>
              <w:rPr>
                <w:rFonts w:ascii="Arial" w:hAnsi="Arial" w:cs="Arial"/>
                <w:b w:val="0"/>
                <w:bCs w:val="0"/>
                <w:sz w:val="20"/>
                <w:szCs w:val="22"/>
              </w:rPr>
            </w:pPr>
            <w:r>
              <w:rPr>
                <w:rFonts w:ascii="Arial" w:hAnsi="Arial" w:cs="Arial"/>
                <w:b w:val="0"/>
                <w:bCs w:val="0"/>
                <w:sz w:val="20"/>
                <w:szCs w:val="22"/>
              </w:rPr>
              <w:t>C</w:t>
            </w:r>
            <w:r w:rsidRPr="001A7F6B">
              <w:rPr>
                <w:rFonts w:ascii="Arial" w:hAnsi="Arial" w:cs="Arial"/>
                <w:b w:val="0"/>
                <w:bCs w:val="0"/>
                <w:sz w:val="22"/>
                <w:szCs w:val="22"/>
              </w:rPr>
              <w:t xml:space="preserve">. </w:t>
            </w:r>
            <w:r w:rsidRPr="00D1020D">
              <w:rPr>
                <w:rFonts w:ascii="Arial" w:hAnsi="Arial" w:cs="Arial"/>
                <w:b w:val="0"/>
                <w:bCs w:val="0"/>
                <w:sz w:val="20"/>
                <w:szCs w:val="22"/>
              </w:rPr>
              <w:t xml:space="preserve">Total Priority Sector advances </w:t>
            </w:r>
            <w:r w:rsidRPr="00D1020D">
              <w:rPr>
                <w:rFonts w:ascii="Arial" w:hAnsi="Arial" w:cs="Arial"/>
                <w:b w:val="0"/>
                <w:bCs w:val="0"/>
                <w:sz w:val="18"/>
                <w:szCs w:val="22"/>
              </w:rPr>
              <w:t>(A+B)</w:t>
            </w:r>
          </w:p>
        </w:tc>
        <w:tc>
          <w:tcPr>
            <w:tcW w:w="1338" w:type="dxa"/>
          </w:tcPr>
          <w:p w:rsidR="00396E66" w:rsidRPr="00823457" w:rsidRDefault="00396E66" w:rsidP="005D5585">
            <w:pPr>
              <w:jc w:val="center"/>
              <w:rPr>
                <w:rFonts w:ascii="Arial" w:hAnsi="Arial" w:cs="Arial"/>
                <w:b/>
                <w:bCs/>
              </w:rPr>
            </w:pPr>
            <w:r>
              <w:rPr>
                <w:rFonts w:ascii="Arial" w:hAnsi="Arial" w:cs="Arial"/>
                <w:b/>
                <w:bCs/>
              </w:rPr>
              <w:t>38666</w:t>
            </w:r>
          </w:p>
        </w:tc>
        <w:tc>
          <w:tcPr>
            <w:tcW w:w="1338" w:type="dxa"/>
          </w:tcPr>
          <w:p w:rsidR="00396E66" w:rsidRPr="00823457" w:rsidRDefault="00396E66" w:rsidP="005D5585">
            <w:pPr>
              <w:jc w:val="center"/>
              <w:rPr>
                <w:rFonts w:ascii="Arial" w:hAnsi="Arial" w:cs="Arial"/>
                <w:b/>
                <w:bCs/>
              </w:rPr>
            </w:pPr>
            <w:r>
              <w:rPr>
                <w:rFonts w:ascii="Arial" w:hAnsi="Arial" w:cs="Arial"/>
                <w:b/>
                <w:bCs/>
              </w:rPr>
              <w:t>38979</w:t>
            </w:r>
          </w:p>
        </w:tc>
        <w:tc>
          <w:tcPr>
            <w:tcW w:w="1147" w:type="dxa"/>
          </w:tcPr>
          <w:p w:rsidR="00396E66" w:rsidRPr="00D22E77" w:rsidRDefault="00396E66" w:rsidP="00396E66">
            <w:pPr>
              <w:rPr>
                <w:rFonts w:ascii="Arial" w:hAnsi="Arial" w:cs="Arial"/>
                <w:b/>
                <w:bCs/>
                <w:sz w:val="22"/>
                <w:szCs w:val="22"/>
              </w:rPr>
            </w:pPr>
            <w:r>
              <w:rPr>
                <w:rFonts w:ascii="Arial" w:hAnsi="Arial" w:cs="Arial"/>
                <w:b/>
                <w:bCs/>
                <w:sz w:val="22"/>
                <w:szCs w:val="22"/>
              </w:rPr>
              <w:t xml:space="preserve">  </w:t>
            </w:r>
            <w:r w:rsidRPr="00D22E77">
              <w:rPr>
                <w:rFonts w:ascii="Arial" w:hAnsi="Arial" w:cs="Arial"/>
                <w:b/>
                <w:bCs/>
                <w:sz w:val="22"/>
                <w:szCs w:val="22"/>
              </w:rPr>
              <w:t>1350.38</w:t>
            </w:r>
          </w:p>
        </w:tc>
        <w:tc>
          <w:tcPr>
            <w:tcW w:w="1625" w:type="dxa"/>
          </w:tcPr>
          <w:p w:rsidR="00396E66" w:rsidRPr="00FC4716" w:rsidRDefault="00396E66" w:rsidP="005D5585">
            <w:pPr>
              <w:jc w:val="center"/>
              <w:rPr>
                <w:rFonts w:ascii="Arial" w:hAnsi="Arial" w:cs="Arial"/>
                <w:b/>
                <w:bCs/>
              </w:rPr>
            </w:pPr>
            <w:r>
              <w:rPr>
                <w:rFonts w:ascii="Arial" w:hAnsi="Arial" w:cs="Arial"/>
                <w:b/>
                <w:bCs/>
              </w:rPr>
              <w:t>1355.68</w:t>
            </w:r>
          </w:p>
        </w:tc>
      </w:tr>
      <w:tr w:rsidR="00396E66" w:rsidRPr="00B232DF" w:rsidTr="004B622F">
        <w:trPr>
          <w:trHeight w:hRule="exact" w:val="350"/>
        </w:trPr>
        <w:tc>
          <w:tcPr>
            <w:tcW w:w="4587" w:type="dxa"/>
          </w:tcPr>
          <w:p w:rsidR="00396E66" w:rsidRDefault="00396E66" w:rsidP="007139FF">
            <w:pPr>
              <w:pStyle w:val="BodyText3"/>
              <w:tabs>
                <w:tab w:val="left" w:pos="5634"/>
              </w:tabs>
              <w:jc w:val="left"/>
              <w:rPr>
                <w:rFonts w:ascii="Arial" w:hAnsi="Arial" w:cs="Arial"/>
                <w:b w:val="0"/>
                <w:bCs w:val="0"/>
                <w:sz w:val="20"/>
                <w:szCs w:val="22"/>
              </w:rPr>
            </w:pPr>
            <w:r>
              <w:rPr>
                <w:rFonts w:ascii="Arial" w:hAnsi="Arial" w:cs="Arial"/>
                <w:b w:val="0"/>
                <w:bCs w:val="0"/>
                <w:sz w:val="20"/>
                <w:szCs w:val="22"/>
              </w:rPr>
              <w:t xml:space="preserve">D. </w:t>
            </w:r>
            <w:r w:rsidRPr="001A7F6B">
              <w:rPr>
                <w:rFonts w:ascii="Arial" w:hAnsi="Arial" w:cs="Arial"/>
                <w:b w:val="0"/>
                <w:bCs w:val="0"/>
                <w:sz w:val="22"/>
                <w:szCs w:val="22"/>
              </w:rPr>
              <w:t xml:space="preserve">Share of </w:t>
            </w:r>
            <w:r w:rsidRPr="00D1020D">
              <w:rPr>
                <w:rFonts w:ascii="Arial" w:hAnsi="Arial" w:cs="Arial"/>
                <w:b w:val="0"/>
                <w:bCs w:val="0"/>
                <w:sz w:val="20"/>
                <w:szCs w:val="22"/>
              </w:rPr>
              <w:t>A</w:t>
            </w:r>
            <w:r w:rsidRPr="001A7F6B">
              <w:rPr>
                <w:rFonts w:ascii="Arial" w:hAnsi="Arial" w:cs="Arial"/>
                <w:b w:val="0"/>
                <w:bCs w:val="0"/>
                <w:sz w:val="22"/>
                <w:szCs w:val="22"/>
              </w:rPr>
              <w:t xml:space="preserve"> out of </w:t>
            </w:r>
            <w:r w:rsidRPr="00D1020D">
              <w:rPr>
                <w:rFonts w:ascii="Arial" w:hAnsi="Arial" w:cs="Arial"/>
                <w:b w:val="0"/>
                <w:bCs w:val="0"/>
                <w:sz w:val="20"/>
                <w:szCs w:val="22"/>
              </w:rPr>
              <w:t>C</w:t>
            </w:r>
            <w:r w:rsidRPr="001A7F6B">
              <w:rPr>
                <w:rFonts w:ascii="Arial" w:hAnsi="Arial" w:cs="Arial"/>
                <w:b w:val="0"/>
                <w:bCs w:val="0"/>
                <w:sz w:val="22"/>
                <w:szCs w:val="22"/>
              </w:rPr>
              <w:t xml:space="preserve"> in </w:t>
            </w:r>
            <w:r w:rsidRPr="00D1020D">
              <w:rPr>
                <w:rFonts w:ascii="Arial" w:hAnsi="Arial" w:cs="Arial"/>
                <w:b w:val="0"/>
                <w:bCs w:val="0"/>
                <w:sz w:val="20"/>
                <w:szCs w:val="22"/>
              </w:rPr>
              <w:t>%</w:t>
            </w:r>
          </w:p>
        </w:tc>
        <w:tc>
          <w:tcPr>
            <w:tcW w:w="1338" w:type="dxa"/>
          </w:tcPr>
          <w:p w:rsidR="00396E66" w:rsidRPr="00823457" w:rsidRDefault="00396E66" w:rsidP="005D5585">
            <w:pPr>
              <w:jc w:val="center"/>
              <w:rPr>
                <w:rFonts w:ascii="Arial" w:hAnsi="Arial" w:cs="Arial"/>
                <w:b/>
                <w:bCs/>
              </w:rPr>
            </w:pPr>
            <w:r>
              <w:rPr>
                <w:rFonts w:ascii="Arial" w:hAnsi="Arial" w:cs="Arial"/>
                <w:b/>
                <w:bCs/>
              </w:rPr>
              <w:t>30.55</w:t>
            </w:r>
          </w:p>
        </w:tc>
        <w:tc>
          <w:tcPr>
            <w:tcW w:w="1338" w:type="dxa"/>
          </w:tcPr>
          <w:p w:rsidR="00396E66" w:rsidRPr="00823457" w:rsidRDefault="00396E66" w:rsidP="005D5585">
            <w:pPr>
              <w:jc w:val="center"/>
              <w:rPr>
                <w:rFonts w:ascii="Arial" w:hAnsi="Arial" w:cs="Arial"/>
                <w:b/>
                <w:bCs/>
              </w:rPr>
            </w:pPr>
            <w:r>
              <w:rPr>
                <w:rFonts w:ascii="Arial" w:hAnsi="Arial" w:cs="Arial"/>
                <w:b/>
                <w:bCs/>
              </w:rPr>
              <w:t>30.67</w:t>
            </w:r>
          </w:p>
        </w:tc>
        <w:tc>
          <w:tcPr>
            <w:tcW w:w="1147" w:type="dxa"/>
          </w:tcPr>
          <w:p w:rsidR="00396E66" w:rsidRPr="00D22E77" w:rsidRDefault="00396E66" w:rsidP="005D5585">
            <w:pPr>
              <w:jc w:val="right"/>
              <w:rPr>
                <w:rFonts w:ascii="Arial" w:hAnsi="Arial" w:cs="Arial"/>
                <w:b/>
                <w:bCs/>
                <w:sz w:val="22"/>
                <w:szCs w:val="22"/>
              </w:rPr>
            </w:pPr>
            <w:r w:rsidRPr="00D22E77">
              <w:rPr>
                <w:rFonts w:ascii="Arial" w:hAnsi="Arial" w:cs="Arial"/>
                <w:b/>
                <w:bCs/>
                <w:sz w:val="22"/>
                <w:szCs w:val="22"/>
              </w:rPr>
              <w:t>16.42</w:t>
            </w:r>
          </w:p>
        </w:tc>
        <w:tc>
          <w:tcPr>
            <w:tcW w:w="1625" w:type="dxa"/>
          </w:tcPr>
          <w:p w:rsidR="00396E66" w:rsidRPr="00FC4716" w:rsidRDefault="00396E66" w:rsidP="005D5585">
            <w:pPr>
              <w:jc w:val="center"/>
              <w:rPr>
                <w:rFonts w:ascii="Arial" w:hAnsi="Arial" w:cs="Arial"/>
                <w:b/>
                <w:bCs/>
              </w:rPr>
            </w:pPr>
            <w:r>
              <w:rPr>
                <w:rFonts w:ascii="Arial" w:hAnsi="Arial" w:cs="Arial"/>
                <w:b/>
                <w:bCs/>
              </w:rPr>
              <w:t>16.38</w:t>
            </w:r>
          </w:p>
        </w:tc>
      </w:tr>
    </w:tbl>
    <w:p w:rsidR="004B622F" w:rsidRDefault="004B622F" w:rsidP="00AC6C10">
      <w:pPr>
        <w:pStyle w:val="BodyText3"/>
        <w:tabs>
          <w:tab w:val="left" w:pos="5634"/>
        </w:tabs>
        <w:ind w:left="180" w:right="-144"/>
        <w:rPr>
          <w:rFonts w:ascii="Comic Sans MS" w:hAnsi="Comic Sans MS" w:cs="Arial"/>
          <w:b w:val="0"/>
          <w:sz w:val="18"/>
          <w:szCs w:val="22"/>
          <w:u w:val="single"/>
        </w:rPr>
      </w:pPr>
    </w:p>
    <w:p w:rsidR="004B622F" w:rsidRDefault="004B622F" w:rsidP="00AC6C10">
      <w:pPr>
        <w:pStyle w:val="BodyText3"/>
        <w:tabs>
          <w:tab w:val="left" w:pos="5634"/>
        </w:tabs>
        <w:ind w:left="180" w:right="-144"/>
        <w:rPr>
          <w:rFonts w:ascii="Comic Sans MS" w:hAnsi="Comic Sans MS" w:cs="Arial"/>
          <w:b w:val="0"/>
          <w:sz w:val="18"/>
          <w:szCs w:val="22"/>
          <w:u w:val="single"/>
        </w:rPr>
      </w:pPr>
    </w:p>
    <w:p w:rsidR="004B622F" w:rsidRDefault="004B622F" w:rsidP="00AC6C10">
      <w:pPr>
        <w:pStyle w:val="BodyText3"/>
        <w:tabs>
          <w:tab w:val="left" w:pos="5634"/>
        </w:tabs>
        <w:ind w:left="180" w:right="-144"/>
        <w:rPr>
          <w:rFonts w:ascii="Comic Sans MS" w:hAnsi="Comic Sans MS" w:cs="Arial"/>
          <w:b w:val="0"/>
          <w:sz w:val="18"/>
          <w:szCs w:val="22"/>
          <w:u w:val="single"/>
        </w:rPr>
      </w:pPr>
    </w:p>
    <w:p w:rsidR="004B622F" w:rsidRDefault="004B622F" w:rsidP="00AC6C10">
      <w:pPr>
        <w:pStyle w:val="BodyText3"/>
        <w:tabs>
          <w:tab w:val="left" w:pos="5634"/>
        </w:tabs>
        <w:ind w:left="180" w:right="-144"/>
        <w:rPr>
          <w:rFonts w:ascii="Comic Sans MS" w:hAnsi="Comic Sans MS" w:cs="Arial"/>
          <w:b w:val="0"/>
          <w:sz w:val="18"/>
          <w:szCs w:val="22"/>
          <w:u w:val="single"/>
        </w:rPr>
      </w:pPr>
    </w:p>
    <w:p w:rsidR="00AC6C10" w:rsidRPr="00D1020D" w:rsidRDefault="00AC6C10" w:rsidP="00AC6C10">
      <w:pPr>
        <w:pStyle w:val="BodyText3"/>
        <w:tabs>
          <w:tab w:val="left" w:pos="5634"/>
        </w:tabs>
        <w:ind w:left="180" w:right="-144"/>
        <w:rPr>
          <w:rFonts w:ascii="Comic Sans MS" w:hAnsi="Comic Sans MS"/>
          <w:b w:val="0"/>
          <w:bCs w:val="0"/>
          <w:sz w:val="18"/>
          <w:szCs w:val="22"/>
          <w:u w:val="single"/>
        </w:rPr>
      </w:pPr>
      <w:r w:rsidRPr="00D1020D">
        <w:rPr>
          <w:rFonts w:ascii="Comic Sans MS" w:hAnsi="Comic Sans MS" w:cs="Arial"/>
          <w:b w:val="0"/>
          <w:sz w:val="18"/>
          <w:szCs w:val="22"/>
          <w:u w:val="single"/>
        </w:rPr>
        <w:t>North &amp; Middle Andaman</w:t>
      </w:r>
      <w:r w:rsidRPr="00D1020D">
        <w:rPr>
          <w:rFonts w:ascii="Arial" w:hAnsi="Arial" w:cs="Arial"/>
          <w:b w:val="0"/>
          <w:sz w:val="18"/>
          <w:szCs w:val="22"/>
          <w:u w:val="single"/>
        </w:rPr>
        <w:t xml:space="preserve"> </w:t>
      </w:r>
      <w:r w:rsidRPr="00D1020D">
        <w:rPr>
          <w:rFonts w:ascii="Comic Sans MS" w:hAnsi="Comic Sans MS"/>
          <w:b w:val="0"/>
          <w:bCs w:val="0"/>
          <w:sz w:val="18"/>
          <w:szCs w:val="22"/>
          <w:u w:val="single"/>
        </w:rPr>
        <w:t>District</w:t>
      </w:r>
    </w:p>
    <w:p w:rsidR="00AC6C10" w:rsidRPr="001A7F6B" w:rsidRDefault="00AC6C10" w:rsidP="00AC6C10">
      <w:pPr>
        <w:pStyle w:val="BodyText3"/>
        <w:tabs>
          <w:tab w:val="left" w:pos="5634"/>
        </w:tabs>
        <w:ind w:left="180" w:right="72"/>
        <w:rPr>
          <w:rFonts w:ascii="Comic Sans MS" w:hAnsi="Comic Sans MS"/>
          <w:bCs w:val="0"/>
          <w:sz w:val="4"/>
          <w:szCs w:val="22"/>
          <w:u w:val="single"/>
        </w:rPr>
      </w:pPr>
    </w:p>
    <w:tbl>
      <w:tblPr>
        <w:tblW w:w="957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10"/>
        <w:gridCol w:w="94"/>
        <w:gridCol w:w="1313"/>
        <w:gridCol w:w="1314"/>
        <w:gridCol w:w="1126"/>
        <w:gridCol w:w="1314"/>
      </w:tblGrid>
      <w:tr w:rsidR="00AC6C10" w:rsidTr="00CF5003">
        <w:trPr>
          <w:cantSplit/>
          <w:trHeight w:hRule="exact" w:val="373"/>
        </w:trPr>
        <w:tc>
          <w:tcPr>
            <w:tcW w:w="4504" w:type="dxa"/>
            <w:gridSpan w:val="2"/>
            <w:vMerge w:val="restart"/>
          </w:tcPr>
          <w:p w:rsidR="00AC6C10" w:rsidRDefault="00AC6C10" w:rsidP="007139FF">
            <w:pPr>
              <w:pStyle w:val="BodyText3"/>
              <w:tabs>
                <w:tab w:val="left" w:pos="5634"/>
              </w:tabs>
              <w:rPr>
                <w:rFonts w:ascii="Comic Sans MS" w:hAnsi="Comic Sans MS" w:cs="Arial"/>
                <w:sz w:val="20"/>
                <w:szCs w:val="22"/>
              </w:rPr>
            </w:pPr>
            <w:r>
              <w:rPr>
                <w:rFonts w:ascii="Comic Sans MS" w:hAnsi="Comic Sans MS" w:cs="Arial"/>
                <w:sz w:val="20"/>
                <w:szCs w:val="22"/>
              </w:rPr>
              <w:t>Name of the Community</w:t>
            </w:r>
          </w:p>
          <w:p w:rsidR="00AC6C10" w:rsidRDefault="00AC6C10" w:rsidP="007139FF">
            <w:pPr>
              <w:pStyle w:val="BodyText3"/>
              <w:tabs>
                <w:tab w:val="left" w:pos="5634"/>
              </w:tabs>
              <w:jc w:val="left"/>
              <w:rPr>
                <w:rFonts w:ascii="Comic Sans MS" w:hAnsi="Comic Sans MS" w:cs="Arial"/>
                <w:sz w:val="20"/>
                <w:szCs w:val="22"/>
              </w:rPr>
            </w:pPr>
          </w:p>
        </w:tc>
        <w:tc>
          <w:tcPr>
            <w:tcW w:w="2627" w:type="dxa"/>
            <w:gridSpan w:val="2"/>
          </w:tcPr>
          <w:p w:rsidR="00AC6C10" w:rsidRDefault="00AC6C10" w:rsidP="007139FF">
            <w:pPr>
              <w:pStyle w:val="BodyText3"/>
              <w:tabs>
                <w:tab w:val="left" w:pos="5634"/>
              </w:tabs>
              <w:rPr>
                <w:rFonts w:ascii="Comic Sans MS" w:hAnsi="Comic Sans MS" w:cs="Arial"/>
                <w:sz w:val="18"/>
                <w:szCs w:val="22"/>
              </w:rPr>
            </w:pPr>
            <w:r>
              <w:rPr>
                <w:rFonts w:ascii="Comic Sans MS" w:hAnsi="Comic Sans MS" w:cs="Arial"/>
                <w:sz w:val="18"/>
                <w:szCs w:val="22"/>
              </w:rPr>
              <w:t>No. of A/Cs</w:t>
            </w:r>
          </w:p>
        </w:tc>
        <w:tc>
          <w:tcPr>
            <w:tcW w:w="2439" w:type="dxa"/>
            <w:gridSpan w:val="2"/>
          </w:tcPr>
          <w:p w:rsidR="00AC6C10" w:rsidRDefault="00AC6C10" w:rsidP="007139FF">
            <w:pPr>
              <w:pStyle w:val="BodyText3"/>
              <w:tabs>
                <w:tab w:val="left" w:pos="5634"/>
              </w:tabs>
              <w:rPr>
                <w:rFonts w:ascii="Comic Sans MS" w:hAnsi="Comic Sans MS" w:cs="Arial"/>
                <w:sz w:val="18"/>
                <w:szCs w:val="22"/>
              </w:rPr>
            </w:pPr>
            <w:r>
              <w:rPr>
                <w:rFonts w:ascii="Comic Sans MS" w:hAnsi="Comic Sans MS" w:cs="Arial"/>
                <w:sz w:val="18"/>
                <w:szCs w:val="22"/>
              </w:rPr>
              <w:t>Amount Outstanding</w:t>
            </w:r>
          </w:p>
        </w:tc>
      </w:tr>
      <w:tr w:rsidR="00AC6C10" w:rsidTr="00CF5003">
        <w:trPr>
          <w:cantSplit/>
          <w:trHeight w:hRule="exact" w:val="373"/>
        </w:trPr>
        <w:tc>
          <w:tcPr>
            <w:tcW w:w="4504" w:type="dxa"/>
            <w:gridSpan w:val="2"/>
            <w:vMerge/>
          </w:tcPr>
          <w:p w:rsidR="00AC6C10" w:rsidRDefault="00AC6C10" w:rsidP="007139FF">
            <w:pPr>
              <w:pStyle w:val="BodyText3"/>
              <w:tabs>
                <w:tab w:val="left" w:pos="5634"/>
              </w:tabs>
              <w:jc w:val="left"/>
              <w:rPr>
                <w:rFonts w:ascii="Arial" w:hAnsi="Arial" w:cs="Arial"/>
                <w:b w:val="0"/>
                <w:bCs w:val="0"/>
                <w:sz w:val="20"/>
                <w:szCs w:val="22"/>
              </w:rPr>
            </w:pPr>
          </w:p>
        </w:tc>
        <w:tc>
          <w:tcPr>
            <w:tcW w:w="1313" w:type="dxa"/>
          </w:tcPr>
          <w:p w:rsidR="00AC6C10" w:rsidRDefault="00AC6C10" w:rsidP="007139FF">
            <w:pPr>
              <w:pStyle w:val="BodyText3"/>
              <w:tabs>
                <w:tab w:val="left" w:pos="5634"/>
              </w:tabs>
              <w:ind w:left="-108" w:right="-108"/>
              <w:rPr>
                <w:rFonts w:ascii="Comic Sans MS" w:hAnsi="Comic Sans MS" w:cs="Arial"/>
                <w:sz w:val="18"/>
                <w:szCs w:val="22"/>
              </w:rPr>
            </w:pPr>
            <w:r>
              <w:rPr>
                <w:rFonts w:ascii="Comic Sans MS" w:hAnsi="Comic Sans MS" w:cs="Arial"/>
                <w:sz w:val="18"/>
                <w:szCs w:val="22"/>
              </w:rPr>
              <w:t>Previous qr.</w:t>
            </w:r>
          </w:p>
        </w:tc>
        <w:tc>
          <w:tcPr>
            <w:tcW w:w="1314" w:type="dxa"/>
          </w:tcPr>
          <w:p w:rsidR="00AC6C10" w:rsidRDefault="00AC6C10" w:rsidP="007139FF">
            <w:pPr>
              <w:pStyle w:val="BodyText3"/>
              <w:tabs>
                <w:tab w:val="left" w:pos="5634"/>
              </w:tabs>
              <w:ind w:right="-108"/>
              <w:rPr>
                <w:rFonts w:ascii="Comic Sans MS" w:hAnsi="Comic Sans MS" w:cs="Arial"/>
                <w:sz w:val="18"/>
                <w:szCs w:val="22"/>
              </w:rPr>
            </w:pPr>
            <w:r>
              <w:rPr>
                <w:rFonts w:ascii="Comic Sans MS" w:hAnsi="Comic Sans MS" w:cs="Arial"/>
                <w:sz w:val="18"/>
                <w:szCs w:val="22"/>
              </w:rPr>
              <w:t>Current qr.</w:t>
            </w:r>
          </w:p>
        </w:tc>
        <w:tc>
          <w:tcPr>
            <w:tcW w:w="1126" w:type="dxa"/>
          </w:tcPr>
          <w:p w:rsidR="00AC6C10" w:rsidRDefault="00AC6C10" w:rsidP="007139FF">
            <w:pPr>
              <w:pStyle w:val="BodyText3"/>
              <w:tabs>
                <w:tab w:val="left" w:pos="5634"/>
              </w:tabs>
              <w:ind w:left="-108" w:right="-108"/>
              <w:rPr>
                <w:rFonts w:ascii="Comic Sans MS" w:hAnsi="Comic Sans MS" w:cs="Arial"/>
                <w:sz w:val="18"/>
                <w:szCs w:val="22"/>
              </w:rPr>
            </w:pPr>
            <w:r>
              <w:rPr>
                <w:rFonts w:ascii="Comic Sans MS" w:hAnsi="Comic Sans MS" w:cs="Arial"/>
                <w:sz w:val="18"/>
                <w:szCs w:val="22"/>
              </w:rPr>
              <w:t>Previous qr.</w:t>
            </w:r>
          </w:p>
        </w:tc>
        <w:tc>
          <w:tcPr>
            <w:tcW w:w="1313" w:type="dxa"/>
          </w:tcPr>
          <w:p w:rsidR="00AC6C10" w:rsidRDefault="00AC6C10" w:rsidP="007139FF">
            <w:pPr>
              <w:pStyle w:val="BodyText3"/>
              <w:tabs>
                <w:tab w:val="left" w:pos="5634"/>
              </w:tabs>
              <w:ind w:left="-108" w:right="-108"/>
              <w:rPr>
                <w:rFonts w:ascii="Comic Sans MS" w:hAnsi="Comic Sans MS" w:cs="Arial"/>
                <w:sz w:val="18"/>
                <w:szCs w:val="22"/>
              </w:rPr>
            </w:pPr>
            <w:r>
              <w:rPr>
                <w:rFonts w:ascii="Comic Sans MS" w:hAnsi="Comic Sans MS" w:cs="Arial"/>
                <w:sz w:val="18"/>
                <w:szCs w:val="22"/>
              </w:rPr>
              <w:t>Current qr.</w:t>
            </w:r>
          </w:p>
        </w:tc>
      </w:tr>
      <w:tr w:rsidR="00AC6C10" w:rsidTr="00CF5003">
        <w:trPr>
          <w:trHeight w:hRule="exact" w:val="373"/>
        </w:trPr>
        <w:tc>
          <w:tcPr>
            <w:tcW w:w="9571" w:type="dxa"/>
            <w:gridSpan w:val="6"/>
          </w:tcPr>
          <w:p w:rsidR="00AC6C10" w:rsidRPr="001A7F6B" w:rsidRDefault="00AC6C10" w:rsidP="007139FF">
            <w:pPr>
              <w:pStyle w:val="BodyText3"/>
              <w:tabs>
                <w:tab w:val="left" w:pos="5634"/>
              </w:tabs>
              <w:jc w:val="left"/>
              <w:rPr>
                <w:rFonts w:ascii="Arial" w:hAnsi="Arial" w:cs="Arial"/>
                <w:b w:val="0"/>
                <w:bCs w:val="0"/>
                <w:sz w:val="20"/>
                <w:szCs w:val="22"/>
              </w:rPr>
            </w:pPr>
            <w:r w:rsidRPr="001A7F6B">
              <w:rPr>
                <w:rFonts w:ascii="Arial" w:hAnsi="Arial" w:cs="Arial"/>
                <w:sz w:val="20"/>
                <w:szCs w:val="22"/>
              </w:rPr>
              <w:t>A.</w:t>
            </w:r>
            <w:r w:rsidRPr="001A7F6B">
              <w:rPr>
                <w:rFonts w:ascii="Arial" w:hAnsi="Arial" w:cs="Arial"/>
                <w:b w:val="0"/>
                <w:bCs w:val="0"/>
                <w:sz w:val="20"/>
                <w:szCs w:val="22"/>
              </w:rPr>
              <w:t xml:space="preserve"> </w:t>
            </w:r>
            <w:r w:rsidRPr="001A7F6B">
              <w:rPr>
                <w:rFonts w:ascii="Comic Sans MS" w:hAnsi="Comic Sans MS" w:cs="Arial"/>
                <w:sz w:val="20"/>
                <w:szCs w:val="22"/>
              </w:rPr>
              <w:t>Minority Communities</w:t>
            </w:r>
          </w:p>
        </w:tc>
      </w:tr>
      <w:tr w:rsidR="00474D42" w:rsidRPr="004B622F" w:rsidTr="00CF5003">
        <w:trPr>
          <w:trHeight w:hRule="exact" w:val="373"/>
        </w:trPr>
        <w:tc>
          <w:tcPr>
            <w:tcW w:w="4410" w:type="dxa"/>
          </w:tcPr>
          <w:p w:rsidR="00474D42" w:rsidRPr="004B622F" w:rsidRDefault="00474D42" w:rsidP="007139FF">
            <w:pPr>
              <w:pStyle w:val="BodyText3"/>
              <w:tabs>
                <w:tab w:val="left" w:pos="5634"/>
              </w:tabs>
              <w:jc w:val="left"/>
              <w:rPr>
                <w:rFonts w:ascii="Arial" w:hAnsi="Arial" w:cs="Arial"/>
                <w:b w:val="0"/>
                <w:bCs w:val="0"/>
              </w:rPr>
            </w:pPr>
            <w:r w:rsidRPr="004B622F">
              <w:rPr>
                <w:rFonts w:ascii="Arial" w:hAnsi="Arial" w:cs="Arial"/>
                <w:b w:val="0"/>
                <w:bCs w:val="0"/>
              </w:rPr>
              <w:t>1. Christians</w:t>
            </w:r>
          </w:p>
        </w:tc>
        <w:tc>
          <w:tcPr>
            <w:tcW w:w="1407" w:type="dxa"/>
            <w:gridSpan w:val="2"/>
          </w:tcPr>
          <w:p w:rsidR="00474D42" w:rsidRPr="00D22E77" w:rsidRDefault="00474D42" w:rsidP="005D5585">
            <w:pPr>
              <w:jc w:val="right"/>
              <w:rPr>
                <w:rFonts w:ascii="Arial" w:hAnsi="Arial" w:cs="Arial"/>
                <w:b/>
                <w:sz w:val="22"/>
                <w:szCs w:val="22"/>
              </w:rPr>
            </w:pPr>
            <w:r w:rsidRPr="00D22E77">
              <w:rPr>
                <w:rFonts w:ascii="Arial" w:hAnsi="Arial" w:cs="Arial"/>
                <w:b/>
                <w:sz w:val="22"/>
                <w:szCs w:val="22"/>
              </w:rPr>
              <w:t>1752</w:t>
            </w:r>
          </w:p>
        </w:tc>
        <w:tc>
          <w:tcPr>
            <w:tcW w:w="1314" w:type="dxa"/>
          </w:tcPr>
          <w:p w:rsidR="00474D42" w:rsidRDefault="00474D42" w:rsidP="005D5585">
            <w:pPr>
              <w:jc w:val="center"/>
              <w:rPr>
                <w:rFonts w:ascii="Arial" w:hAnsi="Arial" w:cs="Arial"/>
              </w:rPr>
            </w:pPr>
            <w:r>
              <w:rPr>
                <w:rFonts w:ascii="Arial" w:hAnsi="Arial" w:cs="Arial"/>
              </w:rPr>
              <w:t>1813</w:t>
            </w:r>
          </w:p>
        </w:tc>
        <w:tc>
          <w:tcPr>
            <w:tcW w:w="1126" w:type="dxa"/>
          </w:tcPr>
          <w:p w:rsidR="00474D42" w:rsidRPr="00D22E77" w:rsidRDefault="00474D42" w:rsidP="005D5585">
            <w:pPr>
              <w:jc w:val="right"/>
              <w:rPr>
                <w:rFonts w:ascii="Arial" w:hAnsi="Arial" w:cs="Arial"/>
                <w:b/>
                <w:sz w:val="22"/>
                <w:szCs w:val="22"/>
              </w:rPr>
            </w:pPr>
            <w:r w:rsidRPr="00D22E77">
              <w:rPr>
                <w:rFonts w:ascii="Arial" w:hAnsi="Arial" w:cs="Arial"/>
                <w:b/>
                <w:sz w:val="22"/>
                <w:szCs w:val="22"/>
              </w:rPr>
              <w:t>11.62</w:t>
            </w:r>
          </w:p>
        </w:tc>
        <w:tc>
          <w:tcPr>
            <w:tcW w:w="1313" w:type="dxa"/>
          </w:tcPr>
          <w:p w:rsidR="00474D42" w:rsidRDefault="00474D42" w:rsidP="005D5585">
            <w:pPr>
              <w:jc w:val="center"/>
              <w:rPr>
                <w:rFonts w:ascii="Arial" w:hAnsi="Arial" w:cs="Arial"/>
              </w:rPr>
            </w:pPr>
            <w:r>
              <w:rPr>
                <w:rFonts w:ascii="Arial" w:hAnsi="Arial" w:cs="Arial"/>
              </w:rPr>
              <w:t>12.01</w:t>
            </w:r>
          </w:p>
        </w:tc>
      </w:tr>
      <w:tr w:rsidR="00474D42" w:rsidRPr="004B622F" w:rsidTr="00CF5003">
        <w:trPr>
          <w:trHeight w:hRule="exact" w:val="373"/>
        </w:trPr>
        <w:tc>
          <w:tcPr>
            <w:tcW w:w="4410" w:type="dxa"/>
          </w:tcPr>
          <w:p w:rsidR="00474D42" w:rsidRPr="004B622F" w:rsidRDefault="00474D42" w:rsidP="007139FF">
            <w:pPr>
              <w:pStyle w:val="BodyText3"/>
              <w:tabs>
                <w:tab w:val="left" w:pos="5634"/>
              </w:tabs>
              <w:jc w:val="left"/>
              <w:rPr>
                <w:rFonts w:ascii="Arial" w:hAnsi="Arial" w:cs="Arial"/>
                <w:b w:val="0"/>
                <w:bCs w:val="0"/>
              </w:rPr>
            </w:pPr>
            <w:r w:rsidRPr="004B622F">
              <w:rPr>
                <w:rFonts w:ascii="Arial" w:hAnsi="Arial" w:cs="Arial"/>
                <w:b w:val="0"/>
                <w:bCs w:val="0"/>
              </w:rPr>
              <w:t>2. Muslims</w:t>
            </w:r>
          </w:p>
        </w:tc>
        <w:tc>
          <w:tcPr>
            <w:tcW w:w="1407" w:type="dxa"/>
            <w:gridSpan w:val="2"/>
          </w:tcPr>
          <w:p w:rsidR="00474D42" w:rsidRPr="00D22E77" w:rsidRDefault="00474D42" w:rsidP="005D5585">
            <w:pPr>
              <w:jc w:val="right"/>
              <w:rPr>
                <w:rFonts w:ascii="Arial" w:hAnsi="Arial" w:cs="Arial"/>
                <w:b/>
                <w:sz w:val="22"/>
                <w:szCs w:val="22"/>
              </w:rPr>
            </w:pPr>
            <w:r w:rsidRPr="00D22E77">
              <w:rPr>
                <w:rFonts w:ascii="Arial" w:hAnsi="Arial" w:cs="Arial"/>
                <w:b/>
                <w:sz w:val="22"/>
                <w:szCs w:val="22"/>
              </w:rPr>
              <w:t>1902</w:t>
            </w:r>
          </w:p>
        </w:tc>
        <w:tc>
          <w:tcPr>
            <w:tcW w:w="1314" w:type="dxa"/>
          </w:tcPr>
          <w:p w:rsidR="00474D42" w:rsidRDefault="00474D42" w:rsidP="005D5585">
            <w:pPr>
              <w:jc w:val="center"/>
              <w:rPr>
                <w:rFonts w:ascii="Arial" w:hAnsi="Arial" w:cs="Arial"/>
              </w:rPr>
            </w:pPr>
            <w:r>
              <w:rPr>
                <w:rFonts w:ascii="Arial" w:hAnsi="Arial" w:cs="Arial"/>
              </w:rPr>
              <w:t>1988</w:t>
            </w:r>
          </w:p>
        </w:tc>
        <w:tc>
          <w:tcPr>
            <w:tcW w:w="1126" w:type="dxa"/>
          </w:tcPr>
          <w:p w:rsidR="00474D42" w:rsidRPr="00D22E77" w:rsidRDefault="00474D42" w:rsidP="005D5585">
            <w:pPr>
              <w:jc w:val="right"/>
              <w:rPr>
                <w:rFonts w:ascii="Arial" w:hAnsi="Arial" w:cs="Arial"/>
                <w:b/>
                <w:sz w:val="22"/>
                <w:szCs w:val="22"/>
              </w:rPr>
            </w:pPr>
            <w:r w:rsidRPr="00D22E77">
              <w:rPr>
                <w:rFonts w:ascii="Arial" w:hAnsi="Arial" w:cs="Arial"/>
                <w:b/>
                <w:sz w:val="22"/>
                <w:szCs w:val="22"/>
              </w:rPr>
              <w:t>19.70</w:t>
            </w:r>
          </w:p>
        </w:tc>
        <w:tc>
          <w:tcPr>
            <w:tcW w:w="1313" w:type="dxa"/>
          </w:tcPr>
          <w:p w:rsidR="00474D42" w:rsidRDefault="00474D42" w:rsidP="005D5585">
            <w:pPr>
              <w:jc w:val="center"/>
              <w:rPr>
                <w:rFonts w:ascii="Arial" w:hAnsi="Arial" w:cs="Arial"/>
              </w:rPr>
            </w:pPr>
            <w:r>
              <w:rPr>
                <w:rFonts w:ascii="Arial" w:hAnsi="Arial" w:cs="Arial"/>
              </w:rPr>
              <w:t>20.21</w:t>
            </w:r>
          </w:p>
        </w:tc>
      </w:tr>
      <w:tr w:rsidR="00474D42" w:rsidRPr="004B622F" w:rsidTr="00CF5003">
        <w:trPr>
          <w:trHeight w:hRule="exact" w:val="373"/>
        </w:trPr>
        <w:tc>
          <w:tcPr>
            <w:tcW w:w="4410" w:type="dxa"/>
          </w:tcPr>
          <w:p w:rsidR="00474D42" w:rsidRPr="004B622F" w:rsidRDefault="00474D42" w:rsidP="007139FF">
            <w:pPr>
              <w:pStyle w:val="BodyText3"/>
              <w:tabs>
                <w:tab w:val="left" w:pos="5634"/>
              </w:tabs>
              <w:jc w:val="left"/>
              <w:rPr>
                <w:rFonts w:ascii="Arial" w:hAnsi="Arial" w:cs="Arial"/>
                <w:b w:val="0"/>
                <w:bCs w:val="0"/>
              </w:rPr>
            </w:pPr>
            <w:r w:rsidRPr="004B622F">
              <w:rPr>
                <w:rFonts w:ascii="Arial" w:hAnsi="Arial" w:cs="Arial"/>
                <w:b w:val="0"/>
                <w:bCs w:val="0"/>
              </w:rPr>
              <w:t>3. Buddhists</w:t>
            </w:r>
          </w:p>
        </w:tc>
        <w:tc>
          <w:tcPr>
            <w:tcW w:w="1407" w:type="dxa"/>
            <w:gridSpan w:val="2"/>
          </w:tcPr>
          <w:p w:rsidR="00474D42" w:rsidRPr="00D22E77" w:rsidRDefault="00474D42" w:rsidP="005D5585">
            <w:pPr>
              <w:jc w:val="right"/>
              <w:rPr>
                <w:rFonts w:ascii="Arial" w:hAnsi="Arial" w:cs="Arial"/>
                <w:b/>
                <w:sz w:val="22"/>
                <w:szCs w:val="22"/>
              </w:rPr>
            </w:pPr>
            <w:r w:rsidRPr="00D22E77">
              <w:rPr>
                <w:rFonts w:ascii="Arial" w:hAnsi="Arial" w:cs="Arial"/>
                <w:b/>
                <w:sz w:val="22"/>
                <w:szCs w:val="22"/>
              </w:rPr>
              <w:t>0</w:t>
            </w:r>
          </w:p>
        </w:tc>
        <w:tc>
          <w:tcPr>
            <w:tcW w:w="1314" w:type="dxa"/>
          </w:tcPr>
          <w:p w:rsidR="00474D42" w:rsidRDefault="00474D42" w:rsidP="005D5585">
            <w:pPr>
              <w:jc w:val="center"/>
              <w:rPr>
                <w:rFonts w:ascii="Arial" w:hAnsi="Arial" w:cs="Arial"/>
              </w:rPr>
            </w:pPr>
            <w:r>
              <w:rPr>
                <w:rFonts w:ascii="Arial" w:hAnsi="Arial" w:cs="Arial"/>
              </w:rPr>
              <w:t>0</w:t>
            </w:r>
          </w:p>
        </w:tc>
        <w:tc>
          <w:tcPr>
            <w:tcW w:w="1126" w:type="dxa"/>
          </w:tcPr>
          <w:p w:rsidR="00474D42" w:rsidRPr="00D22E77" w:rsidRDefault="00474D42" w:rsidP="005D5585">
            <w:pPr>
              <w:jc w:val="right"/>
              <w:rPr>
                <w:rFonts w:ascii="Arial" w:hAnsi="Arial" w:cs="Arial"/>
                <w:b/>
                <w:sz w:val="22"/>
                <w:szCs w:val="22"/>
              </w:rPr>
            </w:pPr>
            <w:r w:rsidRPr="00D22E77">
              <w:rPr>
                <w:rFonts w:ascii="Arial" w:hAnsi="Arial" w:cs="Arial"/>
                <w:b/>
                <w:sz w:val="22"/>
                <w:szCs w:val="22"/>
              </w:rPr>
              <w:t>0</w:t>
            </w:r>
          </w:p>
        </w:tc>
        <w:tc>
          <w:tcPr>
            <w:tcW w:w="1313" w:type="dxa"/>
          </w:tcPr>
          <w:p w:rsidR="00474D42" w:rsidRDefault="00474D42" w:rsidP="005D5585">
            <w:pPr>
              <w:jc w:val="center"/>
              <w:rPr>
                <w:rFonts w:ascii="Arial" w:hAnsi="Arial" w:cs="Arial"/>
              </w:rPr>
            </w:pPr>
            <w:r>
              <w:rPr>
                <w:rFonts w:ascii="Arial" w:hAnsi="Arial" w:cs="Arial"/>
              </w:rPr>
              <w:t>0</w:t>
            </w:r>
          </w:p>
        </w:tc>
      </w:tr>
      <w:tr w:rsidR="00474D42" w:rsidRPr="004B622F" w:rsidTr="00CF5003">
        <w:trPr>
          <w:trHeight w:hRule="exact" w:val="373"/>
        </w:trPr>
        <w:tc>
          <w:tcPr>
            <w:tcW w:w="4410" w:type="dxa"/>
          </w:tcPr>
          <w:p w:rsidR="00474D42" w:rsidRPr="004B622F" w:rsidRDefault="00474D42" w:rsidP="007139FF">
            <w:pPr>
              <w:pStyle w:val="BodyText3"/>
              <w:tabs>
                <w:tab w:val="left" w:pos="5634"/>
              </w:tabs>
              <w:jc w:val="left"/>
              <w:rPr>
                <w:rFonts w:ascii="Arial" w:hAnsi="Arial" w:cs="Arial"/>
                <w:b w:val="0"/>
                <w:bCs w:val="0"/>
              </w:rPr>
            </w:pPr>
            <w:r w:rsidRPr="004B622F">
              <w:rPr>
                <w:rFonts w:ascii="Arial" w:hAnsi="Arial" w:cs="Arial"/>
                <w:b w:val="0"/>
                <w:bCs w:val="0"/>
              </w:rPr>
              <w:t>4. Sikhs</w:t>
            </w:r>
          </w:p>
        </w:tc>
        <w:tc>
          <w:tcPr>
            <w:tcW w:w="1407" w:type="dxa"/>
            <w:gridSpan w:val="2"/>
          </w:tcPr>
          <w:p w:rsidR="00474D42" w:rsidRPr="00D22E77" w:rsidRDefault="00474D42" w:rsidP="005D5585">
            <w:pPr>
              <w:jc w:val="right"/>
              <w:rPr>
                <w:rFonts w:ascii="Arial" w:hAnsi="Arial" w:cs="Arial"/>
                <w:b/>
                <w:sz w:val="22"/>
                <w:szCs w:val="22"/>
              </w:rPr>
            </w:pPr>
            <w:r w:rsidRPr="00D22E77">
              <w:rPr>
                <w:rFonts w:ascii="Arial" w:hAnsi="Arial" w:cs="Arial"/>
                <w:b/>
                <w:sz w:val="22"/>
                <w:szCs w:val="22"/>
              </w:rPr>
              <w:t>0</w:t>
            </w:r>
          </w:p>
        </w:tc>
        <w:tc>
          <w:tcPr>
            <w:tcW w:w="1314" w:type="dxa"/>
          </w:tcPr>
          <w:p w:rsidR="00474D42" w:rsidRDefault="00474D42" w:rsidP="005D5585">
            <w:pPr>
              <w:jc w:val="center"/>
              <w:rPr>
                <w:rFonts w:ascii="Arial" w:hAnsi="Arial" w:cs="Arial"/>
              </w:rPr>
            </w:pPr>
            <w:r>
              <w:rPr>
                <w:rFonts w:ascii="Arial" w:hAnsi="Arial" w:cs="Arial"/>
              </w:rPr>
              <w:t>0</w:t>
            </w:r>
          </w:p>
        </w:tc>
        <w:tc>
          <w:tcPr>
            <w:tcW w:w="1126" w:type="dxa"/>
          </w:tcPr>
          <w:p w:rsidR="00474D42" w:rsidRPr="00D22E77" w:rsidRDefault="00474D42" w:rsidP="005D5585">
            <w:pPr>
              <w:jc w:val="right"/>
              <w:rPr>
                <w:rFonts w:ascii="Arial" w:hAnsi="Arial" w:cs="Arial"/>
                <w:b/>
                <w:sz w:val="22"/>
                <w:szCs w:val="22"/>
              </w:rPr>
            </w:pPr>
            <w:r w:rsidRPr="00D22E77">
              <w:rPr>
                <w:rFonts w:ascii="Arial" w:hAnsi="Arial" w:cs="Arial"/>
                <w:b/>
                <w:sz w:val="22"/>
                <w:szCs w:val="22"/>
              </w:rPr>
              <w:t>0</w:t>
            </w:r>
          </w:p>
        </w:tc>
        <w:tc>
          <w:tcPr>
            <w:tcW w:w="1313" w:type="dxa"/>
          </w:tcPr>
          <w:p w:rsidR="00474D42" w:rsidRDefault="00474D42" w:rsidP="005D5585">
            <w:pPr>
              <w:jc w:val="center"/>
              <w:rPr>
                <w:rFonts w:ascii="Arial" w:hAnsi="Arial" w:cs="Arial"/>
              </w:rPr>
            </w:pPr>
            <w:r>
              <w:rPr>
                <w:rFonts w:ascii="Arial" w:hAnsi="Arial" w:cs="Arial"/>
              </w:rPr>
              <w:t>0</w:t>
            </w:r>
          </w:p>
        </w:tc>
      </w:tr>
      <w:tr w:rsidR="00474D42" w:rsidRPr="004B622F" w:rsidTr="00CF5003">
        <w:trPr>
          <w:trHeight w:hRule="exact" w:val="373"/>
        </w:trPr>
        <w:tc>
          <w:tcPr>
            <w:tcW w:w="4410" w:type="dxa"/>
          </w:tcPr>
          <w:p w:rsidR="00474D42" w:rsidRPr="004B622F" w:rsidRDefault="00474D42" w:rsidP="007139FF">
            <w:pPr>
              <w:pStyle w:val="BodyText3"/>
              <w:tabs>
                <w:tab w:val="left" w:pos="5634"/>
              </w:tabs>
              <w:jc w:val="left"/>
              <w:rPr>
                <w:rFonts w:ascii="Arial" w:hAnsi="Arial" w:cs="Arial"/>
                <w:b w:val="0"/>
                <w:bCs w:val="0"/>
              </w:rPr>
            </w:pPr>
            <w:r w:rsidRPr="004B622F">
              <w:rPr>
                <w:rFonts w:ascii="Arial" w:hAnsi="Arial" w:cs="Arial"/>
                <w:b w:val="0"/>
                <w:bCs w:val="0"/>
              </w:rPr>
              <w:t>5. Zoroastrians</w:t>
            </w:r>
          </w:p>
        </w:tc>
        <w:tc>
          <w:tcPr>
            <w:tcW w:w="1407" w:type="dxa"/>
            <w:gridSpan w:val="2"/>
          </w:tcPr>
          <w:p w:rsidR="00474D42" w:rsidRPr="00D22E77" w:rsidRDefault="00474D42" w:rsidP="005D5585">
            <w:pPr>
              <w:jc w:val="right"/>
              <w:rPr>
                <w:rFonts w:ascii="Arial" w:hAnsi="Arial" w:cs="Arial"/>
                <w:b/>
                <w:sz w:val="22"/>
                <w:szCs w:val="22"/>
              </w:rPr>
            </w:pPr>
            <w:r w:rsidRPr="00D22E77">
              <w:rPr>
                <w:rFonts w:ascii="Arial" w:hAnsi="Arial" w:cs="Arial"/>
                <w:b/>
                <w:sz w:val="22"/>
                <w:szCs w:val="22"/>
              </w:rPr>
              <w:t>0</w:t>
            </w:r>
          </w:p>
        </w:tc>
        <w:tc>
          <w:tcPr>
            <w:tcW w:w="1314" w:type="dxa"/>
          </w:tcPr>
          <w:p w:rsidR="00474D42" w:rsidRDefault="00474D42" w:rsidP="005D5585">
            <w:pPr>
              <w:jc w:val="center"/>
              <w:rPr>
                <w:rFonts w:ascii="Arial" w:hAnsi="Arial" w:cs="Arial"/>
              </w:rPr>
            </w:pPr>
            <w:r>
              <w:rPr>
                <w:rFonts w:ascii="Arial" w:hAnsi="Arial" w:cs="Arial"/>
              </w:rPr>
              <w:t>0</w:t>
            </w:r>
          </w:p>
        </w:tc>
        <w:tc>
          <w:tcPr>
            <w:tcW w:w="1126" w:type="dxa"/>
          </w:tcPr>
          <w:p w:rsidR="00474D42" w:rsidRPr="00D22E77" w:rsidRDefault="00474D42" w:rsidP="005D5585">
            <w:pPr>
              <w:jc w:val="right"/>
              <w:rPr>
                <w:rFonts w:ascii="Arial" w:hAnsi="Arial" w:cs="Arial"/>
                <w:b/>
                <w:sz w:val="22"/>
                <w:szCs w:val="22"/>
              </w:rPr>
            </w:pPr>
            <w:r w:rsidRPr="00D22E77">
              <w:rPr>
                <w:rFonts w:ascii="Arial" w:hAnsi="Arial" w:cs="Arial"/>
                <w:b/>
                <w:sz w:val="22"/>
                <w:szCs w:val="22"/>
              </w:rPr>
              <w:t>0</w:t>
            </w:r>
          </w:p>
        </w:tc>
        <w:tc>
          <w:tcPr>
            <w:tcW w:w="1313" w:type="dxa"/>
          </w:tcPr>
          <w:p w:rsidR="00474D42" w:rsidRDefault="00474D42" w:rsidP="005D5585">
            <w:pPr>
              <w:jc w:val="center"/>
              <w:rPr>
                <w:rFonts w:ascii="Arial" w:hAnsi="Arial" w:cs="Arial"/>
              </w:rPr>
            </w:pPr>
            <w:r>
              <w:rPr>
                <w:rFonts w:ascii="Arial" w:hAnsi="Arial" w:cs="Arial"/>
              </w:rPr>
              <w:t>0</w:t>
            </w:r>
          </w:p>
        </w:tc>
      </w:tr>
      <w:tr w:rsidR="00474D42" w:rsidRPr="004B622F" w:rsidTr="00CF5003">
        <w:trPr>
          <w:trHeight w:hRule="exact" w:val="373"/>
        </w:trPr>
        <w:tc>
          <w:tcPr>
            <w:tcW w:w="4410" w:type="dxa"/>
          </w:tcPr>
          <w:p w:rsidR="00474D42" w:rsidRPr="004B622F" w:rsidRDefault="00474D42" w:rsidP="004C0696">
            <w:pPr>
              <w:pStyle w:val="BodyText3"/>
              <w:tabs>
                <w:tab w:val="left" w:pos="5634"/>
              </w:tabs>
              <w:jc w:val="left"/>
              <w:rPr>
                <w:rFonts w:ascii="Comic Sans MS" w:hAnsi="Comic Sans MS" w:cs="Arial"/>
                <w:b w:val="0"/>
              </w:rPr>
            </w:pPr>
            <w:r w:rsidRPr="004B622F">
              <w:rPr>
                <w:rFonts w:ascii="Comic Sans MS" w:hAnsi="Comic Sans MS" w:cs="Arial"/>
                <w:b w:val="0"/>
                <w:bCs w:val="0"/>
              </w:rPr>
              <w:t>6.</w:t>
            </w:r>
            <w:r w:rsidRPr="004B622F">
              <w:rPr>
                <w:rFonts w:ascii="Comic Sans MS" w:hAnsi="Comic Sans MS" w:cs="Arial"/>
                <w:b w:val="0"/>
              </w:rPr>
              <w:t xml:space="preserve"> Jain</w:t>
            </w:r>
          </w:p>
        </w:tc>
        <w:tc>
          <w:tcPr>
            <w:tcW w:w="1407" w:type="dxa"/>
            <w:gridSpan w:val="2"/>
          </w:tcPr>
          <w:p w:rsidR="00474D42" w:rsidRPr="00D22E77" w:rsidRDefault="00474D42" w:rsidP="005D5585">
            <w:pPr>
              <w:jc w:val="right"/>
              <w:rPr>
                <w:rFonts w:ascii="Arial" w:hAnsi="Arial" w:cs="Arial"/>
                <w:b/>
                <w:sz w:val="22"/>
                <w:szCs w:val="22"/>
              </w:rPr>
            </w:pPr>
            <w:r w:rsidRPr="00D22E77">
              <w:rPr>
                <w:rFonts w:ascii="Arial" w:hAnsi="Arial" w:cs="Arial"/>
                <w:b/>
                <w:sz w:val="22"/>
                <w:szCs w:val="22"/>
              </w:rPr>
              <w:t>0</w:t>
            </w:r>
          </w:p>
        </w:tc>
        <w:tc>
          <w:tcPr>
            <w:tcW w:w="1314" w:type="dxa"/>
          </w:tcPr>
          <w:p w:rsidR="00474D42" w:rsidRDefault="00474D42" w:rsidP="005D5585">
            <w:pPr>
              <w:jc w:val="center"/>
              <w:rPr>
                <w:rFonts w:ascii="Arial" w:hAnsi="Arial" w:cs="Arial"/>
              </w:rPr>
            </w:pPr>
            <w:r>
              <w:rPr>
                <w:rFonts w:ascii="Arial" w:hAnsi="Arial" w:cs="Arial"/>
              </w:rPr>
              <w:t>0</w:t>
            </w:r>
          </w:p>
        </w:tc>
        <w:tc>
          <w:tcPr>
            <w:tcW w:w="1126" w:type="dxa"/>
          </w:tcPr>
          <w:p w:rsidR="00474D42" w:rsidRPr="00D22E77" w:rsidRDefault="00474D42" w:rsidP="005D5585">
            <w:pPr>
              <w:jc w:val="right"/>
              <w:rPr>
                <w:rFonts w:ascii="Arial" w:hAnsi="Arial" w:cs="Arial"/>
                <w:b/>
                <w:sz w:val="22"/>
                <w:szCs w:val="22"/>
              </w:rPr>
            </w:pPr>
            <w:r w:rsidRPr="00D22E77">
              <w:rPr>
                <w:rFonts w:ascii="Arial" w:hAnsi="Arial" w:cs="Arial"/>
                <w:b/>
                <w:sz w:val="22"/>
                <w:szCs w:val="22"/>
              </w:rPr>
              <w:t>0</w:t>
            </w:r>
          </w:p>
        </w:tc>
        <w:tc>
          <w:tcPr>
            <w:tcW w:w="1313" w:type="dxa"/>
          </w:tcPr>
          <w:p w:rsidR="00474D42" w:rsidRDefault="00474D42" w:rsidP="005D5585">
            <w:pPr>
              <w:jc w:val="center"/>
              <w:rPr>
                <w:rFonts w:ascii="Arial" w:hAnsi="Arial" w:cs="Arial"/>
              </w:rPr>
            </w:pPr>
            <w:r>
              <w:rPr>
                <w:rFonts w:ascii="Arial" w:hAnsi="Arial" w:cs="Arial"/>
              </w:rPr>
              <w:t>0</w:t>
            </w:r>
          </w:p>
        </w:tc>
      </w:tr>
      <w:tr w:rsidR="00474D42" w:rsidRPr="004B622F" w:rsidTr="00CF5003">
        <w:trPr>
          <w:trHeight w:hRule="exact" w:val="373"/>
        </w:trPr>
        <w:tc>
          <w:tcPr>
            <w:tcW w:w="4410" w:type="dxa"/>
          </w:tcPr>
          <w:p w:rsidR="00474D42" w:rsidRPr="004B622F" w:rsidRDefault="00474D42" w:rsidP="004C0696">
            <w:pPr>
              <w:pStyle w:val="BodyText3"/>
              <w:tabs>
                <w:tab w:val="left" w:pos="5634"/>
              </w:tabs>
              <w:jc w:val="left"/>
              <w:rPr>
                <w:rFonts w:ascii="Comic Sans MS" w:hAnsi="Comic Sans MS" w:cs="Arial"/>
              </w:rPr>
            </w:pPr>
            <w:r w:rsidRPr="004B622F">
              <w:rPr>
                <w:rFonts w:ascii="Comic Sans MS" w:hAnsi="Comic Sans MS" w:cs="Arial"/>
              </w:rPr>
              <w:t>Total (1 to 6)</w:t>
            </w:r>
          </w:p>
        </w:tc>
        <w:tc>
          <w:tcPr>
            <w:tcW w:w="1407" w:type="dxa"/>
            <w:gridSpan w:val="2"/>
          </w:tcPr>
          <w:p w:rsidR="00474D42" w:rsidRPr="00D22E77" w:rsidRDefault="00474D42" w:rsidP="005D5585">
            <w:pPr>
              <w:jc w:val="right"/>
              <w:rPr>
                <w:rFonts w:ascii="Arial" w:hAnsi="Arial" w:cs="Arial"/>
                <w:b/>
                <w:bCs/>
                <w:sz w:val="22"/>
                <w:szCs w:val="22"/>
              </w:rPr>
            </w:pPr>
            <w:r w:rsidRPr="00D22E77">
              <w:rPr>
                <w:rFonts w:ascii="Arial" w:hAnsi="Arial" w:cs="Arial"/>
                <w:b/>
                <w:bCs/>
                <w:sz w:val="22"/>
                <w:szCs w:val="22"/>
              </w:rPr>
              <w:t>3654</w:t>
            </w:r>
          </w:p>
        </w:tc>
        <w:tc>
          <w:tcPr>
            <w:tcW w:w="1314" w:type="dxa"/>
          </w:tcPr>
          <w:p w:rsidR="00474D42" w:rsidRPr="00897063" w:rsidRDefault="00474D42" w:rsidP="005D5585">
            <w:pPr>
              <w:jc w:val="center"/>
              <w:rPr>
                <w:rFonts w:ascii="Arial" w:hAnsi="Arial" w:cs="Arial"/>
                <w:b/>
                <w:bCs/>
              </w:rPr>
            </w:pPr>
            <w:r>
              <w:rPr>
                <w:rFonts w:ascii="Arial" w:hAnsi="Arial" w:cs="Arial"/>
                <w:b/>
                <w:bCs/>
              </w:rPr>
              <w:t>3801</w:t>
            </w:r>
          </w:p>
        </w:tc>
        <w:tc>
          <w:tcPr>
            <w:tcW w:w="1126" w:type="dxa"/>
          </w:tcPr>
          <w:p w:rsidR="00474D42" w:rsidRPr="00D22E77" w:rsidRDefault="00474D42" w:rsidP="005D5585">
            <w:pPr>
              <w:jc w:val="right"/>
              <w:rPr>
                <w:rFonts w:ascii="Arial" w:hAnsi="Arial" w:cs="Arial"/>
                <w:b/>
                <w:bCs/>
                <w:sz w:val="22"/>
                <w:szCs w:val="22"/>
              </w:rPr>
            </w:pPr>
            <w:r w:rsidRPr="00D22E77">
              <w:rPr>
                <w:rFonts w:ascii="Arial" w:hAnsi="Arial" w:cs="Arial"/>
                <w:b/>
                <w:bCs/>
                <w:sz w:val="22"/>
                <w:szCs w:val="22"/>
              </w:rPr>
              <w:t>31.32</w:t>
            </w:r>
          </w:p>
        </w:tc>
        <w:tc>
          <w:tcPr>
            <w:tcW w:w="1313" w:type="dxa"/>
          </w:tcPr>
          <w:p w:rsidR="00474D42" w:rsidRPr="00897063" w:rsidRDefault="00474D42" w:rsidP="005D5585">
            <w:pPr>
              <w:jc w:val="center"/>
              <w:rPr>
                <w:rFonts w:ascii="Arial" w:hAnsi="Arial" w:cs="Arial"/>
                <w:b/>
                <w:bCs/>
              </w:rPr>
            </w:pPr>
            <w:r>
              <w:rPr>
                <w:rFonts w:ascii="Arial" w:hAnsi="Arial" w:cs="Arial"/>
                <w:b/>
                <w:bCs/>
              </w:rPr>
              <w:t>32.22</w:t>
            </w:r>
          </w:p>
        </w:tc>
      </w:tr>
      <w:tr w:rsidR="00474D42" w:rsidRPr="004B622F" w:rsidTr="00CF5003">
        <w:trPr>
          <w:trHeight w:hRule="exact" w:val="441"/>
        </w:trPr>
        <w:tc>
          <w:tcPr>
            <w:tcW w:w="4410" w:type="dxa"/>
          </w:tcPr>
          <w:p w:rsidR="00474D42" w:rsidRPr="004B622F" w:rsidRDefault="00474D42" w:rsidP="007139FF">
            <w:pPr>
              <w:pStyle w:val="BodyText3"/>
              <w:tabs>
                <w:tab w:val="left" w:pos="5634"/>
              </w:tabs>
              <w:jc w:val="left"/>
              <w:rPr>
                <w:rFonts w:ascii="Comic Sans MS" w:hAnsi="Comic Sans MS" w:cs="Arial"/>
              </w:rPr>
            </w:pPr>
            <w:r w:rsidRPr="004B622F">
              <w:rPr>
                <w:rFonts w:ascii="Comic Sans MS" w:hAnsi="Comic Sans MS" w:cs="Arial"/>
              </w:rPr>
              <w:t>B. Others</w:t>
            </w:r>
          </w:p>
        </w:tc>
        <w:tc>
          <w:tcPr>
            <w:tcW w:w="1407" w:type="dxa"/>
            <w:gridSpan w:val="2"/>
          </w:tcPr>
          <w:p w:rsidR="00474D42" w:rsidRPr="00D22E77" w:rsidRDefault="00474D42" w:rsidP="005D5585">
            <w:pPr>
              <w:jc w:val="right"/>
              <w:rPr>
                <w:rFonts w:ascii="Arial" w:hAnsi="Arial" w:cs="Arial"/>
                <w:sz w:val="22"/>
                <w:szCs w:val="22"/>
              </w:rPr>
            </w:pPr>
            <w:r w:rsidRPr="00D22E77">
              <w:rPr>
                <w:rFonts w:ascii="Arial" w:hAnsi="Arial" w:cs="Arial"/>
                <w:sz w:val="22"/>
                <w:szCs w:val="22"/>
              </w:rPr>
              <w:t>6329</w:t>
            </w:r>
          </w:p>
        </w:tc>
        <w:tc>
          <w:tcPr>
            <w:tcW w:w="1314" w:type="dxa"/>
          </w:tcPr>
          <w:p w:rsidR="00474D42" w:rsidRDefault="00474D42" w:rsidP="005D5585">
            <w:pPr>
              <w:jc w:val="center"/>
              <w:rPr>
                <w:rFonts w:ascii="Arial" w:hAnsi="Arial" w:cs="Arial"/>
              </w:rPr>
            </w:pPr>
            <w:r>
              <w:rPr>
                <w:rFonts w:ascii="Arial" w:hAnsi="Arial" w:cs="Arial"/>
              </w:rPr>
              <w:t>6400</w:t>
            </w:r>
          </w:p>
        </w:tc>
        <w:tc>
          <w:tcPr>
            <w:tcW w:w="1126" w:type="dxa"/>
          </w:tcPr>
          <w:p w:rsidR="00474D42" w:rsidRPr="00D22E77" w:rsidRDefault="00474D42" w:rsidP="005D5585">
            <w:pPr>
              <w:jc w:val="right"/>
              <w:rPr>
                <w:rFonts w:ascii="Arial" w:hAnsi="Arial" w:cs="Arial"/>
                <w:sz w:val="22"/>
                <w:szCs w:val="22"/>
              </w:rPr>
            </w:pPr>
            <w:r w:rsidRPr="00D22E77">
              <w:rPr>
                <w:rFonts w:ascii="Arial" w:hAnsi="Arial" w:cs="Arial"/>
                <w:sz w:val="22"/>
                <w:szCs w:val="22"/>
              </w:rPr>
              <w:t>85.09</w:t>
            </w:r>
          </w:p>
        </w:tc>
        <w:tc>
          <w:tcPr>
            <w:tcW w:w="1313" w:type="dxa"/>
          </w:tcPr>
          <w:p w:rsidR="00474D42" w:rsidRDefault="00474D42" w:rsidP="005D5585">
            <w:pPr>
              <w:jc w:val="center"/>
              <w:rPr>
                <w:rFonts w:ascii="Arial" w:hAnsi="Arial" w:cs="Arial"/>
              </w:rPr>
            </w:pPr>
            <w:r>
              <w:rPr>
                <w:rFonts w:ascii="Arial" w:hAnsi="Arial" w:cs="Arial"/>
              </w:rPr>
              <w:t>86.11</w:t>
            </w:r>
          </w:p>
        </w:tc>
      </w:tr>
      <w:tr w:rsidR="00474D42" w:rsidRPr="004B622F" w:rsidTr="00CF5003">
        <w:trPr>
          <w:trHeight w:hRule="exact" w:val="373"/>
        </w:trPr>
        <w:tc>
          <w:tcPr>
            <w:tcW w:w="4410" w:type="dxa"/>
          </w:tcPr>
          <w:p w:rsidR="00474D42" w:rsidRPr="004B622F" w:rsidRDefault="00474D42" w:rsidP="007139FF">
            <w:pPr>
              <w:pStyle w:val="BodyText3"/>
              <w:tabs>
                <w:tab w:val="left" w:pos="5634"/>
              </w:tabs>
              <w:jc w:val="left"/>
              <w:rPr>
                <w:rFonts w:ascii="Arial" w:hAnsi="Arial" w:cs="Arial"/>
                <w:b w:val="0"/>
                <w:bCs w:val="0"/>
              </w:rPr>
            </w:pPr>
            <w:r w:rsidRPr="004B622F">
              <w:rPr>
                <w:rFonts w:ascii="Arial" w:hAnsi="Arial" w:cs="Arial"/>
                <w:b w:val="0"/>
                <w:bCs w:val="0"/>
              </w:rPr>
              <w:t>C. Total Priority Sector advances (A+B)</w:t>
            </w:r>
          </w:p>
        </w:tc>
        <w:tc>
          <w:tcPr>
            <w:tcW w:w="1407" w:type="dxa"/>
            <w:gridSpan w:val="2"/>
          </w:tcPr>
          <w:p w:rsidR="00474D42" w:rsidRPr="00D22E77" w:rsidRDefault="00474D42" w:rsidP="005D5585">
            <w:pPr>
              <w:jc w:val="right"/>
              <w:rPr>
                <w:rFonts w:ascii="Arial" w:hAnsi="Arial" w:cs="Arial"/>
                <w:b/>
                <w:bCs/>
                <w:sz w:val="22"/>
                <w:szCs w:val="22"/>
              </w:rPr>
            </w:pPr>
            <w:r w:rsidRPr="00D22E77">
              <w:rPr>
                <w:rFonts w:ascii="Arial" w:hAnsi="Arial" w:cs="Arial"/>
                <w:b/>
                <w:bCs/>
                <w:sz w:val="22"/>
                <w:szCs w:val="22"/>
              </w:rPr>
              <w:t>9983</w:t>
            </w:r>
          </w:p>
        </w:tc>
        <w:tc>
          <w:tcPr>
            <w:tcW w:w="1314" w:type="dxa"/>
          </w:tcPr>
          <w:p w:rsidR="00474D42" w:rsidRPr="00897063" w:rsidRDefault="00474D42" w:rsidP="005D5585">
            <w:pPr>
              <w:jc w:val="center"/>
              <w:rPr>
                <w:rFonts w:ascii="Arial" w:hAnsi="Arial" w:cs="Arial"/>
                <w:b/>
                <w:bCs/>
              </w:rPr>
            </w:pPr>
            <w:r>
              <w:rPr>
                <w:rFonts w:ascii="Arial" w:hAnsi="Arial" w:cs="Arial"/>
                <w:b/>
                <w:bCs/>
              </w:rPr>
              <w:t>10201</w:t>
            </w:r>
          </w:p>
        </w:tc>
        <w:tc>
          <w:tcPr>
            <w:tcW w:w="1126" w:type="dxa"/>
          </w:tcPr>
          <w:p w:rsidR="00474D42" w:rsidRPr="00D22E77" w:rsidRDefault="00474D42" w:rsidP="005D5585">
            <w:pPr>
              <w:jc w:val="right"/>
              <w:rPr>
                <w:rFonts w:ascii="Arial" w:hAnsi="Arial" w:cs="Arial"/>
                <w:b/>
                <w:bCs/>
                <w:sz w:val="22"/>
                <w:szCs w:val="22"/>
              </w:rPr>
            </w:pPr>
            <w:r w:rsidRPr="00D22E77">
              <w:rPr>
                <w:rFonts w:ascii="Arial" w:hAnsi="Arial" w:cs="Arial"/>
                <w:b/>
                <w:bCs/>
                <w:sz w:val="22"/>
                <w:szCs w:val="22"/>
              </w:rPr>
              <w:t>116.41</w:t>
            </w:r>
          </w:p>
        </w:tc>
        <w:tc>
          <w:tcPr>
            <w:tcW w:w="1313" w:type="dxa"/>
          </w:tcPr>
          <w:p w:rsidR="00474D42" w:rsidRPr="00897063" w:rsidRDefault="00474D42" w:rsidP="005D5585">
            <w:pPr>
              <w:jc w:val="center"/>
              <w:rPr>
                <w:rFonts w:ascii="Arial" w:hAnsi="Arial" w:cs="Arial"/>
                <w:b/>
                <w:bCs/>
              </w:rPr>
            </w:pPr>
            <w:r>
              <w:rPr>
                <w:rFonts w:ascii="Arial" w:hAnsi="Arial" w:cs="Arial"/>
                <w:b/>
                <w:bCs/>
              </w:rPr>
              <w:t>118.33</w:t>
            </w:r>
          </w:p>
        </w:tc>
      </w:tr>
      <w:tr w:rsidR="00474D42" w:rsidRPr="004B622F" w:rsidTr="00CF5003">
        <w:trPr>
          <w:trHeight w:hRule="exact" w:val="373"/>
        </w:trPr>
        <w:tc>
          <w:tcPr>
            <w:tcW w:w="4410" w:type="dxa"/>
          </w:tcPr>
          <w:p w:rsidR="00474D42" w:rsidRPr="004B622F" w:rsidRDefault="00474D42" w:rsidP="007139FF">
            <w:pPr>
              <w:pStyle w:val="BodyText3"/>
              <w:tabs>
                <w:tab w:val="left" w:pos="5634"/>
              </w:tabs>
              <w:jc w:val="left"/>
              <w:rPr>
                <w:rFonts w:ascii="Arial" w:hAnsi="Arial" w:cs="Arial"/>
                <w:b w:val="0"/>
                <w:bCs w:val="0"/>
              </w:rPr>
            </w:pPr>
            <w:r w:rsidRPr="004B622F">
              <w:rPr>
                <w:rFonts w:ascii="Arial" w:hAnsi="Arial" w:cs="Arial"/>
                <w:b w:val="0"/>
                <w:bCs w:val="0"/>
              </w:rPr>
              <w:t>D. Share of A out of C in %</w:t>
            </w:r>
          </w:p>
        </w:tc>
        <w:tc>
          <w:tcPr>
            <w:tcW w:w="1407" w:type="dxa"/>
            <w:gridSpan w:val="2"/>
          </w:tcPr>
          <w:p w:rsidR="00474D42" w:rsidRPr="00D22E77" w:rsidRDefault="00474D42" w:rsidP="005D5585">
            <w:pPr>
              <w:jc w:val="right"/>
              <w:rPr>
                <w:rFonts w:ascii="Arial" w:hAnsi="Arial" w:cs="Arial"/>
                <w:bCs/>
                <w:sz w:val="22"/>
                <w:szCs w:val="22"/>
              </w:rPr>
            </w:pPr>
            <w:r w:rsidRPr="00D22E77">
              <w:rPr>
                <w:rFonts w:ascii="Arial" w:hAnsi="Arial" w:cs="Arial"/>
                <w:bCs/>
                <w:sz w:val="22"/>
                <w:szCs w:val="22"/>
              </w:rPr>
              <w:t>36.60</w:t>
            </w:r>
          </w:p>
        </w:tc>
        <w:tc>
          <w:tcPr>
            <w:tcW w:w="1314" w:type="dxa"/>
          </w:tcPr>
          <w:p w:rsidR="00474D42" w:rsidRPr="00897063" w:rsidRDefault="00474D42" w:rsidP="005D5585">
            <w:pPr>
              <w:jc w:val="center"/>
              <w:rPr>
                <w:rFonts w:ascii="Arial" w:hAnsi="Arial" w:cs="Arial"/>
                <w:b/>
                <w:bCs/>
              </w:rPr>
            </w:pPr>
            <w:r>
              <w:rPr>
                <w:rFonts w:ascii="Arial" w:hAnsi="Arial" w:cs="Arial"/>
                <w:b/>
                <w:bCs/>
              </w:rPr>
              <w:t>37.26</w:t>
            </w:r>
          </w:p>
        </w:tc>
        <w:tc>
          <w:tcPr>
            <w:tcW w:w="1126" w:type="dxa"/>
          </w:tcPr>
          <w:p w:rsidR="00474D42" w:rsidRPr="00D22E77" w:rsidRDefault="00474D42" w:rsidP="005D5585">
            <w:pPr>
              <w:jc w:val="right"/>
              <w:rPr>
                <w:rFonts w:ascii="Arial" w:hAnsi="Arial" w:cs="Arial"/>
                <w:bCs/>
                <w:sz w:val="22"/>
                <w:szCs w:val="22"/>
              </w:rPr>
            </w:pPr>
            <w:r w:rsidRPr="00D22E77">
              <w:rPr>
                <w:rFonts w:ascii="Arial" w:hAnsi="Arial" w:cs="Arial"/>
                <w:bCs/>
                <w:sz w:val="22"/>
                <w:szCs w:val="22"/>
              </w:rPr>
              <w:t>26.90</w:t>
            </w:r>
          </w:p>
        </w:tc>
        <w:tc>
          <w:tcPr>
            <w:tcW w:w="1313" w:type="dxa"/>
          </w:tcPr>
          <w:p w:rsidR="00474D42" w:rsidRPr="00897063" w:rsidRDefault="00474D42" w:rsidP="005D5585">
            <w:pPr>
              <w:jc w:val="center"/>
              <w:rPr>
                <w:rFonts w:ascii="Arial" w:hAnsi="Arial" w:cs="Arial"/>
                <w:b/>
                <w:bCs/>
              </w:rPr>
            </w:pPr>
            <w:r>
              <w:rPr>
                <w:rFonts w:ascii="Arial" w:hAnsi="Arial" w:cs="Arial"/>
                <w:b/>
                <w:bCs/>
              </w:rPr>
              <w:t>27.23</w:t>
            </w:r>
          </w:p>
        </w:tc>
      </w:tr>
    </w:tbl>
    <w:p w:rsidR="004B622F" w:rsidRPr="004B622F" w:rsidRDefault="004B622F" w:rsidP="00AC6C10">
      <w:pPr>
        <w:pStyle w:val="BodyText3"/>
        <w:tabs>
          <w:tab w:val="left" w:pos="5634"/>
        </w:tabs>
        <w:ind w:left="180" w:right="-144"/>
        <w:rPr>
          <w:rFonts w:ascii="Comic Sans MS" w:hAnsi="Comic Sans MS" w:cs="Arial"/>
          <w:b w:val="0"/>
          <w:u w:val="single"/>
        </w:rPr>
      </w:pPr>
    </w:p>
    <w:p w:rsidR="004B622F" w:rsidRDefault="004B622F" w:rsidP="00AC6C10">
      <w:pPr>
        <w:pStyle w:val="BodyText3"/>
        <w:tabs>
          <w:tab w:val="left" w:pos="5634"/>
        </w:tabs>
        <w:ind w:left="180" w:right="-144"/>
        <w:rPr>
          <w:rFonts w:ascii="Comic Sans MS" w:hAnsi="Comic Sans MS" w:cs="Arial"/>
          <w:b w:val="0"/>
          <w:sz w:val="20"/>
          <w:szCs w:val="22"/>
          <w:u w:val="single"/>
        </w:rPr>
      </w:pPr>
    </w:p>
    <w:p w:rsidR="004B622F" w:rsidRDefault="004B622F" w:rsidP="00AC6C10">
      <w:pPr>
        <w:pStyle w:val="BodyText3"/>
        <w:tabs>
          <w:tab w:val="left" w:pos="5634"/>
        </w:tabs>
        <w:ind w:left="180" w:right="-144"/>
        <w:rPr>
          <w:rFonts w:ascii="Comic Sans MS" w:hAnsi="Comic Sans MS" w:cs="Arial"/>
          <w:b w:val="0"/>
          <w:sz w:val="20"/>
          <w:szCs w:val="22"/>
          <w:u w:val="single"/>
        </w:rPr>
      </w:pPr>
    </w:p>
    <w:p w:rsidR="004B622F" w:rsidRDefault="004B622F" w:rsidP="00AC6C10">
      <w:pPr>
        <w:pStyle w:val="BodyText3"/>
        <w:tabs>
          <w:tab w:val="left" w:pos="5634"/>
        </w:tabs>
        <w:ind w:left="180" w:right="-144"/>
        <w:rPr>
          <w:rFonts w:ascii="Comic Sans MS" w:hAnsi="Comic Sans MS" w:cs="Arial"/>
          <w:b w:val="0"/>
          <w:sz w:val="20"/>
          <w:szCs w:val="22"/>
          <w:u w:val="single"/>
        </w:rPr>
      </w:pPr>
    </w:p>
    <w:p w:rsidR="004B622F" w:rsidRDefault="004B622F" w:rsidP="00AC6C10">
      <w:pPr>
        <w:pStyle w:val="BodyText3"/>
        <w:tabs>
          <w:tab w:val="left" w:pos="5634"/>
        </w:tabs>
        <w:ind w:left="180" w:right="-144"/>
        <w:rPr>
          <w:rFonts w:ascii="Comic Sans MS" w:hAnsi="Comic Sans MS" w:cs="Arial"/>
          <w:b w:val="0"/>
          <w:sz w:val="20"/>
          <w:szCs w:val="22"/>
          <w:u w:val="single"/>
        </w:rPr>
      </w:pPr>
    </w:p>
    <w:p w:rsidR="004B622F" w:rsidRDefault="004B622F" w:rsidP="00AC6C10">
      <w:pPr>
        <w:pStyle w:val="BodyText3"/>
        <w:tabs>
          <w:tab w:val="left" w:pos="5634"/>
        </w:tabs>
        <w:ind w:left="180" w:right="-144"/>
        <w:rPr>
          <w:rFonts w:ascii="Comic Sans MS" w:hAnsi="Comic Sans MS" w:cs="Arial"/>
          <w:b w:val="0"/>
          <w:sz w:val="20"/>
          <w:szCs w:val="22"/>
          <w:u w:val="single"/>
        </w:rPr>
      </w:pPr>
    </w:p>
    <w:p w:rsidR="004B622F" w:rsidRDefault="004B622F" w:rsidP="00AC6C10">
      <w:pPr>
        <w:pStyle w:val="BodyText3"/>
        <w:tabs>
          <w:tab w:val="left" w:pos="5634"/>
        </w:tabs>
        <w:ind w:left="180" w:right="-144"/>
        <w:rPr>
          <w:rFonts w:ascii="Comic Sans MS" w:hAnsi="Comic Sans MS" w:cs="Arial"/>
          <w:b w:val="0"/>
          <w:sz w:val="20"/>
          <w:szCs w:val="22"/>
          <w:u w:val="single"/>
        </w:rPr>
      </w:pPr>
    </w:p>
    <w:p w:rsidR="004B622F" w:rsidRDefault="004B622F" w:rsidP="00AC6C10">
      <w:pPr>
        <w:pStyle w:val="BodyText3"/>
        <w:tabs>
          <w:tab w:val="left" w:pos="5634"/>
        </w:tabs>
        <w:ind w:left="180" w:right="-144"/>
        <w:rPr>
          <w:rFonts w:ascii="Comic Sans MS" w:hAnsi="Comic Sans MS" w:cs="Arial"/>
          <w:b w:val="0"/>
          <w:sz w:val="20"/>
          <w:szCs w:val="22"/>
          <w:u w:val="single"/>
        </w:rPr>
      </w:pPr>
    </w:p>
    <w:p w:rsidR="004B622F" w:rsidRDefault="004B622F" w:rsidP="00AC6C10">
      <w:pPr>
        <w:pStyle w:val="BodyText3"/>
        <w:tabs>
          <w:tab w:val="left" w:pos="5634"/>
        </w:tabs>
        <w:ind w:left="180" w:right="-144"/>
        <w:rPr>
          <w:rFonts w:ascii="Comic Sans MS" w:hAnsi="Comic Sans MS" w:cs="Arial"/>
          <w:b w:val="0"/>
          <w:sz w:val="20"/>
          <w:szCs w:val="22"/>
          <w:u w:val="single"/>
        </w:rPr>
      </w:pPr>
    </w:p>
    <w:p w:rsidR="004B622F" w:rsidRDefault="004B622F" w:rsidP="00AC6C10">
      <w:pPr>
        <w:pStyle w:val="BodyText3"/>
        <w:tabs>
          <w:tab w:val="left" w:pos="5634"/>
        </w:tabs>
        <w:ind w:left="180" w:right="-144"/>
        <w:rPr>
          <w:rFonts w:ascii="Comic Sans MS" w:hAnsi="Comic Sans MS" w:cs="Arial"/>
          <w:b w:val="0"/>
          <w:sz w:val="20"/>
          <w:szCs w:val="22"/>
          <w:u w:val="single"/>
        </w:rPr>
      </w:pPr>
    </w:p>
    <w:p w:rsidR="00AC6C10" w:rsidRPr="009E70D3" w:rsidRDefault="00AC6C10" w:rsidP="00D36F6C">
      <w:pPr>
        <w:pStyle w:val="BodyText3"/>
        <w:tabs>
          <w:tab w:val="left" w:pos="5634"/>
        </w:tabs>
        <w:ind w:right="-144"/>
        <w:jc w:val="left"/>
        <w:rPr>
          <w:rFonts w:ascii="Comic Sans MS" w:hAnsi="Comic Sans MS"/>
          <w:bCs w:val="0"/>
          <w:u w:val="single"/>
        </w:rPr>
      </w:pPr>
      <w:r w:rsidRPr="009E70D3">
        <w:rPr>
          <w:rFonts w:ascii="Comic Sans MS" w:hAnsi="Comic Sans MS" w:cs="Arial"/>
          <w:b w:val="0"/>
          <w:u w:val="single"/>
        </w:rPr>
        <w:lastRenderedPageBreak/>
        <w:t>Nicobar</w:t>
      </w:r>
      <w:r w:rsidRPr="009E70D3">
        <w:rPr>
          <w:rFonts w:ascii="Comic Sans MS" w:hAnsi="Comic Sans MS"/>
          <w:b w:val="0"/>
          <w:u w:val="single"/>
        </w:rPr>
        <w:t xml:space="preserve"> </w:t>
      </w:r>
      <w:r w:rsidRPr="009E70D3">
        <w:rPr>
          <w:rFonts w:ascii="Comic Sans MS" w:hAnsi="Comic Sans MS"/>
          <w:b w:val="0"/>
          <w:bCs w:val="0"/>
          <w:u w:val="single"/>
        </w:rPr>
        <w:t>District</w:t>
      </w:r>
    </w:p>
    <w:p w:rsidR="00AC6C10" w:rsidRPr="009E70D3" w:rsidRDefault="00AC6C10" w:rsidP="00AC6C10">
      <w:pPr>
        <w:pStyle w:val="BodyText3"/>
        <w:tabs>
          <w:tab w:val="left" w:pos="5634"/>
        </w:tabs>
        <w:ind w:left="180" w:right="403"/>
        <w:rPr>
          <w:rFonts w:ascii="Comic Sans MS" w:hAnsi="Comic Sans MS"/>
          <w:bCs w:val="0"/>
          <w:u w:val="single"/>
        </w:rPr>
      </w:pPr>
    </w:p>
    <w:tbl>
      <w:tblPr>
        <w:tblW w:w="9873"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44"/>
        <w:gridCol w:w="1355"/>
        <w:gridCol w:w="1356"/>
        <w:gridCol w:w="1161"/>
        <w:gridCol w:w="1357"/>
      </w:tblGrid>
      <w:tr w:rsidR="00AC6C10" w:rsidRPr="009E70D3" w:rsidTr="004B622F">
        <w:trPr>
          <w:cantSplit/>
          <w:trHeight w:hRule="exact" w:val="283"/>
        </w:trPr>
        <w:tc>
          <w:tcPr>
            <w:tcW w:w="4644" w:type="dxa"/>
            <w:vMerge w:val="restart"/>
          </w:tcPr>
          <w:p w:rsidR="00AC6C10" w:rsidRPr="009E70D3" w:rsidRDefault="00AC6C10" w:rsidP="007139FF">
            <w:pPr>
              <w:pStyle w:val="BodyText3"/>
              <w:tabs>
                <w:tab w:val="left" w:pos="5634"/>
              </w:tabs>
              <w:rPr>
                <w:rFonts w:ascii="Comic Sans MS" w:hAnsi="Comic Sans MS" w:cs="Arial"/>
              </w:rPr>
            </w:pPr>
            <w:r w:rsidRPr="009E70D3">
              <w:rPr>
                <w:rFonts w:ascii="Comic Sans MS" w:hAnsi="Comic Sans MS" w:cs="Arial"/>
              </w:rPr>
              <w:t>Name of the Community</w:t>
            </w:r>
          </w:p>
          <w:p w:rsidR="00AC6C10" w:rsidRPr="009E70D3" w:rsidRDefault="00AC6C10" w:rsidP="007139FF">
            <w:pPr>
              <w:pStyle w:val="BodyText3"/>
              <w:tabs>
                <w:tab w:val="left" w:pos="5634"/>
              </w:tabs>
              <w:jc w:val="left"/>
              <w:rPr>
                <w:rFonts w:ascii="Comic Sans MS" w:hAnsi="Comic Sans MS" w:cs="Arial"/>
              </w:rPr>
            </w:pPr>
          </w:p>
        </w:tc>
        <w:tc>
          <w:tcPr>
            <w:tcW w:w="2711" w:type="dxa"/>
            <w:gridSpan w:val="2"/>
          </w:tcPr>
          <w:p w:rsidR="00AC6C10" w:rsidRPr="009E70D3" w:rsidRDefault="00AC6C10" w:rsidP="007139FF">
            <w:pPr>
              <w:pStyle w:val="BodyText3"/>
              <w:tabs>
                <w:tab w:val="left" w:pos="5634"/>
              </w:tabs>
              <w:rPr>
                <w:rFonts w:ascii="Comic Sans MS" w:hAnsi="Comic Sans MS" w:cs="Arial"/>
              </w:rPr>
            </w:pPr>
            <w:r w:rsidRPr="009E70D3">
              <w:rPr>
                <w:rFonts w:ascii="Comic Sans MS" w:hAnsi="Comic Sans MS" w:cs="Arial"/>
              </w:rPr>
              <w:t>No. of A/Cs</w:t>
            </w:r>
          </w:p>
        </w:tc>
        <w:tc>
          <w:tcPr>
            <w:tcW w:w="2518" w:type="dxa"/>
            <w:gridSpan w:val="2"/>
          </w:tcPr>
          <w:p w:rsidR="00AC6C10" w:rsidRPr="009E70D3" w:rsidRDefault="00AC6C10" w:rsidP="007139FF">
            <w:pPr>
              <w:pStyle w:val="BodyText3"/>
              <w:tabs>
                <w:tab w:val="left" w:pos="5634"/>
              </w:tabs>
              <w:rPr>
                <w:rFonts w:ascii="Comic Sans MS" w:hAnsi="Comic Sans MS" w:cs="Arial"/>
              </w:rPr>
            </w:pPr>
            <w:r w:rsidRPr="009E70D3">
              <w:rPr>
                <w:rFonts w:ascii="Comic Sans MS" w:hAnsi="Comic Sans MS" w:cs="Arial"/>
              </w:rPr>
              <w:t>Amount Outstanding</w:t>
            </w:r>
          </w:p>
        </w:tc>
      </w:tr>
      <w:tr w:rsidR="00AC6C10" w:rsidRPr="009E70D3" w:rsidTr="004B622F">
        <w:trPr>
          <w:cantSplit/>
          <w:trHeight w:hRule="exact" w:val="283"/>
        </w:trPr>
        <w:tc>
          <w:tcPr>
            <w:tcW w:w="4644" w:type="dxa"/>
            <w:vMerge/>
          </w:tcPr>
          <w:p w:rsidR="00AC6C10" w:rsidRPr="009E70D3" w:rsidRDefault="00AC6C10" w:rsidP="007139FF">
            <w:pPr>
              <w:pStyle w:val="BodyText3"/>
              <w:tabs>
                <w:tab w:val="left" w:pos="5634"/>
              </w:tabs>
              <w:jc w:val="left"/>
              <w:rPr>
                <w:rFonts w:ascii="Arial" w:hAnsi="Arial" w:cs="Arial"/>
                <w:b w:val="0"/>
                <w:bCs w:val="0"/>
              </w:rPr>
            </w:pPr>
          </w:p>
        </w:tc>
        <w:tc>
          <w:tcPr>
            <w:tcW w:w="1355" w:type="dxa"/>
          </w:tcPr>
          <w:p w:rsidR="00AC6C10" w:rsidRPr="009E70D3" w:rsidRDefault="00AC6C10" w:rsidP="007139FF">
            <w:pPr>
              <w:pStyle w:val="BodyText3"/>
              <w:tabs>
                <w:tab w:val="left" w:pos="5634"/>
              </w:tabs>
              <w:ind w:left="-108" w:right="-108"/>
              <w:rPr>
                <w:rFonts w:ascii="Comic Sans MS" w:hAnsi="Comic Sans MS" w:cs="Arial"/>
              </w:rPr>
            </w:pPr>
            <w:r w:rsidRPr="009E70D3">
              <w:rPr>
                <w:rFonts w:ascii="Comic Sans MS" w:hAnsi="Comic Sans MS" w:cs="Arial"/>
              </w:rPr>
              <w:t>Previous qr.</w:t>
            </w:r>
          </w:p>
        </w:tc>
        <w:tc>
          <w:tcPr>
            <w:tcW w:w="1356" w:type="dxa"/>
          </w:tcPr>
          <w:p w:rsidR="00AC6C10" w:rsidRPr="009E70D3" w:rsidRDefault="00AC6C10" w:rsidP="007139FF">
            <w:pPr>
              <w:pStyle w:val="BodyText3"/>
              <w:tabs>
                <w:tab w:val="left" w:pos="5634"/>
              </w:tabs>
              <w:ind w:right="-108"/>
              <w:rPr>
                <w:rFonts w:ascii="Comic Sans MS" w:hAnsi="Comic Sans MS" w:cs="Arial"/>
              </w:rPr>
            </w:pPr>
            <w:r w:rsidRPr="009E70D3">
              <w:rPr>
                <w:rFonts w:ascii="Comic Sans MS" w:hAnsi="Comic Sans MS" w:cs="Arial"/>
              </w:rPr>
              <w:t>Current qr.</w:t>
            </w:r>
          </w:p>
        </w:tc>
        <w:tc>
          <w:tcPr>
            <w:tcW w:w="1161" w:type="dxa"/>
          </w:tcPr>
          <w:p w:rsidR="00AC6C10" w:rsidRPr="009E70D3" w:rsidRDefault="00AC6C10" w:rsidP="007139FF">
            <w:pPr>
              <w:pStyle w:val="BodyText3"/>
              <w:tabs>
                <w:tab w:val="left" w:pos="5634"/>
              </w:tabs>
              <w:ind w:left="-108" w:right="-108"/>
              <w:rPr>
                <w:rFonts w:ascii="Comic Sans MS" w:hAnsi="Comic Sans MS" w:cs="Arial"/>
              </w:rPr>
            </w:pPr>
            <w:r w:rsidRPr="009E70D3">
              <w:rPr>
                <w:rFonts w:ascii="Comic Sans MS" w:hAnsi="Comic Sans MS" w:cs="Arial"/>
              </w:rPr>
              <w:t>Previous qr.</w:t>
            </w:r>
          </w:p>
        </w:tc>
        <w:tc>
          <w:tcPr>
            <w:tcW w:w="1357" w:type="dxa"/>
          </w:tcPr>
          <w:p w:rsidR="00AC6C10" w:rsidRPr="009E70D3" w:rsidRDefault="00AC6C10" w:rsidP="007139FF">
            <w:pPr>
              <w:pStyle w:val="BodyText3"/>
              <w:tabs>
                <w:tab w:val="left" w:pos="5634"/>
              </w:tabs>
              <w:ind w:left="-108" w:right="-108"/>
              <w:rPr>
                <w:rFonts w:ascii="Comic Sans MS" w:hAnsi="Comic Sans MS" w:cs="Arial"/>
              </w:rPr>
            </w:pPr>
            <w:r w:rsidRPr="009E70D3">
              <w:rPr>
                <w:rFonts w:ascii="Comic Sans MS" w:hAnsi="Comic Sans MS" w:cs="Arial"/>
              </w:rPr>
              <w:t>Current qr.</w:t>
            </w:r>
          </w:p>
        </w:tc>
      </w:tr>
      <w:tr w:rsidR="00AC6C10" w:rsidRPr="009E70D3" w:rsidTr="004B622F">
        <w:trPr>
          <w:trHeight w:hRule="exact" w:val="283"/>
        </w:trPr>
        <w:tc>
          <w:tcPr>
            <w:tcW w:w="9873" w:type="dxa"/>
            <w:gridSpan w:val="5"/>
          </w:tcPr>
          <w:p w:rsidR="00AC6C10" w:rsidRPr="009E70D3" w:rsidRDefault="00AC6C10" w:rsidP="007139FF">
            <w:pPr>
              <w:pStyle w:val="BodyText3"/>
              <w:tabs>
                <w:tab w:val="left" w:pos="5634"/>
              </w:tabs>
              <w:jc w:val="left"/>
              <w:rPr>
                <w:rFonts w:ascii="Arial" w:hAnsi="Arial" w:cs="Arial"/>
                <w:b w:val="0"/>
                <w:bCs w:val="0"/>
              </w:rPr>
            </w:pPr>
            <w:r w:rsidRPr="009E70D3">
              <w:rPr>
                <w:rFonts w:ascii="Arial" w:hAnsi="Arial" w:cs="Arial"/>
              </w:rPr>
              <w:t>A.</w:t>
            </w:r>
            <w:r w:rsidRPr="009E70D3">
              <w:rPr>
                <w:rFonts w:ascii="Arial" w:hAnsi="Arial" w:cs="Arial"/>
                <w:b w:val="0"/>
                <w:bCs w:val="0"/>
              </w:rPr>
              <w:t xml:space="preserve"> </w:t>
            </w:r>
            <w:r w:rsidRPr="009E70D3">
              <w:rPr>
                <w:rFonts w:ascii="Comic Sans MS" w:hAnsi="Comic Sans MS" w:cs="Arial"/>
              </w:rPr>
              <w:t>Minority Communities</w:t>
            </w:r>
          </w:p>
        </w:tc>
      </w:tr>
      <w:tr w:rsidR="00D4349D" w:rsidRPr="00870D39" w:rsidTr="004B622F">
        <w:trPr>
          <w:trHeight w:hRule="exact" w:val="283"/>
        </w:trPr>
        <w:tc>
          <w:tcPr>
            <w:tcW w:w="4644" w:type="dxa"/>
          </w:tcPr>
          <w:p w:rsidR="00D4349D" w:rsidRPr="00870D39" w:rsidRDefault="00D4349D" w:rsidP="007139FF">
            <w:pPr>
              <w:pStyle w:val="BodyText3"/>
              <w:tabs>
                <w:tab w:val="left" w:pos="5634"/>
              </w:tabs>
              <w:jc w:val="left"/>
              <w:rPr>
                <w:rFonts w:ascii="Arial" w:hAnsi="Arial" w:cs="Arial"/>
                <w:b w:val="0"/>
                <w:bCs w:val="0"/>
              </w:rPr>
            </w:pPr>
            <w:r w:rsidRPr="00870D39">
              <w:rPr>
                <w:rFonts w:ascii="Arial" w:hAnsi="Arial" w:cs="Arial"/>
                <w:b w:val="0"/>
                <w:bCs w:val="0"/>
              </w:rPr>
              <w:t>1. Christians</w:t>
            </w:r>
          </w:p>
        </w:tc>
        <w:tc>
          <w:tcPr>
            <w:tcW w:w="1355" w:type="dxa"/>
          </w:tcPr>
          <w:p w:rsidR="00D4349D" w:rsidRPr="00870D39" w:rsidRDefault="00D4349D" w:rsidP="005D5585">
            <w:pPr>
              <w:jc w:val="center"/>
              <w:rPr>
                <w:rFonts w:ascii="Arial" w:hAnsi="Arial" w:cs="Arial"/>
              </w:rPr>
            </w:pPr>
            <w:r w:rsidRPr="00870D39">
              <w:rPr>
                <w:rFonts w:ascii="Arial" w:hAnsi="Arial" w:cs="Arial"/>
              </w:rPr>
              <w:t>821</w:t>
            </w:r>
          </w:p>
        </w:tc>
        <w:tc>
          <w:tcPr>
            <w:tcW w:w="1356" w:type="dxa"/>
          </w:tcPr>
          <w:p w:rsidR="00D4349D" w:rsidRPr="00870D39" w:rsidRDefault="00D4349D" w:rsidP="00CE57FD">
            <w:pPr>
              <w:jc w:val="center"/>
              <w:rPr>
                <w:rFonts w:ascii="Arial" w:hAnsi="Arial" w:cs="Arial"/>
              </w:rPr>
            </w:pPr>
            <w:r w:rsidRPr="00870D39">
              <w:rPr>
                <w:rFonts w:ascii="Arial" w:hAnsi="Arial" w:cs="Arial"/>
              </w:rPr>
              <w:t>834</w:t>
            </w:r>
          </w:p>
        </w:tc>
        <w:tc>
          <w:tcPr>
            <w:tcW w:w="1161" w:type="dxa"/>
          </w:tcPr>
          <w:p w:rsidR="00D4349D" w:rsidRPr="00870D39" w:rsidRDefault="00D4349D" w:rsidP="005D5585">
            <w:pPr>
              <w:jc w:val="center"/>
              <w:rPr>
                <w:rFonts w:ascii="Arial" w:hAnsi="Arial" w:cs="Arial"/>
              </w:rPr>
            </w:pPr>
            <w:r w:rsidRPr="00870D39">
              <w:rPr>
                <w:rFonts w:ascii="Arial" w:hAnsi="Arial" w:cs="Arial"/>
              </w:rPr>
              <w:t>2.62</w:t>
            </w:r>
          </w:p>
        </w:tc>
        <w:tc>
          <w:tcPr>
            <w:tcW w:w="1357" w:type="dxa"/>
          </w:tcPr>
          <w:p w:rsidR="00D4349D" w:rsidRPr="00870D39" w:rsidRDefault="00D4349D" w:rsidP="00CE57FD">
            <w:pPr>
              <w:jc w:val="center"/>
              <w:rPr>
                <w:rFonts w:ascii="Arial" w:hAnsi="Arial" w:cs="Arial"/>
              </w:rPr>
            </w:pPr>
            <w:r w:rsidRPr="00870D39">
              <w:rPr>
                <w:rFonts w:ascii="Arial" w:hAnsi="Arial" w:cs="Arial"/>
              </w:rPr>
              <w:t>2.81</w:t>
            </w:r>
          </w:p>
        </w:tc>
      </w:tr>
      <w:tr w:rsidR="00D4349D" w:rsidRPr="00870D39" w:rsidTr="004B622F">
        <w:trPr>
          <w:trHeight w:hRule="exact" w:val="283"/>
        </w:trPr>
        <w:tc>
          <w:tcPr>
            <w:tcW w:w="4644" w:type="dxa"/>
          </w:tcPr>
          <w:p w:rsidR="00D4349D" w:rsidRPr="00870D39" w:rsidRDefault="00D4349D" w:rsidP="007139FF">
            <w:pPr>
              <w:pStyle w:val="BodyText3"/>
              <w:tabs>
                <w:tab w:val="left" w:pos="5634"/>
              </w:tabs>
              <w:jc w:val="left"/>
              <w:rPr>
                <w:rFonts w:ascii="Arial" w:hAnsi="Arial" w:cs="Arial"/>
                <w:b w:val="0"/>
                <w:bCs w:val="0"/>
              </w:rPr>
            </w:pPr>
            <w:r w:rsidRPr="00870D39">
              <w:rPr>
                <w:rFonts w:ascii="Arial" w:hAnsi="Arial" w:cs="Arial"/>
                <w:b w:val="0"/>
                <w:bCs w:val="0"/>
              </w:rPr>
              <w:t>2. Muslims</w:t>
            </w:r>
          </w:p>
        </w:tc>
        <w:tc>
          <w:tcPr>
            <w:tcW w:w="1355" w:type="dxa"/>
          </w:tcPr>
          <w:p w:rsidR="00D4349D" w:rsidRPr="00870D39" w:rsidRDefault="00D4349D" w:rsidP="005D5585">
            <w:pPr>
              <w:jc w:val="center"/>
              <w:rPr>
                <w:rFonts w:ascii="Arial" w:hAnsi="Arial" w:cs="Arial"/>
              </w:rPr>
            </w:pPr>
            <w:r w:rsidRPr="00870D39">
              <w:rPr>
                <w:rFonts w:ascii="Arial" w:hAnsi="Arial" w:cs="Arial"/>
              </w:rPr>
              <w:t>222</w:t>
            </w:r>
          </w:p>
        </w:tc>
        <w:tc>
          <w:tcPr>
            <w:tcW w:w="1356" w:type="dxa"/>
          </w:tcPr>
          <w:p w:rsidR="00D4349D" w:rsidRPr="00870D39" w:rsidRDefault="00D4349D" w:rsidP="00CE57FD">
            <w:pPr>
              <w:jc w:val="center"/>
              <w:rPr>
                <w:rFonts w:ascii="Arial" w:hAnsi="Arial" w:cs="Arial"/>
              </w:rPr>
            </w:pPr>
            <w:r w:rsidRPr="00870D39">
              <w:rPr>
                <w:rFonts w:ascii="Arial" w:hAnsi="Arial" w:cs="Arial"/>
              </w:rPr>
              <w:t>231</w:t>
            </w:r>
          </w:p>
        </w:tc>
        <w:tc>
          <w:tcPr>
            <w:tcW w:w="1161" w:type="dxa"/>
          </w:tcPr>
          <w:p w:rsidR="00D4349D" w:rsidRPr="00870D39" w:rsidRDefault="00D4349D" w:rsidP="005D5585">
            <w:pPr>
              <w:jc w:val="center"/>
              <w:rPr>
                <w:rFonts w:ascii="Arial" w:hAnsi="Arial" w:cs="Arial"/>
              </w:rPr>
            </w:pPr>
            <w:r w:rsidRPr="00870D39">
              <w:rPr>
                <w:rFonts w:ascii="Arial" w:hAnsi="Arial" w:cs="Arial"/>
              </w:rPr>
              <w:t>1.63</w:t>
            </w:r>
          </w:p>
        </w:tc>
        <w:tc>
          <w:tcPr>
            <w:tcW w:w="1357" w:type="dxa"/>
          </w:tcPr>
          <w:p w:rsidR="00D4349D" w:rsidRPr="00870D39" w:rsidRDefault="00D4349D" w:rsidP="00CE57FD">
            <w:pPr>
              <w:jc w:val="center"/>
              <w:rPr>
                <w:rFonts w:ascii="Arial" w:hAnsi="Arial" w:cs="Arial"/>
              </w:rPr>
            </w:pPr>
            <w:r w:rsidRPr="00870D39">
              <w:rPr>
                <w:rFonts w:ascii="Arial" w:hAnsi="Arial" w:cs="Arial"/>
              </w:rPr>
              <w:t>1.70</w:t>
            </w:r>
          </w:p>
        </w:tc>
      </w:tr>
      <w:tr w:rsidR="00D4349D" w:rsidRPr="00870D39" w:rsidTr="004B622F">
        <w:trPr>
          <w:trHeight w:hRule="exact" w:val="283"/>
        </w:trPr>
        <w:tc>
          <w:tcPr>
            <w:tcW w:w="4644" w:type="dxa"/>
          </w:tcPr>
          <w:p w:rsidR="00D4349D" w:rsidRPr="00870D39" w:rsidRDefault="00D4349D" w:rsidP="007139FF">
            <w:pPr>
              <w:pStyle w:val="BodyText3"/>
              <w:tabs>
                <w:tab w:val="left" w:pos="5634"/>
              </w:tabs>
              <w:jc w:val="left"/>
              <w:rPr>
                <w:rFonts w:ascii="Arial" w:hAnsi="Arial" w:cs="Arial"/>
                <w:b w:val="0"/>
                <w:bCs w:val="0"/>
              </w:rPr>
            </w:pPr>
            <w:r w:rsidRPr="00870D39">
              <w:rPr>
                <w:rFonts w:ascii="Arial" w:hAnsi="Arial" w:cs="Arial"/>
                <w:b w:val="0"/>
                <w:bCs w:val="0"/>
              </w:rPr>
              <w:t>3. Buddhists</w:t>
            </w:r>
          </w:p>
        </w:tc>
        <w:tc>
          <w:tcPr>
            <w:tcW w:w="1355" w:type="dxa"/>
          </w:tcPr>
          <w:p w:rsidR="00D4349D" w:rsidRPr="00870D39" w:rsidRDefault="00D4349D" w:rsidP="005D5585">
            <w:pPr>
              <w:jc w:val="center"/>
              <w:rPr>
                <w:rFonts w:ascii="Arial" w:hAnsi="Arial" w:cs="Arial"/>
              </w:rPr>
            </w:pPr>
            <w:r w:rsidRPr="00870D39">
              <w:rPr>
                <w:rFonts w:ascii="Arial" w:hAnsi="Arial" w:cs="Arial"/>
              </w:rPr>
              <w:t>0</w:t>
            </w:r>
          </w:p>
        </w:tc>
        <w:tc>
          <w:tcPr>
            <w:tcW w:w="1356" w:type="dxa"/>
          </w:tcPr>
          <w:p w:rsidR="00D4349D" w:rsidRPr="00870D39" w:rsidRDefault="00D4349D" w:rsidP="00CE57FD">
            <w:pPr>
              <w:jc w:val="center"/>
              <w:rPr>
                <w:rFonts w:ascii="Arial" w:hAnsi="Arial" w:cs="Arial"/>
              </w:rPr>
            </w:pPr>
            <w:r w:rsidRPr="00870D39">
              <w:rPr>
                <w:rFonts w:ascii="Arial" w:hAnsi="Arial" w:cs="Arial"/>
              </w:rPr>
              <w:t>0</w:t>
            </w:r>
          </w:p>
        </w:tc>
        <w:tc>
          <w:tcPr>
            <w:tcW w:w="1161" w:type="dxa"/>
          </w:tcPr>
          <w:p w:rsidR="00D4349D" w:rsidRPr="00870D39" w:rsidRDefault="00D4349D" w:rsidP="005D5585">
            <w:pPr>
              <w:jc w:val="center"/>
              <w:rPr>
                <w:rFonts w:ascii="Arial" w:hAnsi="Arial" w:cs="Arial"/>
              </w:rPr>
            </w:pPr>
            <w:r w:rsidRPr="00870D39">
              <w:rPr>
                <w:rFonts w:ascii="Arial" w:hAnsi="Arial" w:cs="Arial"/>
              </w:rPr>
              <w:t>0</w:t>
            </w:r>
          </w:p>
        </w:tc>
        <w:tc>
          <w:tcPr>
            <w:tcW w:w="1357" w:type="dxa"/>
          </w:tcPr>
          <w:p w:rsidR="00D4349D" w:rsidRPr="00870D39" w:rsidRDefault="00D4349D" w:rsidP="00CE57FD">
            <w:pPr>
              <w:jc w:val="center"/>
              <w:rPr>
                <w:rFonts w:ascii="Arial" w:hAnsi="Arial" w:cs="Arial"/>
              </w:rPr>
            </w:pPr>
            <w:r w:rsidRPr="00870D39">
              <w:rPr>
                <w:rFonts w:ascii="Arial" w:hAnsi="Arial" w:cs="Arial"/>
              </w:rPr>
              <w:t>0</w:t>
            </w:r>
          </w:p>
        </w:tc>
      </w:tr>
      <w:tr w:rsidR="00D4349D" w:rsidRPr="00870D39" w:rsidTr="004B622F">
        <w:trPr>
          <w:trHeight w:hRule="exact" w:val="283"/>
        </w:trPr>
        <w:tc>
          <w:tcPr>
            <w:tcW w:w="4644" w:type="dxa"/>
          </w:tcPr>
          <w:p w:rsidR="00D4349D" w:rsidRPr="00870D39" w:rsidRDefault="00D4349D" w:rsidP="007139FF">
            <w:pPr>
              <w:pStyle w:val="BodyText3"/>
              <w:tabs>
                <w:tab w:val="left" w:pos="5634"/>
              </w:tabs>
              <w:jc w:val="left"/>
              <w:rPr>
                <w:rFonts w:ascii="Arial" w:hAnsi="Arial" w:cs="Arial"/>
                <w:b w:val="0"/>
                <w:bCs w:val="0"/>
              </w:rPr>
            </w:pPr>
            <w:r w:rsidRPr="00870D39">
              <w:rPr>
                <w:rFonts w:ascii="Arial" w:hAnsi="Arial" w:cs="Arial"/>
                <w:b w:val="0"/>
                <w:bCs w:val="0"/>
              </w:rPr>
              <w:t>4. Sikhs</w:t>
            </w:r>
          </w:p>
        </w:tc>
        <w:tc>
          <w:tcPr>
            <w:tcW w:w="1355" w:type="dxa"/>
          </w:tcPr>
          <w:p w:rsidR="00D4349D" w:rsidRPr="00870D39" w:rsidRDefault="00D4349D" w:rsidP="005D5585">
            <w:pPr>
              <w:jc w:val="center"/>
              <w:rPr>
                <w:rFonts w:ascii="Arial" w:hAnsi="Arial" w:cs="Arial"/>
              </w:rPr>
            </w:pPr>
            <w:r w:rsidRPr="00870D39">
              <w:rPr>
                <w:rFonts w:ascii="Arial" w:hAnsi="Arial" w:cs="Arial"/>
              </w:rPr>
              <w:t>0</w:t>
            </w:r>
          </w:p>
        </w:tc>
        <w:tc>
          <w:tcPr>
            <w:tcW w:w="1356" w:type="dxa"/>
          </w:tcPr>
          <w:p w:rsidR="00D4349D" w:rsidRPr="00870D39" w:rsidRDefault="00D4349D" w:rsidP="00CE57FD">
            <w:pPr>
              <w:jc w:val="center"/>
              <w:rPr>
                <w:rFonts w:ascii="Arial" w:hAnsi="Arial" w:cs="Arial"/>
              </w:rPr>
            </w:pPr>
            <w:r w:rsidRPr="00870D39">
              <w:rPr>
                <w:rFonts w:ascii="Arial" w:hAnsi="Arial" w:cs="Arial"/>
              </w:rPr>
              <w:t>0</w:t>
            </w:r>
          </w:p>
        </w:tc>
        <w:tc>
          <w:tcPr>
            <w:tcW w:w="1161" w:type="dxa"/>
          </w:tcPr>
          <w:p w:rsidR="00D4349D" w:rsidRPr="00870D39" w:rsidRDefault="00D4349D" w:rsidP="005D5585">
            <w:pPr>
              <w:jc w:val="center"/>
              <w:rPr>
                <w:rFonts w:ascii="Arial" w:hAnsi="Arial" w:cs="Arial"/>
              </w:rPr>
            </w:pPr>
            <w:r w:rsidRPr="00870D39">
              <w:rPr>
                <w:rFonts w:ascii="Arial" w:hAnsi="Arial" w:cs="Arial"/>
              </w:rPr>
              <w:t>0</w:t>
            </w:r>
          </w:p>
        </w:tc>
        <w:tc>
          <w:tcPr>
            <w:tcW w:w="1357" w:type="dxa"/>
          </w:tcPr>
          <w:p w:rsidR="00D4349D" w:rsidRPr="00870D39" w:rsidRDefault="00D4349D" w:rsidP="00CE57FD">
            <w:pPr>
              <w:jc w:val="center"/>
              <w:rPr>
                <w:rFonts w:ascii="Arial" w:hAnsi="Arial" w:cs="Arial"/>
              </w:rPr>
            </w:pPr>
            <w:r w:rsidRPr="00870D39">
              <w:rPr>
                <w:rFonts w:ascii="Arial" w:hAnsi="Arial" w:cs="Arial"/>
              </w:rPr>
              <w:t>0</w:t>
            </w:r>
          </w:p>
        </w:tc>
      </w:tr>
      <w:tr w:rsidR="00D4349D" w:rsidRPr="00870D39" w:rsidTr="004B622F">
        <w:trPr>
          <w:trHeight w:hRule="exact" w:val="283"/>
        </w:trPr>
        <w:tc>
          <w:tcPr>
            <w:tcW w:w="4644" w:type="dxa"/>
          </w:tcPr>
          <w:p w:rsidR="00D4349D" w:rsidRPr="00870D39" w:rsidRDefault="00D4349D" w:rsidP="007139FF">
            <w:pPr>
              <w:pStyle w:val="BodyText3"/>
              <w:tabs>
                <w:tab w:val="left" w:pos="5634"/>
              </w:tabs>
              <w:jc w:val="left"/>
              <w:rPr>
                <w:rFonts w:ascii="Arial" w:hAnsi="Arial" w:cs="Arial"/>
                <w:b w:val="0"/>
                <w:bCs w:val="0"/>
              </w:rPr>
            </w:pPr>
            <w:r w:rsidRPr="00870D39">
              <w:rPr>
                <w:rFonts w:ascii="Arial" w:hAnsi="Arial" w:cs="Arial"/>
                <w:b w:val="0"/>
                <w:bCs w:val="0"/>
              </w:rPr>
              <w:t>5. Zoroastrians</w:t>
            </w:r>
          </w:p>
        </w:tc>
        <w:tc>
          <w:tcPr>
            <w:tcW w:w="1355" w:type="dxa"/>
          </w:tcPr>
          <w:p w:rsidR="00D4349D" w:rsidRPr="00870D39" w:rsidRDefault="00D4349D" w:rsidP="005D5585">
            <w:pPr>
              <w:jc w:val="center"/>
              <w:rPr>
                <w:rFonts w:ascii="Arial" w:hAnsi="Arial" w:cs="Arial"/>
              </w:rPr>
            </w:pPr>
            <w:r w:rsidRPr="00870D39">
              <w:rPr>
                <w:rFonts w:ascii="Arial" w:hAnsi="Arial" w:cs="Arial"/>
              </w:rPr>
              <w:t>0</w:t>
            </w:r>
          </w:p>
        </w:tc>
        <w:tc>
          <w:tcPr>
            <w:tcW w:w="1356" w:type="dxa"/>
          </w:tcPr>
          <w:p w:rsidR="00D4349D" w:rsidRPr="00870D39" w:rsidRDefault="00D4349D" w:rsidP="00CE57FD">
            <w:pPr>
              <w:jc w:val="center"/>
              <w:rPr>
                <w:rFonts w:ascii="Arial" w:hAnsi="Arial" w:cs="Arial"/>
              </w:rPr>
            </w:pPr>
            <w:r w:rsidRPr="00870D39">
              <w:rPr>
                <w:rFonts w:ascii="Arial" w:hAnsi="Arial" w:cs="Arial"/>
              </w:rPr>
              <w:t>0</w:t>
            </w:r>
          </w:p>
        </w:tc>
        <w:tc>
          <w:tcPr>
            <w:tcW w:w="1161" w:type="dxa"/>
          </w:tcPr>
          <w:p w:rsidR="00D4349D" w:rsidRPr="00870D39" w:rsidRDefault="00D4349D" w:rsidP="005D5585">
            <w:pPr>
              <w:jc w:val="center"/>
              <w:rPr>
                <w:rFonts w:ascii="Arial" w:hAnsi="Arial" w:cs="Arial"/>
              </w:rPr>
            </w:pPr>
            <w:r w:rsidRPr="00870D39">
              <w:rPr>
                <w:rFonts w:ascii="Arial" w:hAnsi="Arial" w:cs="Arial"/>
              </w:rPr>
              <w:t>0</w:t>
            </w:r>
          </w:p>
        </w:tc>
        <w:tc>
          <w:tcPr>
            <w:tcW w:w="1357" w:type="dxa"/>
          </w:tcPr>
          <w:p w:rsidR="00D4349D" w:rsidRPr="00870D39" w:rsidRDefault="00D4349D" w:rsidP="00CE57FD">
            <w:pPr>
              <w:jc w:val="center"/>
              <w:rPr>
                <w:rFonts w:ascii="Arial" w:hAnsi="Arial" w:cs="Arial"/>
              </w:rPr>
            </w:pPr>
            <w:r w:rsidRPr="00870D39">
              <w:rPr>
                <w:rFonts w:ascii="Arial" w:hAnsi="Arial" w:cs="Arial"/>
              </w:rPr>
              <w:t>0</w:t>
            </w:r>
          </w:p>
        </w:tc>
      </w:tr>
      <w:tr w:rsidR="00D4349D" w:rsidRPr="00870D39" w:rsidTr="004B622F">
        <w:trPr>
          <w:trHeight w:hRule="exact" w:val="266"/>
        </w:trPr>
        <w:tc>
          <w:tcPr>
            <w:tcW w:w="4644" w:type="dxa"/>
          </w:tcPr>
          <w:p w:rsidR="00D4349D" w:rsidRPr="00870D39" w:rsidRDefault="00D4349D" w:rsidP="007139FF">
            <w:pPr>
              <w:pStyle w:val="BodyText3"/>
              <w:tabs>
                <w:tab w:val="left" w:pos="5634"/>
              </w:tabs>
              <w:jc w:val="left"/>
              <w:rPr>
                <w:rFonts w:ascii="Comic Sans MS" w:hAnsi="Comic Sans MS" w:cs="Arial"/>
                <w:b w:val="0"/>
              </w:rPr>
            </w:pPr>
            <w:r w:rsidRPr="00870D39">
              <w:rPr>
                <w:rFonts w:ascii="Comic Sans MS" w:hAnsi="Comic Sans MS" w:cs="Arial"/>
                <w:b w:val="0"/>
              </w:rPr>
              <w:t>6.Jain</w:t>
            </w:r>
          </w:p>
        </w:tc>
        <w:tc>
          <w:tcPr>
            <w:tcW w:w="1355" w:type="dxa"/>
          </w:tcPr>
          <w:p w:rsidR="00D4349D" w:rsidRPr="00870D39" w:rsidRDefault="00D4349D" w:rsidP="005D5585">
            <w:pPr>
              <w:jc w:val="center"/>
              <w:rPr>
                <w:rFonts w:ascii="Arial" w:hAnsi="Arial" w:cs="Arial"/>
              </w:rPr>
            </w:pPr>
            <w:r w:rsidRPr="00870D39">
              <w:rPr>
                <w:rFonts w:ascii="Arial" w:hAnsi="Arial" w:cs="Arial"/>
              </w:rPr>
              <w:t>0</w:t>
            </w:r>
          </w:p>
        </w:tc>
        <w:tc>
          <w:tcPr>
            <w:tcW w:w="1356" w:type="dxa"/>
          </w:tcPr>
          <w:p w:rsidR="00D4349D" w:rsidRPr="00870D39" w:rsidRDefault="00D4349D" w:rsidP="00CE57FD">
            <w:pPr>
              <w:jc w:val="center"/>
              <w:rPr>
                <w:rFonts w:ascii="Arial" w:hAnsi="Arial" w:cs="Arial"/>
              </w:rPr>
            </w:pPr>
            <w:r w:rsidRPr="00870D39">
              <w:rPr>
                <w:rFonts w:ascii="Arial" w:hAnsi="Arial" w:cs="Arial"/>
              </w:rPr>
              <w:t>0</w:t>
            </w:r>
          </w:p>
        </w:tc>
        <w:tc>
          <w:tcPr>
            <w:tcW w:w="1161" w:type="dxa"/>
          </w:tcPr>
          <w:p w:rsidR="00D4349D" w:rsidRPr="00870D39" w:rsidRDefault="00D4349D" w:rsidP="005D5585">
            <w:pPr>
              <w:jc w:val="center"/>
              <w:rPr>
                <w:rFonts w:ascii="Arial" w:hAnsi="Arial" w:cs="Arial"/>
              </w:rPr>
            </w:pPr>
            <w:r w:rsidRPr="00870D39">
              <w:rPr>
                <w:rFonts w:ascii="Arial" w:hAnsi="Arial" w:cs="Arial"/>
              </w:rPr>
              <w:t>0</w:t>
            </w:r>
          </w:p>
        </w:tc>
        <w:tc>
          <w:tcPr>
            <w:tcW w:w="1357" w:type="dxa"/>
          </w:tcPr>
          <w:p w:rsidR="00D4349D" w:rsidRPr="00870D39" w:rsidRDefault="00D4349D" w:rsidP="00CE57FD">
            <w:pPr>
              <w:jc w:val="center"/>
              <w:rPr>
                <w:rFonts w:ascii="Arial" w:hAnsi="Arial" w:cs="Arial"/>
              </w:rPr>
            </w:pPr>
            <w:r w:rsidRPr="00870D39">
              <w:rPr>
                <w:rFonts w:ascii="Arial" w:hAnsi="Arial" w:cs="Arial"/>
              </w:rPr>
              <w:t>0</w:t>
            </w:r>
          </w:p>
        </w:tc>
      </w:tr>
      <w:tr w:rsidR="00D4349D" w:rsidRPr="00870D39" w:rsidTr="004B622F">
        <w:trPr>
          <w:trHeight w:hRule="exact" w:val="266"/>
        </w:trPr>
        <w:tc>
          <w:tcPr>
            <w:tcW w:w="4644" w:type="dxa"/>
          </w:tcPr>
          <w:p w:rsidR="00D4349D" w:rsidRPr="00870D39" w:rsidRDefault="00D4349D" w:rsidP="004C0696">
            <w:pPr>
              <w:pStyle w:val="BodyText3"/>
              <w:tabs>
                <w:tab w:val="left" w:pos="5634"/>
              </w:tabs>
              <w:jc w:val="left"/>
              <w:rPr>
                <w:rFonts w:ascii="Comic Sans MS" w:hAnsi="Comic Sans MS" w:cs="Arial"/>
                <w:b w:val="0"/>
              </w:rPr>
            </w:pPr>
            <w:r w:rsidRPr="00870D39">
              <w:rPr>
                <w:rFonts w:ascii="Comic Sans MS" w:hAnsi="Comic Sans MS" w:cs="Arial"/>
                <w:b w:val="0"/>
              </w:rPr>
              <w:t>Total (1 to 6)</w:t>
            </w:r>
          </w:p>
        </w:tc>
        <w:tc>
          <w:tcPr>
            <w:tcW w:w="1355" w:type="dxa"/>
          </w:tcPr>
          <w:p w:rsidR="00D4349D" w:rsidRPr="00870D39" w:rsidRDefault="00D4349D" w:rsidP="005D5585">
            <w:pPr>
              <w:jc w:val="center"/>
              <w:rPr>
                <w:rFonts w:ascii="Arial" w:hAnsi="Arial" w:cs="Arial"/>
                <w:bCs/>
              </w:rPr>
            </w:pPr>
            <w:r w:rsidRPr="00870D39">
              <w:rPr>
                <w:rFonts w:ascii="Arial" w:hAnsi="Arial" w:cs="Arial"/>
                <w:bCs/>
              </w:rPr>
              <w:t>1043</w:t>
            </w:r>
          </w:p>
        </w:tc>
        <w:tc>
          <w:tcPr>
            <w:tcW w:w="1356" w:type="dxa"/>
          </w:tcPr>
          <w:p w:rsidR="00D4349D" w:rsidRPr="00870D39" w:rsidRDefault="00D4349D" w:rsidP="00CE57FD">
            <w:pPr>
              <w:jc w:val="center"/>
              <w:rPr>
                <w:rFonts w:ascii="Arial" w:hAnsi="Arial" w:cs="Arial"/>
                <w:bCs/>
              </w:rPr>
            </w:pPr>
            <w:r w:rsidRPr="00870D39">
              <w:rPr>
                <w:rFonts w:ascii="Arial" w:hAnsi="Arial" w:cs="Arial"/>
                <w:bCs/>
              </w:rPr>
              <w:t>1065</w:t>
            </w:r>
          </w:p>
        </w:tc>
        <w:tc>
          <w:tcPr>
            <w:tcW w:w="1161" w:type="dxa"/>
          </w:tcPr>
          <w:p w:rsidR="00D4349D" w:rsidRPr="00870D39" w:rsidRDefault="00D4349D" w:rsidP="005D5585">
            <w:pPr>
              <w:jc w:val="center"/>
              <w:rPr>
                <w:rFonts w:ascii="Arial" w:hAnsi="Arial" w:cs="Arial"/>
                <w:bCs/>
              </w:rPr>
            </w:pPr>
            <w:r w:rsidRPr="00870D39">
              <w:rPr>
                <w:rFonts w:ascii="Arial" w:hAnsi="Arial" w:cs="Arial"/>
                <w:bCs/>
              </w:rPr>
              <w:t>4.25</w:t>
            </w:r>
          </w:p>
        </w:tc>
        <w:tc>
          <w:tcPr>
            <w:tcW w:w="1357" w:type="dxa"/>
          </w:tcPr>
          <w:p w:rsidR="00D4349D" w:rsidRPr="00870D39" w:rsidRDefault="00D4349D" w:rsidP="00CE57FD">
            <w:pPr>
              <w:jc w:val="center"/>
              <w:rPr>
                <w:rFonts w:ascii="Arial" w:hAnsi="Arial" w:cs="Arial"/>
                <w:bCs/>
              </w:rPr>
            </w:pPr>
            <w:r w:rsidRPr="00870D39">
              <w:rPr>
                <w:rFonts w:ascii="Arial" w:hAnsi="Arial" w:cs="Arial"/>
                <w:bCs/>
              </w:rPr>
              <w:t>4.51</w:t>
            </w:r>
          </w:p>
        </w:tc>
      </w:tr>
      <w:tr w:rsidR="00D4349D" w:rsidRPr="00870D39" w:rsidTr="004B622F">
        <w:trPr>
          <w:trHeight w:hRule="exact" w:val="283"/>
        </w:trPr>
        <w:tc>
          <w:tcPr>
            <w:tcW w:w="4644" w:type="dxa"/>
          </w:tcPr>
          <w:p w:rsidR="00D4349D" w:rsidRPr="00870D39" w:rsidRDefault="00D4349D" w:rsidP="007139FF">
            <w:pPr>
              <w:pStyle w:val="BodyText3"/>
              <w:tabs>
                <w:tab w:val="left" w:pos="5634"/>
              </w:tabs>
              <w:jc w:val="left"/>
              <w:rPr>
                <w:rFonts w:ascii="Comic Sans MS" w:hAnsi="Comic Sans MS" w:cs="Arial"/>
                <w:b w:val="0"/>
              </w:rPr>
            </w:pPr>
            <w:r w:rsidRPr="00870D39">
              <w:rPr>
                <w:rFonts w:ascii="Comic Sans MS" w:hAnsi="Comic Sans MS" w:cs="Arial"/>
                <w:b w:val="0"/>
              </w:rPr>
              <w:t>B. Others</w:t>
            </w:r>
          </w:p>
        </w:tc>
        <w:tc>
          <w:tcPr>
            <w:tcW w:w="1355" w:type="dxa"/>
          </w:tcPr>
          <w:p w:rsidR="00D4349D" w:rsidRPr="00870D39" w:rsidRDefault="00D4349D" w:rsidP="005D5585">
            <w:pPr>
              <w:jc w:val="center"/>
              <w:rPr>
                <w:rFonts w:ascii="Arial" w:hAnsi="Arial" w:cs="Arial"/>
              </w:rPr>
            </w:pPr>
            <w:r w:rsidRPr="00870D39">
              <w:rPr>
                <w:rFonts w:ascii="Arial" w:hAnsi="Arial" w:cs="Arial"/>
              </w:rPr>
              <w:t>576</w:t>
            </w:r>
          </w:p>
        </w:tc>
        <w:tc>
          <w:tcPr>
            <w:tcW w:w="1356" w:type="dxa"/>
          </w:tcPr>
          <w:p w:rsidR="00D4349D" w:rsidRPr="00870D39" w:rsidRDefault="00D4349D" w:rsidP="00CE57FD">
            <w:pPr>
              <w:jc w:val="center"/>
              <w:rPr>
                <w:rFonts w:ascii="Arial" w:hAnsi="Arial" w:cs="Arial"/>
              </w:rPr>
            </w:pPr>
            <w:r w:rsidRPr="00870D39">
              <w:rPr>
                <w:rFonts w:ascii="Arial" w:hAnsi="Arial" w:cs="Arial"/>
              </w:rPr>
              <w:t>580</w:t>
            </w:r>
          </w:p>
        </w:tc>
        <w:tc>
          <w:tcPr>
            <w:tcW w:w="1161" w:type="dxa"/>
          </w:tcPr>
          <w:p w:rsidR="00D4349D" w:rsidRPr="00870D39" w:rsidRDefault="00D4349D" w:rsidP="005D5585">
            <w:pPr>
              <w:jc w:val="center"/>
              <w:rPr>
                <w:rFonts w:ascii="Arial" w:hAnsi="Arial" w:cs="Arial"/>
              </w:rPr>
            </w:pPr>
            <w:r w:rsidRPr="00870D39">
              <w:rPr>
                <w:rFonts w:ascii="Arial" w:hAnsi="Arial" w:cs="Arial"/>
              </w:rPr>
              <w:t>5.85</w:t>
            </w:r>
          </w:p>
        </w:tc>
        <w:tc>
          <w:tcPr>
            <w:tcW w:w="1357" w:type="dxa"/>
          </w:tcPr>
          <w:p w:rsidR="00D4349D" w:rsidRPr="00870D39" w:rsidRDefault="00D4349D" w:rsidP="00CE57FD">
            <w:pPr>
              <w:jc w:val="center"/>
              <w:rPr>
                <w:rFonts w:ascii="Arial" w:hAnsi="Arial" w:cs="Arial"/>
              </w:rPr>
            </w:pPr>
            <w:r w:rsidRPr="00870D39">
              <w:rPr>
                <w:rFonts w:ascii="Arial" w:hAnsi="Arial" w:cs="Arial"/>
              </w:rPr>
              <w:t>5.93</w:t>
            </w:r>
          </w:p>
        </w:tc>
      </w:tr>
      <w:tr w:rsidR="00D4349D" w:rsidRPr="00870D39" w:rsidTr="004B622F">
        <w:trPr>
          <w:trHeight w:hRule="exact" w:val="283"/>
        </w:trPr>
        <w:tc>
          <w:tcPr>
            <w:tcW w:w="4644" w:type="dxa"/>
          </w:tcPr>
          <w:p w:rsidR="00D4349D" w:rsidRPr="00870D39" w:rsidRDefault="00D4349D" w:rsidP="007139FF">
            <w:pPr>
              <w:pStyle w:val="BodyText3"/>
              <w:tabs>
                <w:tab w:val="left" w:pos="5634"/>
              </w:tabs>
              <w:jc w:val="left"/>
              <w:rPr>
                <w:rFonts w:ascii="Arial" w:hAnsi="Arial" w:cs="Arial"/>
                <w:b w:val="0"/>
                <w:bCs w:val="0"/>
              </w:rPr>
            </w:pPr>
            <w:r w:rsidRPr="00870D39">
              <w:rPr>
                <w:rFonts w:ascii="Arial" w:hAnsi="Arial" w:cs="Arial"/>
                <w:b w:val="0"/>
                <w:bCs w:val="0"/>
              </w:rPr>
              <w:t>C. Total Priority Sector advances (A+B)</w:t>
            </w:r>
          </w:p>
        </w:tc>
        <w:tc>
          <w:tcPr>
            <w:tcW w:w="1355" w:type="dxa"/>
          </w:tcPr>
          <w:p w:rsidR="00D4349D" w:rsidRPr="00870D39" w:rsidRDefault="00D4349D" w:rsidP="005D5585">
            <w:pPr>
              <w:jc w:val="center"/>
              <w:rPr>
                <w:rFonts w:ascii="Arial" w:hAnsi="Arial" w:cs="Arial"/>
                <w:bCs/>
              </w:rPr>
            </w:pPr>
            <w:r w:rsidRPr="00870D39">
              <w:rPr>
                <w:rFonts w:ascii="Arial" w:hAnsi="Arial" w:cs="Arial"/>
                <w:bCs/>
              </w:rPr>
              <w:t>1619</w:t>
            </w:r>
          </w:p>
        </w:tc>
        <w:tc>
          <w:tcPr>
            <w:tcW w:w="1356" w:type="dxa"/>
          </w:tcPr>
          <w:p w:rsidR="00D4349D" w:rsidRPr="00870D39" w:rsidRDefault="00D4349D" w:rsidP="00CE57FD">
            <w:pPr>
              <w:jc w:val="center"/>
              <w:rPr>
                <w:rFonts w:ascii="Arial" w:hAnsi="Arial" w:cs="Arial"/>
                <w:bCs/>
              </w:rPr>
            </w:pPr>
            <w:r w:rsidRPr="00870D39">
              <w:rPr>
                <w:rFonts w:ascii="Arial" w:hAnsi="Arial" w:cs="Arial"/>
                <w:bCs/>
              </w:rPr>
              <w:t>1645</w:t>
            </w:r>
          </w:p>
        </w:tc>
        <w:tc>
          <w:tcPr>
            <w:tcW w:w="1161" w:type="dxa"/>
          </w:tcPr>
          <w:p w:rsidR="00D4349D" w:rsidRPr="00870D39" w:rsidRDefault="00D4349D" w:rsidP="005D5585">
            <w:pPr>
              <w:jc w:val="center"/>
              <w:rPr>
                <w:rFonts w:ascii="Arial" w:hAnsi="Arial" w:cs="Arial"/>
                <w:bCs/>
              </w:rPr>
            </w:pPr>
            <w:r w:rsidRPr="00870D39">
              <w:rPr>
                <w:rFonts w:ascii="Arial" w:hAnsi="Arial" w:cs="Arial"/>
                <w:bCs/>
              </w:rPr>
              <w:t>10.10</w:t>
            </w:r>
          </w:p>
        </w:tc>
        <w:tc>
          <w:tcPr>
            <w:tcW w:w="1357" w:type="dxa"/>
          </w:tcPr>
          <w:p w:rsidR="00D4349D" w:rsidRPr="00870D39" w:rsidRDefault="00D4349D" w:rsidP="00CE57FD">
            <w:pPr>
              <w:jc w:val="center"/>
              <w:rPr>
                <w:rFonts w:ascii="Arial" w:hAnsi="Arial" w:cs="Arial"/>
                <w:bCs/>
              </w:rPr>
            </w:pPr>
            <w:r w:rsidRPr="00870D39">
              <w:rPr>
                <w:rFonts w:ascii="Arial" w:hAnsi="Arial" w:cs="Arial"/>
                <w:bCs/>
              </w:rPr>
              <w:t>10.44</w:t>
            </w:r>
          </w:p>
        </w:tc>
      </w:tr>
      <w:tr w:rsidR="00D4349D" w:rsidRPr="00870D39" w:rsidTr="009E70D3">
        <w:trPr>
          <w:trHeight w:hRule="exact" w:val="451"/>
        </w:trPr>
        <w:tc>
          <w:tcPr>
            <w:tcW w:w="4644" w:type="dxa"/>
          </w:tcPr>
          <w:p w:rsidR="00D4349D" w:rsidRPr="00870D39" w:rsidRDefault="00D4349D" w:rsidP="007139FF">
            <w:pPr>
              <w:pStyle w:val="BodyText3"/>
              <w:tabs>
                <w:tab w:val="left" w:pos="5634"/>
              </w:tabs>
              <w:jc w:val="left"/>
              <w:rPr>
                <w:rFonts w:ascii="Arial" w:hAnsi="Arial" w:cs="Arial"/>
                <w:b w:val="0"/>
                <w:bCs w:val="0"/>
              </w:rPr>
            </w:pPr>
            <w:r w:rsidRPr="00870D39">
              <w:rPr>
                <w:rFonts w:ascii="Arial" w:hAnsi="Arial" w:cs="Arial"/>
                <w:b w:val="0"/>
                <w:bCs w:val="0"/>
              </w:rPr>
              <w:t>D. Share of A out of C in %</w:t>
            </w:r>
          </w:p>
        </w:tc>
        <w:tc>
          <w:tcPr>
            <w:tcW w:w="1355" w:type="dxa"/>
          </w:tcPr>
          <w:p w:rsidR="00D4349D" w:rsidRPr="00870D39" w:rsidRDefault="00D4349D" w:rsidP="005D5585">
            <w:pPr>
              <w:jc w:val="center"/>
              <w:rPr>
                <w:rFonts w:ascii="Arial" w:hAnsi="Arial" w:cs="Arial"/>
                <w:bCs/>
              </w:rPr>
            </w:pPr>
            <w:r w:rsidRPr="00870D39">
              <w:rPr>
                <w:rFonts w:ascii="Arial" w:hAnsi="Arial" w:cs="Arial"/>
                <w:bCs/>
              </w:rPr>
              <w:t>64.42</w:t>
            </w:r>
          </w:p>
        </w:tc>
        <w:tc>
          <w:tcPr>
            <w:tcW w:w="1356" w:type="dxa"/>
          </w:tcPr>
          <w:p w:rsidR="00D4349D" w:rsidRPr="00870D39" w:rsidRDefault="00D4349D" w:rsidP="00CE57FD">
            <w:pPr>
              <w:jc w:val="center"/>
              <w:rPr>
                <w:rFonts w:ascii="Arial" w:hAnsi="Arial" w:cs="Arial"/>
                <w:bCs/>
              </w:rPr>
            </w:pPr>
            <w:r w:rsidRPr="00870D39">
              <w:rPr>
                <w:rFonts w:ascii="Arial" w:hAnsi="Arial" w:cs="Arial"/>
                <w:bCs/>
              </w:rPr>
              <w:t>64.74</w:t>
            </w:r>
          </w:p>
        </w:tc>
        <w:tc>
          <w:tcPr>
            <w:tcW w:w="1161" w:type="dxa"/>
          </w:tcPr>
          <w:p w:rsidR="00D4349D" w:rsidRPr="00870D39" w:rsidRDefault="00D4349D" w:rsidP="005D5585">
            <w:pPr>
              <w:jc w:val="center"/>
              <w:rPr>
                <w:rFonts w:ascii="Arial" w:hAnsi="Arial" w:cs="Arial"/>
                <w:bCs/>
              </w:rPr>
            </w:pPr>
            <w:r w:rsidRPr="00870D39">
              <w:rPr>
                <w:rFonts w:ascii="Arial" w:hAnsi="Arial" w:cs="Arial"/>
                <w:bCs/>
              </w:rPr>
              <w:t>42.08</w:t>
            </w:r>
          </w:p>
          <w:p w:rsidR="00D4349D" w:rsidRPr="00870D39" w:rsidRDefault="00D4349D" w:rsidP="005D5585">
            <w:pPr>
              <w:jc w:val="center"/>
              <w:rPr>
                <w:rFonts w:ascii="Arial" w:hAnsi="Arial" w:cs="Arial"/>
                <w:bCs/>
              </w:rPr>
            </w:pPr>
          </w:p>
          <w:p w:rsidR="00D4349D" w:rsidRPr="00870D39" w:rsidRDefault="00D4349D" w:rsidP="005D5585">
            <w:pPr>
              <w:rPr>
                <w:rFonts w:ascii="Arial" w:hAnsi="Arial" w:cs="Arial"/>
                <w:bCs/>
              </w:rPr>
            </w:pPr>
          </w:p>
        </w:tc>
        <w:tc>
          <w:tcPr>
            <w:tcW w:w="1357" w:type="dxa"/>
          </w:tcPr>
          <w:p w:rsidR="00D4349D" w:rsidRPr="00870D39" w:rsidRDefault="00D4349D" w:rsidP="00CE57FD">
            <w:pPr>
              <w:jc w:val="center"/>
              <w:rPr>
                <w:rFonts w:ascii="Arial" w:hAnsi="Arial" w:cs="Arial"/>
                <w:bCs/>
              </w:rPr>
            </w:pPr>
            <w:r w:rsidRPr="00870D39">
              <w:rPr>
                <w:rFonts w:ascii="Arial" w:hAnsi="Arial" w:cs="Arial"/>
                <w:bCs/>
              </w:rPr>
              <w:t>43.20</w:t>
            </w:r>
          </w:p>
        </w:tc>
      </w:tr>
    </w:tbl>
    <w:p w:rsidR="00AC6C10" w:rsidRPr="00870D39" w:rsidRDefault="00AC6C10" w:rsidP="00AC6C10">
      <w:pPr>
        <w:pStyle w:val="BodyText3"/>
        <w:tabs>
          <w:tab w:val="left" w:pos="9360"/>
        </w:tabs>
        <w:ind w:left="180" w:right="-144"/>
        <w:rPr>
          <w:rFonts w:ascii="Comic Sans MS" w:hAnsi="Comic Sans MS" w:cs="Arial"/>
          <w:b w:val="0"/>
          <w:u w:val="single"/>
        </w:rPr>
      </w:pPr>
      <w:r w:rsidRPr="00870D39">
        <w:rPr>
          <w:rFonts w:ascii="Comic Sans MS" w:hAnsi="Comic Sans MS" w:cs="Arial"/>
          <w:b w:val="0"/>
          <w:u w:val="single"/>
        </w:rPr>
        <w:t>Total Union Territory</w:t>
      </w:r>
    </w:p>
    <w:p w:rsidR="00AC6C10" w:rsidRPr="00870D39" w:rsidRDefault="00AC6C10" w:rsidP="00AC6C10">
      <w:pPr>
        <w:pStyle w:val="BodyText3"/>
        <w:tabs>
          <w:tab w:val="left" w:pos="9000"/>
        </w:tabs>
        <w:ind w:left="180" w:right="403"/>
        <w:rPr>
          <w:rFonts w:ascii="Comic Sans MS" w:hAnsi="Comic Sans MS" w:cs="Arial"/>
          <w:b w:val="0"/>
          <w:u w:val="single"/>
        </w:rPr>
      </w:pPr>
    </w:p>
    <w:tbl>
      <w:tblPr>
        <w:tblW w:w="9784"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02"/>
        <w:gridCol w:w="1341"/>
        <w:gridCol w:w="1343"/>
        <w:gridCol w:w="1151"/>
        <w:gridCol w:w="1347"/>
      </w:tblGrid>
      <w:tr w:rsidR="004B622F" w:rsidRPr="00870D39" w:rsidTr="004B622F">
        <w:trPr>
          <w:cantSplit/>
          <w:trHeight w:hRule="exact" w:val="1"/>
        </w:trPr>
        <w:tc>
          <w:tcPr>
            <w:tcW w:w="4602" w:type="dxa"/>
            <w:vMerge w:val="restart"/>
          </w:tcPr>
          <w:p w:rsidR="00AC6C10" w:rsidRPr="00870D39" w:rsidRDefault="00AC6C10" w:rsidP="007139FF">
            <w:pPr>
              <w:pStyle w:val="BodyText3"/>
              <w:tabs>
                <w:tab w:val="left" w:pos="5634"/>
              </w:tabs>
              <w:rPr>
                <w:rFonts w:ascii="Comic Sans MS" w:hAnsi="Comic Sans MS" w:cs="Arial"/>
                <w:b w:val="0"/>
              </w:rPr>
            </w:pPr>
            <w:r w:rsidRPr="00870D39">
              <w:rPr>
                <w:rFonts w:ascii="Comic Sans MS" w:hAnsi="Comic Sans MS" w:cs="Arial"/>
                <w:b w:val="0"/>
              </w:rPr>
              <w:t>Name of the Community</w:t>
            </w:r>
          </w:p>
          <w:p w:rsidR="00AC6C10" w:rsidRPr="00870D39" w:rsidRDefault="00AC6C10" w:rsidP="007139FF">
            <w:pPr>
              <w:pStyle w:val="BodyText3"/>
              <w:tabs>
                <w:tab w:val="left" w:pos="5634"/>
              </w:tabs>
              <w:jc w:val="left"/>
              <w:rPr>
                <w:rFonts w:ascii="Comic Sans MS" w:hAnsi="Comic Sans MS" w:cs="Arial"/>
                <w:b w:val="0"/>
              </w:rPr>
            </w:pPr>
          </w:p>
        </w:tc>
        <w:tc>
          <w:tcPr>
            <w:tcW w:w="2684" w:type="dxa"/>
            <w:gridSpan w:val="2"/>
          </w:tcPr>
          <w:p w:rsidR="00AC6C10" w:rsidRPr="00870D39" w:rsidRDefault="00AC6C10" w:rsidP="007139FF">
            <w:pPr>
              <w:pStyle w:val="BodyText3"/>
              <w:tabs>
                <w:tab w:val="left" w:pos="5634"/>
              </w:tabs>
              <w:rPr>
                <w:rFonts w:ascii="Comic Sans MS" w:hAnsi="Comic Sans MS" w:cs="Arial"/>
                <w:b w:val="0"/>
              </w:rPr>
            </w:pPr>
            <w:r w:rsidRPr="00870D39">
              <w:rPr>
                <w:rFonts w:ascii="Comic Sans MS" w:hAnsi="Comic Sans MS" w:cs="Arial"/>
                <w:b w:val="0"/>
              </w:rPr>
              <w:t>No. of A/Cs</w:t>
            </w:r>
          </w:p>
        </w:tc>
        <w:tc>
          <w:tcPr>
            <w:tcW w:w="2498" w:type="dxa"/>
            <w:gridSpan w:val="2"/>
          </w:tcPr>
          <w:p w:rsidR="00AC6C10" w:rsidRPr="00870D39" w:rsidRDefault="00AC6C10" w:rsidP="007139FF">
            <w:pPr>
              <w:pStyle w:val="BodyText3"/>
              <w:tabs>
                <w:tab w:val="left" w:pos="5634"/>
              </w:tabs>
              <w:rPr>
                <w:rFonts w:ascii="Comic Sans MS" w:hAnsi="Comic Sans MS" w:cs="Arial"/>
                <w:b w:val="0"/>
              </w:rPr>
            </w:pPr>
            <w:r w:rsidRPr="00870D39">
              <w:rPr>
                <w:rFonts w:ascii="Comic Sans MS" w:hAnsi="Comic Sans MS" w:cs="Arial"/>
                <w:b w:val="0"/>
              </w:rPr>
              <w:t>Amount Outstanding</w:t>
            </w:r>
          </w:p>
        </w:tc>
      </w:tr>
      <w:tr w:rsidR="004B622F" w:rsidRPr="00870D39" w:rsidTr="004B622F">
        <w:trPr>
          <w:cantSplit/>
          <w:trHeight w:hRule="exact" w:val="1"/>
        </w:trPr>
        <w:tc>
          <w:tcPr>
            <w:tcW w:w="4602" w:type="dxa"/>
            <w:vMerge/>
          </w:tcPr>
          <w:p w:rsidR="00AC6C10" w:rsidRPr="00870D39" w:rsidRDefault="00AC6C10" w:rsidP="007139FF">
            <w:pPr>
              <w:pStyle w:val="BodyText3"/>
              <w:tabs>
                <w:tab w:val="left" w:pos="5634"/>
              </w:tabs>
              <w:jc w:val="left"/>
              <w:rPr>
                <w:rFonts w:ascii="Arial" w:hAnsi="Arial" w:cs="Arial"/>
                <w:b w:val="0"/>
                <w:bCs w:val="0"/>
              </w:rPr>
            </w:pPr>
          </w:p>
        </w:tc>
        <w:tc>
          <w:tcPr>
            <w:tcW w:w="1341" w:type="dxa"/>
          </w:tcPr>
          <w:p w:rsidR="00AC6C10" w:rsidRPr="00870D39" w:rsidRDefault="00AC6C10" w:rsidP="007139FF">
            <w:pPr>
              <w:pStyle w:val="BodyText3"/>
              <w:tabs>
                <w:tab w:val="left" w:pos="5634"/>
              </w:tabs>
              <w:ind w:left="-108" w:right="-108"/>
              <w:rPr>
                <w:rFonts w:ascii="Comic Sans MS" w:hAnsi="Comic Sans MS" w:cs="Arial"/>
                <w:b w:val="0"/>
              </w:rPr>
            </w:pPr>
            <w:r w:rsidRPr="00870D39">
              <w:rPr>
                <w:rFonts w:ascii="Comic Sans MS" w:hAnsi="Comic Sans MS" w:cs="Arial"/>
                <w:b w:val="0"/>
              </w:rPr>
              <w:t>Previous qr.</w:t>
            </w:r>
          </w:p>
        </w:tc>
        <w:tc>
          <w:tcPr>
            <w:tcW w:w="1343" w:type="dxa"/>
          </w:tcPr>
          <w:p w:rsidR="00AC6C10" w:rsidRPr="00870D39" w:rsidRDefault="00AC6C10" w:rsidP="007139FF">
            <w:pPr>
              <w:pStyle w:val="BodyText3"/>
              <w:tabs>
                <w:tab w:val="left" w:pos="5634"/>
              </w:tabs>
              <w:ind w:right="-108"/>
              <w:rPr>
                <w:rFonts w:ascii="Comic Sans MS" w:hAnsi="Comic Sans MS" w:cs="Arial"/>
                <w:b w:val="0"/>
              </w:rPr>
            </w:pPr>
            <w:r w:rsidRPr="00870D39">
              <w:rPr>
                <w:rFonts w:ascii="Comic Sans MS" w:hAnsi="Comic Sans MS" w:cs="Arial"/>
                <w:b w:val="0"/>
              </w:rPr>
              <w:t>Current qr.</w:t>
            </w:r>
          </w:p>
        </w:tc>
        <w:tc>
          <w:tcPr>
            <w:tcW w:w="1151" w:type="dxa"/>
          </w:tcPr>
          <w:p w:rsidR="00AC6C10" w:rsidRPr="00870D39" w:rsidRDefault="00AC6C10" w:rsidP="007139FF">
            <w:pPr>
              <w:pStyle w:val="BodyText3"/>
              <w:tabs>
                <w:tab w:val="left" w:pos="5634"/>
              </w:tabs>
              <w:ind w:left="-108" w:right="-108"/>
              <w:rPr>
                <w:rFonts w:ascii="Comic Sans MS" w:hAnsi="Comic Sans MS" w:cs="Arial"/>
                <w:b w:val="0"/>
              </w:rPr>
            </w:pPr>
            <w:r w:rsidRPr="00870D39">
              <w:rPr>
                <w:rFonts w:ascii="Comic Sans MS" w:hAnsi="Comic Sans MS" w:cs="Arial"/>
                <w:b w:val="0"/>
              </w:rPr>
              <w:t>Previous qr.</w:t>
            </w:r>
          </w:p>
        </w:tc>
        <w:tc>
          <w:tcPr>
            <w:tcW w:w="1347" w:type="dxa"/>
          </w:tcPr>
          <w:p w:rsidR="00AC6C10" w:rsidRPr="00870D39" w:rsidRDefault="00AC6C10" w:rsidP="007139FF">
            <w:pPr>
              <w:pStyle w:val="BodyText3"/>
              <w:tabs>
                <w:tab w:val="left" w:pos="5634"/>
              </w:tabs>
              <w:ind w:left="-108" w:right="-108"/>
              <w:rPr>
                <w:rFonts w:ascii="Comic Sans MS" w:hAnsi="Comic Sans MS" w:cs="Arial"/>
                <w:b w:val="0"/>
              </w:rPr>
            </w:pPr>
            <w:r w:rsidRPr="00870D39">
              <w:rPr>
                <w:rFonts w:ascii="Comic Sans MS" w:hAnsi="Comic Sans MS" w:cs="Arial"/>
                <w:b w:val="0"/>
              </w:rPr>
              <w:t>Current qr.</w:t>
            </w:r>
          </w:p>
        </w:tc>
      </w:tr>
      <w:tr w:rsidR="00AC6C10" w:rsidRPr="00870D39" w:rsidTr="004B622F">
        <w:trPr>
          <w:cantSplit/>
          <w:trHeight w:val="1"/>
        </w:trPr>
        <w:tc>
          <w:tcPr>
            <w:tcW w:w="9784" w:type="dxa"/>
            <w:gridSpan w:val="5"/>
          </w:tcPr>
          <w:p w:rsidR="00AC6C10" w:rsidRPr="00870D39" w:rsidRDefault="00AC6C10" w:rsidP="007139FF">
            <w:pPr>
              <w:pStyle w:val="BodyText3"/>
              <w:tabs>
                <w:tab w:val="left" w:pos="5634"/>
              </w:tabs>
              <w:jc w:val="left"/>
              <w:rPr>
                <w:rFonts w:ascii="Arial" w:hAnsi="Arial" w:cs="Arial"/>
                <w:b w:val="0"/>
                <w:bCs w:val="0"/>
              </w:rPr>
            </w:pPr>
            <w:r w:rsidRPr="00870D39">
              <w:rPr>
                <w:rFonts w:ascii="Arial" w:hAnsi="Arial" w:cs="Arial"/>
                <w:b w:val="0"/>
              </w:rPr>
              <w:t>A.</w:t>
            </w:r>
            <w:r w:rsidRPr="00870D39">
              <w:rPr>
                <w:rFonts w:ascii="Arial" w:hAnsi="Arial" w:cs="Arial"/>
                <w:b w:val="0"/>
                <w:bCs w:val="0"/>
              </w:rPr>
              <w:t xml:space="preserve"> </w:t>
            </w:r>
            <w:r w:rsidRPr="00870D39">
              <w:rPr>
                <w:rFonts w:ascii="Comic Sans MS" w:hAnsi="Comic Sans MS" w:cs="Arial"/>
                <w:b w:val="0"/>
              </w:rPr>
              <w:t>Minority Communities</w:t>
            </w:r>
          </w:p>
        </w:tc>
      </w:tr>
      <w:tr w:rsidR="00D4349D" w:rsidRPr="00870D39" w:rsidTr="004B622F">
        <w:trPr>
          <w:trHeight w:val="1"/>
        </w:trPr>
        <w:tc>
          <w:tcPr>
            <w:tcW w:w="4602" w:type="dxa"/>
          </w:tcPr>
          <w:p w:rsidR="00D4349D" w:rsidRPr="00870D39" w:rsidRDefault="00D4349D" w:rsidP="007139FF">
            <w:pPr>
              <w:pStyle w:val="BodyText3"/>
              <w:tabs>
                <w:tab w:val="left" w:pos="5634"/>
              </w:tabs>
              <w:jc w:val="left"/>
              <w:rPr>
                <w:rFonts w:ascii="Arial" w:hAnsi="Arial" w:cs="Arial"/>
                <w:b w:val="0"/>
                <w:bCs w:val="0"/>
              </w:rPr>
            </w:pPr>
            <w:r w:rsidRPr="00870D39">
              <w:rPr>
                <w:rFonts w:ascii="Arial" w:hAnsi="Arial" w:cs="Arial"/>
                <w:b w:val="0"/>
                <w:bCs w:val="0"/>
              </w:rPr>
              <w:t>1. Christians</w:t>
            </w:r>
          </w:p>
        </w:tc>
        <w:tc>
          <w:tcPr>
            <w:tcW w:w="1341" w:type="dxa"/>
          </w:tcPr>
          <w:p w:rsidR="00D4349D" w:rsidRPr="00870D39" w:rsidRDefault="00D4349D" w:rsidP="00CE57FD">
            <w:pPr>
              <w:jc w:val="center"/>
              <w:rPr>
                <w:rFonts w:ascii="Arial" w:hAnsi="Arial" w:cs="Arial"/>
              </w:rPr>
            </w:pPr>
            <w:r w:rsidRPr="00870D39">
              <w:rPr>
                <w:rFonts w:ascii="Arial" w:hAnsi="Arial" w:cs="Arial"/>
              </w:rPr>
              <w:t>7776</w:t>
            </w:r>
          </w:p>
        </w:tc>
        <w:tc>
          <w:tcPr>
            <w:tcW w:w="1343" w:type="dxa"/>
          </w:tcPr>
          <w:p w:rsidR="00D4349D" w:rsidRPr="00870D39" w:rsidRDefault="00D4349D" w:rsidP="00CE57FD">
            <w:pPr>
              <w:jc w:val="center"/>
              <w:rPr>
                <w:rFonts w:ascii="Arial" w:hAnsi="Arial" w:cs="Arial"/>
              </w:rPr>
            </w:pPr>
            <w:r w:rsidRPr="00870D39">
              <w:rPr>
                <w:rFonts w:ascii="Arial" w:hAnsi="Arial" w:cs="Arial"/>
              </w:rPr>
              <w:t>7895</w:t>
            </w:r>
          </w:p>
        </w:tc>
        <w:tc>
          <w:tcPr>
            <w:tcW w:w="1151" w:type="dxa"/>
          </w:tcPr>
          <w:p w:rsidR="00D4349D" w:rsidRPr="00870D39" w:rsidRDefault="00D4349D" w:rsidP="00CE57FD">
            <w:pPr>
              <w:jc w:val="center"/>
              <w:rPr>
                <w:rFonts w:ascii="Arial" w:hAnsi="Arial" w:cs="Arial"/>
              </w:rPr>
            </w:pPr>
            <w:r w:rsidRPr="00870D39">
              <w:rPr>
                <w:rFonts w:ascii="Arial" w:hAnsi="Arial" w:cs="Arial"/>
              </w:rPr>
              <w:t>102.28</w:t>
            </w:r>
          </w:p>
        </w:tc>
        <w:tc>
          <w:tcPr>
            <w:tcW w:w="1347" w:type="dxa"/>
          </w:tcPr>
          <w:p w:rsidR="00D4349D" w:rsidRPr="00870D39" w:rsidRDefault="00D4349D" w:rsidP="00CE57FD">
            <w:pPr>
              <w:jc w:val="center"/>
              <w:rPr>
                <w:rFonts w:ascii="Arial" w:hAnsi="Arial" w:cs="Arial"/>
              </w:rPr>
            </w:pPr>
            <w:r w:rsidRPr="00870D39">
              <w:rPr>
                <w:rFonts w:ascii="Arial" w:hAnsi="Arial" w:cs="Arial"/>
              </w:rPr>
              <w:t>103.05</w:t>
            </w:r>
          </w:p>
        </w:tc>
      </w:tr>
      <w:tr w:rsidR="00D4349D" w:rsidRPr="00870D39" w:rsidTr="004B622F">
        <w:trPr>
          <w:trHeight w:val="1"/>
        </w:trPr>
        <w:tc>
          <w:tcPr>
            <w:tcW w:w="4602" w:type="dxa"/>
          </w:tcPr>
          <w:p w:rsidR="00D4349D" w:rsidRPr="00870D39" w:rsidRDefault="00D4349D" w:rsidP="007139FF">
            <w:pPr>
              <w:pStyle w:val="BodyText3"/>
              <w:tabs>
                <w:tab w:val="left" w:pos="5634"/>
              </w:tabs>
              <w:jc w:val="left"/>
              <w:rPr>
                <w:rFonts w:ascii="Arial" w:hAnsi="Arial" w:cs="Arial"/>
                <w:b w:val="0"/>
                <w:bCs w:val="0"/>
              </w:rPr>
            </w:pPr>
            <w:r w:rsidRPr="00870D39">
              <w:rPr>
                <w:rFonts w:ascii="Arial" w:hAnsi="Arial" w:cs="Arial"/>
                <w:b w:val="0"/>
                <w:bCs w:val="0"/>
              </w:rPr>
              <w:t>2. Muslims</w:t>
            </w:r>
          </w:p>
        </w:tc>
        <w:tc>
          <w:tcPr>
            <w:tcW w:w="1341" w:type="dxa"/>
          </w:tcPr>
          <w:p w:rsidR="00D4349D" w:rsidRPr="00870D39" w:rsidRDefault="00D4349D" w:rsidP="00CE57FD">
            <w:pPr>
              <w:jc w:val="center"/>
              <w:rPr>
                <w:rFonts w:ascii="Arial" w:hAnsi="Arial" w:cs="Arial"/>
              </w:rPr>
            </w:pPr>
            <w:r w:rsidRPr="00870D39">
              <w:rPr>
                <w:rFonts w:ascii="Arial" w:hAnsi="Arial" w:cs="Arial"/>
              </w:rPr>
              <w:t>7744</w:t>
            </w:r>
          </w:p>
        </w:tc>
        <w:tc>
          <w:tcPr>
            <w:tcW w:w="1343" w:type="dxa"/>
          </w:tcPr>
          <w:p w:rsidR="00D4349D" w:rsidRPr="00870D39" w:rsidRDefault="00D4349D" w:rsidP="00CE57FD">
            <w:pPr>
              <w:jc w:val="center"/>
              <w:rPr>
                <w:rFonts w:ascii="Arial" w:hAnsi="Arial" w:cs="Arial"/>
              </w:rPr>
            </w:pPr>
            <w:r w:rsidRPr="00870D39">
              <w:rPr>
                <w:rFonts w:ascii="Arial" w:hAnsi="Arial" w:cs="Arial"/>
              </w:rPr>
              <w:t>7932</w:t>
            </w:r>
          </w:p>
        </w:tc>
        <w:tc>
          <w:tcPr>
            <w:tcW w:w="1151" w:type="dxa"/>
          </w:tcPr>
          <w:p w:rsidR="00D4349D" w:rsidRPr="00870D39" w:rsidRDefault="00D4349D" w:rsidP="00CE57FD">
            <w:pPr>
              <w:jc w:val="center"/>
              <w:rPr>
                <w:rFonts w:ascii="Arial" w:hAnsi="Arial" w:cs="Arial"/>
              </w:rPr>
            </w:pPr>
            <w:r w:rsidRPr="00870D39">
              <w:rPr>
                <w:rFonts w:ascii="Arial" w:hAnsi="Arial" w:cs="Arial"/>
              </w:rPr>
              <w:t>130.97</w:t>
            </w:r>
          </w:p>
        </w:tc>
        <w:tc>
          <w:tcPr>
            <w:tcW w:w="1347" w:type="dxa"/>
          </w:tcPr>
          <w:p w:rsidR="00D4349D" w:rsidRPr="00870D39" w:rsidRDefault="00D4349D" w:rsidP="00CE57FD">
            <w:pPr>
              <w:jc w:val="center"/>
              <w:rPr>
                <w:rFonts w:ascii="Arial" w:hAnsi="Arial" w:cs="Arial"/>
              </w:rPr>
            </w:pPr>
            <w:r w:rsidRPr="00870D39">
              <w:rPr>
                <w:rFonts w:ascii="Arial" w:hAnsi="Arial" w:cs="Arial"/>
              </w:rPr>
              <w:t>131.63</w:t>
            </w:r>
          </w:p>
        </w:tc>
      </w:tr>
      <w:tr w:rsidR="00D4349D" w:rsidRPr="00870D39" w:rsidTr="004B622F">
        <w:trPr>
          <w:trHeight w:val="1"/>
        </w:trPr>
        <w:tc>
          <w:tcPr>
            <w:tcW w:w="4602" w:type="dxa"/>
          </w:tcPr>
          <w:p w:rsidR="00D4349D" w:rsidRPr="00870D39" w:rsidRDefault="00D4349D" w:rsidP="007139FF">
            <w:pPr>
              <w:pStyle w:val="BodyText3"/>
              <w:tabs>
                <w:tab w:val="left" w:pos="5634"/>
              </w:tabs>
              <w:jc w:val="left"/>
              <w:rPr>
                <w:rFonts w:ascii="Arial" w:hAnsi="Arial" w:cs="Arial"/>
                <w:b w:val="0"/>
                <w:bCs w:val="0"/>
              </w:rPr>
            </w:pPr>
            <w:r w:rsidRPr="00870D39">
              <w:rPr>
                <w:rFonts w:ascii="Arial" w:hAnsi="Arial" w:cs="Arial"/>
                <w:b w:val="0"/>
                <w:bCs w:val="0"/>
              </w:rPr>
              <w:t>3. Buddhists</w:t>
            </w:r>
          </w:p>
        </w:tc>
        <w:tc>
          <w:tcPr>
            <w:tcW w:w="1341" w:type="dxa"/>
          </w:tcPr>
          <w:p w:rsidR="00D4349D" w:rsidRPr="00870D39" w:rsidRDefault="00D4349D" w:rsidP="00CE57FD">
            <w:pPr>
              <w:jc w:val="center"/>
              <w:rPr>
                <w:rFonts w:ascii="Arial" w:hAnsi="Arial" w:cs="Arial"/>
              </w:rPr>
            </w:pPr>
            <w:r w:rsidRPr="00870D39">
              <w:rPr>
                <w:rFonts w:ascii="Arial" w:hAnsi="Arial" w:cs="Arial"/>
              </w:rPr>
              <w:t>0</w:t>
            </w:r>
          </w:p>
        </w:tc>
        <w:tc>
          <w:tcPr>
            <w:tcW w:w="1343" w:type="dxa"/>
          </w:tcPr>
          <w:p w:rsidR="00D4349D" w:rsidRPr="00870D39" w:rsidRDefault="00D4349D" w:rsidP="00CE57FD">
            <w:pPr>
              <w:jc w:val="center"/>
              <w:rPr>
                <w:rFonts w:ascii="Arial" w:hAnsi="Arial" w:cs="Arial"/>
              </w:rPr>
            </w:pPr>
            <w:r w:rsidRPr="00870D39">
              <w:rPr>
                <w:rFonts w:ascii="Arial" w:hAnsi="Arial" w:cs="Arial"/>
              </w:rPr>
              <w:t>0</w:t>
            </w:r>
          </w:p>
        </w:tc>
        <w:tc>
          <w:tcPr>
            <w:tcW w:w="1151" w:type="dxa"/>
          </w:tcPr>
          <w:p w:rsidR="00D4349D" w:rsidRPr="00870D39" w:rsidRDefault="00D4349D" w:rsidP="00CE57FD">
            <w:pPr>
              <w:jc w:val="center"/>
              <w:rPr>
                <w:rFonts w:ascii="Arial" w:hAnsi="Arial" w:cs="Arial"/>
              </w:rPr>
            </w:pPr>
            <w:r w:rsidRPr="00870D39">
              <w:rPr>
                <w:rFonts w:ascii="Arial" w:hAnsi="Arial" w:cs="Arial"/>
              </w:rPr>
              <w:t>0</w:t>
            </w:r>
          </w:p>
        </w:tc>
        <w:tc>
          <w:tcPr>
            <w:tcW w:w="1347" w:type="dxa"/>
          </w:tcPr>
          <w:p w:rsidR="00D4349D" w:rsidRPr="00870D39" w:rsidRDefault="00D4349D" w:rsidP="00CE57FD">
            <w:pPr>
              <w:jc w:val="center"/>
              <w:rPr>
                <w:rFonts w:ascii="Arial" w:hAnsi="Arial" w:cs="Arial"/>
              </w:rPr>
            </w:pPr>
            <w:r w:rsidRPr="00870D39">
              <w:rPr>
                <w:rFonts w:ascii="Arial" w:hAnsi="Arial" w:cs="Arial"/>
              </w:rPr>
              <w:t>0</w:t>
            </w:r>
          </w:p>
        </w:tc>
      </w:tr>
      <w:tr w:rsidR="00D4349D" w:rsidRPr="00870D39" w:rsidTr="004B622F">
        <w:trPr>
          <w:trHeight w:val="1"/>
        </w:trPr>
        <w:tc>
          <w:tcPr>
            <w:tcW w:w="4602" w:type="dxa"/>
          </w:tcPr>
          <w:p w:rsidR="00D4349D" w:rsidRPr="00870D39" w:rsidRDefault="00D4349D" w:rsidP="007139FF">
            <w:pPr>
              <w:pStyle w:val="BodyText3"/>
              <w:tabs>
                <w:tab w:val="left" w:pos="5634"/>
              </w:tabs>
              <w:jc w:val="left"/>
              <w:rPr>
                <w:rFonts w:ascii="Arial" w:hAnsi="Arial" w:cs="Arial"/>
                <w:b w:val="0"/>
                <w:bCs w:val="0"/>
              </w:rPr>
            </w:pPr>
            <w:r w:rsidRPr="00870D39">
              <w:rPr>
                <w:rFonts w:ascii="Arial" w:hAnsi="Arial" w:cs="Arial"/>
                <w:b w:val="0"/>
                <w:bCs w:val="0"/>
              </w:rPr>
              <w:t>4. Sikhs</w:t>
            </w:r>
          </w:p>
        </w:tc>
        <w:tc>
          <w:tcPr>
            <w:tcW w:w="1341" w:type="dxa"/>
          </w:tcPr>
          <w:p w:rsidR="00D4349D" w:rsidRPr="00870D39" w:rsidRDefault="00D4349D" w:rsidP="00CE57FD">
            <w:pPr>
              <w:jc w:val="center"/>
              <w:rPr>
                <w:rFonts w:ascii="Arial" w:hAnsi="Arial" w:cs="Arial"/>
              </w:rPr>
            </w:pPr>
            <w:r w:rsidRPr="00870D39">
              <w:rPr>
                <w:rFonts w:ascii="Arial" w:hAnsi="Arial" w:cs="Arial"/>
              </w:rPr>
              <w:t>989</w:t>
            </w:r>
          </w:p>
        </w:tc>
        <w:tc>
          <w:tcPr>
            <w:tcW w:w="1343" w:type="dxa"/>
          </w:tcPr>
          <w:p w:rsidR="00D4349D" w:rsidRPr="00870D39" w:rsidRDefault="00D4349D" w:rsidP="00CE57FD">
            <w:pPr>
              <w:jc w:val="center"/>
              <w:rPr>
                <w:rFonts w:ascii="Arial" w:hAnsi="Arial" w:cs="Arial"/>
              </w:rPr>
            </w:pPr>
            <w:r w:rsidRPr="00870D39">
              <w:rPr>
                <w:rFonts w:ascii="Arial" w:hAnsi="Arial" w:cs="Arial"/>
              </w:rPr>
              <w:t>995</w:t>
            </w:r>
          </w:p>
        </w:tc>
        <w:tc>
          <w:tcPr>
            <w:tcW w:w="1151" w:type="dxa"/>
          </w:tcPr>
          <w:p w:rsidR="00D4349D" w:rsidRPr="00870D39" w:rsidRDefault="00D4349D" w:rsidP="00CE57FD">
            <w:pPr>
              <w:jc w:val="center"/>
              <w:rPr>
                <w:rFonts w:ascii="Arial" w:hAnsi="Arial" w:cs="Arial"/>
              </w:rPr>
            </w:pPr>
            <w:r w:rsidRPr="00870D39">
              <w:rPr>
                <w:rFonts w:ascii="Arial" w:hAnsi="Arial" w:cs="Arial"/>
              </w:rPr>
              <w:t>24.01</w:t>
            </w:r>
          </w:p>
        </w:tc>
        <w:tc>
          <w:tcPr>
            <w:tcW w:w="1347" w:type="dxa"/>
          </w:tcPr>
          <w:p w:rsidR="00D4349D" w:rsidRPr="00870D39" w:rsidRDefault="00D4349D" w:rsidP="00CE57FD">
            <w:pPr>
              <w:jc w:val="center"/>
              <w:rPr>
                <w:rFonts w:ascii="Arial" w:hAnsi="Arial" w:cs="Arial"/>
              </w:rPr>
            </w:pPr>
            <w:r w:rsidRPr="00870D39">
              <w:rPr>
                <w:rFonts w:ascii="Arial" w:hAnsi="Arial" w:cs="Arial"/>
              </w:rPr>
              <w:t>24.12</w:t>
            </w:r>
          </w:p>
        </w:tc>
      </w:tr>
      <w:tr w:rsidR="00D4349D" w:rsidRPr="00870D39" w:rsidTr="004B622F">
        <w:trPr>
          <w:trHeight w:val="1"/>
        </w:trPr>
        <w:tc>
          <w:tcPr>
            <w:tcW w:w="4602" w:type="dxa"/>
          </w:tcPr>
          <w:p w:rsidR="00D4349D" w:rsidRPr="00870D39" w:rsidRDefault="00D4349D" w:rsidP="007139FF">
            <w:pPr>
              <w:pStyle w:val="BodyText3"/>
              <w:tabs>
                <w:tab w:val="left" w:pos="5634"/>
              </w:tabs>
              <w:jc w:val="left"/>
              <w:rPr>
                <w:rFonts w:ascii="Arial" w:hAnsi="Arial" w:cs="Arial"/>
                <w:b w:val="0"/>
                <w:bCs w:val="0"/>
              </w:rPr>
            </w:pPr>
            <w:r w:rsidRPr="00870D39">
              <w:rPr>
                <w:rFonts w:ascii="Arial" w:hAnsi="Arial" w:cs="Arial"/>
                <w:b w:val="0"/>
                <w:bCs w:val="0"/>
              </w:rPr>
              <w:t>5. Zoroastrians</w:t>
            </w:r>
          </w:p>
        </w:tc>
        <w:tc>
          <w:tcPr>
            <w:tcW w:w="1341" w:type="dxa"/>
          </w:tcPr>
          <w:p w:rsidR="00D4349D" w:rsidRPr="00870D39" w:rsidRDefault="00D4349D" w:rsidP="00CE57FD">
            <w:pPr>
              <w:jc w:val="center"/>
              <w:rPr>
                <w:rFonts w:ascii="Arial" w:hAnsi="Arial" w:cs="Arial"/>
              </w:rPr>
            </w:pPr>
            <w:r w:rsidRPr="00870D39">
              <w:rPr>
                <w:rFonts w:ascii="Arial" w:hAnsi="Arial" w:cs="Arial"/>
              </w:rPr>
              <w:t>0</w:t>
            </w:r>
          </w:p>
        </w:tc>
        <w:tc>
          <w:tcPr>
            <w:tcW w:w="1343" w:type="dxa"/>
          </w:tcPr>
          <w:p w:rsidR="00D4349D" w:rsidRPr="00870D39" w:rsidRDefault="00D4349D" w:rsidP="00CE57FD">
            <w:pPr>
              <w:jc w:val="center"/>
              <w:rPr>
                <w:rFonts w:ascii="Arial" w:hAnsi="Arial" w:cs="Arial"/>
              </w:rPr>
            </w:pPr>
            <w:r w:rsidRPr="00870D39">
              <w:rPr>
                <w:rFonts w:ascii="Arial" w:hAnsi="Arial" w:cs="Arial"/>
              </w:rPr>
              <w:t>0</w:t>
            </w:r>
          </w:p>
        </w:tc>
        <w:tc>
          <w:tcPr>
            <w:tcW w:w="1151" w:type="dxa"/>
          </w:tcPr>
          <w:p w:rsidR="00D4349D" w:rsidRPr="00870D39" w:rsidRDefault="00D4349D" w:rsidP="00CE57FD">
            <w:pPr>
              <w:jc w:val="center"/>
              <w:rPr>
                <w:rFonts w:ascii="Arial" w:hAnsi="Arial" w:cs="Arial"/>
              </w:rPr>
            </w:pPr>
            <w:r w:rsidRPr="00870D39">
              <w:rPr>
                <w:rFonts w:ascii="Arial" w:hAnsi="Arial" w:cs="Arial"/>
              </w:rPr>
              <w:t>0</w:t>
            </w:r>
          </w:p>
        </w:tc>
        <w:tc>
          <w:tcPr>
            <w:tcW w:w="1347" w:type="dxa"/>
          </w:tcPr>
          <w:p w:rsidR="00D4349D" w:rsidRPr="00870D39" w:rsidRDefault="00D4349D" w:rsidP="00CE57FD">
            <w:pPr>
              <w:jc w:val="center"/>
              <w:rPr>
                <w:rFonts w:ascii="Arial" w:hAnsi="Arial" w:cs="Arial"/>
              </w:rPr>
            </w:pPr>
            <w:r w:rsidRPr="00870D39">
              <w:rPr>
                <w:rFonts w:ascii="Arial" w:hAnsi="Arial" w:cs="Arial"/>
              </w:rPr>
              <w:t>0</w:t>
            </w:r>
          </w:p>
        </w:tc>
      </w:tr>
      <w:tr w:rsidR="00D4349D" w:rsidRPr="00870D39" w:rsidTr="004B622F">
        <w:trPr>
          <w:trHeight w:val="1"/>
        </w:trPr>
        <w:tc>
          <w:tcPr>
            <w:tcW w:w="4602" w:type="dxa"/>
          </w:tcPr>
          <w:p w:rsidR="00D4349D" w:rsidRPr="00870D39" w:rsidRDefault="00D4349D" w:rsidP="007139FF">
            <w:pPr>
              <w:pStyle w:val="BodyText3"/>
              <w:tabs>
                <w:tab w:val="left" w:pos="5634"/>
              </w:tabs>
              <w:jc w:val="left"/>
              <w:rPr>
                <w:rFonts w:ascii="Comic Sans MS" w:hAnsi="Comic Sans MS" w:cs="Arial"/>
                <w:b w:val="0"/>
              </w:rPr>
            </w:pPr>
            <w:r w:rsidRPr="00870D39">
              <w:rPr>
                <w:rFonts w:ascii="Comic Sans MS" w:hAnsi="Comic Sans MS" w:cs="Arial"/>
                <w:b w:val="0"/>
              </w:rPr>
              <w:t>6.Jain</w:t>
            </w:r>
          </w:p>
        </w:tc>
        <w:tc>
          <w:tcPr>
            <w:tcW w:w="1341" w:type="dxa"/>
          </w:tcPr>
          <w:p w:rsidR="00D4349D" w:rsidRPr="00870D39" w:rsidRDefault="00D4349D" w:rsidP="00CE57FD">
            <w:pPr>
              <w:jc w:val="center"/>
              <w:rPr>
                <w:rFonts w:ascii="Arial" w:hAnsi="Arial" w:cs="Arial"/>
              </w:rPr>
            </w:pPr>
            <w:r w:rsidRPr="00870D39">
              <w:rPr>
                <w:rFonts w:ascii="Arial" w:hAnsi="Arial" w:cs="Arial"/>
              </w:rPr>
              <w:t>0</w:t>
            </w:r>
          </w:p>
        </w:tc>
        <w:tc>
          <w:tcPr>
            <w:tcW w:w="1343" w:type="dxa"/>
          </w:tcPr>
          <w:p w:rsidR="00D4349D" w:rsidRPr="00870D39" w:rsidRDefault="00D4349D" w:rsidP="00CE57FD">
            <w:pPr>
              <w:jc w:val="center"/>
              <w:rPr>
                <w:rFonts w:ascii="Arial" w:hAnsi="Arial" w:cs="Arial"/>
              </w:rPr>
            </w:pPr>
            <w:r w:rsidRPr="00870D39">
              <w:rPr>
                <w:rFonts w:ascii="Arial" w:hAnsi="Arial" w:cs="Arial"/>
              </w:rPr>
              <w:t>0</w:t>
            </w:r>
          </w:p>
        </w:tc>
        <w:tc>
          <w:tcPr>
            <w:tcW w:w="1151" w:type="dxa"/>
          </w:tcPr>
          <w:p w:rsidR="00D4349D" w:rsidRPr="00870D39" w:rsidRDefault="00D4349D" w:rsidP="00CE57FD">
            <w:pPr>
              <w:jc w:val="center"/>
              <w:rPr>
                <w:rFonts w:ascii="Arial" w:hAnsi="Arial" w:cs="Arial"/>
              </w:rPr>
            </w:pPr>
            <w:r w:rsidRPr="00870D39">
              <w:rPr>
                <w:rFonts w:ascii="Arial" w:hAnsi="Arial" w:cs="Arial"/>
              </w:rPr>
              <w:t>0</w:t>
            </w:r>
          </w:p>
        </w:tc>
        <w:tc>
          <w:tcPr>
            <w:tcW w:w="1347" w:type="dxa"/>
          </w:tcPr>
          <w:p w:rsidR="00D4349D" w:rsidRPr="00870D39" w:rsidRDefault="00D4349D" w:rsidP="00CE57FD">
            <w:pPr>
              <w:jc w:val="center"/>
              <w:rPr>
                <w:rFonts w:ascii="Arial" w:hAnsi="Arial" w:cs="Arial"/>
              </w:rPr>
            </w:pPr>
            <w:r w:rsidRPr="00870D39">
              <w:rPr>
                <w:rFonts w:ascii="Arial" w:hAnsi="Arial" w:cs="Arial"/>
              </w:rPr>
              <w:t>0</w:t>
            </w:r>
          </w:p>
        </w:tc>
      </w:tr>
      <w:tr w:rsidR="00D4349D" w:rsidRPr="00870D39" w:rsidTr="004B622F">
        <w:trPr>
          <w:trHeight w:val="1"/>
        </w:trPr>
        <w:tc>
          <w:tcPr>
            <w:tcW w:w="4602" w:type="dxa"/>
          </w:tcPr>
          <w:p w:rsidR="00D4349D" w:rsidRPr="00870D39" w:rsidRDefault="00D4349D" w:rsidP="004C0696">
            <w:pPr>
              <w:pStyle w:val="BodyText3"/>
              <w:tabs>
                <w:tab w:val="left" w:pos="5634"/>
              </w:tabs>
              <w:jc w:val="left"/>
              <w:rPr>
                <w:rFonts w:ascii="Comic Sans MS" w:hAnsi="Comic Sans MS" w:cs="Arial"/>
                <w:b w:val="0"/>
              </w:rPr>
            </w:pPr>
            <w:r w:rsidRPr="00870D39">
              <w:rPr>
                <w:rFonts w:ascii="Comic Sans MS" w:hAnsi="Comic Sans MS" w:cs="Arial"/>
                <w:b w:val="0"/>
              </w:rPr>
              <w:t>Total (1 to 6)</w:t>
            </w:r>
          </w:p>
        </w:tc>
        <w:tc>
          <w:tcPr>
            <w:tcW w:w="1341" w:type="dxa"/>
          </w:tcPr>
          <w:p w:rsidR="00D4349D" w:rsidRPr="00870D39" w:rsidRDefault="00D4349D" w:rsidP="00CE57FD">
            <w:pPr>
              <w:jc w:val="center"/>
              <w:rPr>
                <w:rFonts w:ascii="Arial" w:hAnsi="Arial" w:cs="Arial"/>
                <w:bCs/>
              </w:rPr>
            </w:pPr>
            <w:r w:rsidRPr="00870D39">
              <w:rPr>
                <w:rFonts w:ascii="Arial" w:hAnsi="Arial" w:cs="Arial"/>
                <w:bCs/>
              </w:rPr>
              <w:t>16509</w:t>
            </w:r>
          </w:p>
        </w:tc>
        <w:tc>
          <w:tcPr>
            <w:tcW w:w="1343" w:type="dxa"/>
          </w:tcPr>
          <w:p w:rsidR="00D4349D" w:rsidRPr="00870D39" w:rsidRDefault="00D4349D" w:rsidP="00CE57FD">
            <w:pPr>
              <w:jc w:val="center"/>
              <w:rPr>
                <w:rFonts w:ascii="Arial" w:hAnsi="Arial" w:cs="Arial"/>
                <w:bCs/>
              </w:rPr>
            </w:pPr>
            <w:r w:rsidRPr="00870D39">
              <w:rPr>
                <w:rFonts w:ascii="Arial" w:hAnsi="Arial" w:cs="Arial"/>
                <w:bCs/>
              </w:rPr>
              <w:t>16822</w:t>
            </w:r>
          </w:p>
        </w:tc>
        <w:tc>
          <w:tcPr>
            <w:tcW w:w="1151" w:type="dxa"/>
          </w:tcPr>
          <w:p w:rsidR="00D4349D" w:rsidRPr="00870D39" w:rsidRDefault="00D4349D" w:rsidP="00CE57FD">
            <w:pPr>
              <w:jc w:val="center"/>
              <w:rPr>
                <w:rFonts w:ascii="Arial" w:hAnsi="Arial" w:cs="Arial"/>
                <w:bCs/>
              </w:rPr>
            </w:pPr>
            <w:r w:rsidRPr="00870D39">
              <w:rPr>
                <w:rFonts w:ascii="Arial" w:hAnsi="Arial" w:cs="Arial"/>
                <w:bCs/>
              </w:rPr>
              <w:t>257.26</w:t>
            </w:r>
          </w:p>
        </w:tc>
        <w:tc>
          <w:tcPr>
            <w:tcW w:w="1347" w:type="dxa"/>
          </w:tcPr>
          <w:p w:rsidR="00D4349D" w:rsidRPr="00870D39" w:rsidRDefault="00D4349D" w:rsidP="00CE57FD">
            <w:pPr>
              <w:jc w:val="center"/>
              <w:rPr>
                <w:rFonts w:ascii="Arial" w:hAnsi="Arial" w:cs="Arial"/>
                <w:bCs/>
              </w:rPr>
            </w:pPr>
            <w:r w:rsidRPr="00870D39">
              <w:rPr>
                <w:rFonts w:ascii="Arial" w:hAnsi="Arial" w:cs="Arial"/>
                <w:bCs/>
              </w:rPr>
              <w:t>258.80</w:t>
            </w:r>
          </w:p>
        </w:tc>
      </w:tr>
      <w:tr w:rsidR="00D4349D" w:rsidRPr="00870D39" w:rsidTr="009E70D3">
        <w:trPr>
          <w:trHeight w:val="431"/>
        </w:trPr>
        <w:tc>
          <w:tcPr>
            <w:tcW w:w="4602" w:type="dxa"/>
          </w:tcPr>
          <w:p w:rsidR="00D4349D" w:rsidRPr="00870D39" w:rsidRDefault="00D4349D" w:rsidP="007139FF">
            <w:pPr>
              <w:pStyle w:val="BodyText3"/>
              <w:tabs>
                <w:tab w:val="left" w:pos="5634"/>
              </w:tabs>
              <w:jc w:val="left"/>
              <w:rPr>
                <w:rFonts w:ascii="Comic Sans MS" w:hAnsi="Comic Sans MS" w:cs="Arial"/>
                <w:b w:val="0"/>
              </w:rPr>
            </w:pPr>
            <w:r w:rsidRPr="00870D39">
              <w:rPr>
                <w:rFonts w:ascii="Comic Sans MS" w:hAnsi="Comic Sans MS" w:cs="Arial"/>
                <w:b w:val="0"/>
              </w:rPr>
              <w:t>B. Others</w:t>
            </w:r>
          </w:p>
        </w:tc>
        <w:tc>
          <w:tcPr>
            <w:tcW w:w="1341" w:type="dxa"/>
          </w:tcPr>
          <w:p w:rsidR="00D4349D" w:rsidRPr="00870D39" w:rsidRDefault="00D4349D" w:rsidP="00CE57FD">
            <w:pPr>
              <w:jc w:val="center"/>
              <w:rPr>
                <w:rFonts w:ascii="Arial" w:hAnsi="Arial" w:cs="Arial"/>
              </w:rPr>
            </w:pPr>
            <w:r w:rsidRPr="00870D39">
              <w:rPr>
                <w:rFonts w:ascii="Arial" w:hAnsi="Arial" w:cs="Arial"/>
              </w:rPr>
              <w:t>33759</w:t>
            </w:r>
          </w:p>
        </w:tc>
        <w:tc>
          <w:tcPr>
            <w:tcW w:w="1343" w:type="dxa"/>
          </w:tcPr>
          <w:p w:rsidR="00D4349D" w:rsidRPr="00870D39" w:rsidRDefault="00D4349D" w:rsidP="00CE57FD">
            <w:pPr>
              <w:jc w:val="center"/>
              <w:rPr>
                <w:rFonts w:ascii="Arial" w:hAnsi="Arial" w:cs="Arial"/>
              </w:rPr>
            </w:pPr>
            <w:r w:rsidRPr="00870D39">
              <w:rPr>
                <w:rFonts w:ascii="Arial" w:hAnsi="Arial" w:cs="Arial"/>
              </w:rPr>
              <w:t>34003</w:t>
            </w:r>
          </w:p>
        </w:tc>
        <w:tc>
          <w:tcPr>
            <w:tcW w:w="1151" w:type="dxa"/>
          </w:tcPr>
          <w:p w:rsidR="00D4349D" w:rsidRPr="00870D39" w:rsidRDefault="00D4349D" w:rsidP="00CE57FD">
            <w:pPr>
              <w:jc w:val="center"/>
              <w:rPr>
                <w:rFonts w:ascii="Arial" w:hAnsi="Arial" w:cs="Arial"/>
              </w:rPr>
            </w:pPr>
            <w:r w:rsidRPr="00870D39">
              <w:rPr>
                <w:rFonts w:ascii="Arial" w:hAnsi="Arial" w:cs="Arial"/>
              </w:rPr>
              <w:t>1219.63</w:t>
            </w:r>
          </w:p>
        </w:tc>
        <w:tc>
          <w:tcPr>
            <w:tcW w:w="1347" w:type="dxa"/>
          </w:tcPr>
          <w:p w:rsidR="00D4349D" w:rsidRPr="00870D39" w:rsidRDefault="00D4349D" w:rsidP="00CE57FD">
            <w:pPr>
              <w:jc w:val="center"/>
              <w:rPr>
                <w:rFonts w:ascii="Arial" w:hAnsi="Arial" w:cs="Arial"/>
              </w:rPr>
            </w:pPr>
            <w:r w:rsidRPr="00870D39">
              <w:rPr>
                <w:rFonts w:ascii="Arial" w:hAnsi="Arial" w:cs="Arial"/>
              </w:rPr>
              <w:t>1225.65</w:t>
            </w:r>
          </w:p>
        </w:tc>
      </w:tr>
      <w:tr w:rsidR="00D4349D" w:rsidRPr="00870D39" w:rsidTr="009E70D3">
        <w:trPr>
          <w:trHeight w:val="359"/>
        </w:trPr>
        <w:tc>
          <w:tcPr>
            <w:tcW w:w="4602" w:type="dxa"/>
          </w:tcPr>
          <w:p w:rsidR="00D4349D" w:rsidRPr="00870D39" w:rsidRDefault="00D4349D" w:rsidP="007139FF">
            <w:pPr>
              <w:pStyle w:val="BodyText3"/>
              <w:tabs>
                <w:tab w:val="left" w:pos="5634"/>
              </w:tabs>
              <w:jc w:val="left"/>
              <w:rPr>
                <w:rFonts w:ascii="Arial" w:hAnsi="Arial" w:cs="Arial"/>
                <w:b w:val="0"/>
                <w:bCs w:val="0"/>
              </w:rPr>
            </w:pPr>
            <w:r w:rsidRPr="00870D39">
              <w:rPr>
                <w:rFonts w:ascii="Arial" w:hAnsi="Arial" w:cs="Arial"/>
                <w:b w:val="0"/>
                <w:bCs w:val="0"/>
              </w:rPr>
              <w:t>C. Total Priority Sector advances (A+B)</w:t>
            </w:r>
          </w:p>
        </w:tc>
        <w:tc>
          <w:tcPr>
            <w:tcW w:w="1341" w:type="dxa"/>
          </w:tcPr>
          <w:p w:rsidR="00D4349D" w:rsidRPr="00870D39" w:rsidRDefault="00D4349D" w:rsidP="00CE57FD">
            <w:pPr>
              <w:jc w:val="center"/>
              <w:rPr>
                <w:rFonts w:ascii="Arial" w:hAnsi="Arial" w:cs="Arial"/>
                <w:bCs/>
              </w:rPr>
            </w:pPr>
            <w:r w:rsidRPr="00870D39">
              <w:rPr>
                <w:rFonts w:ascii="Arial" w:hAnsi="Arial" w:cs="Arial"/>
                <w:bCs/>
              </w:rPr>
              <w:t>50268</w:t>
            </w:r>
          </w:p>
        </w:tc>
        <w:tc>
          <w:tcPr>
            <w:tcW w:w="1343" w:type="dxa"/>
          </w:tcPr>
          <w:p w:rsidR="00D4349D" w:rsidRPr="00870D39" w:rsidRDefault="00D4349D" w:rsidP="00CE57FD">
            <w:pPr>
              <w:jc w:val="center"/>
              <w:rPr>
                <w:rFonts w:ascii="Arial" w:hAnsi="Arial" w:cs="Arial"/>
                <w:bCs/>
              </w:rPr>
            </w:pPr>
            <w:r w:rsidRPr="00870D39">
              <w:rPr>
                <w:rFonts w:ascii="Arial" w:hAnsi="Arial" w:cs="Arial"/>
                <w:bCs/>
              </w:rPr>
              <w:t>50825</w:t>
            </w:r>
          </w:p>
        </w:tc>
        <w:tc>
          <w:tcPr>
            <w:tcW w:w="1151" w:type="dxa"/>
          </w:tcPr>
          <w:p w:rsidR="00D4349D" w:rsidRPr="00870D39" w:rsidRDefault="00D4349D" w:rsidP="00CE57FD">
            <w:pPr>
              <w:jc w:val="center"/>
              <w:rPr>
                <w:rFonts w:ascii="Arial" w:hAnsi="Arial" w:cs="Arial"/>
                <w:bCs/>
              </w:rPr>
            </w:pPr>
            <w:r w:rsidRPr="00870D39">
              <w:rPr>
                <w:rFonts w:ascii="Arial" w:hAnsi="Arial" w:cs="Arial"/>
                <w:bCs/>
              </w:rPr>
              <w:t>1476.89</w:t>
            </w:r>
          </w:p>
        </w:tc>
        <w:tc>
          <w:tcPr>
            <w:tcW w:w="1347" w:type="dxa"/>
          </w:tcPr>
          <w:p w:rsidR="00D4349D" w:rsidRPr="00870D39" w:rsidRDefault="00D4349D" w:rsidP="00CE57FD">
            <w:pPr>
              <w:jc w:val="center"/>
              <w:rPr>
                <w:rFonts w:ascii="Arial" w:hAnsi="Arial" w:cs="Arial"/>
                <w:bCs/>
              </w:rPr>
            </w:pPr>
            <w:r w:rsidRPr="00870D39">
              <w:rPr>
                <w:rFonts w:ascii="Arial" w:hAnsi="Arial" w:cs="Arial"/>
                <w:bCs/>
              </w:rPr>
              <w:t>1484.45</w:t>
            </w:r>
          </w:p>
        </w:tc>
      </w:tr>
      <w:tr w:rsidR="00D4349D" w:rsidRPr="00870D39" w:rsidTr="009E70D3">
        <w:trPr>
          <w:trHeight w:val="341"/>
        </w:trPr>
        <w:tc>
          <w:tcPr>
            <w:tcW w:w="4602" w:type="dxa"/>
          </w:tcPr>
          <w:p w:rsidR="00D4349D" w:rsidRPr="00870D39" w:rsidRDefault="00D4349D" w:rsidP="007139FF">
            <w:pPr>
              <w:pStyle w:val="BodyText3"/>
              <w:tabs>
                <w:tab w:val="left" w:pos="5634"/>
              </w:tabs>
              <w:jc w:val="left"/>
              <w:rPr>
                <w:rFonts w:ascii="Arial" w:hAnsi="Arial" w:cs="Arial"/>
                <w:b w:val="0"/>
                <w:bCs w:val="0"/>
              </w:rPr>
            </w:pPr>
            <w:r w:rsidRPr="00870D39">
              <w:rPr>
                <w:rFonts w:ascii="Arial" w:hAnsi="Arial" w:cs="Arial"/>
                <w:b w:val="0"/>
                <w:bCs w:val="0"/>
              </w:rPr>
              <w:t>D. Share of A out of C in %</w:t>
            </w:r>
          </w:p>
        </w:tc>
        <w:tc>
          <w:tcPr>
            <w:tcW w:w="1341" w:type="dxa"/>
          </w:tcPr>
          <w:p w:rsidR="00D4349D" w:rsidRPr="00870D39" w:rsidRDefault="00D4349D" w:rsidP="00CE57FD">
            <w:pPr>
              <w:jc w:val="center"/>
              <w:rPr>
                <w:rFonts w:ascii="Arial" w:hAnsi="Arial" w:cs="Arial"/>
                <w:bCs/>
              </w:rPr>
            </w:pPr>
            <w:r w:rsidRPr="00870D39">
              <w:rPr>
                <w:rFonts w:ascii="Arial" w:hAnsi="Arial" w:cs="Arial"/>
                <w:bCs/>
              </w:rPr>
              <w:t>32.84</w:t>
            </w:r>
          </w:p>
        </w:tc>
        <w:tc>
          <w:tcPr>
            <w:tcW w:w="1343" w:type="dxa"/>
          </w:tcPr>
          <w:p w:rsidR="00D4349D" w:rsidRPr="00870D39" w:rsidRDefault="00D4349D" w:rsidP="00CE57FD">
            <w:pPr>
              <w:jc w:val="center"/>
              <w:rPr>
                <w:rFonts w:ascii="Arial" w:hAnsi="Arial" w:cs="Arial"/>
                <w:bCs/>
              </w:rPr>
            </w:pPr>
            <w:r w:rsidRPr="00870D39">
              <w:rPr>
                <w:rFonts w:ascii="Arial" w:hAnsi="Arial" w:cs="Arial"/>
                <w:bCs/>
              </w:rPr>
              <w:t>33.10</w:t>
            </w:r>
          </w:p>
        </w:tc>
        <w:tc>
          <w:tcPr>
            <w:tcW w:w="1151" w:type="dxa"/>
          </w:tcPr>
          <w:p w:rsidR="00D4349D" w:rsidRPr="00870D39" w:rsidRDefault="00D4349D" w:rsidP="00CE57FD">
            <w:pPr>
              <w:jc w:val="center"/>
              <w:rPr>
                <w:rFonts w:ascii="Arial" w:hAnsi="Arial" w:cs="Arial"/>
                <w:bCs/>
              </w:rPr>
            </w:pPr>
            <w:r w:rsidRPr="00870D39">
              <w:rPr>
                <w:rFonts w:ascii="Arial" w:hAnsi="Arial" w:cs="Arial"/>
                <w:bCs/>
              </w:rPr>
              <w:t>17.42</w:t>
            </w:r>
          </w:p>
        </w:tc>
        <w:tc>
          <w:tcPr>
            <w:tcW w:w="1347" w:type="dxa"/>
          </w:tcPr>
          <w:p w:rsidR="00D4349D" w:rsidRPr="00870D39" w:rsidRDefault="00D4349D" w:rsidP="00CE57FD">
            <w:pPr>
              <w:jc w:val="center"/>
              <w:rPr>
                <w:rFonts w:ascii="Arial" w:hAnsi="Arial" w:cs="Arial"/>
                <w:bCs/>
              </w:rPr>
            </w:pPr>
            <w:r w:rsidRPr="00870D39">
              <w:rPr>
                <w:rFonts w:ascii="Arial" w:hAnsi="Arial" w:cs="Arial"/>
                <w:bCs/>
              </w:rPr>
              <w:t>17.43</w:t>
            </w:r>
          </w:p>
        </w:tc>
      </w:tr>
    </w:tbl>
    <w:p w:rsidR="00120CF0" w:rsidRDefault="00120CF0" w:rsidP="00CE0A1E">
      <w:pPr>
        <w:rPr>
          <w:sz w:val="8"/>
        </w:rPr>
      </w:pPr>
    </w:p>
    <w:p w:rsidR="00120CF0" w:rsidRDefault="00120CF0" w:rsidP="00CE0A1E">
      <w:pPr>
        <w:rPr>
          <w:sz w:val="8"/>
        </w:rPr>
      </w:pPr>
    </w:p>
    <w:p w:rsidR="00120CF0" w:rsidRDefault="00120CF0" w:rsidP="00CE0A1E">
      <w:pPr>
        <w:rPr>
          <w:sz w:val="8"/>
        </w:rPr>
      </w:pPr>
    </w:p>
    <w:p w:rsidR="00120CF0" w:rsidRDefault="00120CF0" w:rsidP="00CE0A1E">
      <w:pPr>
        <w:rPr>
          <w:sz w:val="8"/>
        </w:rPr>
      </w:pPr>
    </w:p>
    <w:p w:rsidR="00120CF0" w:rsidRDefault="00120CF0" w:rsidP="00CE0A1E">
      <w:pPr>
        <w:rPr>
          <w:sz w:val="8"/>
        </w:rPr>
      </w:pPr>
    </w:p>
    <w:p w:rsidR="004B622F" w:rsidRDefault="004B622F" w:rsidP="00CE0A1E">
      <w:pPr>
        <w:rPr>
          <w:rFonts w:cs="Mangal"/>
          <w:b/>
          <w:bCs/>
          <w:cs/>
          <w:lang w:bidi="hi-IN"/>
        </w:rPr>
      </w:pPr>
    </w:p>
    <w:p w:rsidR="004B622F" w:rsidRDefault="004B622F" w:rsidP="00CE0A1E">
      <w:pPr>
        <w:rPr>
          <w:rFonts w:cs="Mangal"/>
          <w:b/>
          <w:bCs/>
          <w:cs/>
          <w:lang w:bidi="hi-IN"/>
        </w:rPr>
      </w:pPr>
    </w:p>
    <w:p w:rsidR="004B622F" w:rsidRDefault="004B622F" w:rsidP="00CE0A1E">
      <w:pPr>
        <w:rPr>
          <w:rFonts w:cs="Mangal"/>
          <w:b/>
          <w:bCs/>
          <w:lang w:bidi="hi-IN"/>
        </w:rPr>
      </w:pPr>
    </w:p>
    <w:p w:rsidR="0060174B" w:rsidRDefault="0060174B" w:rsidP="00CE0A1E">
      <w:pPr>
        <w:rPr>
          <w:rFonts w:cs="Mangal"/>
          <w:b/>
          <w:bCs/>
          <w:lang w:bidi="hi-IN"/>
        </w:rPr>
      </w:pPr>
    </w:p>
    <w:p w:rsidR="0060174B" w:rsidRDefault="0060174B" w:rsidP="00CE0A1E">
      <w:pPr>
        <w:rPr>
          <w:rFonts w:cs="Mangal"/>
          <w:b/>
          <w:bCs/>
          <w:lang w:bidi="hi-IN"/>
        </w:rPr>
      </w:pPr>
    </w:p>
    <w:p w:rsidR="0060174B" w:rsidRDefault="0060174B" w:rsidP="00CE0A1E">
      <w:pPr>
        <w:rPr>
          <w:rFonts w:cs="Mangal"/>
          <w:b/>
          <w:bCs/>
          <w:lang w:bidi="hi-IN"/>
        </w:rPr>
      </w:pPr>
    </w:p>
    <w:p w:rsidR="0060174B" w:rsidRDefault="0060174B" w:rsidP="00CE0A1E">
      <w:pPr>
        <w:rPr>
          <w:rFonts w:cs="Mangal"/>
          <w:b/>
          <w:bCs/>
          <w:lang w:bidi="hi-IN"/>
        </w:rPr>
      </w:pPr>
    </w:p>
    <w:p w:rsidR="0060174B" w:rsidRDefault="0060174B" w:rsidP="00CE0A1E">
      <w:pPr>
        <w:rPr>
          <w:rFonts w:cs="Mangal"/>
          <w:b/>
          <w:bCs/>
          <w:lang w:bidi="hi-IN"/>
        </w:rPr>
      </w:pPr>
    </w:p>
    <w:p w:rsidR="0060174B" w:rsidRDefault="0060174B" w:rsidP="00CE0A1E">
      <w:pPr>
        <w:rPr>
          <w:rFonts w:cs="Mangal"/>
          <w:b/>
          <w:bCs/>
          <w:lang w:bidi="hi-IN"/>
        </w:rPr>
      </w:pPr>
    </w:p>
    <w:p w:rsidR="0060174B" w:rsidRDefault="0060174B" w:rsidP="00CE0A1E">
      <w:pPr>
        <w:rPr>
          <w:rFonts w:cs="Mangal"/>
          <w:b/>
          <w:bCs/>
          <w:lang w:bidi="hi-IN"/>
        </w:rPr>
      </w:pPr>
    </w:p>
    <w:p w:rsidR="0060174B" w:rsidRDefault="0060174B" w:rsidP="00CE0A1E">
      <w:pPr>
        <w:rPr>
          <w:rFonts w:cs="Mangal"/>
          <w:b/>
          <w:bCs/>
          <w:cs/>
          <w:lang w:bidi="hi-IN"/>
        </w:rPr>
      </w:pPr>
    </w:p>
    <w:p w:rsidR="004B622F" w:rsidRDefault="004B622F" w:rsidP="00CE0A1E">
      <w:pPr>
        <w:rPr>
          <w:rFonts w:cs="Mangal"/>
          <w:b/>
          <w:bCs/>
          <w:cs/>
          <w:lang w:bidi="hi-IN"/>
        </w:rPr>
      </w:pPr>
    </w:p>
    <w:p w:rsidR="004B622F" w:rsidRDefault="004B622F" w:rsidP="00CE0A1E">
      <w:pPr>
        <w:rPr>
          <w:rFonts w:cs="Mangal"/>
          <w:b/>
          <w:bCs/>
          <w:cs/>
          <w:lang w:bidi="hi-IN"/>
        </w:rPr>
      </w:pPr>
    </w:p>
    <w:p w:rsidR="004B622F" w:rsidRDefault="004B622F" w:rsidP="00CE0A1E">
      <w:pPr>
        <w:rPr>
          <w:rFonts w:cs="Mangal"/>
          <w:b/>
          <w:bCs/>
          <w:cs/>
          <w:lang w:bidi="hi-IN"/>
        </w:rPr>
      </w:pPr>
    </w:p>
    <w:p w:rsidR="004B622F" w:rsidRDefault="004B622F" w:rsidP="00CE0A1E">
      <w:pPr>
        <w:rPr>
          <w:rFonts w:cs="Mangal"/>
          <w:b/>
          <w:bCs/>
          <w:cs/>
          <w:lang w:bidi="hi-IN"/>
        </w:rPr>
      </w:pPr>
    </w:p>
    <w:tbl>
      <w:tblPr>
        <w:tblW w:w="7340" w:type="dxa"/>
        <w:tblInd w:w="93" w:type="dxa"/>
        <w:tblLook w:val="04A0"/>
      </w:tblPr>
      <w:tblGrid>
        <w:gridCol w:w="3559"/>
        <w:gridCol w:w="551"/>
        <w:gridCol w:w="888"/>
        <w:gridCol w:w="551"/>
        <w:gridCol w:w="830"/>
        <w:gridCol w:w="551"/>
        <w:gridCol w:w="718"/>
      </w:tblGrid>
      <w:tr w:rsidR="005766C3" w:rsidRPr="005766C3" w:rsidTr="005766C3">
        <w:trPr>
          <w:trHeight w:val="465"/>
        </w:trPr>
        <w:tc>
          <w:tcPr>
            <w:tcW w:w="7340" w:type="dxa"/>
            <w:gridSpan w:val="7"/>
            <w:vMerge w:val="restart"/>
            <w:tcBorders>
              <w:top w:val="nil"/>
              <w:left w:val="nil"/>
              <w:bottom w:val="nil"/>
              <w:right w:val="nil"/>
            </w:tcBorders>
            <w:shd w:val="clear" w:color="auto" w:fill="auto"/>
            <w:noWrap/>
            <w:vAlign w:val="bottom"/>
            <w:hideMark/>
          </w:tcPr>
          <w:p w:rsidR="005766C3" w:rsidRPr="00E72BBB" w:rsidRDefault="005766C3" w:rsidP="005766C3">
            <w:pPr>
              <w:jc w:val="center"/>
              <w:rPr>
                <w:rFonts w:ascii="Calibri" w:hAnsi="Calibri"/>
                <w:b/>
                <w:color w:val="000000"/>
                <w:sz w:val="32"/>
                <w:szCs w:val="32"/>
                <w:u w:val="single"/>
              </w:rPr>
            </w:pPr>
            <w:r w:rsidRPr="00E72BBB">
              <w:rPr>
                <w:rFonts w:ascii="Calibri" w:hAnsi="Calibri"/>
                <w:b/>
                <w:color w:val="000000"/>
                <w:sz w:val="32"/>
                <w:szCs w:val="32"/>
                <w:u w:val="single"/>
              </w:rPr>
              <w:lastRenderedPageBreak/>
              <w:t>AGENDA POINT: 22</w:t>
            </w:r>
          </w:p>
          <w:p w:rsidR="005766C3" w:rsidRDefault="005766C3" w:rsidP="005766C3">
            <w:pPr>
              <w:jc w:val="center"/>
              <w:rPr>
                <w:rFonts w:ascii="Calibri" w:hAnsi="Calibri"/>
                <w:color w:val="000000"/>
                <w:sz w:val="32"/>
                <w:szCs w:val="32"/>
              </w:rPr>
            </w:pPr>
          </w:p>
          <w:p w:rsidR="005766C3" w:rsidRDefault="005766C3" w:rsidP="005766C3">
            <w:pPr>
              <w:jc w:val="center"/>
              <w:rPr>
                <w:rFonts w:ascii="Calibri" w:hAnsi="Calibri"/>
                <w:color w:val="000000"/>
                <w:sz w:val="32"/>
                <w:szCs w:val="32"/>
              </w:rPr>
            </w:pPr>
          </w:p>
          <w:p w:rsidR="005766C3" w:rsidRPr="005766C3" w:rsidRDefault="005766C3" w:rsidP="005766C3">
            <w:pPr>
              <w:jc w:val="center"/>
              <w:rPr>
                <w:rFonts w:ascii="Calibri" w:hAnsi="Calibri"/>
                <w:color w:val="000000"/>
                <w:sz w:val="32"/>
                <w:szCs w:val="32"/>
              </w:rPr>
            </w:pPr>
            <w:r w:rsidRPr="005766C3">
              <w:rPr>
                <w:rFonts w:ascii="Calibri" w:hAnsi="Calibri"/>
                <w:color w:val="000000"/>
                <w:sz w:val="32"/>
                <w:szCs w:val="32"/>
              </w:rPr>
              <w:t>NON PERFORMING ASSETS OF PMEGP, PMMY, SHG</w:t>
            </w:r>
          </w:p>
        </w:tc>
      </w:tr>
      <w:tr w:rsidR="005766C3" w:rsidRPr="005766C3" w:rsidTr="005766C3">
        <w:trPr>
          <w:trHeight w:val="391"/>
        </w:trPr>
        <w:tc>
          <w:tcPr>
            <w:tcW w:w="7340" w:type="dxa"/>
            <w:gridSpan w:val="7"/>
            <w:vMerge/>
            <w:tcBorders>
              <w:top w:val="nil"/>
              <w:left w:val="nil"/>
              <w:bottom w:val="nil"/>
              <w:right w:val="nil"/>
            </w:tcBorders>
            <w:vAlign w:val="center"/>
            <w:hideMark/>
          </w:tcPr>
          <w:p w:rsidR="005766C3" w:rsidRPr="005766C3" w:rsidRDefault="005766C3" w:rsidP="005766C3">
            <w:pPr>
              <w:rPr>
                <w:rFonts w:ascii="Calibri" w:hAnsi="Calibri"/>
                <w:color w:val="000000"/>
                <w:sz w:val="32"/>
                <w:szCs w:val="32"/>
              </w:rPr>
            </w:pPr>
          </w:p>
        </w:tc>
      </w:tr>
      <w:tr w:rsidR="005766C3" w:rsidRPr="005766C3" w:rsidTr="00C016CA">
        <w:trPr>
          <w:trHeight w:val="300"/>
        </w:trPr>
        <w:tc>
          <w:tcPr>
            <w:tcW w:w="3559" w:type="dxa"/>
            <w:tcBorders>
              <w:top w:val="single" w:sz="4" w:space="0" w:color="auto"/>
              <w:left w:val="single" w:sz="4" w:space="0" w:color="auto"/>
              <w:bottom w:val="single" w:sz="4" w:space="0" w:color="auto"/>
              <w:right w:val="nil"/>
            </w:tcBorders>
            <w:shd w:val="clear" w:color="auto" w:fill="auto"/>
            <w:noWrap/>
            <w:vAlign w:val="bottom"/>
            <w:hideMark/>
          </w:tcPr>
          <w:p w:rsidR="005766C3" w:rsidRPr="00C016CA" w:rsidRDefault="00C016CA" w:rsidP="00C016CA">
            <w:pPr>
              <w:rPr>
                <w:rFonts w:ascii="Calibri" w:hAnsi="Calibri"/>
                <w:b/>
                <w:color w:val="000000"/>
                <w:sz w:val="22"/>
                <w:szCs w:val="22"/>
              </w:rPr>
            </w:pPr>
            <w:r w:rsidRPr="00C016CA">
              <w:rPr>
                <w:rFonts w:ascii="Calibri" w:hAnsi="Calibri"/>
                <w:b/>
                <w:color w:val="000000"/>
                <w:sz w:val="22"/>
                <w:szCs w:val="22"/>
              </w:rPr>
              <w:t>Name of the Bank</w:t>
            </w:r>
          </w:p>
        </w:tc>
        <w:tc>
          <w:tcPr>
            <w:tcW w:w="4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NO</w:t>
            </w:r>
          </w:p>
        </w:tc>
        <w:tc>
          <w:tcPr>
            <w:tcW w:w="888" w:type="dxa"/>
            <w:tcBorders>
              <w:top w:val="single" w:sz="4" w:space="0" w:color="auto"/>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PMEGP</w:t>
            </w:r>
          </w:p>
        </w:tc>
        <w:tc>
          <w:tcPr>
            <w:tcW w:w="468" w:type="dxa"/>
            <w:tcBorders>
              <w:top w:val="single" w:sz="4" w:space="0" w:color="auto"/>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NO</w:t>
            </w:r>
          </w:p>
        </w:tc>
        <w:tc>
          <w:tcPr>
            <w:tcW w:w="806" w:type="dxa"/>
            <w:tcBorders>
              <w:top w:val="single" w:sz="4" w:space="0" w:color="auto"/>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PMMY</w:t>
            </w:r>
          </w:p>
        </w:tc>
        <w:tc>
          <w:tcPr>
            <w:tcW w:w="468" w:type="dxa"/>
            <w:tcBorders>
              <w:top w:val="single" w:sz="4" w:space="0" w:color="auto"/>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NO</w:t>
            </w:r>
          </w:p>
        </w:tc>
        <w:tc>
          <w:tcPr>
            <w:tcW w:w="683" w:type="dxa"/>
            <w:tcBorders>
              <w:top w:val="single" w:sz="4" w:space="0" w:color="auto"/>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SHG</w:t>
            </w:r>
          </w:p>
        </w:tc>
      </w:tr>
      <w:tr w:rsidR="005766C3" w:rsidRPr="005766C3" w:rsidTr="00C016CA">
        <w:trPr>
          <w:trHeight w:val="300"/>
        </w:trPr>
        <w:tc>
          <w:tcPr>
            <w:tcW w:w="3559" w:type="dxa"/>
            <w:tcBorders>
              <w:top w:val="single" w:sz="4" w:space="0" w:color="auto"/>
              <w:left w:val="single" w:sz="4" w:space="0" w:color="auto"/>
              <w:bottom w:val="single" w:sz="4" w:space="0" w:color="auto"/>
              <w:right w:val="nil"/>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State Bank of India</w:t>
            </w:r>
          </w:p>
        </w:tc>
        <w:tc>
          <w:tcPr>
            <w:tcW w:w="468" w:type="dxa"/>
            <w:tcBorders>
              <w:top w:val="nil"/>
              <w:left w:val="single" w:sz="4" w:space="0" w:color="auto"/>
              <w:bottom w:val="single" w:sz="4" w:space="0" w:color="auto"/>
              <w:right w:val="single" w:sz="4" w:space="0" w:color="auto"/>
            </w:tcBorders>
            <w:shd w:val="clear" w:color="auto" w:fill="auto"/>
            <w:noWrap/>
            <w:vAlign w:val="bottom"/>
            <w:hideMark/>
          </w:tcPr>
          <w:p w:rsidR="005766C3" w:rsidRPr="005766C3" w:rsidRDefault="00F5709B" w:rsidP="005766C3">
            <w:pPr>
              <w:jc w:val="right"/>
              <w:rPr>
                <w:rFonts w:ascii="Calibri" w:hAnsi="Calibri"/>
                <w:color w:val="000000"/>
                <w:sz w:val="22"/>
                <w:szCs w:val="22"/>
              </w:rPr>
            </w:pPr>
            <w:r>
              <w:rPr>
                <w:rFonts w:ascii="Calibri" w:hAnsi="Calibri"/>
                <w:color w:val="000000"/>
                <w:sz w:val="22"/>
                <w:szCs w:val="22"/>
              </w:rPr>
              <w:t>72</w:t>
            </w:r>
          </w:p>
        </w:tc>
        <w:tc>
          <w:tcPr>
            <w:tcW w:w="888" w:type="dxa"/>
            <w:tcBorders>
              <w:top w:val="nil"/>
              <w:left w:val="nil"/>
              <w:bottom w:val="single" w:sz="4" w:space="0" w:color="auto"/>
              <w:right w:val="single" w:sz="4" w:space="0" w:color="auto"/>
            </w:tcBorders>
            <w:shd w:val="clear" w:color="auto" w:fill="auto"/>
            <w:noWrap/>
            <w:vAlign w:val="bottom"/>
            <w:hideMark/>
          </w:tcPr>
          <w:p w:rsidR="005766C3" w:rsidRPr="005766C3" w:rsidRDefault="00F5709B" w:rsidP="005766C3">
            <w:pPr>
              <w:jc w:val="right"/>
              <w:rPr>
                <w:rFonts w:ascii="Calibri" w:hAnsi="Calibri"/>
                <w:color w:val="000000"/>
                <w:sz w:val="22"/>
                <w:szCs w:val="22"/>
              </w:rPr>
            </w:pPr>
            <w:r>
              <w:rPr>
                <w:rFonts w:ascii="Calibri" w:hAnsi="Calibri"/>
                <w:color w:val="000000"/>
                <w:sz w:val="22"/>
                <w:szCs w:val="22"/>
              </w:rPr>
              <w:t>109.63</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F5709B" w:rsidP="005766C3">
            <w:pPr>
              <w:jc w:val="right"/>
              <w:rPr>
                <w:rFonts w:ascii="Calibri" w:hAnsi="Calibri"/>
                <w:color w:val="000000"/>
                <w:sz w:val="22"/>
                <w:szCs w:val="22"/>
              </w:rPr>
            </w:pPr>
            <w:r>
              <w:rPr>
                <w:rFonts w:ascii="Calibri" w:hAnsi="Calibri"/>
                <w:color w:val="000000"/>
                <w:sz w:val="22"/>
                <w:szCs w:val="22"/>
              </w:rPr>
              <w:t>95</w:t>
            </w:r>
          </w:p>
        </w:tc>
        <w:tc>
          <w:tcPr>
            <w:tcW w:w="806" w:type="dxa"/>
            <w:tcBorders>
              <w:top w:val="nil"/>
              <w:left w:val="nil"/>
              <w:bottom w:val="single" w:sz="4" w:space="0" w:color="auto"/>
              <w:right w:val="single" w:sz="4" w:space="0" w:color="auto"/>
            </w:tcBorders>
            <w:shd w:val="clear" w:color="auto" w:fill="auto"/>
            <w:noWrap/>
            <w:vAlign w:val="bottom"/>
            <w:hideMark/>
          </w:tcPr>
          <w:p w:rsidR="005766C3" w:rsidRPr="005766C3" w:rsidRDefault="00F5709B" w:rsidP="005766C3">
            <w:pPr>
              <w:jc w:val="right"/>
              <w:rPr>
                <w:rFonts w:ascii="Calibri" w:hAnsi="Calibri"/>
                <w:color w:val="000000"/>
                <w:sz w:val="22"/>
                <w:szCs w:val="22"/>
              </w:rPr>
            </w:pPr>
            <w:r>
              <w:rPr>
                <w:rFonts w:ascii="Calibri" w:hAnsi="Calibri"/>
                <w:color w:val="000000"/>
                <w:sz w:val="22"/>
                <w:szCs w:val="22"/>
              </w:rPr>
              <w:t>46.44</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16</w:t>
            </w:r>
          </w:p>
        </w:tc>
        <w:tc>
          <w:tcPr>
            <w:tcW w:w="683"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4.98</w:t>
            </w:r>
          </w:p>
        </w:tc>
      </w:tr>
      <w:tr w:rsidR="005766C3" w:rsidRPr="005766C3" w:rsidTr="005766C3">
        <w:trPr>
          <w:trHeight w:val="300"/>
        </w:trPr>
        <w:tc>
          <w:tcPr>
            <w:tcW w:w="3559" w:type="dxa"/>
            <w:tcBorders>
              <w:top w:val="nil"/>
              <w:left w:val="single" w:sz="4" w:space="0" w:color="auto"/>
              <w:bottom w:val="single" w:sz="4" w:space="0" w:color="auto"/>
              <w:right w:val="nil"/>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Syndicate Bank</w:t>
            </w:r>
          </w:p>
        </w:tc>
        <w:tc>
          <w:tcPr>
            <w:tcW w:w="468" w:type="dxa"/>
            <w:tcBorders>
              <w:top w:val="nil"/>
              <w:left w:val="single" w:sz="4" w:space="0" w:color="auto"/>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12</w:t>
            </w:r>
          </w:p>
        </w:tc>
        <w:tc>
          <w:tcPr>
            <w:tcW w:w="88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15.95</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8</w:t>
            </w:r>
          </w:p>
        </w:tc>
        <w:tc>
          <w:tcPr>
            <w:tcW w:w="806"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11.75</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683"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r>
      <w:tr w:rsidR="005766C3" w:rsidRPr="005766C3" w:rsidTr="005766C3">
        <w:trPr>
          <w:trHeight w:val="300"/>
        </w:trPr>
        <w:tc>
          <w:tcPr>
            <w:tcW w:w="3559" w:type="dxa"/>
            <w:tcBorders>
              <w:top w:val="nil"/>
              <w:left w:val="single" w:sz="4" w:space="0" w:color="auto"/>
              <w:bottom w:val="single" w:sz="4" w:space="0" w:color="auto"/>
              <w:right w:val="nil"/>
            </w:tcBorders>
            <w:shd w:val="clear" w:color="auto" w:fill="auto"/>
            <w:noWrap/>
            <w:vAlign w:val="bottom"/>
            <w:hideMark/>
          </w:tcPr>
          <w:p w:rsidR="005766C3" w:rsidRPr="005766C3" w:rsidRDefault="005766C3" w:rsidP="005766C3">
            <w:pPr>
              <w:rPr>
                <w:rFonts w:ascii="Calibri" w:hAnsi="Calibri"/>
                <w:color w:val="000000"/>
                <w:sz w:val="22"/>
                <w:szCs w:val="22"/>
              </w:rPr>
            </w:pPr>
            <w:proofErr w:type="spellStart"/>
            <w:r w:rsidRPr="005766C3">
              <w:rPr>
                <w:rFonts w:ascii="Calibri" w:hAnsi="Calibri"/>
                <w:color w:val="000000"/>
                <w:sz w:val="22"/>
                <w:szCs w:val="22"/>
              </w:rPr>
              <w:t>Canara</w:t>
            </w:r>
            <w:proofErr w:type="spellEnd"/>
            <w:r w:rsidRPr="005766C3">
              <w:rPr>
                <w:rFonts w:ascii="Calibri" w:hAnsi="Calibri"/>
                <w:color w:val="000000"/>
                <w:sz w:val="22"/>
                <w:szCs w:val="22"/>
              </w:rPr>
              <w:t xml:space="preserve"> Bank</w:t>
            </w:r>
          </w:p>
        </w:tc>
        <w:tc>
          <w:tcPr>
            <w:tcW w:w="468" w:type="dxa"/>
            <w:tcBorders>
              <w:top w:val="nil"/>
              <w:left w:val="single" w:sz="4" w:space="0" w:color="auto"/>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3</w:t>
            </w:r>
          </w:p>
        </w:tc>
        <w:tc>
          <w:tcPr>
            <w:tcW w:w="88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3.00</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2</w:t>
            </w:r>
          </w:p>
        </w:tc>
        <w:tc>
          <w:tcPr>
            <w:tcW w:w="806"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7.00</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683"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r>
      <w:tr w:rsidR="005766C3" w:rsidRPr="005766C3" w:rsidTr="005766C3">
        <w:trPr>
          <w:trHeight w:val="300"/>
        </w:trPr>
        <w:tc>
          <w:tcPr>
            <w:tcW w:w="3559" w:type="dxa"/>
            <w:tcBorders>
              <w:top w:val="nil"/>
              <w:left w:val="single" w:sz="4" w:space="0" w:color="auto"/>
              <w:bottom w:val="single" w:sz="4" w:space="0" w:color="auto"/>
              <w:right w:val="nil"/>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Indian Bank</w:t>
            </w:r>
          </w:p>
        </w:tc>
        <w:tc>
          <w:tcPr>
            <w:tcW w:w="468" w:type="dxa"/>
            <w:tcBorders>
              <w:top w:val="nil"/>
              <w:left w:val="single" w:sz="4" w:space="0" w:color="auto"/>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1</w:t>
            </w:r>
          </w:p>
        </w:tc>
        <w:tc>
          <w:tcPr>
            <w:tcW w:w="88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2.05</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1</w:t>
            </w:r>
          </w:p>
        </w:tc>
        <w:tc>
          <w:tcPr>
            <w:tcW w:w="806"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2.66</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683"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r>
      <w:tr w:rsidR="005766C3" w:rsidRPr="005766C3" w:rsidTr="005766C3">
        <w:trPr>
          <w:trHeight w:val="300"/>
        </w:trPr>
        <w:tc>
          <w:tcPr>
            <w:tcW w:w="3559" w:type="dxa"/>
            <w:tcBorders>
              <w:top w:val="nil"/>
              <w:left w:val="single" w:sz="4" w:space="0" w:color="auto"/>
              <w:bottom w:val="single" w:sz="4" w:space="0" w:color="auto"/>
              <w:right w:val="nil"/>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UCO Bank</w:t>
            </w:r>
          </w:p>
        </w:tc>
        <w:tc>
          <w:tcPr>
            <w:tcW w:w="468" w:type="dxa"/>
            <w:tcBorders>
              <w:top w:val="nil"/>
              <w:left w:val="single" w:sz="4" w:space="0" w:color="auto"/>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6</w:t>
            </w:r>
          </w:p>
        </w:tc>
        <w:tc>
          <w:tcPr>
            <w:tcW w:w="88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4.50</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0</w:t>
            </w:r>
          </w:p>
        </w:tc>
        <w:tc>
          <w:tcPr>
            <w:tcW w:w="806"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0.00</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260</w:t>
            </w:r>
          </w:p>
        </w:tc>
        <w:tc>
          <w:tcPr>
            <w:tcW w:w="683"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0.53</w:t>
            </w:r>
          </w:p>
        </w:tc>
      </w:tr>
      <w:tr w:rsidR="005766C3" w:rsidRPr="005766C3" w:rsidTr="005766C3">
        <w:trPr>
          <w:trHeight w:val="300"/>
        </w:trPr>
        <w:tc>
          <w:tcPr>
            <w:tcW w:w="3559" w:type="dxa"/>
            <w:tcBorders>
              <w:top w:val="nil"/>
              <w:left w:val="single" w:sz="4" w:space="0" w:color="auto"/>
              <w:bottom w:val="single" w:sz="4" w:space="0" w:color="auto"/>
              <w:right w:val="nil"/>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United Bank of India</w:t>
            </w:r>
          </w:p>
        </w:tc>
        <w:tc>
          <w:tcPr>
            <w:tcW w:w="468" w:type="dxa"/>
            <w:tcBorders>
              <w:top w:val="nil"/>
              <w:left w:val="single" w:sz="4" w:space="0" w:color="auto"/>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5</w:t>
            </w:r>
          </w:p>
        </w:tc>
        <w:tc>
          <w:tcPr>
            <w:tcW w:w="88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7.90</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806"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683"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r>
      <w:tr w:rsidR="005766C3" w:rsidRPr="005766C3" w:rsidTr="005766C3">
        <w:trPr>
          <w:trHeight w:val="300"/>
        </w:trPr>
        <w:tc>
          <w:tcPr>
            <w:tcW w:w="3559" w:type="dxa"/>
            <w:tcBorders>
              <w:top w:val="nil"/>
              <w:left w:val="single" w:sz="4" w:space="0" w:color="auto"/>
              <w:bottom w:val="single" w:sz="4" w:space="0" w:color="auto"/>
              <w:right w:val="nil"/>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Punjab National Bank</w:t>
            </w:r>
          </w:p>
        </w:tc>
        <w:tc>
          <w:tcPr>
            <w:tcW w:w="468" w:type="dxa"/>
            <w:tcBorders>
              <w:top w:val="nil"/>
              <w:left w:val="single" w:sz="4" w:space="0" w:color="auto"/>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1</w:t>
            </w:r>
          </w:p>
        </w:tc>
        <w:tc>
          <w:tcPr>
            <w:tcW w:w="88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2.34</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5</w:t>
            </w:r>
          </w:p>
        </w:tc>
        <w:tc>
          <w:tcPr>
            <w:tcW w:w="806"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13.22</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1</w:t>
            </w:r>
          </w:p>
        </w:tc>
        <w:tc>
          <w:tcPr>
            <w:tcW w:w="683"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0.21</w:t>
            </w:r>
          </w:p>
        </w:tc>
      </w:tr>
      <w:tr w:rsidR="005766C3" w:rsidRPr="005766C3" w:rsidTr="005766C3">
        <w:trPr>
          <w:trHeight w:val="300"/>
        </w:trPr>
        <w:tc>
          <w:tcPr>
            <w:tcW w:w="3559" w:type="dxa"/>
            <w:tcBorders>
              <w:top w:val="nil"/>
              <w:left w:val="single" w:sz="4" w:space="0" w:color="auto"/>
              <w:bottom w:val="single" w:sz="4" w:space="0" w:color="auto"/>
              <w:right w:val="nil"/>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Allahabad Bank</w:t>
            </w:r>
          </w:p>
        </w:tc>
        <w:tc>
          <w:tcPr>
            <w:tcW w:w="468" w:type="dxa"/>
            <w:tcBorders>
              <w:top w:val="nil"/>
              <w:left w:val="single" w:sz="4" w:space="0" w:color="auto"/>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2</w:t>
            </w:r>
          </w:p>
        </w:tc>
        <w:tc>
          <w:tcPr>
            <w:tcW w:w="88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11.20</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1</w:t>
            </w:r>
          </w:p>
        </w:tc>
        <w:tc>
          <w:tcPr>
            <w:tcW w:w="806"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2.00</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1</w:t>
            </w:r>
          </w:p>
        </w:tc>
        <w:tc>
          <w:tcPr>
            <w:tcW w:w="683"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0.25</w:t>
            </w:r>
          </w:p>
        </w:tc>
      </w:tr>
      <w:tr w:rsidR="005766C3" w:rsidRPr="005766C3" w:rsidTr="005766C3">
        <w:trPr>
          <w:trHeight w:val="300"/>
        </w:trPr>
        <w:tc>
          <w:tcPr>
            <w:tcW w:w="3559" w:type="dxa"/>
            <w:tcBorders>
              <w:top w:val="nil"/>
              <w:left w:val="single" w:sz="4" w:space="0" w:color="auto"/>
              <w:bottom w:val="single" w:sz="4" w:space="0" w:color="auto"/>
              <w:right w:val="nil"/>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Indian Overseas Bank</w:t>
            </w:r>
          </w:p>
        </w:tc>
        <w:tc>
          <w:tcPr>
            <w:tcW w:w="468" w:type="dxa"/>
            <w:tcBorders>
              <w:top w:val="nil"/>
              <w:left w:val="single" w:sz="4" w:space="0" w:color="auto"/>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88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806"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683"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r>
      <w:tr w:rsidR="005766C3" w:rsidRPr="005766C3" w:rsidTr="005766C3">
        <w:trPr>
          <w:trHeight w:val="300"/>
        </w:trPr>
        <w:tc>
          <w:tcPr>
            <w:tcW w:w="3559" w:type="dxa"/>
            <w:tcBorders>
              <w:top w:val="nil"/>
              <w:left w:val="single" w:sz="4" w:space="0" w:color="auto"/>
              <w:bottom w:val="single" w:sz="4" w:space="0" w:color="auto"/>
              <w:right w:val="nil"/>
            </w:tcBorders>
            <w:shd w:val="clear" w:color="auto" w:fill="auto"/>
            <w:noWrap/>
            <w:vAlign w:val="bottom"/>
            <w:hideMark/>
          </w:tcPr>
          <w:p w:rsidR="005766C3" w:rsidRPr="005766C3" w:rsidRDefault="005766C3" w:rsidP="005766C3">
            <w:pPr>
              <w:rPr>
                <w:rFonts w:ascii="Calibri" w:hAnsi="Calibri"/>
                <w:color w:val="000000"/>
                <w:sz w:val="22"/>
                <w:szCs w:val="22"/>
              </w:rPr>
            </w:pPr>
            <w:proofErr w:type="spellStart"/>
            <w:r w:rsidRPr="005766C3">
              <w:rPr>
                <w:rFonts w:ascii="Calibri" w:hAnsi="Calibri"/>
                <w:color w:val="000000"/>
                <w:sz w:val="22"/>
                <w:szCs w:val="22"/>
              </w:rPr>
              <w:t>Vijaya</w:t>
            </w:r>
            <w:proofErr w:type="spellEnd"/>
            <w:r w:rsidRPr="005766C3">
              <w:rPr>
                <w:rFonts w:ascii="Calibri" w:hAnsi="Calibri"/>
                <w:color w:val="000000"/>
                <w:sz w:val="22"/>
                <w:szCs w:val="22"/>
              </w:rPr>
              <w:t xml:space="preserve"> Bank</w:t>
            </w:r>
          </w:p>
        </w:tc>
        <w:tc>
          <w:tcPr>
            <w:tcW w:w="468" w:type="dxa"/>
            <w:tcBorders>
              <w:top w:val="nil"/>
              <w:left w:val="single" w:sz="4" w:space="0" w:color="auto"/>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88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806"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683"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r>
      <w:tr w:rsidR="005766C3" w:rsidRPr="005766C3" w:rsidTr="005766C3">
        <w:trPr>
          <w:trHeight w:val="300"/>
        </w:trPr>
        <w:tc>
          <w:tcPr>
            <w:tcW w:w="3559" w:type="dxa"/>
            <w:tcBorders>
              <w:top w:val="nil"/>
              <w:left w:val="single" w:sz="4" w:space="0" w:color="auto"/>
              <w:bottom w:val="single" w:sz="4" w:space="0" w:color="auto"/>
              <w:right w:val="nil"/>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Bank of Baroda</w:t>
            </w:r>
          </w:p>
        </w:tc>
        <w:tc>
          <w:tcPr>
            <w:tcW w:w="468" w:type="dxa"/>
            <w:tcBorders>
              <w:top w:val="nil"/>
              <w:left w:val="single" w:sz="4" w:space="0" w:color="auto"/>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2</w:t>
            </w:r>
          </w:p>
        </w:tc>
        <w:tc>
          <w:tcPr>
            <w:tcW w:w="88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3.90</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8</w:t>
            </w:r>
          </w:p>
        </w:tc>
        <w:tc>
          <w:tcPr>
            <w:tcW w:w="806"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20.07</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683"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r>
      <w:tr w:rsidR="005766C3" w:rsidRPr="005766C3" w:rsidTr="005766C3">
        <w:trPr>
          <w:trHeight w:val="300"/>
        </w:trPr>
        <w:tc>
          <w:tcPr>
            <w:tcW w:w="3559" w:type="dxa"/>
            <w:tcBorders>
              <w:top w:val="nil"/>
              <w:left w:val="single" w:sz="4" w:space="0" w:color="auto"/>
              <w:bottom w:val="single" w:sz="4" w:space="0" w:color="auto"/>
              <w:right w:val="nil"/>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Union Bank of India</w:t>
            </w:r>
          </w:p>
        </w:tc>
        <w:tc>
          <w:tcPr>
            <w:tcW w:w="468" w:type="dxa"/>
            <w:tcBorders>
              <w:top w:val="nil"/>
              <w:left w:val="single" w:sz="4" w:space="0" w:color="auto"/>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88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1</w:t>
            </w:r>
          </w:p>
        </w:tc>
        <w:tc>
          <w:tcPr>
            <w:tcW w:w="806"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2.60</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683"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r>
      <w:tr w:rsidR="005766C3" w:rsidRPr="005766C3" w:rsidTr="005766C3">
        <w:trPr>
          <w:trHeight w:val="300"/>
        </w:trPr>
        <w:tc>
          <w:tcPr>
            <w:tcW w:w="3559" w:type="dxa"/>
            <w:tcBorders>
              <w:top w:val="nil"/>
              <w:left w:val="single" w:sz="4" w:space="0" w:color="auto"/>
              <w:bottom w:val="single" w:sz="4" w:space="0" w:color="auto"/>
              <w:right w:val="nil"/>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Central Bank of India</w:t>
            </w:r>
          </w:p>
        </w:tc>
        <w:tc>
          <w:tcPr>
            <w:tcW w:w="468" w:type="dxa"/>
            <w:tcBorders>
              <w:top w:val="nil"/>
              <w:left w:val="single" w:sz="4" w:space="0" w:color="auto"/>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88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806"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683"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r>
      <w:tr w:rsidR="005766C3" w:rsidRPr="005766C3" w:rsidTr="005766C3">
        <w:trPr>
          <w:trHeight w:val="300"/>
        </w:trPr>
        <w:tc>
          <w:tcPr>
            <w:tcW w:w="3559" w:type="dxa"/>
            <w:tcBorders>
              <w:top w:val="nil"/>
              <w:left w:val="single" w:sz="4" w:space="0" w:color="auto"/>
              <w:bottom w:val="single" w:sz="4" w:space="0" w:color="auto"/>
              <w:right w:val="nil"/>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Bank of India</w:t>
            </w:r>
          </w:p>
        </w:tc>
        <w:tc>
          <w:tcPr>
            <w:tcW w:w="468" w:type="dxa"/>
            <w:tcBorders>
              <w:top w:val="nil"/>
              <w:left w:val="single" w:sz="4" w:space="0" w:color="auto"/>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88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8</w:t>
            </w:r>
          </w:p>
        </w:tc>
        <w:tc>
          <w:tcPr>
            <w:tcW w:w="806"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20.07</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48</w:t>
            </w:r>
          </w:p>
        </w:tc>
        <w:tc>
          <w:tcPr>
            <w:tcW w:w="683"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21.8</w:t>
            </w:r>
          </w:p>
        </w:tc>
      </w:tr>
      <w:tr w:rsidR="005766C3" w:rsidRPr="005766C3" w:rsidTr="005766C3">
        <w:trPr>
          <w:trHeight w:val="300"/>
        </w:trPr>
        <w:tc>
          <w:tcPr>
            <w:tcW w:w="3559" w:type="dxa"/>
            <w:tcBorders>
              <w:top w:val="nil"/>
              <w:left w:val="single" w:sz="4" w:space="0" w:color="auto"/>
              <w:bottom w:val="single" w:sz="4" w:space="0" w:color="auto"/>
              <w:right w:val="nil"/>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Dena Bank</w:t>
            </w:r>
          </w:p>
        </w:tc>
        <w:tc>
          <w:tcPr>
            <w:tcW w:w="468" w:type="dxa"/>
            <w:tcBorders>
              <w:top w:val="nil"/>
              <w:left w:val="single" w:sz="4" w:space="0" w:color="auto"/>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88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2</w:t>
            </w:r>
          </w:p>
        </w:tc>
        <w:tc>
          <w:tcPr>
            <w:tcW w:w="806"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6.79</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683"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r>
      <w:tr w:rsidR="005766C3" w:rsidRPr="005766C3" w:rsidTr="005766C3">
        <w:trPr>
          <w:trHeight w:val="300"/>
        </w:trPr>
        <w:tc>
          <w:tcPr>
            <w:tcW w:w="3559" w:type="dxa"/>
            <w:tcBorders>
              <w:top w:val="nil"/>
              <w:left w:val="single" w:sz="4" w:space="0" w:color="auto"/>
              <w:bottom w:val="single" w:sz="4" w:space="0" w:color="auto"/>
              <w:right w:val="nil"/>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IDBI Bank</w:t>
            </w:r>
          </w:p>
        </w:tc>
        <w:tc>
          <w:tcPr>
            <w:tcW w:w="468" w:type="dxa"/>
            <w:tcBorders>
              <w:top w:val="nil"/>
              <w:left w:val="single" w:sz="4" w:space="0" w:color="auto"/>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7</w:t>
            </w:r>
          </w:p>
        </w:tc>
        <w:tc>
          <w:tcPr>
            <w:tcW w:w="88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5.33</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3</w:t>
            </w:r>
          </w:p>
        </w:tc>
        <w:tc>
          <w:tcPr>
            <w:tcW w:w="806"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1.54</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683"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r>
      <w:tr w:rsidR="005766C3" w:rsidRPr="005766C3" w:rsidTr="005766C3">
        <w:trPr>
          <w:trHeight w:val="300"/>
        </w:trPr>
        <w:tc>
          <w:tcPr>
            <w:tcW w:w="3559" w:type="dxa"/>
            <w:tcBorders>
              <w:top w:val="nil"/>
              <w:left w:val="single" w:sz="4" w:space="0" w:color="auto"/>
              <w:bottom w:val="single" w:sz="4" w:space="0" w:color="auto"/>
              <w:right w:val="nil"/>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Axis Bank</w:t>
            </w:r>
          </w:p>
        </w:tc>
        <w:tc>
          <w:tcPr>
            <w:tcW w:w="468" w:type="dxa"/>
            <w:tcBorders>
              <w:top w:val="nil"/>
              <w:left w:val="single" w:sz="4" w:space="0" w:color="auto"/>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88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806"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683"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r>
      <w:tr w:rsidR="005766C3" w:rsidRPr="005766C3" w:rsidTr="005766C3">
        <w:trPr>
          <w:trHeight w:val="300"/>
        </w:trPr>
        <w:tc>
          <w:tcPr>
            <w:tcW w:w="3559" w:type="dxa"/>
            <w:tcBorders>
              <w:top w:val="nil"/>
              <w:left w:val="single" w:sz="4" w:space="0" w:color="auto"/>
              <w:bottom w:val="single" w:sz="4" w:space="0" w:color="auto"/>
              <w:right w:val="nil"/>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HDFC Bank</w:t>
            </w:r>
          </w:p>
        </w:tc>
        <w:tc>
          <w:tcPr>
            <w:tcW w:w="468" w:type="dxa"/>
            <w:tcBorders>
              <w:top w:val="nil"/>
              <w:left w:val="single" w:sz="4" w:space="0" w:color="auto"/>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88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806"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683"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r>
      <w:tr w:rsidR="005766C3" w:rsidRPr="005766C3" w:rsidTr="005766C3">
        <w:trPr>
          <w:trHeight w:val="300"/>
        </w:trPr>
        <w:tc>
          <w:tcPr>
            <w:tcW w:w="3559" w:type="dxa"/>
            <w:tcBorders>
              <w:top w:val="nil"/>
              <w:left w:val="single" w:sz="4" w:space="0" w:color="auto"/>
              <w:bottom w:val="single" w:sz="4" w:space="0" w:color="auto"/>
              <w:right w:val="nil"/>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ICICI Bank Ltd.</w:t>
            </w:r>
          </w:p>
        </w:tc>
        <w:tc>
          <w:tcPr>
            <w:tcW w:w="468" w:type="dxa"/>
            <w:tcBorders>
              <w:top w:val="nil"/>
              <w:left w:val="single" w:sz="4" w:space="0" w:color="auto"/>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88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806"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683"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r>
      <w:tr w:rsidR="005766C3" w:rsidRPr="005766C3" w:rsidTr="005766C3">
        <w:trPr>
          <w:trHeight w:val="300"/>
        </w:trPr>
        <w:tc>
          <w:tcPr>
            <w:tcW w:w="3559" w:type="dxa"/>
            <w:tcBorders>
              <w:top w:val="nil"/>
              <w:left w:val="single" w:sz="4" w:space="0" w:color="auto"/>
              <w:bottom w:val="single" w:sz="4" w:space="0" w:color="auto"/>
              <w:right w:val="nil"/>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TAMILNAD MERCANTILE BANK</w:t>
            </w:r>
          </w:p>
        </w:tc>
        <w:tc>
          <w:tcPr>
            <w:tcW w:w="468" w:type="dxa"/>
            <w:tcBorders>
              <w:top w:val="nil"/>
              <w:left w:val="single" w:sz="4" w:space="0" w:color="auto"/>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88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806"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683"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r>
      <w:tr w:rsidR="005766C3" w:rsidRPr="005766C3" w:rsidTr="005766C3">
        <w:trPr>
          <w:trHeight w:val="300"/>
        </w:trPr>
        <w:tc>
          <w:tcPr>
            <w:tcW w:w="3559" w:type="dxa"/>
            <w:tcBorders>
              <w:top w:val="nil"/>
              <w:left w:val="single" w:sz="4" w:space="0" w:color="auto"/>
              <w:bottom w:val="single" w:sz="4" w:space="0" w:color="auto"/>
              <w:right w:val="nil"/>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Yes Bank</w:t>
            </w:r>
          </w:p>
        </w:tc>
        <w:tc>
          <w:tcPr>
            <w:tcW w:w="468" w:type="dxa"/>
            <w:tcBorders>
              <w:top w:val="nil"/>
              <w:left w:val="single" w:sz="4" w:space="0" w:color="auto"/>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88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806"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683"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r>
      <w:tr w:rsidR="005766C3" w:rsidRPr="005766C3" w:rsidTr="005766C3">
        <w:trPr>
          <w:trHeight w:val="300"/>
        </w:trPr>
        <w:tc>
          <w:tcPr>
            <w:tcW w:w="3559" w:type="dxa"/>
            <w:tcBorders>
              <w:top w:val="nil"/>
              <w:left w:val="single" w:sz="4" w:space="0" w:color="auto"/>
              <w:bottom w:val="single" w:sz="4" w:space="0" w:color="auto"/>
              <w:right w:val="nil"/>
            </w:tcBorders>
            <w:shd w:val="clear" w:color="auto" w:fill="auto"/>
            <w:noWrap/>
            <w:vAlign w:val="bottom"/>
            <w:hideMark/>
          </w:tcPr>
          <w:p w:rsidR="005766C3" w:rsidRPr="005766C3" w:rsidRDefault="005766C3" w:rsidP="005766C3">
            <w:pPr>
              <w:rPr>
                <w:rFonts w:ascii="Calibri" w:hAnsi="Calibri"/>
                <w:color w:val="000000"/>
                <w:sz w:val="22"/>
                <w:szCs w:val="22"/>
              </w:rPr>
            </w:pPr>
            <w:proofErr w:type="spellStart"/>
            <w:r w:rsidRPr="005766C3">
              <w:rPr>
                <w:rFonts w:ascii="Calibri" w:hAnsi="Calibri"/>
                <w:color w:val="000000"/>
                <w:sz w:val="22"/>
                <w:szCs w:val="22"/>
              </w:rPr>
              <w:t>Bandhan</w:t>
            </w:r>
            <w:proofErr w:type="spellEnd"/>
            <w:r w:rsidRPr="005766C3">
              <w:rPr>
                <w:rFonts w:ascii="Calibri" w:hAnsi="Calibri"/>
                <w:color w:val="000000"/>
                <w:sz w:val="22"/>
                <w:szCs w:val="22"/>
              </w:rPr>
              <w:t xml:space="preserve"> Bank</w:t>
            </w:r>
          </w:p>
        </w:tc>
        <w:tc>
          <w:tcPr>
            <w:tcW w:w="468" w:type="dxa"/>
            <w:tcBorders>
              <w:top w:val="nil"/>
              <w:left w:val="single" w:sz="4" w:space="0" w:color="auto"/>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88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806"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c>
          <w:tcPr>
            <w:tcW w:w="683"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 </w:t>
            </w:r>
          </w:p>
        </w:tc>
      </w:tr>
      <w:tr w:rsidR="005766C3" w:rsidRPr="005766C3" w:rsidTr="005766C3">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sidRPr="005766C3">
              <w:rPr>
                <w:rFonts w:ascii="Calibri" w:hAnsi="Calibri"/>
                <w:color w:val="000000"/>
                <w:sz w:val="22"/>
                <w:szCs w:val="22"/>
              </w:rPr>
              <w:t>ANSCB</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102</w:t>
            </w:r>
          </w:p>
        </w:tc>
        <w:tc>
          <w:tcPr>
            <w:tcW w:w="88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195.12</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7</w:t>
            </w:r>
          </w:p>
        </w:tc>
        <w:tc>
          <w:tcPr>
            <w:tcW w:w="806"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2.69</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43</w:t>
            </w:r>
          </w:p>
        </w:tc>
        <w:tc>
          <w:tcPr>
            <w:tcW w:w="683"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18.67</w:t>
            </w:r>
          </w:p>
        </w:tc>
      </w:tr>
      <w:tr w:rsidR="005766C3" w:rsidRPr="005766C3" w:rsidTr="005766C3">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5766C3" w:rsidRPr="005766C3" w:rsidRDefault="005766C3" w:rsidP="005766C3">
            <w:pPr>
              <w:rPr>
                <w:rFonts w:ascii="Calibri" w:hAnsi="Calibri"/>
                <w:color w:val="000000"/>
                <w:sz w:val="22"/>
                <w:szCs w:val="22"/>
              </w:rPr>
            </w:pPr>
            <w:r>
              <w:rPr>
                <w:rFonts w:ascii="Calibri" w:hAnsi="Calibri"/>
                <w:color w:val="000000"/>
                <w:sz w:val="22"/>
                <w:szCs w:val="22"/>
              </w:rPr>
              <w:t>T</w:t>
            </w:r>
            <w:r w:rsidRPr="005766C3">
              <w:rPr>
                <w:rFonts w:ascii="Calibri" w:hAnsi="Calibri"/>
                <w:color w:val="000000"/>
                <w:sz w:val="22"/>
                <w:szCs w:val="22"/>
              </w:rPr>
              <w:t xml:space="preserve">otal </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F5709B" w:rsidP="005766C3">
            <w:pPr>
              <w:jc w:val="right"/>
              <w:rPr>
                <w:rFonts w:ascii="Calibri" w:hAnsi="Calibri"/>
                <w:color w:val="000000"/>
                <w:sz w:val="22"/>
                <w:szCs w:val="22"/>
              </w:rPr>
            </w:pPr>
            <w:r>
              <w:rPr>
                <w:rFonts w:ascii="Calibri" w:hAnsi="Calibri"/>
                <w:color w:val="000000"/>
                <w:sz w:val="22"/>
                <w:szCs w:val="22"/>
              </w:rPr>
              <w:t>213</w:t>
            </w:r>
          </w:p>
        </w:tc>
        <w:tc>
          <w:tcPr>
            <w:tcW w:w="888" w:type="dxa"/>
            <w:tcBorders>
              <w:top w:val="nil"/>
              <w:left w:val="nil"/>
              <w:bottom w:val="single" w:sz="4" w:space="0" w:color="auto"/>
              <w:right w:val="single" w:sz="4" w:space="0" w:color="auto"/>
            </w:tcBorders>
            <w:shd w:val="clear" w:color="auto" w:fill="auto"/>
            <w:noWrap/>
            <w:vAlign w:val="bottom"/>
            <w:hideMark/>
          </w:tcPr>
          <w:p w:rsidR="005766C3" w:rsidRPr="005766C3" w:rsidRDefault="00F5709B" w:rsidP="005766C3">
            <w:pPr>
              <w:jc w:val="right"/>
              <w:rPr>
                <w:rFonts w:ascii="Calibri" w:hAnsi="Calibri"/>
                <w:color w:val="000000"/>
                <w:sz w:val="22"/>
                <w:szCs w:val="22"/>
              </w:rPr>
            </w:pPr>
            <w:r>
              <w:rPr>
                <w:rFonts w:ascii="Calibri" w:hAnsi="Calibri"/>
                <w:color w:val="000000"/>
                <w:sz w:val="22"/>
                <w:szCs w:val="22"/>
              </w:rPr>
              <w:t>360.92</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F5709B" w:rsidP="005766C3">
            <w:pPr>
              <w:jc w:val="right"/>
              <w:rPr>
                <w:rFonts w:ascii="Calibri" w:hAnsi="Calibri"/>
                <w:color w:val="000000"/>
                <w:sz w:val="22"/>
                <w:szCs w:val="22"/>
              </w:rPr>
            </w:pPr>
            <w:r>
              <w:rPr>
                <w:rFonts w:ascii="Calibri" w:hAnsi="Calibri"/>
                <w:color w:val="000000"/>
                <w:sz w:val="22"/>
                <w:szCs w:val="22"/>
              </w:rPr>
              <w:t>141</w:t>
            </w:r>
          </w:p>
        </w:tc>
        <w:tc>
          <w:tcPr>
            <w:tcW w:w="806" w:type="dxa"/>
            <w:tcBorders>
              <w:top w:val="nil"/>
              <w:left w:val="nil"/>
              <w:bottom w:val="single" w:sz="4" w:space="0" w:color="auto"/>
              <w:right w:val="single" w:sz="4" w:space="0" w:color="auto"/>
            </w:tcBorders>
            <w:shd w:val="clear" w:color="auto" w:fill="auto"/>
            <w:noWrap/>
            <w:vAlign w:val="bottom"/>
            <w:hideMark/>
          </w:tcPr>
          <w:p w:rsidR="005766C3" w:rsidRPr="005766C3" w:rsidRDefault="00F5709B" w:rsidP="005766C3">
            <w:pPr>
              <w:jc w:val="right"/>
              <w:rPr>
                <w:rFonts w:ascii="Calibri" w:hAnsi="Calibri"/>
                <w:color w:val="000000"/>
                <w:sz w:val="22"/>
                <w:szCs w:val="22"/>
              </w:rPr>
            </w:pPr>
            <w:r>
              <w:rPr>
                <w:rFonts w:ascii="Calibri" w:hAnsi="Calibri"/>
                <w:color w:val="000000"/>
                <w:sz w:val="22"/>
                <w:szCs w:val="22"/>
              </w:rPr>
              <w:t>136.83</w:t>
            </w:r>
          </w:p>
        </w:tc>
        <w:tc>
          <w:tcPr>
            <w:tcW w:w="468"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369</w:t>
            </w:r>
          </w:p>
        </w:tc>
        <w:tc>
          <w:tcPr>
            <w:tcW w:w="683" w:type="dxa"/>
            <w:tcBorders>
              <w:top w:val="nil"/>
              <w:left w:val="nil"/>
              <w:bottom w:val="single" w:sz="4" w:space="0" w:color="auto"/>
              <w:right w:val="single" w:sz="4" w:space="0" w:color="auto"/>
            </w:tcBorders>
            <w:shd w:val="clear" w:color="auto" w:fill="auto"/>
            <w:noWrap/>
            <w:vAlign w:val="bottom"/>
            <w:hideMark/>
          </w:tcPr>
          <w:p w:rsidR="005766C3" w:rsidRPr="005766C3" w:rsidRDefault="005766C3" w:rsidP="005766C3">
            <w:pPr>
              <w:jc w:val="right"/>
              <w:rPr>
                <w:rFonts w:ascii="Calibri" w:hAnsi="Calibri"/>
                <w:color w:val="000000"/>
                <w:sz w:val="22"/>
                <w:szCs w:val="22"/>
              </w:rPr>
            </w:pPr>
            <w:r w:rsidRPr="005766C3">
              <w:rPr>
                <w:rFonts w:ascii="Calibri" w:hAnsi="Calibri"/>
                <w:color w:val="000000"/>
                <w:sz w:val="22"/>
                <w:szCs w:val="22"/>
              </w:rPr>
              <w:t>46.44</w:t>
            </w:r>
          </w:p>
        </w:tc>
      </w:tr>
      <w:tr w:rsidR="005766C3" w:rsidRPr="005766C3" w:rsidTr="005766C3">
        <w:trPr>
          <w:trHeight w:val="300"/>
        </w:trPr>
        <w:tc>
          <w:tcPr>
            <w:tcW w:w="3559" w:type="dxa"/>
            <w:tcBorders>
              <w:top w:val="nil"/>
              <w:left w:val="nil"/>
              <w:bottom w:val="nil"/>
              <w:right w:val="nil"/>
            </w:tcBorders>
            <w:shd w:val="clear" w:color="auto" w:fill="auto"/>
            <w:noWrap/>
            <w:vAlign w:val="bottom"/>
            <w:hideMark/>
          </w:tcPr>
          <w:p w:rsidR="005766C3" w:rsidRPr="005766C3" w:rsidRDefault="005766C3" w:rsidP="005766C3">
            <w:pPr>
              <w:rPr>
                <w:rFonts w:ascii="Calibri" w:hAnsi="Calibri"/>
                <w:color w:val="000000"/>
                <w:sz w:val="22"/>
                <w:szCs w:val="22"/>
              </w:rPr>
            </w:pPr>
          </w:p>
        </w:tc>
        <w:tc>
          <w:tcPr>
            <w:tcW w:w="468" w:type="dxa"/>
            <w:tcBorders>
              <w:top w:val="nil"/>
              <w:left w:val="nil"/>
              <w:bottom w:val="nil"/>
              <w:right w:val="nil"/>
            </w:tcBorders>
            <w:shd w:val="clear" w:color="auto" w:fill="auto"/>
            <w:noWrap/>
            <w:vAlign w:val="bottom"/>
            <w:hideMark/>
          </w:tcPr>
          <w:p w:rsidR="005766C3" w:rsidRPr="005766C3" w:rsidRDefault="005766C3" w:rsidP="005766C3">
            <w:pPr>
              <w:rPr>
                <w:rFonts w:ascii="Calibri" w:hAnsi="Calibri"/>
                <w:color w:val="000000"/>
                <w:sz w:val="22"/>
                <w:szCs w:val="22"/>
              </w:rPr>
            </w:pPr>
          </w:p>
        </w:tc>
        <w:tc>
          <w:tcPr>
            <w:tcW w:w="888" w:type="dxa"/>
            <w:tcBorders>
              <w:top w:val="nil"/>
              <w:left w:val="nil"/>
              <w:bottom w:val="nil"/>
              <w:right w:val="nil"/>
            </w:tcBorders>
            <w:shd w:val="clear" w:color="auto" w:fill="auto"/>
            <w:noWrap/>
            <w:vAlign w:val="bottom"/>
            <w:hideMark/>
          </w:tcPr>
          <w:p w:rsidR="005766C3" w:rsidRPr="005766C3" w:rsidRDefault="005766C3" w:rsidP="005766C3">
            <w:pPr>
              <w:rPr>
                <w:rFonts w:ascii="Calibri" w:hAnsi="Calibri"/>
                <w:color w:val="000000"/>
                <w:sz w:val="22"/>
                <w:szCs w:val="22"/>
              </w:rPr>
            </w:pPr>
          </w:p>
        </w:tc>
        <w:tc>
          <w:tcPr>
            <w:tcW w:w="468" w:type="dxa"/>
            <w:tcBorders>
              <w:top w:val="nil"/>
              <w:left w:val="nil"/>
              <w:bottom w:val="nil"/>
              <w:right w:val="nil"/>
            </w:tcBorders>
            <w:shd w:val="clear" w:color="auto" w:fill="auto"/>
            <w:noWrap/>
            <w:vAlign w:val="bottom"/>
            <w:hideMark/>
          </w:tcPr>
          <w:p w:rsidR="005766C3" w:rsidRPr="005766C3" w:rsidRDefault="005766C3" w:rsidP="005766C3">
            <w:pPr>
              <w:rPr>
                <w:rFonts w:ascii="Calibri" w:hAnsi="Calibri"/>
                <w:color w:val="000000"/>
                <w:sz w:val="22"/>
                <w:szCs w:val="22"/>
              </w:rPr>
            </w:pPr>
          </w:p>
        </w:tc>
        <w:tc>
          <w:tcPr>
            <w:tcW w:w="806" w:type="dxa"/>
            <w:tcBorders>
              <w:top w:val="nil"/>
              <w:left w:val="nil"/>
              <w:bottom w:val="nil"/>
              <w:right w:val="nil"/>
            </w:tcBorders>
            <w:shd w:val="clear" w:color="auto" w:fill="auto"/>
            <w:noWrap/>
            <w:vAlign w:val="bottom"/>
            <w:hideMark/>
          </w:tcPr>
          <w:p w:rsidR="005766C3" w:rsidRPr="005766C3" w:rsidRDefault="005766C3" w:rsidP="005766C3">
            <w:pPr>
              <w:rPr>
                <w:rFonts w:ascii="Calibri" w:hAnsi="Calibri"/>
                <w:color w:val="000000"/>
                <w:sz w:val="22"/>
                <w:szCs w:val="22"/>
              </w:rPr>
            </w:pPr>
          </w:p>
        </w:tc>
        <w:tc>
          <w:tcPr>
            <w:tcW w:w="468" w:type="dxa"/>
            <w:tcBorders>
              <w:top w:val="nil"/>
              <w:left w:val="nil"/>
              <w:bottom w:val="nil"/>
              <w:right w:val="nil"/>
            </w:tcBorders>
            <w:shd w:val="clear" w:color="auto" w:fill="auto"/>
            <w:noWrap/>
            <w:vAlign w:val="bottom"/>
            <w:hideMark/>
          </w:tcPr>
          <w:p w:rsidR="005766C3" w:rsidRPr="005766C3" w:rsidRDefault="005766C3" w:rsidP="005766C3">
            <w:pPr>
              <w:rPr>
                <w:rFonts w:ascii="Calibri" w:hAnsi="Calibri"/>
                <w:color w:val="000000"/>
                <w:sz w:val="22"/>
                <w:szCs w:val="22"/>
              </w:rPr>
            </w:pPr>
          </w:p>
        </w:tc>
        <w:tc>
          <w:tcPr>
            <w:tcW w:w="683" w:type="dxa"/>
            <w:tcBorders>
              <w:top w:val="nil"/>
              <w:left w:val="nil"/>
              <w:bottom w:val="nil"/>
              <w:right w:val="nil"/>
            </w:tcBorders>
            <w:shd w:val="clear" w:color="auto" w:fill="auto"/>
            <w:noWrap/>
            <w:vAlign w:val="bottom"/>
            <w:hideMark/>
          </w:tcPr>
          <w:p w:rsidR="005766C3" w:rsidRPr="005766C3" w:rsidRDefault="005766C3" w:rsidP="005766C3">
            <w:pPr>
              <w:rPr>
                <w:rFonts w:ascii="Calibri" w:hAnsi="Calibri"/>
                <w:color w:val="000000"/>
                <w:sz w:val="22"/>
                <w:szCs w:val="22"/>
              </w:rPr>
            </w:pPr>
          </w:p>
        </w:tc>
      </w:tr>
    </w:tbl>
    <w:p w:rsidR="004B622F" w:rsidRDefault="004B622F" w:rsidP="00CE0A1E">
      <w:pPr>
        <w:rPr>
          <w:rFonts w:cs="Mangal"/>
          <w:b/>
          <w:bCs/>
          <w:lang w:bidi="hi-IN"/>
        </w:rPr>
      </w:pPr>
    </w:p>
    <w:p w:rsidR="005766C3" w:rsidRDefault="005766C3" w:rsidP="00CE0A1E">
      <w:pPr>
        <w:rPr>
          <w:rFonts w:cs="Mangal"/>
          <w:b/>
          <w:bCs/>
          <w:lang w:bidi="hi-IN"/>
        </w:rPr>
      </w:pPr>
    </w:p>
    <w:p w:rsidR="005766C3" w:rsidRPr="00522AED" w:rsidRDefault="00522AED" w:rsidP="00CE0A1E">
      <w:pPr>
        <w:rPr>
          <w:rFonts w:cs="Mangal"/>
          <w:bCs/>
          <w:lang w:bidi="hi-IN"/>
        </w:rPr>
      </w:pPr>
      <w:r w:rsidRPr="00522AED">
        <w:rPr>
          <w:rFonts w:cs="Mangal"/>
          <w:bCs/>
          <w:lang w:bidi="hi-IN"/>
        </w:rPr>
        <w:t xml:space="preserve">Total NPA of PMEGP, PMMY, </w:t>
      </w:r>
      <w:proofErr w:type="gramStart"/>
      <w:r w:rsidRPr="00522AED">
        <w:rPr>
          <w:rFonts w:cs="Mangal"/>
          <w:bCs/>
          <w:lang w:bidi="hi-IN"/>
        </w:rPr>
        <w:t>SHG</w:t>
      </w:r>
      <w:proofErr w:type="gramEnd"/>
      <w:r w:rsidRPr="00522AED">
        <w:rPr>
          <w:rFonts w:cs="Mangal"/>
          <w:bCs/>
          <w:lang w:bidi="hi-IN"/>
        </w:rPr>
        <w:t xml:space="preserve"> </w:t>
      </w:r>
      <w:r w:rsidR="008F370F">
        <w:rPr>
          <w:rFonts w:cs="Mangal"/>
          <w:bCs/>
          <w:lang w:bidi="hi-IN"/>
        </w:rPr>
        <w:t>is</w:t>
      </w:r>
      <w:r>
        <w:rPr>
          <w:rFonts w:cs="Mangal"/>
          <w:bCs/>
          <w:lang w:bidi="hi-IN"/>
        </w:rPr>
        <w:t xml:space="preserve"> Rs. </w:t>
      </w:r>
      <w:r w:rsidR="00F5709B">
        <w:rPr>
          <w:rFonts w:cs="Mangal"/>
          <w:bCs/>
          <w:lang w:bidi="hi-IN"/>
        </w:rPr>
        <w:t>544.19</w:t>
      </w:r>
      <w:r>
        <w:rPr>
          <w:rFonts w:cs="Mangal"/>
          <w:bCs/>
          <w:lang w:bidi="hi-IN"/>
        </w:rPr>
        <w:t xml:space="preserve"> </w:t>
      </w:r>
      <w:proofErr w:type="spellStart"/>
      <w:r w:rsidR="008F370F">
        <w:rPr>
          <w:rFonts w:cs="Mangal"/>
          <w:bCs/>
          <w:lang w:bidi="hi-IN"/>
        </w:rPr>
        <w:t>lacs</w:t>
      </w:r>
      <w:proofErr w:type="spellEnd"/>
      <w:r w:rsidR="008F370F">
        <w:rPr>
          <w:rFonts w:cs="Mangal"/>
          <w:bCs/>
          <w:lang w:bidi="hi-IN"/>
        </w:rPr>
        <w:t>.</w:t>
      </w:r>
    </w:p>
    <w:p w:rsidR="005766C3" w:rsidRDefault="005766C3" w:rsidP="00CE0A1E">
      <w:pPr>
        <w:rPr>
          <w:rFonts w:cs="Mangal"/>
          <w:b/>
          <w:bCs/>
          <w:lang w:bidi="hi-IN"/>
        </w:rPr>
      </w:pPr>
    </w:p>
    <w:p w:rsidR="005766C3" w:rsidRDefault="005766C3" w:rsidP="00CE0A1E">
      <w:pPr>
        <w:rPr>
          <w:rFonts w:cs="Mangal"/>
          <w:b/>
          <w:bCs/>
          <w:lang w:bidi="hi-IN"/>
        </w:rPr>
      </w:pPr>
    </w:p>
    <w:p w:rsidR="005766C3" w:rsidRDefault="005766C3" w:rsidP="00CE0A1E">
      <w:pPr>
        <w:rPr>
          <w:rFonts w:cs="Mangal"/>
          <w:b/>
          <w:bCs/>
          <w:lang w:bidi="hi-IN"/>
        </w:rPr>
      </w:pPr>
    </w:p>
    <w:p w:rsidR="005766C3" w:rsidRDefault="005766C3" w:rsidP="00CE0A1E">
      <w:pPr>
        <w:rPr>
          <w:rFonts w:cs="Mangal"/>
          <w:b/>
          <w:bCs/>
          <w:lang w:bidi="hi-IN"/>
        </w:rPr>
      </w:pPr>
    </w:p>
    <w:p w:rsidR="005766C3" w:rsidRDefault="005766C3" w:rsidP="00CE0A1E">
      <w:pPr>
        <w:rPr>
          <w:rFonts w:cs="Mangal"/>
          <w:b/>
          <w:bCs/>
          <w:lang w:bidi="hi-IN"/>
        </w:rPr>
      </w:pPr>
    </w:p>
    <w:p w:rsidR="005766C3" w:rsidRDefault="005766C3" w:rsidP="00CE0A1E">
      <w:pPr>
        <w:rPr>
          <w:rFonts w:cs="Mangal"/>
          <w:b/>
          <w:bCs/>
          <w:lang w:bidi="hi-IN"/>
        </w:rPr>
      </w:pPr>
    </w:p>
    <w:p w:rsidR="005766C3" w:rsidRDefault="005766C3" w:rsidP="00CE0A1E">
      <w:pPr>
        <w:rPr>
          <w:rFonts w:cs="Mangal"/>
          <w:b/>
          <w:bCs/>
          <w:lang w:bidi="hi-IN"/>
        </w:rPr>
      </w:pPr>
    </w:p>
    <w:p w:rsidR="005766C3" w:rsidRDefault="005766C3" w:rsidP="00CE0A1E">
      <w:pPr>
        <w:rPr>
          <w:rFonts w:cs="Mangal"/>
          <w:b/>
          <w:bCs/>
          <w:lang w:bidi="hi-IN"/>
        </w:rPr>
      </w:pPr>
    </w:p>
    <w:p w:rsidR="005766C3" w:rsidRDefault="005766C3" w:rsidP="00CE0A1E">
      <w:pPr>
        <w:rPr>
          <w:rFonts w:cs="Mangal"/>
          <w:b/>
          <w:bCs/>
          <w:lang w:bidi="hi-IN"/>
        </w:rPr>
      </w:pPr>
    </w:p>
    <w:p w:rsidR="005766C3" w:rsidRDefault="005766C3" w:rsidP="00CE0A1E">
      <w:pPr>
        <w:rPr>
          <w:rFonts w:cs="Mangal"/>
          <w:b/>
          <w:bCs/>
          <w:lang w:bidi="hi-IN"/>
        </w:rPr>
      </w:pPr>
    </w:p>
    <w:p w:rsidR="005766C3" w:rsidRDefault="005766C3" w:rsidP="00CE0A1E">
      <w:pPr>
        <w:rPr>
          <w:rFonts w:cs="Mangal"/>
          <w:b/>
          <w:bCs/>
          <w:lang w:bidi="hi-IN"/>
        </w:rPr>
      </w:pPr>
    </w:p>
    <w:p w:rsidR="005766C3" w:rsidRDefault="005766C3" w:rsidP="00CE0A1E">
      <w:pPr>
        <w:rPr>
          <w:rFonts w:cs="Mangal"/>
          <w:b/>
          <w:bCs/>
          <w:lang w:bidi="hi-IN"/>
        </w:rPr>
      </w:pPr>
    </w:p>
    <w:p w:rsidR="0060174B" w:rsidRDefault="0060174B" w:rsidP="00CE0A1E">
      <w:pPr>
        <w:rPr>
          <w:rFonts w:cs="Mangal"/>
          <w:b/>
          <w:bCs/>
          <w:lang w:bidi="hi-IN"/>
        </w:rPr>
      </w:pPr>
    </w:p>
    <w:p w:rsidR="0060174B" w:rsidRDefault="0060174B" w:rsidP="00CE0A1E">
      <w:pPr>
        <w:rPr>
          <w:rFonts w:cs="Mangal"/>
          <w:b/>
          <w:bCs/>
          <w:lang w:bidi="hi-IN"/>
        </w:rPr>
      </w:pPr>
    </w:p>
    <w:p w:rsidR="0060174B" w:rsidRDefault="0060174B" w:rsidP="00CE0A1E">
      <w:pPr>
        <w:rPr>
          <w:rFonts w:cs="Mangal"/>
          <w:b/>
          <w:bCs/>
          <w:lang w:bidi="hi-IN"/>
        </w:rPr>
      </w:pPr>
    </w:p>
    <w:p w:rsidR="00120CF0" w:rsidRPr="006A4DF8" w:rsidRDefault="0082062B" w:rsidP="00CE0A1E">
      <w:pPr>
        <w:rPr>
          <w:b/>
          <w:bCs/>
          <w:sz w:val="8"/>
        </w:rPr>
      </w:pPr>
      <w:r w:rsidRPr="006A4DF8">
        <w:rPr>
          <w:rFonts w:cs="Mangal" w:hint="cs"/>
          <w:b/>
          <w:bCs/>
          <w:cs/>
          <w:lang w:bidi="hi-IN"/>
        </w:rPr>
        <w:t>कार्यसूची</w:t>
      </w:r>
      <w:r w:rsidRPr="006A4DF8">
        <w:rPr>
          <w:rFonts w:ascii="Comic Sans MS" w:hAnsi="Comic Sans MS" w:cs="Mangal" w:hint="cs"/>
          <w:b/>
          <w:bCs/>
          <w:cs/>
          <w:lang w:bidi="hi-IN"/>
        </w:rPr>
        <w:t xml:space="preserve"> संख्या.</w:t>
      </w:r>
      <w:r w:rsidR="00D82EE7">
        <w:rPr>
          <w:rFonts w:ascii="Comic Sans MS" w:hAnsi="Comic Sans MS" w:cs="Mangal"/>
          <w:b/>
          <w:bCs/>
          <w:lang w:bidi="hi-IN"/>
        </w:rPr>
        <w:t>2</w:t>
      </w:r>
      <w:r w:rsidR="00B45392">
        <w:rPr>
          <w:rFonts w:ascii="Comic Sans MS" w:hAnsi="Comic Sans MS" w:cs="Mangal"/>
          <w:b/>
          <w:bCs/>
          <w:lang w:bidi="hi-IN"/>
        </w:rPr>
        <w:t>3</w:t>
      </w:r>
    </w:p>
    <w:p w:rsidR="00120CF0" w:rsidRPr="006A4DF8" w:rsidRDefault="00120CF0" w:rsidP="00CE0A1E">
      <w:pPr>
        <w:rPr>
          <w:sz w:val="8"/>
        </w:rPr>
      </w:pPr>
    </w:p>
    <w:p w:rsidR="00477D87" w:rsidRPr="006A4DF8" w:rsidRDefault="000B1B71" w:rsidP="003C4EA9">
      <w:pPr>
        <w:pStyle w:val="BodyText3"/>
        <w:tabs>
          <w:tab w:val="left" w:pos="8370"/>
        </w:tabs>
        <w:ind w:left="-270" w:right="1019"/>
        <w:jc w:val="both"/>
        <w:rPr>
          <w:rFonts w:ascii="Comic Sans MS" w:hAnsi="Comic Sans MS" w:cs="Arial"/>
          <w:b w:val="0"/>
          <w:szCs w:val="28"/>
          <w:u w:val="single"/>
        </w:rPr>
      </w:pPr>
      <w:r w:rsidRPr="0036527A">
        <w:rPr>
          <w:rFonts w:ascii="Comic Sans MS" w:hAnsi="Comic Sans MS" w:cs="Arial"/>
          <w:b w:val="0"/>
          <w:szCs w:val="28"/>
        </w:rPr>
        <w:t xml:space="preserve">   </w:t>
      </w:r>
      <w:r w:rsidR="00B45392">
        <w:rPr>
          <w:rFonts w:ascii="Comic Sans MS" w:hAnsi="Comic Sans MS" w:cs="Arial"/>
          <w:b w:val="0"/>
          <w:szCs w:val="28"/>
          <w:u w:val="single"/>
        </w:rPr>
        <w:t>Agenda Point No. 23</w:t>
      </w:r>
    </w:p>
    <w:p w:rsidR="005223CD" w:rsidRPr="006A4DF8" w:rsidRDefault="005223CD" w:rsidP="003C4EA9">
      <w:pPr>
        <w:tabs>
          <w:tab w:val="left" w:pos="1440"/>
          <w:tab w:val="left" w:pos="8370"/>
          <w:tab w:val="left" w:pos="8820"/>
          <w:tab w:val="left" w:pos="9180"/>
        </w:tabs>
        <w:ind w:left="-270" w:right="1019"/>
        <w:jc w:val="center"/>
        <w:rPr>
          <w:rFonts w:ascii="APS-C-DV-Akanksha" w:hAnsi="APS-C-DV-Akanksha"/>
          <w:b/>
          <w:bCs/>
          <w:sz w:val="10"/>
          <w:u w:val="single"/>
        </w:rPr>
      </w:pPr>
    </w:p>
    <w:p w:rsidR="007A1FBB" w:rsidRPr="006A4DF8" w:rsidRDefault="007A1FBB" w:rsidP="003C4EA9">
      <w:pPr>
        <w:tabs>
          <w:tab w:val="left" w:pos="1440"/>
          <w:tab w:val="left" w:pos="8370"/>
          <w:tab w:val="left" w:pos="8820"/>
          <w:tab w:val="left" w:pos="9180"/>
        </w:tabs>
        <w:ind w:left="-270" w:right="1019"/>
        <w:jc w:val="center"/>
        <w:rPr>
          <w:rFonts w:ascii="APS-C-DV-Akanksha" w:hAnsi="APS-C-DV-Akanksha"/>
          <w:b/>
          <w:bCs/>
          <w:sz w:val="10"/>
          <w:u w:val="single"/>
        </w:rPr>
      </w:pPr>
    </w:p>
    <w:p w:rsidR="004014EB" w:rsidRPr="00E75391" w:rsidRDefault="00052CF1" w:rsidP="003C4EA9">
      <w:pPr>
        <w:pStyle w:val="BodyText3"/>
        <w:tabs>
          <w:tab w:val="left" w:pos="8280"/>
          <w:tab w:val="left" w:pos="8370"/>
          <w:tab w:val="left" w:pos="8820"/>
        </w:tabs>
        <w:ind w:left="-270" w:right="1109"/>
        <w:rPr>
          <w:rFonts w:ascii="Comic Sans MS" w:hAnsi="Comic Sans MS"/>
          <w:sz w:val="22"/>
          <w:u w:val="single"/>
        </w:rPr>
      </w:pPr>
      <w:r w:rsidRPr="006A4DF8">
        <w:rPr>
          <w:rFonts w:ascii="Comic Sans MS" w:hAnsi="Comic Sans MS"/>
          <w:sz w:val="22"/>
          <w:u w:val="single"/>
        </w:rPr>
        <w:t>AADH</w:t>
      </w:r>
      <w:r w:rsidR="009670D3" w:rsidRPr="006A4DF8">
        <w:rPr>
          <w:rFonts w:ascii="Comic Sans MS" w:hAnsi="Comic Sans MS"/>
          <w:sz w:val="22"/>
          <w:u w:val="single"/>
        </w:rPr>
        <w:t>A</w:t>
      </w:r>
      <w:r w:rsidRPr="006A4DF8">
        <w:rPr>
          <w:rFonts w:ascii="Comic Sans MS" w:hAnsi="Comic Sans MS"/>
          <w:sz w:val="22"/>
          <w:u w:val="single"/>
        </w:rPr>
        <w:t xml:space="preserve">R SEEDING IN PMJDY ACCOUNTS AS ON </w:t>
      </w:r>
      <w:r w:rsidR="00E333D2">
        <w:rPr>
          <w:rFonts w:ascii="Comic Sans MS" w:hAnsi="Comic Sans MS"/>
          <w:sz w:val="22"/>
          <w:u w:val="single"/>
        </w:rPr>
        <w:t>31</w:t>
      </w:r>
      <w:r w:rsidR="00E333D2" w:rsidRPr="00E333D2">
        <w:rPr>
          <w:rFonts w:ascii="Comic Sans MS" w:hAnsi="Comic Sans MS"/>
          <w:sz w:val="22"/>
          <w:u w:val="single"/>
          <w:vertAlign w:val="superscript"/>
        </w:rPr>
        <w:t>st</w:t>
      </w:r>
      <w:r w:rsidR="00E333D2">
        <w:rPr>
          <w:rFonts w:ascii="Comic Sans MS" w:hAnsi="Comic Sans MS"/>
          <w:sz w:val="22"/>
          <w:u w:val="single"/>
        </w:rPr>
        <w:t xml:space="preserve"> </w:t>
      </w:r>
      <w:r w:rsidR="007A3C22">
        <w:rPr>
          <w:rFonts w:ascii="Comic Sans MS" w:hAnsi="Comic Sans MS"/>
          <w:sz w:val="22"/>
          <w:u w:val="single"/>
        </w:rPr>
        <w:t>AUG</w:t>
      </w:r>
      <w:r w:rsidR="00E333D2">
        <w:rPr>
          <w:rFonts w:ascii="Comic Sans MS" w:hAnsi="Comic Sans MS"/>
          <w:sz w:val="22"/>
          <w:u w:val="single"/>
        </w:rPr>
        <w:t xml:space="preserve"> 2018</w:t>
      </w:r>
    </w:p>
    <w:p w:rsidR="003C4EA9" w:rsidRPr="00DC157B" w:rsidRDefault="003C4EA9" w:rsidP="003C4EA9">
      <w:pPr>
        <w:pStyle w:val="BodyText3"/>
        <w:tabs>
          <w:tab w:val="left" w:pos="1440"/>
          <w:tab w:val="left" w:pos="8280"/>
          <w:tab w:val="left" w:pos="8820"/>
        </w:tabs>
        <w:ind w:left="-180" w:right="1109"/>
        <w:rPr>
          <w:rFonts w:ascii="Comic Sans MS" w:hAnsi="Comic Sans MS"/>
          <w:sz w:val="20"/>
          <w:u w:val="single"/>
        </w:rPr>
      </w:pPr>
    </w:p>
    <w:p w:rsidR="00242B31" w:rsidRDefault="00242B31" w:rsidP="004014EB">
      <w:pPr>
        <w:tabs>
          <w:tab w:val="left" w:pos="1440"/>
          <w:tab w:val="left" w:pos="8820"/>
        </w:tabs>
        <w:ind w:left="360" w:right="943"/>
        <w:jc w:val="center"/>
        <w:rPr>
          <w:rFonts w:ascii="APS-C-DV-Akanksha" w:hAnsi="APS-C-DV-Akanksha"/>
          <w:b/>
          <w:bCs/>
          <w:sz w:val="10"/>
          <w:u w:val="single"/>
        </w:rPr>
      </w:pPr>
    </w:p>
    <w:tbl>
      <w:tblPr>
        <w:tblW w:w="7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92"/>
        <w:gridCol w:w="1185"/>
        <w:gridCol w:w="1134"/>
        <w:gridCol w:w="1082"/>
        <w:gridCol w:w="1629"/>
      </w:tblGrid>
      <w:tr w:rsidR="00141872" w:rsidTr="00141872">
        <w:trPr>
          <w:cantSplit/>
          <w:trHeight w:val="822"/>
        </w:trPr>
        <w:tc>
          <w:tcPr>
            <w:tcW w:w="2892" w:type="dxa"/>
            <w:vAlign w:val="center"/>
          </w:tcPr>
          <w:p w:rsidR="00141872" w:rsidRDefault="00141872" w:rsidP="001A7F6B">
            <w:pPr>
              <w:pStyle w:val="BodyText3"/>
              <w:rPr>
                <w:rFonts w:ascii="Comic Sans MS" w:hAnsi="Comic Sans MS"/>
                <w:sz w:val="20"/>
                <w:szCs w:val="20"/>
              </w:rPr>
            </w:pPr>
            <w:r>
              <w:rPr>
                <w:rFonts w:ascii="Comic Sans MS" w:hAnsi="Comic Sans MS"/>
                <w:sz w:val="22"/>
                <w:szCs w:val="20"/>
              </w:rPr>
              <w:t>Bank</w:t>
            </w:r>
          </w:p>
          <w:p w:rsidR="00141872" w:rsidRDefault="00141872" w:rsidP="001A7F6B">
            <w:pPr>
              <w:pStyle w:val="BodyText3"/>
              <w:rPr>
                <w:rFonts w:ascii="Comic Sans MS" w:hAnsi="Comic Sans MS"/>
                <w:sz w:val="20"/>
                <w:szCs w:val="20"/>
              </w:rPr>
            </w:pPr>
          </w:p>
        </w:tc>
        <w:tc>
          <w:tcPr>
            <w:tcW w:w="1185" w:type="dxa"/>
          </w:tcPr>
          <w:p w:rsidR="00141872" w:rsidRPr="00257993" w:rsidRDefault="00141872" w:rsidP="00B15EDA">
            <w:pPr>
              <w:jc w:val="center"/>
              <w:rPr>
                <w:rFonts w:ascii="Calibri" w:hAnsi="Calibri"/>
                <w:b/>
                <w:bCs/>
                <w:sz w:val="18"/>
                <w:szCs w:val="18"/>
              </w:rPr>
            </w:pPr>
            <w:r w:rsidRPr="00257993">
              <w:rPr>
                <w:rFonts w:ascii="Calibri" w:hAnsi="Calibri"/>
                <w:b/>
                <w:bCs/>
                <w:sz w:val="18"/>
                <w:szCs w:val="18"/>
              </w:rPr>
              <w:t xml:space="preserve">TOTAL PMJDY ACCOUNTS     </w:t>
            </w:r>
          </w:p>
        </w:tc>
        <w:tc>
          <w:tcPr>
            <w:tcW w:w="1134" w:type="dxa"/>
          </w:tcPr>
          <w:p w:rsidR="00141872" w:rsidRPr="00257993" w:rsidRDefault="00141872" w:rsidP="00B15EDA">
            <w:pPr>
              <w:jc w:val="center"/>
              <w:rPr>
                <w:rFonts w:ascii="Calibri" w:hAnsi="Calibri"/>
                <w:b/>
                <w:bCs/>
                <w:sz w:val="18"/>
                <w:szCs w:val="18"/>
              </w:rPr>
            </w:pPr>
            <w:r w:rsidRPr="00257993">
              <w:rPr>
                <w:rFonts w:ascii="Calibri" w:hAnsi="Calibri"/>
                <w:b/>
                <w:bCs/>
                <w:sz w:val="18"/>
                <w:szCs w:val="18"/>
              </w:rPr>
              <w:t xml:space="preserve">AADHAAR SEEDED               </w:t>
            </w:r>
          </w:p>
        </w:tc>
        <w:tc>
          <w:tcPr>
            <w:tcW w:w="1082" w:type="dxa"/>
          </w:tcPr>
          <w:p w:rsidR="00141872" w:rsidRPr="00257993" w:rsidRDefault="00141872">
            <w:pPr>
              <w:jc w:val="center"/>
              <w:rPr>
                <w:rFonts w:ascii="Calibri" w:hAnsi="Calibri"/>
                <w:b/>
                <w:bCs/>
                <w:sz w:val="18"/>
                <w:szCs w:val="18"/>
              </w:rPr>
            </w:pPr>
            <w:r>
              <w:rPr>
                <w:rFonts w:ascii="Calibri" w:hAnsi="Calibri"/>
                <w:b/>
                <w:bCs/>
                <w:sz w:val="18"/>
                <w:szCs w:val="18"/>
              </w:rPr>
              <w:t>TOTAL RUPAY CARD</w:t>
            </w:r>
          </w:p>
        </w:tc>
        <w:tc>
          <w:tcPr>
            <w:tcW w:w="1629" w:type="dxa"/>
          </w:tcPr>
          <w:p w:rsidR="00141872" w:rsidRPr="00257993" w:rsidRDefault="00141872">
            <w:pPr>
              <w:jc w:val="center"/>
              <w:rPr>
                <w:rFonts w:ascii="Calibri" w:hAnsi="Calibri"/>
                <w:b/>
                <w:bCs/>
                <w:sz w:val="18"/>
                <w:szCs w:val="18"/>
              </w:rPr>
            </w:pPr>
            <w:r w:rsidRPr="00257993">
              <w:rPr>
                <w:rFonts w:ascii="Calibri" w:hAnsi="Calibri"/>
                <w:b/>
                <w:bCs/>
                <w:sz w:val="18"/>
                <w:szCs w:val="18"/>
              </w:rPr>
              <w:t>% AADHAAR SEEDED</w:t>
            </w:r>
          </w:p>
        </w:tc>
      </w:tr>
      <w:tr w:rsidR="00431191" w:rsidRPr="00C90C9D" w:rsidTr="00141872">
        <w:trPr>
          <w:trHeight w:val="360"/>
        </w:trPr>
        <w:tc>
          <w:tcPr>
            <w:tcW w:w="2892" w:type="dxa"/>
          </w:tcPr>
          <w:p w:rsidR="00431191" w:rsidRPr="001A7F6B" w:rsidRDefault="00431191" w:rsidP="005C42FB">
            <w:pPr>
              <w:jc w:val="both"/>
              <w:rPr>
                <w:rFonts w:ascii="Tahoma" w:hAnsi="Tahoma" w:cs="Tahoma"/>
                <w:sz w:val="22"/>
                <w:szCs w:val="22"/>
              </w:rPr>
            </w:pPr>
            <w:r w:rsidRPr="001A7F6B">
              <w:rPr>
                <w:rFonts w:ascii="Tahoma" w:hAnsi="Tahoma" w:cs="Tahoma"/>
                <w:sz w:val="22"/>
                <w:szCs w:val="22"/>
              </w:rPr>
              <w:t>State Bank of India</w:t>
            </w:r>
          </w:p>
        </w:tc>
        <w:tc>
          <w:tcPr>
            <w:tcW w:w="1185"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36896</w:t>
            </w:r>
          </w:p>
        </w:tc>
        <w:tc>
          <w:tcPr>
            <w:tcW w:w="1134"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31675</w:t>
            </w:r>
          </w:p>
        </w:tc>
        <w:tc>
          <w:tcPr>
            <w:tcW w:w="1082"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28416</w:t>
            </w:r>
          </w:p>
        </w:tc>
        <w:tc>
          <w:tcPr>
            <w:tcW w:w="1629"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85.85</w:t>
            </w:r>
          </w:p>
        </w:tc>
      </w:tr>
      <w:tr w:rsidR="00431191" w:rsidTr="00141872">
        <w:trPr>
          <w:trHeight w:val="360"/>
        </w:trPr>
        <w:tc>
          <w:tcPr>
            <w:tcW w:w="2892" w:type="dxa"/>
          </w:tcPr>
          <w:p w:rsidR="00431191" w:rsidRPr="001A7F6B" w:rsidRDefault="00431191" w:rsidP="005C42FB">
            <w:pPr>
              <w:jc w:val="both"/>
              <w:rPr>
                <w:rFonts w:ascii="Tahoma" w:hAnsi="Tahoma" w:cs="Tahoma"/>
                <w:sz w:val="22"/>
                <w:szCs w:val="22"/>
              </w:rPr>
            </w:pPr>
            <w:r w:rsidRPr="001A7F6B">
              <w:rPr>
                <w:rFonts w:ascii="Tahoma" w:hAnsi="Tahoma" w:cs="Tahoma"/>
                <w:sz w:val="22"/>
                <w:szCs w:val="22"/>
              </w:rPr>
              <w:t>Syndicate Bank</w:t>
            </w:r>
          </w:p>
        </w:tc>
        <w:tc>
          <w:tcPr>
            <w:tcW w:w="1185"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3974</w:t>
            </w:r>
          </w:p>
        </w:tc>
        <w:tc>
          <w:tcPr>
            <w:tcW w:w="1134"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3056</w:t>
            </w:r>
          </w:p>
        </w:tc>
        <w:tc>
          <w:tcPr>
            <w:tcW w:w="1082"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3617</w:t>
            </w:r>
          </w:p>
        </w:tc>
        <w:tc>
          <w:tcPr>
            <w:tcW w:w="1629"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76.90</w:t>
            </w:r>
          </w:p>
        </w:tc>
      </w:tr>
      <w:tr w:rsidR="00431191" w:rsidTr="00141872">
        <w:trPr>
          <w:trHeight w:val="360"/>
        </w:trPr>
        <w:tc>
          <w:tcPr>
            <w:tcW w:w="2892" w:type="dxa"/>
          </w:tcPr>
          <w:p w:rsidR="00431191" w:rsidRPr="001A7F6B" w:rsidRDefault="00431191" w:rsidP="005C42FB">
            <w:pPr>
              <w:jc w:val="both"/>
              <w:rPr>
                <w:rFonts w:ascii="Tahoma" w:hAnsi="Tahoma" w:cs="Tahoma"/>
                <w:sz w:val="22"/>
                <w:szCs w:val="22"/>
              </w:rPr>
            </w:pPr>
            <w:proofErr w:type="spellStart"/>
            <w:r w:rsidRPr="001A7F6B">
              <w:rPr>
                <w:rFonts w:ascii="Tahoma" w:hAnsi="Tahoma" w:cs="Tahoma"/>
                <w:sz w:val="22"/>
                <w:szCs w:val="22"/>
              </w:rPr>
              <w:t>Canara</w:t>
            </w:r>
            <w:proofErr w:type="spellEnd"/>
            <w:r w:rsidRPr="001A7F6B">
              <w:rPr>
                <w:rFonts w:ascii="Tahoma" w:hAnsi="Tahoma" w:cs="Tahoma"/>
                <w:sz w:val="22"/>
                <w:szCs w:val="22"/>
              </w:rPr>
              <w:t xml:space="preserve"> Bank</w:t>
            </w:r>
          </w:p>
        </w:tc>
        <w:tc>
          <w:tcPr>
            <w:tcW w:w="1185"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3296</w:t>
            </w:r>
          </w:p>
        </w:tc>
        <w:tc>
          <w:tcPr>
            <w:tcW w:w="1134"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2553</w:t>
            </w:r>
          </w:p>
        </w:tc>
        <w:tc>
          <w:tcPr>
            <w:tcW w:w="1082"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1807</w:t>
            </w:r>
          </w:p>
        </w:tc>
        <w:tc>
          <w:tcPr>
            <w:tcW w:w="1629"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77.46</w:t>
            </w:r>
          </w:p>
        </w:tc>
      </w:tr>
      <w:tr w:rsidR="00431191" w:rsidTr="00141872">
        <w:trPr>
          <w:trHeight w:val="360"/>
        </w:trPr>
        <w:tc>
          <w:tcPr>
            <w:tcW w:w="2892" w:type="dxa"/>
          </w:tcPr>
          <w:p w:rsidR="00431191" w:rsidRPr="001A7F6B" w:rsidRDefault="00431191" w:rsidP="005C42FB">
            <w:pPr>
              <w:jc w:val="both"/>
              <w:rPr>
                <w:rFonts w:ascii="Tahoma" w:hAnsi="Tahoma" w:cs="Tahoma"/>
                <w:sz w:val="22"/>
                <w:szCs w:val="22"/>
              </w:rPr>
            </w:pPr>
            <w:r w:rsidRPr="001A7F6B">
              <w:rPr>
                <w:rFonts w:ascii="Tahoma" w:hAnsi="Tahoma" w:cs="Tahoma"/>
                <w:sz w:val="22"/>
                <w:szCs w:val="22"/>
              </w:rPr>
              <w:t>Indian Bank</w:t>
            </w:r>
          </w:p>
        </w:tc>
        <w:tc>
          <w:tcPr>
            <w:tcW w:w="1185"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996</w:t>
            </w:r>
          </w:p>
        </w:tc>
        <w:tc>
          <w:tcPr>
            <w:tcW w:w="1134"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865</w:t>
            </w:r>
          </w:p>
        </w:tc>
        <w:tc>
          <w:tcPr>
            <w:tcW w:w="1082"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995</w:t>
            </w:r>
          </w:p>
        </w:tc>
        <w:tc>
          <w:tcPr>
            <w:tcW w:w="1629"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86.85</w:t>
            </w:r>
          </w:p>
        </w:tc>
      </w:tr>
      <w:tr w:rsidR="00431191" w:rsidTr="00141872">
        <w:trPr>
          <w:trHeight w:val="360"/>
        </w:trPr>
        <w:tc>
          <w:tcPr>
            <w:tcW w:w="2892" w:type="dxa"/>
          </w:tcPr>
          <w:p w:rsidR="00431191" w:rsidRPr="001A7F6B" w:rsidRDefault="00431191" w:rsidP="005C42FB">
            <w:pPr>
              <w:jc w:val="both"/>
              <w:rPr>
                <w:rFonts w:ascii="Tahoma" w:hAnsi="Tahoma" w:cs="Tahoma"/>
                <w:sz w:val="22"/>
                <w:szCs w:val="22"/>
              </w:rPr>
            </w:pPr>
            <w:r w:rsidRPr="001A7F6B">
              <w:rPr>
                <w:rFonts w:ascii="Tahoma" w:hAnsi="Tahoma" w:cs="Tahoma"/>
                <w:sz w:val="22"/>
                <w:szCs w:val="22"/>
              </w:rPr>
              <w:t>UCO Bank</w:t>
            </w:r>
          </w:p>
        </w:tc>
        <w:tc>
          <w:tcPr>
            <w:tcW w:w="1185"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241</w:t>
            </w:r>
          </w:p>
        </w:tc>
        <w:tc>
          <w:tcPr>
            <w:tcW w:w="1134"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196</w:t>
            </w:r>
          </w:p>
        </w:tc>
        <w:tc>
          <w:tcPr>
            <w:tcW w:w="1082"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168</w:t>
            </w:r>
          </w:p>
        </w:tc>
        <w:tc>
          <w:tcPr>
            <w:tcW w:w="1629"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81.33</w:t>
            </w:r>
          </w:p>
        </w:tc>
      </w:tr>
      <w:tr w:rsidR="00431191" w:rsidTr="00141872">
        <w:trPr>
          <w:trHeight w:val="360"/>
        </w:trPr>
        <w:tc>
          <w:tcPr>
            <w:tcW w:w="2892" w:type="dxa"/>
          </w:tcPr>
          <w:p w:rsidR="00431191" w:rsidRPr="001A7F6B" w:rsidRDefault="00431191" w:rsidP="005C42FB">
            <w:pPr>
              <w:jc w:val="both"/>
              <w:rPr>
                <w:rFonts w:ascii="Tahoma" w:hAnsi="Tahoma" w:cs="Tahoma"/>
                <w:sz w:val="22"/>
                <w:szCs w:val="22"/>
              </w:rPr>
            </w:pPr>
            <w:r w:rsidRPr="001A7F6B">
              <w:rPr>
                <w:rFonts w:ascii="Tahoma" w:hAnsi="Tahoma" w:cs="Tahoma"/>
                <w:sz w:val="22"/>
                <w:szCs w:val="22"/>
              </w:rPr>
              <w:t>United Bank of India</w:t>
            </w:r>
          </w:p>
        </w:tc>
        <w:tc>
          <w:tcPr>
            <w:tcW w:w="1185"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1746</w:t>
            </w:r>
          </w:p>
        </w:tc>
        <w:tc>
          <w:tcPr>
            <w:tcW w:w="1134"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1668</w:t>
            </w:r>
          </w:p>
        </w:tc>
        <w:tc>
          <w:tcPr>
            <w:tcW w:w="1082"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889</w:t>
            </w:r>
          </w:p>
        </w:tc>
        <w:tc>
          <w:tcPr>
            <w:tcW w:w="1629"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95.53</w:t>
            </w:r>
          </w:p>
        </w:tc>
      </w:tr>
      <w:tr w:rsidR="00431191" w:rsidTr="00141872">
        <w:trPr>
          <w:trHeight w:val="360"/>
        </w:trPr>
        <w:tc>
          <w:tcPr>
            <w:tcW w:w="2892" w:type="dxa"/>
          </w:tcPr>
          <w:p w:rsidR="00431191" w:rsidRPr="001A7F6B" w:rsidRDefault="00431191" w:rsidP="005C42FB">
            <w:pPr>
              <w:jc w:val="both"/>
              <w:rPr>
                <w:rFonts w:ascii="Tahoma" w:hAnsi="Tahoma" w:cs="Tahoma"/>
                <w:sz w:val="22"/>
                <w:szCs w:val="22"/>
              </w:rPr>
            </w:pPr>
            <w:r w:rsidRPr="001A7F6B">
              <w:rPr>
                <w:rFonts w:ascii="Tahoma" w:hAnsi="Tahoma" w:cs="Tahoma"/>
                <w:sz w:val="22"/>
                <w:szCs w:val="22"/>
              </w:rPr>
              <w:t>Punjab National Bank</w:t>
            </w:r>
          </w:p>
        </w:tc>
        <w:tc>
          <w:tcPr>
            <w:tcW w:w="1185"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592</w:t>
            </w:r>
          </w:p>
        </w:tc>
        <w:tc>
          <w:tcPr>
            <w:tcW w:w="1134"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435</w:t>
            </w:r>
          </w:p>
        </w:tc>
        <w:tc>
          <w:tcPr>
            <w:tcW w:w="1082"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586</w:t>
            </w:r>
          </w:p>
        </w:tc>
        <w:tc>
          <w:tcPr>
            <w:tcW w:w="1629"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73.48</w:t>
            </w:r>
          </w:p>
        </w:tc>
      </w:tr>
      <w:tr w:rsidR="00431191" w:rsidTr="00141872">
        <w:trPr>
          <w:trHeight w:val="360"/>
        </w:trPr>
        <w:tc>
          <w:tcPr>
            <w:tcW w:w="2892" w:type="dxa"/>
          </w:tcPr>
          <w:p w:rsidR="00431191" w:rsidRPr="001A7F6B" w:rsidRDefault="00431191" w:rsidP="005C42FB">
            <w:pPr>
              <w:jc w:val="both"/>
              <w:rPr>
                <w:rFonts w:ascii="Tahoma" w:hAnsi="Tahoma" w:cs="Tahoma"/>
                <w:sz w:val="22"/>
                <w:szCs w:val="22"/>
              </w:rPr>
            </w:pPr>
            <w:r w:rsidRPr="001A7F6B">
              <w:rPr>
                <w:rFonts w:ascii="Tahoma" w:hAnsi="Tahoma" w:cs="Tahoma"/>
                <w:sz w:val="22"/>
                <w:szCs w:val="22"/>
              </w:rPr>
              <w:t>Allahabad Bank</w:t>
            </w:r>
          </w:p>
        </w:tc>
        <w:tc>
          <w:tcPr>
            <w:tcW w:w="1185"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108</w:t>
            </w:r>
          </w:p>
        </w:tc>
        <w:tc>
          <w:tcPr>
            <w:tcW w:w="1134"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108</w:t>
            </w:r>
          </w:p>
        </w:tc>
        <w:tc>
          <w:tcPr>
            <w:tcW w:w="1082"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108</w:t>
            </w:r>
          </w:p>
        </w:tc>
        <w:tc>
          <w:tcPr>
            <w:tcW w:w="1629"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100.00</w:t>
            </w:r>
          </w:p>
        </w:tc>
      </w:tr>
      <w:tr w:rsidR="00431191" w:rsidTr="00141872">
        <w:trPr>
          <w:trHeight w:val="360"/>
        </w:trPr>
        <w:tc>
          <w:tcPr>
            <w:tcW w:w="2892" w:type="dxa"/>
          </w:tcPr>
          <w:p w:rsidR="00431191" w:rsidRPr="001A7F6B" w:rsidRDefault="00431191" w:rsidP="005C42FB">
            <w:pPr>
              <w:jc w:val="both"/>
              <w:rPr>
                <w:rFonts w:ascii="Tahoma" w:hAnsi="Tahoma" w:cs="Tahoma"/>
                <w:sz w:val="22"/>
                <w:szCs w:val="22"/>
              </w:rPr>
            </w:pPr>
            <w:r w:rsidRPr="001A7F6B">
              <w:rPr>
                <w:rFonts w:ascii="Tahoma" w:hAnsi="Tahoma" w:cs="Tahoma"/>
                <w:sz w:val="22"/>
                <w:szCs w:val="22"/>
              </w:rPr>
              <w:t>Indian Overseas Bank</w:t>
            </w:r>
          </w:p>
        </w:tc>
        <w:tc>
          <w:tcPr>
            <w:tcW w:w="1185"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1048</w:t>
            </w:r>
          </w:p>
        </w:tc>
        <w:tc>
          <w:tcPr>
            <w:tcW w:w="1134"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665</w:t>
            </w:r>
          </w:p>
        </w:tc>
        <w:tc>
          <w:tcPr>
            <w:tcW w:w="1082"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1012</w:t>
            </w:r>
          </w:p>
        </w:tc>
        <w:tc>
          <w:tcPr>
            <w:tcW w:w="1629"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63.45</w:t>
            </w:r>
          </w:p>
        </w:tc>
      </w:tr>
      <w:tr w:rsidR="00431191" w:rsidTr="00141872">
        <w:trPr>
          <w:trHeight w:val="360"/>
        </w:trPr>
        <w:tc>
          <w:tcPr>
            <w:tcW w:w="2892" w:type="dxa"/>
          </w:tcPr>
          <w:p w:rsidR="00431191" w:rsidRPr="001A7F6B" w:rsidRDefault="00431191" w:rsidP="005C42FB">
            <w:pPr>
              <w:jc w:val="both"/>
              <w:rPr>
                <w:rFonts w:ascii="Tahoma" w:hAnsi="Tahoma" w:cs="Tahoma"/>
                <w:sz w:val="22"/>
                <w:szCs w:val="22"/>
              </w:rPr>
            </w:pPr>
            <w:proofErr w:type="spellStart"/>
            <w:r w:rsidRPr="001A7F6B">
              <w:rPr>
                <w:rFonts w:ascii="Tahoma" w:hAnsi="Tahoma" w:cs="Tahoma"/>
                <w:sz w:val="22"/>
                <w:szCs w:val="22"/>
              </w:rPr>
              <w:t>Vijaya</w:t>
            </w:r>
            <w:proofErr w:type="spellEnd"/>
            <w:r w:rsidRPr="001A7F6B">
              <w:rPr>
                <w:rFonts w:ascii="Tahoma" w:hAnsi="Tahoma" w:cs="Tahoma"/>
                <w:sz w:val="22"/>
                <w:szCs w:val="22"/>
              </w:rPr>
              <w:t xml:space="preserve"> Bank</w:t>
            </w:r>
          </w:p>
        </w:tc>
        <w:tc>
          <w:tcPr>
            <w:tcW w:w="1185"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332</w:t>
            </w:r>
          </w:p>
        </w:tc>
        <w:tc>
          <w:tcPr>
            <w:tcW w:w="1134"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54</w:t>
            </w:r>
          </w:p>
        </w:tc>
        <w:tc>
          <w:tcPr>
            <w:tcW w:w="1082"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326</w:t>
            </w:r>
          </w:p>
        </w:tc>
        <w:tc>
          <w:tcPr>
            <w:tcW w:w="1629" w:type="dxa"/>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16.27</w:t>
            </w:r>
          </w:p>
        </w:tc>
      </w:tr>
      <w:tr w:rsidR="00431191" w:rsidTr="00141872">
        <w:trPr>
          <w:trHeight w:val="360"/>
        </w:trPr>
        <w:tc>
          <w:tcPr>
            <w:tcW w:w="2892" w:type="dxa"/>
            <w:tcBorders>
              <w:bottom w:val="single" w:sz="4" w:space="0" w:color="auto"/>
            </w:tcBorders>
          </w:tcPr>
          <w:p w:rsidR="00431191" w:rsidRPr="001A7F6B" w:rsidRDefault="00431191" w:rsidP="005C42FB">
            <w:pPr>
              <w:jc w:val="both"/>
              <w:rPr>
                <w:rFonts w:ascii="Tahoma" w:hAnsi="Tahoma" w:cs="Tahoma"/>
                <w:sz w:val="22"/>
                <w:szCs w:val="22"/>
              </w:rPr>
            </w:pPr>
            <w:r w:rsidRPr="001A7F6B">
              <w:rPr>
                <w:rFonts w:ascii="Tahoma" w:hAnsi="Tahoma" w:cs="Tahoma"/>
                <w:sz w:val="22"/>
                <w:szCs w:val="22"/>
              </w:rPr>
              <w:t>Bank of Baroda</w:t>
            </w:r>
          </w:p>
        </w:tc>
        <w:tc>
          <w:tcPr>
            <w:tcW w:w="1185"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1649</w:t>
            </w:r>
          </w:p>
        </w:tc>
        <w:tc>
          <w:tcPr>
            <w:tcW w:w="1134"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1306</w:t>
            </w:r>
          </w:p>
        </w:tc>
        <w:tc>
          <w:tcPr>
            <w:tcW w:w="1082"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1610</w:t>
            </w:r>
          </w:p>
        </w:tc>
        <w:tc>
          <w:tcPr>
            <w:tcW w:w="1629"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79.20</w:t>
            </w:r>
          </w:p>
        </w:tc>
      </w:tr>
      <w:tr w:rsidR="00431191" w:rsidTr="00141872">
        <w:trPr>
          <w:trHeight w:val="360"/>
        </w:trPr>
        <w:tc>
          <w:tcPr>
            <w:tcW w:w="2892" w:type="dxa"/>
            <w:tcBorders>
              <w:bottom w:val="single" w:sz="4" w:space="0" w:color="auto"/>
            </w:tcBorders>
          </w:tcPr>
          <w:p w:rsidR="00431191" w:rsidRPr="001A7F6B" w:rsidRDefault="00431191" w:rsidP="005C42FB">
            <w:pPr>
              <w:jc w:val="both"/>
              <w:rPr>
                <w:rFonts w:ascii="Tahoma" w:hAnsi="Tahoma" w:cs="Tahoma"/>
                <w:sz w:val="22"/>
                <w:szCs w:val="22"/>
              </w:rPr>
            </w:pPr>
            <w:r w:rsidRPr="001A7F6B">
              <w:rPr>
                <w:rFonts w:ascii="Tahoma" w:hAnsi="Tahoma" w:cs="Tahoma"/>
                <w:sz w:val="22"/>
                <w:szCs w:val="22"/>
              </w:rPr>
              <w:t>Union Bank of India</w:t>
            </w:r>
          </w:p>
        </w:tc>
        <w:tc>
          <w:tcPr>
            <w:tcW w:w="1185"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247</w:t>
            </w:r>
          </w:p>
        </w:tc>
        <w:tc>
          <w:tcPr>
            <w:tcW w:w="1134"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136</w:t>
            </w:r>
          </w:p>
        </w:tc>
        <w:tc>
          <w:tcPr>
            <w:tcW w:w="1082"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224</w:t>
            </w:r>
          </w:p>
        </w:tc>
        <w:tc>
          <w:tcPr>
            <w:tcW w:w="1629"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55.06</w:t>
            </w:r>
          </w:p>
        </w:tc>
      </w:tr>
      <w:tr w:rsidR="00431191" w:rsidTr="00141872">
        <w:trPr>
          <w:trHeight w:val="360"/>
        </w:trPr>
        <w:tc>
          <w:tcPr>
            <w:tcW w:w="2892" w:type="dxa"/>
            <w:tcBorders>
              <w:bottom w:val="single" w:sz="4" w:space="0" w:color="auto"/>
            </w:tcBorders>
          </w:tcPr>
          <w:p w:rsidR="00431191" w:rsidRPr="001A7F6B" w:rsidRDefault="00431191" w:rsidP="005C42FB">
            <w:pPr>
              <w:jc w:val="both"/>
              <w:rPr>
                <w:rFonts w:ascii="Tahoma" w:hAnsi="Tahoma" w:cs="Tahoma"/>
                <w:sz w:val="22"/>
                <w:szCs w:val="22"/>
              </w:rPr>
            </w:pPr>
            <w:r w:rsidRPr="001A7F6B">
              <w:rPr>
                <w:rFonts w:ascii="Tahoma" w:hAnsi="Tahoma" w:cs="Tahoma"/>
                <w:sz w:val="22"/>
                <w:szCs w:val="22"/>
              </w:rPr>
              <w:t>Central Bank of India</w:t>
            </w:r>
          </w:p>
        </w:tc>
        <w:tc>
          <w:tcPr>
            <w:tcW w:w="1185"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964</w:t>
            </w:r>
          </w:p>
        </w:tc>
        <w:tc>
          <w:tcPr>
            <w:tcW w:w="1134"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589</w:t>
            </w:r>
          </w:p>
        </w:tc>
        <w:tc>
          <w:tcPr>
            <w:tcW w:w="1082"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375</w:t>
            </w:r>
          </w:p>
        </w:tc>
        <w:tc>
          <w:tcPr>
            <w:tcW w:w="1629"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61.10</w:t>
            </w:r>
          </w:p>
        </w:tc>
      </w:tr>
      <w:tr w:rsidR="00431191" w:rsidTr="00141872">
        <w:trPr>
          <w:trHeight w:val="360"/>
        </w:trPr>
        <w:tc>
          <w:tcPr>
            <w:tcW w:w="2892" w:type="dxa"/>
            <w:tcBorders>
              <w:bottom w:val="single" w:sz="4" w:space="0" w:color="auto"/>
            </w:tcBorders>
          </w:tcPr>
          <w:p w:rsidR="00431191" w:rsidRPr="001A7F6B" w:rsidRDefault="00431191" w:rsidP="005C42FB">
            <w:pPr>
              <w:jc w:val="both"/>
              <w:rPr>
                <w:rFonts w:ascii="Tahoma" w:hAnsi="Tahoma" w:cs="Tahoma"/>
                <w:sz w:val="22"/>
                <w:szCs w:val="22"/>
              </w:rPr>
            </w:pPr>
            <w:r w:rsidRPr="001A7F6B">
              <w:rPr>
                <w:rFonts w:ascii="Tahoma" w:hAnsi="Tahoma" w:cs="Tahoma"/>
                <w:sz w:val="22"/>
                <w:szCs w:val="22"/>
              </w:rPr>
              <w:t>Bank of India</w:t>
            </w:r>
          </w:p>
        </w:tc>
        <w:tc>
          <w:tcPr>
            <w:tcW w:w="1185"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257</w:t>
            </w:r>
          </w:p>
        </w:tc>
        <w:tc>
          <w:tcPr>
            <w:tcW w:w="1134"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192</w:t>
            </w:r>
          </w:p>
        </w:tc>
        <w:tc>
          <w:tcPr>
            <w:tcW w:w="1082"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227</w:t>
            </w:r>
          </w:p>
        </w:tc>
        <w:tc>
          <w:tcPr>
            <w:tcW w:w="1629"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74.71</w:t>
            </w:r>
          </w:p>
        </w:tc>
      </w:tr>
      <w:tr w:rsidR="00431191" w:rsidTr="00141872">
        <w:trPr>
          <w:trHeight w:val="360"/>
        </w:trPr>
        <w:tc>
          <w:tcPr>
            <w:tcW w:w="2892" w:type="dxa"/>
            <w:tcBorders>
              <w:bottom w:val="single" w:sz="4" w:space="0" w:color="auto"/>
            </w:tcBorders>
          </w:tcPr>
          <w:p w:rsidR="00431191" w:rsidRPr="001A7F6B" w:rsidRDefault="00431191" w:rsidP="005C42FB">
            <w:pPr>
              <w:jc w:val="both"/>
              <w:rPr>
                <w:rFonts w:ascii="Tahoma" w:hAnsi="Tahoma" w:cs="Tahoma"/>
                <w:sz w:val="22"/>
                <w:szCs w:val="22"/>
              </w:rPr>
            </w:pPr>
            <w:r>
              <w:rPr>
                <w:rFonts w:ascii="Tahoma" w:hAnsi="Tahoma" w:cs="Tahoma"/>
                <w:sz w:val="22"/>
                <w:szCs w:val="22"/>
              </w:rPr>
              <w:t>Dena Bank</w:t>
            </w:r>
          </w:p>
        </w:tc>
        <w:tc>
          <w:tcPr>
            <w:tcW w:w="1185"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1003</w:t>
            </w:r>
          </w:p>
        </w:tc>
        <w:tc>
          <w:tcPr>
            <w:tcW w:w="1134"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687</w:t>
            </w:r>
          </w:p>
        </w:tc>
        <w:tc>
          <w:tcPr>
            <w:tcW w:w="1082"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964</w:t>
            </w:r>
          </w:p>
        </w:tc>
        <w:tc>
          <w:tcPr>
            <w:tcW w:w="1629"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68.49</w:t>
            </w:r>
          </w:p>
        </w:tc>
      </w:tr>
      <w:tr w:rsidR="00431191" w:rsidTr="00141872">
        <w:trPr>
          <w:trHeight w:val="360"/>
        </w:trPr>
        <w:tc>
          <w:tcPr>
            <w:tcW w:w="2892" w:type="dxa"/>
            <w:tcBorders>
              <w:bottom w:val="single" w:sz="4" w:space="0" w:color="auto"/>
            </w:tcBorders>
          </w:tcPr>
          <w:p w:rsidR="00431191" w:rsidRPr="001A7F6B" w:rsidRDefault="00431191" w:rsidP="005C42FB">
            <w:pPr>
              <w:jc w:val="both"/>
              <w:rPr>
                <w:rFonts w:ascii="Tahoma" w:hAnsi="Tahoma" w:cs="Tahoma"/>
                <w:sz w:val="22"/>
                <w:szCs w:val="22"/>
              </w:rPr>
            </w:pPr>
            <w:r>
              <w:rPr>
                <w:rFonts w:ascii="Tahoma" w:hAnsi="Tahoma" w:cs="Tahoma"/>
                <w:sz w:val="22"/>
                <w:szCs w:val="22"/>
              </w:rPr>
              <w:t>IDBI Bank</w:t>
            </w:r>
          </w:p>
        </w:tc>
        <w:tc>
          <w:tcPr>
            <w:tcW w:w="1185"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456</w:t>
            </w:r>
          </w:p>
        </w:tc>
        <w:tc>
          <w:tcPr>
            <w:tcW w:w="1134"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339</w:t>
            </w:r>
          </w:p>
        </w:tc>
        <w:tc>
          <w:tcPr>
            <w:tcW w:w="1082"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342</w:t>
            </w:r>
          </w:p>
        </w:tc>
        <w:tc>
          <w:tcPr>
            <w:tcW w:w="1629"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74.34</w:t>
            </w:r>
          </w:p>
        </w:tc>
      </w:tr>
      <w:tr w:rsidR="00431191" w:rsidTr="00141872">
        <w:trPr>
          <w:trHeight w:val="360"/>
        </w:trPr>
        <w:tc>
          <w:tcPr>
            <w:tcW w:w="2892" w:type="dxa"/>
            <w:tcBorders>
              <w:bottom w:val="single" w:sz="4" w:space="0" w:color="auto"/>
            </w:tcBorders>
          </w:tcPr>
          <w:p w:rsidR="00431191" w:rsidRPr="001A7F6B" w:rsidRDefault="00431191" w:rsidP="005C42FB">
            <w:pPr>
              <w:jc w:val="both"/>
              <w:rPr>
                <w:rFonts w:ascii="Tahoma" w:hAnsi="Tahoma" w:cs="Tahoma"/>
                <w:sz w:val="22"/>
                <w:szCs w:val="22"/>
              </w:rPr>
            </w:pPr>
            <w:r w:rsidRPr="001A7F6B">
              <w:rPr>
                <w:rFonts w:ascii="Tahoma" w:hAnsi="Tahoma" w:cs="Tahoma"/>
                <w:sz w:val="22"/>
                <w:szCs w:val="22"/>
              </w:rPr>
              <w:t>Axis Bank</w:t>
            </w:r>
          </w:p>
        </w:tc>
        <w:tc>
          <w:tcPr>
            <w:tcW w:w="1185"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305</w:t>
            </w:r>
          </w:p>
        </w:tc>
        <w:tc>
          <w:tcPr>
            <w:tcW w:w="1134"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133</w:t>
            </w:r>
          </w:p>
        </w:tc>
        <w:tc>
          <w:tcPr>
            <w:tcW w:w="1082"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287</w:t>
            </w:r>
          </w:p>
        </w:tc>
        <w:tc>
          <w:tcPr>
            <w:tcW w:w="1629"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43.61</w:t>
            </w:r>
          </w:p>
        </w:tc>
      </w:tr>
      <w:tr w:rsidR="00431191" w:rsidTr="00141872">
        <w:trPr>
          <w:trHeight w:val="360"/>
        </w:trPr>
        <w:tc>
          <w:tcPr>
            <w:tcW w:w="2892" w:type="dxa"/>
            <w:tcBorders>
              <w:bottom w:val="single" w:sz="4" w:space="0" w:color="auto"/>
            </w:tcBorders>
          </w:tcPr>
          <w:p w:rsidR="00431191" w:rsidRPr="001A7F6B" w:rsidRDefault="00431191" w:rsidP="005C42FB">
            <w:pPr>
              <w:jc w:val="both"/>
              <w:rPr>
                <w:rFonts w:ascii="Tahoma" w:hAnsi="Tahoma" w:cs="Tahoma"/>
                <w:sz w:val="22"/>
                <w:szCs w:val="22"/>
              </w:rPr>
            </w:pPr>
            <w:r w:rsidRPr="001A7F6B">
              <w:rPr>
                <w:rFonts w:ascii="Tahoma" w:hAnsi="Tahoma" w:cs="Tahoma"/>
                <w:sz w:val="22"/>
                <w:szCs w:val="22"/>
              </w:rPr>
              <w:t>HDFC Bank</w:t>
            </w:r>
          </w:p>
        </w:tc>
        <w:tc>
          <w:tcPr>
            <w:tcW w:w="1185"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54</w:t>
            </w:r>
          </w:p>
        </w:tc>
        <w:tc>
          <w:tcPr>
            <w:tcW w:w="1134"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21</w:t>
            </w:r>
          </w:p>
        </w:tc>
        <w:tc>
          <w:tcPr>
            <w:tcW w:w="1082"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54</w:t>
            </w:r>
          </w:p>
        </w:tc>
        <w:tc>
          <w:tcPr>
            <w:tcW w:w="1629"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38.89</w:t>
            </w:r>
          </w:p>
        </w:tc>
      </w:tr>
      <w:tr w:rsidR="00431191" w:rsidTr="00141872">
        <w:trPr>
          <w:trHeight w:val="360"/>
        </w:trPr>
        <w:tc>
          <w:tcPr>
            <w:tcW w:w="2892" w:type="dxa"/>
            <w:tcBorders>
              <w:bottom w:val="single" w:sz="4" w:space="0" w:color="auto"/>
            </w:tcBorders>
          </w:tcPr>
          <w:p w:rsidR="00431191" w:rsidRPr="001A7F6B" w:rsidRDefault="00431191" w:rsidP="005C42FB">
            <w:pPr>
              <w:jc w:val="both"/>
              <w:rPr>
                <w:rFonts w:ascii="Tahoma" w:hAnsi="Tahoma" w:cs="Tahoma"/>
                <w:sz w:val="22"/>
                <w:szCs w:val="22"/>
              </w:rPr>
            </w:pPr>
            <w:r w:rsidRPr="001A7F6B">
              <w:rPr>
                <w:rFonts w:ascii="Tahoma" w:hAnsi="Tahoma" w:cs="Tahoma"/>
                <w:sz w:val="22"/>
                <w:szCs w:val="22"/>
              </w:rPr>
              <w:t>ICICI Bank Ltd.</w:t>
            </w:r>
          </w:p>
        </w:tc>
        <w:tc>
          <w:tcPr>
            <w:tcW w:w="1185"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42</w:t>
            </w:r>
          </w:p>
        </w:tc>
        <w:tc>
          <w:tcPr>
            <w:tcW w:w="1134"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12</w:t>
            </w:r>
          </w:p>
        </w:tc>
        <w:tc>
          <w:tcPr>
            <w:tcW w:w="1082"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42</w:t>
            </w:r>
          </w:p>
        </w:tc>
        <w:tc>
          <w:tcPr>
            <w:tcW w:w="1629"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28.57</w:t>
            </w:r>
          </w:p>
        </w:tc>
      </w:tr>
      <w:tr w:rsidR="00431191" w:rsidTr="00141872">
        <w:trPr>
          <w:trHeight w:val="422"/>
        </w:trPr>
        <w:tc>
          <w:tcPr>
            <w:tcW w:w="2892" w:type="dxa"/>
            <w:tcBorders>
              <w:bottom w:val="single" w:sz="4" w:space="0" w:color="auto"/>
            </w:tcBorders>
          </w:tcPr>
          <w:p w:rsidR="00431191" w:rsidRPr="001D0466" w:rsidRDefault="00431191" w:rsidP="000E0DDF">
            <w:pPr>
              <w:jc w:val="both"/>
              <w:rPr>
                <w:rFonts w:ascii="Comic Sans MS" w:hAnsi="Comic Sans MS"/>
                <w:sz w:val="22"/>
              </w:rPr>
            </w:pPr>
            <w:proofErr w:type="spellStart"/>
            <w:r w:rsidRPr="000E0DDF">
              <w:rPr>
                <w:rFonts w:ascii="Tahoma" w:hAnsi="Tahoma" w:cs="Tahoma"/>
                <w:sz w:val="22"/>
                <w:szCs w:val="22"/>
              </w:rPr>
              <w:t>Tamilnad</w:t>
            </w:r>
            <w:proofErr w:type="spellEnd"/>
            <w:r w:rsidRPr="000E0DDF">
              <w:rPr>
                <w:rFonts w:ascii="Tahoma" w:hAnsi="Tahoma" w:cs="Tahoma"/>
                <w:sz w:val="22"/>
                <w:szCs w:val="22"/>
              </w:rPr>
              <w:t xml:space="preserve"> Mercantile Bank</w:t>
            </w:r>
          </w:p>
        </w:tc>
        <w:tc>
          <w:tcPr>
            <w:tcW w:w="1185"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0</w:t>
            </w:r>
          </w:p>
        </w:tc>
        <w:tc>
          <w:tcPr>
            <w:tcW w:w="1134"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0</w:t>
            </w:r>
          </w:p>
        </w:tc>
        <w:tc>
          <w:tcPr>
            <w:tcW w:w="1082"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0</w:t>
            </w:r>
          </w:p>
        </w:tc>
        <w:tc>
          <w:tcPr>
            <w:tcW w:w="1629"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0.00</w:t>
            </w:r>
          </w:p>
        </w:tc>
      </w:tr>
      <w:tr w:rsidR="00431191" w:rsidTr="00141872">
        <w:trPr>
          <w:trHeight w:val="422"/>
        </w:trPr>
        <w:tc>
          <w:tcPr>
            <w:tcW w:w="2892" w:type="dxa"/>
            <w:tcBorders>
              <w:bottom w:val="single" w:sz="4" w:space="0" w:color="auto"/>
            </w:tcBorders>
          </w:tcPr>
          <w:p w:rsidR="00431191" w:rsidRPr="000E0DDF" w:rsidRDefault="00431191" w:rsidP="000E0DDF">
            <w:pPr>
              <w:jc w:val="both"/>
              <w:rPr>
                <w:rFonts w:ascii="Tahoma" w:hAnsi="Tahoma" w:cs="Tahoma"/>
                <w:sz w:val="22"/>
                <w:szCs w:val="22"/>
              </w:rPr>
            </w:pPr>
            <w:r>
              <w:rPr>
                <w:rFonts w:ascii="Tahoma" w:hAnsi="Tahoma" w:cs="Tahoma"/>
                <w:sz w:val="22"/>
                <w:szCs w:val="22"/>
              </w:rPr>
              <w:t>Yes Bank</w:t>
            </w:r>
          </w:p>
        </w:tc>
        <w:tc>
          <w:tcPr>
            <w:tcW w:w="1185"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0</w:t>
            </w:r>
          </w:p>
        </w:tc>
        <w:tc>
          <w:tcPr>
            <w:tcW w:w="1134"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0</w:t>
            </w:r>
          </w:p>
        </w:tc>
        <w:tc>
          <w:tcPr>
            <w:tcW w:w="1082"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0</w:t>
            </w:r>
          </w:p>
        </w:tc>
        <w:tc>
          <w:tcPr>
            <w:tcW w:w="1629"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0.00</w:t>
            </w:r>
          </w:p>
        </w:tc>
      </w:tr>
      <w:tr w:rsidR="00431191" w:rsidTr="00141872">
        <w:trPr>
          <w:trHeight w:val="422"/>
        </w:trPr>
        <w:tc>
          <w:tcPr>
            <w:tcW w:w="2892" w:type="dxa"/>
            <w:tcBorders>
              <w:bottom w:val="single" w:sz="4" w:space="0" w:color="auto"/>
            </w:tcBorders>
          </w:tcPr>
          <w:p w:rsidR="00431191" w:rsidRDefault="00431191" w:rsidP="000E0DDF">
            <w:pPr>
              <w:jc w:val="both"/>
              <w:rPr>
                <w:rFonts w:ascii="Tahoma" w:hAnsi="Tahoma" w:cs="Tahoma"/>
                <w:sz w:val="22"/>
                <w:szCs w:val="22"/>
              </w:rPr>
            </w:pPr>
            <w:proofErr w:type="spellStart"/>
            <w:r>
              <w:rPr>
                <w:rFonts w:ascii="Tahoma" w:hAnsi="Tahoma" w:cs="Tahoma"/>
                <w:sz w:val="22"/>
                <w:szCs w:val="22"/>
              </w:rPr>
              <w:t>Bandhan</w:t>
            </w:r>
            <w:proofErr w:type="spellEnd"/>
            <w:r>
              <w:rPr>
                <w:rFonts w:ascii="Tahoma" w:hAnsi="Tahoma" w:cs="Tahoma"/>
                <w:sz w:val="22"/>
                <w:szCs w:val="22"/>
              </w:rPr>
              <w:t xml:space="preserve"> Bank</w:t>
            </w:r>
          </w:p>
        </w:tc>
        <w:tc>
          <w:tcPr>
            <w:tcW w:w="1185"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0</w:t>
            </w:r>
          </w:p>
        </w:tc>
        <w:tc>
          <w:tcPr>
            <w:tcW w:w="1134"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0</w:t>
            </w:r>
          </w:p>
        </w:tc>
        <w:tc>
          <w:tcPr>
            <w:tcW w:w="1082"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0</w:t>
            </w:r>
          </w:p>
        </w:tc>
        <w:tc>
          <w:tcPr>
            <w:tcW w:w="1629"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0.00</w:t>
            </w:r>
          </w:p>
        </w:tc>
      </w:tr>
      <w:tr w:rsidR="00431191" w:rsidTr="00141872">
        <w:trPr>
          <w:trHeight w:val="460"/>
        </w:trPr>
        <w:tc>
          <w:tcPr>
            <w:tcW w:w="2892" w:type="dxa"/>
            <w:tcBorders>
              <w:bottom w:val="single" w:sz="4" w:space="0" w:color="auto"/>
            </w:tcBorders>
          </w:tcPr>
          <w:p w:rsidR="00431191" w:rsidRDefault="00431191">
            <w:pPr>
              <w:pStyle w:val="Heading1"/>
              <w:spacing w:line="240" w:lineRule="auto"/>
              <w:rPr>
                <w:rFonts w:ascii="Comic Sans MS" w:hAnsi="Comic Sans MS"/>
                <w:sz w:val="22"/>
              </w:rPr>
            </w:pPr>
            <w:r w:rsidRPr="001D0466">
              <w:rPr>
                <w:rFonts w:ascii="Comic Sans MS" w:hAnsi="Comic Sans MS"/>
                <w:sz w:val="22"/>
              </w:rPr>
              <w:t>Total Com. Banks</w:t>
            </w:r>
          </w:p>
          <w:p w:rsidR="00431191" w:rsidRPr="005C42FB" w:rsidRDefault="00431191" w:rsidP="005C42FB">
            <w:pPr>
              <w:rPr>
                <w:sz w:val="6"/>
              </w:rPr>
            </w:pPr>
          </w:p>
          <w:p w:rsidR="00431191" w:rsidRPr="005C42FB" w:rsidRDefault="00431191" w:rsidP="005C42FB">
            <w:pPr>
              <w:rPr>
                <w:sz w:val="2"/>
              </w:rPr>
            </w:pPr>
          </w:p>
        </w:tc>
        <w:tc>
          <w:tcPr>
            <w:tcW w:w="1185"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b/>
                <w:bCs/>
                <w:color w:val="000000"/>
                <w:sz w:val="22"/>
                <w:szCs w:val="22"/>
              </w:rPr>
            </w:pPr>
            <w:r w:rsidRPr="005202DE">
              <w:rPr>
                <w:rFonts w:asciiTheme="majorHAnsi" w:hAnsiTheme="majorHAnsi" w:cs="Calibri"/>
                <w:b/>
                <w:bCs/>
                <w:color w:val="000000"/>
                <w:sz w:val="22"/>
                <w:szCs w:val="22"/>
              </w:rPr>
              <w:t>54206</w:t>
            </w:r>
          </w:p>
        </w:tc>
        <w:tc>
          <w:tcPr>
            <w:tcW w:w="1134"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b/>
                <w:bCs/>
                <w:color w:val="000000"/>
                <w:sz w:val="22"/>
                <w:szCs w:val="22"/>
              </w:rPr>
            </w:pPr>
            <w:r w:rsidRPr="005202DE">
              <w:rPr>
                <w:rFonts w:asciiTheme="majorHAnsi" w:hAnsiTheme="majorHAnsi" w:cs="Calibri"/>
                <w:b/>
                <w:bCs/>
                <w:color w:val="000000"/>
                <w:sz w:val="22"/>
                <w:szCs w:val="22"/>
              </w:rPr>
              <w:t>44690</w:t>
            </w:r>
          </w:p>
        </w:tc>
        <w:tc>
          <w:tcPr>
            <w:tcW w:w="1082"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b/>
                <w:bCs/>
                <w:color w:val="000000"/>
                <w:sz w:val="22"/>
                <w:szCs w:val="22"/>
              </w:rPr>
            </w:pPr>
            <w:r w:rsidRPr="005202DE">
              <w:rPr>
                <w:rFonts w:asciiTheme="majorHAnsi" w:hAnsiTheme="majorHAnsi" w:cs="Calibri"/>
                <w:b/>
                <w:bCs/>
                <w:color w:val="000000"/>
                <w:sz w:val="22"/>
                <w:szCs w:val="22"/>
              </w:rPr>
              <w:t>42049</w:t>
            </w:r>
          </w:p>
        </w:tc>
        <w:tc>
          <w:tcPr>
            <w:tcW w:w="1629"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82.44</w:t>
            </w:r>
          </w:p>
        </w:tc>
      </w:tr>
      <w:tr w:rsidR="00431191" w:rsidTr="00141872">
        <w:trPr>
          <w:trHeight w:val="360"/>
        </w:trPr>
        <w:tc>
          <w:tcPr>
            <w:tcW w:w="2892" w:type="dxa"/>
            <w:tcBorders>
              <w:bottom w:val="single" w:sz="4" w:space="0" w:color="auto"/>
            </w:tcBorders>
          </w:tcPr>
          <w:p w:rsidR="00431191" w:rsidRDefault="00431191">
            <w:pPr>
              <w:rPr>
                <w:rFonts w:ascii="Tahoma" w:hAnsi="Tahoma" w:cs="Tahoma"/>
                <w:sz w:val="20"/>
                <w:szCs w:val="22"/>
              </w:rPr>
            </w:pPr>
            <w:r w:rsidRPr="001A7F6B">
              <w:rPr>
                <w:rFonts w:ascii="Tahoma" w:hAnsi="Tahoma" w:cs="Tahoma"/>
                <w:sz w:val="22"/>
              </w:rPr>
              <w:t xml:space="preserve">A &amp; N </w:t>
            </w:r>
            <w:smartTag w:uri="urn:schemas-microsoft-com:office:smarttags" w:element="PlaceType">
              <w:r w:rsidRPr="001A7F6B">
                <w:rPr>
                  <w:rFonts w:ascii="Tahoma" w:hAnsi="Tahoma" w:cs="Tahoma"/>
                  <w:sz w:val="22"/>
                </w:rPr>
                <w:t>State</w:t>
              </w:r>
            </w:smartTag>
            <w:r w:rsidRPr="001A7F6B">
              <w:rPr>
                <w:rFonts w:ascii="Tahoma" w:hAnsi="Tahoma" w:cs="Tahoma"/>
                <w:sz w:val="22"/>
              </w:rPr>
              <w:t xml:space="preserve"> Co-op Bank</w:t>
            </w:r>
          </w:p>
        </w:tc>
        <w:tc>
          <w:tcPr>
            <w:tcW w:w="1185"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9190</w:t>
            </w:r>
          </w:p>
        </w:tc>
        <w:tc>
          <w:tcPr>
            <w:tcW w:w="1134"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9190</w:t>
            </w:r>
          </w:p>
        </w:tc>
        <w:tc>
          <w:tcPr>
            <w:tcW w:w="1082"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9190</w:t>
            </w:r>
          </w:p>
        </w:tc>
        <w:tc>
          <w:tcPr>
            <w:tcW w:w="1629"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100.00</w:t>
            </w:r>
          </w:p>
        </w:tc>
      </w:tr>
      <w:tr w:rsidR="00431191" w:rsidRPr="000E0DDF" w:rsidTr="00141872">
        <w:trPr>
          <w:trHeight w:val="505"/>
        </w:trPr>
        <w:tc>
          <w:tcPr>
            <w:tcW w:w="2892" w:type="dxa"/>
            <w:tcBorders>
              <w:bottom w:val="single" w:sz="4" w:space="0" w:color="auto"/>
            </w:tcBorders>
          </w:tcPr>
          <w:p w:rsidR="00431191" w:rsidRDefault="00431191">
            <w:pPr>
              <w:pStyle w:val="Heading1"/>
              <w:spacing w:line="240" w:lineRule="auto"/>
              <w:rPr>
                <w:rFonts w:ascii="Comic Sans MS" w:hAnsi="Comic Sans MS"/>
                <w:sz w:val="24"/>
              </w:rPr>
            </w:pPr>
            <w:r>
              <w:rPr>
                <w:rFonts w:ascii="Comic Sans MS" w:hAnsi="Comic Sans MS"/>
                <w:sz w:val="24"/>
              </w:rPr>
              <w:t xml:space="preserve">UT Total </w:t>
            </w:r>
          </w:p>
          <w:p w:rsidR="00431191" w:rsidRPr="005C42FB" w:rsidRDefault="00431191" w:rsidP="005C42FB">
            <w:pPr>
              <w:rPr>
                <w:sz w:val="6"/>
              </w:rPr>
            </w:pPr>
          </w:p>
        </w:tc>
        <w:tc>
          <w:tcPr>
            <w:tcW w:w="1185"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b/>
                <w:bCs/>
                <w:color w:val="000000"/>
                <w:sz w:val="22"/>
                <w:szCs w:val="22"/>
              </w:rPr>
            </w:pPr>
            <w:r w:rsidRPr="005202DE">
              <w:rPr>
                <w:rFonts w:asciiTheme="majorHAnsi" w:hAnsiTheme="majorHAnsi" w:cs="Calibri"/>
                <w:b/>
                <w:bCs/>
                <w:color w:val="000000"/>
                <w:sz w:val="22"/>
                <w:szCs w:val="22"/>
              </w:rPr>
              <w:t>63396</w:t>
            </w:r>
          </w:p>
        </w:tc>
        <w:tc>
          <w:tcPr>
            <w:tcW w:w="1134"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b/>
                <w:bCs/>
                <w:color w:val="000000"/>
                <w:sz w:val="22"/>
                <w:szCs w:val="22"/>
              </w:rPr>
            </w:pPr>
            <w:r w:rsidRPr="005202DE">
              <w:rPr>
                <w:rFonts w:asciiTheme="majorHAnsi" w:hAnsiTheme="majorHAnsi" w:cs="Calibri"/>
                <w:b/>
                <w:bCs/>
                <w:color w:val="000000"/>
                <w:sz w:val="22"/>
                <w:szCs w:val="22"/>
              </w:rPr>
              <w:t>53880</w:t>
            </w:r>
          </w:p>
        </w:tc>
        <w:tc>
          <w:tcPr>
            <w:tcW w:w="1082"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b/>
                <w:bCs/>
                <w:color w:val="000000"/>
                <w:sz w:val="22"/>
                <w:szCs w:val="22"/>
              </w:rPr>
            </w:pPr>
            <w:r w:rsidRPr="005202DE">
              <w:rPr>
                <w:rFonts w:asciiTheme="majorHAnsi" w:hAnsiTheme="majorHAnsi" w:cs="Calibri"/>
                <w:b/>
                <w:bCs/>
                <w:color w:val="000000"/>
                <w:sz w:val="22"/>
                <w:szCs w:val="22"/>
              </w:rPr>
              <w:t>51239</w:t>
            </w:r>
          </w:p>
        </w:tc>
        <w:tc>
          <w:tcPr>
            <w:tcW w:w="1629" w:type="dxa"/>
            <w:tcBorders>
              <w:bottom w:val="single" w:sz="4" w:space="0" w:color="auto"/>
            </w:tcBorders>
            <w:shd w:val="clear" w:color="auto" w:fill="auto"/>
            <w:vAlign w:val="bottom"/>
          </w:tcPr>
          <w:p w:rsidR="00431191" w:rsidRPr="005202DE" w:rsidRDefault="00431191" w:rsidP="00D943B4">
            <w:pPr>
              <w:jc w:val="right"/>
              <w:rPr>
                <w:rFonts w:asciiTheme="majorHAnsi" w:hAnsiTheme="majorHAnsi" w:cs="Calibri"/>
                <w:color w:val="000000"/>
                <w:sz w:val="22"/>
                <w:szCs w:val="22"/>
              </w:rPr>
            </w:pPr>
            <w:r w:rsidRPr="005202DE">
              <w:rPr>
                <w:rFonts w:asciiTheme="majorHAnsi" w:hAnsiTheme="majorHAnsi" w:cs="Calibri"/>
                <w:color w:val="000000"/>
                <w:sz w:val="22"/>
                <w:szCs w:val="22"/>
              </w:rPr>
              <w:t>84.99</w:t>
            </w:r>
          </w:p>
        </w:tc>
      </w:tr>
    </w:tbl>
    <w:p w:rsidR="00E75391" w:rsidRDefault="00E75391">
      <w:pPr>
        <w:pStyle w:val="BodyText3"/>
        <w:ind w:left="360"/>
        <w:jc w:val="both"/>
        <w:rPr>
          <w:rFonts w:ascii="Comic Sans MS" w:hAnsi="Comic Sans MS" w:cs="Arial"/>
          <w:b w:val="0"/>
          <w:sz w:val="20"/>
          <w:u w:val="single"/>
        </w:rPr>
      </w:pPr>
    </w:p>
    <w:p w:rsidR="008631FF" w:rsidRDefault="008631FF">
      <w:pPr>
        <w:pStyle w:val="BodyText3"/>
        <w:ind w:left="360"/>
        <w:jc w:val="both"/>
        <w:rPr>
          <w:rFonts w:ascii="Comic Sans MS" w:hAnsi="Comic Sans MS" w:cs="Arial"/>
          <w:b w:val="0"/>
          <w:sz w:val="20"/>
          <w:u w:val="single"/>
        </w:rPr>
      </w:pPr>
    </w:p>
    <w:p w:rsidR="00D06876" w:rsidRDefault="0082062B" w:rsidP="00837291">
      <w:pPr>
        <w:pStyle w:val="BodyText3"/>
        <w:jc w:val="both"/>
        <w:rPr>
          <w:rFonts w:cs="Mangal"/>
          <w:lang w:bidi="hi-IN"/>
        </w:rPr>
      </w:pPr>
      <w:r>
        <w:rPr>
          <w:rFonts w:cs="Mangal"/>
          <w:cs/>
          <w:lang w:bidi="hi-IN"/>
        </w:rPr>
        <w:t xml:space="preserve">     </w:t>
      </w:r>
    </w:p>
    <w:p w:rsidR="00D06876" w:rsidRDefault="00D06876" w:rsidP="00837291">
      <w:pPr>
        <w:pStyle w:val="BodyText3"/>
        <w:jc w:val="both"/>
        <w:rPr>
          <w:rFonts w:cs="Mangal"/>
          <w:lang w:bidi="hi-IN"/>
        </w:rPr>
      </w:pPr>
    </w:p>
    <w:p w:rsidR="00527638" w:rsidRDefault="00527638" w:rsidP="009F625E">
      <w:pPr>
        <w:pStyle w:val="BodyText3"/>
        <w:tabs>
          <w:tab w:val="left" w:pos="9000"/>
        </w:tabs>
        <w:ind w:left="-450" w:right="389"/>
        <w:jc w:val="both"/>
        <w:rPr>
          <w:rFonts w:ascii="APS-C-DV-Akanksha" w:hAnsi="APS-C-DV-Akanksha"/>
          <w:sz w:val="30"/>
          <w:u w:val="single"/>
        </w:rPr>
      </w:pPr>
    </w:p>
    <w:p w:rsidR="0060174B" w:rsidRDefault="0060174B" w:rsidP="009F625E">
      <w:pPr>
        <w:pStyle w:val="BodyText3"/>
        <w:tabs>
          <w:tab w:val="left" w:pos="9000"/>
        </w:tabs>
        <w:ind w:left="-450" w:right="389"/>
        <w:jc w:val="both"/>
        <w:rPr>
          <w:rFonts w:ascii="APS-C-DV-Akanksha" w:hAnsi="APS-C-DV-Akanksha"/>
          <w:sz w:val="30"/>
          <w:u w:val="single"/>
        </w:rPr>
      </w:pPr>
    </w:p>
    <w:p w:rsidR="001E724D" w:rsidRPr="006A4DF8" w:rsidRDefault="001E724D" w:rsidP="001E724D">
      <w:pPr>
        <w:rPr>
          <w:b/>
          <w:bCs/>
          <w:sz w:val="8"/>
        </w:rPr>
      </w:pPr>
      <w:r w:rsidRPr="006A4DF8">
        <w:rPr>
          <w:rFonts w:cs="Mangal" w:hint="cs"/>
          <w:b/>
          <w:bCs/>
          <w:cs/>
          <w:lang w:bidi="hi-IN"/>
        </w:rPr>
        <w:lastRenderedPageBreak/>
        <w:t>कार्यसूची</w:t>
      </w:r>
      <w:r w:rsidRPr="006A4DF8">
        <w:rPr>
          <w:rFonts w:ascii="Comic Sans MS" w:hAnsi="Comic Sans MS" w:cs="Mangal" w:hint="cs"/>
          <w:b/>
          <w:bCs/>
          <w:cs/>
          <w:lang w:bidi="hi-IN"/>
        </w:rPr>
        <w:t xml:space="preserve"> संख्या.</w:t>
      </w:r>
      <w:r w:rsidR="006E19A6">
        <w:rPr>
          <w:rFonts w:ascii="Comic Sans MS" w:hAnsi="Comic Sans MS" w:cs="Mangal"/>
          <w:b/>
          <w:bCs/>
          <w:lang w:bidi="hi-IN"/>
        </w:rPr>
        <w:t>2</w:t>
      </w:r>
      <w:r w:rsidR="00B45392">
        <w:rPr>
          <w:rFonts w:ascii="Comic Sans MS" w:hAnsi="Comic Sans MS" w:cs="Mangal"/>
          <w:b/>
          <w:bCs/>
          <w:lang w:bidi="hi-IN"/>
        </w:rPr>
        <w:t>4</w:t>
      </w:r>
    </w:p>
    <w:p w:rsidR="001E724D" w:rsidRPr="006A4DF8" w:rsidRDefault="001E724D" w:rsidP="001E724D">
      <w:pPr>
        <w:rPr>
          <w:sz w:val="8"/>
        </w:rPr>
      </w:pPr>
    </w:p>
    <w:p w:rsidR="001E724D" w:rsidRPr="006A4DF8" w:rsidRDefault="00B45392" w:rsidP="001E724D">
      <w:pPr>
        <w:pStyle w:val="BodyText3"/>
        <w:tabs>
          <w:tab w:val="left" w:pos="8370"/>
        </w:tabs>
        <w:ind w:left="-270" w:right="1019"/>
        <w:jc w:val="both"/>
        <w:rPr>
          <w:rFonts w:ascii="Comic Sans MS" w:hAnsi="Comic Sans MS" w:cs="Arial"/>
          <w:b w:val="0"/>
          <w:szCs w:val="28"/>
          <w:u w:val="single"/>
        </w:rPr>
      </w:pPr>
      <w:r>
        <w:rPr>
          <w:rFonts w:ascii="Comic Sans MS" w:hAnsi="Comic Sans MS" w:cs="Arial"/>
          <w:b w:val="0"/>
          <w:szCs w:val="28"/>
          <w:u w:val="single"/>
        </w:rPr>
        <w:t>Agenda Point No. 24</w:t>
      </w:r>
    </w:p>
    <w:p w:rsidR="001E724D" w:rsidRPr="006A4DF8" w:rsidRDefault="001E724D" w:rsidP="001E724D">
      <w:pPr>
        <w:tabs>
          <w:tab w:val="left" w:pos="1440"/>
          <w:tab w:val="left" w:pos="8370"/>
          <w:tab w:val="left" w:pos="8820"/>
          <w:tab w:val="left" w:pos="9180"/>
        </w:tabs>
        <w:ind w:left="-270" w:right="1019"/>
        <w:jc w:val="center"/>
        <w:rPr>
          <w:rFonts w:ascii="APS-C-DV-Akanksha" w:hAnsi="APS-C-DV-Akanksha"/>
          <w:b/>
          <w:bCs/>
          <w:sz w:val="10"/>
          <w:u w:val="single"/>
        </w:rPr>
      </w:pPr>
    </w:p>
    <w:p w:rsidR="001E724D" w:rsidRPr="006A4DF8" w:rsidRDefault="001E724D" w:rsidP="001E724D">
      <w:pPr>
        <w:tabs>
          <w:tab w:val="left" w:pos="1440"/>
          <w:tab w:val="left" w:pos="8370"/>
          <w:tab w:val="left" w:pos="8820"/>
          <w:tab w:val="left" w:pos="9180"/>
        </w:tabs>
        <w:ind w:left="-270" w:right="1019"/>
        <w:jc w:val="center"/>
        <w:rPr>
          <w:rFonts w:ascii="APS-C-DV-Akanksha" w:hAnsi="APS-C-DV-Akanksha"/>
          <w:b/>
          <w:bCs/>
          <w:sz w:val="10"/>
          <w:u w:val="single"/>
        </w:rPr>
      </w:pPr>
    </w:p>
    <w:p w:rsidR="00187BDE" w:rsidRPr="00E75391" w:rsidRDefault="00187BDE" w:rsidP="00187BDE">
      <w:pPr>
        <w:pStyle w:val="BodyText3"/>
        <w:tabs>
          <w:tab w:val="left" w:pos="8280"/>
          <w:tab w:val="left" w:pos="8370"/>
          <w:tab w:val="left" w:pos="8820"/>
        </w:tabs>
        <w:ind w:left="-270" w:right="1109"/>
        <w:rPr>
          <w:rFonts w:ascii="Comic Sans MS" w:hAnsi="Comic Sans MS"/>
          <w:sz w:val="22"/>
          <w:u w:val="single"/>
        </w:rPr>
      </w:pPr>
      <w:r w:rsidRPr="006A4DF8">
        <w:rPr>
          <w:rFonts w:ascii="Comic Sans MS" w:hAnsi="Comic Sans MS"/>
          <w:sz w:val="22"/>
          <w:u w:val="single"/>
        </w:rPr>
        <w:t xml:space="preserve">AADHAR SEEDING IN </w:t>
      </w:r>
      <w:r>
        <w:rPr>
          <w:rFonts w:ascii="Comic Sans MS" w:hAnsi="Comic Sans MS"/>
          <w:sz w:val="22"/>
          <w:u w:val="single"/>
        </w:rPr>
        <w:t xml:space="preserve">CASA </w:t>
      </w:r>
      <w:r w:rsidRPr="006A4DF8">
        <w:rPr>
          <w:rFonts w:ascii="Comic Sans MS" w:hAnsi="Comic Sans MS"/>
          <w:sz w:val="22"/>
          <w:u w:val="single"/>
        </w:rPr>
        <w:t xml:space="preserve">ACCOUNTS AS ON </w:t>
      </w:r>
      <w:r>
        <w:rPr>
          <w:rFonts w:ascii="Comic Sans MS" w:hAnsi="Comic Sans MS"/>
          <w:sz w:val="22"/>
          <w:u w:val="single"/>
        </w:rPr>
        <w:t>31</w:t>
      </w:r>
      <w:r w:rsidRPr="00D64AB6">
        <w:rPr>
          <w:rFonts w:ascii="Comic Sans MS" w:hAnsi="Comic Sans MS"/>
          <w:sz w:val="22"/>
          <w:u w:val="single"/>
          <w:vertAlign w:val="superscript"/>
        </w:rPr>
        <w:t>st</w:t>
      </w:r>
      <w:r>
        <w:rPr>
          <w:rFonts w:ascii="Comic Sans MS" w:hAnsi="Comic Sans MS"/>
          <w:sz w:val="22"/>
          <w:u w:val="single"/>
        </w:rPr>
        <w:t xml:space="preserve"> AUG 2018</w:t>
      </w:r>
    </w:p>
    <w:p w:rsidR="001E724D" w:rsidRPr="00DC157B" w:rsidRDefault="001E724D" w:rsidP="001E724D">
      <w:pPr>
        <w:pStyle w:val="BodyText3"/>
        <w:tabs>
          <w:tab w:val="left" w:pos="1440"/>
          <w:tab w:val="left" w:pos="8280"/>
          <w:tab w:val="left" w:pos="8820"/>
        </w:tabs>
        <w:ind w:left="-180" w:right="1109"/>
        <w:rPr>
          <w:rFonts w:ascii="Comic Sans MS" w:hAnsi="Comic Sans MS"/>
          <w:sz w:val="20"/>
          <w:u w:val="single"/>
        </w:rPr>
      </w:pPr>
    </w:p>
    <w:p w:rsidR="001E724D" w:rsidRDefault="001E724D" w:rsidP="001E724D">
      <w:pPr>
        <w:tabs>
          <w:tab w:val="left" w:pos="1440"/>
          <w:tab w:val="left" w:pos="8820"/>
        </w:tabs>
        <w:ind w:left="360" w:right="943"/>
        <w:jc w:val="center"/>
        <w:rPr>
          <w:rFonts w:ascii="APS-C-DV-Akanksha" w:hAnsi="APS-C-DV-Akanksha"/>
          <w:b/>
          <w:bCs/>
          <w:sz w:val="10"/>
          <w:u w:val="single"/>
        </w:rPr>
      </w:pPr>
    </w:p>
    <w:tbl>
      <w:tblPr>
        <w:tblW w:w="9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52"/>
        <w:gridCol w:w="1849"/>
        <w:gridCol w:w="1761"/>
        <w:gridCol w:w="1761"/>
      </w:tblGrid>
      <w:tr w:rsidR="00187BDE" w:rsidTr="00187BDE">
        <w:trPr>
          <w:cantSplit/>
          <w:trHeight w:val="854"/>
        </w:trPr>
        <w:tc>
          <w:tcPr>
            <w:tcW w:w="3952" w:type="dxa"/>
            <w:vAlign w:val="center"/>
          </w:tcPr>
          <w:p w:rsidR="00187BDE" w:rsidRDefault="00187BDE" w:rsidP="00F019BB">
            <w:pPr>
              <w:pStyle w:val="BodyText3"/>
              <w:rPr>
                <w:rFonts w:ascii="Comic Sans MS" w:hAnsi="Comic Sans MS"/>
                <w:sz w:val="20"/>
                <w:szCs w:val="20"/>
              </w:rPr>
            </w:pPr>
            <w:r>
              <w:rPr>
                <w:rFonts w:ascii="Comic Sans MS" w:hAnsi="Comic Sans MS"/>
                <w:sz w:val="22"/>
                <w:szCs w:val="20"/>
              </w:rPr>
              <w:t>Bank</w:t>
            </w:r>
          </w:p>
          <w:p w:rsidR="00187BDE" w:rsidRDefault="00187BDE" w:rsidP="00F019BB">
            <w:pPr>
              <w:pStyle w:val="BodyText3"/>
              <w:rPr>
                <w:rFonts w:ascii="Comic Sans MS" w:hAnsi="Comic Sans MS"/>
                <w:sz w:val="20"/>
                <w:szCs w:val="20"/>
              </w:rPr>
            </w:pPr>
          </w:p>
        </w:tc>
        <w:tc>
          <w:tcPr>
            <w:tcW w:w="1849" w:type="dxa"/>
            <w:vAlign w:val="center"/>
          </w:tcPr>
          <w:p w:rsidR="00187BDE" w:rsidRDefault="00187BDE" w:rsidP="00D943B4">
            <w:pPr>
              <w:jc w:val="center"/>
              <w:rPr>
                <w:rFonts w:ascii="Calibri" w:hAnsi="Calibri" w:cs="Calibri"/>
                <w:b/>
                <w:bCs/>
                <w:color w:val="000000"/>
                <w:sz w:val="22"/>
                <w:szCs w:val="22"/>
              </w:rPr>
            </w:pPr>
            <w:r>
              <w:rPr>
                <w:rFonts w:ascii="Calibri" w:hAnsi="Calibri" w:cs="Calibri"/>
                <w:b/>
                <w:bCs/>
                <w:color w:val="000000"/>
                <w:sz w:val="22"/>
                <w:szCs w:val="22"/>
              </w:rPr>
              <w:t>Number of CASA operative</w:t>
            </w:r>
          </w:p>
        </w:tc>
        <w:tc>
          <w:tcPr>
            <w:tcW w:w="1761" w:type="dxa"/>
            <w:vAlign w:val="center"/>
          </w:tcPr>
          <w:p w:rsidR="00187BDE" w:rsidRDefault="00187BDE" w:rsidP="00D943B4">
            <w:pPr>
              <w:jc w:val="center"/>
              <w:rPr>
                <w:rFonts w:ascii="Calibri" w:hAnsi="Calibri" w:cs="Calibri"/>
                <w:b/>
                <w:bCs/>
                <w:color w:val="000000"/>
                <w:sz w:val="22"/>
                <w:szCs w:val="22"/>
              </w:rPr>
            </w:pPr>
            <w:r>
              <w:rPr>
                <w:rFonts w:ascii="Calibri" w:hAnsi="Calibri" w:cs="Calibri"/>
                <w:b/>
                <w:bCs/>
                <w:color w:val="000000"/>
                <w:sz w:val="22"/>
                <w:szCs w:val="22"/>
              </w:rPr>
              <w:t xml:space="preserve">No. of </w:t>
            </w:r>
            <w:proofErr w:type="spellStart"/>
            <w:r>
              <w:rPr>
                <w:rFonts w:ascii="Calibri" w:hAnsi="Calibri" w:cs="Calibri"/>
                <w:b/>
                <w:bCs/>
                <w:color w:val="000000"/>
                <w:sz w:val="22"/>
                <w:szCs w:val="22"/>
              </w:rPr>
              <w:t>Aadhar</w:t>
            </w:r>
            <w:proofErr w:type="spellEnd"/>
            <w:r>
              <w:rPr>
                <w:rFonts w:ascii="Calibri" w:hAnsi="Calibri" w:cs="Calibri"/>
                <w:b/>
                <w:bCs/>
                <w:color w:val="000000"/>
                <w:sz w:val="22"/>
                <w:szCs w:val="22"/>
              </w:rPr>
              <w:t xml:space="preserve"> seeded CASA</w:t>
            </w:r>
          </w:p>
        </w:tc>
        <w:tc>
          <w:tcPr>
            <w:tcW w:w="1761" w:type="dxa"/>
            <w:vAlign w:val="center"/>
          </w:tcPr>
          <w:p w:rsidR="00187BDE" w:rsidRDefault="00187BDE" w:rsidP="00D943B4">
            <w:pPr>
              <w:jc w:val="center"/>
              <w:rPr>
                <w:rFonts w:ascii="Calibri" w:hAnsi="Calibri" w:cs="Calibri"/>
                <w:b/>
                <w:bCs/>
                <w:color w:val="000000"/>
                <w:sz w:val="22"/>
                <w:szCs w:val="22"/>
              </w:rPr>
            </w:pPr>
            <w:r>
              <w:rPr>
                <w:rFonts w:ascii="Calibri" w:hAnsi="Calibri" w:cs="Calibri"/>
                <w:b/>
                <w:bCs/>
                <w:color w:val="000000"/>
                <w:sz w:val="22"/>
                <w:szCs w:val="22"/>
              </w:rPr>
              <w:t xml:space="preserve">% of CASA </w:t>
            </w:r>
            <w:proofErr w:type="spellStart"/>
            <w:r>
              <w:rPr>
                <w:rFonts w:ascii="Calibri" w:hAnsi="Calibri" w:cs="Calibri"/>
                <w:b/>
                <w:bCs/>
                <w:color w:val="000000"/>
                <w:sz w:val="22"/>
                <w:szCs w:val="22"/>
              </w:rPr>
              <w:t>Aadhaar</w:t>
            </w:r>
            <w:proofErr w:type="spellEnd"/>
          </w:p>
        </w:tc>
      </w:tr>
      <w:tr w:rsidR="00187BDE" w:rsidRPr="00C90C9D" w:rsidTr="00187BDE">
        <w:trPr>
          <w:trHeight w:val="374"/>
        </w:trPr>
        <w:tc>
          <w:tcPr>
            <w:tcW w:w="3952" w:type="dxa"/>
          </w:tcPr>
          <w:p w:rsidR="00187BDE" w:rsidRPr="001A7F6B" w:rsidRDefault="00187BDE" w:rsidP="00F019BB">
            <w:pPr>
              <w:jc w:val="both"/>
              <w:rPr>
                <w:rFonts w:ascii="Tahoma" w:hAnsi="Tahoma" w:cs="Tahoma"/>
                <w:sz w:val="22"/>
                <w:szCs w:val="22"/>
              </w:rPr>
            </w:pPr>
            <w:r w:rsidRPr="001A7F6B">
              <w:rPr>
                <w:rFonts w:ascii="Tahoma" w:hAnsi="Tahoma" w:cs="Tahoma"/>
                <w:sz w:val="22"/>
                <w:szCs w:val="22"/>
              </w:rPr>
              <w:t>State Bank of India</w:t>
            </w:r>
          </w:p>
        </w:tc>
        <w:tc>
          <w:tcPr>
            <w:tcW w:w="1849" w:type="dxa"/>
            <w:vAlign w:val="center"/>
          </w:tcPr>
          <w:p w:rsidR="00187BDE" w:rsidRDefault="00187BDE" w:rsidP="00D943B4">
            <w:pPr>
              <w:jc w:val="center"/>
              <w:rPr>
                <w:rFonts w:ascii="Calibri" w:hAnsi="Calibri" w:cs="Calibri"/>
                <w:color w:val="000000"/>
              </w:rPr>
            </w:pPr>
            <w:r>
              <w:rPr>
                <w:rFonts w:ascii="Calibri" w:hAnsi="Calibri" w:cs="Calibri"/>
                <w:color w:val="000000"/>
              </w:rPr>
              <w:t>2.44</w:t>
            </w:r>
          </w:p>
        </w:tc>
        <w:tc>
          <w:tcPr>
            <w:tcW w:w="1761" w:type="dxa"/>
            <w:vAlign w:val="center"/>
          </w:tcPr>
          <w:p w:rsidR="00187BDE" w:rsidRDefault="00187BDE" w:rsidP="00D943B4">
            <w:pPr>
              <w:jc w:val="center"/>
              <w:rPr>
                <w:rFonts w:ascii="Calibri" w:hAnsi="Calibri" w:cs="Calibri"/>
                <w:color w:val="000000"/>
              </w:rPr>
            </w:pPr>
            <w:r>
              <w:rPr>
                <w:rFonts w:ascii="Calibri" w:hAnsi="Calibri" w:cs="Calibri"/>
                <w:color w:val="000000"/>
              </w:rPr>
              <w:t>2.23</w:t>
            </w:r>
          </w:p>
        </w:tc>
        <w:tc>
          <w:tcPr>
            <w:tcW w:w="1761" w:type="dxa"/>
            <w:vAlign w:val="center"/>
          </w:tcPr>
          <w:p w:rsidR="00187BDE" w:rsidRDefault="00187BDE" w:rsidP="00D943B4">
            <w:pPr>
              <w:jc w:val="center"/>
              <w:rPr>
                <w:rFonts w:ascii="Calibri" w:hAnsi="Calibri" w:cs="Calibri"/>
                <w:color w:val="000000"/>
                <w:sz w:val="22"/>
                <w:szCs w:val="22"/>
              </w:rPr>
            </w:pPr>
            <w:r>
              <w:rPr>
                <w:rFonts w:ascii="Calibri" w:hAnsi="Calibri" w:cs="Calibri"/>
                <w:color w:val="000000"/>
                <w:sz w:val="22"/>
                <w:szCs w:val="22"/>
              </w:rPr>
              <w:t>91.39%</w:t>
            </w:r>
          </w:p>
        </w:tc>
      </w:tr>
      <w:tr w:rsidR="00187BDE" w:rsidTr="00187BDE">
        <w:trPr>
          <w:trHeight w:val="374"/>
        </w:trPr>
        <w:tc>
          <w:tcPr>
            <w:tcW w:w="3952" w:type="dxa"/>
          </w:tcPr>
          <w:p w:rsidR="00187BDE" w:rsidRPr="001A7F6B" w:rsidRDefault="00187BDE" w:rsidP="00F019BB">
            <w:pPr>
              <w:jc w:val="both"/>
              <w:rPr>
                <w:rFonts w:ascii="Tahoma" w:hAnsi="Tahoma" w:cs="Tahoma"/>
                <w:sz w:val="22"/>
                <w:szCs w:val="22"/>
              </w:rPr>
            </w:pPr>
            <w:r w:rsidRPr="001A7F6B">
              <w:rPr>
                <w:rFonts w:ascii="Tahoma" w:hAnsi="Tahoma" w:cs="Tahoma"/>
                <w:sz w:val="22"/>
                <w:szCs w:val="22"/>
              </w:rPr>
              <w:t>Syndicate Bank</w:t>
            </w:r>
          </w:p>
        </w:tc>
        <w:tc>
          <w:tcPr>
            <w:tcW w:w="1849" w:type="dxa"/>
            <w:vAlign w:val="center"/>
          </w:tcPr>
          <w:p w:rsidR="00187BDE" w:rsidRDefault="00187BDE" w:rsidP="00D943B4">
            <w:pPr>
              <w:jc w:val="center"/>
              <w:rPr>
                <w:rFonts w:ascii="Calibri" w:hAnsi="Calibri" w:cs="Calibri"/>
                <w:color w:val="000000"/>
              </w:rPr>
            </w:pPr>
            <w:r>
              <w:rPr>
                <w:rFonts w:ascii="Calibri" w:hAnsi="Calibri" w:cs="Calibri"/>
                <w:color w:val="000000"/>
              </w:rPr>
              <w:t>0.43</w:t>
            </w:r>
          </w:p>
        </w:tc>
        <w:tc>
          <w:tcPr>
            <w:tcW w:w="1761" w:type="dxa"/>
            <w:vAlign w:val="center"/>
          </w:tcPr>
          <w:p w:rsidR="00187BDE" w:rsidRDefault="00187BDE" w:rsidP="00D943B4">
            <w:pPr>
              <w:jc w:val="center"/>
              <w:rPr>
                <w:rFonts w:ascii="Calibri" w:hAnsi="Calibri" w:cs="Calibri"/>
                <w:color w:val="000000"/>
              </w:rPr>
            </w:pPr>
            <w:r>
              <w:rPr>
                <w:rFonts w:ascii="Calibri" w:hAnsi="Calibri" w:cs="Calibri"/>
                <w:color w:val="000000"/>
              </w:rPr>
              <w:t>0.35</w:t>
            </w:r>
          </w:p>
        </w:tc>
        <w:tc>
          <w:tcPr>
            <w:tcW w:w="1761" w:type="dxa"/>
            <w:vAlign w:val="center"/>
          </w:tcPr>
          <w:p w:rsidR="00187BDE" w:rsidRDefault="00187BDE" w:rsidP="00D943B4">
            <w:pPr>
              <w:jc w:val="center"/>
              <w:rPr>
                <w:rFonts w:ascii="Calibri" w:hAnsi="Calibri" w:cs="Calibri"/>
                <w:color w:val="000000"/>
                <w:sz w:val="22"/>
                <w:szCs w:val="22"/>
              </w:rPr>
            </w:pPr>
            <w:r>
              <w:rPr>
                <w:rFonts w:ascii="Calibri" w:hAnsi="Calibri" w:cs="Calibri"/>
                <w:color w:val="000000"/>
                <w:sz w:val="22"/>
                <w:szCs w:val="22"/>
              </w:rPr>
              <w:t>81.70%</w:t>
            </w:r>
          </w:p>
        </w:tc>
      </w:tr>
      <w:tr w:rsidR="00187BDE" w:rsidTr="00187BDE">
        <w:trPr>
          <w:trHeight w:val="374"/>
        </w:trPr>
        <w:tc>
          <w:tcPr>
            <w:tcW w:w="3952" w:type="dxa"/>
          </w:tcPr>
          <w:p w:rsidR="00187BDE" w:rsidRPr="001A7F6B" w:rsidRDefault="00187BDE" w:rsidP="00F019BB">
            <w:pPr>
              <w:jc w:val="both"/>
              <w:rPr>
                <w:rFonts w:ascii="Tahoma" w:hAnsi="Tahoma" w:cs="Tahoma"/>
                <w:sz w:val="22"/>
                <w:szCs w:val="22"/>
              </w:rPr>
            </w:pPr>
            <w:proofErr w:type="spellStart"/>
            <w:r w:rsidRPr="001A7F6B">
              <w:rPr>
                <w:rFonts w:ascii="Tahoma" w:hAnsi="Tahoma" w:cs="Tahoma"/>
                <w:sz w:val="22"/>
                <w:szCs w:val="22"/>
              </w:rPr>
              <w:t>Canara</w:t>
            </w:r>
            <w:proofErr w:type="spellEnd"/>
            <w:r w:rsidRPr="001A7F6B">
              <w:rPr>
                <w:rFonts w:ascii="Tahoma" w:hAnsi="Tahoma" w:cs="Tahoma"/>
                <w:sz w:val="22"/>
                <w:szCs w:val="22"/>
              </w:rPr>
              <w:t xml:space="preserve"> Bank</w:t>
            </w:r>
          </w:p>
        </w:tc>
        <w:tc>
          <w:tcPr>
            <w:tcW w:w="1849" w:type="dxa"/>
            <w:vAlign w:val="center"/>
          </w:tcPr>
          <w:p w:rsidR="00187BDE" w:rsidRDefault="00187BDE" w:rsidP="00D943B4">
            <w:pPr>
              <w:jc w:val="center"/>
              <w:rPr>
                <w:rFonts w:ascii="Calibri" w:hAnsi="Calibri" w:cs="Calibri"/>
                <w:color w:val="000000"/>
              </w:rPr>
            </w:pPr>
            <w:r>
              <w:rPr>
                <w:rFonts w:ascii="Calibri" w:hAnsi="Calibri" w:cs="Calibri"/>
                <w:color w:val="000000"/>
              </w:rPr>
              <w:t>0.12</w:t>
            </w:r>
          </w:p>
        </w:tc>
        <w:tc>
          <w:tcPr>
            <w:tcW w:w="1761" w:type="dxa"/>
            <w:vAlign w:val="center"/>
          </w:tcPr>
          <w:p w:rsidR="00187BDE" w:rsidRDefault="00187BDE" w:rsidP="00D943B4">
            <w:pPr>
              <w:jc w:val="center"/>
              <w:rPr>
                <w:rFonts w:ascii="Calibri" w:hAnsi="Calibri" w:cs="Calibri"/>
                <w:color w:val="000000"/>
              </w:rPr>
            </w:pPr>
            <w:r>
              <w:rPr>
                <w:rFonts w:ascii="Calibri" w:hAnsi="Calibri" w:cs="Calibri"/>
                <w:color w:val="000000"/>
              </w:rPr>
              <w:t>0.1</w:t>
            </w:r>
          </w:p>
        </w:tc>
        <w:tc>
          <w:tcPr>
            <w:tcW w:w="1761" w:type="dxa"/>
            <w:vAlign w:val="center"/>
          </w:tcPr>
          <w:p w:rsidR="00187BDE" w:rsidRDefault="00187BDE" w:rsidP="00D943B4">
            <w:pPr>
              <w:jc w:val="center"/>
              <w:rPr>
                <w:rFonts w:ascii="Calibri" w:hAnsi="Calibri" w:cs="Calibri"/>
                <w:color w:val="000000"/>
                <w:sz w:val="22"/>
                <w:szCs w:val="22"/>
              </w:rPr>
            </w:pPr>
            <w:r>
              <w:rPr>
                <w:rFonts w:ascii="Calibri" w:hAnsi="Calibri" w:cs="Calibri"/>
                <w:color w:val="000000"/>
                <w:sz w:val="22"/>
                <w:szCs w:val="22"/>
              </w:rPr>
              <w:t>80.20%</w:t>
            </w:r>
          </w:p>
        </w:tc>
      </w:tr>
      <w:tr w:rsidR="00187BDE" w:rsidTr="00187BDE">
        <w:trPr>
          <w:trHeight w:val="374"/>
        </w:trPr>
        <w:tc>
          <w:tcPr>
            <w:tcW w:w="3952" w:type="dxa"/>
          </w:tcPr>
          <w:p w:rsidR="00187BDE" w:rsidRPr="001A7F6B" w:rsidRDefault="00187BDE" w:rsidP="00F019BB">
            <w:pPr>
              <w:jc w:val="both"/>
              <w:rPr>
                <w:rFonts w:ascii="Tahoma" w:hAnsi="Tahoma" w:cs="Tahoma"/>
                <w:sz w:val="22"/>
                <w:szCs w:val="22"/>
              </w:rPr>
            </w:pPr>
            <w:r w:rsidRPr="001A7F6B">
              <w:rPr>
                <w:rFonts w:ascii="Tahoma" w:hAnsi="Tahoma" w:cs="Tahoma"/>
                <w:sz w:val="22"/>
                <w:szCs w:val="22"/>
              </w:rPr>
              <w:t>Indian Bank</w:t>
            </w:r>
          </w:p>
        </w:tc>
        <w:tc>
          <w:tcPr>
            <w:tcW w:w="1849" w:type="dxa"/>
            <w:vAlign w:val="center"/>
          </w:tcPr>
          <w:p w:rsidR="00187BDE" w:rsidRDefault="00187BDE" w:rsidP="00D943B4">
            <w:pPr>
              <w:jc w:val="center"/>
              <w:rPr>
                <w:rFonts w:ascii="Calibri" w:hAnsi="Calibri" w:cs="Calibri"/>
                <w:color w:val="000000"/>
              </w:rPr>
            </w:pPr>
            <w:r>
              <w:rPr>
                <w:rFonts w:ascii="Calibri" w:hAnsi="Calibri" w:cs="Calibri"/>
                <w:color w:val="000000"/>
              </w:rPr>
              <w:t>0.04</w:t>
            </w:r>
          </w:p>
        </w:tc>
        <w:tc>
          <w:tcPr>
            <w:tcW w:w="1761" w:type="dxa"/>
            <w:vAlign w:val="center"/>
          </w:tcPr>
          <w:p w:rsidR="00187BDE" w:rsidRDefault="00187BDE" w:rsidP="00D943B4">
            <w:pPr>
              <w:jc w:val="center"/>
              <w:rPr>
                <w:rFonts w:ascii="Calibri" w:hAnsi="Calibri" w:cs="Calibri"/>
                <w:color w:val="000000"/>
              </w:rPr>
            </w:pPr>
            <w:r>
              <w:rPr>
                <w:rFonts w:ascii="Calibri" w:hAnsi="Calibri" w:cs="Calibri"/>
                <w:color w:val="000000"/>
              </w:rPr>
              <w:t>0.04</w:t>
            </w:r>
          </w:p>
        </w:tc>
        <w:tc>
          <w:tcPr>
            <w:tcW w:w="1761" w:type="dxa"/>
            <w:vAlign w:val="center"/>
          </w:tcPr>
          <w:p w:rsidR="00187BDE" w:rsidRDefault="00187BDE" w:rsidP="00D943B4">
            <w:pPr>
              <w:jc w:val="center"/>
              <w:rPr>
                <w:rFonts w:ascii="Calibri" w:hAnsi="Calibri" w:cs="Calibri"/>
                <w:color w:val="000000"/>
                <w:sz w:val="22"/>
                <w:szCs w:val="22"/>
              </w:rPr>
            </w:pPr>
            <w:r>
              <w:rPr>
                <w:rFonts w:ascii="Calibri" w:hAnsi="Calibri" w:cs="Calibri"/>
                <w:color w:val="000000"/>
                <w:sz w:val="22"/>
                <w:szCs w:val="22"/>
              </w:rPr>
              <w:t>88.00%</w:t>
            </w:r>
          </w:p>
        </w:tc>
      </w:tr>
      <w:tr w:rsidR="00187BDE" w:rsidTr="00187BDE">
        <w:trPr>
          <w:trHeight w:val="374"/>
        </w:trPr>
        <w:tc>
          <w:tcPr>
            <w:tcW w:w="3952" w:type="dxa"/>
          </w:tcPr>
          <w:p w:rsidR="00187BDE" w:rsidRPr="001A7F6B" w:rsidRDefault="00187BDE" w:rsidP="00F019BB">
            <w:pPr>
              <w:jc w:val="both"/>
              <w:rPr>
                <w:rFonts w:ascii="Tahoma" w:hAnsi="Tahoma" w:cs="Tahoma"/>
                <w:sz w:val="22"/>
                <w:szCs w:val="22"/>
              </w:rPr>
            </w:pPr>
            <w:r w:rsidRPr="001A7F6B">
              <w:rPr>
                <w:rFonts w:ascii="Tahoma" w:hAnsi="Tahoma" w:cs="Tahoma"/>
                <w:sz w:val="22"/>
                <w:szCs w:val="22"/>
              </w:rPr>
              <w:t>UCO Bank</w:t>
            </w:r>
          </w:p>
        </w:tc>
        <w:tc>
          <w:tcPr>
            <w:tcW w:w="1849" w:type="dxa"/>
            <w:vAlign w:val="center"/>
          </w:tcPr>
          <w:p w:rsidR="00187BDE" w:rsidRDefault="00187BDE" w:rsidP="00D943B4">
            <w:pPr>
              <w:jc w:val="center"/>
              <w:rPr>
                <w:rFonts w:ascii="Calibri" w:hAnsi="Calibri" w:cs="Calibri"/>
                <w:color w:val="000000"/>
              </w:rPr>
            </w:pPr>
            <w:r>
              <w:rPr>
                <w:rFonts w:ascii="Calibri" w:hAnsi="Calibri" w:cs="Calibri"/>
                <w:color w:val="000000"/>
              </w:rPr>
              <w:t>0.03</w:t>
            </w:r>
          </w:p>
        </w:tc>
        <w:tc>
          <w:tcPr>
            <w:tcW w:w="1761" w:type="dxa"/>
            <w:vAlign w:val="center"/>
          </w:tcPr>
          <w:p w:rsidR="00187BDE" w:rsidRDefault="00187BDE" w:rsidP="00D943B4">
            <w:pPr>
              <w:jc w:val="center"/>
              <w:rPr>
                <w:rFonts w:ascii="Calibri" w:hAnsi="Calibri" w:cs="Calibri"/>
                <w:color w:val="000000"/>
              </w:rPr>
            </w:pPr>
            <w:r>
              <w:rPr>
                <w:rFonts w:ascii="Calibri" w:hAnsi="Calibri" w:cs="Calibri"/>
                <w:color w:val="000000"/>
              </w:rPr>
              <w:t>0.02</w:t>
            </w:r>
          </w:p>
        </w:tc>
        <w:tc>
          <w:tcPr>
            <w:tcW w:w="1761" w:type="dxa"/>
            <w:vAlign w:val="center"/>
          </w:tcPr>
          <w:p w:rsidR="00187BDE" w:rsidRDefault="00187BDE" w:rsidP="00D943B4">
            <w:pPr>
              <w:jc w:val="center"/>
              <w:rPr>
                <w:rFonts w:ascii="Calibri" w:hAnsi="Calibri" w:cs="Calibri"/>
                <w:color w:val="000000"/>
                <w:sz w:val="22"/>
                <w:szCs w:val="22"/>
              </w:rPr>
            </w:pPr>
            <w:r>
              <w:rPr>
                <w:rFonts w:ascii="Calibri" w:hAnsi="Calibri" w:cs="Calibri"/>
                <w:color w:val="000000"/>
                <w:sz w:val="22"/>
                <w:szCs w:val="22"/>
              </w:rPr>
              <w:t>81.70%</w:t>
            </w:r>
          </w:p>
        </w:tc>
      </w:tr>
      <w:tr w:rsidR="00187BDE" w:rsidTr="00187BDE">
        <w:trPr>
          <w:trHeight w:val="374"/>
        </w:trPr>
        <w:tc>
          <w:tcPr>
            <w:tcW w:w="3952" w:type="dxa"/>
          </w:tcPr>
          <w:p w:rsidR="00187BDE" w:rsidRPr="001A7F6B" w:rsidRDefault="00187BDE" w:rsidP="00F019BB">
            <w:pPr>
              <w:jc w:val="both"/>
              <w:rPr>
                <w:rFonts w:ascii="Tahoma" w:hAnsi="Tahoma" w:cs="Tahoma"/>
                <w:sz w:val="22"/>
                <w:szCs w:val="22"/>
              </w:rPr>
            </w:pPr>
            <w:r w:rsidRPr="001A7F6B">
              <w:rPr>
                <w:rFonts w:ascii="Tahoma" w:hAnsi="Tahoma" w:cs="Tahoma"/>
                <w:sz w:val="22"/>
                <w:szCs w:val="22"/>
              </w:rPr>
              <w:t>United Bank of India</w:t>
            </w:r>
          </w:p>
        </w:tc>
        <w:tc>
          <w:tcPr>
            <w:tcW w:w="1849" w:type="dxa"/>
            <w:vAlign w:val="center"/>
          </w:tcPr>
          <w:p w:rsidR="00187BDE" w:rsidRDefault="00187BDE" w:rsidP="00D943B4">
            <w:pPr>
              <w:jc w:val="center"/>
              <w:rPr>
                <w:rFonts w:ascii="Calibri" w:hAnsi="Calibri" w:cs="Calibri"/>
                <w:color w:val="000000"/>
              </w:rPr>
            </w:pPr>
            <w:r>
              <w:rPr>
                <w:rFonts w:ascii="Calibri" w:hAnsi="Calibri" w:cs="Calibri"/>
                <w:color w:val="000000"/>
              </w:rPr>
              <w:t>0.04</w:t>
            </w:r>
          </w:p>
        </w:tc>
        <w:tc>
          <w:tcPr>
            <w:tcW w:w="1761" w:type="dxa"/>
            <w:vAlign w:val="center"/>
          </w:tcPr>
          <w:p w:rsidR="00187BDE" w:rsidRDefault="00187BDE" w:rsidP="00D943B4">
            <w:pPr>
              <w:jc w:val="center"/>
              <w:rPr>
                <w:rFonts w:ascii="Calibri" w:hAnsi="Calibri" w:cs="Calibri"/>
                <w:color w:val="000000"/>
              </w:rPr>
            </w:pPr>
            <w:r>
              <w:rPr>
                <w:rFonts w:ascii="Calibri" w:hAnsi="Calibri" w:cs="Calibri"/>
                <w:color w:val="000000"/>
              </w:rPr>
              <w:t>0.02</w:t>
            </w:r>
          </w:p>
        </w:tc>
        <w:tc>
          <w:tcPr>
            <w:tcW w:w="1761" w:type="dxa"/>
            <w:vAlign w:val="center"/>
          </w:tcPr>
          <w:p w:rsidR="00187BDE" w:rsidRDefault="00187BDE" w:rsidP="00D943B4">
            <w:pPr>
              <w:jc w:val="center"/>
              <w:rPr>
                <w:rFonts w:ascii="Calibri" w:hAnsi="Calibri" w:cs="Calibri"/>
                <w:color w:val="000000"/>
                <w:sz w:val="22"/>
                <w:szCs w:val="22"/>
              </w:rPr>
            </w:pPr>
            <w:r>
              <w:rPr>
                <w:rFonts w:ascii="Calibri" w:hAnsi="Calibri" w:cs="Calibri"/>
                <w:color w:val="000000"/>
                <w:sz w:val="22"/>
                <w:szCs w:val="22"/>
              </w:rPr>
              <w:t>59.50%</w:t>
            </w:r>
          </w:p>
        </w:tc>
      </w:tr>
      <w:tr w:rsidR="00187BDE" w:rsidTr="00187BDE">
        <w:trPr>
          <w:trHeight w:val="374"/>
        </w:trPr>
        <w:tc>
          <w:tcPr>
            <w:tcW w:w="3952" w:type="dxa"/>
          </w:tcPr>
          <w:p w:rsidR="00187BDE" w:rsidRPr="001A7F6B" w:rsidRDefault="00187BDE" w:rsidP="00F019BB">
            <w:pPr>
              <w:jc w:val="both"/>
              <w:rPr>
                <w:rFonts w:ascii="Tahoma" w:hAnsi="Tahoma" w:cs="Tahoma"/>
                <w:sz w:val="22"/>
                <w:szCs w:val="22"/>
              </w:rPr>
            </w:pPr>
            <w:r w:rsidRPr="001A7F6B">
              <w:rPr>
                <w:rFonts w:ascii="Tahoma" w:hAnsi="Tahoma" w:cs="Tahoma"/>
                <w:sz w:val="22"/>
                <w:szCs w:val="22"/>
              </w:rPr>
              <w:t>Punjab National Bank</w:t>
            </w:r>
          </w:p>
        </w:tc>
        <w:tc>
          <w:tcPr>
            <w:tcW w:w="1849" w:type="dxa"/>
            <w:vAlign w:val="center"/>
          </w:tcPr>
          <w:p w:rsidR="00187BDE" w:rsidRDefault="00187BDE" w:rsidP="00D943B4">
            <w:pPr>
              <w:jc w:val="center"/>
              <w:rPr>
                <w:rFonts w:ascii="Calibri" w:hAnsi="Calibri" w:cs="Calibri"/>
                <w:color w:val="000000"/>
              </w:rPr>
            </w:pPr>
            <w:r>
              <w:rPr>
                <w:rFonts w:ascii="Calibri" w:hAnsi="Calibri" w:cs="Calibri"/>
                <w:color w:val="000000"/>
              </w:rPr>
              <w:t>0.03</w:t>
            </w:r>
          </w:p>
        </w:tc>
        <w:tc>
          <w:tcPr>
            <w:tcW w:w="1761" w:type="dxa"/>
            <w:vAlign w:val="center"/>
          </w:tcPr>
          <w:p w:rsidR="00187BDE" w:rsidRDefault="00187BDE" w:rsidP="00D943B4">
            <w:pPr>
              <w:jc w:val="center"/>
              <w:rPr>
                <w:rFonts w:ascii="Calibri" w:hAnsi="Calibri" w:cs="Calibri"/>
                <w:color w:val="000000"/>
              </w:rPr>
            </w:pPr>
            <w:r>
              <w:rPr>
                <w:rFonts w:ascii="Calibri" w:hAnsi="Calibri" w:cs="Calibri"/>
                <w:color w:val="000000"/>
              </w:rPr>
              <w:t>0.02</w:t>
            </w:r>
          </w:p>
        </w:tc>
        <w:tc>
          <w:tcPr>
            <w:tcW w:w="1761" w:type="dxa"/>
            <w:vAlign w:val="center"/>
          </w:tcPr>
          <w:p w:rsidR="00187BDE" w:rsidRDefault="00187BDE" w:rsidP="00D943B4">
            <w:pPr>
              <w:jc w:val="center"/>
              <w:rPr>
                <w:rFonts w:ascii="Calibri" w:hAnsi="Calibri" w:cs="Calibri"/>
                <w:color w:val="000000"/>
                <w:sz w:val="22"/>
                <w:szCs w:val="22"/>
              </w:rPr>
            </w:pPr>
            <w:r>
              <w:rPr>
                <w:rFonts w:ascii="Calibri" w:hAnsi="Calibri" w:cs="Calibri"/>
                <w:color w:val="000000"/>
                <w:sz w:val="22"/>
                <w:szCs w:val="22"/>
              </w:rPr>
              <w:t>72.40%</w:t>
            </w:r>
          </w:p>
        </w:tc>
      </w:tr>
      <w:tr w:rsidR="00187BDE" w:rsidTr="00187BDE">
        <w:trPr>
          <w:trHeight w:val="374"/>
        </w:trPr>
        <w:tc>
          <w:tcPr>
            <w:tcW w:w="3952" w:type="dxa"/>
          </w:tcPr>
          <w:p w:rsidR="00187BDE" w:rsidRPr="001A7F6B" w:rsidRDefault="00187BDE" w:rsidP="00F019BB">
            <w:pPr>
              <w:jc w:val="both"/>
              <w:rPr>
                <w:rFonts w:ascii="Tahoma" w:hAnsi="Tahoma" w:cs="Tahoma"/>
                <w:sz w:val="22"/>
                <w:szCs w:val="22"/>
              </w:rPr>
            </w:pPr>
            <w:r w:rsidRPr="001A7F6B">
              <w:rPr>
                <w:rFonts w:ascii="Tahoma" w:hAnsi="Tahoma" w:cs="Tahoma"/>
                <w:sz w:val="22"/>
                <w:szCs w:val="22"/>
              </w:rPr>
              <w:t>Allahabad Bank</w:t>
            </w:r>
          </w:p>
        </w:tc>
        <w:tc>
          <w:tcPr>
            <w:tcW w:w="1849" w:type="dxa"/>
            <w:vAlign w:val="center"/>
          </w:tcPr>
          <w:p w:rsidR="00187BDE" w:rsidRDefault="00187BDE" w:rsidP="00D943B4">
            <w:pPr>
              <w:jc w:val="center"/>
              <w:rPr>
                <w:rFonts w:ascii="Calibri" w:hAnsi="Calibri" w:cs="Calibri"/>
                <w:color w:val="000000"/>
              </w:rPr>
            </w:pPr>
            <w:r>
              <w:rPr>
                <w:rFonts w:ascii="Calibri" w:hAnsi="Calibri" w:cs="Calibri"/>
                <w:color w:val="000000"/>
              </w:rPr>
              <w:t>0.01</w:t>
            </w:r>
          </w:p>
        </w:tc>
        <w:tc>
          <w:tcPr>
            <w:tcW w:w="1761" w:type="dxa"/>
            <w:vAlign w:val="center"/>
          </w:tcPr>
          <w:p w:rsidR="00187BDE" w:rsidRDefault="00187BDE" w:rsidP="00D943B4">
            <w:pPr>
              <w:jc w:val="center"/>
              <w:rPr>
                <w:rFonts w:ascii="Calibri" w:hAnsi="Calibri" w:cs="Calibri"/>
                <w:color w:val="000000"/>
              </w:rPr>
            </w:pPr>
            <w:r>
              <w:rPr>
                <w:rFonts w:ascii="Calibri" w:hAnsi="Calibri" w:cs="Calibri"/>
                <w:color w:val="000000"/>
              </w:rPr>
              <w:t>0.01</w:t>
            </w:r>
          </w:p>
        </w:tc>
        <w:tc>
          <w:tcPr>
            <w:tcW w:w="1761" w:type="dxa"/>
            <w:vAlign w:val="center"/>
          </w:tcPr>
          <w:p w:rsidR="00187BDE" w:rsidRDefault="00187BDE" w:rsidP="00D943B4">
            <w:pPr>
              <w:jc w:val="center"/>
              <w:rPr>
                <w:rFonts w:ascii="Calibri" w:hAnsi="Calibri" w:cs="Calibri"/>
                <w:color w:val="000000"/>
                <w:sz w:val="22"/>
                <w:szCs w:val="22"/>
              </w:rPr>
            </w:pPr>
            <w:r>
              <w:rPr>
                <w:rFonts w:ascii="Calibri" w:hAnsi="Calibri" w:cs="Calibri"/>
                <w:color w:val="000000"/>
                <w:sz w:val="22"/>
                <w:szCs w:val="22"/>
              </w:rPr>
              <w:t>97.60%</w:t>
            </w:r>
          </w:p>
        </w:tc>
      </w:tr>
      <w:tr w:rsidR="00187BDE" w:rsidTr="00187BDE">
        <w:trPr>
          <w:trHeight w:val="374"/>
        </w:trPr>
        <w:tc>
          <w:tcPr>
            <w:tcW w:w="3952" w:type="dxa"/>
          </w:tcPr>
          <w:p w:rsidR="00187BDE" w:rsidRPr="001A7F6B" w:rsidRDefault="00187BDE" w:rsidP="00F019BB">
            <w:pPr>
              <w:jc w:val="both"/>
              <w:rPr>
                <w:rFonts w:ascii="Tahoma" w:hAnsi="Tahoma" w:cs="Tahoma"/>
                <w:sz w:val="22"/>
                <w:szCs w:val="22"/>
              </w:rPr>
            </w:pPr>
            <w:r w:rsidRPr="001A7F6B">
              <w:rPr>
                <w:rFonts w:ascii="Tahoma" w:hAnsi="Tahoma" w:cs="Tahoma"/>
                <w:sz w:val="22"/>
                <w:szCs w:val="22"/>
              </w:rPr>
              <w:t>Indian Overseas Bank</w:t>
            </w:r>
          </w:p>
        </w:tc>
        <w:tc>
          <w:tcPr>
            <w:tcW w:w="1849" w:type="dxa"/>
            <w:vAlign w:val="center"/>
          </w:tcPr>
          <w:p w:rsidR="00187BDE" w:rsidRDefault="00187BDE" w:rsidP="00D943B4">
            <w:pPr>
              <w:jc w:val="center"/>
              <w:rPr>
                <w:rFonts w:ascii="Calibri" w:hAnsi="Calibri" w:cs="Calibri"/>
                <w:color w:val="000000"/>
              </w:rPr>
            </w:pPr>
            <w:r>
              <w:rPr>
                <w:rFonts w:ascii="Calibri" w:hAnsi="Calibri" w:cs="Calibri"/>
                <w:color w:val="000000"/>
              </w:rPr>
              <w:t>0.04</w:t>
            </w:r>
          </w:p>
        </w:tc>
        <w:tc>
          <w:tcPr>
            <w:tcW w:w="1761" w:type="dxa"/>
            <w:vAlign w:val="center"/>
          </w:tcPr>
          <w:p w:rsidR="00187BDE" w:rsidRDefault="00187BDE" w:rsidP="00D943B4">
            <w:pPr>
              <w:jc w:val="center"/>
              <w:rPr>
                <w:rFonts w:ascii="Calibri" w:hAnsi="Calibri" w:cs="Calibri"/>
                <w:color w:val="000000"/>
              </w:rPr>
            </w:pPr>
            <w:r>
              <w:rPr>
                <w:rFonts w:ascii="Calibri" w:hAnsi="Calibri" w:cs="Calibri"/>
                <w:color w:val="000000"/>
              </w:rPr>
              <w:t>0.03</w:t>
            </w:r>
          </w:p>
        </w:tc>
        <w:tc>
          <w:tcPr>
            <w:tcW w:w="1761" w:type="dxa"/>
            <w:vAlign w:val="center"/>
          </w:tcPr>
          <w:p w:rsidR="00187BDE" w:rsidRDefault="00187BDE" w:rsidP="00D943B4">
            <w:pPr>
              <w:jc w:val="center"/>
              <w:rPr>
                <w:rFonts w:ascii="Calibri" w:hAnsi="Calibri" w:cs="Calibri"/>
                <w:color w:val="000000"/>
                <w:sz w:val="22"/>
                <w:szCs w:val="22"/>
              </w:rPr>
            </w:pPr>
            <w:r>
              <w:rPr>
                <w:rFonts w:ascii="Calibri" w:hAnsi="Calibri" w:cs="Calibri"/>
                <w:color w:val="000000"/>
                <w:sz w:val="22"/>
                <w:szCs w:val="22"/>
              </w:rPr>
              <w:t>65.50%</w:t>
            </w:r>
          </w:p>
        </w:tc>
      </w:tr>
      <w:tr w:rsidR="00187BDE" w:rsidTr="00187BDE">
        <w:trPr>
          <w:trHeight w:val="374"/>
        </w:trPr>
        <w:tc>
          <w:tcPr>
            <w:tcW w:w="3952" w:type="dxa"/>
          </w:tcPr>
          <w:p w:rsidR="00187BDE" w:rsidRPr="001A7F6B" w:rsidRDefault="00187BDE" w:rsidP="00F019BB">
            <w:pPr>
              <w:jc w:val="both"/>
              <w:rPr>
                <w:rFonts w:ascii="Tahoma" w:hAnsi="Tahoma" w:cs="Tahoma"/>
                <w:sz w:val="22"/>
                <w:szCs w:val="22"/>
              </w:rPr>
            </w:pPr>
            <w:proofErr w:type="spellStart"/>
            <w:r w:rsidRPr="001A7F6B">
              <w:rPr>
                <w:rFonts w:ascii="Tahoma" w:hAnsi="Tahoma" w:cs="Tahoma"/>
                <w:sz w:val="22"/>
                <w:szCs w:val="22"/>
              </w:rPr>
              <w:t>Vijaya</w:t>
            </w:r>
            <w:proofErr w:type="spellEnd"/>
            <w:r w:rsidRPr="001A7F6B">
              <w:rPr>
                <w:rFonts w:ascii="Tahoma" w:hAnsi="Tahoma" w:cs="Tahoma"/>
                <w:sz w:val="22"/>
                <w:szCs w:val="22"/>
              </w:rPr>
              <w:t xml:space="preserve"> Bank</w:t>
            </w:r>
          </w:p>
        </w:tc>
        <w:tc>
          <w:tcPr>
            <w:tcW w:w="1849" w:type="dxa"/>
            <w:vAlign w:val="center"/>
          </w:tcPr>
          <w:p w:rsidR="00187BDE" w:rsidRDefault="00187BDE" w:rsidP="00D943B4">
            <w:pPr>
              <w:jc w:val="center"/>
              <w:rPr>
                <w:rFonts w:ascii="Calibri" w:hAnsi="Calibri" w:cs="Calibri"/>
                <w:color w:val="000000"/>
              </w:rPr>
            </w:pPr>
            <w:r>
              <w:rPr>
                <w:rFonts w:ascii="Calibri" w:hAnsi="Calibri" w:cs="Calibri"/>
                <w:color w:val="000000"/>
              </w:rPr>
              <w:t>0.05</w:t>
            </w:r>
          </w:p>
        </w:tc>
        <w:tc>
          <w:tcPr>
            <w:tcW w:w="1761" w:type="dxa"/>
            <w:vAlign w:val="center"/>
          </w:tcPr>
          <w:p w:rsidR="00187BDE" w:rsidRDefault="00187BDE" w:rsidP="00D943B4">
            <w:pPr>
              <w:jc w:val="center"/>
              <w:rPr>
                <w:rFonts w:ascii="Calibri" w:hAnsi="Calibri" w:cs="Calibri"/>
                <w:color w:val="000000"/>
              </w:rPr>
            </w:pPr>
            <w:r>
              <w:rPr>
                <w:rFonts w:ascii="Calibri" w:hAnsi="Calibri" w:cs="Calibri"/>
                <w:color w:val="000000"/>
              </w:rPr>
              <w:t>0.04</w:t>
            </w:r>
          </w:p>
        </w:tc>
        <w:tc>
          <w:tcPr>
            <w:tcW w:w="1761" w:type="dxa"/>
            <w:vAlign w:val="center"/>
          </w:tcPr>
          <w:p w:rsidR="00187BDE" w:rsidRDefault="00187BDE" w:rsidP="00D943B4">
            <w:pPr>
              <w:jc w:val="center"/>
              <w:rPr>
                <w:rFonts w:ascii="Calibri" w:hAnsi="Calibri" w:cs="Calibri"/>
                <w:color w:val="000000"/>
                <w:sz w:val="22"/>
                <w:szCs w:val="22"/>
              </w:rPr>
            </w:pPr>
            <w:r>
              <w:rPr>
                <w:rFonts w:ascii="Calibri" w:hAnsi="Calibri" w:cs="Calibri"/>
                <w:color w:val="000000"/>
                <w:sz w:val="22"/>
                <w:szCs w:val="22"/>
              </w:rPr>
              <w:t>81.60%</w:t>
            </w:r>
          </w:p>
        </w:tc>
      </w:tr>
      <w:tr w:rsidR="00187BDE" w:rsidTr="00187BDE">
        <w:trPr>
          <w:trHeight w:val="374"/>
        </w:trPr>
        <w:tc>
          <w:tcPr>
            <w:tcW w:w="3952" w:type="dxa"/>
            <w:tcBorders>
              <w:bottom w:val="single" w:sz="4" w:space="0" w:color="auto"/>
            </w:tcBorders>
          </w:tcPr>
          <w:p w:rsidR="00187BDE" w:rsidRPr="001A7F6B" w:rsidRDefault="00187BDE" w:rsidP="00F019BB">
            <w:pPr>
              <w:jc w:val="both"/>
              <w:rPr>
                <w:rFonts w:ascii="Tahoma" w:hAnsi="Tahoma" w:cs="Tahoma"/>
                <w:sz w:val="22"/>
                <w:szCs w:val="22"/>
              </w:rPr>
            </w:pPr>
            <w:r w:rsidRPr="001A7F6B">
              <w:rPr>
                <w:rFonts w:ascii="Tahoma" w:hAnsi="Tahoma" w:cs="Tahoma"/>
                <w:sz w:val="22"/>
                <w:szCs w:val="22"/>
              </w:rPr>
              <w:t>Bank of Baroda</w:t>
            </w:r>
          </w:p>
        </w:tc>
        <w:tc>
          <w:tcPr>
            <w:tcW w:w="1849" w:type="dxa"/>
            <w:tcBorders>
              <w:bottom w:val="single" w:sz="4" w:space="0" w:color="auto"/>
            </w:tcBorders>
            <w:vAlign w:val="center"/>
          </w:tcPr>
          <w:p w:rsidR="00187BDE" w:rsidRDefault="00187BDE" w:rsidP="00D943B4">
            <w:pPr>
              <w:jc w:val="center"/>
              <w:rPr>
                <w:rFonts w:ascii="Calibri" w:hAnsi="Calibri" w:cs="Calibri"/>
                <w:color w:val="000000"/>
              </w:rPr>
            </w:pPr>
            <w:r>
              <w:rPr>
                <w:rFonts w:ascii="Calibri" w:hAnsi="Calibri" w:cs="Calibri"/>
                <w:color w:val="000000"/>
              </w:rPr>
              <w:t>0.04</w:t>
            </w:r>
          </w:p>
        </w:tc>
        <w:tc>
          <w:tcPr>
            <w:tcW w:w="1761" w:type="dxa"/>
            <w:tcBorders>
              <w:bottom w:val="single" w:sz="4" w:space="0" w:color="auto"/>
            </w:tcBorders>
            <w:vAlign w:val="center"/>
          </w:tcPr>
          <w:p w:rsidR="00187BDE" w:rsidRDefault="00187BDE" w:rsidP="00D943B4">
            <w:pPr>
              <w:jc w:val="center"/>
              <w:rPr>
                <w:rFonts w:ascii="Calibri" w:hAnsi="Calibri" w:cs="Calibri"/>
                <w:color w:val="000000"/>
              </w:rPr>
            </w:pPr>
            <w:r>
              <w:rPr>
                <w:rFonts w:ascii="Calibri" w:hAnsi="Calibri" w:cs="Calibri"/>
                <w:color w:val="000000"/>
              </w:rPr>
              <w:t>0.02</w:t>
            </w:r>
          </w:p>
        </w:tc>
        <w:tc>
          <w:tcPr>
            <w:tcW w:w="1761" w:type="dxa"/>
            <w:tcBorders>
              <w:bottom w:val="single" w:sz="4" w:space="0" w:color="auto"/>
            </w:tcBorders>
            <w:vAlign w:val="center"/>
          </w:tcPr>
          <w:p w:rsidR="00187BDE" w:rsidRDefault="00187BDE" w:rsidP="00D943B4">
            <w:pPr>
              <w:jc w:val="center"/>
              <w:rPr>
                <w:rFonts w:ascii="Calibri" w:hAnsi="Calibri" w:cs="Calibri"/>
                <w:color w:val="000000"/>
                <w:sz w:val="22"/>
                <w:szCs w:val="22"/>
              </w:rPr>
            </w:pPr>
            <w:r>
              <w:rPr>
                <w:rFonts w:ascii="Calibri" w:hAnsi="Calibri" w:cs="Calibri"/>
                <w:color w:val="000000"/>
                <w:sz w:val="22"/>
                <w:szCs w:val="22"/>
              </w:rPr>
              <w:t>60.60%</w:t>
            </w:r>
          </w:p>
        </w:tc>
      </w:tr>
      <w:tr w:rsidR="00187BDE" w:rsidTr="00187BDE">
        <w:trPr>
          <w:trHeight w:val="374"/>
        </w:trPr>
        <w:tc>
          <w:tcPr>
            <w:tcW w:w="3952" w:type="dxa"/>
            <w:tcBorders>
              <w:bottom w:val="single" w:sz="4" w:space="0" w:color="auto"/>
            </w:tcBorders>
          </w:tcPr>
          <w:p w:rsidR="00187BDE" w:rsidRPr="001A7F6B" w:rsidRDefault="00187BDE" w:rsidP="00F019BB">
            <w:pPr>
              <w:jc w:val="both"/>
              <w:rPr>
                <w:rFonts w:ascii="Tahoma" w:hAnsi="Tahoma" w:cs="Tahoma"/>
                <w:sz w:val="22"/>
                <w:szCs w:val="22"/>
              </w:rPr>
            </w:pPr>
            <w:r w:rsidRPr="001A7F6B">
              <w:rPr>
                <w:rFonts w:ascii="Tahoma" w:hAnsi="Tahoma" w:cs="Tahoma"/>
                <w:sz w:val="22"/>
                <w:szCs w:val="22"/>
              </w:rPr>
              <w:t>Union Bank of India</w:t>
            </w:r>
          </w:p>
        </w:tc>
        <w:tc>
          <w:tcPr>
            <w:tcW w:w="1849" w:type="dxa"/>
            <w:tcBorders>
              <w:bottom w:val="single" w:sz="4" w:space="0" w:color="auto"/>
            </w:tcBorders>
            <w:vAlign w:val="center"/>
          </w:tcPr>
          <w:p w:rsidR="00187BDE" w:rsidRDefault="00187BDE" w:rsidP="00D943B4">
            <w:pPr>
              <w:jc w:val="center"/>
              <w:rPr>
                <w:rFonts w:ascii="Calibri" w:hAnsi="Calibri" w:cs="Calibri"/>
                <w:color w:val="000000"/>
              </w:rPr>
            </w:pPr>
            <w:r>
              <w:rPr>
                <w:rFonts w:ascii="Calibri" w:hAnsi="Calibri" w:cs="Calibri"/>
                <w:color w:val="000000"/>
              </w:rPr>
              <w:t>0.03</w:t>
            </w:r>
          </w:p>
        </w:tc>
        <w:tc>
          <w:tcPr>
            <w:tcW w:w="1761" w:type="dxa"/>
            <w:tcBorders>
              <w:bottom w:val="single" w:sz="4" w:space="0" w:color="auto"/>
            </w:tcBorders>
            <w:vAlign w:val="center"/>
          </w:tcPr>
          <w:p w:rsidR="00187BDE" w:rsidRDefault="00187BDE" w:rsidP="00D943B4">
            <w:pPr>
              <w:jc w:val="center"/>
              <w:rPr>
                <w:rFonts w:ascii="Calibri" w:hAnsi="Calibri" w:cs="Calibri"/>
                <w:color w:val="000000"/>
              </w:rPr>
            </w:pPr>
            <w:r>
              <w:rPr>
                <w:rFonts w:ascii="Calibri" w:hAnsi="Calibri" w:cs="Calibri"/>
                <w:color w:val="000000"/>
              </w:rPr>
              <w:t>0.02</w:t>
            </w:r>
          </w:p>
        </w:tc>
        <w:tc>
          <w:tcPr>
            <w:tcW w:w="1761" w:type="dxa"/>
            <w:tcBorders>
              <w:bottom w:val="single" w:sz="4" w:space="0" w:color="auto"/>
            </w:tcBorders>
            <w:vAlign w:val="center"/>
          </w:tcPr>
          <w:p w:rsidR="00187BDE" w:rsidRDefault="00187BDE" w:rsidP="00D943B4">
            <w:pPr>
              <w:jc w:val="center"/>
              <w:rPr>
                <w:rFonts w:ascii="Calibri" w:hAnsi="Calibri" w:cs="Calibri"/>
                <w:color w:val="000000"/>
                <w:sz w:val="22"/>
                <w:szCs w:val="22"/>
              </w:rPr>
            </w:pPr>
            <w:r>
              <w:rPr>
                <w:rFonts w:ascii="Calibri" w:hAnsi="Calibri" w:cs="Calibri"/>
                <w:color w:val="000000"/>
                <w:sz w:val="22"/>
                <w:szCs w:val="22"/>
              </w:rPr>
              <w:t>65.80%</w:t>
            </w:r>
          </w:p>
        </w:tc>
      </w:tr>
      <w:tr w:rsidR="00187BDE" w:rsidTr="00187BDE">
        <w:trPr>
          <w:trHeight w:val="374"/>
        </w:trPr>
        <w:tc>
          <w:tcPr>
            <w:tcW w:w="3952" w:type="dxa"/>
            <w:tcBorders>
              <w:bottom w:val="single" w:sz="4" w:space="0" w:color="auto"/>
            </w:tcBorders>
          </w:tcPr>
          <w:p w:rsidR="00187BDE" w:rsidRPr="001A7F6B" w:rsidRDefault="00187BDE" w:rsidP="00F019BB">
            <w:pPr>
              <w:jc w:val="both"/>
              <w:rPr>
                <w:rFonts w:ascii="Tahoma" w:hAnsi="Tahoma" w:cs="Tahoma"/>
                <w:sz w:val="22"/>
                <w:szCs w:val="22"/>
              </w:rPr>
            </w:pPr>
            <w:r w:rsidRPr="001A7F6B">
              <w:rPr>
                <w:rFonts w:ascii="Tahoma" w:hAnsi="Tahoma" w:cs="Tahoma"/>
                <w:sz w:val="22"/>
                <w:szCs w:val="22"/>
              </w:rPr>
              <w:t>Central Bank of India</w:t>
            </w:r>
          </w:p>
        </w:tc>
        <w:tc>
          <w:tcPr>
            <w:tcW w:w="1849" w:type="dxa"/>
            <w:tcBorders>
              <w:bottom w:val="single" w:sz="4" w:space="0" w:color="auto"/>
            </w:tcBorders>
            <w:vAlign w:val="center"/>
          </w:tcPr>
          <w:p w:rsidR="00187BDE" w:rsidRDefault="00187BDE" w:rsidP="00D943B4">
            <w:pPr>
              <w:jc w:val="center"/>
              <w:rPr>
                <w:rFonts w:ascii="Calibri" w:hAnsi="Calibri" w:cs="Calibri"/>
                <w:color w:val="000000"/>
              </w:rPr>
            </w:pPr>
            <w:r>
              <w:rPr>
                <w:rFonts w:ascii="Calibri" w:hAnsi="Calibri" w:cs="Calibri"/>
                <w:color w:val="000000"/>
              </w:rPr>
              <w:t>0.01</w:t>
            </w:r>
          </w:p>
        </w:tc>
        <w:tc>
          <w:tcPr>
            <w:tcW w:w="1761" w:type="dxa"/>
            <w:tcBorders>
              <w:bottom w:val="single" w:sz="4" w:space="0" w:color="auto"/>
            </w:tcBorders>
            <w:vAlign w:val="center"/>
          </w:tcPr>
          <w:p w:rsidR="00187BDE" w:rsidRDefault="00187BDE" w:rsidP="00D943B4">
            <w:pPr>
              <w:jc w:val="center"/>
              <w:rPr>
                <w:rFonts w:ascii="Calibri" w:hAnsi="Calibri" w:cs="Calibri"/>
                <w:color w:val="000000"/>
              </w:rPr>
            </w:pPr>
            <w:r>
              <w:rPr>
                <w:rFonts w:ascii="Calibri" w:hAnsi="Calibri" w:cs="Calibri"/>
                <w:color w:val="000000"/>
              </w:rPr>
              <w:t>0.01</w:t>
            </w:r>
          </w:p>
        </w:tc>
        <w:tc>
          <w:tcPr>
            <w:tcW w:w="1761" w:type="dxa"/>
            <w:tcBorders>
              <w:bottom w:val="single" w:sz="4" w:space="0" w:color="auto"/>
            </w:tcBorders>
            <w:vAlign w:val="center"/>
          </w:tcPr>
          <w:p w:rsidR="00187BDE" w:rsidRDefault="00187BDE" w:rsidP="00D943B4">
            <w:pPr>
              <w:jc w:val="center"/>
              <w:rPr>
                <w:rFonts w:ascii="Calibri" w:hAnsi="Calibri" w:cs="Calibri"/>
                <w:color w:val="000000"/>
                <w:sz w:val="22"/>
                <w:szCs w:val="22"/>
              </w:rPr>
            </w:pPr>
            <w:r>
              <w:rPr>
                <w:rFonts w:ascii="Calibri" w:hAnsi="Calibri" w:cs="Calibri"/>
                <w:color w:val="000000"/>
                <w:sz w:val="22"/>
                <w:szCs w:val="22"/>
              </w:rPr>
              <w:t>95.00%</w:t>
            </w:r>
          </w:p>
        </w:tc>
      </w:tr>
      <w:tr w:rsidR="00187BDE" w:rsidTr="00187BDE">
        <w:trPr>
          <w:trHeight w:val="374"/>
        </w:trPr>
        <w:tc>
          <w:tcPr>
            <w:tcW w:w="3952" w:type="dxa"/>
            <w:tcBorders>
              <w:bottom w:val="single" w:sz="4" w:space="0" w:color="auto"/>
            </w:tcBorders>
          </w:tcPr>
          <w:p w:rsidR="00187BDE" w:rsidRPr="001A7F6B" w:rsidRDefault="00187BDE" w:rsidP="00F019BB">
            <w:pPr>
              <w:jc w:val="both"/>
              <w:rPr>
                <w:rFonts w:ascii="Tahoma" w:hAnsi="Tahoma" w:cs="Tahoma"/>
                <w:sz w:val="22"/>
                <w:szCs w:val="22"/>
              </w:rPr>
            </w:pPr>
            <w:r w:rsidRPr="001A7F6B">
              <w:rPr>
                <w:rFonts w:ascii="Tahoma" w:hAnsi="Tahoma" w:cs="Tahoma"/>
                <w:sz w:val="22"/>
                <w:szCs w:val="22"/>
              </w:rPr>
              <w:t>Bank of India</w:t>
            </w:r>
          </w:p>
        </w:tc>
        <w:tc>
          <w:tcPr>
            <w:tcW w:w="1849" w:type="dxa"/>
            <w:tcBorders>
              <w:bottom w:val="single" w:sz="4" w:space="0" w:color="auto"/>
            </w:tcBorders>
            <w:vAlign w:val="center"/>
          </w:tcPr>
          <w:p w:rsidR="00187BDE" w:rsidRDefault="00187BDE" w:rsidP="00D943B4">
            <w:pPr>
              <w:jc w:val="center"/>
              <w:rPr>
                <w:rFonts w:ascii="Calibri" w:hAnsi="Calibri" w:cs="Calibri"/>
                <w:color w:val="000000"/>
              </w:rPr>
            </w:pPr>
            <w:r>
              <w:rPr>
                <w:rFonts w:ascii="Calibri" w:hAnsi="Calibri" w:cs="Calibri"/>
                <w:color w:val="000000"/>
              </w:rPr>
              <w:t>0.02</w:t>
            </w:r>
          </w:p>
        </w:tc>
        <w:tc>
          <w:tcPr>
            <w:tcW w:w="1761" w:type="dxa"/>
            <w:tcBorders>
              <w:bottom w:val="single" w:sz="4" w:space="0" w:color="auto"/>
            </w:tcBorders>
            <w:vAlign w:val="center"/>
          </w:tcPr>
          <w:p w:rsidR="00187BDE" w:rsidRDefault="00187BDE" w:rsidP="00D943B4">
            <w:pPr>
              <w:jc w:val="center"/>
              <w:rPr>
                <w:rFonts w:ascii="Calibri" w:hAnsi="Calibri" w:cs="Calibri"/>
                <w:color w:val="000000"/>
              </w:rPr>
            </w:pPr>
            <w:r>
              <w:rPr>
                <w:rFonts w:ascii="Calibri" w:hAnsi="Calibri" w:cs="Calibri"/>
                <w:color w:val="000000"/>
              </w:rPr>
              <w:t>0.01</w:t>
            </w:r>
          </w:p>
        </w:tc>
        <w:tc>
          <w:tcPr>
            <w:tcW w:w="1761" w:type="dxa"/>
            <w:tcBorders>
              <w:bottom w:val="single" w:sz="4" w:space="0" w:color="auto"/>
            </w:tcBorders>
            <w:vAlign w:val="center"/>
          </w:tcPr>
          <w:p w:rsidR="00187BDE" w:rsidRDefault="00187BDE" w:rsidP="00D943B4">
            <w:pPr>
              <w:jc w:val="center"/>
              <w:rPr>
                <w:rFonts w:ascii="Calibri" w:hAnsi="Calibri" w:cs="Calibri"/>
                <w:color w:val="000000"/>
                <w:sz w:val="22"/>
                <w:szCs w:val="22"/>
              </w:rPr>
            </w:pPr>
            <w:r>
              <w:rPr>
                <w:rFonts w:ascii="Calibri" w:hAnsi="Calibri" w:cs="Calibri"/>
                <w:color w:val="000000"/>
                <w:sz w:val="22"/>
                <w:szCs w:val="22"/>
              </w:rPr>
              <w:t>73.30%</w:t>
            </w:r>
          </w:p>
        </w:tc>
      </w:tr>
      <w:tr w:rsidR="00187BDE" w:rsidTr="00187BDE">
        <w:trPr>
          <w:trHeight w:val="374"/>
        </w:trPr>
        <w:tc>
          <w:tcPr>
            <w:tcW w:w="3952" w:type="dxa"/>
            <w:tcBorders>
              <w:bottom w:val="single" w:sz="4" w:space="0" w:color="auto"/>
            </w:tcBorders>
          </w:tcPr>
          <w:p w:rsidR="00187BDE" w:rsidRPr="001A7F6B" w:rsidRDefault="00187BDE" w:rsidP="00F019BB">
            <w:pPr>
              <w:jc w:val="both"/>
              <w:rPr>
                <w:rFonts w:ascii="Tahoma" w:hAnsi="Tahoma" w:cs="Tahoma"/>
                <w:sz w:val="22"/>
                <w:szCs w:val="22"/>
              </w:rPr>
            </w:pPr>
            <w:r>
              <w:rPr>
                <w:rFonts w:ascii="Tahoma" w:hAnsi="Tahoma" w:cs="Tahoma"/>
                <w:sz w:val="22"/>
                <w:szCs w:val="22"/>
              </w:rPr>
              <w:t>Dena Bank</w:t>
            </w:r>
          </w:p>
        </w:tc>
        <w:tc>
          <w:tcPr>
            <w:tcW w:w="1849" w:type="dxa"/>
            <w:tcBorders>
              <w:bottom w:val="single" w:sz="4" w:space="0" w:color="auto"/>
            </w:tcBorders>
            <w:vAlign w:val="center"/>
          </w:tcPr>
          <w:p w:rsidR="00187BDE" w:rsidRDefault="00187BDE" w:rsidP="00D943B4">
            <w:pPr>
              <w:jc w:val="center"/>
              <w:rPr>
                <w:rFonts w:ascii="Calibri" w:hAnsi="Calibri" w:cs="Calibri"/>
                <w:color w:val="000000"/>
              </w:rPr>
            </w:pPr>
            <w:r>
              <w:rPr>
                <w:rFonts w:ascii="Calibri" w:hAnsi="Calibri" w:cs="Calibri"/>
                <w:color w:val="000000"/>
              </w:rPr>
              <w:t>0.01</w:t>
            </w:r>
          </w:p>
        </w:tc>
        <w:tc>
          <w:tcPr>
            <w:tcW w:w="1761" w:type="dxa"/>
            <w:tcBorders>
              <w:bottom w:val="single" w:sz="4" w:space="0" w:color="auto"/>
            </w:tcBorders>
            <w:vAlign w:val="center"/>
          </w:tcPr>
          <w:p w:rsidR="00187BDE" w:rsidRDefault="00187BDE" w:rsidP="00D943B4">
            <w:pPr>
              <w:jc w:val="center"/>
              <w:rPr>
                <w:rFonts w:ascii="Calibri" w:hAnsi="Calibri" w:cs="Calibri"/>
                <w:color w:val="000000"/>
              </w:rPr>
            </w:pPr>
            <w:r>
              <w:rPr>
                <w:rFonts w:ascii="Calibri" w:hAnsi="Calibri" w:cs="Calibri"/>
                <w:color w:val="000000"/>
              </w:rPr>
              <w:t>0.01</w:t>
            </w:r>
          </w:p>
        </w:tc>
        <w:tc>
          <w:tcPr>
            <w:tcW w:w="1761" w:type="dxa"/>
            <w:tcBorders>
              <w:bottom w:val="single" w:sz="4" w:space="0" w:color="auto"/>
            </w:tcBorders>
            <w:vAlign w:val="center"/>
          </w:tcPr>
          <w:p w:rsidR="00187BDE" w:rsidRDefault="00187BDE" w:rsidP="00D943B4">
            <w:pPr>
              <w:jc w:val="center"/>
              <w:rPr>
                <w:rFonts w:ascii="Calibri" w:hAnsi="Calibri" w:cs="Calibri"/>
                <w:color w:val="000000"/>
                <w:sz w:val="22"/>
                <w:szCs w:val="22"/>
              </w:rPr>
            </w:pPr>
            <w:r>
              <w:rPr>
                <w:rFonts w:ascii="Calibri" w:hAnsi="Calibri" w:cs="Calibri"/>
                <w:color w:val="000000"/>
                <w:sz w:val="22"/>
                <w:szCs w:val="22"/>
              </w:rPr>
              <w:t>97.40%</w:t>
            </w:r>
          </w:p>
        </w:tc>
      </w:tr>
      <w:tr w:rsidR="00187BDE" w:rsidTr="00187BDE">
        <w:trPr>
          <w:trHeight w:val="374"/>
        </w:trPr>
        <w:tc>
          <w:tcPr>
            <w:tcW w:w="3952" w:type="dxa"/>
            <w:tcBorders>
              <w:bottom w:val="single" w:sz="4" w:space="0" w:color="auto"/>
            </w:tcBorders>
          </w:tcPr>
          <w:p w:rsidR="00187BDE" w:rsidRPr="001A7F6B" w:rsidRDefault="00187BDE" w:rsidP="00F019BB">
            <w:pPr>
              <w:jc w:val="both"/>
              <w:rPr>
                <w:rFonts w:ascii="Tahoma" w:hAnsi="Tahoma" w:cs="Tahoma"/>
                <w:sz w:val="22"/>
                <w:szCs w:val="22"/>
              </w:rPr>
            </w:pPr>
            <w:r>
              <w:rPr>
                <w:rFonts w:ascii="Tahoma" w:hAnsi="Tahoma" w:cs="Tahoma"/>
                <w:sz w:val="22"/>
                <w:szCs w:val="22"/>
              </w:rPr>
              <w:t>IDBI Bank</w:t>
            </w:r>
          </w:p>
        </w:tc>
        <w:tc>
          <w:tcPr>
            <w:tcW w:w="1849" w:type="dxa"/>
            <w:tcBorders>
              <w:bottom w:val="single" w:sz="4" w:space="0" w:color="auto"/>
            </w:tcBorders>
            <w:vAlign w:val="center"/>
          </w:tcPr>
          <w:p w:rsidR="00187BDE" w:rsidRDefault="00187BDE" w:rsidP="00D943B4">
            <w:pPr>
              <w:jc w:val="center"/>
              <w:rPr>
                <w:rFonts w:ascii="Calibri" w:hAnsi="Calibri" w:cs="Calibri"/>
                <w:color w:val="000000"/>
              </w:rPr>
            </w:pPr>
            <w:r>
              <w:rPr>
                <w:rFonts w:ascii="Calibri" w:hAnsi="Calibri" w:cs="Calibri"/>
                <w:color w:val="000000"/>
              </w:rPr>
              <w:t>0.03</w:t>
            </w:r>
          </w:p>
        </w:tc>
        <w:tc>
          <w:tcPr>
            <w:tcW w:w="1761" w:type="dxa"/>
            <w:tcBorders>
              <w:bottom w:val="single" w:sz="4" w:space="0" w:color="auto"/>
            </w:tcBorders>
            <w:vAlign w:val="center"/>
          </w:tcPr>
          <w:p w:rsidR="00187BDE" w:rsidRDefault="00187BDE" w:rsidP="00D943B4">
            <w:pPr>
              <w:jc w:val="center"/>
              <w:rPr>
                <w:rFonts w:ascii="Calibri" w:hAnsi="Calibri" w:cs="Calibri"/>
                <w:color w:val="000000"/>
              </w:rPr>
            </w:pPr>
            <w:r>
              <w:rPr>
                <w:rFonts w:ascii="Calibri" w:hAnsi="Calibri" w:cs="Calibri"/>
                <w:color w:val="000000"/>
              </w:rPr>
              <w:t>0.03</w:t>
            </w:r>
          </w:p>
        </w:tc>
        <w:tc>
          <w:tcPr>
            <w:tcW w:w="1761" w:type="dxa"/>
            <w:tcBorders>
              <w:bottom w:val="single" w:sz="4" w:space="0" w:color="auto"/>
            </w:tcBorders>
            <w:vAlign w:val="center"/>
          </w:tcPr>
          <w:p w:rsidR="00187BDE" w:rsidRDefault="00187BDE" w:rsidP="00D943B4">
            <w:pPr>
              <w:jc w:val="center"/>
              <w:rPr>
                <w:rFonts w:ascii="Calibri" w:hAnsi="Calibri" w:cs="Calibri"/>
                <w:color w:val="000000"/>
                <w:sz w:val="22"/>
                <w:szCs w:val="22"/>
              </w:rPr>
            </w:pPr>
            <w:r>
              <w:rPr>
                <w:rFonts w:ascii="Calibri" w:hAnsi="Calibri" w:cs="Calibri"/>
                <w:color w:val="000000"/>
                <w:sz w:val="22"/>
                <w:szCs w:val="22"/>
              </w:rPr>
              <w:t>76.40%</w:t>
            </w:r>
          </w:p>
        </w:tc>
      </w:tr>
      <w:tr w:rsidR="00187BDE" w:rsidTr="00187BDE">
        <w:trPr>
          <w:trHeight w:val="374"/>
        </w:trPr>
        <w:tc>
          <w:tcPr>
            <w:tcW w:w="3952" w:type="dxa"/>
            <w:tcBorders>
              <w:bottom w:val="single" w:sz="4" w:space="0" w:color="auto"/>
            </w:tcBorders>
          </w:tcPr>
          <w:p w:rsidR="00187BDE" w:rsidRPr="001A7F6B" w:rsidRDefault="00187BDE" w:rsidP="00F019BB">
            <w:pPr>
              <w:jc w:val="both"/>
              <w:rPr>
                <w:rFonts w:ascii="Tahoma" w:hAnsi="Tahoma" w:cs="Tahoma"/>
                <w:sz w:val="22"/>
                <w:szCs w:val="22"/>
              </w:rPr>
            </w:pPr>
            <w:r w:rsidRPr="001A7F6B">
              <w:rPr>
                <w:rFonts w:ascii="Tahoma" w:hAnsi="Tahoma" w:cs="Tahoma"/>
                <w:sz w:val="22"/>
                <w:szCs w:val="22"/>
              </w:rPr>
              <w:t>Axis Bank</w:t>
            </w:r>
          </w:p>
        </w:tc>
        <w:tc>
          <w:tcPr>
            <w:tcW w:w="1849" w:type="dxa"/>
            <w:tcBorders>
              <w:bottom w:val="single" w:sz="4" w:space="0" w:color="auto"/>
            </w:tcBorders>
            <w:vAlign w:val="center"/>
          </w:tcPr>
          <w:p w:rsidR="00187BDE" w:rsidRDefault="00187BDE" w:rsidP="00D943B4">
            <w:pPr>
              <w:jc w:val="center"/>
              <w:rPr>
                <w:rFonts w:ascii="Calibri" w:hAnsi="Calibri" w:cs="Calibri"/>
                <w:color w:val="000000"/>
              </w:rPr>
            </w:pPr>
            <w:r>
              <w:rPr>
                <w:rFonts w:ascii="Calibri" w:hAnsi="Calibri" w:cs="Calibri"/>
                <w:color w:val="000000"/>
              </w:rPr>
              <w:t>0.11</w:t>
            </w:r>
          </w:p>
        </w:tc>
        <w:tc>
          <w:tcPr>
            <w:tcW w:w="1761" w:type="dxa"/>
            <w:tcBorders>
              <w:bottom w:val="single" w:sz="4" w:space="0" w:color="auto"/>
            </w:tcBorders>
            <w:vAlign w:val="center"/>
          </w:tcPr>
          <w:p w:rsidR="00187BDE" w:rsidRDefault="00187BDE" w:rsidP="00D943B4">
            <w:pPr>
              <w:jc w:val="center"/>
              <w:rPr>
                <w:rFonts w:ascii="Calibri" w:hAnsi="Calibri" w:cs="Calibri"/>
                <w:color w:val="000000"/>
              </w:rPr>
            </w:pPr>
            <w:r>
              <w:rPr>
                <w:rFonts w:ascii="Calibri" w:hAnsi="Calibri" w:cs="Calibri"/>
                <w:color w:val="000000"/>
              </w:rPr>
              <w:t>0.07</w:t>
            </w:r>
          </w:p>
        </w:tc>
        <w:tc>
          <w:tcPr>
            <w:tcW w:w="1761" w:type="dxa"/>
            <w:tcBorders>
              <w:bottom w:val="single" w:sz="4" w:space="0" w:color="auto"/>
            </w:tcBorders>
            <w:vAlign w:val="center"/>
          </w:tcPr>
          <w:p w:rsidR="00187BDE" w:rsidRDefault="00187BDE" w:rsidP="00D943B4">
            <w:pPr>
              <w:jc w:val="center"/>
              <w:rPr>
                <w:rFonts w:ascii="Calibri" w:hAnsi="Calibri" w:cs="Calibri"/>
                <w:color w:val="000000"/>
                <w:sz w:val="22"/>
                <w:szCs w:val="22"/>
              </w:rPr>
            </w:pPr>
            <w:r>
              <w:rPr>
                <w:rFonts w:ascii="Calibri" w:hAnsi="Calibri" w:cs="Calibri"/>
                <w:color w:val="000000"/>
                <w:sz w:val="22"/>
                <w:szCs w:val="22"/>
              </w:rPr>
              <w:t>59.30%</w:t>
            </w:r>
          </w:p>
        </w:tc>
      </w:tr>
      <w:tr w:rsidR="00187BDE" w:rsidTr="00187BDE">
        <w:trPr>
          <w:trHeight w:val="374"/>
        </w:trPr>
        <w:tc>
          <w:tcPr>
            <w:tcW w:w="3952" w:type="dxa"/>
            <w:tcBorders>
              <w:bottom w:val="single" w:sz="4" w:space="0" w:color="auto"/>
            </w:tcBorders>
          </w:tcPr>
          <w:p w:rsidR="00187BDE" w:rsidRPr="001A7F6B" w:rsidRDefault="00187BDE" w:rsidP="00F019BB">
            <w:pPr>
              <w:jc w:val="both"/>
              <w:rPr>
                <w:rFonts w:ascii="Tahoma" w:hAnsi="Tahoma" w:cs="Tahoma"/>
                <w:sz w:val="22"/>
                <w:szCs w:val="22"/>
              </w:rPr>
            </w:pPr>
            <w:r w:rsidRPr="001A7F6B">
              <w:rPr>
                <w:rFonts w:ascii="Tahoma" w:hAnsi="Tahoma" w:cs="Tahoma"/>
                <w:sz w:val="22"/>
                <w:szCs w:val="22"/>
              </w:rPr>
              <w:t>HDFC Bank</w:t>
            </w:r>
          </w:p>
        </w:tc>
        <w:tc>
          <w:tcPr>
            <w:tcW w:w="1849" w:type="dxa"/>
            <w:tcBorders>
              <w:bottom w:val="single" w:sz="4" w:space="0" w:color="auto"/>
            </w:tcBorders>
            <w:vAlign w:val="center"/>
          </w:tcPr>
          <w:p w:rsidR="00187BDE" w:rsidRDefault="00187BDE" w:rsidP="00D943B4">
            <w:pPr>
              <w:jc w:val="center"/>
              <w:rPr>
                <w:rFonts w:ascii="Calibri" w:hAnsi="Calibri" w:cs="Calibri"/>
                <w:color w:val="000000"/>
              </w:rPr>
            </w:pPr>
            <w:r>
              <w:rPr>
                <w:rFonts w:ascii="Calibri" w:hAnsi="Calibri" w:cs="Calibri"/>
                <w:color w:val="000000"/>
              </w:rPr>
              <w:t>0.02</w:t>
            </w:r>
          </w:p>
        </w:tc>
        <w:tc>
          <w:tcPr>
            <w:tcW w:w="1761" w:type="dxa"/>
            <w:tcBorders>
              <w:bottom w:val="single" w:sz="4" w:space="0" w:color="auto"/>
            </w:tcBorders>
            <w:vAlign w:val="center"/>
          </w:tcPr>
          <w:p w:rsidR="00187BDE" w:rsidRDefault="00187BDE" w:rsidP="00D943B4">
            <w:pPr>
              <w:jc w:val="center"/>
              <w:rPr>
                <w:rFonts w:ascii="Calibri" w:hAnsi="Calibri" w:cs="Calibri"/>
                <w:color w:val="000000"/>
              </w:rPr>
            </w:pPr>
            <w:r>
              <w:rPr>
                <w:rFonts w:ascii="Calibri" w:hAnsi="Calibri" w:cs="Calibri"/>
                <w:color w:val="000000"/>
              </w:rPr>
              <w:t>0.02</w:t>
            </w:r>
          </w:p>
        </w:tc>
        <w:tc>
          <w:tcPr>
            <w:tcW w:w="1761" w:type="dxa"/>
            <w:tcBorders>
              <w:bottom w:val="single" w:sz="4" w:space="0" w:color="auto"/>
            </w:tcBorders>
            <w:vAlign w:val="center"/>
          </w:tcPr>
          <w:p w:rsidR="00187BDE" w:rsidRDefault="00187BDE" w:rsidP="00D943B4">
            <w:pPr>
              <w:jc w:val="center"/>
              <w:rPr>
                <w:rFonts w:ascii="Calibri" w:hAnsi="Calibri" w:cs="Calibri"/>
                <w:color w:val="000000"/>
                <w:sz w:val="22"/>
                <w:szCs w:val="22"/>
              </w:rPr>
            </w:pPr>
            <w:r>
              <w:rPr>
                <w:rFonts w:ascii="Calibri" w:hAnsi="Calibri" w:cs="Calibri"/>
                <w:color w:val="000000"/>
                <w:sz w:val="22"/>
                <w:szCs w:val="22"/>
              </w:rPr>
              <w:t>87.00%</w:t>
            </w:r>
          </w:p>
        </w:tc>
      </w:tr>
      <w:tr w:rsidR="00187BDE" w:rsidTr="00187BDE">
        <w:trPr>
          <w:trHeight w:val="374"/>
        </w:trPr>
        <w:tc>
          <w:tcPr>
            <w:tcW w:w="3952" w:type="dxa"/>
            <w:tcBorders>
              <w:bottom w:val="single" w:sz="4" w:space="0" w:color="auto"/>
            </w:tcBorders>
          </w:tcPr>
          <w:p w:rsidR="00187BDE" w:rsidRPr="001A7F6B" w:rsidRDefault="00187BDE" w:rsidP="00F019BB">
            <w:pPr>
              <w:jc w:val="both"/>
              <w:rPr>
                <w:rFonts w:ascii="Tahoma" w:hAnsi="Tahoma" w:cs="Tahoma"/>
                <w:sz w:val="22"/>
                <w:szCs w:val="22"/>
              </w:rPr>
            </w:pPr>
            <w:r w:rsidRPr="001A7F6B">
              <w:rPr>
                <w:rFonts w:ascii="Tahoma" w:hAnsi="Tahoma" w:cs="Tahoma"/>
                <w:sz w:val="22"/>
                <w:szCs w:val="22"/>
              </w:rPr>
              <w:t>ICICI Bank Ltd.</w:t>
            </w:r>
          </w:p>
        </w:tc>
        <w:tc>
          <w:tcPr>
            <w:tcW w:w="1849" w:type="dxa"/>
            <w:tcBorders>
              <w:bottom w:val="single" w:sz="4" w:space="0" w:color="auto"/>
            </w:tcBorders>
            <w:vAlign w:val="center"/>
          </w:tcPr>
          <w:p w:rsidR="00187BDE" w:rsidRDefault="00187BDE" w:rsidP="00D943B4">
            <w:pPr>
              <w:jc w:val="center"/>
              <w:rPr>
                <w:rFonts w:ascii="Calibri" w:hAnsi="Calibri" w:cs="Calibri"/>
                <w:color w:val="000000"/>
              </w:rPr>
            </w:pPr>
            <w:r>
              <w:rPr>
                <w:rFonts w:ascii="Calibri" w:hAnsi="Calibri" w:cs="Calibri"/>
                <w:color w:val="000000"/>
              </w:rPr>
              <w:t>0.03</w:t>
            </w:r>
          </w:p>
        </w:tc>
        <w:tc>
          <w:tcPr>
            <w:tcW w:w="1761" w:type="dxa"/>
            <w:tcBorders>
              <w:bottom w:val="single" w:sz="4" w:space="0" w:color="auto"/>
            </w:tcBorders>
            <w:vAlign w:val="center"/>
          </w:tcPr>
          <w:p w:rsidR="00187BDE" w:rsidRDefault="00187BDE" w:rsidP="00D943B4">
            <w:pPr>
              <w:jc w:val="center"/>
              <w:rPr>
                <w:rFonts w:ascii="Calibri" w:hAnsi="Calibri" w:cs="Calibri"/>
                <w:color w:val="000000"/>
              </w:rPr>
            </w:pPr>
            <w:r>
              <w:rPr>
                <w:rFonts w:ascii="Calibri" w:hAnsi="Calibri" w:cs="Calibri"/>
                <w:color w:val="000000"/>
              </w:rPr>
              <w:t>0.02</w:t>
            </w:r>
          </w:p>
        </w:tc>
        <w:tc>
          <w:tcPr>
            <w:tcW w:w="1761" w:type="dxa"/>
            <w:tcBorders>
              <w:bottom w:val="single" w:sz="4" w:space="0" w:color="auto"/>
            </w:tcBorders>
            <w:vAlign w:val="center"/>
          </w:tcPr>
          <w:p w:rsidR="00187BDE" w:rsidRDefault="00187BDE" w:rsidP="00D943B4">
            <w:pPr>
              <w:jc w:val="center"/>
              <w:rPr>
                <w:rFonts w:ascii="Calibri" w:hAnsi="Calibri" w:cs="Calibri"/>
                <w:color w:val="000000"/>
                <w:sz w:val="22"/>
                <w:szCs w:val="22"/>
              </w:rPr>
            </w:pPr>
            <w:r>
              <w:rPr>
                <w:rFonts w:ascii="Calibri" w:hAnsi="Calibri" w:cs="Calibri"/>
                <w:color w:val="000000"/>
                <w:sz w:val="22"/>
                <w:szCs w:val="22"/>
              </w:rPr>
              <w:t>85.40%</w:t>
            </w:r>
          </w:p>
        </w:tc>
      </w:tr>
      <w:tr w:rsidR="00187BDE" w:rsidTr="00187BDE">
        <w:trPr>
          <w:trHeight w:val="438"/>
        </w:trPr>
        <w:tc>
          <w:tcPr>
            <w:tcW w:w="3952" w:type="dxa"/>
            <w:tcBorders>
              <w:bottom w:val="single" w:sz="4" w:space="0" w:color="auto"/>
            </w:tcBorders>
          </w:tcPr>
          <w:p w:rsidR="00187BDE" w:rsidRPr="001D0466" w:rsidRDefault="00187BDE" w:rsidP="00F019BB">
            <w:pPr>
              <w:jc w:val="both"/>
              <w:rPr>
                <w:rFonts w:ascii="Comic Sans MS" w:hAnsi="Comic Sans MS"/>
                <w:sz w:val="22"/>
              </w:rPr>
            </w:pPr>
            <w:proofErr w:type="spellStart"/>
            <w:r w:rsidRPr="000E0DDF">
              <w:rPr>
                <w:rFonts w:ascii="Tahoma" w:hAnsi="Tahoma" w:cs="Tahoma"/>
                <w:sz w:val="22"/>
                <w:szCs w:val="22"/>
              </w:rPr>
              <w:t>Tamilnad</w:t>
            </w:r>
            <w:proofErr w:type="spellEnd"/>
            <w:r w:rsidRPr="000E0DDF">
              <w:rPr>
                <w:rFonts w:ascii="Tahoma" w:hAnsi="Tahoma" w:cs="Tahoma"/>
                <w:sz w:val="22"/>
                <w:szCs w:val="22"/>
              </w:rPr>
              <w:t xml:space="preserve"> Mercantile Bank</w:t>
            </w:r>
          </w:p>
        </w:tc>
        <w:tc>
          <w:tcPr>
            <w:tcW w:w="1849" w:type="dxa"/>
            <w:tcBorders>
              <w:bottom w:val="single" w:sz="4" w:space="0" w:color="auto"/>
            </w:tcBorders>
            <w:vAlign w:val="center"/>
          </w:tcPr>
          <w:p w:rsidR="00187BDE" w:rsidRDefault="00187BDE" w:rsidP="00D943B4">
            <w:pPr>
              <w:jc w:val="center"/>
              <w:rPr>
                <w:rFonts w:ascii="Calibri" w:hAnsi="Calibri" w:cs="Calibri"/>
                <w:color w:val="000000"/>
              </w:rPr>
            </w:pPr>
            <w:r>
              <w:rPr>
                <w:rFonts w:ascii="Calibri" w:hAnsi="Calibri" w:cs="Calibri"/>
                <w:color w:val="000000"/>
              </w:rPr>
              <w:t>0.02</w:t>
            </w:r>
          </w:p>
        </w:tc>
        <w:tc>
          <w:tcPr>
            <w:tcW w:w="1761" w:type="dxa"/>
            <w:tcBorders>
              <w:bottom w:val="single" w:sz="4" w:space="0" w:color="auto"/>
            </w:tcBorders>
            <w:vAlign w:val="center"/>
          </w:tcPr>
          <w:p w:rsidR="00187BDE" w:rsidRDefault="00187BDE" w:rsidP="00D943B4">
            <w:pPr>
              <w:jc w:val="center"/>
              <w:rPr>
                <w:rFonts w:ascii="Calibri" w:hAnsi="Calibri" w:cs="Calibri"/>
                <w:color w:val="000000"/>
              </w:rPr>
            </w:pPr>
            <w:r>
              <w:rPr>
                <w:rFonts w:ascii="Calibri" w:hAnsi="Calibri" w:cs="Calibri"/>
                <w:color w:val="000000"/>
              </w:rPr>
              <w:t>0.01</w:t>
            </w:r>
          </w:p>
        </w:tc>
        <w:tc>
          <w:tcPr>
            <w:tcW w:w="1761" w:type="dxa"/>
            <w:tcBorders>
              <w:bottom w:val="single" w:sz="4" w:space="0" w:color="auto"/>
            </w:tcBorders>
            <w:vAlign w:val="center"/>
          </w:tcPr>
          <w:p w:rsidR="00187BDE" w:rsidRDefault="00187BDE" w:rsidP="00D943B4">
            <w:pPr>
              <w:jc w:val="center"/>
              <w:rPr>
                <w:rFonts w:ascii="Calibri" w:hAnsi="Calibri" w:cs="Calibri"/>
                <w:color w:val="000000"/>
                <w:sz w:val="22"/>
                <w:szCs w:val="22"/>
              </w:rPr>
            </w:pPr>
            <w:r>
              <w:rPr>
                <w:rFonts w:ascii="Calibri" w:hAnsi="Calibri" w:cs="Calibri"/>
                <w:color w:val="000000"/>
                <w:sz w:val="22"/>
                <w:szCs w:val="22"/>
              </w:rPr>
              <w:t>52.40%</w:t>
            </w:r>
          </w:p>
        </w:tc>
      </w:tr>
      <w:tr w:rsidR="00187BDE" w:rsidTr="00187BDE">
        <w:trPr>
          <w:trHeight w:val="438"/>
        </w:trPr>
        <w:tc>
          <w:tcPr>
            <w:tcW w:w="3952" w:type="dxa"/>
            <w:tcBorders>
              <w:bottom w:val="single" w:sz="4" w:space="0" w:color="auto"/>
            </w:tcBorders>
          </w:tcPr>
          <w:p w:rsidR="00187BDE" w:rsidRPr="000E0DDF" w:rsidRDefault="00187BDE" w:rsidP="00F019BB">
            <w:pPr>
              <w:jc w:val="both"/>
              <w:rPr>
                <w:rFonts w:ascii="Tahoma" w:hAnsi="Tahoma" w:cs="Tahoma"/>
                <w:sz w:val="22"/>
                <w:szCs w:val="22"/>
              </w:rPr>
            </w:pPr>
            <w:r>
              <w:rPr>
                <w:rFonts w:ascii="Tahoma" w:hAnsi="Tahoma" w:cs="Tahoma"/>
                <w:sz w:val="22"/>
                <w:szCs w:val="22"/>
              </w:rPr>
              <w:t>Yes Bank</w:t>
            </w:r>
          </w:p>
        </w:tc>
        <w:tc>
          <w:tcPr>
            <w:tcW w:w="1849" w:type="dxa"/>
            <w:tcBorders>
              <w:bottom w:val="single" w:sz="4" w:space="0" w:color="auto"/>
            </w:tcBorders>
            <w:vAlign w:val="center"/>
          </w:tcPr>
          <w:p w:rsidR="00187BDE" w:rsidRDefault="00187BDE" w:rsidP="00D943B4">
            <w:pPr>
              <w:jc w:val="center"/>
              <w:rPr>
                <w:rFonts w:ascii="Calibri" w:hAnsi="Calibri" w:cs="Calibri"/>
                <w:color w:val="000000"/>
              </w:rPr>
            </w:pPr>
            <w:r>
              <w:rPr>
                <w:rFonts w:ascii="Calibri" w:hAnsi="Calibri" w:cs="Calibri"/>
                <w:color w:val="000000"/>
              </w:rPr>
              <w:t>0.01</w:t>
            </w:r>
          </w:p>
        </w:tc>
        <w:tc>
          <w:tcPr>
            <w:tcW w:w="1761" w:type="dxa"/>
            <w:tcBorders>
              <w:bottom w:val="single" w:sz="4" w:space="0" w:color="auto"/>
            </w:tcBorders>
            <w:vAlign w:val="center"/>
          </w:tcPr>
          <w:p w:rsidR="00187BDE" w:rsidRDefault="00187BDE" w:rsidP="00D943B4">
            <w:pPr>
              <w:jc w:val="center"/>
              <w:rPr>
                <w:rFonts w:ascii="Calibri" w:hAnsi="Calibri" w:cs="Calibri"/>
                <w:color w:val="000000"/>
              </w:rPr>
            </w:pPr>
            <w:r>
              <w:rPr>
                <w:rFonts w:ascii="Calibri" w:hAnsi="Calibri" w:cs="Calibri"/>
                <w:color w:val="000000"/>
              </w:rPr>
              <w:t>0.01</w:t>
            </w:r>
          </w:p>
        </w:tc>
        <w:tc>
          <w:tcPr>
            <w:tcW w:w="1761" w:type="dxa"/>
            <w:tcBorders>
              <w:bottom w:val="single" w:sz="4" w:space="0" w:color="auto"/>
            </w:tcBorders>
            <w:vAlign w:val="center"/>
          </w:tcPr>
          <w:p w:rsidR="00187BDE" w:rsidRDefault="00187BDE" w:rsidP="00D943B4">
            <w:pPr>
              <w:jc w:val="center"/>
              <w:rPr>
                <w:rFonts w:ascii="Calibri" w:hAnsi="Calibri" w:cs="Calibri"/>
                <w:color w:val="000000"/>
                <w:sz w:val="22"/>
                <w:szCs w:val="22"/>
              </w:rPr>
            </w:pPr>
            <w:r>
              <w:rPr>
                <w:rFonts w:ascii="Calibri" w:hAnsi="Calibri" w:cs="Calibri"/>
                <w:color w:val="000000"/>
                <w:sz w:val="22"/>
                <w:szCs w:val="22"/>
              </w:rPr>
              <w:t>81.40%</w:t>
            </w:r>
          </w:p>
        </w:tc>
      </w:tr>
      <w:tr w:rsidR="00187BDE" w:rsidTr="00187BDE">
        <w:trPr>
          <w:trHeight w:val="438"/>
        </w:trPr>
        <w:tc>
          <w:tcPr>
            <w:tcW w:w="3952" w:type="dxa"/>
            <w:tcBorders>
              <w:bottom w:val="single" w:sz="4" w:space="0" w:color="auto"/>
            </w:tcBorders>
          </w:tcPr>
          <w:p w:rsidR="00187BDE" w:rsidRDefault="00187BDE" w:rsidP="00F019BB">
            <w:pPr>
              <w:jc w:val="both"/>
              <w:rPr>
                <w:rFonts w:ascii="Tahoma" w:hAnsi="Tahoma" w:cs="Tahoma"/>
                <w:sz w:val="22"/>
                <w:szCs w:val="22"/>
              </w:rPr>
            </w:pPr>
            <w:proofErr w:type="spellStart"/>
            <w:r>
              <w:rPr>
                <w:rFonts w:ascii="Tahoma" w:hAnsi="Tahoma" w:cs="Tahoma"/>
                <w:sz w:val="22"/>
                <w:szCs w:val="22"/>
              </w:rPr>
              <w:t>Bandhan</w:t>
            </w:r>
            <w:proofErr w:type="spellEnd"/>
            <w:r>
              <w:rPr>
                <w:rFonts w:ascii="Tahoma" w:hAnsi="Tahoma" w:cs="Tahoma"/>
                <w:sz w:val="22"/>
                <w:szCs w:val="22"/>
              </w:rPr>
              <w:t xml:space="preserve"> </w:t>
            </w:r>
            <w:r>
              <w:rPr>
                <w:rFonts w:ascii="Comic Sans MS" w:hAnsi="Comic Sans MS" w:cs="Arial"/>
                <w:bCs/>
                <w:u w:val="single"/>
              </w:rPr>
              <w:t>Bank</w:t>
            </w:r>
          </w:p>
        </w:tc>
        <w:tc>
          <w:tcPr>
            <w:tcW w:w="1849" w:type="dxa"/>
            <w:tcBorders>
              <w:bottom w:val="single" w:sz="4" w:space="0" w:color="auto"/>
            </w:tcBorders>
            <w:vAlign w:val="center"/>
          </w:tcPr>
          <w:p w:rsidR="00187BDE" w:rsidRDefault="00187BDE" w:rsidP="00D943B4">
            <w:pPr>
              <w:jc w:val="center"/>
              <w:rPr>
                <w:rFonts w:ascii="Calibri" w:hAnsi="Calibri" w:cs="Calibri"/>
                <w:color w:val="000000"/>
              </w:rPr>
            </w:pPr>
            <w:r>
              <w:rPr>
                <w:rFonts w:ascii="Calibri" w:hAnsi="Calibri" w:cs="Calibri"/>
                <w:color w:val="000000"/>
              </w:rPr>
              <w:t>0.01</w:t>
            </w:r>
          </w:p>
        </w:tc>
        <w:tc>
          <w:tcPr>
            <w:tcW w:w="1761" w:type="dxa"/>
            <w:tcBorders>
              <w:bottom w:val="single" w:sz="4" w:space="0" w:color="auto"/>
            </w:tcBorders>
            <w:vAlign w:val="center"/>
          </w:tcPr>
          <w:p w:rsidR="00187BDE" w:rsidRDefault="00187BDE" w:rsidP="00D943B4">
            <w:pPr>
              <w:jc w:val="center"/>
              <w:rPr>
                <w:rFonts w:ascii="Calibri" w:hAnsi="Calibri" w:cs="Calibri"/>
                <w:color w:val="000000"/>
              </w:rPr>
            </w:pPr>
            <w:r>
              <w:rPr>
                <w:rFonts w:ascii="Calibri" w:hAnsi="Calibri" w:cs="Calibri"/>
                <w:color w:val="000000"/>
              </w:rPr>
              <w:t>0.01</w:t>
            </w:r>
          </w:p>
        </w:tc>
        <w:tc>
          <w:tcPr>
            <w:tcW w:w="1761" w:type="dxa"/>
            <w:tcBorders>
              <w:bottom w:val="single" w:sz="4" w:space="0" w:color="auto"/>
            </w:tcBorders>
            <w:vAlign w:val="center"/>
          </w:tcPr>
          <w:p w:rsidR="00187BDE" w:rsidRDefault="00187BDE" w:rsidP="00D943B4">
            <w:pPr>
              <w:jc w:val="center"/>
              <w:rPr>
                <w:rFonts w:ascii="Calibri" w:hAnsi="Calibri" w:cs="Calibri"/>
                <w:color w:val="000000"/>
                <w:sz w:val="22"/>
                <w:szCs w:val="22"/>
              </w:rPr>
            </w:pPr>
            <w:r>
              <w:rPr>
                <w:rFonts w:ascii="Calibri" w:hAnsi="Calibri" w:cs="Calibri"/>
                <w:color w:val="000000"/>
                <w:sz w:val="22"/>
                <w:szCs w:val="22"/>
              </w:rPr>
              <w:t>0.00%</w:t>
            </w:r>
          </w:p>
        </w:tc>
      </w:tr>
      <w:tr w:rsidR="00187BDE" w:rsidTr="00187BDE">
        <w:trPr>
          <w:trHeight w:val="478"/>
        </w:trPr>
        <w:tc>
          <w:tcPr>
            <w:tcW w:w="3952" w:type="dxa"/>
            <w:tcBorders>
              <w:bottom w:val="single" w:sz="4" w:space="0" w:color="auto"/>
            </w:tcBorders>
          </w:tcPr>
          <w:p w:rsidR="00187BDE" w:rsidRDefault="00187BDE" w:rsidP="00F019BB">
            <w:pPr>
              <w:pStyle w:val="Heading1"/>
              <w:spacing w:line="240" w:lineRule="auto"/>
              <w:rPr>
                <w:rFonts w:ascii="Comic Sans MS" w:hAnsi="Comic Sans MS"/>
                <w:sz w:val="22"/>
              </w:rPr>
            </w:pPr>
            <w:r w:rsidRPr="001D0466">
              <w:rPr>
                <w:rFonts w:ascii="Comic Sans MS" w:hAnsi="Comic Sans MS"/>
                <w:sz w:val="22"/>
              </w:rPr>
              <w:t>Total Com. Banks</w:t>
            </w:r>
          </w:p>
          <w:p w:rsidR="00187BDE" w:rsidRPr="005C42FB" w:rsidRDefault="00187BDE" w:rsidP="00F019BB">
            <w:pPr>
              <w:rPr>
                <w:sz w:val="6"/>
              </w:rPr>
            </w:pPr>
          </w:p>
          <w:p w:rsidR="00187BDE" w:rsidRPr="005C42FB" w:rsidRDefault="00187BDE" w:rsidP="00F019BB">
            <w:pPr>
              <w:rPr>
                <w:sz w:val="2"/>
              </w:rPr>
            </w:pPr>
          </w:p>
        </w:tc>
        <w:tc>
          <w:tcPr>
            <w:tcW w:w="1849" w:type="dxa"/>
            <w:tcBorders>
              <w:bottom w:val="single" w:sz="4" w:space="0" w:color="auto"/>
            </w:tcBorders>
            <w:vAlign w:val="center"/>
          </w:tcPr>
          <w:p w:rsidR="00187BDE" w:rsidRDefault="00187BDE" w:rsidP="00D943B4">
            <w:pPr>
              <w:jc w:val="center"/>
              <w:rPr>
                <w:rFonts w:ascii="Calibri" w:hAnsi="Calibri" w:cs="Calibri"/>
                <w:b/>
                <w:bCs/>
                <w:color w:val="000000"/>
              </w:rPr>
            </w:pPr>
            <w:r>
              <w:rPr>
                <w:rFonts w:ascii="Calibri" w:hAnsi="Calibri" w:cs="Calibri"/>
                <w:b/>
                <w:bCs/>
                <w:color w:val="000000"/>
              </w:rPr>
              <w:t>3.57</w:t>
            </w:r>
          </w:p>
        </w:tc>
        <w:tc>
          <w:tcPr>
            <w:tcW w:w="1761" w:type="dxa"/>
            <w:tcBorders>
              <w:bottom w:val="single" w:sz="4" w:space="0" w:color="auto"/>
            </w:tcBorders>
            <w:vAlign w:val="center"/>
          </w:tcPr>
          <w:p w:rsidR="00187BDE" w:rsidRDefault="00187BDE" w:rsidP="00D943B4">
            <w:pPr>
              <w:jc w:val="center"/>
              <w:rPr>
                <w:rFonts w:ascii="Calibri" w:hAnsi="Calibri" w:cs="Calibri"/>
                <w:b/>
                <w:bCs/>
                <w:color w:val="000000"/>
              </w:rPr>
            </w:pPr>
            <w:r>
              <w:rPr>
                <w:rFonts w:ascii="Calibri" w:hAnsi="Calibri" w:cs="Calibri"/>
                <w:b/>
                <w:bCs/>
                <w:color w:val="000000"/>
              </w:rPr>
              <w:t>3.1</w:t>
            </w:r>
          </w:p>
        </w:tc>
        <w:tc>
          <w:tcPr>
            <w:tcW w:w="1761" w:type="dxa"/>
            <w:tcBorders>
              <w:bottom w:val="single" w:sz="4" w:space="0" w:color="auto"/>
            </w:tcBorders>
            <w:vAlign w:val="center"/>
          </w:tcPr>
          <w:p w:rsidR="00187BDE" w:rsidRDefault="00187BDE" w:rsidP="00D943B4">
            <w:pPr>
              <w:jc w:val="center"/>
              <w:rPr>
                <w:rFonts w:ascii="Calibri" w:hAnsi="Calibri" w:cs="Calibri"/>
                <w:b/>
                <w:bCs/>
                <w:color w:val="000000"/>
                <w:sz w:val="22"/>
                <w:szCs w:val="22"/>
              </w:rPr>
            </w:pPr>
            <w:r>
              <w:rPr>
                <w:rFonts w:ascii="Calibri" w:hAnsi="Calibri" w:cs="Calibri"/>
                <w:b/>
                <w:bCs/>
                <w:color w:val="000000"/>
                <w:sz w:val="22"/>
                <w:szCs w:val="22"/>
              </w:rPr>
              <w:t>86.83%</w:t>
            </w:r>
          </w:p>
        </w:tc>
      </w:tr>
      <w:tr w:rsidR="00187BDE" w:rsidTr="00187BDE">
        <w:trPr>
          <w:trHeight w:val="374"/>
        </w:trPr>
        <w:tc>
          <w:tcPr>
            <w:tcW w:w="3952" w:type="dxa"/>
            <w:tcBorders>
              <w:bottom w:val="single" w:sz="4" w:space="0" w:color="auto"/>
            </w:tcBorders>
          </w:tcPr>
          <w:p w:rsidR="00187BDE" w:rsidRDefault="00187BDE" w:rsidP="00F019BB">
            <w:pPr>
              <w:rPr>
                <w:rFonts w:ascii="Tahoma" w:hAnsi="Tahoma" w:cs="Tahoma"/>
                <w:sz w:val="20"/>
                <w:szCs w:val="22"/>
              </w:rPr>
            </w:pPr>
            <w:r w:rsidRPr="001A7F6B">
              <w:rPr>
                <w:rFonts w:ascii="Tahoma" w:hAnsi="Tahoma" w:cs="Tahoma"/>
                <w:sz w:val="22"/>
              </w:rPr>
              <w:t xml:space="preserve">A &amp; N </w:t>
            </w:r>
            <w:smartTag w:uri="urn:schemas-microsoft-com:office:smarttags" w:element="PlaceType">
              <w:r w:rsidRPr="001A7F6B">
                <w:rPr>
                  <w:rFonts w:ascii="Tahoma" w:hAnsi="Tahoma" w:cs="Tahoma"/>
                  <w:sz w:val="22"/>
                </w:rPr>
                <w:t>State</w:t>
              </w:r>
            </w:smartTag>
            <w:r w:rsidRPr="001A7F6B">
              <w:rPr>
                <w:rFonts w:ascii="Tahoma" w:hAnsi="Tahoma" w:cs="Tahoma"/>
                <w:sz w:val="22"/>
              </w:rPr>
              <w:t xml:space="preserve"> Co-op Bank</w:t>
            </w:r>
          </w:p>
        </w:tc>
        <w:tc>
          <w:tcPr>
            <w:tcW w:w="1849" w:type="dxa"/>
            <w:tcBorders>
              <w:bottom w:val="single" w:sz="4" w:space="0" w:color="auto"/>
            </w:tcBorders>
            <w:vAlign w:val="center"/>
          </w:tcPr>
          <w:p w:rsidR="00187BDE" w:rsidRDefault="00187BDE" w:rsidP="00D943B4">
            <w:pPr>
              <w:jc w:val="center"/>
              <w:rPr>
                <w:rFonts w:ascii="Calibri" w:hAnsi="Calibri" w:cs="Calibri"/>
                <w:color w:val="000000"/>
              </w:rPr>
            </w:pPr>
            <w:r>
              <w:rPr>
                <w:rFonts w:ascii="Calibri" w:hAnsi="Calibri" w:cs="Calibri"/>
                <w:color w:val="000000"/>
              </w:rPr>
              <w:t>1.42</w:t>
            </w:r>
          </w:p>
        </w:tc>
        <w:tc>
          <w:tcPr>
            <w:tcW w:w="1761" w:type="dxa"/>
            <w:tcBorders>
              <w:bottom w:val="single" w:sz="4" w:space="0" w:color="auto"/>
            </w:tcBorders>
            <w:vAlign w:val="center"/>
          </w:tcPr>
          <w:p w:rsidR="00187BDE" w:rsidRDefault="00187BDE" w:rsidP="00D943B4">
            <w:pPr>
              <w:jc w:val="center"/>
              <w:rPr>
                <w:rFonts w:ascii="Calibri" w:hAnsi="Calibri" w:cs="Calibri"/>
                <w:color w:val="000000"/>
              </w:rPr>
            </w:pPr>
            <w:r>
              <w:rPr>
                <w:rFonts w:ascii="Calibri" w:hAnsi="Calibri" w:cs="Calibri"/>
                <w:color w:val="000000"/>
              </w:rPr>
              <w:t>1.21</w:t>
            </w:r>
          </w:p>
        </w:tc>
        <w:tc>
          <w:tcPr>
            <w:tcW w:w="1761" w:type="dxa"/>
            <w:tcBorders>
              <w:bottom w:val="single" w:sz="4" w:space="0" w:color="auto"/>
            </w:tcBorders>
            <w:vAlign w:val="center"/>
          </w:tcPr>
          <w:p w:rsidR="00187BDE" w:rsidRDefault="00187BDE" w:rsidP="00D943B4">
            <w:pPr>
              <w:jc w:val="center"/>
              <w:rPr>
                <w:rFonts w:ascii="Calibri" w:hAnsi="Calibri" w:cs="Calibri"/>
                <w:color w:val="000000"/>
                <w:sz w:val="22"/>
                <w:szCs w:val="22"/>
              </w:rPr>
            </w:pPr>
            <w:r>
              <w:rPr>
                <w:rFonts w:ascii="Calibri" w:hAnsi="Calibri" w:cs="Calibri"/>
                <w:color w:val="000000"/>
                <w:sz w:val="22"/>
                <w:szCs w:val="22"/>
              </w:rPr>
              <w:t>85.21%</w:t>
            </w:r>
          </w:p>
        </w:tc>
      </w:tr>
      <w:tr w:rsidR="00187BDE" w:rsidRPr="000E0DDF" w:rsidTr="00187BDE">
        <w:trPr>
          <w:trHeight w:val="524"/>
        </w:trPr>
        <w:tc>
          <w:tcPr>
            <w:tcW w:w="3952" w:type="dxa"/>
            <w:tcBorders>
              <w:bottom w:val="single" w:sz="4" w:space="0" w:color="auto"/>
            </w:tcBorders>
          </w:tcPr>
          <w:p w:rsidR="00187BDE" w:rsidRDefault="00187BDE" w:rsidP="00F019BB">
            <w:pPr>
              <w:pStyle w:val="Heading1"/>
              <w:spacing w:line="240" w:lineRule="auto"/>
              <w:rPr>
                <w:rFonts w:ascii="Comic Sans MS" w:hAnsi="Comic Sans MS"/>
                <w:sz w:val="24"/>
              </w:rPr>
            </w:pPr>
            <w:r>
              <w:rPr>
                <w:rFonts w:ascii="Comic Sans MS" w:hAnsi="Comic Sans MS"/>
                <w:sz w:val="24"/>
              </w:rPr>
              <w:t xml:space="preserve">UT Total </w:t>
            </w:r>
          </w:p>
          <w:p w:rsidR="00187BDE" w:rsidRPr="005C42FB" w:rsidRDefault="00187BDE" w:rsidP="00F019BB">
            <w:pPr>
              <w:rPr>
                <w:sz w:val="6"/>
              </w:rPr>
            </w:pPr>
          </w:p>
        </w:tc>
        <w:tc>
          <w:tcPr>
            <w:tcW w:w="1849" w:type="dxa"/>
            <w:tcBorders>
              <w:bottom w:val="single" w:sz="4" w:space="0" w:color="auto"/>
            </w:tcBorders>
            <w:vAlign w:val="center"/>
          </w:tcPr>
          <w:p w:rsidR="00187BDE" w:rsidRDefault="00187BDE" w:rsidP="00D943B4">
            <w:pPr>
              <w:jc w:val="center"/>
              <w:rPr>
                <w:rFonts w:ascii="Calibri" w:hAnsi="Calibri" w:cs="Calibri"/>
                <w:b/>
                <w:bCs/>
                <w:color w:val="000000"/>
                <w:sz w:val="28"/>
                <w:szCs w:val="28"/>
              </w:rPr>
            </w:pPr>
            <w:r>
              <w:rPr>
                <w:rFonts w:ascii="Calibri" w:hAnsi="Calibri" w:cs="Calibri"/>
                <w:b/>
                <w:bCs/>
                <w:color w:val="000000"/>
                <w:sz w:val="28"/>
                <w:szCs w:val="28"/>
              </w:rPr>
              <w:t>4.99</w:t>
            </w:r>
          </w:p>
        </w:tc>
        <w:tc>
          <w:tcPr>
            <w:tcW w:w="1761" w:type="dxa"/>
            <w:tcBorders>
              <w:bottom w:val="single" w:sz="4" w:space="0" w:color="auto"/>
            </w:tcBorders>
            <w:vAlign w:val="center"/>
          </w:tcPr>
          <w:p w:rsidR="00187BDE" w:rsidRDefault="00187BDE" w:rsidP="00D943B4">
            <w:pPr>
              <w:jc w:val="center"/>
              <w:rPr>
                <w:rFonts w:ascii="Calibri" w:hAnsi="Calibri" w:cs="Calibri"/>
                <w:b/>
                <w:bCs/>
                <w:color w:val="000000"/>
                <w:sz w:val="28"/>
                <w:szCs w:val="28"/>
              </w:rPr>
            </w:pPr>
            <w:r>
              <w:rPr>
                <w:rFonts w:ascii="Calibri" w:hAnsi="Calibri" w:cs="Calibri"/>
                <w:b/>
                <w:bCs/>
                <w:color w:val="000000"/>
                <w:sz w:val="28"/>
                <w:szCs w:val="28"/>
              </w:rPr>
              <w:t>4.31</w:t>
            </w:r>
          </w:p>
        </w:tc>
        <w:tc>
          <w:tcPr>
            <w:tcW w:w="1761" w:type="dxa"/>
            <w:tcBorders>
              <w:bottom w:val="single" w:sz="4" w:space="0" w:color="auto"/>
            </w:tcBorders>
            <w:vAlign w:val="center"/>
          </w:tcPr>
          <w:p w:rsidR="00187BDE" w:rsidRDefault="00187BDE" w:rsidP="00D943B4">
            <w:pPr>
              <w:jc w:val="center"/>
              <w:rPr>
                <w:rFonts w:ascii="Calibri" w:hAnsi="Calibri" w:cs="Calibri"/>
                <w:b/>
                <w:bCs/>
                <w:color w:val="000000"/>
                <w:sz w:val="22"/>
                <w:szCs w:val="22"/>
              </w:rPr>
            </w:pPr>
            <w:r>
              <w:rPr>
                <w:rFonts w:ascii="Calibri" w:hAnsi="Calibri" w:cs="Calibri"/>
                <w:b/>
                <w:bCs/>
                <w:color w:val="000000"/>
                <w:sz w:val="22"/>
                <w:szCs w:val="22"/>
              </w:rPr>
              <w:t>86.37%</w:t>
            </w:r>
          </w:p>
        </w:tc>
      </w:tr>
    </w:tbl>
    <w:p w:rsidR="001E724D" w:rsidRDefault="001E724D" w:rsidP="009F625E">
      <w:pPr>
        <w:pStyle w:val="BodyText3"/>
        <w:tabs>
          <w:tab w:val="left" w:pos="9000"/>
        </w:tabs>
        <w:ind w:left="-450" w:right="389"/>
        <w:jc w:val="both"/>
        <w:rPr>
          <w:rFonts w:ascii="APS-C-DV-Akanksha" w:hAnsi="APS-C-DV-Akanksha"/>
          <w:sz w:val="30"/>
          <w:u w:val="single"/>
        </w:rPr>
      </w:pPr>
    </w:p>
    <w:p w:rsidR="001E724D" w:rsidRDefault="001E724D" w:rsidP="009F625E">
      <w:pPr>
        <w:pStyle w:val="BodyText3"/>
        <w:tabs>
          <w:tab w:val="left" w:pos="9000"/>
        </w:tabs>
        <w:ind w:left="-450" w:right="389"/>
        <w:jc w:val="both"/>
        <w:rPr>
          <w:rFonts w:ascii="APS-C-DV-Akanksha" w:hAnsi="APS-C-DV-Akanksha"/>
          <w:sz w:val="30"/>
          <w:u w:val="single"/>
        </w:rPr>
      </w:pPr>
    </w:p>
    <w:p w:rsidR="001E724D" w:rsidRDefault="001E724D" w:rsidP="009F625E">
      <w:pPr>
        <w:pStyle w:val="BodyText3"/>
        <w:tabs>
          <w:tab w:val="left" w:pos="9000"/>
        </w:tabs>
        <w:ind w:left="-450" w:right="389"/>
        <w:jc w:val="both"/>
        <w:rPr>
          <w:rFonts w:ascii="APS-C-DV-Akanksha" w:hAnsi="APS-C-DV-Akanksha"/>
          <w:sz w:val="30"/>
          <w:u w:val="single"/>
        </w:rPr>
      </w:pPr>
    </w:p>
    <w:p w:rsidR="001E724D" w:rsidRDefault="001E724D" w:rsidP="009F625E">
      <w:pPr>
        <w:pStyle w:val="BodyText3"/>
        <w:tabs>
          <w:tab w:val="left" w:pos="9000"/>
        </w:tabs>
        <w:ind w:left="-450" w:right="389"/>
        <w:jc w:val="both"/>
        <w:rPr>
          <w:rFonts w:ascii="APS-C-DV-Akanksha" w:hAnsi="APS-C-DV-Akanksha"/>
          <w:sz w:val="30"/>
          <w:u w:val="single"/>
        </w:rPr>
      </w:pPr>
    </w:p>
    <w:p w:rsidR="001E724D" w:rsidRDefault="001E724D" w:rsidP="009F625E">
      <w:pPr>
        <w:pStyle w:val="BodyText3"/>
        <w:tabs>
          <w:tab w:val="left" w:pos="9000"/>
        </w:tabs>
        <w:ind w:left="-450" w:right="389"/>
        <w:jc w:val="both"/>
        <w:rPr>
          <w:rFonts w:ascii="APS-C-DV-Akanksha" w:hAnsi="APS-C-DV-Akanksha"/>
          <w:sz w:val="30"/>
          <w:u w:val="single"/>
        </w:rPr>
      </w:pPr>
    </w:p>
    <w:p w:rsidR="0060174B" w:rsidRDefault="0060174B" w:rsidP="009F625E">
      <w:pPr>
        <w:pStyle w:val="BodyText3"/>
        <w:tabs>
          <w:tab w:val="left" w:pos="9000"/>
        </w:tabs>
        <w:ind w:left="-450" w:right="389"/>
        <w:jc w:val="both"/>
        <w:rPr>
          <w:rFonts w:ascii="APS-C-DV-Akanksha" w:hAnsi="APS-C-DV-Akanksha"/>
          <w:sz w:val="30"/>
          <w:u w:val="single"/>
        </w:rPr>
      </w:pPr>
    </w:p>
    <w:p w:rsidR="00EC5F3E" w:rsidRPr="00DD7AC6" w:rsidRDefault="00EC5F3E" w:rsidP="00EC5F3E">
      <w:pPr>
        <w:pStyle w:val="BodyText3"/>
        <w:ind w:firstLine="630"/>
        <w:jc w:val="both"/>
        <w:rPr>
          <w:rFonts w:ascii="Comic Sans MS" w:hAnsi="Comic Sans MS" w:cs="Arial"/>
          <w:b w:val="0"/>
          <w:sz w:val="20"/>
          <w:u w:val="single"/>
        </w:rPr>
      </w:pPr>
      <w:r w:rsidRPr="00DD7AC6">
        <w:rPr>
          <w:rFonts w:cs="Mangal" w:hint="cs"/>
          <w:cs/>
          <w:lang w:bidi="hi-IN"/>
        </w:rPr>
        <w:t>कार्यसूची</w:t>
      </w:r>
      <w:r w:rsidRPr="00DD7AC6">
        <w:rPr>
          <w:rFonts w:ascii="Comic Sans MS" w:hAnsi="Comic Sans MS" w:cs="Mangal" w:hint="cs"/>
          <w:b w:val="0"/>
          <w:cs/>
          <w:lang w:bidi="hi-IN"/>
        </w:rPr>
        <w:t xml:space="preserve"> संख्या.</w:t>
      </w:r>
      <w:r w:rsidR="006E19A6">
        <w:rPr>
          <w:rFonts w:ascii="Comic Sans MS" w:hAnsi="Comic Sans MS" w:cs="Mangal"/>
          <w:b w:val="0"/>
          <w:lang w:bidi="hi-IN"/>
        </w:rPr>
        <w:t>2</w:t>
      </w:r>
      <w:r w:rsidR="00B45392">
        <w:rPr>
          <w:rFonts w:ascii="Comic Sans MS" w:hAnsi="Comic Sans MS" w:cs="Mangal"/>
          <w:b w:val="0"/>
          <w:lang w:bidi="hi-IN"/>
        </w:rPr>
        <w:t>5</w:t>
      </w:r>
    </w:p>
    <w:p w:rsidR="00EC5F3E" w:rsidRPr="00DD7AC6" w:rsidRDefault="00EC5F3E" w:rsidP="00EC5F3E">
      <w:pPr>
        <w:pStyle w:val="BodyText3"/>
        <w:tabs>
          <w:tab w:val="left" w:pos="8370"/>
        </w:tabs>
        <w:ind w:left="630" w:right="1019"/>
        <w:jc w:val="both"/>
        <w:rPr>
          <w:rFonts w:ascii="Comic Sans MS" w:hAnsi="Comic Sans MS" w:cs="Arial"/>
          <w:b w:val="0"/>
          <w:szCs w:val="28"/>
          <w:u w:val="single"/>
        </w:rPr>
      </w:pPr>
      <w:r w:rsidRPr="00DD7AC6">
        <w:rPr>
          <w:rFonts w:ascii="Comic Sans MS" w:hAnsi="Comic Sans MS" w:cs="Arial"/>
          <w:b w:val="0"/>
          <w:szCs w:val="28"/>
          <w:u w:val="single"/>
        </w:rPr>
        <w:t xml:space="preserve">Agenda Point No. </w:t>
      </w:r>
      <w:r w:rsidR="00B45392">
        <w:rPr>
          <w:rFonts w:ascii="Comic Sans MS" w:hAnsi="Comic Sans MS" w:cs="Arial"/>
          <w:b w:val="0"/>
          <w:szCs w:val="28"/>
          <w:u w:val="single"/>
        </w:rPr>
        <w:t>25</w:t>
      </w:r>
    </w:p>
    <w:p w:rsidR="006C3861" w:rsidRPr="00DD7AC6" w:rsidRDefault="006C3861" w:rsidP="00445B95">
      <w:pPr>
        <w:jc w:val="center"/>
        <w:rPr>
          <w:b/>
          <w:bCs/>
          <w:u w:val="single"/>
        </w:rPr>
      </w:pPr>
    </w:p>
    <w:p w:rsidR="006C3861" w:rsidRDefault="006C3861" w:rsidP="00445B95">
      <w:pPr>
        <w:jc w:val="center"/>
        <w:rPr>
          <w:b/>
          <w:bCs/>
          <w:u w:val="single"/>
        </w:rPr>
      </w:pPr>
      <w:r w:rsidRPr="00DD7AC6">
        <w:rPr>
          <w:b/>
          <w:bCs/>
          <w:u w:val="single"/>
        </w:rPr>
        <w:t>DETAILS OF</w:t>
      </w:r>
      <w:r w:rsidR="00C82134" w:rsidRPr="00DD7AC6">
        <w:rPr>
          <w:b/>
          <w:bCs/>
          <w:u w:val="single"/>
        </w:rPr>
        <w:t xml:space="preserve"> SOCIAL SECURITY SCHEMES UPTO</w:t>
      </w:r>
      <w:r w:rsidR="005B46AD">
        <w:rPr>
          <w:b/>
          <w:bCs/>
          <w:u w:val="single"/>
        </w:rPr>
        <w:t xml:space="preserve"> </w:t>
      </w:r>
      <w:r w:rsidR="00C50C05" w:rsidRPr="00C50C05">
        <w:rPr>
          <w:b/>
          <w:bCs/>
          <w:u w:val="single"/>
        </w:rPr>
        <w:t>31</w:t>
      </w:r>
      <w:r w:rsidR="00C753D0" w:rsidRPr="00E333D2">
        <w:rPr>
          <w:rFonts w:ascii="Comic Sans MS" w:hAnsi="Comic Sans MS"/>
          <w:sz w:val="22"/>
          <w:u w:val="single"/>
          <w:vertAlign w:val="superscript"/>
        </w:rPr>
        <w:t>st</w:t>
      </w:r>
      <w:r w:rsidR="00C50C05" w:rsidRPr="00C50C05">
        <w:rPr>
          <w:b/>
          <w:bCs/>
          <w:u w:val="single"/>
        </w:rPr>
        <w:t xml:space="preserve"> </w:t>
      </w:r>
      <w:r w:rsidR="00707070">
        <w:rPr>
          <w:b/>
          <w:bCs/>
          <w:u w:val="single"/>
        </w:rPr>
        <w:t>AUG</w:t>
      </w:r>
      <w:r w:rsidR="00C50C05" w:rsidRPr="00C50C05">
        <w:rPr>
          <w:b/>
          <w:bCs/>
          <w:u w:val="single"/>
        </w:rPr>
        <w:t xml:space="preserve"> 2018</w:t>
      </w:r>
    </w:p>
    <w:p w:rsidR="006C3861" w:rsidRDefault="006C3861" w:rsidP="006C3861">
      <w:pPr>
        <w:jc w:val="center"/>
        <w:rPr>
          <w:b/>
          <w:bCs/>
          <w:u w:val="single"/>
        </w:rPr>
      </w:pPr>
    </w:p>
    <w:p w:rsidR="006C3861" w:rsidRPr="006C3861" w:rsidRDefault="006C3861" w:rsidP="006C3861">
      <w:pPr>
        <w:jc w:val="center"/>
        <w:rPr>
          <w:b/>
          <w:bCs/>
          <w:u w:val="single"/>
        </w:rPr>
      </w:pPr>
    </w:p>
    <w:tbl>
      <w:tblPr>
        <w:tblW w:w="8855" w:type="dxa"/>
        <w:tblInd w:w="95" w:type="dxa"/>
        <w:tblLook w:val="04A0"/>
      </w:tblPr>
      <w:tblGrid>
        <w:gridCol w:w="460"/>
        <w:gridCol w:w="3265"/>
        <w:gridCol w:w="1800"/>
        <w:gridCol w:w="1620"/>
        <w:gridCol w:w="1710"/>
      </w:tblGrid>
      <w:tr w:rsidR="006C3861" w:rsidRPr="007931D0" w:rsidTr="005D5227">
        <w:trPr>
          <w:trHeight w:val="31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C3861" w:rsidRPr="007931D0" w:rsidRDefault="006C3861" w:rsidP="00041B42">
            <w:pPr>
              <w:rPr>
                <w:rFonts w:ascii="Calibri" w:hAnsi="Calibri"/>
                <w:color w:val="000000"/>
                <w:szCs w:val="22"/>
              </w:rPr>
            </w:pPr>
            <w:r w:rsidRPr="007931D0">
              <w:rPr>
                <w:rFonts w:ascii="Calibri" w:hAnsi="Calibri"/>
                <w:color w:val="000000"/>
                <w:szCs w:val="22"/>
              </w:rPr>
              <w:t> </w:t>
            </w:r>
          </w:p>
        </w:tc>
        <w:tc>
          <w:tcPr>
            <w:tcW w:w="3265" w:type="dxa"/>
            <w:tcBorders>
              <w:top w:val="single" w:sz="4" w:space="0" w:color="auto"/>
              <w:left w:val="nil"/>
              <w:bottom w:val="single" w:sz="4" w:space="0" w:color="auto"/>
              <w:right w:val="single" w:sz="4" w:space="0" w:color="auto"/>
            </w:tcBorders>
            <w:shd w:val="clear" w:color="auto" w:fill="auto"/>
            <w:noWrap/>
            <w:vAlign w:val="bottom"/>
            <w:hideMark/>
          </w:tcPr>
          <w:p w:rsidR="006C3861" w:rsidRPr="007931D0" w:rsidRDefault="006C3861" w:rsidP="00041B42">
            <w:pPr>
              <w:jc w:val="center"/>
              <w:rPr>
                <w:rFonts w:ascii="Cambria" w:hAnsi="Cambria"/>
                <w:b/>
                <w:bCs/>
                <w:color w:val="000000"/>
              </w:rPr>
            </w:pPr>
            <w:r w:rsidRPr="007931D0">
              <w:rPr>
                <w:rFonts w:ascii="Cambria" w:hAnsi="Cambria"/>
                <w:b/>
                <w:bCs/>
                <w:color w:val="000000"/>
              </w:rPr>
              <w:t>NAME OF BANK</w:t>
            </w:r>
          </w:p>
        </w:tc>
        <w:tc>
          <w:tcPr>
            <w:tcW w:w="1800" w:type="dxa"/>
            <w:tcBorders>
              <w:top w:val="single" w:sz="4" w:space="0" w:color="auto"/>
              <w:left w:val="nil"/>
              <w:bottom w:val="single" w:sz="4" w:space="0" w:color="auto"/>
              <w:right w:val="single" w:sz="4" w:space="0" w:color="auto"/>
            </w:tcBorders>
            <w:shd w:val="clear" w:color="auto" w:fill="auto"/>
            <w:noWrap/>
            <w:vAlign w:val="bottom"/>
            <w:hideMark/>
          </w:tcPr>
          <w:p w:rsidR="006C3861" w:rsidRPr="007931D0" w:rsidRDefault="006C3861" w:rsidP="00041B42">
            <w:pPr>
              <w:jc w:val="center"/>
              <w:rPr>
                <w:rFonts w:ascii="Cambria" w:hAnsi="Cambria"/>
                <w:b/>
                <w:bCs/>
                <w:color w:val="000000"/>
              </w:rPr>
            </w:pPr>
            <w:r w:rsidRPr="007931D0">
              <w:rPr>
                <w:rFonts w:ascii="Cambria" w:hAnsi="Cambria"/>
                <w:b/>
                <w:bCs/>
                <w:color w:val="000000"/>
              </w:rPr>
              <w:t>PMSBY</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rsidR="006C3861" w:rsidRPr="007931D0" w:rsidRDefault="006C3861" w:rsidP="00041B42">
            <w:pPr>
              <w:jc w:val="center"/>
              <w:rPr>
                <w:rFonts w:ascii="Cambria" w:hAnsi="Cambria"/>
                <w:b/>
                <w:bCs/>
                <w:color w:val="000000"/>
              </w:rPr>
            </w:pPr>
            <w:r w:rsidRPr="007931D0">
              <w:rPr>
                <w:rFonts w:ascii="Cambria" w:hAnsi="Cambria"/>
                <w:b/>
                <w:bCs/>
                <w:color w:val="000000"/>
              </w:rPr>
              <w:t>PMJJBY</w:t>
            </w:r>
          </w:p>
        </w:tc>
        <w:tc>
          <w:tcPr>
            <w:tcW w:w="1710" w:type="dxa"/>
            <w:tcBorders>
              <w:top w:val="single" w:sz="4" w:space="0" w:color="auto"/>
              <w:left w:val="nil"/>
              <w:bottom w:val="single" w:sz="4" w:space="0" w:color="auto"/>
              <w:right w:val="single" w:sz="4" w:space="0" w:color="auto"/>
            </w:tcBorders>
            <w:shd w:val="clear" w:color="auto" w:fill="auto"/>
            <w:noWrap/>
            <w:vAlign w:val="bottom"/>
            <w:hideMark/>
          </w:tcPr>
          <w:p w:rsidR="006C3861" w:rsidRPr="007931D0" w:rsidRDefault="006C3861" w:rsidP="00041B42">
            <w:pPr>
              <w:jc w:val="center"/>
              <w:rPr>
                <w:rFonts w:ascii="Cambria" w:hAnsi="Cambria"/>
                <w:b/>
                <w:bCs/>
                <w:color w:val="000000"/>
              </w:rPr>
            </w:pPr>
            <w:r w:rsidRPr="007931D0">
              <w:rPr>
                <w:rFonts w:ascii="Cambria" w:hAnsi="Cambria"/>
                <w:b/>
                <w:bCs/>
                <w:color w:val="000000"/>
              </w:rPr>
              <w:t>APY</w:t>
            </w:r>
          </w:p>
        </w:tc>
      </w:tr>
      <w:tr w:rsidR="00682FAB" w:rsidRPr="007931D0" w:rsidTr="005D5227">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682FAB" w:rsidRPr="007931D0" w:rsidRDefault="00682FAB" w:rsidP="00041B42">
            <w:pPr>
              <w:jc w:val="right"/>
              <w:rPr>
                <w:rFonts w:ascii="Calibri" w:hAnsi="Calibri"/>
                <w:color w:val="000000"/>
                <w:szCs w:val="22"/>
              </w:rPr>
            </w:pPr>
            <w:r w:rsidRPr="007931D0">
              <w:rPr>
                <w:rFonts w:ascii="Calibri" w:hAnsi="Calibri"/>
                <w:color w:val="000000"/>
                <w:szCs w:val="22"/>
              </w:rPr>
              <w:t>1</w:t>
            </w:r>
          </w:p>
        </w:tc>
        <w:tc>
          <w:tcPr>
            <w:tcW w:w="3265" w:type="dxa"/>
            <w:tcBorders>
              <w:top w:val="nil"/>
              <w:left w:val="nil"/>
              <w:bottom w:val="single" w:sz="4" w:space="0" w:color="auto"/>
              <w:right w:val="single" w:sz="4" w:space="0" w:color="auto"/>
            </w:tcBorders>
            <w:shd w:val="clear" w:color="auto" w:fill="auto"/>
            <w:noWrap/>
            <w:vAlign w:val="bottom"/>
            <w:hideMark/>
          </w:tcPr>
          <w:p w:rsidR="00682FAB" w:rsidRPr="007931D0" w:rsidRDefault="00682FAB" w:rsidP="00041B42">
            <w:pPr>
              <w:rPr>
                <w:rFonts w:ascii="Cambria" w:hAnsi="Cambria"/>
                <w:color w:val="000000"/>
              </w:rPr>
            </w:pPr>
            <w:r w:rsidRPr="007931D0">
              <w:rPr>
                <w:rFonts w:ascii="Cambria" w:hAnsi="Cambria"/>
                <w:color w:val="000000"/>
              </w:rPr>
              <w:t>State Bank of India</w:t>
            </w:r>
          </w:p>
        </w:tc>
        <w:tc>
          <w:tcPr>
            <w:tcW w:w="180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14955</w:t>
            </w:r>
          </w:p>
        </w:tc>
        <w:tc>
          <w:tcPr>
            <w:tcW w:w="162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8819</w:t>
            </w:r>
          </w:p>
        </w:tc>
        <w:tc>
          <w:tcPr>
            <w:tcW w:w="171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577</w:t>
            </w:r>
          </w:p>
        </w:tc>
      </w:tr>
      <w:tr w:rsidR="00682FAB" w:rsidRPr="007931D0" w:rsidTr="005D5227">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682FAB" w:rsidRPr="007931D0" w:rsidRDefault="00682FAB" w:rsidP="00041B42">
            <w:pPr>
              <w:jc w:val="right"/>
              <w:rPr>
                <w:rFonts w:ascii="Calibri" w:hAnsi="Calibri"/>
                <w:color w:val="000000"/>
                <w:szCs w:val="22"/>
              </w:rPr>
            </w:pPr>
            <w:r w:rsidRPr="007931D0">
              <w:rPr>
                <w:rFonts w:ascii="Calibri" w:hAnsi="Calibri"/>
                <w:color w:val="000000"/>
                <w:szCs w:val="22"/>
              </w:rPr>
              <w:t>2</w:t>
            </w:r>
          </w:p>
        </w:tc>
        <w:tc>
          <w:tcPr>
            <w:tcW w:w="3265" w:type="dxa"/>
            <w:tcBorders>
              <w:top w:val="nil"/>
              <w:left w:val="nil"/>
              <w:bottom w:val="single" w:sz="4" w:space="0" w:color="auto"/>
              <w:right w:val="single" w:sz="4" w:space="0" w:color="auto"/>
            </w:tcBorders>
            <w:shd w:val="clear" w:color="auto" w:fill="auto"/>
            <w:noWrap/>
            <w:vAlign w:val="bottom"/>
            <w:hideMark/>
          </w:tcPr>
          <w:p w:rsidR="00682FAB" w:rsidRPr="007931D0" w:rsidRDefault="00682FAB" w:rsidP="00041B42">
            <w:pPr>
              <w:rPr>
                <w:rFonts w:ascii="Cambria" w:hAnsi="Cambria"/>
                <w:color w:val="000000"/>
              </w:rPr>
            </w:pPr>
            <w:r w:rsidRPr="007931D0">
              <w:rPr>
                <w:rFonts w:ascii="Cambria" w:hAnsi="Cambria"/>
                <w:color w:val="000000"/>
              </w:rPr>
              <w:t>Syndicate Bank</w:t>
            </w:r>
          </w:p>
        </w:tc>
        <w:tc>
          <w:tcPr>
            <w:tcW w:w="180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7087</w:t>
            </w:r>
          </w:p>
        </w:tc>
        <w:tc>
          <w:tcPr>
            <w:tcW w:w="162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3053</w:t>
            </w:r>
          </w:p>
        </w:tc>
        <w:tc>
          <w:tcPr>
            <w:tcW w:w="171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266</w:t>
            </w:r>
          </w:p>
        </w:tc>
      </w:tr>
      <w:tr w:rsidR="00682FAB" w:rsidRPr="007931D0" w:rsidTr="005D5227">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682FAB" w:rsidRPr="007931D0" w:rsidRDefault="00682FAB" w:rsidP="00041B42">
            <w:pPr>
              <w:jc w:val="right"/>
              <w:rPr>
                <w:rFonts w:ascii="Calibri" w:hAnsi="Calibri"/>
                <w:color w:val="000000"/>
                <w:szCs w:val="22"/>
              </w:rPr>
            </w:pPr>
            <w:r w:rsidRPr="007931D0">
              <w:rPr>
                <w:rFonts w:ascii="Calibri" w:hAnsi="Calibri"/>
                <w:color w:val="000000"/>
                <w:szCs w:val="22"/>
              </w:rPr>
              <w:t>3</w:t>
            </w:r>
          </w:p>
        </w:tc>
        <w:tc>
          <w:tcPr>
            <w:tcW w:w="3265" w:type="dxa"/>
            <w:tcBorders>
              <w:top w:val="nil"/>
              <w:left w:val="nil"/>
              <w:bottom w:val="single" w:sz="4" w:space="0" w:color="auto"/>
              <w:right w:val="single" w:sz="4" w:space="0" w:color="auto"/>
            </w:tcBorders>
            <w:shd w:val="clear" w:color="auto" w:fill="auto"/>
            <w:noWrap/>
            <w:vAlign w:val="bottom"/>
            <w:hideMark/>
          </w:tcPr>
          <w:p w:rsidR="00682FAB" w:rsidRPr="007931D0" w:rsidRDefault="00682FAB" w:rsidP="00041B42">
            <w:pPr>
              <w:rPr>
                <w:rFonts w:ascii="Cambria" w:hAnsi="Cambria"/>
                <w:color w:val="000000"/>
              </w:rPr>
            </w:pPr>
            <w:proofErr w:type="spellStart"/>
            <w:r w:rsidRPr="007931D0">
              <w:rPr>
                <w:rFonts w:ascii="Cambria" w:hAnsi="Cambria"/>
                <w:color w:val="000000"/>
              </w:rPr>
              <w:t>Canara</w:t>
            </w:r>
            <w:proofErr w:type="spellEnd"/>
            <w:r w:rsidRPr="007931D0">
              <w:rPr>
                <w:rFonts w:ascii="Cambria" w:hAnsi="Cambria"/>
                <w:color w:val="000000"/>
              </w:rPr>
              <w:t xml:space="preserve"> Bank</w:t>
            </w:r>
          </w:p>
        </w:tc>
        <w:tc>
          <w:tcPr>
            <w:tcW w:w="180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1812</w:t>
            </w:r>
          </w:p>
        </w:tc>
        <w:tc>
          <w:tcPr>
            <w:tcW w:w="162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904</w:t>
            </w:r>
          </w:p>
        </w:tc>
        <w:tc>
          <w:tcPr>
            <w:tcW w:w="171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52</w:t>
            </w:r>
          </w:p>
        </w:tc>
      </w:tr>
      <w:tr w:rsidR="00682FAB" w:rsidRPr="007931D0" w:rsidTr="005D5227">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682FAB" w:rsidRPr="007931D0" w:rsidRDefault="00682FAB" w:rsidP="00041B42">
            <w:pPr>
              <w:jc w:val="right"/>
              <w:rPr>
                <w:rFonts w:ascii="Calibri" w:hAnsi="Calibri"/>
                <w:color w:val="000000"/>
                <w:szCs w:val="22"/>
              </w:rPr>
            </w:pPr>
            <w:r w:rsidRPr="007931D0">
              <w:rPr>
                <w:rFonts w:ascii="Calibri" w:hAnsi="Calibri"/>
                <w:color w:val="000000"/>
                <w:szCs w:val="22"/>
              </w:rPr>
              <w:t>4</w:t>
            </w:r>
          </w:p>
        </w:tc>
        <w:tc>
          <w:tcPr>
            <w:tcW w:w="3265" w:type="dxa"/>
            <w:tcBorders>
              <w:top w:val="nil"/>
              <w:left w:val="nil"/>
              <w:bottom w:val="single" w:sz="4" w:space="0" w:color="auto"/>
              <w:right w:val="single" w:sz="4" w:space="0" w:color="auto"/>
            </w:tcBorders>
            <w:shd w:val="clear" w:color="auto" w:fill="auto"/>
            <w:noWrap/>
            <w:vAlign w:val="bottom"/>
            <w:hideMark/>
          </w:tcPr>
          <w:p w:rsidR="00682FAB" w:rsidRPr="007931D0" w:rsidRDefault="00682FAB" w:rsidP="00041B42">
            <w:pPr>
              <w:rPr>
                <w:rFonts w:ascii="Cambria" w:hAnsi="Cambria"/>
                <w:color w:val="000000"/>
              </w:rPr>
            </w:pPr>
            <w:r w:rsidRPr="007931D0">
              <w:rPr>
                <w:rFonts w:ascii="Cambria" w:hAnsi="Cambria"/>
                <w:color w:val="000000"/>
              </w:rPr>
              <w:t>Indian Bank</w:t>
            </w:r>
          </w:p>
        </w:tc>
        <w:tc>
          <w:tcPr>
            <w:tcW w:w="180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398</w:t>
            </w:r>
          </w:p>
        </w:tc>
        <w:tc>
          <w:tcPr>
            <w:tcW w:w="162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271</w:t>
            </w:r>
          </w:p>
        </w:tc>
        <w:tc>
          <w:tcPr>
            <w:tcW w:w="171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19</w:t>
            </w:r>
          </w:p>
        </w:tc>
      </w:tr>
      <w:tr w:rsidR="00682FAB" w:rsidRPr="007931D0" w:rsidTr="005D5227">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682FAB" w:rsidRPr="007931D0" w:rsidRDefault="00682FAB" w:rsidP="00041B42">
            <w:pPr>
              <w:jc w:val="right"/>
              <w:rPr>
                <w:rFonts w:ascii="Calibri" w:hAnsi="Calibri"/>
                <w:color w:val="000000"/>
                <w:szCs w:val="22"/>
              </w:rPr>
            </w:pPr>
            <w:r w:rsidRPr="007931D0">
              <w:rPr>
                <w:rFonts w:ascii="Calibri" w:hAnsi="Calibri"/>
                <w:color w:val="000000"/>
                <w:szCs w:val="22"/>
              </w:rPr>
              <w:t>5</w:t>
            </w:r>
          </w:p>
        </w:tc>
        <w:tc>
          <w:tcPr>
            <w:tcW w:w="3265" w:type="dxa"/>
            <w:tcBorders>
              <w:top w:val="nil"/>
              <w:left w:val="nil"/>
              <w:bottom w:val="single" w:sz="4" w:space="0" w:color="auto"/>
              <w:right w:val="single" w:sz="4" w:space="0" w:color="auto"/>
            </w:tcBorders>
            <w:shd w:val="clear" w:color="auto" w:fill="auto"/>
            <w:noWrap/>
            <w:vAlign w:val="bottom"/>
            <w:hideMark/>
          </w:tcPr>
          <w:p w:rsidR="00682FAB" w:rsidRPr="007931D0" w:rsidRDefault="00682FAB" w:rsidP="00041B42">
            <w:pPr>
              <w:rPr>
                <w:rFonts w:ascii="Cambria" w:hAnsi="Cambria"/>
                <w:color w:val="000000"/>
              </w:rPr>
            </w:pPr>
            <w:r w:rsidRPr="007931D0">
              <w:rPr>
                <w:rFonts w:ascii="Cambria" w:hAnsi="Cambria"/>
                <w:color w:val="000000"/>
              </w:rPr>
              <w:t>UCO Bank</w:t>
            </w:r>
          </w:p>
        </w:tc>
        <w:tc>
          <w:tcPr>
            <w:tcW w:w="180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277</w:t>
            </w:r>
          </w:p>
        </w:tc>
        <w:tc>
          <w:tcPr>
            <w:tcW w:w="162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180</w:t>
            </w:r>
          </w:p>
        </w:tc>
        <w:tc>
          <w:tcPr>
            <w:tcW w:w="171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8</w:t>
            </w:r>
          </w:p>
        </w:tc>
      </w:tr>
      <w:tr w:rsidR="00682FAB" w:rsidRPr="007931D0" w:rsidTr="005D5227">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682FAB" w:rsidRPr="007931D0" w:rsidRDefault="00682FAB" w:rsidP="00041B42">
            <w:pPr>
              <w:jc w:val="right"/>
              <w:rPr>
                <w:rFonts w:ascii="Calibri" w:hAnsi="Calibri"/>
                <w:color w:val="000000"/>
                <w:szCs w:val="22"/>
              </w:rPr>
            </w:pPr>
            <w:r w:rsidRPr="007931D0">
              <w:rPr>
                <w:rFonts w:ascii="Calibri" w:hAnsi="Calibri"/>
                <w:color w:val="000000"/>
                <w:szCs w:val="22"/>
              </w:rPr>
              <w:t>6</w:t>
            </w:r>
          </w:p>
        </w:tc>
        <w:tc>
          <w:tcPr>
            <w:tcW w:w="3265" w:type="dxa"/>
            <w:tcBorders>
              <w:top w:val="nil"/>
              <w:left w:val="nil"/>
              <w:bottom w:val="single" w:sz="4" w:space="0" w:color="auto"/>
              <w:right w:val="single" w:sz="4" w:space="0" w:color="auto"/>
            </w:tcBorders>
            <w:shd w:val="clear" w:color="auto" w:fill="auto"/>
            <w:noWrap/>
            <w:vAlign w:val="bottom"/>
            <w:hideMark/>
          </w:tcPr>
          <w:p w:rsidR="00682FAB" w:rsidRPr="007931D0" w:rsidRDefault="00682FAB" w:rsidP="00041B42">
            <w:pPr>
              <w:rPr>
                <w:rFonts w:ascii="Cambria" w:hAnsi="Cambria"/>
                <w:color w:val="000000"/>
              </w:rPr>
            </w:pPr>
            <w:r w:rsidRPr="007931D0">
              <w:rPr>
                <w:rFonts w:ascii="Cambria" w:hAnsi="Cambria"/>
                <w:color w:val="000000"/>
              </w:rPr>
              <w:t>United Bank of India</w:t>
            </w:r>
          </w:p>
        </w:tc>
        <w:tc>
          <w:tcPr>
            <w:tcW w:w="180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332</w:t>
            </w:r>
          </w:p>
        </w:tc>
        <w:tc>
          <w:tcPr>
            <w:tcW w:w="162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203</w:t>
            </w:r>
          </w:p>
        </w:tc>
        <w:tc>
          <w:tcPr>
            <w:tcW w:w="171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142</w:t>
            </w:r>
          </w:p>
        </w:tc>
      </w:tr>
      <w:tr w:rsidR="00682FAB" w:rsidRPr="007931D0" w:rsidTr="005D5227">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682FAB" w:rsidRPr="007931D0" w:rsidRDefault="00682FAB" w:rsidP="00041B42">
            <w:pPr>
              <w:jc w:val="right"/>
              <w:rPr>
                <w:rFonts w:ascii="Calibri" w:hAnsi="Calibri"/>
                <w:color w:val="000000"/>
                <w:szCs w:val="22"/>
              </w:rPr>
            </w:pPr>
            <w:r w:rsidRPr="007931D0">
              <w:rPr>
                <w:rFonts w:ascii="Calibri" w:hAnsi="Calibri"/>
                <w:color w:val="000000"/>
                <w:szCs w:val="22"/>
              </w:rPr>
              <w:t>7</w:t>
            </w:r>
          </w:p>
        </w:tc>
        <w:tc>
          <w:tcPr>
            <w:tcW w:w="3265" w:type="dxa"/>
            <w:tcBorders>
              <w:top w:val="nil"/>
              <w:left w:val="nil"/>
              <w:bottom w:val="single" w:sz="4" w:space="0" w:color="auto"/>
              <w:right w:val="single" w:sz="4" w:space="0" w:color="auto"/>
            </w:tcBorders>
            <w:shd w:val="clear" w:color="auto" w:fill="auto"/>
            <w:noWrap/>
            <w:vAlign w:val="bottom"/>
            <w:hideMark/>
          </w:tcPr>
          <w:p w:rsidR="00682FAB" w:rsidRPr="007931D0" w:rsidRDefault="00682FAB" w:rsidP="00041B42">
            <w:pPr>
              <w:rPr>
                <w:rFonts w:ascii="Cambria" w:hAnsi="Cambria"/>
                <w:color w:val="000000"/>
              </w:rPr>
            </w:pPr>
            <w:r w:rsidRPr="007931D0">
              <w:rPr>
                <w:rFonts w:ascii="Cambria" w:hAnsi="Cambria"/>
                <w:color w:val="000000"/>
              </w:rPr>
              <w:t>Punjab National Bank</w:t>
            </w:r>
          </w:p>
        </w:tc>
        <w:tc>
          <w:tcPr>
            <w:tcW w:w="180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614</w:t>
            </w:r>
          </w:p>
        </w:tc>
        <w:tc>
          <w:tcPr>
            <w:tcW w:w="162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154</w:t>
            </w:r>
          </w:p>
        </w:tc>
        <w:tc>
          <w:tcPr>
            <w:tcW w:w="171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135</w:t>
            </w:r>
          </w:p>
        </w:tc>
      </w:tr>
      <w:tr w:rsidR="00682FAB" w:rsidRPr="007931D0" w:rsidTr="005D5227">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682FAB" w:rsidRPr="007931D0" w:rsidRDefault="00682FAB" w:rsidP="00041B42">
            <w:pPr>
              <w:jc w:val="right"/>
              <w:rPr>
                <w:rFonts w:ascii="Calibri" w:hAnsi="Calibri"/>
                <w:color w:val="000000"/>
                <w:szCs w:val="22"/>
              </w:rPr>
            </w:pPr>
            <w:r w:rsidRPr="007931D0">
              <w:rPr>
                <w:rFonts w:ascii="Calibri" w:hAnsi="Calibri"/>
                <w:color w:val="000000"/>
                <w:szCs w:val="22"/>
              </w:rPr>
              <w:t>8</w:t>
            </w:r>
          </w:p>
        </w:tc>
        <w:tc>
          <w:tcPr>
            <w:tcW w:w="3265" w:type="dxa"/>
            <w:tcBorders>
              <w:top w:val="nil"/>
              <w:left w:val="nil"/>
              <w:bottom w:val="single" w:sz="4" w:space="0" w:color="auto"/>
              <w:right w:val="single" w:sz="4" w:space="0" w:color="auto"/>
            </w:tcBorders>
            <w:shd w:val="clear" w:color="auto" w:fill="auto"/>
            <w:noWrap/>
            <w:vAlign w:val="bottom"/>
            <w:hideMark/>
          </w:tcPr>
          <w:p w:rsidR="00682FAB" w:rsidRPr="007931D0" w:rsidRDefault="00682FAB" w:rsidP="00041B42">
            <w:pPr>
              <w:rPr>
                <w:rFonts w:ascii="Cambria" w:hAnsi="Cambria"/>
                <w:color w:val="000000"/>
              </w:rPr>
            </w:pPr>
            <w:r w:rsidRPr="007931D0">
              <w:rPr>
                <w:rFonts w:ascii="Cambria" w:hAnsi="Cambria"/>
                <w:color w:val="000000"/>
              </w:rPr>
              <w:t>Allahabad Bank</w:t>
            </w:r>
          </w:p>
        </w:tc>
        <w:tc>
          <w:tcPr>
            <w:tcW w:w="180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103</w:t>
            </w:r>
          </w:p>
        </w:tc>
        <w:tc>
          <w:tcPr>
            <w:tcW w:w="162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46</w:t>
            </w:r>
          </w:p>
        </w:tc>
        <w:tc>
          <w:tcPr>
            <w:tcW w:w="171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152</w:t>
            </w:r>
          </w:p>
        </w:tc>
      </w:tr>
      <w:tr w:rsidR="00682FAB" w:rsidRPr="007931D0" w:rsidTr="005D5227">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682FAB" w:rsidRPr="007931D0" w:rsidRDefault="00682FAB" w:rsidP="00041B42">
            <w:pPr>
              <w:jc w:val="right"/>
              <w:rPr>
                <w:rFonts w:ascii="Calibri" w:hAnsi="Calibri"/>
                <w:color w:val="000000"/>
                <w:szCs w:val="22"/>
              </w:rPr>
            </w:pPr>
            <w:r w:rsidRPr="007931D0">
              <w:rPr>
                <w:rFonts w:ascii="Calibri" w:hAnsi="Calibri"/>
                <w:color w:val="000000"/>
                <w:szCs w:val="22"/>
              </w:rPr>
              <w:t>9</w:t>
            </w:r>
          </w:p>
        </w:tc>
        <w:tc>
          <w:tcPr>
            <w:tcW w:w="3265" w:type="dxa"/>
            <w:tcBorders>
              <w:top w:val="nil"/>
              <w:left w:val="nil"/>
              <w:bottom w:val="single" w:sz="4" w:space="0" w:color="auto"/>
              <w:right w:val="single" w:sz="4" w:space="0" w:color="auto"/>
            </w:tcBorders>
            <w:shd w:val="clear" w:color="auto" w:fill="auto"/>
            <w:noWrap/>
            <w:vAlign w:val="bottom"/>
            <w:hideMark/>
          </w:tcPr>
          <w:p w:rsidR="00682FAB" w:rsidRPr="007931D0" w:rsidRDefault="00682FAB" w:rsidP="00041B42">
            <w:pPr>
              <w:rPr>
                <w:rFonts w:ascii="Cambria" w:hAnsi="Cambria"/>
                <w:color w:val="000000"/>
              </w:rPr>
            </w:pPr>
            <w:r w:rsidRPr="007931D0">
              <w:rPr>
                <w:rFonts w:ascii="Cambria" w:hAnsi="Cambria"/>
                <w:color w:val="000000"/>
              </w:rPr>
              <w:t>Indian Overseas Bank</w:t>
            </w:r>
          </w:p>
        </w:tc>
        <w:tc>
          <w:tcPr>
            <w:tcW w:w="180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558</w:t>
            </w:r>
          </w:p>
        </w:tc>
        <w:tc>
          <w:tcPr>
            <w:tcW w:w="162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321</w:t>
            </w:r>
          </w:p>
        </w:tc>
        <w:tc>
          <w:tcPr>
            <w:tcW w:w="171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105</w:t>
            </w:r>
          </w:p>
        </w:tc>
      </w:tr>
      <w:tr w:rsidR="00682FAB" w:rsidRPr="007931D0" w:rsidTr="005D5227">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682FAB" w:rsidRPr="007931D0" w:rsidRDefault="00682FAB" w:rsidP="00041B42">
            <w:pPr>
              <w:jc w:val="right"/>
              <w:rPr>
                <w:rFonts w:ascii="Calibri" w:hAnsi="Calibri"/>
                <w:color w:val="000000"/>
                <w:szCs w:val="22"/>
              </w:rPr>
            </w:pPr>
            <w:r w:rsidRPr="007931D0">
              <w:rPr>
                <w:rFonts w:ascii="Calibri" w:hAnsi="Calibri"/>
                <w:color w:val="000000"/>
                <w:szCs w:val="22"/>
              </w:rPr>
              <w:t>10</w:t>
            </w:r>
          </w:p>
        </w:tc>
        <w:tc>
          <w:tcPr>
            <w:tcW w:w="3265" w:type="dxa"/>
            <w:tcBorders>
              <w:top w:val="nil"/>
              <w:left w:val="nil"/>
              <w:bottom w:val="single" w:sz="4" w:space="0" w:color="auto"/>
              <w:right w:val="single" w:sz="4" w:space="0" w:color="auto"/>
            </w:tcBorders>
            <w:shd w:val="clear" w:color="auto" w:fill="auto"/>
            <w:noWrap/>
            <w:vAlign w:val="bottom"/>
            <w:hideMark/>
          </w:tcPr>
          <w:p w:rsidR="00682FAB" w:rsidRPr="007931D0" w:rsidRDefault="00682FAB" w:rsidP="00041B42">
            <w:pPr>
              <w:rPr>
                <w:rFonts w:ascii="Cambria" w:hAnsi="Cambria"/>
                <w:color w:val="000000"/>
              </w:rPr>
            </w:pPr>
            <w:proofErr w:type="spellStart"/>
            <w:r w:rsidRPr="007931D0">
              <w:rPr>
                <w:rFonts w:ascii="Cambria" w:hAnsi="Cambria"/>
                <w:color w:val="000000"/>
              </w:rPr>
              <w:t>Vijaya</w:t>
            </w:r>
            <w:proofErr w:type="spellEnd"/>
            <w:r w:rsidRPr="007931D0">
              <w:rPr>
                <w:rFonts w:ascii="Cambria" w:hAnsi="Cambria"/>
                <w:color w:val="000000"/>
              </w:rPr>
              <w:t xml:space="preserve"> Bank</w:t>
            </w:r>
          </w:p>
        </w:tc>
        <w:tc>
          <w:tcPr>
            <w:tcW w:w="180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944</w:t>
            </w:r>
          </w:p>
        </w:tc>
        <w:tc>
          <w:tcPr>
            <w:tcW w:w="162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123</w:t>
            </w:r>
          </w:p>
        </w:tc>
        <w:tc>
          <w:tcPr>
            <w:tcW w:w="171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105</w:t>
            </w:r>
          </w:p>
        </w:tc>
      </w:tr>
      <w:tr w:rsidR="00682FAB" w:rsidRPr="007931D0" w:rsidTr="005D5227">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682FAB" w:rsidRPr="007931D0" w:rsidRDefault="00682FAB" w:rsidP="00041B42">
            <w:pPr>
              <w:jc w:val="right"/>
              <w:rPr>
                <w:rFonts w:ascii="Calibri" w:hAnsi="Calibri"/>
                <w:color w:val="000000"/>
                <w:szCs w:val="22"/>
              </w:rPr>
            </w:pPr>
            <w:r w:rsidRPr="007931D0">
              <w:rPr>
                <w:rFonts w:ascii="Calibri" w:hAnsi="Calibri"/>
                <w:color w:val="000000"/>
                <w:szCs w:val="22"/>
              </w:rPr>
              <w:t>11</w:t>
            </w:r>
          </w:p>
        </w:tc>
        <w:tc>
          <w:tcPr>
            <w:tcW w:w="3265" w:type="dxa"/>
            <w:tcBorders>
              <w:top w:val="nil"/>
              <w:left w:val="nil"/>
              <w:bottom w:val="single" w:sz="4" w:space="0" w:color="auto"/>
              <w:right w:val="single" w:sz="4" w:space="0" w:color="auto"/>
            </w:tcBorders>
            <w:shd w:val="clear" w:color="auto" w:fill="auto"/>
            <w:noWrap/>
            <w:vAlign w:val="bottom"/>
            <w:hideMark/>
          </w:tcPr>
          <w:p w:rsidR="00682FAB" w:rsidRPr="007931D0" w:rsidRDefault="00682FAB" w:rsidP="00041B42">
            <w:pPr>
              <w:rPr>
                <w:rFonts w:ascii="Cambria" w:hAnsi="Cambria"/>
                <w:color w:val="000000"/>
              </w:rPr>
            </w:pPr>
            <w:r w:rsidRPr="007931D0">
              <w:rPr>
                <w:rFonts w:ascii="Cambria" w:hAnsi="Cambria"/>
                <w:color w:val="000000"/>
              </w:rPr>
              <w:t>Bank of Baroda</w:t>
            </w:r>
          </w:p>
        </w:tc>
        <w:tc>
          <w:tcPr>
            <w:tcW w:w="180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374</w:t>
            </w:r>
          </w:p>
        </w:tc>
        <w:tc>
          <w:tcPr>
            <w:tcW w:w="162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112</w:t>
            </w:r>
          </w:p>
        </w:tc>
        <w:tc>
          <w:tcPr>
            <w:tcW w:w="171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78</w:t>
            </w:r>
          </w:p>
        </w:tc>
      </w:tr>
      <w:tr w:rsidR="00682FAB" w:rsidRPr="007931D0" w:rsidTr="005D5227">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682FAB" w:rsidRPr="007931D0" w:rsidRDefault="00682FAB" w:rsidP="00041B42">
            <w:pPr>
              <w:jc w:val="right"/>
              <w:rPr>
                <w:rFonts w:ascii="Calibri" w:hAnsi="Calibri"/>
                <w:color w:val="000000"/>
                <w:szCs w:val="22"/>
              </w:rPr>
            </w:pPr>
            <w:r w:rsidRPr="007931D0">
              <w:rPr>
                <w:rFonts w:ascii="Calibri" w:hAnsi="Calibri"/>
                <w:color w:val="000000"/>
                <w:szCs w:val="22"/>
              </w:rPr>
              <w:t>12</w:t>
            </w:r>
          </w:p>
        </w:tc>
        <w:tc>
          <w:tcPr>
            <w:tcW w:w="3265" w:type="dxa"/>
            <w:tcBorders>
              <w:top w:val="nil"/>
              <w:left w:val="nil"/>
              <w:bottom w:val="single" w:sz="4" w:space="0" w:color="auto"/>
              <w:right w:val="single" w:sz="4" w:space="0" w:color="auto"/>
            </w:tcBorders>
            <w:shd w:val="clear" w:color="auto" w:fill="auto"/>
            <w:noWrap/>
            <w:vAlign w:val="bottom"/>
            <w:hideMark/>
          </w:tcPr>
          <w:p w:rsidR="00682FAB" w:rsidRPr="007931D0" w:rsidRDefault="00682FAB" w:rsidP="00041B42">
            <w:pPr>
              <w:rPr>
                <w:rFonts w:ascii="Cambria" w:hAnsi="Cambria"/>
                <w:color w:val="000000"/>
              </w:rPr>
            </w:pPr>
            <w:r w:rsidRPr="007931D0">
              <w:rPr>
                <w:rFonts w:ascii="Cambria" w:hAnsi="Cambria"/>
                <w:color w:val="000000"/>
              </w:rPr>
              <w:t>Union Bank of India</w:t>
            </w:r>
          </w:p>
        </w:tc>
        <w:tc>
          <w:tcPr>
            <w:tcW w:w="180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305</w:t>
            </w:r>
          </w:p>
        </w:tc>
        <w:tc>
          <w:tcPr>
            <w:tcW w:w="162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231</w:t>
            </w:r>
          </w:p>
        </w:tc>
        <w:tc>
          <w:tcPr>
            <w:tcW w:w="171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39</w:t>
            </w:r>
          </w:p>
        </w:tc>
      </w:tr>
      <w:tr w:rsidR="00682FAB" w:rsidRPr="007931D0" w:rsidTr="005D5227">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682FAB" w:rsidRPr="007931D0" w:rsidRDefault="00682FAB" w:rsidP="00041B42">
            <w:pPr>
              <w:jc w:val="right"/>
              <w:rPr>
                <w:rFonts w:ascii="Calibri" w:hAnsi="Calibri"/>
                <w:color w:val="000000"/>
                <w:szCs w:val="22"/>
              </w:rPr>
            </w:pPr>
            <w:r w:rsidRPr="007931D0">
              <w:rPr>
                <w:rFonts w:ascii="Calibri" w:hAnsi="Calibri"/>
                <w:color w:val="000000"/>
                <w:szCs w:val="22"/>
              </w:rPr>
              <w:t>13</w:t>
            </w:r>
          </w:p>
        </w:tc>
        <w:tc>
          <w:tcPr>
            <w:tcW w:w="3265" w:type="dxa"/>
            <w:tcBorders>
              <w:top w:val="nil"/>
              <w:left w:val="nil"/>
              <w:bottom w:val="single" w:sz="4" w:space="0" w:color="auto"/>
              <w:right w:val="single" w:sz="4" w:space="0" w:color="auto"/>
            </w:tcBorders>
            <w:shd w:val="clear" w:color="auto" w:fill="auto"/>
            <w:noWrap/>
            <w:vAlign w:val="bottom"/>
            <w:hideMark/>
          </w:tcPr>
          <w:p w:rsidR="00682FAB" w:rsidRPr="007931D0" w:rsidRDefault="00682FAB" w:rsidP="00041B42">
            <w:pPr>
              <w:rPr>
                <w:rFonts w:ascii="Cambria" w:hAnsi="Cambria"/>
                <w:color w:val="000000"/>
              </w:rPr>
            </w:pPr>
            <w:r w:rsidRPr="007931D0">
              <w:rPr>
                <w:rFonts w:ascii="Cambria" w:hAnsi="Cambria"/>
                <w:color w:val="000000"/>
              </w:rPr>
              <w:t>Central Bank of India</w:t>
            </w:r>
          </w:p>
        </w:tc>
        <w:tc>
          <w:tcPr>
            <w:tcW w:w="180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189</w:t>
            </w:r>
          </w:p>
        </w:tc>
        <w:tc>
          <w:tcPr>
            <w:tcW w:w="162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53</w:t>
            </w:r>
          </w:p>
        </w:tc>
        <w:tc>
          <w:tcPr>
            <w:tcW w:w="171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45</w:t>
            </w:r>
          </w:p>
        </w:tc>
      </w:tr>
      <w:tr w:rsidR="00682FAB" w:rsidRPr="007931D0" w:rsidTr="005D5227">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682FAB" w:rsidRPr="007931D0" w:rsidRDefault="00682FAB" w:rsidP="00041B42">
            <w:pPr>
              <w:jc w:val="right"/>
              <w:rPr>
                <w:rFonts w:ascii="Calibri" w:hAnsi="Calibri"/>
                <w:color w:val="000000"/>
                <w:szCs w:val="22"/>
              </w:rPr>
            </w:pPr>
            <w:r w:rsidRPr="007931D0">
              <w:rPr>
                <w:rFonts w:ascii="Calibri" w:hAnsi="Calibri"/>
                <w:color w:val="000000"/>
                <w:szCs w:val="22"/>
              </w:rPr>
              <w:t>14</w:t>
            </w:r>
          </w:p>
        </w:tc>
        <w:tc>
          <w:tcPr>
            <w:tcW w:w="3265" w:type="dxa"/>
            <w:tcBorders>
              <w:top w:val="nil"/>
              <w:left w:val="nil"/>
              <w:bottom w:val="single" w:sz="4" w:space="0" w:color="auto"/>
              <w:right w:val="single" w:sz="4" w:space="0" w:color="auto"/>
            </w:tcBorders>
            <w:shd w:val="clear" w:color="auto" w:fill="auto"/>
            <w:noWrap/>
            <w:vAlign w:val="bottom"/>
            <w:hideMark/>
          </w:tcPr>
          <w:p w:rsidR="00682FAB" w:rsidRPr="007931D0" w:rsidRDefault="00682FAB" w:rsidP="00041B42">
            <w:pPr>
              <w:rPr>
                <w:rFonts w:ascii="Cambria" w:hAnsi="Cambria"/>
                <w:color w:val="000000"/>
              </w:rPr>
            </w:pPr>
            <w:r w:rsidRPr="007931D0">
              <w:rPr>
                <w:rFonts w:ascii="Cambria" w:hAnsi="Cambria"/>
                <w:color w:val="000000"/>
              </w:rPr>
              <w:t>Bank of India</w:t>
            </w:r>
          </w:p>
        </w:tc>
        <w:tc>
          <w:tcPr>
            <w:tcW w:w="180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760</w:t>
            </w:r>
          </w:p>
        </w:tc>
        <w:tc>
          <w:tcPr>
            <w:tcW w:w="162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27</w:t>
            </w:r>
          </w:p>
        </w:tc>
        <w:tc>
          <w:tcPr>
            <w:tcW w:w="171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109</w:t>
            </w:r>
          </w:p>
        </w:tc>
      </w:tr>
      <w:tr w:rsidR="00682FAB" w:rsidRPr="007931D0" w:rsidTr="005D5227">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682FAB" w:rsidRPr="007931D0" w:rsidRDefault="00682FAB" w:rsidP="00041B42">
            <w:pPr>
              <w:jc w:val="right"/>
              <w:rPr>
                <w:rFonts w:ascii="Calibri" w:hAnsi="Calibri"/>
                <w:color w:val="000000"/>
                <w:szCs w:val="22"/>
              </w:rPr>
            </w:pPr>
            <w:r w:rsidRPr="007931D0">
              <w:rPr>
                <w:rFonts w:ascii="Calibri" w:hAnsi="Calibri"/>
                <w:color w:val="000000"/>
                <w:szCs w:val="22"/>
              </w:rPr>
              <w:t>15</w:t>
            </w:r>
          </w:p>
        </w:tc>
        <w:tc>
          <w:tcPr>
            <w:tcW w:w="3265" w:type="dxa"/>
            <w:tcBorders>
              <w:top w:val="nil"/>
              <w:left w:val="nil"/>
              <w:bottom w:val="single" w:sz="4" w:space="0" w:color="auto"/>
              <w:right w:val="single" w:sz="4" w:space="0" w:color="auto"/>
            </w:tcBorders>
            <w:shd w:val="clear" w:color="auto" w:fill="auto"/>
            <w:noWrap/>
            <w:vAlign w:val="bottom"/>
            <w:hideMark/>
          </w:tcPr>
          <w:p w:rsidR="00682FAB" w:rsidRPr="007931D0" w:rsidRDefault="00682FAB" w:rsidP="00041B42">
            <w:pPr>
              <w:rPr>
                <w:rFonts w:ascii="Cambria" w:hAnsi="Cambria"/>
                <w:color w:val="000000"/>
              </w:rPr>
            </w:pPr>
            <w:r w:rsidRPr="007931D0">
              <w:rPr>
                <w:rFonts w:ascii="Cambria" w:hAnsi="Cambria"/>
                <w:color w:val="000000"/>
              </w:rPr>
              <w:t>Dena Bank</w:t>
            </w:r>
          </w:p>
        </w:tc>
        <w:tc>
          <w:tcPr>
            <w:tcW w:w="180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425</w:t>
            </w:r>
          </w:p>
        </w:tc>
        <w:tc>
          <w:tcPr>
            <w:tcW w:w="162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76</w:t>
            </w:r>
          </w:p>
        </w:tc>
        <w:tc>
          <w:tcPr>
            <w:tcW w:w="171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28</w:t>
            </w:r>
          </w:p>
        </w:tc>
      </w:tr>
      <w:tr w:rsidR="00682FAB" w:rsidRPr="007931D0" w:rsidTr="005D5227">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682FAB" w:rsidRPr="007931D0" w:rsidRDefault="00682FAB" w:rsidP="00041B42">
            <w:pPr>
              <w:jc w:val="right"/>
              <w:rPr>
                <w:rFonts w:ascii="Calibri" w:hAnsi="Calibri"/>
                <w:color w:val="000000"/>
                <w:szCs w:val="22"/>
              </w:rPr>
            </w:pPr>
            <w:r w:rsidRPr="007931D0">
              <w:rPr>
                <w:rFonts w:ascii="Calibri" w:hAnsi="Calibri"/>
                <w:color w:val="000000"/>
                <w:szCs w:val="22"/>
              </w:rPr>
              <w:t>16</w:t>
            </w:r>
          </w:p>
        </w:tc>
        <w:tc>
          <w:tcPr>
            <w:tcW w:w="3265" w:type="dxa"/>
            <w:tcBorders>
              <w:top w:val="nil"/>
              <w:left w:val="nil"/>
              <w:bottom w:val="single" w:sz="4" w:space="0" w:color="auto"/>
              <w:right w:val="single" w:sz="4" w:space="0" w:color="auto"/>
            </w:tcBorders>
            <w:shd w:val="clear" w:color="auto" w:fill="auto"/>
            <w:noWrap/>
            <w:vAlign w:val="bottom"/>
            <w:hideMark/>
          </w:tcPr>
          <w:p w:rsidR="00682FAB" w:rsidRPr="007931D0" w:rsidRDefault="00682FAB" w:rsidP="00041B42">
            <w:pPr>
              <w:rPr>
                <w:rFonts w:ascii="Cambria" w:hAnsi="Cambria"/>
                <w:color w:val="000000"/>
              </w:rPr>
            </w:pPr>
            <w:r w:rsidRPr="007931D0">
              <w:rPr>
                <w:rFonts w:ascii="Cambria" w:hAnsi="Cambria"/>
                <w:color w:val="000000"/>
              </w:rPr>
              <w:t>IDBI Bank</w:t>
            </w:r>
          </w:p>
        </w:tc>
        <w:tc>
          <w:tcPr>
            <w:tcW w:w="180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216</w:t>
            </w:r>
          </w:p>
        </w:tc>
        <w:tc>
          <w:tcPr>
            <w:tcW w:w="162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137</w:t>
            </w:r>
          </w:p>
        </w:tc>
        <w:tc>
          <w:tcPr>
            <w:tcW w:w="171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8</w:t>
            </w:r>
          </w:p>
        </w:tc>
      </w:tr>
      <w:tr w:rsidR="00682FAB" w:rsidRPr="007931D0" w:rsidTr="005D5227">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682FAB" w:rsidRPr="007931D0" w:rsidRDefault="00682FAB" w:rsidP="00041B42">
            <w:pPr>
              <w:jc w:val="right"/>
              <w:rPr>
                <w:rFonts w:ascii="Calibri" w:hAnsi="Calibri"/>
                <w:color w:val="000000"/>
                <w:szCs w:val="22"/>
              </w:rPr>
            </w:pPr>
            <w:r w:rsidRPr="007931D0">
              <w:rPr>
                <w:rFonts w:ascii="Calibri" w:hAnsi="Calibri"/>
                <w:color w:val="000000"/>
                <w:szCs w:val="22"/>
              </w:rPr>
              <w:t>17</w:t>
            </w:r>
          </w:p>
        </w:tc>
        <w:tc>
          <w:tcPr>
            <w:tcW w:w="3265" w:type="dxa"/>
            <w:tcBorders>
              <w:top w:val="nil"/>
              <w:left w:val="nil"/>
              <w:bottom w:val="single" w:sz="4" w:space="0" w:color="auto"/>
              <w:right w:val="single" w:sz="4" w:space="0" w:color="auto"/>
            </w:tcBorders>
            <w:shd w:val="clear" w:color="auto" w:fill="auto"/>
            <w:noWrap/>
            <w:vAlign w:val="bottom"/>
            <w:hideMark/>
          </w:tcPr>
          <w:p w:rsidR="00682FAB" w:rsidRPr="007931D0" w:rsidRDefault="00682FAB" w:rsidP="00041B42">
            <w:pPr>
              <w:rPr>
                <w:rFonts w:ascii="Cambria" w:hAnsi="Cambria"/>
                <w:color w:val="000000"/>
              </w:rPr>
            </w:pPr>
            <w:r w:rsidRPr="007931D0">
              <w:rPr>
                <w:rFonts w:ascii="Cambria" w:hAnsi="Cambria"/>
                <w:color w:val="000000"/>
              </w:rPr>
              <w:t>Axis Bank</w:t>
            </w:r>
          </w:p>
        </w:tc>
        <w:tc>
          <w:tcPr>
            <w:tcW w:w="180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340</w:t>
            </w:r>
          </w:p>
        </w:tc>
        <w:tc>
          <w:tcPr>
            <w:tcW w:w="162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115</w:t>
            </w:r>
          </w:p>
        </w:tc>
        <w:tc>
          <w:tcPr>
            <w:tcW w:w="171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108</w:t>
            </w:r>
          </w:p>
        </w:tc>
      </w:tr>
      <w:tr w:rsidR="00682FAB" w:rsidRPr="007931D0" w:rsidTr="005D5227">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682FAB" w:rsidRPr="007931D0" w:rsidRDefault="00682FAB" w:rsidP="00041B42">
            <w:pPr>
              <w:jc w:val="right"/>
              <w:rPr>
                <w:rFonts w:ascii="Calibri" w:hAnsi="Calibri"/>
                <w:color w:val="000000"/>
                <w:szCs w:val="22"/>
              </w:rPr>
            </w:pPr>
            <w:r w:rsidRPr="007931D0">
              <w:rPr>
                <w:rFonts w:ascii="Calibri" w:hAnsi="Calibri"/>
                <w:color w:val="000000"/>
                <w:szCs w:val="22"/>
              </w:rPr>
              <w:t>18</w:t>
            </w:r>
          </w:p>
        </w:tc>
        <w:tc>
          <w:tcPr>
            <w:tcW w:w="3265" w:type="dxa"/>
            <w:tcBorders>
              <w:top w:val="nil"/>
              <w:left w:val="nil"/>
              <w:bottom w:val="single" w:sz="4" w:space="0" w:color="auto"/>
              <w:right w:val="single" w:sz="4" w:space="0" w:color="auto"/>
            </w:tcBorders>
            <w:shd w:val="clear" w:color="auto" w:fill="auto"/>
            <w:noWrap/>
            <w:vAlign w:val="bottom"/>
            <w:hideMark/>
          </w:tcPr>
          <w:p w:rsidR="00682FAB" w:rsidRPr="007931D0" w:rsidRDefault="00682FAB" w:rsidP="00041B42">
            <w:pPr>
              <w:rPr>
                <w:rFonts w:ascii="Cambria" w:hAnsi="Cambria"/>
                <w:color w:val="000000"/>
              </w:rPr>
            </w:pPr>
            <w:r w:rsidRPr="007931D0">
              <w:rPr>
                <w:rFonts w:ascii="Cambria" w:hAnsi="Cambria"/>
                <w:color w:val="000000"/>
              </w:rPr>
              <w:t>HDFC Bank</w:t>
            </w:r>
          </w:p>
        </w:tc>
        <w:tc>
          <w:tcPr>
            <w:tcW w:w="180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51</w:t>
            </w:r>
          </w:p>
        </w:tc>
        <w:tc>
          <w:tcPr>
            <w:tcW w:w="162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35</w:t>
            </w:r>
          </w:p>
        </w:tc>
        <w:tc>
          <w:tcPr>
            <w:tcW w:w="171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20</w:t>
            </w:r>
          </w:p>
        </w:tc>
      </w:tr>
      <w:tr w:rsidR="00682FAB" w:rsidRPr="007931D0" w:rsidTr="005D5227">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682FAB" w:rsidRPr="007931D0" w:rsidRDefault="00682FAB" w:rsidP="00041B42">
            <w:pPr>
              <w:jc w:val="right"/>
              <w:rPr>
                <w:rFonts w:ascii="Calibri" w:hAnsi="Calibri"/>
                <w:color w:val="000000"/>
                <w:szCs w:val="22"/>
              </w:rPr>
            </w:pPr>
            <w:r w:rsidRPr="007931D0">
              <w:rPr>
                <w:rFonts w:ascii="Calibri" w:hAnsi="Calibri"/>
                <w:color w:val="000000"/>
                <w:szCs w:val="22"/>
              </w:rPr>
              <w:t>19</w:t>
            </w:r>
          </w:p>
        </w:tc>
        <w:tc>
          <w:tcPr>
            <w:tcW w:w="3265" w:type="dxa"/>
            <w:tcBorders>
              <w:top w:val="nil"/>
              <w:left w:val="nil"/>
              <w:bottom w:val="single" w:sz="4" w:space="0" w:color="auto"/>
              <w:right w:val="single" w:sz="4" w:space="0" w:color="auto"/>
            </w:tcBorders>
            <w:shd w:val="clear" w:color="auto" w:fill="auto"/>
            <w:noWrap/>
            <w:vAlign w:val="bottom"/>
            <w:hideMark/>
          </w:tcPr>
          <w:p w:rsidR="00682FAB" w:rsidRPr="007931D0" w:rsidRDefault="00682FAB" w:rsidP="00041B42">
            <w:pPr>
              <w:rPr>
                <w:rFonts w:ascii="Cambria" w:hAnsi="Cambria"/>
                <w:color w:val="000000"/>
              </w:rPr>
            </w:pPr>
            <w:r w:rsidRPr="007931D0">
              <w:rPr>
                <w:rFonts w:ascii="Cambria" w:hAnsi="Cambria"/>
                <w:color w:val="000000"/>
              </w:rPr>
              <w:t>ICICI Bank Ltd.</w:t>
            </w:r>
          </w:p>
        </w:tc>
        <w:tc>
          <w:tcPr>
            <w:tcW w:w="180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22</w:t>
            </w:r>
          </w:p>
        </w:tc>
        <w:tc>
          <w:tcPr>
            <w:tcW w:w="162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16</w:t>
            </w:r>
          </w:p>
        </w:tc>
        <w:tc>
          <w:tcPr>
            <w:tcW w:w="171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18</w:t>
            </w:r>
          </w:p>
        </w:tc>
      </w:tr>
      <w:tr w:rsidR="00682FAB" w:rsidRPr="007931D0" w:rsidTr="005D5227">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682FAB" w:rsidRPr="007931D0" w:rsidRDefault="00682FAB" w:rsidP="00041B42">
            <w:pPr>
              <w:jc w:val="right"/>
              <w:rPr>
                <w:rFonts w:ascii="Calibri" w:hAnsi="Calibri"/>
                <w:color w:val="000000"/>
                <w:szCs w:val="22"/>
              </w:rPr>
            </w:pPr>
            <w:r w:rsidRPr="007931D0">
              <w:rPr>
                <w:rFonts w:ascii="Calibri" w:hAnsi="Calibri"/>
                <w:color w:val="000000"/>
                <w:szCs w:val="22"/>
              </w:rPr>
              <w:t>20</w:t>
            </w:r>
          </w:p>
        </w:tc>
        <w:tc>
          <w:tcPr>
            <w:tcW w:w="3265" w:type="dxa"/>
            <w:tcBorders>
              <w:top w:val="nil"/>
              <w:left w:val="nil"/>
              <w:bottom w:val="single" w:sz="4" w:space="0" w:color="auto"/>
              <w:right w:val="single" w:sz="4" w:space="0" w:color="auto"/>
            </w:tcBorders>
            <w:shd w:val="clear" w:color="auto" w:fill="auto"/>
            <w:noWrap/>
            <w:vAlign w:val="bottom"/>
            <w:hideMark/>
          </w:tcPr>
          <w:p w:rsidR="00682FAB" w:rsidRPr="007931D0" w:rsidRDefault="00682FAB" w:rsidP="00041B42">
            <w:pPr>
              <w:rPr>
                <w:rFonts w:ascii="Cambria" w:hAnsi="Cambria"/>
                <w:color w:val="000000"/>
              </w:rPr>
            </w:pPr>
            <w:proofErr w:type="spellStart"/>
            <w:r w:rsidRPr="007931D0">
              <w:rPr>
                <w:rFonts w:ascii="Cambria" w:hAnsi="Cambria"/>
                <w:color w:val="000000"/>
              </w:rPr>
              <w:t>Tamilnad</w:t>
            </w:r>
            <w:proofErr w:type="spellEnd"/>
            <w:r w:rsidRPr="007931D0">
              <w:rPr>
                <w:rFonts w:ascii="Cambria" w:hAnsi="Cambria"/>
                <w:color w:val="000000"/>
              </w:rPr>
              <w:t xml:space="preserve"> Mercantile Bank</w:t>
            </w:r>
          </w:p>
        </w:tc>
        <w:tc>
          <w:tcPr>
            <w:tcW w:w="180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155</w:t>
            </w:r>
          </w:p>
        </w:tc>
        <w:tc>
          <w:tcPr>
            <w:tcW w:w="162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156</w:t>
            </w:r>
          </w:p>
        </w:tc>
        <w:tc>
          <w:tcPr>
            <w:tcW w:w="171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40</w:t>
            </w:r>
          </w:p>
        </w:tc>
      </w:tr>
      <w:tr w:rsidR="00682FAB" w:rsidRPr="007931D0" w:rsidTr="005D5227">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682FAB" w:rsidRPr="007931D0" w:rsidRDefault="00682FAB" w:rsidP="00041B42">
            <w:pPr>
              <w:jc w:val="right"/>
              <w:rPr>
                <w:rFonts w:ascii="Calibri" w:hAnsi="Calibri"/>
                <w:color w:val="000000"/>
                <w:szCs w:val="22"/>
              </w:rPr>
            </w:pPr>
            <w:r w:rsidRPr="007931D0">
              <w:rPr>
                <w:rFonts w:ascii="Calibri" w:hAnsi="Calibri"/>
                <w:color w:val="000000"/>
                <w:szCs w:val="22"/>
              </w:rPr>
              <w:t>21</w:t>
            </w:r>
          </w:p>
        </w:tc>
        <w:tc>
          <w:tcPr>
            <w:tcW w:w="3265" w:type="dxa"/>
            <w:tcBorders>
              <w:top w:val="nil"/>
              <w:left w:val="nil"/>
              <w:bottom w:val="single" w:sz="4" w:space="0" w:color="auto"/>
              <w:right w:val="single" w:sz="4" w:space="0" w:color="auto"/>
            </w:tcBorders>
            <w:shd w:val="clear" w:color="auto" w:fill="auto"/>
            <w:noWrap/>
            <w:vAlign w:val="bottom"/>
            <w:hideMark/>
          </w:tcPr>
          <w:p w:rsidR="00682FAB" w:rsidRPr="007931D0" w:rsidRDefault="00682FAB" w:rsidP="00041B42">
            <w:pPr>
              <w:rPr>
                <w:rFonts w:ascii="Cambria" w:hAnsi="Cambria"/>
                <w:color w:val="000000"/>
              </w:rPr>
            </w:pPr>
            <w:r w:rsidRPr="007931D0">
              <w:rPr>
                <w:rFonts w:ascii="Cambria" w:hAnsi="Cambria"/>
                <w:color w:val="000000"/>
              </w:rPr>
              <w:t>YES Bank</w:t>
            </w:r>
          </w:p>
        </w:tc>
        <w:tc>
          <w:tcPr>
            <w:tcW w:w="180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2</w:t>
            </w:r>
          </w:p>
        </w:tc>
        <w:tc>
          <w:tcPr>
            <w:tcW w:w="162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2</w:t>
            </w:r>
          </w:p>
        </w:tc>
        <w:tc>
          <w:tcPr>
            <w:tcW w:w="171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0</w:t>
            </w:r>
          </w:p>
        </w:tc>
      </w:tr>
      <w:tr w:rsidR="00682FAB" w:rsidRPr="007931D0" w:rsidTr="005D5227">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682FAB" w:rsidRPr="007931D0" w:rsidRDefault="00682FAB" w:rsidP="00041B42">
            <w:pPr>
              <w:jc w:val="right"/>
              <w:rPr>
                <w:rFonts w:ascii="Calibri" w:hAnsi="Calibri"/>
                <w:color w:val="000000"/>
                <w:szCs w:val="22"/>
              </w:rPr>
            </w:pPr>
            <w:r>
              <w:rPr>
                <w:rFonts w:ascii="Calibri" w:hAnsi="Calibri"/>
                <w:color w:val="000000"/>
                <w:szCs w:val="22"/>
              </w:rPr>
              <w:t>22</w:t>
            </w:r>
          </w:p>
        </w:tc>
        <w:tc>
          <w:tcPr>
            <w:tcW w:w="3265" w:type="dxa"/>
            <w:tcBorders>
              <w:top w:val="nil"/>
              <w:left w:val="nil"/>
              <w:bottom w:val="single" w:sz="4" w:space="0" w:color="auto"/>
              <w:right w:val="single" w:sz="4" w:space="0" w:color="auto"/>
            </w:tcBorders>
            <w:shd w:val="clear" w:color="auto" w:fill="auto"/>
            <w:noWrap/>
            <w:vAlign w:val="bottom"/>
            <w:hideMark/>
          </w:tcPr>
          <w:p w:rsidR="00682FAB" w:rsidRPr="007931D0" w:rsidRDefault="00682FAB" w:rsidP="00041B42">
            <w:pPr>
              <w:rPr>
                <w:rFonts w:ascii="Cambria" w:hAnsi="Cambria"/>
                <w:color w:val="000000"/>
              </w:rPr>
            </w:pPr>
            <w:proofErr w:type="spellStart"/>
            <w:r>
              <w:rPr>
                <w:rFonts w:ascii="Cambria" w:hAnsi="Cambria"/>
                <w:color w:val="000000"/>
              </w:rPr>
              <w:t>Bandhan</w:t>
            </w:r>
            <w:proofErr w:type="spellEnd"/>
            <w:r>
              <w:rPr>
                <w:rFonts w:ascii="Cambria" w:hAnsi="Cambria"/>
                <w:color w:val="000000"/>
              </w:rPr>
              <w:t xml:space="preserve"> Bank</w:t>
            </w:r>
          </w:p>
        </w:tc>
        <w:tc>
          <w:tcPr>
            <w:tcW w:w="180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 0</w:t>
            </w:r>
          </w:p>
        </w:tc>
        <w:tc>
          <w:tcPr>
            <w:tcW w:w="162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0 </w:t>
            </w:r>
          </w:p>
        </w:tc>
        <w:tc>
          <w:tcPr>
            <w:tcW w:w="171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0 </w:t>
            </w:r>
          </w:p>
        </w:tc>
      </w:tr>
      <w:tr w:rsidR="00682FAB" w:rsidRPr="007931D0" w:rsidTr="005D5227">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682FAB" w:rsidRPr="007931D0" w:rsidRDefault="00682FAB" w:rsidP="00041B42">
            <w:pPr>
              <w:jc w:val="right"/>
              <w:rPr>
                <w:rFonts w:ascii="Calibri" w:hAnsi="Calibri"/>
                <w:color w:val="000000"/>
                <w:szCs w:val="22"/>
              </w:rPr>
            </w:pPr>
            <w:r w:rsidRPr="007931D0">
              <w:rPr>
                <w:rFonts w:ascii="Calibri" w:hAnsi="Calibri"/>
                <w:color w:val="000000"/>
                <w:szCs w:val="22"/>
              </w:rPr>
              <w:t>22</w:t>
            </w:r>
          </w:p>
        </w:tc>
        <w:tc>
          <w:tcPr>
            <w:tcW w:w="3265" w:type="dxa"/>
            <w:tcBorders>
              <w:top w:val="nil"/>
              <w:left w:val="nil"/>
              <w:bottom w:val="single" w:sz="4" w:space="0" w:color="auto"/>
              <w:right w:val="single" w:sz="4" w:space="0" w:color="auto"/>
            </w:tcBorders>
            <w:shd w:val="clear" w:color="auto" w:fill="auto"/>
            <w:noWrap/>
            <w:vAlign w:val="bottom"/>
            <w:hideMark/>
          </w:tcPr>
          <w:p w:rsidR="00682FAB" w:rsidRPr="007931D0" w:rsidRDefault="00682FAB" w:rsidP="00041B42">
            <w:pPr>
              <w:rPr>
                <w:rFonts w:ascii="Cambria" w:hAnsi="Cambria"/>
                <w:color w:val="000000"/>
              </w:rPr>
            </w:pPr>
            <w:r w:rsidRPr="007931D0">
              <w:rPr>
                <w:rFonts w:ascii="Cambria" w:hAnsi="Cambria"/>
                <w:color w:val="000000"/>
              </w:rPr>
              <w:t xml:space="preserve">A &amp; N State Co-op Bank </w:t>
            </w:r>
          </w:p>
        </w:tc>
        <w:tc>
          <w:tcPr>
            <w:tcW w:w="180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11848</w:t>
            </w:r>
          </w:p>
        </w:tc>
        <w:tc>
          <w:tcPr>
            <w:tcW w:w="162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4792</w:t>
            </w:r>
          </w:p>
        </w:tc>
        <w:tc>
          <w:tcPr>
            <w:tcW w:w="171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Cs/>
                <w:color w:val="000000"/>
                <w:sz w:val="22"/>
                <w:szCs w:val="22"/>
              </w:rPr>
            </w:pPr>
            <w:r w:rsidRPr="00752895">
              <w:rPr>
                <w:rFonts w:ascii="Arial" w:hAnsi="Arial" w:cs="Arial"/>
                <w:bCs/>
                <w:color w:val="000000"/>
                <w:sz w:val="22"/>
                <w:szCs w:val="22"/>
              </w:rPr>
              <w:t>0</w:t>
            </w:r>
          </w:p>
        </w:tc>
      </w:tr>
      <w:tr w:rsidR="00682FAB" w:rsidRPr="001A00EF" w:rsidTr="005D5227">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682FAB" w:rsidRPr="001A00EF" w:rsidRDefault="00682FAB" w:rsidP="001A00EF">
            <w:pPr>
              <w:jc w:val="center"/>
              <w:rPr>
                <w:rFonts w:ascii="Century Gothic" w:hAnsi="Century Gothic"/>
                <w:b/>
                <w:bCs/>
                <w:color w:val="000000"/>
              </w:rPr>
            </w:pPr>
            <w:r w:rsidRPr="001A00EF">
              <w:rPr>
                <w:rFonts w:ascii="Century Gothic" w:hAnsi="Century Gothic"/>
                <w:b/>
                <w:bCs/>
                <w:color w:val="000000"/>
              </w:rPr>
              <w:t> </w:t>
            </w:r>
          </w:p>
        </w:tc>
        <w:tc>
          <w:tcPr>
            <w:tcW w:w="3265" w:type="dxa"/>
            <w:tcBorders>
              <w:top w:val="nil"/>
              <w:left w:val="nil"/>
              <w:bottom w:val="single" w:sz="4" w:space="0" w:color="auto"/>
              <w:right w:val="single" w:sz="4" w:space="0" w:color="auto"/>
            </w:tcBorders>
            <w:shd w:val="clear" w:color="auto" w:fill="auto"/>
            <w:noWrap/>
            <w:vAlign w:val="bottom"/>
            <w:hideMark/>
          </w:tcPr>
          <w:p w:rsidR="00682FAB" w:rsidRPr="001A00EF" w:rsidRDefault="00682FAB" w:rsidP="001A00EF">
            <w:pPr>
              <w:jc w:val="center"/>
              <w:rPr>
                <w:rFonts w:ascii="Century Gothic" w:hAnsi="Century Gothic"/>
                <w:b/>
                <w:bCs/>
                <w:color w:val="000000"/>
              </w:rPr>
            </w:pPr>
            <w:r w:rsidRPr="001A00EF">
              <w:rPr>
                <w:rFonts w:ascii="Century Gothic" w:hAnsi="Century Gothic"/>
                <w:b/>
                <w:bCs/>
                <w:color w:val="000000"/>
              </w:rPr>
              <w:t>TOTAL</w:t>
            </w:r>
          </w:p>
        </w:tc>
        <w:tc>
          <w:tcPr>
            <w:tcW w:w="180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
                <w:bCs/>
                <w:color w:val="000000"/>
                <w:sz w:val="22"/>
                <w:szCs w:val="22"/>
              </w:rPr>
            </w:pPr>
            <w:r w:rsidRPr="00752895">
              <w:rPr>
                <w:rFonts w:ascii="Arial" w:hAnsi="Arial" w:cs="Arial"/>
                <w:b/>
                <w:bCs/>
                <w:color w:val="000000"/>
                <w:sz w:val="22"/>
                <w:szCs w:val="22"/>
              </w:rPr>
              <w:t>41767</w:t>
            </w:r>
          </w:p>
        </w:tc>
        <w:tc>
          <w:tcPr>
            <w:tcW w:w="162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
                <w:bCs/>
                <w:color w:val="000000"/>
                <w:sz w:val="22"/>
                <w:szCs w:val="22"/>
              </w:rPr>
            </w:pPr>
            <w:r w:rsidRPr="00752895">
              <w:rPr>
                <w:rFonts w:ascii="Arial" w:hAnsi="Arial" w:cs="Arial"/>
                <w:b/>
                <w:bCs/>
                <w:color w:val="000000"/>
                <w:sz w:val="22"/>
                <w:szCs w:val="22"/>
              </w:rPr>
              <w:t>19826</w:t>
            </w:r>
          </w:p>
        </w:tc>
        <w:tc>
          <w:tcPr>
            <w:tcW w:w="1710" w:type="dxa"/>
            <w:tcBorders>
              <w:top w:val="nil"/>
              <w:left w:val="nil"/>
              <w:bottom w:val="single" w:sz="4" w:space="0" w:color="auto"/>
              <w:right w:val="single" w:sz="4" w:space="0" w:color="auto"/>
            </w:tcBorders>
            <w:shd w:val="clear" w:color="auto" w:fill="auto"/>
            <w:noWrap/>
            <w:vAlign w:val="bottom"/>
            <w:hideMark/>
          </w:tcPr>
          <w:p w:rsidR="00682FAB" w:rsidRPr="00752895" w:rsidRDefault="00682FAB">
            <w:pPr>
              <w:jc w:val="center"/>
              <w:rPr>
                <w:rFonts w:ascii="Arial" w:hAnsi="Arial" w:cs="Arial"/>
                <w:b/>
                <w:bCs/>
                <w:color w:val="000000"/>
                <w:sz w:val="22"/>
                <w:szCs w:val="22"/>
              </w:rPr>
            </w:pPr>
            <w:r w:rsidRPr="00752895">
              <w:rPr>
                <w:rFonts w:ascii="Arial" w:hAnsi="Arial" w:cs="Arial"/>
                <w:b/>
                <w:bCs/>
                <w:color w:val="000000"/>
                <w:sz w:val="22"/>
                <w:szCs w:val="22"/>
              </w:rPr>
              <w:t>2054</w:t>
            </w:r>
          </w:p>
        </w:tc>
      </w:tr>
    </w:tbl>
    <w:p w:rsidR="006C3861" w:rsidRPr="001A00EF" w:rsidRDefault="006C3861" w:rsidP="001A00EF">
      <w:pPr>
        <w:jc w:val="center"/>
        <w:rPr>
          <w:rFonts w:ascii="Century Gothic" w:hAnsi="Century Gothic"/>
          <w:b/>
          <w:bCs/>
          <w:color w:val="000000"/>
        </w:rPr>
      </w:pPr>
    </w:p>
    <w:p w:rsidR="006C3861" w:rsidRDefault="006C3861" w:rsidP="006C3861">
      <w:pPr>
        <w:pStyle w:val="BodyText3"/>
        <w:tabs>
          <w:tab w:val="left" w:pos="9000"/>
        </w:tabs>
        <w:ind w:right="389"/>
        <w:jc w:val="both"/>
        <w:rPr>
          <w:rFonts w:ascii="Comic Sans MS" w:hAnsi="Comic Sans MS" w:cs="Mangal"/>
          <w:sz w:val="22"/>
          <w:szCs w:val="28"/>
          <w:u w:val="single"/>
          <w:lang w:bidi="hi-IN"/>
        </w:rPr>
      </w:pPr>
    </w:p>
    <w:p w:rsidR="00FC35BC" w:rsidRDefault="00FC35BC" w:rsidP="00D71545">
      <w:pPr>
        <w:pStyle w:val="BodyText3"/>
        <w:tabs>
          <w:tab w:val="left" w:pos="9000"/>
        </w:tabs>
        <w:ind w:right="389"/>
        <w:jc w:val="both"/>
        <w:rPr>
          <w:rFonts w:ascii="Comic Sans MS" w:hAnsi="Comic Sans MS" w:cs="Mangal"/>
          <w:sz w:val="22"/>
          <w:szCs w:val="28"/>
          <w:u w:val="single"/>
          <w:lang w:bidi="hi-IN"/>
        </w:rPr>
      </w:pPr>
    </w:p>
    <w:p w:rsidR="00FC35BC" w:rsidRDefault="00FC35BC" w:rsidP="00D71545">
      <w:pPr>
        <w:pStyle w:val="BodyText3"/>
        <w:tabs>
          <w:tab w:val="left" w:pos="9000"/>
        </w:tabs>
        <w:ind w:right="389"/>
        <w:jc w:val="both"/>
        <w:rPr>
          <w:rFonts w:ascii="Comic Sans MS" w:hAnsi="Comic Sans MS" w:cs="Mangal"/>
          <w:sz w:val="22"/>
          <w:szCs w:val="28"/>
          <w:u w:val="single"/>
          <w:lang w:bidi="hi-IN"/>
        </w:rPr>
      </w:pPr>
    </w:p>
    <w:p w:rsidR="00FC35BC" w:rsidRDefault="00FC35BC" w:rsidP="00D71545">
      <w:pPr>
        <w:pStyle w:val="BodyText3"/>
        <w:tabs>
          <w:tab w:val="left" w:pos="9000"/>
        </w:tabs>
        <w:ind w:right="389"/>
        <w:jc w:val="both"/>
        <w:rPr>
          <w:rFonts w:ascii="Comic Sans MS" w:hAnsi="Comic Sans MS" w:cs="Mangal"/>
          <w:sz w:val="22"/>
          <w:szCs w:val="28"/>
          <w:u w:val="single"/>
          <w:lang w:bidi="hi-IN"/>
        </w:rPr>
      </w:pPr>
    </w:p>
    <w:p w:rsidR="00FC35BC" w:rsidRDefault="00FC35BC" w:rsidP="00D71545">
      <w:pPr>
        <w:pStyle w:val="BodyText3"/>
        <w:tabs>
          <w:tab w:val="left" w:pos="9000"/>
        </w:tabs>
        <w:ind w:right="389"/>
        <w:jc w:val="both"/>
        <w:rPr>
          <w:rFonts w:ascii="Comic Sans MS" w:hAnsi="Comic Sans MS" w:cs="Mangal"/>
          <w:sz w:val="22"/>
          <w:szCs w:val="28"/>
          <w:u w:val="single"/>
          <w:lang w:bidi="hi-IN"/>
        </w:rPr>
      </w:pPr>
    </w:p>
    <w:p w:rsidR="00FC35BC" w:rsidRDefault="00FC35BC" w:rsidP="00D71545">
      <w:pPr>
        <w:pStyle w:val="BodyText3"/>
        <w:tabs>
          <w:tab w:val="left" w:pos="9000"/>
        </w:tabs>
        <w:ind w:right="389"/>
        <w:jc w:val="both"/>
        <w:rPr>
          <w:rFonts w:ascii="Comic Sans MS" w:hAnsi="Comic Sans MS" w:cs="Mangal"/>
          <w:sz w:val="22"/>
          <w:szCs w:val="28"/>
          <w:u w:val="single"/>
          <w:lang w:bidi="hi-IN"/>
        </w:rPr>
      </w:pPr>
    </w:p>
    <w:p w:rsidR="00FC35BC" w:rsidRDefault="00FC35BC" w:rsidP="00D71545">
      <w:pPr>
        <w:pStyle w:val="BodyText3"/>
        <w:tabs>
          <w:tab w:val="left" w:pos="9000"/>
        </w:tabs>
        <w:ind w:right="389"/>
        <w:jc w:val="both"/>
        <w:rPr>
          <w:rFonts w:ascii="Comic Sans MS" w:hAnsi="Comic Sans MS" w:cs="Mangal"/>
          <w:sz w:val="22"/>
          <w:szCs w:val="28"/>
          <w:u w:val="single"/>
          <w:lang w:bidi="hi-IN"/>
        </w:rPr>
      </w:pPr>
    </w:p>
    <w:p w:rsidR="0060174B" w:rsidRDefault="0060174B" w:rsidP="00D71545">
      <w:pPr>
        <w:pStyle w:val="BodyText3"/>
        <w:tabs>
          <w:tab w:val="left" w:pos="9000"/>
        </w:tabs>
        <w:ind w:right="389"/>
        <w:jc w:val="both"/>
        <w:rPr>
          <w:rFonts w:ascii="Comic Sans MS" w:hAnsi="Comic Sans MS" w:cs="Mangal"/>
          <w:sz w:val="22"/>
          <w:szCs w:val="28"/>
          <w:u w:val="single"/>
          <w:lang w:bidi="hi-IN"/>
        </w:rPr>
      </w:pPr>
    </w:p>
    <w:p w:rsidR="0060174B" w:rsidRDefault="0060174B" w:rsidP="00D71545">
      <w:pPr>
        <w:pStyle w:val="BodyText3"/>
        <w:tabs>
          <w:tab w:val="left" w:pos="9000"/>
        </w:tabs>
        <w:ind w:right="389"/>
        <w:jc w:val="both"/>
        <w:rPr>
          <w:rFonts w:ascii="Comic Sans MS" w:hAnsi="Comic Sans MS" w:cs="Mangal"/>
          <w:sz w:val="22"/>
          <w:szCs w:val="28"/>
          <w:u w:val="single"/>
          <w:lang w:bidi="hi-IN"/>
        </w:rPr>
      </w:pPr>
    </w:p>
    <w:p w:rsidR="0060174B" w:rsidRDefault="0060174B" w:rsidP="00D71545">
      <w:pPr>
        <w:pStyle w:val="BodyText3"/>
        <w:tabs>
          <w:tab w:val="left" w:pos="9000"/>
        </w:tabs>
        <w:ind w:right="389"/>
        <w:jc w:val="both"/>
        <w:rPr>
          <w:rFonts w:ascii="Comic Sans MS" w:hAnsi="Comic Sans MS" w:cs="Mangal"/>
          <w:sz w:val="22"/>
          <w:szCs w:val="28"/>
          <w:u w:val="single"/>
          <w:lang w:bidi="hi-IN"/>
        </w:rPr>
      </w:pPr>
    </w:p>
    <w:p w:rsidR="00FC35BC" w:rsidRDefault="00FC35BC" w:rsidP="00D71545">
      <w:pPr>
        <w:pStyle w:val="BodyText3"/>
        <w:tabs>
          <w:tab w:val="left" w:pos="9000"/>
        </w:tabs>
        <w:ind w:right="389"/>
        <w:jc w:val="both"/>
        <w:rPr>
          <w:rFonts w:ascii="Comic Sans MS" w:hAnsi="Comic Sans MS" w:cs="Mangal"/>
          <w:sz w:val="22"/>
          <w:szCs w:val="28"/>
          <w:u w:val="single"/>
          <w:lang w:bidi="hi-IN"/>
        </w:rPr>
      </w:pPr>
    </w:p>
    <w:p w:rsidR="00511C57" w:rsidRDefault="00511C57" w:rsidP="00511C57">
      <w:pPr>
        <w:rPr>
          <w:rFonts w:ascii="Comic Sans MS" w:hAnsi="Comic Sans MS" w:cs="Mangal"/>
          <w:b/>
          <w:bCs/>
          <w:sz w:val="22"/>
          <w:szCs w:val="28"/>
          <w:u w:val="single"/>
          <w:lang w:bidi="hi-IN"/>
        </w:rPr>
      </w:pPr>
    </w:p>
    <w:p w:rsidR="00511C57" w:rsidRPr="00DD7AC6" w:rsidRDefault="00511C57" w:rsidP="00511C57">
      <w:pPr>
        <w:pStyle w:val="BodyText3"/>
        <w:ind w:firstLine="630"/>
        <w:jc w:val="both"/>
        <w:rPr>
          <w:rFonts w:ascii="Comic Sans MS" w:hAnsi="Comic Sans MS" w:cs="Arial"/>
          <w:b w:val="0"/>
          <w:sz w:val="20"/>
          <w:u w:val="single"/>
        </w:rPr>
      </w:pPr>
      <w:r w:rsidRPr="00DD7AC6">
        <w:rPr>
          <w:rFonts w:cs="Mangal" w:hint="cs"/>
          <w:cs/>
          <w:lang w:bidi="hi-IN"/>
        </w:rPr>
        <w:lastRenderedPageBreak/>
        <w:t>कार्यसूची</w:t>
      </w:r>
      <w:r w:rsidRPr="00DD7AC6">
        <w:rPr>
          <w:rFonts w:ascii="Comic Sans MS" w:hAnsi="Comic Sans MS" w:cs="Mangal" w:hint="cs"/>
          <w:b w:val="0"/>
          <w:cs/>
          <w:lang w:bidi="hi-IN"/>
        </w:rPr>
        <w:t xml:space="preserve"> संख्या.</w:t>
      </w:r>
      <w:r>
        <w:rPr>
          <w:rFonts w:ascii="Comic Sans MS" w:hAnsi="Comic Sans MS" w:cs="Mangal"/>
          <w:b w:val="0"/>
          <w:lang w:bidi="hi-IN"/>
        </w:rPr>
        <w:t>26</w:t>
      </w:r>
    </w:p>
    <w:p w:rsidR="00511C57" w:rsidRPr="00DD7AC6" w:rsidRDefault="00511C57" w:rsidP="00511C57">
      <w:pPr>
        <w:pStyle w:val="BodyText3"/>
        <w:tabs>
          <w:tab w:val="left" w:pos="8370"/>
        </w:tabs>
        <w:ind w:left="630" w:right="1019"/>
        <w:jc w:val="both"/>
        <w:rPr>
          <w:rFonts w:ascii="Comic Sans MS" w:hAnsi="Comic Sans MS" w:cs="Arial"/>
          <w:b w:val="0"/>
          <w:szCs w:val="28"/>
          <w:u w:val="single"/>
        </w:rPr>
      </w:pPr>
      <w:r w:rsidRPr="00DD7AC6">
        <w:rPr>
          <w:rFonts w:ascii="Comic Sans MS" w:hAnsi="Comic Sans MS" w:cs="Arial"/>
          <w:b w:val="0"/>
          <w:szCs w:val="28"/>
          <w:u w:val="single"/>
        </w:rPr>
        <w:t xml:space="preserve">Agenda Point No. </w:t>
      </w:r>
      <w:r>
        <w:rPr>
          <w:rFonts w:ascii="Comic Sans MS" w:hAnsi="Comic Sans MS" w:cs="Arial"/>
          <w:b w:val="0"/>
          <w:szCs w:val="28"/>
          <w:u w:val="single"/>
        </w:rPr>
        <w:t>26</w:t>
      </w:r>
    </w:p>
    <w:p w:rsidR="00511C57" w:rsidRDefault="00511C57" w:rsidP="00DD3DF1">
      <w:pPr>
        <w:jc w:val="center"/>
        <w:rPr>
          <w:b/>
          <w:bCs/>
          <w:sz w:val="32"/>
          <w:szCs w:val="32"/>
          <w:u w:val="single"/>
        </w:rPr>
      </w:pPr>
    </w:p>
    <w:p w:rsidR="00DD3DF1" w:rsidRPr="007652DE" w:rsidRDefault="00DD3DF1" w:rsidP="00DD3DF1">
      <w:pPr>
        <w:jc w:val="center"/>
        <w:rPr>
          <w:b/>
          <w:bCs/>
          <w:sz w:val="32"/>
          <w:szCs w:val="32"/>
          <w:u w:val="single"/>
        </w:rPr>
      </w:pPr>
      <w:r w:rsidRPr="00134A9B">
        <w:rPr>
          <w:b/>
          <w:bCs/>
          <w:sz w:val="32"/>
          <w:szCs w:val="32"/>
          <w:u w:val="single"/>
        </w:rPr>
        <w:t xml:space="preserve">PMMY DATA </w:t>
      </w:r>
      <w:r>
        <w:rPr>
          <w:b/>
          <w:bCs/>
          <w:sz w:val="32"/>
          <w:szCs w:val="32"/>
          <w:u w:val="single"/>
        </w:rPr>
        <w:t xml:space="preserve">AS ON </w:t>
      </w:r>
      <w:r w:rsidR="000A3B21" w:rsidRPr="000A3B21">
        <w:rPr>
          <w:b/>
          <w:bCs/>
          <w:sz w:val="32"/>
          <w:szCs w:val="32"/>
          <w:u w:val="single"/>
        </w:rPr>
        <w:t>3</w:t>
      </w:r>
      <w:r w:rsidR="003B13A3">
        <w:rPr>
          <w:b/>
          <w:bCs/>
          <w:sz w:val="32"/>
          <w:szCs w:val="32"/>
          <w:u w:val="single"/>
        </w:rPr>
        <w:t>1</w:t>
      </w:r>
      <w:r w:rsidR="003B13A3" w:rsidRPr="003B13A3">
        <w:rPr>
          <w:b/>
          <w:bCs/>
          <w:sz w:val="32"/>
          <w:szCs w:val="32"/>
          <w:u w:val="single"/>
          <w:vertAlign w:val="superscript"/>
        </w:rPr>
        <w:t>ST</w:t>
      </w:r>
      <w:r w:rsidR="003B13A3">
        <w:rPr>
          <w:b/>
          <w:bCs/>
          <w:sz w:val="32"/>
          <w:szCs w:val="32"/>
          <w:u w:val="single"/>
        </w:rPr>
        <w:t xml:space="preserve"> AUG</w:t>
      </w:r>
      <w:r w:rsidR="000A3B21" w:rsidRPr="000A3B21">
        <w:rPr>
          <w:b/>
          <w:bCs/>
          <w:sz w:val="32"/>
          <w:szCs w:val="32"/>
          <w:u w:val="single"/>
        </w:rPr>
        <w:t xml:space="preserve"> 2018</w:t>
      </w:r>
    </w:p>
    <w:p w:rsidR="00FC35BC" w:rsidRPr="007931D0" w:rsidRDefault="00FC35BC" w:rsidP="00CA3039">
      <w:pPr>
        <w:rPr>
          <w:b/>
          <w:bCs/>
          <w:sz w:val="28"/>
          <w:szCs w:val="28"/>
        </w:rPr>
      </w:pPr>
    </w:p>
    <w:tbl>
      <w:tblPr>
        <w:tblW w:w="10553"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8"/>
        <w:gridCol w:w="2127"/>
        <w:gridCol w:w="992"/>
        <w:gridCol w:w="983"/>
        <w:gridCol w:w="1002"/>
        <w:gridCol w:w="992"/>
        <w:gridCol w:w="992"/>
        <w:gridCol w:w="992"/>
        <w:gridCol w:w="993"/>
        <w:gridCol w:w="992"/>
      </w:tblGrid>
      <w:tr w:rsidR="00FC35BC" w:rsidTr="008B753D">
        <w:trPr>
          <w:trHeight w:val="729"/>
        </w:trPr>
        <w:tc>
          <w:tcPr>
            <w:tcW w:w="488" w:type="dxa"/>
            <w:vAlign w:val="center"/>
          </w:tcPr>
          <w:p w:rsidR="00FC35BC" w:rsidRPr="002E7BF4" w:rsidRDefault="00FC35BC" w:rsidP="002E7BF4">
            <w:pPr>
              <w:jc w:val="center"/>
              <w:rPr>
                <w:rFonts w:ascii="Calibri" w:hAnsi="Calibri"/>
                <w:b/>
                <w:bCs/>
                <w:color w:val="000000"/>
                <w:sz w:val="22"/>
                <w:szCs w:val="22"/>
              </w:rPr>
            </w:pPr>
            <w:r w:rsidRPr="002E7BF4">
              <w:rPr>
                <w:rFonts w:ascii="Calibri" w:hAnsi="Calibri"/>
                <w:b/>
                <w:bCs/>
                <w:color w:val="000000"/>
                <w:sz w:val="22"/>
                <w:szCs w:val="22"/>
              </w:rPr>
              <w:t>S N</w:t>
            </w:r>
            <w:r w:rsidR="00E91A56">
              <w:rPr>
                <w:rFonts w:ascii="Calibri" w:hAnsi="Calibri"/>
                <w:b/>
                <w:bCs/>
                <w:color w:val="000000"/>
                <w:sz w:val="22"/>
                <w:szCs w:val="22"/>
              </w:rPr>
              <w:t>0</w:t>
            </w:r>
          </w:p>
        </w:tc>
        <w:tc>
          <w:tcPr>
            <w:tcW w:w="2127" w:type="dxa"/>
            <w:vAlign w:val="center"/>
          </w:tcPr>
          <w:p w:rsidR="00FC35BC" w:rsidRPr="002E7BF4" w:rsidRDefault="00FC35BC" w:rsidP="002E7BF4">
            <w:pPr>
              <w:jc w:val="center"/>
              <w:rPr>
                <w:rFonts w:ascii="Calibri" w:hAnsi="Calibri"/>
                <w:b/>
                <w:bCs/>
                <w:color w:val="000000"/>
                <w:sz w:val="22"/>
                <w:szCs w:val="22"/>
              </w:rPr>
            </w:pPr>
            <w:r w:rsidRPr="002E7BF4">
              <w:rPr>
                <w:rFonts w:ascii="Calibri" w:hAnsi="Calibri"/>
                <w:b/>
                <w:bCs/>
                <w:color w:val="000000"/>
                <w:sz w:val="22"/>
                <w:szCs w:val="22"/>
              </w:rPr>
              <w:t>BANKS</w:t>
            </w:r>
          </w:p>
        </w:tc>
        <w:tc>
          <w:tcPr>
            <w:tcW w:w="1975" w:type="dxa"/>
            <w:gridSpan w:val="2"/>
            <w:vAlign w:val="center"/>
          </w:tcPr>
          <w:p w:rsidR="00FC35BC" w:rsidRPr="002E7BF4" w:rsidRDefault="00FC35BC" w:rsidP="002E7BF4">
            <w:pPr>
              <w:jc w:val="center"/>
              <w:rPr>
                <w:rFonts w:ascii="Calibri" w:hAnsi="Calibri"/>
                <w:b/>
                <w:bCs/>
                <w:color w:val="000000"/>
                <w:sz w:val="20"/>
                <w:szCs w:val="20"/>
              </w:rPr>
            </w:pPr>
            <w:r w:rsidRPr="002E7BF4">
              <w:rPr>
                <w:rFonts w:ascii="Calibri" w:hAnsi="Calibri"/>
                <w:b/>
                <w:bCs/>
                <w:color w:val="000000"/>
                <w:sz w:val="20"/>
                <w:szCs w:val="20"/>
              </w:rPr>
              <w:t>SISHU (LOAN UPTO Rs: 50000/-)</w:t>
            </w:r>
          </w:p>
        </w:tc>
        <w:tc>
          <w:tcPr>
            <w:tcW w:w="1994" w:type="dxa"/>
            <w:gridSpan w:val="2"/>
            <w:vAlign w:val="center"/>
          </w:tcPr>
          <w:p w:rsidR="00FC35BC" w:rsidRPr="002E7BF4" w:rsidRDefault="009B208E" w:rsidP="002E7BF4">
            <w:pPr>
              <w:jc w:val="center"/>
              <w:rPr>
                <w:rFonts w:ascii="Calibri" w:hAnsi="Calibri"/>
                <w:b/>
                <w:bCs/>
                <w:color w:val="000000"/>
                <w:sz w:val="20"/>
                <w:szCs w:val="20"/>
              </w:rPr>
            </w:pPr>
            <w:r w:rsidRPr="002E7BF4">
              <w:rPr>
                <w:rFonts w:ascii="Calibri" w:hAnsi="Calibri"/>
                <w:b/>
                <w:bCs/>
                <w:color w:val="000000"/>
                <w:sz w:val="20"/>
                <w:szCs w:val="20"/>
              </w:rPr>
              <w:t>KISHOR</w:t>
            </w:r>
            <w:r w:rsidR="00FC35BC" w:rsidRPr="002E7BF4">
              <w:rPr>
                <w:rFonts w:ascii="Calibri" w:hAnsi="Calibri"/>
                <w:b/>
                <w:bCs/>
                <w:color w:val="000000"/>
                <w:sz w:val="20"/>
                <w:szCs w:val="20"/>
              </w:rPr>
              <w:t>(LOAN UPTO Rs: 50001/- TO 5.00 LAKH )</w:t>
            </w:r>
          </w:p>
        </w:tc>
        <w:tc>
          <w:tcPr>
            <w:tcW w:w="1984" w:type="dxa"/>
            <w:gridSpan w:val="2"/>
            <w:vAlign w:val="center"/>
          </w:tcPr>
          <w:p w:rsidR="00FC35BC" w:rsidRPr="002E7BF4" w:rsidRDefault="009B208E" w:rsidP="002E7BF4">
            <w:pPr>
              <w:jc w:val="center"/>
              <w:rPr>
                <w:rFonts w:ascii="Calibri" w:hAnsi="Calibri"/>
                <w:b/>
                <w:bCs/>
                <w:color w:val="000000"/>
                <w:sz w:val="20"/>
                <w:szCs w:val="20"/>
              </w:rPr>
            </w:pPr>
            <w:r w:rsidRPr="002E7BF4">
              <w:rPr>
                <w:rFonts w:ascii="Calibri" w:hAnsi="Calibri"/>
                <w:b/>
                <w:bCs/>
                <w:color w:val="000000"/>
                <w:sz w:val="20"/>
                <w:szCs w:val="20"/>
              </w:rPr>
              <w:t>TARUN</w:t>
            </w:r>
            <w:r w:rsidR="00FC35BC" w:rsidRPr="002E7BF4">
              <w:rPr>
                <w:rFonts w:ascii="Calibri" w:hAnsi="Calibri"/>
                <w:b/>
                <w:bCs/>
                <w:color w:val="000000"/>
                <w:sz w:val="20"/>
                <w:szCs w:val="20"/>
              </w:rPr>
              <w:t xml:space="preserve"> (LOAN UPTO Rs: 5.00LAKH TO 10.00 LAKH )</w:t>
            </w:r>
          </w:p>
        </w:tc>
        <w:tc>
          <w:tcPr>
            <w:tcW w:w="1985" w:type="dxa"/>
            <w:gridSpan w:val="2"/>
            <w:vAlign w:val="center"/>
          </w:tcPr>
          <w:p w:rsidR="00FC35BC" w:rsidRPr="002E7BF4" w:rsidRDefault="00FC35BC" w:rsidP="002E7BF4">
            <w:pPr>
              <w:jc w:val="center"/>
              <w:rPr>
                <w:rFonts w:ascii="Calibri" w:hAnsi="Calibri"/>
                <w:b/>
                <w:bCs/>
                <w:color w:val="000000"/>
                <w:sz w:val="20"/>
                <w:szCs w:val="20"/>
              </w:rPr>
            </w:pPr>
            <w:r w:rsidRPr="002E7BF4">
              <w:rPr>
                <w:rFonts w:ascii="Calibri" w:hAnsi="Calibri"/>
                <w:b/>
                <w:bCs/>
                <w:color w:val="000000"/>
                <w:sz w:val="20"/>
                <w:szCs w:val="20"/>
              </w:rPr>
              <w:t>TOTAL</w:t>
            </w:r>
          </w:p>
        </w:tc>
      </w:tr>
      <w:tr w:rsidR="000535A4" w:rsidTr="008B753D">
        <w:trPr>
          <w:trHeight w:val="881"/>
        </w:trPr>
        <w:tc>
          <w:tcPr>
            <w:tcW w:w="488" w:type="dxa"/>
          </w:tcPr>
          <w:p w:rsidR="000535A4" w:rsidRDefault="000535A4" w:rsidP="00AE2ADE"/>
        </w:tc>
        <w:tc>
          <w:tcPr>
            <w:tcW w:w="2127" w:type="dxa"/>
          </w:tcPr>
          <w:p w:rsidR="000535A4" w:rsidRDefault="000535A4" w:rsidP="00AE2ADE"/>
        </w:tc>
        <w:tc>
          <w:tcPr>
            <w:tcW w:w="992" w:type="dxa"/>
            <w:vAlign w:val="center"/>
          </w:tcPr>
          <w:p w:rsidR="000535A4" w:rsidRPr="002E7BF4" w:rsidRDefault="00F937C3" w:rsidP="000535A4">
            <w:pPr>
              <w:rPr>
                <w:rFonts w:ascii="Calibri" w:hAnsi="Calibri"/>
                <w:b/>
                <w:bCs/>
                <w:color w:val="000000"/>
                <w:sz w:val="18"/>
                <w:szCs w:val="18"/>
              </w:rPr>
            </w:pPr>
            <w:r>
              <w:rPr>
                <w:rFonts w:ascii="Calibri" w:hAnsi="Calibri"/>
                <w:b/>
                <w:bCs/>
                <w:color w:val="000000"/>
                <w:sz w:val="18"/>
                <w:szCs w:val="18"/>
              </w:rPr>
              <w:t>No. of Accounts</w:t>
            </w:r>
          </w:p>
        </w:tc>
        <w:tc>
          <w:tcPr>
            <w:tcW w:w="983" w:type="dxa"/>
            <w:vAlign w:val="center"/>
          </w:tcPr>
          <w:p w:rsidR="000535A4" w:rsidRPr="002E7BF4" w:rsidRDefault="000535A4" w:rsidP="00AE2ADE">
            <w:pPr>
              <w:rPr>
                <w:rFonts w:ascii="Calibri" w:hAnsi="Calibri"/>
                <w:b/>
                <w:bCs/>
                <w:color w:val="000000"/>
                <w:sz w:val="18"/>
                <w:szCs w:val="18"/>
              </w:rPr>
            </w:pPr>
            <w:r w:rsidRPr="002E7BF4">
              <w:rPr>
                <w:rFonts w:ascii="Calibri" w:hAnsi="Calibri"/>
                <w:b/>
                <w:bCs/>
                <w:color w:val="000000"/>
                <w:sz w:val="18"/>
                <w:szCs w:val="18"/>
              </w:rPr>
              <w:t>ACHIEVE.</w:t>
            </w:r>
          </w:p>
          <w:p w:rsidR="000535A4" w:rsidRPr="002E7BF4" w:rsidRDefault="000535A4" w:rsidP="000535A4">
            <w:pPr>
              <w:rPr>
                <w:rFonts w:ascii="Calibri" w:hAnsi="Calibri"/>
                <w:b/>
                <w:bCs/>
                <w:color w:val="000000"/>
                <w:sz w:val="18"/>
                <w:szCs w:val="18"/>
              </w:rPr>
            </w:pPr>
            <w:r w:rsidRPr="002E7BF4">
              <w:rPr>
                <w:rFonts w:ascii="Calibri" w:hAnsi="Calibri"/>
                <w:b/>
                <w:bCs/>
                <w:color w:val="000000"/>
                <w:sz w:val="18"/>
                <w:szCs w:val="18"/>
              </w:rPr>
              <w:t xml:space="preserve">(amount in  </w:t>
            </w:r>
            <w:proofErr w:type="spellStart"/>
            <w:r>
              <w:rPr>
                <w:rFonts w:ascii="Calibri" w:hAnsi="Calibri"/>
                <w:b/>
                <w:bCs/>
                <w:color w:val="000000"/>
                <w:sz w:val="18"/>
                <w:szCs w:val="18"/>
              </w:rPr>
              <w:t>Crores</w:t>
            </w:r>
            <w:proofErr w:type="spellEnd"/>
            <w:r w:rsidRPr="002E7BF4">
              <w:rPr>
                <w:rFonts w:ascii="Calibri" w:hAnsi="Calibri"/>
                <w:b/>
                <w:bCs/>
                <w:color w:val="000000"/>
                <w:sz w:val="18"/>
                <w:szCs w:val="18"/>
              </w:rPr>
              <w:t>)</w:t>
            </w:r>
          </w:p>
        </w:tc>
        <w:tc>
          <w:tcPr>
            <w:tcW w:w="1002" w:type="dxa"/>
            <w:vAlign w:val="center"/>
          </w:tcPr>
          <w:p w:rsidR="000535A4" w:rsidRPr="002E7BF4" w:rsidRDefault="00F937C3" w:rsidP="00DE1947">
            <w:pPr>
              <w:rPr>
                <w:rFonts w:ascii="Calibri" w:hAnsi="Calibri"/>
                <w:b/>
                <w:bCs/>
                <w:color w:val="000000"/>
                <w:sz w:val="18"/>
                <w:szCs w:val="18"/>
              </w:rPr>
            </w:pPr>
            <w:r>
              <w:rPr>
                <w:rFonts w:ascii="Calibri" w:hAnsi="Calibri"/>
                <w:b/>
                <w:bCs/>
                <w:color w:val="000000"/>
                <w:sz w:val="18"/>
                <w:szCs w:val="18"/>
              </w:rPr>
              <w:t>No. of Accounts</w:t>
            </w:r>
          </w:p>
        </w:tc>
        <w:tc>
          <w:tcPr>
            <w:tcW w:w="992" w:type="dxa"/>
            <w:vAlign w:val="center"/>
          </w:tcPr>
          <w:p w:rsidR="000535A4" w:rsidRPr="002E7BF4" w:rsidRDefault="000535A4" w:rsidP="00DE1947">
            <w:pPr>
              <w:rPr>
                <w:rFonts w:ascii="Calibri" w:hAnsi="Calibri"/>
                <w:b/>
                <w:bCs/>
                <w:color w:val="000000"/>
                <w:sz w:val="18"/>
                <w:szCs w:val="18"/>
              </w:rPr>
            </w:pPr>
            <w:r w:rsidRPr="002E7BF4">
              <w:rPr>
                <w:rFonts w:ascii="Calibri" w:hAnsi="Calibri"/>
                <w:b/>
                <w:bCs/>
                <w:color w:val="000000"/>
                <w:sz w:val="18"/>
                <w:szCs w:val="18"/>
              </w:rPr>
              <w:t>ACHIEVE.</w:t>
            </w:r>
          </w:p>
          <w:p w:rsidR="000535A4" w:rsidRPr="002E7BF4" w:rsidRDefault="000535A4" w:rsidP="00DE1947">
            <w:pPr>
              <w:rPr>
                <w:rFonts w:ascii="Calibri" w:hAnsi="Calibri"/>
                <w:b/>
                <w:bCs/>
                <w:color w:val="000000"/>
                <w:sz w:val="18"/>
                <w:szCs w:val="18"/>
              </w:rPr>
            </w:pPr>
            <w:r w:rsidRPr="002E7BF4">
              <w:rPr>
                <w:rFonts w:ascii="Calibri" w:hAnsi="Calibri"/>
                <w:b/>
                <w:bCs/>
                <w:color w:val="000000"/>
                <w:sz w:val="18"/>
                <w:szCs w:val="18"/>
              </w:rPr>
              <w:t xml:space="preserve">(amount in  </w:t>
            </w:r>
            <w:proofErr w:type="spellStart"/>
            <w:r>
              <w:rPr>
                <w:rFonts w:ascii="Calibri" w:hAnsi="Calibri"/>
                <w:b/>
                <w:bCs/>
                <w:color w:val="000000"/>
                <w:sz w:val="18"/>
                <w:szCs w:val="18"/>
              </w:rPr>
              <w:t>Crores</w:t>
            </w:r>
            <w:proofErr w:type="spellEnd"/>
            <w:r w:rsidRPr="002E7BF4">
              <w:rPr>
                <w:rFonts w:ascii="Calibri" w:hAnsi="Calibri"/>
                <w:b/>
                <w:bCs/>
                <w:color w:val="000000"/>
                <w:sz w:val="18"/>
                <w:szCs w:val="18"/>
              </w:rPr>
              <w:t>)</w:t>
            </w:r>
          </w:p>
        </w:tc>
        <w:tc>
          <w:tcPr>
            <w:tcW w:w="992" w:type="dxa"/>
            <w:vAlign w:val="center"/>
          </w:tcPr>
          <w:p w:rsidR="000535A4" w:rsidRPr="002E7BF4" w:rsidRDefault="00F937C3" w:rsidP="00DE1947">
            <w:pPr>
              <w:rPr>
                <w:rFonts w:ascii="Calibri" w:hAnsi="Calibri"/>
                <w:b/>
                <w:bCs/>
                <w:color w:val="000000"/>
                <w:sz w:val="18"/>
                <w:szCs w:val="18"/>
              </w:rPr>
            </w:pPr>
            <w:r>
              <w:rPr>
                <w:rFonts w:ascii="Calibri" w:hAnsi="Calibri"/>
                <w:b/>
                <w:bCs/>
                <w:color w:val="000000"/>
                <w:sz w:val="18"/>
                <w:szCs w:val="18"/>
              </w:rPr>
              <w:t>No. of Accounts</w:t>
            </w:r>
          </w:p>
        </w:tc>
        <w:tc>
          <w:tcPr>
            <w:tcW w:w="992" w:type="dxa"/>
            <w:vAlign w:val="center"/>
          </w:tcPr>
          <w:p w:rsidR="000535A4" w:rsidRPr="002E7BF4" w:rsidRDefault="000535A4" w:rsidP="00DE1947">
            <w:pPr>
              <w:rPr>
                <w:rFonts w:ascii="Calibri" w:hAnsi="Calibri"/>
                <w:b/>
                <w:bCs/>
                <w:color w:val="000000"/>
                <w:sz w:val="18"/>
                <w:szCs w:val="18"/>
              </w:rPr>
            </w:pPr>
            <w:r w:rsidRPr="002E7BF4">
              <w:rPr>
                <w:rFonts w:ascii="Calibri" w:hAnsi="Calibri"/>
                <w:b/>
                <w:bCs/>
                <w:color w:val="000000"/>
                <w:sz w:val="18"/>
                <w:szCs w:val="18"/>
              </w:rPr>
              <w:t>ACHIEVE.</w:t>
            </w:r>
          </w:p>
          <w:p w:rsidR="000535A4" w:rsidRPr="002E7BF4" w:rsidRDefault="000535A4" w:rsidP="00DE1947">
            <w:pPr>
              <w:rPr>
                <w:rFonts w:ascii="Calibri" w:hAnsi="Calibri"/>
                <w:b/>
                <w:bCs/>
                <w:color w:val="000000"/>
                <w:sz w:val="18"/>
                <w:szCs w:val="18"/>
              </w:rPr>
            </w:pPr>
            <w:r w:rsidRPr="002E7BF4">
              <w:rPr>
                <w:rFonts w:ascii="Calibri" w:hAnsi="Calibri"/>
                <w:b/>
                <w:bCs/>
                <w:color w:val="000000"/>
                <w:sz w:val="18"/>
                <w:szCs w:val="18"/>
              </w:rPr>
              <w:t xml:space="preserve">(amount in  </w:t>
            </w:r>
            <w:proofErr w:type="spellStart"/>
            <w:r>
              <w:rPr>
                <w:rFonts w:ascii="Calibri" w:hAnsi="Calibri"/>
                <w:b/>
                <w:bCs/>
                <w:color w:val="000000"/>
                <w:sz w:val="18"/>
                <w:szCs w:val="18"/>
              </w:rPr>
              <w:t>Crores</w:t>
            </w:r>
            <w:proofErr w:type="spellEnd"/>
            <w:r w:rsidRPr="002E7BF4">
              <w:rPr>
                <w:rFonts w:ascii="Calibri" w:hAnsi="Calibri"/>
                <w:b/>
                <w:bCs/>
                <w:color w:val="000000"/>
                <w:sz w:val="18"/>
                <w:szCs w:val="18"/>
              </w:rPr>
              <w:t>)</w:t>
            </w:r>
          </w:p>
        </w:tc>
        <w:tc>
          <w:tcPr>
            <w:tcW w:w="993" w:type="dxa"/>
            <w:vAlign w:val="center"/>
          </w:tcPr>
          <w:p w:rsidR="000535A4" w:rsidRPr="002E7BF4" w:rsidRDefault="00F937C3" w:rsidP="00DE1947">
            <w:pPr>
              <w:rPr>
                <w:rFonts w:ascii="Calibri" w:hAnsi="Calibri"/>
                <w:b/>
                <w:bCs/>
                <w:color w:val="000000"/>
                <w:sz w:val="18"/>
                <w:szCs w:val="18"/>
              </w:rPr>
            </w:pPr>
            <w:r>
              <w:rPr>
                <w:rFonts w:ascii="Calibri" w:hAnsi="Calibri"/>
                <w:b/>
                <w:bCs/>
                <w:color w:val="000000"/>
                <w:sz w:val="18"/>
                <w:szCs w:val="18"/>
              </w:rPr>
              <w:t>No. of Accounts</w:t>
            </w:r>
          </w:p>
        </w:tc>
        <w:tc>
          <w:tcPr>
            <w:tcW w:w="992" w:type="dxa"/>
            <w:vAlign w:val="center"/>
          </w:tcPr>
          <w:p w:rsidR="000535A4" w:rsidRPr="002E7BF4" w:rsidRDefault="000535A4" w:rsidP="00DE1947">
            <w:pPr>
              <w:rPr>
                <w:rFonts w:ascii="Calibri" w:hAnsi="Calibri"/>
                <w:b/>
                <w:bCs/>
                <w:color w:val="000000"/>
                <w:sz w:val="18"/>
                <w:szCs w:val="18"/>
              </w:rPr>
            </w:pPr>
            <w:r w:rsidRPr="002E7BF4">
              <w:rPr>
                <w:rFonts w:ascii="Calibri" w:hAnsi="Calibri"/>
                <w:b/>
                <w:bCs/>
                <w:color w:val="000000"/>
                <w:sz w:val="18"/>
                <w:szCs w:val="18"/>
              </w:rPr>
              <w:t>ACHIEVE.</w:t>
            </w:r>
          </w:p>
          <w:p w:rsidR="000535A4" w:rsidRPr="002E7BF4" w:rsidRDefault="000535A4" w:rsidP="00DE1947">
            <w:pPr>
              <w:rPr>
                <w:rFonts w:ascii="Calibri" w:hAnsi="Calibri"/>
                <w:b/>
                <w:bCs/>
                <w:color w:val="000000"/>
                <w:sz w:val="18"/>
                <w:szCs w:val="18"/>
              </w:rPr>
            </w:pPr>
            <w:r w:rsidRPr="002E7BF4">
              <w:rPr>
                <w:rFonts w:ascii="Calibri" w:hAnsi="Calibri"/>
                <w:b/>
                <w:bCs/>
                <w:color w:val="000000"/>
                <w:sz w:val="18"/>
                <w:szCs w:val="18"/>
              </w:rPr>
              <w:t xml:space="preserve">(amount in  </w:t>
            </w:r>
            <w:proofErr w:type="spellStart"/>
            <w:r>
              <w:rPr>
                <w:rFonts w:ascii="Calibri" w:hAnsi="Calibri"/>
                <w:b/>
                <w:bCs/>
                <w:color w:val="000000"/>
                <w:sz w:val="18"/>
                <w:szCs w:val="18"/>
              </w:rPr>
              <w:t>Crores</w:t>
            </w:r>
            <w:proofErr w:type="spellEnd"/>
            <w:r w:rsidRPr="002E7BF4">
              <w:rPr>
                <w:rFonts w:ascii="Calibri" w:hAnsi="Calibri"/>
                <w:b/>
                <w:bCs/>
                <w:color w:val="000000"/>
                <w:sz w:val="18"/>
                <w:szCs w:val="18"/>
              </w:rPr>
              <w:t>)</w:t>
            </w:r>
          </w:p>
        </w:tc>
      </w:tr>
      <w:tr w:rsidR="00D216FB" w:rsidTr="00522AED">
        <w:trPr>
          <w:trHeight w:val="320"/>
        </w:trPr>
        <w:tc>
          <w:tcPr>
            <w:tcW w:w="488" w:type="dxa"/>
            <w:vAlign w:val="bottom"/>
          </w:tcPr>
          <w:p w:rsidR="00D216FB" w:rsidRPr="002E7BF4" w:rsidRDefault="00D216FB" w:rsidP="002E7BF4">
            <w:pPr>
              <w:jc w:val="center"/>
              <w:rPr>
                <w:rFonts w:ascii="Calibri" w:hAnsi="Calibri"/>
                <w:color w:val="000000"/>
                <w:sz w:val="22"/>
                <w:szCs w:val="22"/>
              </w:rPr>
            </w:pPr>
            <w:r w:rsidRPr="002E7BF4">
              <w:rPr>
                <w:rFonts w:ascii="Calibri" w:hAnsi="Calibri"/>
                <w:color w:val="000000"/>
                <w:sz w:val="22"/>
                <w:szCs w:val="22"/>
              </w:rPr>
              <w:t>1</w:t>
            </w:r>
          </w:p>
        </w:tc>
        <w:tc>
          <w:tcPr>
            <w:tcW w:w="2127" w:type="dxa"/>
            <w:vAlign w:val="bottom"/>
          </w:tcPr>
          <w:p w:rsidR="00D216FB" w:rsidRPr="002E7BF4" w:rsidRDefault="00D216FB" w:rsidP="00AE2ADE">
            <w:pPr>
              <w:rPr>
                <w:rFonts w:ascii="Cambria" w:hAnsi="Cambria"/>
                <w:color w:val="000000"/>
                <w:sz w:val="20"/>
                <w:szCs w:val="20"/>
              </w:rPr>
            </w:pPr>
            <w:r w:rsidRPr="002E7BF4">
              <w:rPr>
                <w:rFonts w:ascii="Cambria" w:hAnsi="Cambria"/>
                <w:color w:val="000000"/>
                <w:sz w:val="20"/>
                <w:szCs w:val="20"/>
              </w:rPr>
              <w:t>State Bank of India</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42</w:t>
            </w:r>
          </w:p>
        </w:tc>
        <w:tc>
          <w:tcPr>
            <w:tcW w:w="983"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0.19</w:t>
            </w:r>
          </w:p>
        </w:tc>
        <w:tc>
          <w:tcPr>
            <w:tcW w:w="100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241</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7.57</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141</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11.58</w:t>
            </w:r>
          </w:p>
        </w:tc>
        <w:tc>
          <w:tcPr>
            <w:tcW w:w="993"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424</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19.33</w:t>
            </w:r>
          </w:p>
        </w:tc>
      </w:tr>
      <w:tr w:rsidR="00D216FB" w:rsidTr="00522AED">
        <w:trPr>
          <w:trHeight w:val="273"/>
        </w:trPr>
        <w:tc>
          <w:tcPr>
            <w:tcW w:w="488" w:type="dxa"/>
            <w:vAlign w:val="bottom"/>
          </w:tcPr>
          <w:p w:rsidR="00D216FB" w:rsidRPr="002E7BF4" w:rsidRDefault="00D216FB" w:rsidP="002E7BF4">
            <w:pPr>
              <w:jc w:val="center"/>
              <w:rPr>
                <w:rFonts w:ascii="Calibri" w:hAnsi="Calibri"/>
                <w:color w:val="000000"/>
                <w:sz w:val="22"/>
                <w:szCs w:val="22"/>
              </w:rPr>
            </w:pPr>
            <w:r w:rsidRPr="002E7BF4">
              <w:rPr>
                <w:rFonts w:ascii="Calibri" w:hAnsi="Calibri"/>
                <w:color w:val="000000"/>
                <w:sz w:val="22"/>
                <w:szCs w:val="22"/>
              </w:rPr>
              <w:t>2</w:t>
            </w:r>
          </w:p>
        </w:tc>
        <w:tc>
          <w:tcPr>
            <w:tcW w:w="2127" w:type="dxa"/>
            <w:vAlign w:val="bottom"/>
          </w:tcPr>
          <w:p w:rsidR="00D216FB" w:rsidRPr="002E7BF4" w:rsidRDefault="00D216FB" w:rsidP="00AE2ADE">
            <w:pPr>
              <w:rPr>
                <w:rFonts w:ascii="Cambria" w:hAnsi="Cambria"/>
                <w:color w:val="000000"/>
                <w:sz w:val="20"/>
                <w:szCs w:val="20"/>
              </w:rPr>
            </w:pPr>
            <w:r w:rsidRPr="002E7BF4">
              <w:rPr>
                <w:rFonts w:ascii="Cambria" w:hAnsi="Cambria"/>
                <w:color w:val="000000"/>
                <w:sz w:val="20"/>
                <w:szCs w:val="20"/>
              </w:rPr>
              <w:t>Syndicate Bank</w:t>
            </w:r>
          </w:p>
        </w:tc>
        <w:tc>
          <w:tcPr>
            <w:tcW w:w="99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83"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1002" w:type="dxa"/>
            <w:vAlign w:val="bottom"/>
          </w:tcPr>
          <w:p w:rsidR="00D216FB" w:rsidRDefault="00D216FB">
            <w:pPr>
              <w:jc w:val="right"/>
              <w:rPr>
                <w:rFonts w:ascii="Calibri" w:hAnsi="Calibri" w:cs="Calibri"/>
                <w:color w:val="000000"/>
                <w:sz w:val="22"/>
                <w:szCs w:val="22"/>
              </w:rPr>
            </w:pPr>
            <w:r>
              <w:rPr>
                <w:rFonts w:ascii="Calibri" w:hAnsi="Calibri" w:cs="Calibri"/>
                <w:color w:val="000000"/>
                <w:sz w:val="22"/>
                <w:szCs w:val="22"/>
              </w:rPr>
              <w:t>29</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0.79</w:t>
            </w:r>
          </w:p>
        </w:tc>
        <w:tc>
          <w:tcPr>
            <w:tcW w:w="992" w:type="dxa"/>
            <w:vAlign w:val="bottom"/>
          </w:tcPr>
          <w:p w:rsidR="00D216FB" w:rsidRDefault="00D216FB">
            <w:pPr>
              <w:jc w:val="right"/>
              <w:rPr>
                <w:rFonts w:ascii="Calibri" w:hAnsi="Calibri" w:cs="Calibri"/>
                <w:color w:val="000000"/>
                <w:sz w:val="22"/>
                <w:szCs w:val="22"/>
              </w:rPr>
            </w:pPr>
            <w:r>
              <w:rPr>
                <w:rFonts w:ascii="Calibri" w:hAnsi="Calibri" w:cs="Calibri"/>
                <w:color w:val="000000"/>
                <w:sz w:val="22"/>
                <w:szCs w:val="22"/>
              </w:rPr>
              <w:t>8</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0.79</w:t>
            </w:r>
          </w:p>
        </w:tc>
        <w:tc>
          <w:tcPr>
            <w:tcW w:w="993"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37</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1.59</w:t>
            </w:r>
          </w:p>
        </w:tc>
      </w:tr>
      <w:tr w:rsidR="00D216FB" w:rsidTr="00522AED">
        <w:trPr>
          <w:trHeight w:val="273"/>
        </w:trPr>
        <w:tc>
          <w:tcPr>
            <w:tcW w:w="488" w:type="dxa"/>
            <w:vAlign w:val="bottom"/>
          </w:tcPr>
          <w:p w:rsidR="00D216FB" w:rsidRPr="002E7BF4" w:rsidRDefault="00D216FB" w:rsidP="002E7BF4">
            <w:pPr>
              <w:jc w:val="center"/>
              <w:rPr>
                <w:rFonts w:ascii="Calibri" w:hAnsi="Calibri"/>
                <w:color w:val="000000"/>
                <w:sz w:val="22"/>
                <w:szCs w:val="22"/>
              </w:rPr>
            </w:pPr>
            <w:r w:rsidRPr="002E7BF4">
              <w:rPr>
                <w:rFonts w:ascii="Calibri" w:hAnsi="Calibri"/>
                <w:color w:val="000000"/>
                <w:sz w:val="22"/>
                <w:szCs w:val="22"/>
              </w:rPr>
              <w:t>3</w:t>
            </w:r>
          </w:p>
        </w:tc>
        <w:tc>
          <w:tcPr>
            <w:tcW w:w="2127" w:type="dxa"/>
            <w:vAlign w:val="bottom"/>
          </w:tcPr>
          <w:p w:rsidR="00D216FB" w:rsidRPr="002E7BF4" w:rsidRDefault="00D216FB" w:rsidP="00AE2ADE">
            <w:pPr>
              <w:rPr>
                <w:rFonts w:ascii="Cambria" w:hAnsi="Cambria"/>
                <w:color w:val="000000"/>
                <w:sz w:val="20"/>
                <w:szCs w:val="20"/>
              </w:rPr>
            </w:pPr>
            <w:proofErr w:type="spellStart"/>
            <w:r w:rsidRPr="002E7BF4">
              <w:rPr>
                <w:rFonts w:ascii="Cambria" w:hAnsi="Cambria"/>
                <w:color w:val="000000"/>
                <w:sz w:val="20"/>
                <w:szCs w:val="20"/>
              </w:rPr>
              <w:t>Canara</w:t>
            </w:r>
            <w:proofErr w:type="spellEnd"/>
            <w:r w:rsidRPr="002E7BF4">
              <w:rPr>
                <w:rFonts w:ascii="Cambria" w:hAnsi="Cambria"/>
                <w:color w:val="000000"/>
                <w:sz w:val="20"/>
                <w:szCs w:val="20"/>
              </w:rPr>
              <w:t xml:space="preserve"> Bank</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5</w:t>
            </w:r>
          </w:p>
        </w:tc>
        <w:tc>
          <w:tcPr>
            <w:tcW w:w="983"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0.02</w:t>
            </w:r>
          </w:p>
        </w:tc>
        <w:tc>
          <w:tcPr>
            <w:tcW w:w="100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13</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0.37</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16</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1.24</w:t>
            </w:r>
          </w:p>
        </w:tc>
        <w:tc>
          <w:tcPr>
            <w:tcW w:w="993"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34</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1.62</w:t>
            </w:r>
          </w:p>
        </w:tc>
      </w:tr>
      <w:tr w:rsidR="00D216FB" w:rsidTr="00522AED">
        <w:trPr>
          <w:trHeight w:val="273"/>
        </w:trPr>
        <w:tc>
          <w:tcPr>
            <w:tcW w:w="488" w:type="dxa"/>
            <w:vAlign w:val="bottom"/>
          </w:tcPr>
          <w:p w:rsidR="00D216FB" w:rsidRPr="00156AAA" w:rsidRDefault="00D216FB" w:rsidP="002E7BF4">
            <w:pPr>
              <w:jc w:val="center"/>
              <w:rPr>
                <w:rFonts w:ascii="Calibri" w:hAnsi="Calibri"/>
                <w:color w:val="000000"/>
                <w:sz w:val="22"/>
                <w:szCs w:val="22"/>
              </w:rPr>
            </w:pPr>
            <w:r w:rsidRPr="00156AAA">
              <w:rPr>
                <w:rFonts w:ascii="Calibri" w:hAnsi="Calibri"/>
                <w:color w:val="000000"/>
                <w:sz w:val="22"/>
                <w:szCs w:val="22"/>
              </w:rPr>
              <w:t>4</w:t>
            </w:r>
          </w:p>
        </w:tc>
        <w:tc>
          <w:tcPr>
            <w:tcW w:w="2127" w:type="dxa"/>
            <w:vAlign w:val="bottom"/>
          </w:tcPr>
          <w:p w:rsidR="00D216FB" w:rsidRPr="00156AAA" w:rsidRDefault="00D216FB" w:rsidP="00AE2ADE">
            <w:pPr>
              <w:rPr>
                <w:rFonts w:ascii="Cambria" w:hAnsi="Cambria"/>
                <w:color w:val="000000"/>
                <w:sz w:val="20"/>
                <w:szCs w:val="20"/>
              </w:rPr>
            </w:pPr>
            <w:r w:rsidRPr="00156AAA">
              <w:rPr>
                <w:rFonts w:ascii="Cambria" w:hAnsi="Cambria"/>
                <w:color w:val="000000"/>
                <w:sz w:val="20"/>
                <w:szCs w:val="20"/>
              </w:rPr>
              <w:t>Indian Bank</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3</w:t>
            </w:r>
          </w:p>
        </w:tc>
        <w:tc>
          <w:tcPr>
            <w:tcW w:w="983"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0.01</w:t>
            </w:r>
          </w:p>
        </w:tc>
        <w:tc>
          <w:tcPr>
            <w:tcW w:w="100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8</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0.20</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2</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0.20</w:t>
            </w:r>
          </w:p>
        </w:tc>
        <w:tc>
          <w:tcPr>
            <w:tcW w:w="993"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13</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0.41</w:t>
            </w:r>
          </w:p>
        </w:tc>
      </w:tr>
      <w:tr w:rsidR="00D216FB" w:rsidTr="00522AED">
        <w:trPr>
          <w:trHeight w:val="273"/>
        </w:trPr>
        <w:tc>
          <w:tcPr>
            <w:tcW w:w="488" w:type="dxa"/>
            <w:vAlign w:val="bottom"/>
          </w:tcPr>
          <w:p w:rsidR="00D216FB" w:rsidRPr="002E7BF4" w:rsidRDefault="00D216FB" w:rsidP="002E7BF4">
            <w:pPr>
              <w:jc w:val="center"/>
              <w:rPr>
                <w:rFonts w:ascii="Calibri" w:hAnsi="Calibri"/>
                <w:color w:val="000000"/>
                <w:sz w:val="22"/>
                <w:szCs w:val="22"/>
              </w:rPr>
            </w:pPr>
            <w:r w:rsidRPr="002E7BF4">
              <w:rPr>
                <w:rFonts w:ascii="Calibri" w:hAnsi="Calibri"/>
                <w:color w:val="000000"/>
                <w:sz w:val="22"/>
                <w:szCs w:val="22"/>
              </w:rPr>
              <w:t>5</w:t>
            </w:r>
          </w:p>
        </w:tc>
        <w:tc>
          <w:tcPr>
            <w:tcW w:w="2127" w:type="dxa"/>
            <w:vAlign w:val="bottom"/>
          </w:tcPr>
          <w:p w:rsidR="00D216FB" w:rsidRPr="002E7BF4" w:rsidRDefault="00D216FB" w:rsidP="00AE2ADE">
            <w:pPr>
              <w:rPr>
                <w:rFonts w:ascii="Cambria" w:hAnsi="Cambria"/>
                <w:color w:val="000000"/>
                <w:sz w:val="20"/>
                <w:szCs w:val="20"/>
              </w:rPr>
            </w:pPr>
            <w:r w:rsidRPr="002E7BF4">
              <w:rPr>
                <w:rFonts w:ascii="Cambria" w:hAnsi="Cambria"/>
                <w:color w:val="000000"/>
                <w:sz w:val="20"/>
                <w:szCs w:val="20"/>
              </w:rPr>
              <w:t>UCO Bank</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1</w:t>
            </w:r>
          </w:p>
        </w:tc>
        <w:tc>
          <w:tcPr>
            <w:tcW w:w="983"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0.00</w:t>
            </w:r>
          </w:p>
        </w:tc>
        <w:tc>
          <w:tcPr>
            <w:tcW w:w="100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5</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0.13</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8</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0.71</w:t>
            </w:r>
          </w:p>
        </w:tc>
        <w:tc>
          <w:tcPr>
            <w:tcW w:w="993"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14</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0.84</w:t>
            </w:r>
          </w:p>
        </w:tc>
      </w:tr>
      <w:tr w:rsidR="00D216FB" w:rsidTr="00522AED">
        <w:trPr>
          <w:trHeight w:val="273"/>
        </w:trPr>
        <w:tc>
          <w:tcPr>
            <w:tcW w:w="488" w:type="dxa"/>
            <w:vAlign w:val="bottom"/>
          </w:tcPr>
          <w:p w:rsidR="00D216FB" w:rsidRPr="002E7BF4" w:rsidRDefault="00D216FB" w:rsidP="002E7BF4">
            <w:pPr>
              <w:jc w:val="center"/>
              <w:rPr>
                <w:rFonts w:ascii="Calibri" w:hAnsi="Calibri"/>
                <w:color w:val="000000"/>
                <w:sz w:val="22"/>
                <w:szCs w:val="22"/>
              </w:rPr>
            </w:pPr>
            <w:r w:rsidRPr="002E7BF4">
              <w:rPr>
                <w:rFonts w:ascii="Calibri" w:hAnsi="Calibri"/>
                <w:color w:val="000000"/>
                <w:sz w:val="22"/>
                <w:szCs w:val="22"/>
              </w:rPr>
              <w:t>6</w:t>
            </w:r>
          </w:p>
        </w:tc>
        <w:tc>
          <w:tcPr>
            <w:tcW w:w="2127" w:type="dxa"/>
            <w:vAlign w:val="bottom"/>
          </w:tcPr>
          <w:p w:rsidR="00D216FB" w:rsidRPr="002E7BF4" w:rsidRDefault="00D216FB" w:rsidP="00AE2ADE">
            <w:pPr>
              <w:rPr>
                <w:rFonts w:ascii="Cambria" w:hAnsi="Cambria"/>
                <w:color w:val="000000"/>
                <w:sz w:val="20"/>
                <w:szCs w:val="20"/>
              </w:rPr>
            </w:pPr>
            <w:r w:rsidRPr="002E7BF4">
              <w:rPr>
                <w:rFonts w:ascii="Cambria" w:hAnsi="Cambria"/>
                <w:color w:val="000000"/>
                <w:sz w:val="20"/>
                <w:szCs w:val="20"/>
              </w:rPr>
              <w:t>United Bank of India</w:t>
            </w:r>
          </w:p>
        </w:tc>
        <w:tc>
          <w:tcPr>
            <w:tcW w:w="99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83"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100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14</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0.42</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2</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0.18</w:t>
            </w:r>
          </w:p>
        </w:tc>
        <w:tc>
          <w:tcPr>
            <w:tcW w:w="993"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16</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0.60</w:t>
            </w:r>
          </w:p>
        </w:tc>
      </w:tr>
      <w:tr w:rsidR="00D216FB" w:rsidTr="00522AED">
        <w:trPr>
          <w:trHeight w:val="258"/>
        </w:trPr>
        <w:tc>
          <w:tcPr>
            <w:tcW w:w="488" w:type="dxa"/>
            <w:vAlign w:val="bottom"/>
          </w:tcPr>
          <w:p w:rsidR="00D216FB" w:rsidRPr="002E7BF4" w:rsidRDefault="00D216FB" w:rsidP="002E7BF4">
            <w:pPr>
              <w:jc w:val="center"/>
              <w:rPr>
                <w:rFonts w:ascii="Calibri" w:hAnsi="Calibri"/>
                <w:color w:val="000000"/>
                <w:sz w:val="22"/>
                <w:szCs w:val="22"/>
              </w:rPr>
            </w:pPr>
            <w:r w:rsidRPr="002E7BF4">
              <w:rPr>
                <w:rFonts w:ascii="Calibri" w:hAnsi="Calibri"/>
                <w:color w:val="000000"/>
                <w:sz w:val="22"/>
                <w:szCs w:val="22"/>
              </w:rPr>
              <w:t>7</w:t>
            </w:r>
          </w:p>
        </w:tc>
        <w:tc>
          <w:tcPr>
            <w:tcW w:w="2127" w:type="dxa"/>
            <w:vAlign w:val="bottom"/>
          </w:tcPr>
          <w:p w:rsidR="00D216FB" w:rsidRPr="002E7BF4" w:rsidRDefault="00D216FB" w:rsidP="00AE2ADE">
            <w:pPr>
              <w:rPr>
                <w:rFonts w:ascii="Cambria" w:hAnsi="Cambria"/>
                <w:color w:val="000000"/>
                <w:sz w:val="20"/>
                <w:szCs w:val="20"/>
              </w:rPr>
            </w:pPr>
            <w:r w:rsidRPr="002E7BF4">
              <w:rPr>
                <w:rFonts w:ascii="Cambria" w:hAnsi="Cambria"/>
                <w:color w:val="000000"/>
                <w:sz w:val="20"/>
                <w:szCs w:val="20"/>
              </w:rPr>
              <w:t>Punjab National Bank</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1</w:t>
            </w:r>
          </w:p>
        </w:tc>
        <w:tc>
          <w:tcPr>
            <w:tcW w:w="983"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0.00</w:t>
            </w:r>
          </w:p>
        </w:tc>
        <w:tc>
          <w:tcPr>
            <w:tcW w:w="100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10</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0.46</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4</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0.33</w:t>
            </w:r>
          </w:p>
        </w:tc>
        <w:tc>
          <w:tcPr>
            <w:tcW w:w="993"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15</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0.79</w:t>
            </w:r>
          </w:p>
        </w:tc>
      </w:tr>
      <w:tr w:rsidR="00D216FB" w:rsidTr="00522AED">
        <w:trPr>
          <w:trHeight w:val="273"/>
        </w:trPr>
        <w:tc>
          <w:tcPr>
            <w:tcW w:w="488" w:type="dxa"/>
            <w:vAlign w:val="bottom"/>
          </w:tcPr>
          <w:p w:rsidR="00D216FB" w:rsidRPr="002E7BF4" w:rsidRDefault="00D216FB" w:rsidP="002E7BF4">
            <w:pPr>
              <w:jc w:val="center"/>
              <w:rPr>
                <w:rFonts w:ascii="Calibri" w:hAnsi="Calibri"/>
                <w:color w:val="000000"/>
                <w:sz w:val="22"/>
                <w:szCs w:val="22"/>
              </w:rPr>
            </w:pPr>
            <w:r w:rsidRPr="002E7BF4">
              <w:rPr>
                <w:rFonts w:ascii="Calibri" w:hAnsi="Calibri"/>
                <w:color w:val="000000"/>
                <w:sz w:val="22"/>
                <w:szCs w:val="22"/>
              </w:rPr>
              <w:t>8</w:t>
            </w:r>
          </w:p>
        </w:tc>
        <w:tc>
          <w:tcPr>
            <w:tcW w:w="2127" w:type="dxa"/>
            <w:vAlign w:val="bottom"/>
          </w:tcPr>
          <w:p w:rsidR="00D216FB" w:rsidRPr="002E7BF4" w:rsidRDefault="00D216FB" w:rsidP="00AE2ADE">
            <w:pPr>
              <w:rPr>
                <w:rFonts w:ascii="Cambria" w:hAnsi="Cambria"/>
                <w:color w:val="000000"/>
                <w:sz w:val="20"/>
                <w:szCs w:val="20"/>
              </w:rPr>
            </w:pPr>
            <w:r w:rsidRPr="002E7BF4">
              <w:rPr>
                <w:rFonts w:ascii="Cambria" w:hAnsi="Cambria"/>
                <w:color w:val="000000"/>
                <w:sz w:val="20"/>
                <w:szCs w:val="20"/>
              </w:rPr>
              <w:t>Allahabad Bank</w:t>
            </w:r>
          </w:p>
        </w:tc>
        <w:tc>
          <w:tcPr>
            <w:tcW w:w="99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83"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100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3</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0.15</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2</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0.19</w:t>
            </w:r>
          </w:p>
        </w:tc>
        <w:tc>
          <w:tcPr>
            <w:tcW w:w="993"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5</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0.34</w:t>
            </w:r>
          </w:p>
        </w:tc>
      </w:tr>
      <w:tr w:rsidR="00D216FB" w:rsidTr="00522AED">
        <w:trPr>
          <w:trHeight w:val="273"/>
        </w:trPr>
        <w:tc>
          <w:tcPr>
            <w:tcW w:w="488" w:type="dxa"/>
            <w:vAlign w:val="bottom"/>
          </w:tcPr>
          <w:p w:rsidR="00D216FB" w:rsidRPr="009E2947" w:rsidRDefault="00D216FB" w:rsidP="002E7BF4">
            <w:pPr>
              <w:jc w:val="center"/>
              <w:rPr>
                <w:rFonts w:ascii="Calibri" w:hAnsi="Calibri"/>
                <w:color w:val="000000"/>
                <w:sz w:val="22"/>
                <w:szCs w:val="22"/>
              </w:rPr>
            </w:pPr>
            <w:r w:rsidRPr="009E2947">
              <w:rPr>
                <w:rFonts w:ascii="Calibri" w:hAnsi="Calibri"/>
                <w:color w:val="000000"/>
                <w:sz w:val="22"/>
                <w:szCs w:val="22"/>
              </w:rPr>
              <w:t>9</w:t>
            </w:r>
          </w:p>
        </w:tc>
        <w:tc>
          <w:tcPr>
            <w:tcW w:w="2127" w:type="dxa"/>
            <w:vAlign w:val="bottom"/>
          </w:tcPr>
          <w:p w:rsidR="00D216FB" w:rsidRPr="009E2947" w:rsidRDefault="00D216FB" w:rsidP="00AE2ADE">
            <w:pPr>
              <w:rPr>
                <w:rFonts w:ascii="Cambria" w:hAnsi="Cambria"/>
                <w:color w:val="000000"/>
                <w:sz w:val="20"/>
                <w:szCs w:val="20"/>
              </w:rPr>
            </w:pPr>
            <w:r w:rsidRPr="009E2947">
              <w:rPr>
                <w:rFonts w:ascii="Cambria" w:hAnsi="Cambria"/>
                <w:color w:val="000000"/>
                <w:sz w:val="20"/>
                <w:szCs w:val="20"/>
              </w:rPr>
              <w:t>Indian Overseas Bank</w:t>
            </w:r>
          </w:p>
        </w:tc>
        <w:tc>
          <w:tcPr>
            <w:tcW w:w="99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83"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100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5</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0.16</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1</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0.07</w:t>
            </w:r>
          </w:p>
        </w:tc>
        <w:tc>
          <w:tcPr>
            <w:tcW w:w="993"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6</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0.23</w:t>
            </w:r>
          </w:p>
        </w:tc>
      </w:tr>
      <w:tr w:rsidR="00D216FB" w:rsidTr="00522AED">
        <w:trPr>
          <w:trHeight w:val="273"/>
        </w:trPr>
        <w:tc>
          <w:tcPr>
            <w:tcW w:w="488" w:type="dxa"/>
            <w:vAlign w:val="bottom"/>
          </w:tcPr>
          <w:p w:rsidR="00D216FB" w:rsidRPr="002E7BF4" w:rsidRDefault="00D216FB" w:rsidP="002E7BF4">
            <w:pPr>
              <w:jc w:val="center"/>
              <w:rPr>
                <w:rFonts w:ascii="Calibri" w:hAnsi="Calibri"/>
                <w:color w:val="000000"/>
                <w:sz w:val="22"/>
                <w:szCs w:val="22"/>
              </w:rPr>
            </w:pPr>
            <w:r w:rsidRPr="002E7BF4">
              <w:rPr>
                <w:rFonts w:ascii="Calibri" w:hAnsi="Calibri"/>
                <w:color w:val="000000"/>
                <w:sz w:val="22"/>
                <w:szCs w:val="22"/>
              </w:rPr>
              <w:t>10</w:t>
            </w:r>
          </w:p>
        </w:tc>
        <w:tc>
          <w:tcPr>
            <w:tcW w:w="2127" w:type="dxa"/>
            <w:vAlign w:val="bottom"/>
          </w:tcPr>
          <w:p w:rsidR="00D216FB" w:rsidRPr="002E7BF4" w:rsidRDefault="00D216FB" w:rsidP="00AE2ADE">
            <w:pPr>
              <w:rPr>
                <w:rFonts w:ascii="Cambria" w:hAnsi="Cambria"/>
                <w:color w:val="000000"/>
                <w:sz w:val="20"/>
                <w:szCs w:val="20"/>
              </w:rPr>
            </w:pPr>
            <w:proofErr w:type="spellStart"/>
            <w:r w:rsidRPr="002E7BF4">
              <w:rPr>
                <w:rFonts w:ascii="Cambria" w:hAnsi="Cambria"/>
                <w:color w:val="000000"/>
                <w:sz w:val="20"/>
                <w:szCs w:val="20"/>
              </w:rPr>
              <w:t>Vijaya</w:t>
            </w:r>
            <w:proofErr w:type="spellEnd"/>
            <w:r w:rsidRPr="002E7BF4">
              <w:rPr>
                <w:rFonts w:ascii="Cambria" w:hAnsi="Cambria"/>
                <w:color w:val="000000"/>
                <w:sz w:val="20"/>
                <w:szCs w:val="20"/>
              </w:rPr>
              <w:t xml:space="preserve"> Bank</w:t>
            </w:r>
          </w:p>
        </w:tc>
        <w:tc>
          <w:tcPr>
            <w:tcW w:w="99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83"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100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3</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0.08</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3</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0.25</w:t>
            </w:r>
          </w:p>
        </w:tc>
        <w:tc>
          <w:tcPr>
            <w:tcW w:w="993"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6</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0.33</w:t>
            </w:r>
          </w:p>
        </w:tc>
      </w:tr>
      <w:tr w:rsidR="00D216FB" w:rsidTr="00522AED">
        <w:trPr>
          <w:trHeight w:val="273"/>
        </w:trPr>
        <w:tc>
          <w:tcPr>
            <w:tcW w:w="488" w:type="dxa"/>
            <w:vAlign w:val="bottom"/>
          </w:tcPr>
          <w:p w:rsidR="00D216FB" w:rsidRPr="002E7BF4" w:rsidRDefault="00D216FB" w:rsidP="002E7BF4">
            <w:pPr>
              <w:jc w:val="center"/>
              <w:rPr>
                <w:rFonts w:ascii="Calibri" w:hAnsi="Calibri"/>
                <w:color w:val="000000"/>
                <w:sz w:val="22"/>
                <w:szCs w:val="22"/>
              </w:rPr>
            </w:pPr>
            <w:r w:rsidRPr="002E7BF4">
              <w:rPr>
                <w:rFonts w:ascii="Calibri" w:hAnsi="Calibri"/>
                <w:color w:val="000000"/>
                <w:sz w:val="22"/>
                <w:szCs w:val="22"/>
              </w:rPr>
              <w:t>11</w:t>
            </w:r>
          </w:p>
        </w:tc>
        <w:tc>
          <w:tcPr>
            <w:tcW w:w="2127" w:type="dxa"/>
            <w:vAlign w:val="bottom"/>
          </w:tcPr>
          <w:p w:rsidR="00D216FB" w:rsidRPr="002E7BF4" w:rsidRDefault="00D216FB" w:rsidP="00AE2ADE">
            <w:pPr>
              <w:rPr>
                <w:rFonts w:ascii="Cambria" w:hAnsi="Cambria"/>
                <w:color w:val="000000"/>
                <w:sz w:val="20"/>
                <w:szCs w:val="20"/>
              </w:rPr>
            </w:pPr>
            <w:r w:rsidRPr="002E7BF4">
              <w:rPr>
                <w:rFonts w:ascii="Cambria" w:hAnsi="Cambria"/>
                <w:color w:val="000000"/>
                <w:sz w:val="20"/>
                <w:szCs w:val="20"/>
              </w:rPr>
              <w:t>Bank of Baroda</w:t>
            </w:r>
          </w:p>
        </w:tc>
        <w:tc>
          <w:tcPr>
            <w:tcW w:w="99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83"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100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4</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0.10</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4</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0.33</w:t>
            </w:r>
          </w:p>
        </w:tc>
        <w:tc>
          <w:tcPr>
            <w:tcW w:w="993"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8</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0.43</w:t>
            </w:r>
          </w:p>
        </w:tc>
      </w:tr>
      <w:tr w:rsidR="00D216FB" w:rsidTr="00522AED">
        <w:trPr>
          <w:trHeight w:val="258"/>
        </w:trPr>
        <w:tc>
          <w:tcPr>
            <w:tcW w:w="488" w:type="dxa"/>
            <w:vAlign w:val="bottom"/>
          </w:tcPr>
          <w:p w:rsidR="00D216FB" w:rsidRPr="002E7BF4" w:rsidRDefault="00D216FB" w:rsidP="002E7BF4">
            <w:pPr>
              <w:jc w:val="center"/>
              <w:rPr>
                <w:rFonts w:ascii="Calibri" w:hAnsi="Calibri"/>
                <w:color w:val="000000"/>
                <w:sz w:val="22"/>
                <w:szCs w:val="22"/>
              </w:rPr>
            </w:pPr>
            <w:r w:rsidRPr="002E7BF4">
              <w:rPr>
                <w:rFonts w:ascii="Calibri" w:hAnsi="Calibri"/>
                <w:color w:val="000000"/>
                <w:sz w:val="22"/>
                <w:szCs w:val="22"/>
              </w:rPr>
              <w:t>12</w:t>
            </w:r>
          </w:p>
        </w:tc>
        <w:tc>
          <w:tcPr>
            <w:tcW w:w="2127" w:type="dxa"/>
            <w:vAlign w:val="bottom"/>
          </w:tcPr>
          <w:p w:rsidR="00D216FB" w:rsidRPr="002E7BF4" w:rsidRDefault="00D216FB" w:rsidP="00AE2ADE">
            <w:pPr>
              <w:rPr>
                <w:rFonts w:ascii="Cambria" w:hAnsi="Cambria"/>
                <w:color w:val="000000"/>
                <w:sz w:val="20"/>
                <w:szCs w:val="20"/>
              </w:rPr>
            </w:pPr>
            <w:r w:rsidRPr="002E7BF4">
              <w:rPr>
                <w:rFonts w:ascii="Cambria" w:hAnsi="Cambria"/>
                <w:color w:val="000000"/>
                <w:sz w:val="20"/>
                <w:szCs w:val="20"/>
              </w:rPr>
              <w:t>Union Bank of India</w:t>
            </w:r>
          </w:p>
        </w:tc>
        <w:tc>
          <w:tcPr>
            <w:tcW w:w="99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83"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100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7</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0.16</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2</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0.14</w:t>
            </w:r>
          </w:p>
        </w:tc>
        <w:tc>
          <w:tcPr>
            <w:tcW w:w="993"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9</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0.30</w:t>
            </w:r>
          </w:p>
        </w:tc>
      </w:tr>
      <w:tr w:rsidR="00D216FB" w:rsidTr="00522AED">
        <w:trPr>
          <w:trHeight w:val="273"/>
        </w:trPr>
        <w:tc>
          <w:tcPr>
            <w:tcW w:w="488" w:type="dxa"/>
            <w:vAlign w:val="bottom"/>
          </w:tcPr>
          <w:p w:rsidR="00D216FB" w:rsidRPr="002E7BF4" w:rsidRDefault="00D216FB" w:rsidP="002E7BF4">
            <w:pPr>
              <w:jc w:val="center"/>
              <w:rPr>
                <w:rFonts w:ascii="Calibri" w:hAnsi="Calibri"/>
                <w:color w:val="000000"/>
                <w:sz w:val="22"/>
                <w:szCs w:val="22"/>
              </w:rPr>
            </w:pPr>
            <w:r w:rsidRPr="002E7BF4">
              <w:rPr>
                <w:rFonts w:ascii="Calibri" w:hAnsi="Calibri"/>
                <w:color w:val="000000"/>
                <w:sz w:val="22"/>
                <w:szCs w:val="22"/>
              </w:rPr>
              <w:t>13</w:t>
            </w:r>
          </w:p>
        </w:tc>
        <w:tc>
          <w:tcPr>
            <w:tcW w:w="2127" w:type="dxa"/>
            <w:vAlign w:val="bottom"/>
          </w:tcPr>
          <w:p w:rsidR="00D216FB" w:rsidRPr="002E7BF4" w:rsidRDefault="00D216FB" w:rsidP="00AE2ADE">
            <w:pPr>
              <w:rPr>
                <w:rFonts w:ascii="Cambria" w:hAnsi="Cambria"/>
                <w:color w:val="000000"/>
                <w:sz w:val="20"/>
                <w:szCs w:val="20"/>
              </w:rPr>
            </w:pPr>
            <w:r w:rsidRPr="002E7BF4">
              <w:rPr>
                <w:rFonts w:ascii="Cambria" w:hAnsi="Cambria"/>
                <w:color w:val="000000"/>
                <w:sz w:val="20"/>
                <w:szCs w:val="20"/>
              </w:rPr>
              <w:t>Central Bank of India</w:t>
            </w:r>
          </w:p>
        </w:tc>
        <w:tc>
          <w:tcPr>
            <w:tcW w:w="99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83"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100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7</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0.12</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2</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0.06</w:t>
            </w:r>
          </w:p>
        </w:tc>
        <w:tc>
          <w:tcPr>
            <w:tcW w:w="993"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9</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0.18</w:t>
            </w:r>
          </w:p>
        </w:tc>
      </w:tr>
      <w:tr w:rsidR="00D216FB" w:rsidTr="00522AED">
        <w:trPr>
          <w:trHeight w:val="273"/>
        </w:trPr>
        <w:tc>
          <w:tcPr>
            <w:tcW w:w="488" w:type="dxa"/>
            <w:vAlign w:val="bottom"/>
          </w:tcPr>
          <w:p w:rsidR="00D216FB" w:rsidRPr="002E7BF4" w:rsidRDefault="00D216FB" w:rsidP="002E7BF4">
            <w:pPr>
              <w:jc w:val="center"/>
              <w:rPr>
                <w:rFonts w:ascii="Calibri" w:hAnsi="Calibri"/>
                <w:color w:val="000000"/>
                <w:sz w:val="22"/>
                <w:szCs w:val="22"/>
              </w:rPr>
            </w:pPr>
            <w:r w:rsidRPr="002E7BF4">
              <w:rPr>
                <w:rFonts w:ascii="Calibri" w:hAnsi="Calibri"/>
                <w:color w:val="000000"/>
                <w:sz w:val="22"/>
                <w:szCs w:val="22"/>
              </w:rPr>
              <w:t>14</w:t>
            </w:r>
          </w:p>
        </w:tc>
        <w:tc>
          <w:tcPr>
            <w:tcW w:w="2127" w:type="dxa"/>
            <w:vAlign w:val="bottom"/>
          </w:tcPr>
          <w:p w:rsidR="00D216FB" w:rsidRPr="002E7BF4" w:rsidRDefault="00D216FB" w:rsidP="00AE2ADE">
            <w:pPr>
              <w:rPr>
                <w:rFonts w:ascii="Cambria" w:hAnsi="Cambria"/>
                <w:color w:val="000000"/>
                <w:sz w:val="20"/>
                <w:szCs w:val="20"/>
              </w:rPr>
            </w:pPr>
            <w:r w:rsidRPr="002E7BF4">
              <w:rPr>
                <w:rFonts w:ascii="Cambria" w:hAnsi="Cambria"/>
                <w:color w:val="000000"/>
                <w:sz w:val="20"/>
                <w:szCs w:val="20"/>
              </w:rPr>
              <w:t>Bank of India</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1</w:t>
            </w:r>
          </w:p>
        </w:tc>
        <w:tc>
          <w:tcPr>
            <w:tcW w:w="983"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0.01</w:t>
            </w:r>
          </w:p>
        </w:tc>
        <w:tc>
          <w:tcPr>
            <w:tcW w:w="100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1</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0.02</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1</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0.08</w:t>
            </w:r>
          </w:p>
        </w:tc>
        <w:tc>
          <w:tcPr>
            <w:tcW w:w="993"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3</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0.11</w:t>
            </w:r>
          </w:p>
        </w:tc>
      </w:tr>
      <w:tr w:rsidR="00D216FB" w:rsidTr="00522AED">
        <w:trPr>
          <w:trHeight w:val="273"/>
        </w:trPr>
        <w:tc>
          <w:tcPr>
            <w:tcW w:w="488" w:type="dxa"/>
            <w:vAlign w:val="bottom"/>
          </w:tcPr>
          <w:p w:rsidR="00D216FB" w:rsidRPr="002E7BF4" w:rsidRDefault="00D216FB" w:rsidP="002E7BF4">
            <w:pPr>
              <w:jc w:val="center"/>
              <w:rPr>
                <w:rFonts w:ascii="Calibri" w:hAnsi="Calibri"/>
                <w:color w:val="000000"/>
                <w:sz w:val="22"/>
                <w:szCs w:val="22"/>
              </w:rPr>
            </w:pPr>
            <w:r w:rsidRPr="002E7BF4">
              <w:rPr>
                <w:rFonts w:ascii="Calibri" w:hAnsi="Calibri"/>
                <w:color w:val="000000"/>
                <w:sz w:val="22"/>
                <w:szCs w:val="22"/>
              </w:rPr>
              <w:t>15</w:t>
            </w:r>
          </w:p>
        </w:tc>
        <w:tc>
          <w:tcPr>
            <w:tcW w:w="2127" w:type="dxa"/>
            <w:vAlign w:val="bottom"/>
          </w:tcPr>
          <w:p w:rsidR="00D216FB" w:rsidRPr="002E7BF4" w:rsidRDefault="00D216FB" w:rsidP="00AE2ADE">
            <w:pPr>
              <w:rPr>
                <w:rFonts w:ascii="Cambria" w:hAnsi="Cambria"/>
                <w:color w:val="000000"/>
                <w:sz w:val="20"/>
                <w:szCs w:val="20"/>
              </w:rPr>
            </w:pPr>
            <w:r w:rsidRPr="002E7BF4">
              <w:rPr>
                <w:rFonts w:ascii="Cambria" w:hAnsi="Cambria"/>
                <w:color w:val="000000"/>
                <w:sz w:val="20"/>
                <w:szCs w:val="20"/>
              </w:rPr>
              <w:t>Dena Bank</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1</w:t>
            </w:r>
          </w:p>
        </w:tc>
        <w:tc>
          <w:tcPr>
            <w:tcW w:w="983"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0.01</w:t>
            </w:r>
          </w:p>
        </w:tc>
        <w:tc>
          <w:tcPr>
            <w:tcW w:w="100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9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1</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0.09</w:t>
            </w:r>
          </w:p>
        </w:tc>
        <w:tc>
          <w:tcPr>
            <w:tcW w:w="993"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2</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0.10</w:t>
            </w:r>
          </w:p>
        </w:tc>
      </w:tr>
      <w:tr w:rsidR="00D216FB" w:rsidTr="00522AED">
        <w:trPr>
          <w:trHeight w:val="273"/>
        </w:trPr>
        <w:tc>
          <w:tcPr>
            <w:tcW w:w="488" w:type="dxa"/>
            <w:vAlign w:val="bottom"/>
          </w:tcPr>
          <w:p w:rsidR="00D216FB" w:rsidRPr="002E7BF4" w:rsidRDefault="00D216FB" w:rsidP="002E7BF4">
            <w:pPr>
              <w:jc w:val="center"/>
              <w:rPr>
                <w:rFonts w:ascii="Calibri" w:hAnsi="Calibri"/>
                <w:color w:val="000000"/>
                <w:sz w:val="22"/>
                <w:szCs w:val="22"/>
              </w:rPr>
            </w:pPr>
            <w:r w:rsidRPr="002E7BF4">
              <w:rPr>
                <w:rFonts w:ascii="Calibri" w:hAnsi="Calibri"/>
                <w:color w:val="000000"/>
                <w:sz w:val="22"/>
                <w:szCs w:val="22"/>
              </w:rPr>
              <w:t>16</w:t>
            </w:r>
          </w:p>
        </w:tc>
        <w:tc>
          <w:tcPr>
            <w:tcW w:w="2127" w:type="dxa"/>
            <w:vAlign w:val="bottom"/>
          </w:tcPr>
          <w:p w:rsidR="00D216FB" w:rsidRPr="002E7BF4" w:rsidRDefault="00D216FB" w:rsidP="00AE2ADE">
            <w:pPr>
              <w:rPr>
                <w:rFonts w:ascii="Cambria" w:hAnsi="Cambria"/>
                <w:color w:val="000000"/>
                <w:sz w:val="20"/>
                <w:szCs w:val="20"/>
              </w:rPr>
            </w:pPr>
            <w:r w:rsidRPr="002E7BF4">
              <w:rPr>
                <w:rFonts w:ascii="Cambria" w:hAnsi="Cambria"/>
                <w:color w:val="000000"/>
                <w:sz w:val="20"/>
                <w:szCs w:val="20"/>
              </w:rPr>
              <w:t>IDBI Bank</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1</w:t>
            </w:r>
          </w:p>
        </w:tc>
        <w:tc>
          <w:tcPr>
            <w:tcW w:w="983"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0.01</w:t>
            </w:r>
          </w:p>
        </w:tc>
        <w:tc>
          <w:tcPr>
            <w:tcW w:w="100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2</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0.07</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2</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0.06</w:t>
            </w:r>
          </w:p>
        </w:tc>
        <w:tc>
          <w:tcPr>
            <w:tcW w:w="993"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5</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0.14</w:t>
            </w:r>
          </w:p>
        </w:tc>
      </w:tr>
      <w:tr w:rsidR="00D216FB" w:rsidTr="00522AED">
        <w:trPr>
          <w:trHeight w:val="258"/>
        </w:trPr>
        <w:tc>
          <w:tcPr>
            <w:tcW w:w="488" w:type="dxa"/>
            <w:vAlign w:val="bottom"/>
          </w:tcPr>
          <w:p w:rsidR="00D216FB" w:rsidRPr="002E7BF4" w:rsidRDefault="00D216FB" w:rsidP="002E7BF4">
            <w:pPr>
              <w:jc w:val="center"/>
              <w:rPr>
                <w:rFonts w:ascii="Calibri" w:hAnsi="Calibri"/>
                <w:color w:val="000000"/>
                <w:sz w:val="22"/>
                <w:szCs w:val="22"/>
              </w:rPr>
            </w:pPr>
            <w:r w:rsidRPr="002E7BF4">
              <w:rPr>
                <w:rFonts w:ascii="Calibri" w:hAnsi="Calibri"/>
                <w:color w:val="000000"/>
                <w:sz w:val="22"/>
                <w:szCs w:val="22"/>
              </w:rPr>
              <w:t>17</w:t>
            </w:r>
          </w:p>
        </w:tc>
        <w:tc>
          <w:tcPr>
            <w:tcW w:w="2127" w:type="dxa"/>
            <w:vAlign w:val="bottom"/>
          </w:tcPr>
          <w:p w:rsidR="00D216FB" w:rsidRPr="002E7BF4" w:rsidRDefault="00D216FB" w:rsidP="00AE2ADE">
            <w:pPr>
              <w:rPr>
                <w:rFonts w:ascii="Cambria" w:hAnsi="Cambria"/>
                <w:color w:val="000000"/>
                <w:sz w:val="20"/>
                <w:szCs w:val="20"/>
              </w:rPr>
            </w:pPr>
            <w:r w:rsidRPr="002E7BF4">
              <w:rPr>
                <w:rFonts w:ascii="Cambria" w:hAnsi="Cambria"/>
                <w:color w:val="000000"/>
                <w:sz w:val="20"/>
                <w:szCs w:val="20"/>
              </w:rPr>
              <w:t>Axis Bank</w:t>
            </w:r>
          </w:p>
        </w:tc>
        <w:tc>
          <w:tcPr>
            <w:tcW w:w="99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83"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100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9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9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9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93"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9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r>
      <w:tr w:rsidR="00D216FB" w:rsidTr="00522AED">
        <w:trPr>
          <w:trHeight w:val="273"/>
        </w:trPr>
        <w:tc>
          <w:tcPr>
            <w:tcW w:w="488" w:type="dxa"/>
            <w:vAlign w:val="bottom"/>
          </w:tcPr>
          <w:p w:rsidR="00D216FB" w:rsidRPr="002E7BF4" w:rsidRDefault="00D216FB" w:rsidP="002E7BF4">
            <w:pPr>
              <w:jc w:val="center"/>
              <w:rPr>
                <w:rFonts w:ascii="Calibri" w:hAnsi="Calibri"/>
                <w:color w:val="000000"/>
                <w:sz w:val="22"/>
                <w:szCs w:val="22"/>
              </w:rPr>
            </w:pPr>
            <w:r w:rsidRPr="002E7BF4">
              <w:rPr>
                <w:rFonts w:ascii="Calibri" w:hAnsi="Calibri"/>
                <w:color w:val="000000"/>
                <w:sz w:val="22"/>
                <w:szCs w:val="22"/>
              </w:rPr>
              <w:t>18</w:t>
            </w:r>
          </w:p>
        </w:tc>
        <w:tc>
          <w:tcPr>
            <w:tcW w:w="2127" w:type="dxa"/>
            <w:vAlign w:val="bottom"/>
          </w:tcPr>
          <w:p w:rsidR="00D216FB" w:rsidRPr="002E7BF4" w:rsidRDefault="00D216FB" w:rsidP="00AE2ADE">
            <w:pPr>
              <w:rPr>
                <w:rFonts w:ascii="Cambria" w:hAnsi="Cambria"/>
                <w:color w:val="000000"/>
                <w:sz w:val="20"/>
                <w:szCs w:val="20"/>
              </w:rPr>
            </w:pPr>
            <w:r w:rsidRPr="002E7BF4">
              <w:rPr>
                <w:rFonts w:ascii="Cambria" w:hAnsi="Cambria"/>
                <w:color w:val="000000"/>
                <w:sz w:val="20"/>
                <w:szCs w:val="20"/>
              </w:rPr>
              <w:t>HDFC Bank</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1</w:t>
            </w:r>
          </w:p>
        </w:tc>
        <w:tc>
          <w:tcPr>
            <w:tcW w:w="983"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0.00</w:t>
            </w:r>
          </w:p>
        </w:tc>
        <w:tc>
          <w:tcPr>
            <w:tcW w:w="100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9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9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9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93"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1</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0.00</w:t>
            </w:r>
          </w:p>
        </w:tc>
      </w:tr>
      <w:tr w:rsidR="00D216FB" w:rsidTr="00522AED">
        <w:trPr>
          <w:trHeight w:val="273"/>
        </w:trPr>
        <w:tc>
          <w:tcPr>
            <w:tcW w:w="488" w:type="dxa"/>
            <w:vAlign w:val="bottom"/>
          </w:tcPr>
          <w:p w:rsidR="00D216FB" w:rsidRPr="002E7BF4" w:rsidRDefault="00D216FB" w:rsidP="002E7BF4">
            <w:pPr>
              <w:jc w:val="center"/>
              <w:rPr>
                <w:rFonts w:ascii="Calibri" w:hAnsi="Calibri"/>
                <w:color w:val="000000"/>
                <w:sz w:val="22"/>
                <w:szCs w:val="22"/>
              </w:rPr>
            </w:pPr>
            <w:r w:rsidRPr="002E7BF4">
              <w:rPr>
                <w:rFonts w:ascii="Calibri" w:hAnsi="Calibri"/>
                <w:color w:val="000000"/>
                <w:sz w:val="22"/>
                <w:szCs w:val="22"/>
              </w:rPr>
              <w:t>19</w:t>
            </w:r>
          </w:p>
        </w:tc>
        <w:tc>
          <w:tcPr>
            <w:tcW w:w="2127" w:type="dxa"/>
            <w:vAlign w:val="bottom"/>
          </w:tcPr>
          <w:p w:rsidR="00D216FB" w:rsidRPr="002E7BF4" w:rsidRDefault="00D216FB" w:rsidP="00AE2ADE">
            <w:pPr>
              <w:rPr>
                <w:rFonts w:ascii="Cambria" w:hAnsi="Cambria"/>
                <w:color w:val="000000"/>
                <w:sz w:val="20"/>
                <w:szCs w:val="20"/>
              </w:rPr>
            </w:pPr>
            <w:r w:rsidRPr="002E7BF4">
              <w:rPr>
                <w:rFonts w:ascii="Cambria" w:hAnsi="Cambria"/>
                <w:color w:val="000000"/>
                <w:sz w:val="20"/>
                <w:szCs w:val="20"/>
              </w:rPr>
              <w:t>ICICI Bank Ltd.</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6</w:t>
            </w:r>
          </w:p>
        </w:tc>
        <w:tc>
          <w:tcPr>
            <w:tcW w:w="983"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0.02</w:t>
            </w:r>
          </w:p>
        </w:tc>
        <w:tc>
          <w:tcPr>
            <w:tcW w:w="100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1</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0.05</w:t>
            </w:r>
          </w:p>
        </w:tc>
        <w:tc>
          <w:tcPr>
            <w:tcW w:w="99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9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93"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7</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0.07</w:t>
            </w:r>
          </w:p>
        </w:tc>
      </w:tr>
      <w:tr w:rsidR="00D216FB" w:rsidTr="00522AED">
        <w:trPr>
          <w:trHeight w:val="273"/>
        </w:trPr>
        <w:tc>
          <w:tcPr>
            <w:tcW w:w="488" w:type="dxa"/>
            <w:vAlign w:val="bottom"/>
          </w:tcPr>
          <w:p w:rsidR="00D216FB" w:rsidRPr="002E7BF4" w:rsidRDefault="00D216FB" w:rsidP="002E7BF4">
            <w:pPr>
              <w:jc w:val="center"/>
              <w:rPr>
                <w:rFonts w:ascii="Calibri" w:hAnsi="Calibri"/>
                <w:color w:val="000000"/>
                <w:sz w:val="22"/>
                <w:szCs w:val="22"/>
              </w:rPr>
            </w:pPr>
            <w:r w:rsidRPr="002E7BF4">
              <w:rPr>
                <w:rFonts w:ascii="Calibri" w:hAnsi="Calibri"/>
                <w:color w:val="000000"/>
                <w:sz w:val="22"/>
                <w:szCs w:val="22"/>
              </w:rPr>
              <w:t>20</w:t>
            </w:r>
          </w:p>
        </w:tc>
        <w:tc>
          <w:tcPr>
            <w:tcW w:w="2127" w:type="dxa"/>
            <w:vAlign w:val="bottom"/>
          </w:tcPr>
          <w:p w:rsidR="00D216FB" w:rsidRPr="002E7BF4" w:rsidRDefault="00D216FB" w:rsidP="00AE2ADE">
            <w:pPr>
              <w:rPr>
                <w:rFonts w:ascii="Cambria" w:hAnsi="Cambria"/>
                <w:color w:val="000000"/>
                <w:sz w:val="20"/>
                <w:szCs w:val="20"/>
              </w:rPr>
            </w:pPr>
            <w:proofErr w:type="spellStart"/>
            <w:r w:rsidRPr="002E7BF4">
              <w:rPr>
                <w:rFonts w:ascii="Cambria" w:hAnsi="Cambria"/>
                <w:color w:val="000000"/>
                <w:sz w:val="20"/>
                <w:szCs w:val="20"/>
              </w:rPr>
              <w:t>Tamilnad</w:t>
            </w:r>
            <w:proofErr w:type="spellEnd"/>
            <w:r w:rsidRPr="002E7BF4">
              <w:rPr>
                <w:rFonts w:ascii="Cambria" w:hAnsi="Cambria"/>
                <w:color w:val="000000"/>
                <w:sz w:val="20"/>
                <w:szCs w:val="20"/>
              </w:rPr>
              <w:t xml:space="preserve"> Mercantile Bank</w:t>
            </w:r>
          </w:p>
        </w:tc>
        <w:tc>
          <w:tcPr>
            <w:tcW w:w="99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83"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100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9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9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9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93"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9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r>
      <w:tr w:rsidR="00D216FB" w:rsidTr="00522AED">
        <w:trPr>
          <w:trHeight w:val="273"/>
        </w:trPr>
        <w:tc>
          <w:tcPr>
            <w:tcW w:w="488" w:type="dxa"/>
            <w:vAlign w:val="bottom"/>
          </w:tcPr>
          <w:p w:rsidR="00D216FB" w:rsidRPr="00CA0B00" w:rsidRDefault="00D216FB" w:rsidP="002E7BF4">
            <w:pPr>
              <w:jc w:val="center"/>
              <w:rPr>
                <w:rFonts w:ascii="Calibri" w:hAnsi="Calibri"/>
                <w:color w:val="000000"/>
                <w:sz w:val="22"/>
                <w:szCs w:val="22"/>
              </w:rPr>
            </w:pPr>
            <w:r w:rsidRPr="00CA0B00">
              <w:rPr>
                <w:rFonts w:ascii="Calibri" w:hAnsi="Calibri"/>
                <w:color w:val="000000"/>
                <w:sz w:val="22"/>
                <w:szCs w:val="22"/>
              </w:rPr>
              <w:t>21</w:t>
            </w:r>
          </w:p>
        </w:tc>
        <w:tc>
          <w:tcPr>
            <w:tcW w:w="2127" w:type="dxa"/>
            <w:vAlign w:val="bottom"/>
          </w:tcPr>
          <w:p w:rsidR="00D216FB" w:rsidRPr="00CA0B00" w:rsidRDefault="00D216FB" w:rsidP="00AE2ADE">
            <w:pPr>
              <w:rPr>
                <w:rFonts w:ascii="Cambria" w:hAnsi="Cambria"/>
                <w:color w:val="000000"/>
                <w:sz w:val="20"/>
                <w:szCs w:val="20"/>
              </w:rPr>
            </w:pPr>
            <w:r w:rsidRPr="00CA0B00">
              <w:rPr>
                <w:rFonts w:ascii="Cambria" w:hAnsi="Cambria"/>
                <w:color w:val="000000"/>
                <w:sz w:val="20"/>
                <w:szCs w:val="20"/>
              </w:rPr>
              <w:t>YES Bank</w:t>
            </w:r>
          </w:p>
        </w:tc>
        <w:tc>
          <w:tcPr>
            <w:tcW w:w="99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83"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100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9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9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9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93"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9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r>
      <w:tr w:rsidR="00D216FB" w:rsidTr="00522AED">
        <w:trPr>
          <w:trHeight w:val="273"/>
        </w:trPr>
        <w:tc>
          <w:tcPr>
            <w:tcW w:w="488" w:type="dxa"/>
            <w:vAlign w:val="bottom"/>
          </w:tcPr>
          <w:p w:rsidR="00D216FB" w:rsidRPr="00CA0B00" w:rsidRDefault="00D216FB" w:rsidP="002E7BF4">
            <w:pPr>
              <w:jc w:val="center"/>
              <w:rPr>
                <w:rFonts w:ascii="Calibri" w:hAnsi="Calibri"/>
                <w:color w:val="000000"/>
                <w:sz w:val="22"/>
                <w:szCs w:val="22"/>
              </w:rPr>
            </w:pPr>
            <w:r>
              <w:rPr>
                <w:rFonts w:ascii="Calibri" w:hAnsi="Calibri"/>
                <w:color w:val="000000"/>
                <w:sz w:val="22"/>
                <w:szCs w:val="22"/>
              </w:rPr>
              <w:t>22</w:t>
            </w:r>
          </w:p>
        </w:tc>
        <w:tc>
          <w:tcPr>
            <w:tcW w:w="2127" w:type="dxa"/>
            <w:vAlign w:val="bottom"/>
          </w:tcPr>
          <w:p w:rsidR="00D216FB" w:rsidRPr="00CA0B00" w:rsidRDefault="00D216FB" w:rsidP="00AE2ADE">
            <w:pPr>
              <w:rPr>
                <w:rFonts w:ascii="Cambria" w:hAnsi="Cambria"/>
                <w:color w:val="000000"/>
                <w:sz w:val="20"/>
                <w:szCs w:val="20"/>
              </w:rPr>
            </w:pPr>
            <w:proofErr w:type="spellStart"/>
            <w:r>
              <w:rPr>
                <w:rFonts w:ascii="Cambria" w:hAnsi="Cambria"/>
                <w:color w:val="000000"/>
                <w:sz w:val="20"/>
                <w:szCs w:val="20"/>
              </w:rPr>
              <w:t>Bandhan</w:t>
            </w:r>
            <w:proofErr w:type="spellEnd"/>
            <w:r>
              <w:rPr>
                <w:rFonts w:ascii="Cambria" w:hAnsi="Cambria"/>
                <w:color w:val="000000"/>
                <w:sz w:val="20"/>
                <w:szCs w:val="20"/>
              </w:rPr>
              <w:t xml:space="preserve"> Bank</w:t>
            </w:r>
          </w:p>
        </w:tc>
        <w:tc>
          <w:tcPr>
            <w:tcW w:w="99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83"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100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9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9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9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93"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c>
          <w:tcPr>
            <w:tcW w:w="992" w:type="dxa"/>
            <w:vAlign w:val="bottom"/>
          </w:tcPr>
          <w:p w:rsidR="00D216FB" w:rsidRDefault="00D216FB">
            <w:pPr>
              <w:rPr>
                <w:rFonts w:ascii="Cambria" w:hAnsi="Cambria" w:cs="Calibri"/>
                <w:color w:val="000000"/>
                <w:sz w:val="22"/>
                <w:szCs w:val="22"/>
              </w:rPr>
            </w:pPr>
            <w:r>
              <w:rPr>
                <w:rFonts w:ascii="Cambria" w:hAnsi="Cambria" w:cs="Calibri"/>
                <w:color w:val="000000"/>
                <w:sz w:val="22"/>
                <w:szCs w:val="22"/>
              </w:rPr>
              <w:t> </w:t>
            </w:r>
          </w:p>
        </w:tc>
      </w:tr>
      <w:tr w:rsidR="00D216FB" w:rsidTr="00522AED">
        <w:trPr>
          <w:trHeight w:val="258"/>
        </w:trPr>
        <w:tc>
          <w:tcPr>
            <w:tcW w:w="488" w:type="dxa"/>
            <w:vAlign w:val="bottom"/>
          </w:tcPr>
          <w:p w:rsidR="00D216FB" w:rsidRPr="002E7BF4" w:rsidRDefault="00D216FB" w:rsidP="002E7BF4">
            <w:pPr>
              <w:jc w:val="center"/>
              <w:rPr>
                <w:rFonts w:ascii="Calibri" w:hAnsi="Calibri"/>
                <w:color w:val="000000"/>
                <w:sz w:val="22"/>
                <w:szCs w:val="22"/>
              </w:rPr>
            </w:pPr>
            <w:r w:rsidRPr="002E7BF4">
              <w:rPr>
                <w:rFonts w:ascii="Calibri" w:hAnsi="Calibri"/>
                <w:color w:val="000000"/>
                <w:sz w:val="22"/>
                <w:szCs w:val="22"/>
              </w:rPr>
              <w:t>2</w:t>
            </w:r>
            <w:r>
              <w:rPr>
                <w:rFonts w:ascii="Calibri" w:hAnsi="Calibri"/>
                <w:color w:val="000000"/>
                <w:sz w:val="22"/>
                <w:szCs w:val="22"/>
              </w:rPr>
              <w:t>3</w:t>
            </w:r>
          </w:p>
        </w:tc>
        <w:tc>
          <w:tcPr>
            <w:tcW w:w="2127" w:type="dxa"/>
            <w:vAlign w:val="bottom"/>
          </w:tcPr>
          <w:p w:rsidR="00D216FB" w:rsidRPr="002E7BF4" w:rsidRDefault="00D216FB" w:rsidP="00AE2ADE">
            <w:pPr>
              <w:rPr>
                <w:rFonts w:ascii="Cambria" w:hAnsi="Cambria"/>
                <w:color w:val="000000"/>
                <w:sz w:val="20"/>
                <w:szCs w:val="20"/>
              </w:rPr>
            </w:pPr>
            <w:r w:rsidRPr="002E7BF4">
              <w:rPr>
                <w:rFonts w:ascii="Cambria" w:hAnsi="Cambria"/>
                <w:color w:val="000000"/>
                <w:sz w:val="20"/>
                <w:szCs w:val="20"/>
              </w:rPr>
              <w:t xml:space="preserve">A &amp; N State Co-op Bank </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119</w:t>
            </w:r>
          </w:p>
        </w:tc>
        <w:tc>
          <w:tcPr>
            <w:tcW w:w="983"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0.60</w:t>
            </w:r>
          </w:p>
        </w:tc>
        <w:tc>
          <w:tcPr>
            <w:tcW w:w="100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16</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0.16</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0.00</w:t>
            </w:r>
          </w:p>
        </w:tc>
        <w:tc>
          <w:tcPr>
            <w:tcW w:w="993"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135</w:t>
            </w:r>
          </w:p>
        </w:tc>
        <w:tc>
          <w:tcPr>
            <w:tcW w:w="992" w:type="dxa"/>
            <w:vAlign w:val="bottom"/>
          </w:tcPr>
          <w:p w:rsidR="00D216FB" w:rsidRDefault="00D216FB">
            <w:pPr>
              <w:jc w:val="right"/>
              <w:rPr>
                <w:rFonts w:ascii="Cambria" w:hAnsi="Cambria" w:cs="Calibri"/>
                <w:color w:val="000000"/>
                <w:sz w:val="22"/>
                <w:szCs w:val="22"/>
              </w:rPr>
            </w:pPr>
            <w:r>
              <w:rPr>
                <w:rFonts w:ascii="Cambria" w:hAnsi="Cambria" w:cs="Calibri"/>
                <w:color w:val="000000"/>
                <w:sz w:val="22"/>
                <w:szCs w:val="22"/>
              </w:rPr>
              <w:t>0.76</w:t>
            </w:r>
          </w:p>
        </w:tc>
      </w:tr>
      <w:tr w:rsidR="00D216FB" w:rsidRPr="00C0039A" w:rsidTr="00B45392">
        <w:trPr>
          <w:trHeight w:val="359"/>
        </w:trPr>
        <w:tc>
          <w:tcPr>
            <w:tcW w:w="488" w:type="dxa"/>
            <w:vAlign w:val="bottom"/>
          </w:tcPr>
          <w:p w:rsidR="00D216FB" w:rsidRPr="002E7BF4" w:rsidRDefault="00D216FB" w:rsidP="002E7BF4">
            <w:pPr>
              <w:jc w:val="center"/>
              <w:rPr>
                <w:rFonts w:ascii="Calibri" w:hAnsi="Calibri"/>
                <w:color w:val="000000"/>
              </w:rPr>
            </w:pPr>
          </w:p>
        </w:tc>
        <w:tc>
          <w:tcPr>
            <w:tcW w:w="2127" w:type="dxa"/>
            <w:vAlign w:val="bottom"/>
          </w:tcPr>
          <w:p w:rsidR="00D216FB" w:rsidRPr="00F36C2D" w:rsidRDefault="00D216FB" w:rsidP="00F36C2D">
            <w:pPr>
              <w:pStyle w:val="Heading1"/>
              <w:rPr>
                <w:sz w:val="28"/>
                <w:szCs w:val="28"/>
              </w:rPr>
            </w:pPr>
            <w:r w:rsidRPr="00F36C2D">
              <w:rPr>
                <w:sz w:val="28"/>
                <w:szCs w:val="28"/>
              </w:rPr>
              <w:t>TOTAL</w:t>
            </w:r>
            <w:r w:rsidR="00B45392">
              <w:rPr>
                <w:sz w:val="28"/>
                <w:szCs w:val="28"/>
              </w:rPr>
              <w:t xml:space="preserve">   </w:t>
            </w:r>
          </w:p>
        </w:tc>
        <w:tc>
          <w:tcPr>
            <w:tcW w:w="992" w:type="dxa"/>
            <w:vAlign w:val="bottom"/>
          </w:tcPr>
          <w:p w:rsidR="00D216FB" w:rsidRDefault="00D216FB">
            <w:pPr>
              <w:jc w:val="right"/>
              <w:rPr>
                <w:rFonts w:ascii="Cambria" w:hAnsi="Cambria" w:cs="Calibri"/>
                <w:b/>
                <w:bCs/>
                <w:color w:val="000000"/>
              </w:rPr>
            </w:pPr>
            <w:r>
              <w:rPr>
                <w:rFonts w:ascii="Cambria" w:hAnsi="Cambria" w:cs="Calibri"/>
                <w:b/>
                <w:bCs/>
                <w:color w:val="000000"/>
              </w:rPr>
              <w:t>181</w:t>
            </w:r>
          </w:p>
        </w:tc>
        <w:tc>
          <w:tcPr>
            <w:tcW w:w="983" w:type="dxa"/>
            <w:vAlign w:val="bottom"/>
          </w:tcPr>
          <w:p w:rsidR="00D216FB" w:rsidRDefault="00D216FB">
            <w:pPr>
              <w:jc w:val="right"/>
              <w:rPr>
                <w:rFonts w:ascii="Cambria" w:hAnsi="Cambria" w:cs="Calibri"/>
                <w:b/>
                <w:bCs/>
                <w:color w:val="000000"/>
              </w:rPr>
            </w:pPr>
            <w:r>
              <w:rPr>
                <w:rFonts w:ascii="Cambria" w:hAnsi="Cambria" w:cs="Calibri"/>
                <w:b/>
                <w:bCs/>
                <w:color w:val="000000"/>
              </w:rPr>
              <w:t>0.87</w:t>
            </w:r>
          </w:p>
        </w:tc>
        <w:tc>
          <w:tcPr>
            <w:tcW w:w="1002" w:type="dxa"/>
            <w:vAlign w:val="bottom"/>
          </w:tcPr>
          <w:p w:rsidR="00D216FB" w:rsidRDefault="00D216FB">
            <w:pPr>
              <w:jc w:val="right"/>
              <w:rPr>
                <w:rFonts w:ascii="Cambria" w:hAnsi="Cambria" w:cs="Calibri"/>
                <w:b/>
                <w:bCs/>
                <w:color w:val="000000"/>
              </w:rPr>
            </w:pPr>
            <w:r>
              <w:rPr>
                <w:rFonts w:ascii="Cambria" w:hAnsi="Cambria" w:cs="Calibri"/>
                <w:b/>
                <w:bCs/>
                <w:color w:val="000000"/>
              </w:rPr>
              <w:t>369</w:t>
            </w:r>
          </w:p>
        </w:tc>
        <w:tc>
          <w:tcPr>
            <w:tcW w:w="992" w:type="dxa"/>
            <w:vAlign w:val="bottom"/>
          </w:tcPr>
          <w:p w:rsidR="00D216FB" w:rsidRDefault="00D216FB">
            <w:pPr>
              <w:jc w:val="right"/>
              <w:rPr>
                <w:rFonts w:ascii="Cambria" w:hAnsi="Cambria" w:cs="Calibri"/>
                <w:b/>
                <w:bCs/>
                <w:color w:val="000000"/>
              </w:rPr>
            </w:pPr>
            <w:r>
              <w:rPr>
                <w:rFonts w:ascii="Cambria" w:hAnsi="Cambria" w:cs="Calibri"/>
                <w:b/>
                <w:bCs/>
                <w:color w:val="000000"/>
              </w:rPr>
              <w:t>11.01</w:t>
            </w:r>
          </w:p>
        </w:tc>
        <w:tc>
          <w:tcPr>
            <w:tcW w:w="992" w:type="dxa"/>
            <w:vAlign w:val="bottom"/>
          </w:tcPr>
          <w:p w:rsidR="00D216FB" w:rsidRDefault="00D216FB">
            <w:pPr>
              <w:jc w:val="right"/>
              <w:rPr>
                <w:rFonts w:ascii="Cambria" w:hAnsi="Cambria" w:cs="Calibri"/>
                <w:b/>
                <w:bCs/>
                <w:color w:val="000000"/>
              </w:rPr>
            </w:pPr>
            <w:r>
              <w:rPr>
                <w:rFonts w:ascii="Cambria" w:hAnsi="Cambria" w:cs="Calibri"/>
                <w:b/>
                <w:bCs/>
                <w:color w:val="000000"/>
              </w:rPr>
              <w:t>199</w:t>
            </w:r>
          </w:p>
        </w:tc>
        <w:tc>
          <w:tcPr>
            <w:tcW w:w="992" w:type="dxa"/>
            <w:vAlign w:val="bottom"/>
          </w:tcPr>
          <w:p w:rsidR="00D216FB" w:rsidRDefault="00D216FB">
            <w:pPr>
              <w:jc w:val="right"/>
              <w:rPr>
                <w:rFonts w:ascii="Cambria" w:hAnsi="Cambria" w:cs="Calibri"/>
                <w:b/>
                <w:bCs/>
                <w:color w:val="000000"/>
              </w:rPr>
            </w:pPr>
            <w:r>
              <w:rPr>
                <w:rFonts w:ascii="Cambria" w:hAnsi="Cambria" w:cs="Calibri"/>
                <w:b/>
                <w:bCs/>
                <w:color w:val="000000"/>
              </w:rPr>
              <w:t>16.30</w:t>
            </w:r>
          </w:p>
        </w:tc>
        <w:tc>
          <w:tcPr>
            <w:tcW w:w="993" w:type="dxa"/>
            <w:vAlign w:val="bottom"/>
          </w:tcPr>
          <w:p w:rsidR="00D216FB" w:rsidRDefault="00D216FB">
            <w:pPr>
              <w:jc w:val="right"/>
              <w:rPr>
                <w:rFonts w:ascii="Cambria" w:hAnsi="Cambria" w:cs="Calibri"/>
                <w:b/>
                <w:bCs/>
                <w:color w:val="000000"/>
              </w:rPr>
            </w:pPr>
            <w:r>
              <w:rPr>
                <w:rFonts w:ascii="Cambria" w:hAnsi="Cambria" w:cs="Calibri"/>
                <w:b/>
                <w:bCs/>
                <w:color w:val="000000"/>
              </w:rPr>
              <w:t>749</w:t>
            </w:r>
          </w:p>
        </w:tc>
        <w:tc>
          <w:tcPr>
            <w:tcW w:w="992" w:type="dxa"/>
            <w:vAlign w:val="bottom"/>
          </w:tcPr>
          <w:p w:rsidR="00D216FB" w:rsidRDefault="00D216FB">
            <w:pPr>
              <w:jc w:val="right"/>
              <w:rPr>
                <w:rFonts w:ascii="Cambria" w:hAnsi="Cambria" w:cs="Calibri"/>
                <w:b/>
                <w:bCs/>
                <w:color w:val="000000"/>
              </w:rPr>
            </w:pPr>
            <w:r>
              <w:rPr>
                <w:rFonts w:ascii="Cambria" w:hAnsi="Cambria" w:cs="Calibri"/>
                <w:b/>
                <w:bCs/>
                <w:color w:val="000000"/>
              </w:rPr>
              <w:t>28.17</w:t>
            </w:r>
          </w:p>
        </w:tc>
      </w:tr>
    </w:tbl>
    <w:p w:rsidR="00FC35BC" w:rsidRDefault="00FC35BC" w:rsidP="00FC35BC"/>
    <w:p w:rsidR="00FC35BC" w:rsidRDefault="00FC35BC" w:rsidP="00D71545">
      <w:pPr>
        <w:pStyle w:val="BodyText3"/>
        <w:tabs>
          <w:tab w:val="left" w:pos="9000"/>
        </w:tabs>
        <w:ind w:right="389"/>
        <w:jc w:val="both"/>
        <w:rPr>
          <w:rFonts w:ascii="Comic Sans MS" w:hAnsi="Comic Sans MS" w:cs="Mangal"/>
          <w:sz w:val="22"/>
          <w:szCs w:val="28"/>
          <w:u w:val="single"/>
          <w:lang w:bidi="hi-IN"/>
        </w:rPr>
      </w:pPr>
    </w:p>
    <w:p w:rsidR="00FC35BC" w:rsidRDefault="00FC35BC" w:rsidP="00D71545">
      <w:pPr>
        <w:pStyle w:val="BodyText3"/>
        <w:tabs>
          <w:tab w:val="left" w:pos="9000"/>
        </w:tabs>
        <w:ind w:right="389"/>
        <w:jc w:val="both"/>
        <w:rPr>
          <w:rFonts w:ascii="Comic Sans MS" w:hAnsi="Comic Sans MS" w:cs="Mangal"/>
          <w:sz w:val="22"/>
          <w:szCs w:val="28"/>
          <w:u w:val="single"/>
          <w:lang w:bidi="hi-IN"/>
        </w:rPr>
      </w:pPr>
    </w:p>
    <w:p w:rsidR="00FC35BC" w:rsidRDefault="00FC35BC" w:rsidP="00D71545">
      <w:pPr>
        <w:pStyle w:val="BodyText3"/>
        <w:tabs>
          <w:tab w:val="left" w:pos="9000"/>
        </w:tabs>
        <w:ind w:right="389"/>
        <w:jc w:val="both"/>
        <w:rPr>
          <w:rFonts w:ascii="Comic Sans MS" w:hAnsi="Comic Sans MS" w:cs="Mangal"/>
          <w:sz w:val="22"/>
          <w:szCs w:val="28"/>
          <w:u w:val="single"/>
          <w:lang w:bidi="hi-IN"/>
        </w:rPr>
      </w:pPr>
    </w:p>
    <w:p w:rsidR="00FC35BC" w:rsidRDefault="00FC35BC" w:rsidP="00D71545">
      <w:pPr>
        <w:pStyle w:val="BodyText3"/>
        <w:tabs>
          <w:tab w:val="left" w:pos="9000"/>
        </w:tabs>
        <w:ind w:right="389"/>
        <w:jc w:val="both"/>
        <w:rPr>
          <w:rFonts w:ascii="Comic Sans MS" w:hAnsi="Comic Sans MS" w:cs="Mangal"/>
          <w:sz w:val="22"/>
          <w:szCs w:val="28"/>
          <w:u w:val="single"/>
          <w:lang w:bidi="hi-IN"/>
        </w:rPr>
      </w:pPr>
    </w:p>
    <w:p w:rsidR="002B0185" w:rsidRDefault="002B0185" w:rsidP="00D71545">
      <w:pPr>
        <w:pStyle w:val="BodyText3"/>
        <w:tabs>
          <w:tab w:val="left" w:pos="9000"/>
        </w:tabs>
        <w:ind w:right="389"/>
        <w:jc w:val="both"/>
        <w:rPr>
          <w:rFonts w:ascii="Comic Sans MS" w:hAnsi="Comic Sans MS" w:cs="Mangal"/>
          <w:sz w:val="22"/>
          <w:szCs w:val="28"/>
          <w:u w:val="single"/>
          <w:lang w:bidi="hi-IN"/>
        </w:rPr>
      </w:pPr>
    </w:p>
    <w:p w:rsidR="002B0185" w:rsidRDefault="002B0185" w:rsidP="00D71545">
      <w:pPr>
        <w:pStyle w:val="BodyText3"/>
        <w:tabs>
          <w:tab w:val="left" w:pos="9000"/>
        </w:tabs>
        <w:ind w:right="389"/>
        <w:jc w:val="both"/>
        <w:rPr>
          <w:rFonts w:ascii="Comic Sans MS" w:hAnsi="Comic Sans MS" w:cs="Mangal"/>
          <w:sz w:val="22"/>
          <w:szCs w:val="28"/>
          <w:u w:val="single"/>
          <w:lang w:bidi="hi-IN"/>
        </w:rPr>
      </w:pPr>
    </w:p>
    <w:p w:rsidR="00FC35BC" w:rsidRDefault="00FC35BC" w:rsidP="00D71545">
      <w:pPr>
        <w:pStyle w:val="BodyText3"/>
        <w:tabs>
          <w:tab w:val="left" w:pos="9000"/>
        </w:tabs>
        <w:ind w:right="389"/>
        <w:jc w:val="both"/>
        <w:rPr>
          <w:rFonts w:ascii="Comic Sans MS" w:hAnsi="Comic Sans MS" w:cs="Mangal"/>
          <w:sz w:val="22"/>
          <w:szCs w:val="28"/>
          <w:u w:val="single"/>
          <w:lang w:bidi="hi-IN"/>
        </w:rPr>
      </w:pPr>
    </w:p>
    <w:p w:rsidR="00D36F6C" w:rsidRDefault="00D36F6C" w:rsidP="002B0185">
      <w:pPr>
        <w:pStyle w:val="BodyText3"/>
        <w:tabs>
          <w:tab w:val="left" w:pos="9000"/>
        </w:tabs>
        <w:ind w:left="-450" w:right="389"/>
        <w:rPr>
          <w:rFonts w:cs="Mangal"/>
          <w:sz w:val="28"/>
          <w:szCs w:val="28"/>
          <w:lang w:bidi="hi-IN"/>
        </w:rPr>
      </w:pPr>
    </w:p>
    <w:p w:rsidR="00D36F6C" w:rsidRDefault="00D36F6C" w:rsidP="002B0185">
      <w:pPr>
        <w:pStyle w:val="BodyText3"/>
        <w:tabs>
          <w:tab w:val="left" w:pos="9000"/>
        </w:tabs>
        <w:ind w:left="-450" w:right="389"/>
        <w:rPr>
          <w:rFonts w:cs="Mangal"/>
          <w:sz w:val="28"/>
          <w:szCs w:val="28"/>
          <w:lang w:bidi="hi-IN"/>
        </w:rPr>
      </w:pPr>
    </w:p>
    <w:p w:rsidR="0060174B" w:rsidRDefault="0060174B" w:rsidP="002B0185">
      <w:pPr>
        <w:pStyle w:val="BodyText3"/>
        <w:tabs>
          <w:tab w:val="left" w:pos="9000"/>
        </w:tabs>
        <w:ind w:left="-450" w:right="389"/>
        <w:rPr>
          <w:rFonts w:cs="Mangal"/>
          <w:sz w:val="28"/>
          <w:szCs w:val="28"/>
          <w:lang w:bidi="hi-IN"/>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002345" w:rsidRDefault="00002345" w:rsidP="00382CD5">
      <w:pPr>
        <w:pStyle w:val="Heading7"/>
        <w:ind w:left="1800" w:right="1181"/>
        <w:rPr>
          <w:u w:val="single"/>
        </w:rPr>
      </w:pPr>
    </w:p>
    <w:p w:rsidR="00382CD5" w:rsidRDefault="00382CD5" w:rsidP="00382CD5">
      <w:pPr>
        <w:pStyle w:val="Heading7"/>
        <w:ind w:left="1800" w:right="1181"/>
        <w:rPr>
          <w:u w:val="single"/>
        </w:rPr>
      </w:pPr>
      <w:r w:rsidRPr="00752D9A">
        <w:rPr>
          <w:u w:val="single"/>
        </w:rPr>
        <w:t>SCALE OF FINANCE</w:t>
      </w:r>
    </w:p>
    <w:p w:rsidR="00382CD5" w:rsidRPr="00E02D66" w:rsidRDefault="00382CD5" w:rsidP="00382CD5"/>
    <w:p w:rsidR="00382CD5" w:rsidRPr="00382CD5" w:rsidRDefault="00382CD5" w:rsidP="00511C57">
      <w:pPr>
        <w:pStyle w:val="BodyText"/>
        <w:tabs>
          <w:tab w:val="left" w:pos="13140"/>
        </w:tabs>
        <w:ind w:left="851" w:right="1181"/>
        <w:jc w:val="both"/>
        <w:rPr>
          <w:sz w:val="20"/>
          <w:szCs w:val="20"/>
        </w:rPr>
      </w:pPr>
      <w:r w:rsidRPr="00382CD5">
        <w:rPr>
          <w:sz w:val="20"/>
          <w:szCs w:val="20"/>
        </w:rPr>
        <w:t xml:space="preserve">The Union Territory Level Technical Committee (UTLTC) constituted by the Andaman &amp; Nicobar Administration vide order No. 341 dated 23/01/1992 and reconstituted vide order No. 795 dated 18/02/2008 has reviewed and re-fixed the scale of finance of various seasonal crops as under in its meeting held on 15.03.2018 for the year 2018-19.  </w:t>
      </w:r>
    </w:p>
    <w:p w:rsidR="00382CD5" w:rsidRPr="00C00A5E" w:rsidRDefault="00382CD5" w:rsidP="00511C57">
      <w:pPr>
        <w:pStyle w:val="BodyText"/>
        <w:tabs>
          <w:tab w:val="left" w:pos="13140"/>
        </w:tabs>
        <w:ind w:left="1800" w:right="1181"/>
        <w:jc w:val="both"/>
      </w:pPr>
      <w:r w:rsidRPr="00382CD5">
        <w:rPr>
          <w:sz w:val="20"/>
          <w:szCs w:val="20"/>
        </w:rPr>
        <w:t xml:space="preserve">                                              </w:t>
      </w:r>
      <w:r w:rsidR="00511C57">
        <w:rPr>
          <w:sz w:val="20"/>
          <w:szCs w:val="20"/>
        </w:rPr>
        <w:t xml:space="preserve">    </w:t>
      </w:r>
      <w:r w:rsidRPr="00382CD5">
        <w:rPr>
          <w:sz w:val="20"/>
          <w:szCs w:val="20"/>
        </w:rPr>
        <w:t xml:space="preserve">        (</w:t>
      </w:r>
      <w:proofErr w:type="gramStart"/>
      <w:r w:rsidRPr="00382CD5">
        <w:rPr>
          <w:sz w:val="20"/>
          <w:szCs w:val="20"/>
        </w:rPr>
        <w:t>scale</w:t>
      </w:r>
      <w:proofErr w:type="gramEnd"/>
      <w:r w:rsidRPr="00382CD5">
        <w:rPr>
          <w:sz w:val="20"/>
          <w:szCs w:val="20"/>
        </w:rPr>
        <w:t xml:space="preserve"> of finance per </w:t>
      </w:r>
      <w:proofErr w:type="spellStart"/>
      <w:r w:rsidRPr="00382CD5">
        <w:rPr>
          <w:sz w:val="20"/>
          <w:szCs w:val="20"/>
        </w:rPr>
        <w:t>hect</w:t>
      </w:r>
      <w:proofErr w:type="spellEnd"/>
      <w:r w:rsidRPr="00382CD5">
        <w:rPr>
          <w:sz w:val="20"/>
          <w:szCs w:val="20"/>
        </w:rPr>
        <w:t>. in Rupees)</w:t>
      </w:r>
      <w:r>
        <w:tab/>
      </w:r>
      <w:r>
        <w:tab/>
      </w:r>
    </w:p>
    <w:tbl>
      <w:tblPr>
        <w:tblW w:w="0" w:type="auto"/>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74"/>
        <w:gridCol w:w="1918"/>
        <w:gridCol w:w="1918"/>
        <w:gridCol w:w="1944"/>
      </w:tblGrid>
      <w:tr w:rsidR="00382CD5" w:rsidRPr="00C00A5E" w:rsidTr="00382CD5">
        <w:trPr>
          <w:cantSplit/>
        </w:trPr>
        <w:tc>
          <w:tcPr>
            <w:tcW w:w="5479" w:type="dxa"/>
            <w:vMerge w:val="restart"/>
          </w:tcPr>
          <w:p w:rsidR="00382CD5" w:rsidRPr="007E5221" w:rsidRDefault="00382CD5" w:rsidP="00511C57">
            <w:pPr>
              <w:ind w:right="1181"/>
              <w:jc w:val="center"/>
              <w:rPr>
                <w:b/>
                <w:bCs/>
              </w:rPr>
            </w:pPr>
            <w:r w:rsidRPr="007E5221">
              <w:rPr>
                <w:b/>
                <w:bCs/>
              </w:rPr>
              <w:t>AGRICULTURE SECTOR</w:t>
            </w:r>
          </w:p>
        </w:tc>
        <w:tc>
          <w:tcPr>
            <w:tcW w:w="2545" w:type="dxa"/>
            <w:gridSpan w:val="2"/>
          </w:tcPr>
          <w:p w:rsidR="00382CD5" w:rsidRPr="00C00A5E" w:rsidRDefault="00382CD5" w:rsidP="00511C57">
            <w:pPr>
              <w:ind w:right="1181"/>
              <w:jc w:val="center"/>
              <w:rPr>
                <w:b/>
              </w:rPr>
            </w:pPr>
            <w:r w:rsidRPr="00C00A5E">
              <w:rPr>
                <w:b/>
              </w:rPr>
              <w:t xml:space="preserve">(Per </w:t>
            </w:r>
            <w:proofErr w:type="spellStart"/>
            <w:r w:rsidRPr="00C00A5E">
              <w:rPr>
                <w:b/>
              </w:rPr>
              <w:t>Hect</w:t>
            </w:r>
            <w:proofErr w:type="spellEnd"/>
            <w:r w:rsidRPr="00C00A5E">
              <w:rPr>
                <w:b/>
              </w:rPr>
              <w:t>.)</w:t>
            </w:r>
          </w:p>
        </w:tc>
        <w:tc>
          <w:tcPr>
            <w:tcW w:w="1240" w:type="dxa"/>
          </w:tcPr>
          <w:p w:rsidR="00382CD5" w:rsidRPr="00C00A5E" w:rsidRDefault="00382CD5" w:rsidP="00511C57">
            <w:pPr>
              <w:ind w:right="1181"/>
              <w:jc w:val="center"/>
              <w:rPr>
                <w:b/>
              </w:rPr>
            </w:pPr>
            <w:r w:rsidRPr="00C00A5E">
              <w:rPr>
                <w:b/>
              </w:rPr>
              <w:t>Amt. (</w:t>
            </w:r>
            <w:r w:rsidRPr="00C00A5E">
              <w:rPr>
                <w:rFonts w:ascii="Indian Rupee" w:hAnsi="Indian Rupee"/>
                <w:b/>
              </w:rPr>
              <w:t>₨</w:t>
            </w:r>
            <w:r w:rsidRPr="00C00A5E">
              <w:rPr>
                <w:b/>
              </w:rPr>
              <w:t>)</w:t>
            </w:r>
          </w:p>
        </w:tc>
      </w:tr>
      <w:tr w:rsidR="00382CD5" w:rsidRPr="00C00A5E" w:rsidTr="00382CD5">
        <w:trPr>
          <w:cantSplit/>
        </w:trPr>
        <w:tc>
          <w:tcPr>
            <w:tcW w:w="5479" w:type="dxa"/>
            <w:vMerge/>
          </w:tcPr>
          <w:p w:rsidR="00382CD5" w:rsidRPr="00C00A5E" w:rsidRDefault="00382CD5" w:rsidP="00511C57">
            <w:pPr>
              <w:ind w:right="1181"/>
            </w:pPr>
          </w:p>
        </w:tc>
        <w:tc>
          <w:tcPr>
            <w:tcW w:w="1305" w:type="dxa"/>
          </w:tcPr>
          <w:p w:rsidR="00382CD5" w:rsidRPr="00C00A5E" w:rsidRDefault="00382CD5" w:rsidP="00511C57">
            <w:pPr>
              <w:ind w:right="1181"/>
              <w:jc w:val="center"/>
              <w:rPr>
                <w:b/>
              </w:rPr>
            </w:pPr>
            <w:r w:rsidRPr="00C00A5E">
              <w:rPr>
                <w:b/>
              </w:rPr>
              <w:t>Cash</w:t>
            </w:r>
          </w:p>
        </w:tc>
        <w:tc>
          <w:tcPr>
            <w:tcW w:w="1240" w:type="dxa"/>
          </w:tcPr>
          <w:p w:rsidR="00382CD5" w:rsidRPr="00C00A5E" w:rsidRDefault="00382CD5" w:rsidP="00511C57">
            <w:pPr>
              <w:ind w:right="1181"/>
              <w:jc w:val="center"/>
              <w:rPr>
                <w:b/>
              </w:rPr>
            </w:pPr>
            <w:r w:rsidRPr="00C00A5E">
              <w:rPr>
                <w:b/>
              </w:rPr>
              <w:t>Kind</w:t>
            </w:r>
          </w:p>
        </w:tc>
        <w:tc>
          <w:tcPr>
            <w:tcW w:w="1240" w:type="dxa"/>
          </w:tcPr>
          <w:p w:rsidR="00382CD5" w:rsidRPr="00C00A5E" w:rsidRDefault="00382CD5" w:rsidP="00511C57">
            <w:pPr>
              <w:ind w:right="1181"/>
              <w:jc w:val="center"/>
              <w:rPr>
                <w:b/>
              </w:rPr>
            </w:pPr>
            <w:r w:rsidRPr="00C00A5E">
              <w:rPr>
                <w:b/>
              </w:rPr>
              <w:t>Total</w:t>
            </w:r>
          </w:p>
        </w:tc>
      </w:tr>
      <w:tr w:rsidR="00382CD5" w:rsidRPr="00C00A5E" w:rsidTr="00382CD5">
        <w:tc>
          <w:tcPr>
            <w:tcW w:w="5479" w:type="dxa"/>
          </w:tcPr>
          <w:p w:rsidR="00382CD5" w:rsidRPr="00C00A5E" w:rsidRDefault="00382CD5" w:rsidP="00511C57">
            <w:pPr>
              <w:pStyle w:val="Heading6"/>
              <w:ind w:right="1181"/>
            </w:pPr>
            <w:r w:rsidRPr="00C00A5E">
              <w:t>A) KHARIF CROPS</w:t>
            </w:r>
          </w:p>
        </w:tc>
        <w:tc>
          <w:tcPr>
            <w:tcW w:w="1305" w:type="dxa"/>
          </w:tcPr>
          <w:p w:rsidR="00382CD5" w:rsidRPr="00C00A5E" w:rsidRDefault="00382CD5" w:rsidP="00511C57">
            <w:pPr>
              <w:pStyle w:val="Header"/>
              <w:tabs>
                <w:tab w:val="clear" w:pos="4320"/>
                <w:tab w:val="clear" w:pos="8640"/>
              </w:tabs>
              <w:ind w:right="1181"/>
            </w:pPr>
          </w:p>
        </w:tc>
        <w:tc>
          <w:tcPr>
            <w:tcW w:w="1240" w:type="dxa"/>
          </w:tcPr>
          <w:p w:rsidR="00382CD5" w:rsidRPr="00C00A5E" w:rsidRDefault="00382CD5" w:rsidP="00511C57">
            <w:pPr>
              <w:ind w:right="1181"/>
            </w:pPr>
          </w:p>
        </w:tc>
        <w:tc>
          <w:tcPr>
            <w:tcW w:w="1240" w:type="dxa"/>
          </w:tcPr>
          <w:p w:rsidR="00382CD5" w:rsidRPr="00C00A5E" w:rsidRDefault="00382CD5" w:rsidP="00511C57">
            <w:pPr>
              <w:ind w:right="1181"/>
            </w:pPr>
          </w:p>
        </w:tc>
      </w:tr>
      <w:tr w:rsidR="00382CD5" w:rsidRPr="00C00A5E" w:rsidTr="00382CD5">
        <w:tc>
          <w:tcPr>
            <w:tcW w:w="5479" w:type="dxa"/>
          </w:tcPr>
          <w:p w:rsidR="00382CD5" w:rsidRPr="00C00A5E" w:rsidRDefault="00382CD5" w:rsidP="00AF37E5">
            <w:r w:rsidRPr="00C00A5E">
              <w:t xml:space="preserve"> </w:t>
            </w:r>
            <w:proofErr w:type="spellStart"/>
            <w:r w:rsidRPr="00C00A5E">
              <w:t>i</w:t>
            </w:r>
            <w:proofErr w:type="spellEnd"/>
            <w:r w:rsidRPr="00C00A5E">
              <w:t>) Paddy (HYV)</w:t>
            </w:r>
          </w:p>
        </w:tc>
        <w:tc>
          <w:tcPr>
            <w:tcW w:w="1305" w:type="dxa"/>
          </w:tcPr>
          <w:p w:rsidR="00382CD5" w:rsidRPr="00C00A5E" w:rsidRDefault="00382CD5" w:rsidP="00AF37E5">
            <w:pPr>
              <w:jc w:val="center"/>
            </w:pPr>
            <w:r>
              <w:t>46,105/-</w:t>
            </w:r>
          </w:p>
        </w:tc>
        <w:tc>
          <w:tcPr>
            <w:tcW w:w="1240" w:type="dxa"/>
          </w:tcPr>
          <w:p w:rsidR="00382CD5" w:rsidRPr="00C00A5E" w:rsidRDefault="00382CD5" w:rsidP="00AF37E5">
            <w:pPr>
              <w:jc w:val="center"/>
            </w:pPr>
            <w:r>
              <w:t>9,525/-</w:t>
            </w:r>
          </w:p>
        </w:tc>
        <w:tc>
          <w:tcPr>
            <w:tcW w:w="1240" w:type="dxa"/>
          </w:tcPr>
          <w:p w:rsidR="00382CD5" w:rsidRPr="00C00A5E" w:rsidRDefault="00382CD5" w:rsidP="00AF37E5">
            <w:pPr>
              <w:jc w:val="center"/>
            </w:pPr>
            <w:r>
              <w:t>55,630/-</w:t>
            </w:r>
          </w:p>
        </w:tc>
      </w:tr>
      <w:tr w:rsidR="00382CD5" w:rsidRPr="00C00A5E" w:rsidTr="00382CD5">
        <w:tc>
          <w:tcPr>
            <w:tcW w:w="5479" w:type="dxa"/>
          </w:tcPr>
          <w:p w:rsidR="00382CD5" w:rsidRPr="00C00A5E" w:rsidRDefault="00382CD5" w:rsidP="00AF37E5">
            <w:r w:rsidRPr="00C00A5E">
              <w:t xml:space="preserve"> ii) Paddy (TV)</w:t>
            </w:r>
          </w:p>
        </w:tc>
        <w:tc>
          <w:tcPr>
            <w:tcW w:w="1305" w:type="dxa"/>
          </w:tcPr>
          <w:p w:rsidR="00382CD5" w:rsidRPr="00C00A5E" w:rsidRDefault="00382CD5" w:rsidP="00AF37E5">
            <w:pPr>
              <w:jc w:val="center"/>
            </w:pPr>
            <w:r>
              <w:t>44,360/-</w:t>
            </w:r>
          </w:p>
        </w:tc>
        <w:tc>
          <w:tcPr>
            <w:tcW w:w="1240" w:type="dxa"/>
          </w:tcPr>
          <w:p w:rsidR="00382CD5" w:rsidRPr="00C00A5E" w:rsidRDefault="00382CD5" w:rsidP="00AF37E5">
            <w:pPr>
              <w:jc w:val="center"/>
            </w:pPr>
            <w:r>
              <w:t>7,480/-</w:t>
            </w:r>
          </w:p>
        </w:tc>
        <w:tc>
          <w:tcPr>
            <w:tcW w:w="1240" w:type="dxa"/>
          </w:tcPr>
          <w:p w:rsidR="00382CD5" w:rsidRPr="00C00A5E" w:rsidRDefault="00382CD5" w:rsidP="00AF37E5">
            <w:pPr>
              <w:jc w:val="center"/>
            </w:pPr>
            <w:r>
              <w:t>51,840/-</w:t>
            </w:r>
          </w:p>
        </w:tc>
      </w:tr>
      <w:tr w:rsidR="00382CD5" w:rsidRPr="00C00A5E" w:rsidTr="00382CD5">
        <w:tc>
          <w:tcPr>
            <w:tcW w:w="5479" w:type="dxa"/>
          </w:tcPr>
          <w:p w:rsidR="00382CD5" w:rsidRPr="00C00A5E" w:rsidRDefault="00382CD5" w:rsidP="00AF37E5">
            <w:r w:rsidRPr="00C00A5E">
              <w:t>iii) Maize</w:t>
            </w:r>
          </w:p>
        </w:tc>
        <w:tc>
          <w:tcPr>
            <w:tcW w:w="1305" w:type="dxa"/>
          </w:tcPr>
          <w:p w:rsidR="00382CD5" w:rsidRPr="00C00A5E" w:rsidRDefault="00382CD5" w:rsidP="00AF37E5">
            <w:pPr>
              <w:jc w:val="center"/>
            </w:pPr>
            <w:r>
              <w:t>16,610/-</w:t>
            </w:r>
          </w:p>
        </w:tc>
        <w:tc>
          <w:tcPr>
            <w:tcW w:w="1240" w:type="dxa"/>
          </w:tcPr>
          <w:p w:rsidR="00382CD5" w:rsidRPr="00C00A5E" w:rsidRDefault="00382CD5" w:rsidP="00AF37E5">
            <w:pPr>
              <w:jc w:val="center"/>
            </w:pPr>
            <w:r>
              <w:t>12,800/-</w:t>
            </w:r>
          </w:p>
        </w:tc>
        <w:tc>
          <w:tcPr>
            <w:tcW w:w="1240" w:type="dxa"/>
          </w:tcPr>
          <w:p w:rsidR="00382CD5" w:rsidRPr="00C00A5E" w:rsidRDefault="00382CD5" w:rsidP="00AF37E5">
            <w:r>
              <w:t xml:space="preserve">   29,410/-</w:t>
            </w:r>
          </w:p>
        </w:tc>
      </w:tr>
      <w:tr w:rsidR="00382CD5" w:rsidRPr="00C00A5E" w:rsidTr="00382CD5">
        <w:tc>
          <w:tcPr>
            <w:tcW w:w="5479" w:type="dxa"/>
          </w:tcPr>
          <w:p w:rsidR="00382CD5" w:rsidRPr="00C00A5E" w:rsidRDefault="00382CD5" w:rsidP="00AF37E5">
            <w:pPr>
              <w:pStyle w:val="Heading6"/>
            </w:pPr>
            <w:r w:rsidRPr="00C00A5E">
              <w:t>B) RABI CROPS</w:t>
            </w:r>
          </w:p>
        </w:tc>
        <w:tc>
          <w:tcPr>
            <w:tcW w:w="1305" w:type="dxa"/>
          </w:tcPr>
          <w:p w:rsidR="00382CD5" w:rsidRPr="00C00A5E" w:rsidRDefault="00382CD5" w:rsidP="00AF37E5">
            <w:pPr>
              <w:jc w:val="center"/>
            </w:pPr>
          </w:p>
        </w:tc>
        <w:tc>
          <w:tcPr>
            <w:tcW w:w="1240" w:type="dxa"/>
          </w:tcPr>
          <w:p w:rsidR="00382CD5" w:rsidRPr="00C00A5E" w:rsidRDefault="00382CD5" w:rsidP="00AF37E5">
            <w:pPr>
              <w:jc w:val="center"/>
            </w:pPr>
          </w:p>
        </w:tc>
        <w:tc>
          <w:tcPr>
            <w:tcW w:w="1240" w:type="dxa"/>
          </w:tcPr>
          <w:p w:rsidR="00382CD5" w:rsidRPr="00C00A5E" w:rsidRDefault="00382CD5" w:rsidP="00AF37E5">
            <w:pPr>
              <w:jc w:val="center"/>
            </w:pPr>
          </w:p>
        </w:tc>
      </w:tr>
      <w:tr w:rsidR="00382CD5" w:rsidRPr="00C00A5E" w:rsidTr="00382CD5">
        <w:tc>
          <w:tcPr>
            <w:tcW w:w="5479" w:type="dxa"/>
          </w:tcPr>
          <w:p w:rsidR="00382CD5" w:rsidRPr="00C00A5E" w:rsidRDefault="00382CD5" w:rsidP="00AF37E5">
            <w:r w:rsidRPr="00C00A5E">
              <w:t xml:space="preserve">  </w:t>
            </w:r>
            <w:proofErr w:type="spellStart"/>
            <w:r w:rsidRPr="00C00A5E">
              <w:t>i</w:t>
            </w:r>
            <w:proofErr w:type="spellEnd"/>
            <w:r w:rsidRPr="00C00A5E">
              <w:t>) Pulses</w:t>
            </w:r>
          </w:p>
        </w:tc>
        <w:tc>
          <w:tcPr>
            <w:tcW w:w="1305" w:type="dxa"/>
          </w:tcPr>
          <w:p w:rsidR="00382CD5" w:rsidRPr="000E17B3" w:rsidRDefault="00382CD5" w:rsidP="00AF37E5">
            <w:pPr>
              <w:jc w:val="center"/>
            </w:pPr>
            <w:r>
              <w:t>20,480</w:t>
            </w:r>
            <w:r w:rsidRPr="000E17B3">
              <w:t>/-</w:t>
            </w:r>
          </w:p>
        </w:tc>
        <w:tc>
          <w:tcPr>
            <w:tcW w:w="1240" w:type="dxa"/>
          </w:tcPr>
          <w:p w:rsidR="00382CD5" w:rsidRPr="00034119" w:rsidRDefault="00382CD5" w:rsidP="00AF37E5">
            <w:pPr>
              <w:jc w:val="center"/>
            </w:pPr>
            <w:r>
              <w:t xml:space="preserve"> 5,7</w:t>
            </w:r>
            <w:r w:rsidRPr="00034119">
              <w:t>00/-</w:t>
            </w:r>
          </w:p>
        </w:tc>
        <w:tc>
          <w:tcPr>
            <w:tcW w:w="1240" w:type="dxa"/>
          </w:tcPr>
          <w:p w:rsidR="00382CD5" w:rsidRPr="00034119" w:rsidRDefault="00382CD5" w:rsidP="00AF37E5">
            <w:pPr>
              <w:jc w:val="center"/>
            </w:pPr>
            <w:r>
              <w:t>26,180</w:t>
            </w:r>
            <w:r w:rsidRPr="00034119">
              <w:t>/-</w:t>
            </w:r>
          </w:p>
        </w:tc>
      </w:tr>
      <w:tr w:rsidR="00382CD5" w:rsidRPr="00C00A5E" w:rsidTr="00382CD5">
        <w:tc>
          <w:tcPr>
            <w:tcW w:w="5479" w:type="dxa"/>
          </w:tcPr>
          <w:p w:rsidR="00382CD5" w:rsidRPr="00C00A5E" w:rsidRDefault="00382CD5" w:rsidP="00AF37E5">
            <w:r w:rsidRPr="00C00A5E">
              <w:t xml:space="preserve">  ii) Sun Flower / Oil Seeds</w:t>
            </w:r>
          </w:p>
        </w:tc>
        <w:tc>
          <w:tcPr>
            <w:tcW w:w="1305" w:type="dxa"/>
          </w:tcPr>
          <w:p w:rsidR="00382CD5" w:rsidRPr="000E17B3" w:rsidRDefault="00382CD5" w:rsidP="00AF37E5">
            <w:pPr>
              <w:jc w:val="center"/>
            </w:pPr>
            <w:r>
              <w:t>53,692</w:t>
            </w:r>
            <w:r w:rsidRPr="000E17B3">
              <w:t>/-</w:t>
            </w:r>
          </w:p>
        </w:tc>
        <w:tc>
          <w:tcPr>
            <w:tcW w:w="1240" w:type="dxa"/>
          </w:tcPr>
          <w:p w:rsidR="00382CD5" w:rsidRPr="00034119" w:rsidRDefault="00382CD5" w:rsidP="00AF37E5">
            <w:pPr>
              <w:jc w:val="center"/>
            </w:pPr>
            <w:r>
              <w:t>13,608</w:t>
            </w:r>
            <w:r w:rsidRPr="00034119">
              <w:t>/-</w:t>
            </w:r>
          </w:p>
        </w:tc>
        <w:tc>
          <w:tcPr>
            <w:tcW w:w="1240" w:type="dxa"/>
          </w:tcPr>
          <w:p w:rsidR="00382CD5" w:rsidRPr="00034119" w:rsidRDefault="00382CD5" w:rsidP="00AF37E5">
            <w:r>
              <w:t xml:space="preserve">   67,30</w:t>
            </w:r>
            <w:r w:rsidRPr="00034119">
              <w:t>0/-</w:t>
            </w:r>
          </w:p>
        </w:tc>
      </w:tr>
      <w:tr w:rsidR="00382CD5" w:rsidRPr="00C00A5E" w:rsidTr="00382CD5">
        <w:tc>
          <w:tcPr>
            <w:tcW w:w="5479" w:type="dxa"/>
          </w:tcPr>
          <w:p w:rsidR="00382CD5" w:rsidRPr="00C00A5E" w:rsidRDefault="00382CD5" w:rsidP="00AF37E5">
            <w:r w:rsidRPr="00C00A5E">
              <w:t xml:space="preserve">  iii) Vegetable (Exotic Verities) </w:t>
            </w:r>
          </w:p>
        </w:tc>
        <w:tc>
          <w:tcPr>
            <w:tcW w:w="1305" w:type="dxa"/>
          </w:tcPr>
          <w:p w:rsidR="00382CD5" w:rsidRPr="000E17B3" w:rsidRDefault="00382CD5" w:rsidP="00AF37E5">
            <w:pPr>
              <w:jc w:val="center"/>
            </w:pPr>
            <w:r>
              <w:t>63,860</w:t>
            </w:r>
            <w:r w:rsidRPr="000E17B3">
              <w:t>/-</w:t>
            </w:r>
          </w:p>
        </w:tc>
        <w:tc>
          <w:tcPr>
            <w:tcW w:w="1240" w:type="dxa"/>
          </w:tcPr>
          <w:p w:rsidR="00382CD5" w:rsidRPr="00034119" w:rsidRDefault="00382CD5" w:rsidP="00AF37E5">
            <w:pPr>
              <w:jc w:val="center"/>
            </w:pPr>
            <w:r>
              <w:t>33,900</w:t>
            </w:r>
            <w:r w:rsidRPr="00034119">
              <w:t>/-</w:t>
            </w:r>
          </w:p>
        </w:tc>
        <w:tc>
          <w:tcPr>
            <w:tcW w:w="1240" w:type="dxa"/>
          </w:tcPr>
          <w:p w:rsidR="00382CD5" w:rsidRPr="00034119" w:rsidRDefault="00382CD5" w:rsidP="00AF37E5">
            <w:r>
              <w:t xml:space="preserve">   97,76</w:t>
            </w:r>
            <w:r w:rsidRPr="00034119">
              <w:t>0/-</w:t>
            </w:r>
          </w:p>
        </w:tc>
      </w:tr>
      <w:tr w:rsidR="00382CD5" w:rsidRPr="00C00A5E" w:rsidTr="00382CD5">
        <w:tc>
          <w:tcPr>
            <w:tcW w:w="5479" w:type="dxa"/>
          </w:tcPr>
          <w:p w:rsidR="00382CD5" w:rsidRPr="00C00A5E" w:rsidRDefault="00382CD5" w:rsidP="00AF37E5">
            <w:r w:rsidRPr="00C00A5E">
              <w:t xml:space="preserve">  iv) Vegetable   (Country)</w:t>
            </w:r>
          </w:p>
        </w:tc>
        <w:tc>
          <w:tcPr>
            <w:tcW w:w="1305" w:type="dxa"/>
          </w:tcPr>
          <w:p w:rsidR="00382CD5" w:rsidRPr="000E17B3" w:rsidRDefault="00382CD5" w:rsidP="00AF37E5">
            <w:pPr>
              <w:jc w:val="center"/>
            </w:pPr>
            <w:r>
              <w:t>39,010</w:t>
            </w:r>
            <w:r w:rsidRPr="000E17B3">
              <w:t>/-</w:t>
            </w:r>
          </w:p>
        </w:tc>
        <w:tc>
          <w:tcPr>
            <w:tcW w:w="1240" w:type="dxa"/>
          </w:tcPr>
          <w:p w:rsidR="00382CD5" w:rsidRPr="00034119" w:rsidRDefault="00382CD5" w:rsidP="00AF37E5">
            <w:pPr>
              <w:jc w:val="center"/>
            </w:pPr>
            <w:r>
              <w:t>24,875</w:t>
            </w:r>
            <w:r w:rsidRPr="00034119">
              <w:t>/-</w:t>
            </w:r>
          </w:p>
        </w:tc>
        <w:tc>
          <w:tcPr>
            <w:tcW w:w="1240" w:type="dxa"/>
          </w:tcPr>
          <w:p w:rsidR="00382CD5" w:rsidRPr="00034119" w:rsidRDefault="00382CD5" w:rsidP="00AF37E5">
            <w:pPr>
              <w:jc w:val="center"/>
            </w:pPr>
            <w:r>
              <w:t>63,885</w:t>
            </w:r>
            <w:r w:rsidRPr="00034119">
              <w:t>/-</w:t>
            </w:r>
          </w:p>
        </w:tc>
      </w:tr>
      <w:tr w:rsidR="00382CD5" w:rsidRPr="00C00A5E" w:rsidTr="00382CD5">
        <w:tc>
          <w:tcPr>
            <w:tcW w:w="5479" w:type="dxa"/>
          </w:tcPr>
          <w:p w:rsidR="00382CD5" w:rsidRPr="00E62364" w:rsidRDefault="00382CD5" w:rsidP="00AF37E5">
            <w:pPr>
              <w:ind w:right="-108"/>
            </w:pPr>
            <w:r w:rsidRPr="00E62364">
              <w:t>(A) Tomato (Organic)</w:t>
            </w:r>
          </w:p>
        </w:tc>
        <w:tc>
          <w:tcPr>
            <w:tcW w:w="1305" w:type="dxa"/>
          </w:tcPr>
          <w:p w:rsidR="00382CD5" w:rsidRPr="000E17B3" w:rsidRDefault="00382CD5" w:rsidP="00AF37E5">
            <w:r>
              <w:t>1,00,190</w:t>
            </w:r>
            <w:r w:rsidRPr="000E17B3">
              <w:t>/-</w:t>
            </w:r>
          </w:p>
        </w:tc>
        <w:tc>
          <w:tcPr>
            <w:tcW w:w="1240" w:type="dxa"/>
          </w:tcPr>
          <w:p w:rsidR="00382CD5" w:rsidRPr="00034119" w:rsidRDefault="00382CD5" w:rsidP="00AF37E5">
            <w:pPr>
              <w:jc w:val="center"/>
            </w:pPr>
            <w:r>
              <w:t>31,730</w:t>
            </w:r>
            <w:r w:rsidRPr="00034119">
              <w:t>/-</w:t>
            </w:r>
          </w:p>
        </w:tc>
        <w:tc>
          <w:tcPr>
            <w:tcW w:w="1240" w:type="dxa"/>
          </w:tcPr>
          <w:p w:rsidR="00382CD5" w:rsidRPr="00034119" w:rsidRDefault="00382CD5" w:rsidP="00AF37E5">
            <w:r>
              <w:t>1,31,920</w:t>
            </w:r>
            <w:r w:rsidRPr="00034119">
              <w:t>/-</w:t>
            </w:r>
          </w:p>
        </w:tc>
      </w:tr>
      <w:tr w:rsidR="00382CD5" w:rsidRPr="00C00A5E" w:rsidTr="00382CD5">
        <w:tc>
          <w:tcPr>
            <w:tcW w:w="5479" w:type="dxa"/>
          </w:tcPr>
          <w:p w:rsidR="00382CD5" w:rsidRPr="00E62364" w:rsidRDefault="00382CD5" w:rsidP="00AF37E5">
            <w:pPr>
              <w:ind w:right="-108"/>
            </w:pPr>
            <w:r w:rsidRPr="00E62364">
              <w:t>(B)</w:t>
            </w:r>
            <w:r>
              <w:t xml:space="preserve"> </w:t>
            </w:r>
            <w:proofErr w:type="spellStart"/>
            <w:r>
              <w:t>Bhindi</w:t>
            </w:r>
            <w:proofErr w:type="spellEnd"/>
            <w:r>
              <w:t xml:space="preserve"> (Major)</w:t>
            </w:r>
          </w:p>
        </w:tc>
        <w:tc>
          <w:tcPr>
            <w:tcW w:w="1305" w:type="dxa"/>
          </w:tcPr>
          <w:p w:rsidR="00382CD5" w:rsidRPr="000E17B3" w:rsidRDefault="00382CD5" w:rsidP="00AF37E5">
            <w:pPr>
              <w:jc w:val="center"/>
            </w:pPr>
            <w:r>
              <w:t>64,890</w:t>
            </w:r>
            <w:r w:rsidRPr="000E17B3">
              <w:t>/-</w:t>
            </w:r>
          </w:p>
        </w:tc>
        <w:tc>
          <w:tcPr>
            <w:tcW w:w="1240" w:type="dxa"/>
          </w:tcPr>
          <w:p w:rsidR="00382CD5" w:rsidRPr="00034119" w:rsidRDefault="00382CD5" w:rsidP="00AF37E5">
            <w:pPr>
              <w:jc w:val="center"/>
            </w:pPr>
            <w:r>
              <w:t>38,930</w:t>
            </w:r>
            <w:r w:rsidRPr="00034119">
              <w:t>/-</w:t>
            </w:r>
          </w:p>
        </w:tc>
        <w:tc>
          <w:tcPr>
            <w:tcW w:w="1240" w:type="dxa"/>
          </w:tcPr>
          <w:p w:rsidR="00382CD5" w:rsidRPr="00034119" w:rsidRDefault="00382CD5" w:rsidP="00AF37E5">
            <w:r>
              <w:t>1,03,820</w:t>
            </w:r>
            <w:r w:rsidRPr="00034119">
              <w:t>/-</w:t>
            </w:r>
          </w:p>
        </w:tc>
      </w:tr>
      <w:tr w:rsidR="00382CD5" w:rsidRPr="00C00A5E" w:rsidTr="00382CD5">
        <w:tc>
          <w:tcPr>
            <w:tcW w:w="5479" w:type="dxa"/>
          </w:tcPr>
          <w:p w:rsidR="00382CD5" w:rsidRPr="00E62364" w:rsidRDefault="00382CD5" w:rsidP="00AF37E5">
            <w:pPr>
              <w:ind w:right="-108"/>
            </w:pPr>
            <w:r>
              <w:t xml:space="preserve">(C) </w:t>
            </w:r>
            <w:proofErr w:type="spellStart"/>
            <w:r>
              <w:t>Lobia</w:t>
            </w:r>
            <w:proofErr w:type="spellEnd"/>
            <w:r>
              <w:t xml:space="preserve"> (Major)</w:t>
            </w:r>
          </w:p>
        </w:tc>
        <w:tc>
          <w:tcPr>
            <w:tcW w:w="1305" w:type="dxa"/>
          </w:tcPr>
          <w:p w:rsidR="00382CD5" w:rsidRPr="000E17B3" w:rsidRDefault="00382CD5" w:rsidP="00AF37E5">
            <w:pPr>
              <w:jc w:val="center"/>
            </w:pPr>
            <w:r>
              <w:t>57,980</w:t>
            </w:r>
            <w:r w:rsidRPr="000E17B3">
              <w:t>/-</w:t>
            </w:r>
          </w:p>
        </w:tc>
        <w:tc>
          <w:tcPr>
            <w:tcW w:w="1240" w:type="dxa"/>
          </w:tcPr>
          <w:p w:rsidR="00382CD5" w:rsidRPr="00034119" w:rsidRDefault="00382CD5" w:rsidP="00AF37E5">
            <w:pPr>
              <w:jc w:val="center"/>
            </w:pPr>
            <w:r>
              <w:t>37,690</w:t>
            </w:r>
            <w:r w:rsidRPr="00034119">
              <w:t>/-</w:t>
            </w:r>
          </w:p>
        </w:tc>
        <w:tc>
          <w:tcPr>
            <w:tcW w:w="1240" w:type="dxa"/>
          </w:tcPr>
          <w:p w:rsidR="00382CD5" w:rsidRPr="00034119" w:rsidRDefault="00382CD5" w:rsidP="00AF37E5">
            <w:pPr>
              <w:jc w:val="center"/>
            </w:pPr>
            <w:r>
              <w:t xml:space="preserve"> 95,670</w:t>
            </w:r>
            <w:r w:rsidRPr="00034119">
              <w:t>/-</w:t>
            </w:r>
          </w:p>
        </w:tc>
      </w:tr>
      <w:tr w:rsidR="00382CD5" w:rsidRPr="00C00A5E" w:rsidTr="00382CD5">
        <w:tc>
          <w:tcPr>
            <w:tcW w:w="5479" w:type="dxa"/>
          </w:tcPr>
          <w:p w:rsidR="00382CD5" w:rsidRPr="00C00A5E" w:rsidRDefault="00382CD5" w:rsidP="00AF37E5">
            <w:pPr>
              <w:ind w:right="-108"/>
              <w:rPr>
                <w:b/>
                <w:bCs/>
              </w:rPr>
            </w:pPr>
            <w:r w:rsidRPr="00C00A5E">
              <w:rPr>
                <w:b/>
                <w:bCs/>
              </w:rPr>
              <w:t xml:space="preserve">C) </w:t>
            </w:r>
            <w:r>
              <w:rPr>
                <w:b/>
                <w:bCs/>
              </w:rPr>
              <w:t>Cultivation</w:t>
            </w:r>
            <w:r w:rsidRPr="00C00A5E">
              <w:rPr>
                <w:b/>
                <w:bCs/>
              </w:rPr>
              <w:t xml:space="preserve"> of fruit</w:t>
            </w:r>
            <w:r>
              <w:rPr>
                <w:b/>
                <w:bCs/>
              </w:rPr>
              <w:t>s</w:t>
            </w:r>
            <w:r w:rsidRPr="00C00A5E">
              <w:rPr>
                <w:b/>
                <w:bCs/>
              </w:rPr>
              <w:t xml:space="preserve"> orchards</w:t>
            </w:r>
            <w:r>
              <w:rPr>
                <w:b/>
                <w:bCs/>
              </w:rPr>
              <w:t xml:space="preserve"> etc </w:t>
            </w:r>
            <w:proofErr w:type="spellStart"/>
            <w:r>
              <w:rPr>
                <w:b/>
                <w:bCs/>
              </w:rPr>
              <w:t>upto</w:t>
            </w:r>
            <w:proofErr w:type="spellEnd"/>
            <w:r>
              <w:rPr>
                <w:b/>
                <w:bCs/>
              </w:rPr>
              <w:t xml:space="preserve"> (5</w:t>
            </w:r>
            <w:r w:rsidRPr="00E62364">
              <w:rPr>
                <w:b/>
                <w:bCs/>
                <w:vertAlign w:val="superscript"/>
              </w:rPr>
              <w:t>th</w:t>
            </w:r>
            <w:r>
              <w:rPr>
                <w:b/>
                <w:bCs/>
              </w:rPr>
              <w:t xml:space="preserve"> year)</w:t>
            </w:r>
          </w:p>
        </w:tc>
        <w:tc>
          <w:tcPr>
            <w:tcW w:w="1305" w:type="dxa"/>
          </w:tcPr>
          <w:p w:rsidR="00382CD5" w:rsidRPr="00124495" w:rsidRDefault="00382CD5" w:rsidP="00AF37E5">
            <w:pPr>
              <w:jc w:val="center"/>
              <w:rPr>
                <w:highlight w:val="yellow"/>
              </w:rPr>
            </w:pPr>
          </w:p>
        </w:tc>
        <w:tc>
          <w:tcPr>
            <w:tcW w:w="1240" w:type="dxa"/>
          </w:tcPr>
          <w:p w:rsidR="00382CD5" w:rsidRPr="00124495" w:rsidRDefault="00382CD5" w:rsidP="00AF37E5">
            <w:pPr>
              <w:jc w:val="center"/>
              <w:rPr>
                <w:highlight w:val="yellow"/>
              </w:rPr>
            </w:pPr>
          </w:p>
        </w:tc>
        <w:tc>
          <w:tcPr>
            <w:tcW w:w="1240" w:type="dxa"/>
          </w:tcPr>
          <w:p w:rsidR="00382CD5" w:rsidRPr="00124495" w:rsidRDefault="00382CD5" w:rsidP="00AF37E5">
            <w:pPr>
              <w:jc w:val="center"/>
              <w:rPr>
                <w:highlight w:val="yellow"/>
              </w:rPr>
            </w:pPr>
          </w:p>
        </w:tc>
      </w:tr>
      <w:tr w:rsidR="00382CD5" w:rsidRPr="00C00A5E" w:rsidTr="00382CD5">
        <w:tc>
          <w:tcPr>
            <w:tcW w:w="5479" w:type="dxa"/>
          </w:tcPr>
          <w:p w:rsidR="00382CD5" w:rsidRPr="0086534F" w:rsidRDefault="00382CD5" w:rsidP="00382CD5">
            <w:pPr>
              <w:numPr>
                <w:ilvl w:val="0"/>
                <w:numId w:val="18"/>
              </w:numPr>
              <w:ind w:right="-108"/>
            </w:pPr>
            <w:r w:rsidRPr="0086534F">
              <w:t>Mango/</w:t>
            </w:r>
            <w:proofErr w:type="spellStart"/>
            <w:r w:rsidRPr="0086534F">
              <w:t>Sapota</w:t>
            </w:r>
            <w:proofErr w:type="spellEnd"/>
            <w:r w:rsidRPr="0086534F">
              <w:t xml:space="preserve"> (200 Plants/HA</w:t>
            </w:r>
          </w:p>
        </w:tc>
        <w:tc>
          <w:tcPr>
            <w:tcW w:w="1305" w:type="dxa"/>
          </w:tcPr>
          <w:p w:rsidR="00382CD5" w:rsidRPr="0086534F" w:rsidRDefault="00382CD5" w:rsidP="00AF37E5">
            <w:pPr>
              <w:jc w:val="center"/>
            </w:pPr>
            <w:r>
              <w:t>54,820</w:t>
            </w:r>
            <w:r w:rsidRPr="0086534F">
              <w:t>/-</w:t>
            </w:r>
          </w:p>
        </w:tc>
        <w:tc>
          <w:tcPr>
            <w:tcW w:w="1240" w:type="dxa"/>
          </w:tcPr>
          <w:p w:rsidR="00382CD5" w:rsidRPr="0086534F" w:rsidRDefault="00382CD5" w:rsidP="00AF37E5">
            <w:pPr>
              <w:jc w:val="center"/>
            </w:pPr>
            <w:r>
              <w:t>1,23,150</w:t>
            </w:r>
            <w:r w:rsidRPr="0086534F">
              <w:t>/-</w:t>
            </w:r>
          </w:p>
        </w:tc>
        <w:tc>
          <w:tcPr>
            <w:tcW w:w="1240" w:type="dxa"/>
          </w:tcPr>
          <w:p w:rsidR="00382CD5" w:rsidRPr="0086534F" w:rsidRDefault="00382CD5" w:rsidP="00AF37E5">
            <w:pPr>
              <w:jc w:val="center"/>
            </w:pPr>
            <w:r>
              <w:t>1,77,970</w:t>
            </w:r>
            <w:r w:rsidRPr="0086534F">
              <w:t>/-</w:t>
            </w:r>
          </w:p>
        </w:tc>
      </w:tr>
      <w:tr w:rsidR="00382CD5" w:rsidRPr="00C00A5E" w:rsidTr="00382CD5">
        <w:tc>
          <w:tcPr>
            <w:tcW w:w="5479" w:type="dxa"/>
          </w:tcPr>
          <w:p w:rsidR="00382CD5" w:rsidRPr="0086534F" w:rsidRDefault="00382CD5" w:rsidP="00382CD5">
            <w:pPr>
              <w:numPr>
                <w:ilvl w:val="0"/>
                <w:numId w:val="18"/>
              </w:numPr>
              <w:ind w:right="-108"/>
            </w:pPr>
            <w:proofErr w:type="spellStart"/>
            <w:r w:rsidRPr="0086534F">
              <w:t>Arecanut</w:t>
            </w:r>
            <w:proofErr w:type="spellEnd"/>
            <w:r w:rsidRPr="0086534F">
              <w:t xml:space="preserve"> (1100 Plants/HA</w:t>
            </w:r>
          </w:p>
        </w:tc>
        <w:tc>
          <w:tcPr>
            <w:tcW w:w="1305" w:type="dxa"/>
          </w:tcPr>
          <w:p w:rsidR="00382CD5" w:rsidRPr="0086534F" w:rsidRDefault="00382CD5" w:rsidP="00AF37E5">
            <w:pPr>
              <w:jc w:val="center"/>
            </w:pPr>
            <w:r>
              <w:t>1,95,895</w:t>
            </w:r>
            <w:r w:rsidRPr="0086534F">
              <w:t>/-</w:t>
            </w:r>
          </w:p>
        </w:tc>
        <w:tc>
          <w:tcPr>
            <w:tcW w:w="1240" w:type="dxa"/>
          </w:tcPr>
          <w:p w:rsidR="00382CD5" w:rsidRPr="0086534F" w:rsidRDefault="00382CD5" w:rsidP="00AF37E5">
            <w:pPr>
              <w:jc w:val="center"/>
            </w:pPr>
            <w:r>
              <w:t>62,515</w:t>
            </w:r>
            <w:r w:rsidRPr="0086534F">
              <w:t>/-</w:t>
            </w:r>
          </w:p>
        </w:tc>
        <w:tc>
          <w:tcPr>
            <w:tcW w:w="1240" w:type="dxa"/>
          </w:tcPr>
          <w:p w:rsidR="00382CD5" w:rsidRPr="0086534F" w:rsidRDefault="00382CD5" w:rsidP="00AF37E5">
            <w:pPr>
              <w:jc w:val="center"/>
            </w:pPr>
            <w:r>
              <w:t>2,58,410</w:t>
            </w:r>
            <w:r w:rsidRPr="0086534F">
              <w:t>/-</w:t>
            </w:r>
          </w:p>
        </w:tc>
      </w:tr>
      <w:tr w:rsidR="00382CD5" w:rsidRPr="00C00A5E" w:rsidTr="00382CD5">
        <w:tc>
          <w:tcPr>
            <w:tcW w:w="5479" w:type="dxa"/>
          </w:tcPr>
          <w:p w:rsidR="00382CD5" w:rsidRPr="0086534F" w:rsidRDefault="00382CD5" w:rsidP="00382CD5">
            <w:pPr>
              <w:numPr>
                <w:ilvl w:val="0"/>
                <w:numId w:val="18"/>
              </w:numPr>
              <w:ind w:right="-108"/>
            </w:pPr>
            <w:r w:rsidRPr="0086534F">
              <w:t>Coconut (175 Plants/HA</w:t>
            </w:r>
          </w:p>
        </w:tc>
        <w:tc>
          <w:tcPr>
            <w:tcW w:w="1305" w:type="dxa"/>
          </w:tcPr>
          <w:p w:rsidR="00382CD5" w:rsidRPr="0086534F" w:rsidRDefault="00382CD5" w:rsidP="00AF37E5">
            <w:pPr>
              <w:jc w:val="center"/>
            </w:pPr>
            <w:r>
              <w:t>3,45,667</w:t>
            </w:r>
            <w:r w:rsidRPr="0086534F">
              <w:t>/-</w:t>
            </w:r>
          </w:p>
        </w:tc>
        <w:tc>
          <w:tcPr>
            <w:tcW w:w="1240" w:type="dxa"/>
          </w:tcPr>
          <w:p w:rsidR="00382CD5" w:rsidRPr="0086534F" w:rsidRDefault="00382CD5" w:rsidP="00AF37E5">
            <w:pPr>
              <w:jc w:val="center"/>
            </w:pPr>
            <w:r>
              <w:t>53,783</w:t>
            </w:r>
            <w:r w:rsidRPr="0086534F">
              <w:t>/-</w:t>
            </w:r>
          </w:p>
        </w:tc>
        <w:tc>
          <w:tcPr>
            <w:tcW w:w="1240" w:type="dxa"/>
          </w:tcPr>
          <w:p w:rsidR="00382CD5" w:rsidRPr="0086534F" w:rsidRDefault="00382CD5" w:rsidP="00AF37E5">
            <w:pPr>
              <w:jc w:val="center"/>
            </w:pPr>
            <w:r>
              <w:t>3,99,450</w:t>
            </w:r>
            <w:r w:rsidRPr="0086534F">
              <w:t>/-</w:t>
            </w:r>
          </w:p>
        </w:tc>
      </w:tr>
      <w:tr w:rsidR="00382CD5" w:rsidRPr="00C00A5E" w:rsidTr="00382CD5">
        <w:tc>
          <w:tcPr>
            <w:tcW w:w="5479" w:type="dxa"/>
          </w:tcPr>
          <w:p w:rsidR="00382CD5" w:rsidRPr="0086534F" w:rsidRDefault="00382CD5" w:rsidP="00382CD5">
            <w:pPr>
              <w:numPr>
                <w:ilvl w:val="0"/>
                <w:numId w:val="18"/>
              </w:numPr>
              <w:ind w:right="-108"/>
            </w:pPr>
            <w:r w:rsidRPr="0086534F">
              <w:t>Citrus (275 Plants/HA</w:t>
            </w:r>
          </w:p>
        </w:tc>
        <w:tc>
          <w:tcPr>
            <w:tcW w:w="1305" w:type="dxa"/>
          </w:tcPr>
          <w:p w:rsidR="00382CD5" w:rsidRPr="0086534F" w:rsidRDefault="00382CD5" w:rsidP="00AF37E5">
            <w:pPr>
              <w:jc w:val="center"/>
            </w:pPr>
            <w:r>
              <w:t>1,83,664</w:t>
            </w:r>
            <w:r w:rsidRPr="0086534F">
              <w:t>/-</w:t>
            </w:r>
          </w:p>
        </w:tc>
        <w:tc>
          <w:tcPr>
            <w:tcW w:w="1240" w:type="dxa"/>
          </w:tcPr>
          <w:p w:rsidR="00382CD5" w:rsidRPr="0086534F" w:rsidRDefault="00382CD5" w:rsidP="00AF37E5">
            <w:pPr>
              <w:jc w:val="center"/>
            </w:pPr>
            <w:r>
              <w:t>70,486</w:t>
            </w:r>
            <w:r w:rsidRPr="0086534F">
              <w:t>/-</w:t>
            </w:r>
          </w:p>
        </w:tc>
        <w:tc>
          <w:tcPr>
            <w:tcW w:w="1240" w:type="dxa"/>
          </w:tcPr>
          <w:p w:rsidR="00382CD5" w:rsidRPr="0086534F" w:rsidRDefault="00382CD5" w:rsidP="00AF37E5">
            <w:pPr>
              <w:jc w:val="center"/>
            </w:pPr>
            <w:r>
              <w:t>2,54,150</w:t>
            </w:r>
            <w:r w:rsidRPr="0086534F">
              <w:t>/-</w:t>
            </w:r>
          </w:p>
        </w:tc>
      </w:tr>
      <w:tr w:rsidR="00382CD5" w:rsidRPr="00C00A5E" w:rsidTr="00382CD5">
        <w:tc>
          <w:tcPr>
            <w:tcW w:w="5479" w:type="dxa"/>
          </w:tcPr>
          <w:p w:rsidR="00382CD5" w:rsidRPr="00C00A5E" w:rsidRDefault="00382CD5" w:rsidP="00AF37E5">
            <w:pPr>
              <w:ind w:right="-108"/>
              <w:rPr>
                <w:bCs/>
              </w:rPr>
            </w:pPr>
            <w:r w:rsidRPr="00C00A5E">
              <w:rPr>
                <w:b/>
                <w:bCs/>
              </w:rPr>
              <w:t xml:space="preserve">D) Cultivation of Banana Crop </w:t>
            </w:r>
          </w:p>
        </w:tc>
        <w:tc>
          <w:tcPr>
            <w:tcW w:w="1305" w:type="dxa"/>
          </w:tcPr>
          <w:p w:rsidR="00382CD5" w:rsidRPr="00124495" w:rsidRDefault="00382CD5" w:rsidP="00AF37E5">
            <w:pPr>
              <w:jc w:val="center"/>
              <w:rPr>
                <w:highlight w:val="yellow"/>
              </w:rPr>
            </w:pPr>
          </w:p>
        </w:tc>
        <w:tc>
          <w:tcPr>
            <w:tcW w:w="1240" w:type="dxa"/>
          </w:tcPr>
          <w:p w:rsidR="00382CD5" w:rsidRPr="00124495" w:rsidRDefault="00382CD5" w:rsidP="00AF37E5">
            <w:pPr>
              <w:jc w:val="center"/>
              <w:rPr>
                <w:highlight w:val="yellow"/>
              </w:rPr>
            </w:pPr>
          </w:p>
        </w:tc>
        <w:tc>
          <w:tcPr>
            <w:tcW w:w="1240" w:type="dxa"/>
          </w:tcPr>
          <w:p w:rsidR="00382CD5" w:rsidRPr="00124495" w:rsidRDefault="00382CD5" w:rsidP="00AF37E5">
            <w:pPr>
              <w:jc w:val="center"/>
              <w:rPr>
                <w:highlight w:val="yellow"/>
              </w:rPr>
            </w:pPr>
          </w:p>
        </w:tc>
      </w:tr>
      <w:tr w:rsidR="00382CD5" w:rsidRPr="00C00A5E" w:rsidTr="00382CD5">
        <w:tc>
          <w:tcPr>
            <w:tcW w:w="5479" w:type="dxa"/>
          </w:tcPr>
          <w:p w:rsidR="00382CD5" w:rsidRPr="00C00A5E" w:rsidRDefault="00382CD5" w:rsidP="00AF37E5">
            <w:r w:rsidRPr="00C00A5E">
              <w:t xml:space="preserve">  </w:t>
            </w:r>
            <w:proofErr w:type="spellStart"/>
            <w:r w:rsidRPr="00C00A5E">
              <w:t>i</w:t>
            </w:r>
            <w:proofErr w:type="spellEnd"/>
            <w:r w:rsidRPr="00C00A5E">
              <w:t xml:space="preserve">) </w:t>
            </w:r>
            <w:r>
              <w:t>Superior/</w:t>
            </w:r>
            <w:r w:rsidRPr="00C00A5E">
              <w:t>Improved varieties</w:t>
            </w:r>
          </w:p>
        </w:tc>
        <w:tc>
          <w:tcPr>
            <w:tcW w:w="1305" w:type="dxa"/>
          </w:tcPr>
          <w:p w:rsidR="00382CD5" w:rsidRPr="00E94AD1" w:rsidRDefault="00382CD5" w:rsidP="00AF37E5">
            <w:pPr>
              <w:jc w:val="center"/>
            </w:pPr>
            <w:r>
              <w:t>73,420</w:t>
            </w:r>
            <w:r w:rsidRPr="00E94AD1">
              <w:t>/-</w:t>
            </w:r>
          </w:p>
        </w:tc>
        <w:tc>
          <w:tcPr>
            <w:tcW w:w="1240" w:type="dxa"/>
          </w:tcPr>
          <w:p w:rsidR="00382CD5" w:rsidRPr="00E94AD1" w:rsidRDefault="00382CD5" w:rsidP="00AF37E5">
            <w:pPr>
              <w:jc w:val="center"/>
            </w:pPr>
            <w:r>
              <w:t xml:space="preserve"> 56,450</w:t>
            </w:r>
            <w:r w:rsidRPr="00E94AD1">
              <w:t>/-</w:t>
            </w:r>
          </w:p>
        </w:tc>
        <w:tc>
          <w:tcPr>
            <w:tcW w:w="1240" w:type="dxa"/>
          </w:tcPr>
          <w:p w:rsidR="00382CD5" w:rsidRPr="00E94AD1" w:rsidRDefault="00382CD5" w:rsidP="00AF37E5">
            <w:pPr>
              <w:jc w:val="center"/>
            </w:pPr>
            <w:r>
              <w:t>1,29,870</w:t>
            </w:r>
            <w:r w:rsidRPr="00E94AD1">
              <w:t>/-</w:t>
            </w:r>
          </w:p>
        </w:tc>
      </w:tr>
      <w:tr w:rsidR="00382CD5" w:rsidRPr="00C00A5E" w:rsidTr="00382CD5">
        <w:tc>
          <w:tcPr>
            <w:tcW w:w="5479" w:type="dxa"/>
          </w:tcPr>
          <w:p w:rsidR="00382CD5" w:rsidRPr="00C00A5E" w:rsidRDefault="00382CD5" w:rsidP="00AF37E5">
            <w:r w:rsidRPr="00C00A5E">
              <w:t xml:space="preserve">  ii) Tissue culture</w:t>
            </w:r>
          </w:p>
        </w:tc>
        <w:tc>
          <w:tcPr>
            <w:tcW w:w="1305" w:type="dxa"/>
          </w:tcPr>
          <w:p w:rsidR="00382CD5" w:rsidRPr="00E94AD1" w:rsidRDefault="00382CD5" w:rsidP="00AF37E5">
            <w:r>
              <w:t>1,22,116</w:t>
            </w:r>
            <w:r w:rsidRPr="00E94AD1">
              <w:t>/-</w:t>
            </w:r>
          </w:p>
        </w:tc>
        <w:tc>
          <w:tcPr>
            <w:tcW w:w="1240" w:type="dxa"/>
          </w:tcPr>
          <w:p w:rsidR="00382CD5" w:rsidRPr="00E94AD1" w:rsidRDefault="00382CD5" w:rsidP="00AF37E5">
            <w:pPr>
              <w:jc w:val="center"/>
            </w:pPr>
            <w:r>
              <w:t>1,74,084</w:t>
            </w:r>
            <w:r w:rsidRPr="00E94AD1">
              <w:t>/-</w:t>
            </w:r>
          </w:p>
        </w:tc>
        <w:tc>
          <w:tcPr>
            <w:tcW w:w="1240" w:type="dxa"/>
          </w:tcPr>
          <w:p w:rsidR="00382CD5" w:rsidRPr="00E94AD1" w:rsidRDefault="00382CD5" w:rsidP="00AF37E5">
            <w:pPr>
              <w:jc w:val="center"/>
            </w:pPr>
            <w:r>
              <w:t>2,96,20</w:t>
            </w:r>
            <w:r w:rsidRPr="00E94AD1">
              <w:t>0/-</w:t>
            </w:r>
          </w:p>
        </w:tc>
      </w:tr>
      <w:tr w:rsidR="00382CD5" w:rsidRPr="00C00A5E" w:rsidTr="00382CD5">
        <w:tc>
          <w:tcPr>
            <w:tcW w:w="5479" w:type="dxa"/>
          </w:tcPr>
          <w:p w:rsidR="00382CD5" w:rsidRPr="00C00A5E" w:rsidRDefault="00382CD5" w:rsidP="00AF37E5">
            <w:r>
              <w:t xml:space="preserve">E) </w:t>
            </w:r>
            <w:proofErr w:type="spellStart"/>
            <w:r>
              <w:t>Maintanance</w:t>
            </w:r>
            <w:proofErr w:type="spellEnd"/>
            <w:r>
              <w:t xml:space="preserve"> of Fruit Crops</w:t>
            </w:r>
          </w:p>
        </w:tc>
        <w:tc>
          <w:tcPr>
            <w:tcW w:w="1305" w:type="dxa"/>
          </w:tcPr>
          <w:p w:rsidR="00382CD5" w:rsidRPr="00E94AD1" w:rsidRDefault="00382CD5" w:rsidP="00AF37E5">
            <w:pPr>
              <w:jc w:val="center"/>
            </w:pPr>
            <w:r>
              <w:t>33,850</w:t>
            </w:r>
            <w:r w:rsidRPr="00E94AD1">
              <w:t>/-</w:t>
            </w:r>
          </w:p>
        </w:tc>
        <w:tc>
          <w:tcPr>
            <w:tcW w:w="1240" w:type="dxa"/>
          </w:tcPr>
          <w:p w:rsidR="00382CD5" w:rsidRPr="00E94AD1" w:rsidRDefault="00382CD5" w:rsidP="00AF37E5">
            <w:pPr>
              <w:jc w:val="center"/>
            </w:pPr>
            <w:r>
              <w:t xml:space="preserve"> 18,050/</w:t>
            </w:r>
            <w:r w:rsidRPr="00E94AD1">
              <w:t>-</w:t>
            </w:r>
          </w:p>
        </w:tc>
        <w:tc>
          <w:tcPr>
            <w:tcW w:w="1240" w:type="dxa"/>
          </w:tcPr>
          <w:p w:rsidR="00382CD5" w:rsidRPr="00E94AD1" w:rsidRDefault="00382CD5" w:rsidP="00AF37E5">
            <w:r>
              <w:t xml:space="preserve">   51,9</w:t>
            </w:r>
            <w:r w:rsidRPr="00E94AD1">
              <w:t>00/-</w:t>
            </w:r>
          </w:p>
        </w:tc>
      </w:tr>
      <w:tr w:rsidR="00382CD5" w:rsidRPr="00C00A5E" w:rsidTr="00382CD5">
        <w:tc>
          <w:tcPr>
            <w:tcW w:w="5479" w:type="dxa"/>
          </w:tcPr>
          <w:p w:rsidR="00382CD5" w:rsidRPr="00A434C7" w:rsidRDefault="00382CD5" w:rsidP="00AF37E5">
            <w:pPr>
              <w:jc w:val="center"/>
              <w:rPr>
                <w:b/>
                <w:bCs/>
              </w:rPr>
            </w:pPr>
            <w:r w:rsidRPr="00A434C7">
              <w:rPr>
                <w:b/>
                <w:bCs/>
              </w:rPr>
              <w:t>FISHERIES SECTOR</w:t>
            </w:r>
          </w:p>
        </w:tc>
        <w:tc>
          <w:tcPr>
            <w:tcW w:w="1305" w:type="dxa"/>
          </w:tcPr>
          <w:p w:rsidR="00382CD5" w:rsidRPr="00124495" w:rsidRDefault="00382CD5" w:rsidP="00AF37E5">
            <w:pPr>
              <w:jc w:val="center"/>
              <w:rPr>
                <w:highlight w:val="yellow"/>
              </w:rPr>
            </w:pPr>
          </w:p>
        </w:tc>
        <w:tc>
          <w:tcPr>
            <w:tcW w:w="1240" w:type="dxa"/>
          </w:tcPr>
          <w:p w:rsidR="00382CD5" w:rsidRPr="00124495" w:rsidRDefault="00382CD5" w:rsidP="00AF37E5">
            <w:pPr>
              <w:jc w:val="center"/>
              <w:rPr>
                <w:highlight w:val="yellow"/>
              </w:rPr>
            </w:pPr>
          </w:p>
        </w:tc>
        <w:tc>
          <w:tcPr>
            <w:tcW w:w="1240" w:type="dxa"/>
          </w:tcPr>
          <w:p w:rsidR="00382CD5" w:rsidRPr="00124495" w:rsidRDefault="00382CD5" w:rsidP="00AF37E5">
            <w:pPr>
              <w:jc w:val="center"/>
              <w:rPr>
                <w:highlight w:val="yellow"/>
              </w:rPr>
            </w:pPr>
          </w:p>
        </w:tc>
      </w:tr>
      <w:tr w:rsidR="00382CD5" w:rsidRPr="00C00A5E" w:rsidTr="00382CD5">
        <w:tc>
          <w:tcPr>
            <w:tcW w:w="5479" w:type="dxa"/>
          </w:tcPr>
          <w:p w:rsidR="00382CD5" w:rsidRPr="00266819" w:rsidRDefault="00382CD5" w:rsidP="00AF37E5">
            <w:pPr>
              <w:rPr>
                <w:b/>
                <w:bCs/>
              </w:rPr>
            </w:pPr>
            <w:r w:rsidRPr="00266819">
              <w:rPr>
                <w:b/>
                <w:bCs/>
              </w:rPr>
              <w:t>E) Economics of Ponds</w:t>
            </w:r>
          </w:p>
        </w:tc>
        <w:tc>
          <w:tcPr>
            <w:tcW w:w="1305" w:type="dxa"/>
          </w:tcPr>
          <w:p w:rsidR="00382CD5" w:rsidRPr="00124495" w:rsidRDefault="00382CD5" w:rsidP="00AF37E5">
            <w:pPr>
              <w:jc w:val="center"/>
              <w:rPr>
                <w:highlight w:val="yellow"/>
              </w:rPr>
            </w:pPr>
          </w:p>
        </w:tc>
        <w:tc>
          <w:tcPr>
            <w:tcW w:w="1240" w:type="dxa"/>
          </w:tcPr>
          <w:p w:rsidR="00382CD5" w:rsidRPr="00124495" w:rsidRDefault="00382CD5" w:rsidP="00AF37E5">
            <w:pPr>
              <w:jc w:val="center"/>
              <w:rPr>
                <w:highlight w:val="yellow"/>
              </w:rPr>
            </w:pPr>
          </w:p>
        </w:tc>
        <w:tc>
          <w:tcPr>
            <w:tcW w:w="1240" w:type="dxa"/>
          </w:tcPr>
          <w:p w:rsidR="00382CD5" w:rsidRPr="00124495" w:rsidRDefault="00382CD5" w:rsidP="00AF37E5">
            <w:pPr>
              <w:jc w:val="center"/>
              <w:rPr>
                <w:highlight w:val="yellow"/>
              </w:rPr>
            </w:pPr>
          </w:p>
        </w:tc>
      </w:tr>
      <w:tr w:rsidR="00382CD5" w:rsidRPr="00C00A5E" w:rsidTr="00382CD5">
        <w:tc>
          <w:tcPr>
            <w:tcW w:w="5479" w:type="dxa"/>
          </w:tcPr>
          <w:p w:rsidR="00382CD5" w:rsidRPr="00C00A5E" w:rsidRDefault="00382CD5" w:rsidP="00382CD5">
            <w:pPr>
              <w:numPr>
                <w:ilvl w:val="0"/>
                <w:numId w:val="19"/>
              </w:numPr>
            </w:pPr>
            <w:r w:rsidRPr="00C00A5E">
              <w:t xml:space="preserve">Stocking Pond (1.00 </w:t>
            </w:r>
            <w:proofErr w:type="spellStart"/>
            <w:r w:rsidRPr="00C00A5E">
              <w:t>hect</w:t>
            </w:r>
            <w:proofErr w:type="spellEnd"/>
            <w:r w:rsidRPr="00C00A5E">
              <w:t>)</w:t>
            </w:r>
          </w:p>
        </w:tc>
        <w:tc>
          <w:tcPr>
            <w:tcW w:w="1305" w:type="dxa"/>
          </w:tcPr>
          <w:p w:rsidR="00382CD5" w:rsidRPr="005B6EAB" w:rsidRDefault="00382CD5" w:rsidP="00AF37E5">
            <w:pPr>
              <w:jc w:val="center"/>
            </w:pPr>
            <w:r w:rsidRPr="005B6EAB">
              <w:t>1,98,000/-</w:t>
            </w:r>
          </w:p>
        </w:tc>
        <w:tc>
          <w:tcPr>
            <w:tcW w:w="1240" w:type="dxa"/>
          </w:tcPr>
          <w:p w:rsidR="00382CD5" w:rsidRPr="005B6EAB" w:rsidRDefault="00382CD5" w:rsidP="00AF37E5">
            <w:pPr>
              <w:jc w:val="center"/>
            </w:pPr>
            <w:r w:rsidRPr="005B6EAB">
              <w:t>2,16,000/-</w:t>
            </w:r>
          </w:p>
        </w:tc>
        <w:tc>
          <w:tcPr>
            <w:tcW w:w="1240" w:type="dxa"/>
          </w:tcPr>
          <w:p w:rsidR="00382CD5" w:rsidRPr="005B6EAB" w:rsidRDefault="00382CD5" w:rsidP="00AF37E5">
            <w:pPr>
              <w:jc w:val="center"/>
            </w:pPr>
            <w:r w:rsidRPr="005B6EAB">
              <w:t>4,14,000/-</w:t>
            </w:r>
          </w:p>
        </w:tc>
      </w:tr>
      <w:tr w:rsidR="00382CD5" w:rsidRPr="00C00A5E" w:rsidTr="00382CD5">
        <w:tc>
          <w:tcPr>
            <w:tcW w:w="5479" w:type="dxa"/>
          </w:tcPr>
          <w:p w:rsidR="00382CD5" w:rsidRPr="00C00A5E" w:rsidRDefault="00382CD5" w:rsidP="00382CD5">
            <w:pPr>
              <w:numPr>
                <w:ilvl w:val="0"/>
                <w:numId w:val="19"/>
              </w:numPr>
            </w:pPr>
            <w:r w:rsidRPr="00C00A5E">
              <w:t xml:space="preserve">Rearing Pond (0.06 </w:t>
            </w:r>
            <w:proofErr w:type="spellStart"/>
            <w:r w:rsidRPr="00C00A5E">
              <w:t>hect</w:t>
            </w:r>
            <w:proofErr w:type="spellEnd"/>
            <w:r w:rsidRPr="00C00A5E">
              <w:t>)</w:t>
            </w:r>
          </w:p>
        </w:tc>
        <w:tc>
          <w:tcPr>
            <w:tcW w:w="1305" w:type="dxa"/>
          </w:tcPr>
          <w:p w:rsidR="00382CD5" w:rsidRPr="005B6EAB" w:rsidRDefault="00382CD5" w:rsidP="00AF37E5">
            <w:pPr>
              <w:jc w:val="center"/>
            </w:pPr>
            <w:r w:rsidRPr="005B6EAB">
              <w:t>60,000/-</w:t>
            </w:r>
          </w:p>
        </w:tc>
        <w:tc>
          <w:tcPr>
            <w:tcW w:w="1240" w:type="dxa"/>
          </w:tcPr>
          <w:p w:rsidR="00382CD5" w:rsidRPr="005B6EAB" w:rsidRDefault="00382CD5" w:rsidP="00AF37E5">
            <w:pPr>
              <w:jc w:val="center"/>
            </w:pPr>
            <w:r w:rsidRPr="005B6EAB">
              <w:t>12,000/-</w:t>
            </w:r>
          </w:p>
        </w:tc>
        <w:tc>
          <w:tcPr>
            <w:tcW w:w="1240" w:type="dxa"/>
          </w:tcPr>
          <w:p w:rsidR="00382CD5" w:rsidRPr="005B6EAB" w:rsidRDefault="00382CD5" w:rsidP="00AF37E5">
            <w:pPr>
              <w:jc w:val="center"/>
            </w:pPr>
            <w:r w:rsidRPr="005B6EAB">
              <w:t>72,000/-</w:t>
            </w:r>
          </w:p>
        </w:tc>
      </w:tr>
      <w:tr w:rsidR="00382CD5" w:rsidRPr="00C00A5E" w:rsidTr="00382CD5">
        <w:tc>
          <w:tcPr>
            <w:tcW w:w="5479" w:type="dxa"/>
          </w:tcPr>
          <w:p w:rsidR="00382CD5" w:rsidRPr="00C00A5E" w:rsidRDefault="00382CD5" w:rsidP="00382CD5">
            <w:pPr>
              <w:numPr>
                <w:ilvl w:val="0"/>
                <w:numId w:val="19"/>
              </w:numPr>
            </w:pPr>
            <w:r w:rsidRPr="00C00A5E">
              <w:t xml:space="preserve">Nursery Pond (0.04 </w:t>
            </w:r>
            <w:proofErr w:type="spellStart"/>
            <w:r w:rsidRPr="00C00A5E">
              <w:t>hect</w:t>
            </w:r>
            <w:proofErr w:type="spellEnd"/>
            <w:r w:rsidRPr="00C00A5E">
              <w:t>)</w:t>
            </w:r>
          </w:p>
        </w:tc>
        <w:tc>
          <w:tcPr>
            <w:tcW w:w="1305" w:type="dxa"/>
          </w:tcPr>
          <w:p w:rsidR="00382CD5" w:rsidRPr="005B6EAB" w:rsidRDefault="00382CD5" w:rsidP="00AF37E5">
            <w:pPr>
              <w:jc w:val="center"/>
            </w:pPr>
            <w:r w:rsidRPr="005B6EAB">
              <w:t>45,000/-</w:t>
            </w:r>
          </w:p>
        </w:tc>
        <w:tc>
          <w:tcPr>
            <w:tcW w:w="1240" w:type="dxa"/>
          </w:tcPr>
          <w:p w:rsidR="00382CD5" w:rsidRPr="005B6EAB" w:rsidRDefault="00382CD5" w:rsidP="00AF37E5">
            <w:pPr>
              <w:jc w:val="center"/>
            </w:pPr>
            <w:r w:rsidRPr="005B6EAB">
              <w:t>6,000/-</w:t>
            </w:r>
          </w:p>
        </w:tc>
        <w:tc>
          <w:tcPr>
            <w:tcW w:w="1240" w:type="dxa"/>
          </w:tcPr>
          <w:p w:rsidR="00382CD5" w:rsidRPr="005B6EAB" w:rsidRDefault="00382CD5" w:rsidP="00AF37E5">
            <w:pPr>
              <w:jc w:val="center"/>
            </w:pPr>
            <w:r w:rsidRPr="005B6EAB">
              <w:t>51,000/-</w:t>
            </w:r>
          </w:p>
        </w:tc>
      </w:tr>
      <w:tr w:rsidR="00382CD5" w:rsidRPr="00C00A5E" w:rsidTr="00382CD5">
        <w:tc>
          <w:tcPr>
            <w:tcW w:w="5479" w:type="dxa"/>
          </w:tcPr>
          <w:p w:rsidR="00382CD5" w:rsidRPr="00266819" w:rsidRDefault="00382CD5" w:rsidP="00AF37E5">
            <w:pPr>
              <w:ind w:left="720" w:hanging="720"/>
              <w:rPr>
                <w:b/>
                <w:bCs/>
              </w:rPr>
            </w:pPr>
            <w:r w:rsidRPr="00266819">
              <w:rPr>
                <w:b/>
                <w:bCs/>
              </w:rPr>
              <w:t xml:space="preserve">F) Fishermen </w:t>
            </w:r>
            <w:proofErr w:type="spellStart"/>
            <w:r w:rsidRPr="00266819">
              <w:rPr>
                <w:b/>
                <w:bCs/>
              </w:rPr>
              <w:t>Kisan</w:t>
            </w:r>
            <w:proofErr w:type="spellEnd"/>
            <w:r w:rsidRPr="00266819">
              <w:rPr>
                <w:b/>
                <w:bCs/>
              </w:rPr>
              <w:t xml:space="preserve"> Credit Card(KCC)</w:t>
            </w:r>
          </w:p>
        </w:tc>
        <w:tc>
          <w:tcPr>
            <w:tcW w:w="1305" w:type="dxa"/>
          </w:tcPr>
          <w:p w:rsidR="00382CD5" w:rsidRPr="005B6EAB" w:rsidRDefault="00382CD5" w:rsidP="00AF37E5">
            <w:pPr>
              <w:jc w:val="center"/>
            </w:pPr>
          </w:p>
        </w:tc>
        <w:tc>
          <w:tcPr>
            <w:tcW w:w="1240" w:type="dxa"/>
          </w:tcPr>
          <w:p w:rsidR="00382CD5" w:rsidRPr="005B6EAB" w:rsidRDefault="00382CD5" w:rsidP="00AF37E5">
            <w:pPr>
              <w:jc w:val="center"/>
            </w:pPr>
          </w:p>
        </w:tc>
        <w:tc>
          <w:tcPr>
            <w:tcW w:w="1240" w:type="dxa"/>
          </w:tcPr>
          <w:p w:rsidR="00382CD5" w:rsidRPr="005B6EAB" w:rsidRDefault="00382CD5" w:rsidP="00AF37E5">
            <w:pPr>
              <w:jc w:val="center"/>
            </w:pPr>
          </w:p>
        </w:tc>
      </w:tr>
      <w:tr w:rsidR="00382CD5" w:rsidRPr="00C00A5E" w:rsidTr="00382CD5">
        <w:tc>
          <w:tcPr>
            <w:tcW w:w="5479" w:type="dxa"/>
          </w:tcPr>
          <w:p w:rsidR="00382CD5" w:rsidRPr="00C00A5E" w:rsidRDefault="00382CD5" w:rsidP="00AF37E5">
            <w:pPr>
              <w:ind w:left="720" w:hanging="360"/>
            </w:pPr>
            <w:r>
              <w:t>1) Non Motorized Boats</w:t>
            </w:r>
          </w:p>
        </w:tc>
        <w:tc>
          <w:tcPr>
            <w:tcW w:w="1305" w:type="dxa"/>
          </w:tcPr>
          <w:p w:rsidR="00382CD5" w:rsidRPr="005B6EAB" w:rsidRDefault="00382CD5" w:rsidP="00AF37E5">
            <w:pPr>
              <w:jc w:val="center"/>
            </w:pPr>
            <w:r w:rsidRPr="005B6EAB">
              <w:t>25,000/-</w:t>
            </w:r>
          </w:p>
        </w:tc>
        <w:tc>
          <w:tcPr>
            <w:tcW w:w="1240" w:type="dxa"/>
          </w:tcPr>
          <w:p w:rsidR="00382CD5" w:rsidRPr="005B6EAB" w:rsidRDefault="00382CD5" w:rsidP="00AF37E5">
            <w:pPr>
              <w:jc w:val="center"/>
            </w:pPr>
            <w:r w:rsidRPr="005B6EAB">
              <w:t>-</w:t>
            </w:r>
          </w:p>
        </w:tc>
        <w:tc>
          <w:tcPr>
            <w:tcW w:w="1240" w:type="dxa"/>
          </w:tcPr>
          <w:p w:rsidR="00382CD5" w:rsidRPr="005B6EAB" w:rsidRDefault="00382CD5" w:rsidP="00AF37E5">
            <w:pPr>
              <w:jc w:val="center"/>
            </w:pPr>
            <w:r w:rsidRPr="005B6EAB">
              <w:t>25,000/-</w:t>
            </w:r>
          </w:p>
        </w:tc>
      </w:tr>
      <w:tr w:rsidR="00382CD5" w:rsidRPr="00C00A5E" w:rsidTr="00382CD5">
        <w:tc>
          <w:tcPr>
            <w:tcW w:w="5479" w:type="dxa"/>
          </w:tcPr>
          <w:p w:rsidR="00382CD5" w:rsidRPr="00C00A5E" w:rsidRDefault="00382CD5" w:rsidP="00AF37E5">
            <w:r>
              <w:t xml:space="preserve">      2) Motorized Boats</w:t>
            </w:r>
          </w:p>
        </w:tc>
        <w:tc>
          <w:tcPr>
            <w:tcW w:w="1305" w:type="dxa"/>
          </w:tcPr>
          <w:p w:rsidR="00382CD5" w:rsidRPr="005B6EAB" w:rsidRDefault="00382CD5" w:rsidP="00AF37E5">
            <w:pPr>
              <w:jc w:val="center"/>
            </w:pPr>
            <w:r w:rsidRPr="005B6EAB">
              <w:t>50,000/-</w:t>
            </w:r>
          </w:p>
        </w:tc>
        <w:tc>
          <w:tcPr>
            <w:tcW w:w="1240" w:type="dxa"/>
          </w:tcPr>
          <w:p w:rsidR="00382CD5" w:rsidRPr="005B6EAB" w:rsidRDefault="00382CD5" w:rsidP="00AF37E5">
            <w:pPr>
              <w:jc w:val="center"/>
            </w:pPr>
            <w:r w:rsidRPr="005B6EAB">
              <w:t>-</w:t>
            </w:r>
          </w:p>
        </w:tc>
        <w:tc>
          <w:tcPr>
            <w:tcW w:w="1240" w:type="dxa"/>
          </w:tcPr>
          <w:p w:rsidR="00382CD5" w:rsidRPr="005B6EAB" w:rsidRDefault="00382CD5" w:rsidP="00AF37E5">
            <w:pPr>
              <w:jc w:val="center"/>
            </w:pPr>
            <w:r w:rsidRPr="005B6EAB">
              <w:t>50,000/-</w:t>
            </w:r>
          </w:p>
        </w:tc>
      </w:tr>
      <w:tr w:rsidR="00382CD5" w:rsidRPr="00C00A5E" w:rsidTr="00382CD5">
        <w:tc>
          <w:tcPr>
            <w:tcW w:w="5479" w:type="dxa"/>
          </w:tcPr>
          <w:p w:rsidR="00382CD5" w:rsidRDefault="00382CD5" w:rsidP="00AF37E5">
            <w:r>
              <w:t xml:space="preserve">      3) Mechanized Boats</w:t>
            </w:r>
          </w:p>
        </w:tc>
        <w:tc>
          <w:tcPr>
            <w:tcW w:w="1305" w:type="dxa"/>
          </w:tcPr>
          <w:p w:rsidR="00382CD5" w:rsidRPr="005B6EAB" w:rsidRDefault="00382CD5" w:rsidP="00AF37E5">
            <w:pPr>
              <w:jc w:val="center"/>
            </w:pPr>
            <w:r w:rsidRPr="005B6EAB">
              <w:t>1,00,000/-</w:t>
            </w:r>
          </w:p>
        </w:tc>
        <w:tc>
          <w:tcPr>
            <w:tcW w:w="1240" w:type="dxa"/>
          </w:tcPr>
          <w:p w:rsidR="00382CD5" w:rsidRPr="005B6EAB" w:rsidRDefault="00382CD5" w:rsidP="00AF37E5">
            <w:pPr>
              <w:jc w:val="center"/>
            </w:pPr>
            <w:r w:rsidRPr="005B6EAB">
              <w:t>-</w:t>
            </w:r>
          </w:p>
        </w:tc>
        <w:tc>
          <w:tcPr>
            <w:tcW w:w="1240" w:type="dxa"/>
          </w:tcPr>
          <w:p w:rsidR="00382CD5" w:rsidRPr="005B6EAB" w:rsidRDefault="00382CD5" w:rsidP="00AF37E5">
            <w:pPr>
              <w:jc w:val="center"/>
            </w:pPr>
            <w:r w:rsidRPr="005B6EAB">
              <w:t>1,00,000/-</w:t>
            </w:r>
          </w:p>
        </w:tc>
      </w:tr>
    </w:tbl>
    <w:p w:rsidR="00382CD5" w:rsidRPr="00C00A5E" w:rsidRDefault="00382CD5" w:rsidP="00382CD5">
      <w:r>
        <w:t xml:space="preserve">             The above Scale of Finance shall be used by all financial Institution for the year 2018-19.</w:t>
      </w:r>
    </w:p>
    <w:p w:rsidR="00361821" w:rsidRPr="002B0185" w:rsidRDefault="00382CD5" w:rsidP="00382CD5">
      <w:pPr>
        <w:pStyle w:val="BodyText3"/>
        <w:tabs>
          <w:tab w:val="left" w:pos="9000"/>
        </w:tabs>
        <w:ind w:left="-450" w:right="389"/>
        <w:rPr>
          <w:rFonts w:cs="Mangal"/>
          <w:sz w:val="28"/>
          <w:szCs w:val="28"/>
          <w:lang w:bidi="hi-IN"/>
        </w:rPr>
      </w:pPr>
      <w:r>
        <w:rPr>
          <w:color w:val="FF0000"/>
        </w:rPr>
        <w:tab/>
      </w:r>
      <w:r>
        <w:rPr>
          <w:color w:val="FF0000"/>
        </w:rPr>
        <w:tab/>
        <w:t xml:space="preserve">   </w:t>
      </w:r>
    </w:p>
    <w:p w:rsidR="00F937C3" w:rsidRDefault="00F937C3" w:rsidP="002B0185">
      <w:pPr>
        <w:pStyle w:val="BodyText3"/>
        <w:tabs>
          <w:tab w:val="left" w:pos="9000"/>
        </w:tabs>
        <w:ind w:left="-450" w:right="389"/>
        <w:rPr>
          <w:rFonts w:cs="Mangal"/>
          <w:sz w:val="28"/>
          <w:szCs w:val="28"/>
          <w:lang w:bidi="hi-IN"/>
        </w:rPr>
      </w:pPr>
    </w:p>
    <w:p w:rsidR="00D22E77" w:rsidRDefault="00D22E77" w:rsidP="00F937C3">
      <w:pPr>
        <w:pStyle w:val="BodyText3"/>
        <w:tabs>
          <w:tab w:val="left" w:pos="9000"/>
        </w:tabs>
        <w:ind w:left="-450" w:right="389"/>
        <w:jc w:val="left"/>
        <w:rPr>
          <w:rFonts w:cs="Mangal"/>
          <w:sz w:val="28"/>
          <w:szCs w:val="28"/>
          <w:lang w:bidi="hi-IN"/>
        </w:rPr>
      </w:pPr>
    </w:p>
    <w:p w:rsidR="00AF37E5" w:rsidRPr="00556332" w:rsidRDefault="00AF37E5" w:rsidP="00AF37E5">
      <w:pPr>
        <w:jc w:val="center"/>
        <w:rPr>
          <w:bCs/>
          <w:sz w:val="36"/>
          <w:szCs w:val="36"/>
          <w:u w:val="single"/>
        </w:rPr>
      </w:pPr>
      <w:r w:rsidRPr="00556332">
        <w:rPr>
          <w:bCs/>
          <w:sz w:val="36"/>
          <w:szCs w:val="36"/>
          <w:u w:val="single"/>
        </w:rPr>
        <w:t>DISTRICT WISE &amp; ACTIVITY WISE CREDIT PLAN FOR THE YEAR 2018-2019</w:t>
      </w:r>
    </w:p>
    <w:p w:rsidR="0062476C" w:rsidRDefault="0062476C" w:rsidP="009F625E">
      <w:pPr>
        <w:pStyle w:val="BodyText3"/>
        <w:tabs>
          <w:tab w:val="left" w:pos="9000"/>
        </w:tabs>
        <w:ind w:left="-450" w:right="389"/>
        <w:jc w:val="both"/>
        <w:rPr>
          <w:rFonts w:cs="Mangal"/>
          <w:lang w:bidi="hi-IN"/>
        </w:rPr>
      </w:pPr>
    </w:p>
    <w:tbl>
      <w:tblPr>
        <w:tblW w:w="9336" w:type="dxa"/>
        <w:tblInd w:w="558" w:type="dxa"/>
        <w:tblLook w:val="04A0"/>
      </w:tblPr>
      <w:tblGrid>
        <w:gridCol w:w="2525"/>
        <w:gridCol w:w="880"/>
        <w:gridCol w:w="672"/>
        <w:gridCol w:w="674"/>
        <w:gridCol w:w="734"/>
        <w:gridCol w:w="734"/>
        <w:gridCol w:w="934"/>
        <w:gridCol w:w="2183"/>
      </w:tblGrid>
      <w:tr w:rsidR="00AF37E5" w:rsidRPr="00556332" w:rsidTr="001143EB">
        <w:trPr>
          <w:trHeight w:val="363"/>
        </w:trPr>
        <w:tc>
          <w:tcPr>
            <w:tcW w:w="4751" w:type="dxa"/>
            <w:gridSpan w:val="4"/>
            <w:tcBorders>
              <w:top w:val="single" w:sz="4" w:space="0" w:color="auto"/>
              <w:left w:val="single" w:sz="4" w:space="0" w:color="auto"/>
              <w:bottom w:val="single" w:sz="4" w:space="0" w:color="auto"/>
              <w:right w:val="nil"/>
            </w:tcBorders>
            <w:shd w:val="clear" w:color="auto" w:fill="auto"/>
            <w:noWrap/>
            <w:vAlign w:val="bottom"/>
            <w:hideMark/>
          </w:tcPr>
          <w:p w:rsidR="00AF37E5" w:rsidRPr="00556332" w:rsidRDefault="00AF37E5" w:rsidP="00AF37E5">
            <w:pPr>
              <w:jc w:val="center"/>
              <w:rPr>
                <w:rFonts w:ascii="Calibri" w:hAnsi="Calibri" w:cs="Calibri"/>
                <w:color w:val="000000"/>
                <w:sz w:val="22"/>
                <w:szCs w:val="22"/>
              </w:rPr>
            </w:pPr>
            <w:r w:rsidRPr="00556332">
              <w:rPr>
                <w:rFonts w:ascii="Calibri" w:hAnsi="Calibri" w:cs="Calibri"/>
                <w:color w:val="000000"/>
                <w:sz w:val="22"/>
                <w:szCs w:val="22"/>
              </w:rPr>
              <w:t xml:space="preserve">DISTRICT WISE CREDIT PLAN &amp; ACTIVITY WISE IN </w:t>
            </w:r>
            <w:r>
              <w:rPr>
                <w:rFonts w:ascii="Calibri" w:hAnsi="Calibri" w:cs="Calibri"/>
                <w:color w:val="000000"/>
                <w:sz w:val="22"/>
                <w:szCs w:val="22"/>
              </w:rPr>
              <w:t>AGRICULTURE</w:t>
            </w:r>
          </w:p>
        </w:tc>
        <w:tc>
          <w:tcPr>
            <w:tcW w:w="734" w:type="dxa"/>
            <w:tcBorders>
              <w:top w:val="single" w:sz="4" w:space="0" w:color="auto"/>
              <w:left w:val="nil"/>
              <w:bottom w:val="single" w:sz="4" w:space="0" w:color="auto"/>
              <w:right w:val="nil"/>
            </w:tcBorders>
            <w:shd w:val="clear" w:color="auto" w:fill="auto"/>
            <w:noWrap/>
            <w:vAlign w:val="bottom"/>
            <w:hideMark/>
          </w:tcPr>
          <w:p w:rsidR="00AF37E5" w:rsidRPr="00556332" w:rsidRDefault="00AF37E5" w:rsidP="00AF37E5">
            <w:pPr>
              <w:rPr>
                <w:rFonts w:ascii="Calibri" w:hAnsi="Calibri" w:cs="Calibri"/>
                <w:color w:val="000000"/>
                <w:sz w:val="22"/>
                <w:szCs w:val="22"/>
              </w:rPr>
            </w:pPr>
            <w:r w:rsidRPr="00556332">
              <w:rPr>
                <w:rFonts w:ascii="Calibri" w:hAnsi="Calibri" w:cs="Calibri"/>
                <w:color w:val="000000"/>
                <w:sz w:val="22"/>
                <w:szCs w:val="22"/>
              </w:rPr>
              <w:t xml:space="preserve">  </w:t>
            </w: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hideMark/>
          </w:tcPr>
          <w:p w:rsidR="00AF37E5" w:rsidRPr="00556332" w:rsidRDefault="00AF37E5" w:rsidP="00AF37E5">
            <w:pPr>
              <w:rPr>
                <w:rFonts w:ascii="Calibri" w:hAnsi="Calibri" w:cs="Calibri"/>
                <w:color w:val="000000"/>
                <w:sz w:val="22"/>
                <w:szCs w:val="22"/>
              </w:rPr>
            </w:pPr>
            <w:r w:rsidRPr="00556332">
              <w:rPr>
                <w:rFonts w:ascii="Calibri" w:hAnsi="Calibri" w:cs="Calibri"/>
                <w:color w:val="000000"/>
                <w:sz w:val="22"/>
                <w:szCs w:val="22"/>
              </w:rPr>
              <w:t> </w:t>
            </w:r>
          </w:p>
          <w:p w:rsidR="00AF37E5" w:rsidRPr="00556332" w:rsidRDefault="00AF37E5" w:rsidP="00AF37E5">
            <w:pPr>
              <w:rPr>
                <w:rFonts w:ascii="Calibri" w:hAnsi="Calibri" w:cs="Calibri"/>
                <w:color w:val="000000"/>
                <w:sz w:val="22"/>
                <w:szCs w:val="22"/>
              </w:rPr>
            </w:pPr>
            <w:r w:rsidRPr="00556332">
              <w:rPr>
                <w:rFonts w:ascii="Calibri" w:hAnsi="Calibri" w:cs="Calibri"/>
                <w:color w:val="000000"/>
                <w:sz w:val="22"/>
                <w:szCs w:val="22"/>
              </w:rPr>
              <w:t> </w:t>
            </w:r>
          </w:p>
        </w:tc>
        <w:tc>
          <w:tcPr>
            <w:tcW w:w="2183" w:type="dxa"/>
            <w:tcBorders>
              <w:top w:val="single" w:sz="4" w:space="0" w:color="auto"/>
              <w:left w:val="nil"/>
              <w:bottom w:val="single" w:sz="4" w:space="0" w:color="auto"/>
              <w:right w:val="single" w:sz="4" w:space="0" w:color="auto"/>
            </w:tcBorders>
            <w:shd w:val="clear" w:color="auto" w:fill="auto"/>
            <w:noWrap/>
            <w:vAlign w:val="bottom"/>
            <w:hideMark/>
          </w:tcPr>
          <w:p w:rsidR="00AF37E5" w:rsidRPr="00556332" w:rsidRDefault="00AF37E5" w:rsidP="00AF37E5">
            <w:pPr>
              <w:rPr>
                <w:rFonts w:ascii="Calibri" w:hAnsi="Calibri" w:cs="Calibri"/>
                <w:color w:val="000000"/>
                <w:sz w:val="22"/>
                <w:szCs w:val="22"/>
              </w:rPr>
            </w:pPr>
            <w:r>
              <w:rPr>
                <w:rFonts w:ascii="Calibri" w:hAnsi="Calibri" w:cs="Calibri"/>
                <w:color w:val="000000"/>
                <w:sz w:val="22"/>
                <w:szCs w:val="22"/>
              </w:rPr>
              <w:t xml:space="preserve">              </w:t>
            </w:r>
            <w:r w:rsidRPr="00556332">
              <w:rPr>
                <w:rFonts w:ascii="Calibri" w:hAnsi="Calibri" w:cs="Calibri"/>
                <w:color w:val="000000"/>
                <w:sz w:val="22"/>
                <w:szCs w:val="22"/>
              </w:rPr>
              <w:t xml:space="preserve"> (Amt. In </w:t>
            </w:r>
            <w:proofErr w:type="spellStart"/>
            <w:r w:rsidRPr="00556332">
              <w:rPr>
                <w:rFonts w:ascii="Calibri" w:hAnsi="Calibri" w:cs="Calibri"/>
                <w:color w:val="000000"/>
                <w:sz w:val="22"/>
                <w:szCs w:val="22"/>
              </w:rPr>
              <w:t>laks</w:t>
            </w:r>
            <w:proofErr w:type="spellEnd"/>
            <w:r w:rsidRPr="00556332">
              <w:rPr>
                <w:rFonts w:ascii="Calibri" w:hAnsi="Calibri" w:cs="Calibri"/>
                <w:color w:val="000000"/>
                <w:sz w:val="22"/>
                <w:szCs w:val="22"/>
              </w:rPr>
              <w:t>)</w:t>
            </w:r>
          </w:p>
        </w:tc>
      </w:tr>
      <w:tr w:rsidR="00AF37E5" w:rsidRPr="00556332" w:rsidTr="001143EB">
        <w:trPr>
          <w:trHeight w:val="327"/>
        </w:trPr>
        <w:tc>
          <w:tcPr>
            <w:tcW w:w="2525" w:type="dxa"/>
            <w:tcBorders>
              <w:top w:val="nil"/>
              <w:left w:val="single" w:sz="4" w:space="0" w:color="auto"/>
              <w:bottom w:val="single" w:sz="4" w:space="0" w:color="auto"/>
              <w:right w:val="single" w:sz="4" w:space="0" w:color="auto"/>
            </w:tcBorders>
            <w:shd w:val="clear" w:color="auto" w:fill="auto"/>
            <w:noWrap/>
            <w:vAlign w:val="bottom"/>
            <w:hideMark/>
          </w:tcPr>
          <w:p w:rsidR="00AF37E5" w:rsidRPr="00556332" w:rsidRDefault="00AF37E5" w:rsidP="00AF37E5">
            <w:pPr>
              <w:rPr>
                <w:rFonts w:ascii="Calibri" w:hAnsi="Calibri" w:cs="Calibri"/>
                <w:color w:val="000000"/>
                <w:sz w:val="22"/>
                <w:szCs w:val="22"/>
              </w:rPr>
            </w:pPr>
            <w:r w:rsidRPr="00556332">
              <w:rPr>
                <w:rFonts w:ascii="Calibri" w:hAnsi="Calibri" w:cs="Calibri"/>
                <w:color w:val="000000"/>
                <w:sz w:val="22"/>
                <w:szCs w:val="22"/>
              </w:rPr>
              <w:t> </w:t>
            </w:r>
          </w:p>
        </w:tc>
        <w:tc>
          <w:tcPr>
            <w:tcW w:w="880"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center"/>
              <w:rPr>
                <w:rFonts w:ascii="Calibri" w:hAnsi="Calibri" w:cs="Calibri"/>
                <w:color w:val="000000"/>
                <w:sz w:val="22"/>
                <w:szCs w:val="22"/>
              </w:rPr>
            </w:pPr>
            <w:r w:rsidRPr="00556332">
              <w:rPr>
                <w:rFonts w:ascii="Calibri" w:hAnsi="Calibri" w:cs="Calibri"/>
                <w:color w:val="000000"/>
                <w:sz w:val="22"/>
                <w:szCs w:val="22"/>
              </w:rPr>
              <w:t>C.L</w:t>
            </w:r>
          </w:p>
        </w:tc>
        <w:tc>
          <w:tcPr>
            <w:tcW w:w="672"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center"/>
              <w:rPr>
                <w:rFonts w:ascii="Calibri" w:hAnsi="Calibri" w:cs="Calibri"/>
                <w:color w:val="000000"/>
                <w:sz w:val="22"/>
                <w:szCs w:val="22"/>
              </w:rPr>
            </w:pPr>
            <w:r w:rsidRPr="00556332">
              <w:rPr>
                <w:rFonts w:ascii="Calibri" w:hAnsi="Calibri" w:cs="Calibri"/>
                <w:color w:val="000000"/>
                <w:sz w:val="22"/>
                <w:szCs w:val="22"/>
              </w:rPr>
              <w:t>M.I</w:t>
            </w:r>
          </w:p>
        </w:tc>
        <w:tc>
          <w:tcPr>
            <w:tcW w:w="674"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center"/>
              <w:rPr>
                <w:rFonts w:ascii="Calibri" w:hAnsi="Calibri" w:cs="Calibri"/>
                <w:color w:val="000000"/>
                <w:sz w:val="22"/>
                <w:szCs w:val="22"/>
              </w:rPr>
            </w:pPr>
            <w:r w:rsidRPr="00556332">
              <w:rPr>
                <w:rFonts w:ascii="Calibri" w:hAnsi="Calibri" w:cs="Calibri"/>
                <w:color w:val="000000"/>
                <w:sz w:val="22"/>
                <w:szCs w:val="22"/>
              </w:rPr>
              <w:t>L.D</w:t>
            </w:r>
          </w:p>
        </w:tc>
        <w:tc>
          <w:tcPr>
            <w:tcW w:w="734"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center"/>
              <w:rPr>
                <w:rFonts w:ascii="Calibri" w:hAnsi="Calibri" w:cs="Calibri"/>
                <w:color w:val="000000"/>
                <w:sz w:val="22"/>
                <w:szCs w:val="22"/>
              </w:rPr>
            </w:pPr>
            <w:r w:rsidRPr="00556332">
              <w:rPr>
                <w:rFonts w:ascii="Calibri" w:hAnsi="Calibri" w:cs="Calibri"/>
                <w:color w:val="000000"/>
                <w:sz w:val="22"/>
                <w:szCs w:val="22"/>
              </w:rPr>
              <w:t>FM</w:t>
            </w:r>
          </w:p>
        </w:tc>
        <w:tc>
          <w:tcPr>
            <w:tcW w:w="734"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center"/>
              <w:rPr>
                <w:rFonts w:ascii="Calibri" w:hAnsi="Calibri" w:cs="Calibri"/>
                <w:color w:val="000000"/>
                <w:sz w:val="22"/>
                <w:szCs w:val="22"/>
              </w:rPr>
            </w:pPr>
            <w:r w:rsidRPr="00556332">
              <w:rPr>
                <w:rFonts w:ascii="Calibri" w:hAnsi="Calibri" w:cs="Calibri"/>
                <w:color w:val="000000"/>
                <w:sz w:val="22"/>
                <w:szCs w:val="22"/>
              </w:rPr>
              <w:t>PH</w:t>
            </w:r>
          </w:p>
        </w:tc>
        <w:tc>
          <w:tcPr>
            <w:tcW w:w="934"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center"/>
              <w:rPr>
                <w:rFonts w:ascii="Calibri" w:hAnsi="Calibri" w:cs="Calibri"/>
                <w:color w:val="000000"/>
                <w:sz w:val="22"/>
                <w:szCs w:val="22"/>
              </w:rPr>
            </w:pPr>
            <w:r w:rsidRPr="00556332">
              <w:rPr>
                <w:rFonts w:ascii="Calibri" w:hAnsi="Calibri" w:cs="Calibri"/>
                <w:color w:val="000000"/>
                <w:sz w:val="22"/>
                <w:szCs w:val="22"/>
              </w:rPr>
              <w:t>OTHERS</w:t>
            </w:r>
          </w:p>
        </w:tc>
        <w:tc>
          <w:tcPr>
            <w:tcW w:w="2183"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center"/>
              <w:rPr>
                <w:rFonts w:ascii="Calibri" w:hAnsi="Calibri" w:cs="Calibri"/>
                <w:color w:val="000000"/>
                <w:sz w:val="22"/>
                <w:szCs w:val="22"/>
              </w:rPr>
            </w:pPr>
            <w:r w:rsidRPr="00556332">
              <w:rPr>
                <w:rFonts w:ascii="Calibri" w:hAnsi="Calibri" w:cs="Calibri"/>
                <w:color w:val="000000"/>
                <w:sz w:val="22"/>
                <w:szCs w:val="22"/>
              </w:rPr>
              <w:t xml:space="preserve">Total </w:t>
            </w:r>
            <w:proofErr w:type="spellStart"/>
            <w:r w:rsidRPr="00556332">
              <w:rPr>
                <w:rFonts w:ascii="Calibri" w:hAnsi="Calibri" w:cs="Calibri"/>
                <w:color w:val="000000"/>
                <w:sz w:val="22"/>
                <w:szCs w:val="22"/>
              </w:rPr>
              <w:t>Agruiculture</w:t>
            </w:r>
            <w:proofErr w:type="spellEnd"/>
          </w:p>
        </w:tc>
      </w:tr>
      <w:tr w:rsidR="00AF37E5" w:rsidRPr="00556332" w:rsidTr="001143EB">
        <w:trPr>
          <w:trHeight w:val="327"/>
        </w:trPr>
        <w:tc>
          <w:tcPr>
            <w:tcW w:w="2525" w:type="dxa"/>
            <w:tcBorders>
              <w:top w:val="nil"/>
              <w:left w:val="single" w:sz="4" w:space="0" w:color="auto"/>
              <w:bottom w:val="single" w:sz="4" w:space="0" w:color="auto"/>
              <w:right w:val="single" w:sz="4" w:space="0" w:color="auto"/>
            </w:tcBorders>
            <w:shd w:val="clear" w:color="auto" w:fill="auto"/>
            <w:noWrap/>
            <w:vAlign w:val="bottom"/>
            <w:hideMark/>
          </w:tcPr>
          <w:p w:rsidR="00AF37E5" w:rsidRPr="00556332" w:rsidRDefault="00AF37E5" w:rsidP="00AF37E5">
            <w:pPr>
              <w:rPr>
                <w:rFonts w:ascii="Calibri" w:hAnsi="Calibri" w:cs="Calibri"/>
                <w:color w:val="000000"/>
                <w:sz w:val="22"/>
                <w:szCs w:val="22"/>
              </w:rPr>
            </w:pPr>
            <w:r w:rsidRPr="00556332">
              <w:rPr>
                <w:rFonts w:ascii="Calibri" w:hAnsi="Calibri" w:cs="Calibri"/>
                <w:color w:val="000000"/>
                <w:sz w:val="22"/>
                <w:szCs w:val="22"/>
              </w:rPr>
              <w:t>South Andaman</w:t>
            </w:r>
          </w:p>
        </w:tc>
        <w:tc>
          <w:tcPr>
            <w:tcW w:w="880"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640</w:t>
            </w:r>
          </w:p>
        </w:tc>
        <w:tc>
          <w:tcPr>
            <w:tcW w:w="672"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90</w:t>
            </w:r>
          </w:p>
        </w:tc>
        <w:tc>
          <w:tcPr>
            <w:tcW w:w="674"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90</w:t>
            </w:r>
          </w:p>
        </w:tc>
        <w:tc>
          <w:tcPr>
            <w:tcW w:w="734"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90</w:t>
            </w:r>
          </w:p>
        </w:tc>
        <w:tc>
          <w:tcPr>
            <w:tcW w:w="734"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200</w:t>
            </w:r>
          </w:p>
        </w:tc>
        <w:tc>
          <w:tcPr>
            <w:tcW w:w="934"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1520</w:t>
            </w:r>
          </w:p>
        </w:tc>
        <w:tc>
          <w:tcPr>
            <w:tcW w:w="2183"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2630</w:t>
            </w:r>
          </w:p>
        </w:tc>
      </w:tr>
      <w:tr w:rsidR="00AF37E5" w:rsidRPr="00556332" w:rsidTr="001143EB">
        <w:trPr>
          <w:trHeight w:val="327"/>
        </w:trPr>
        <w:tc>
          <w:tcPr>
            <w:tcW w:w="2525" w:type="dxa"/>
            <w:tcBorders>
              <w:top w:val="nil"/>
              <w:left w:val="single" w:sz="4" w:space="0" w:color="auto"/>
              <w:bottom w:val="single" w:sz="4" w:space="0" w:color="auto"/>
              <w:right w:val="single" w:sz="4" w:space="0" w:color="auto"/>
            </w:tcBorders>
            <w:shd w:val="clear" w:color="auto" w:fill="auto"/>
            <w:noWrap/>
            <w:vAlign w:val="bottom"/>
            <w:hideMark/>
          </w:tcPr>
          <w:p w:rsidR="00AF37E5" w:rsidRPr="00556332" w:rsidRDefault="00AF37E5" w:rsidP="00AF37E5">
            <w:pPr>
              <w:rPr>
                <w:rFonts w:ascii="Calibri" w:hAnsi="Calibri" w:cs="Calibri"/>
                <w:color w:val="000000"/>
                <w:sz w:val="22"/>
                <w:szCs w:val="22"/>
              </w:rPr>
            </w:pPr>
            <w:r w:rsidRPr="00556332">
              <w:rPr>
                <w:rFonts w:ascii="Calibri" w:hAnsi="Calibri" w:cs="Calibri"/>
                <w:color w:val="000000"/>
                <w:sz w:val="22"/>
                <w:szCs w:val="22"/>
              </w:rPr>
              <w:t>N&amp; M Andaman</w:t>
            </w:r>
          </w:p>
        </w:tc>
        <w:tc>
          <w:tcPr>
            <w:tcW w:w="880"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1290</w:t>
            </w:r>
          </w:p>
        </w:tc>
        <w:tc>
          <w:tcPr>
            <w:tcW w:w="672"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260</w:t>
            </w:r>
          </w:p>
        </w:tc>
        <w:tc>
          <w:tcPr>
            <w:tcW w:w="674"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260</w:t>
            </w:r>
          </w:p>
        </w:tc>
        <w:tc>
          <w:tcPr>
            <w:tcW w:w="734"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260</w:t>
            </w:r>
          </w:p>
        </w:tc>
        <w:tc>
          <w:tcPr>
            <w:tcW w:w="734"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260</w:t>
            </w:r>
          </w:p>
        </w:tc>
        <w:tc>
          <w:tcPr>
            <w:tcW w:w="934"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670</w:t>
            </w:r>
          </w:p>
        </w:tc>
        <w:tc>
          <w:tcPr>
            <w:tcW w:w="2183"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3000</w:t>
            </w:r>
          </w:p>
        </w:tc>
      </w:tr>
      <w:tr w:rsidR="00AF37E5" w:rsidRPr="00556332" w:rsidTr="001143EB">
        <w:trPr>
          <w:trHeight w:val="327"/>
        </w:trPr>
        <w:tc>
          <w:tcPr>
            <w:tcW w:w="2525" w:type="dxa"/>
            <w:tcBorders>
              <w:top w:val="nil"/>
              <w:left w:val="single" w:sz="4" w:space="0" w:color="auto"/>
              <w:bottom w:val="single" w:sz="4" w:space="0" w:color="auto"/>
              <w:right w:val="single" w:sz="4" w:space="0" w:color="auto"/>
            </w:tcBorders>
            <w:shd w:val="clear" w:color="auto" w:fill="auto"/>
            <w:noWrap/>
            <w:vAlign w:val="bottom"/>
            <w:hideMark/>
          </w:tcPr>
          <w:p w:rsidR="00AF37E5" w:rsidRPr="00556332" w:rsidRDefault="00AF37E5" w:rsidP="00AF37E5">
            <w:pPr>
              <w:rPr>
                <w:rFonts w:ascii="Calibri" w:hAnsi="Calibri" w:cs="Calibri"/>
                <w:color w:val="000000"/>
                <w:sz w:val="22"/>
                <w:szCs w:val="22"/>
              </w:rPr>
            </w:pPr>
            <w:r w:rsidRPr="00556332">
              <w:rPr>
                <w:rFonts w:ascii="Calibri" w:hAnsi="Calibri" w:cs="Calibri"/>
                <w:color w:val="000000"/>
                <w:sz w:val="22"/>
                <w:szCs w:val="22"/>
              </w:rPr>
              <w:t xml:space="preserve">Nicobar </w:t>
            </w:r>
          </w:p>
        </w:tc>
        <w:tc>
          <w:tcPr>
            <w:tcW w:w="880"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110</w:t>
            </w:r>
          </w:p>
        </w:tc>
        <w:tc>
          <w:tcPr>
            <w:tcW w:w="672"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0</w:t>
            </w:r>
          </w:p>
        </w:tc>
        <w:tc>
          <w:tcPr>
            <w:tcW w:w="674"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0</w:t>
            </w:r>
          </w:p>
        </w:tc>
        <w:tc>
          <w:tcPr>
            <w:tcW w:w="734"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0</w:t>
            </w:r>
          </w:p>
        </w:tc>
        <w:tc>
          <w:tcPr>
            <w:tcW w:w="734"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0</w:t>
            </w:r>
          </w:p>
        </w:tc>
        <w:tc>
          <w:tcPr>
            <w:tcW w:w="934"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60</w:t>
            </w:r>
          </w:p>
        </w:tc>
        <w:tc>
          <w:tcPr>
            <w:tcW w:w="2183"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170</w:t>
            </w:r>
          </w:p>
        </w:tc>
      </w:tr>
      <w:tr w:rsidR="00AF37E5" w:rsidRPr="00556332" w:rsidTr="001143EB">
        <w:trPr>
          <w:trHeight w:val="327"/>
        </w:trPr>
        <w:tc>
          <w:tcPr>
            <w:tcW w:w="2525" w:type="dxa"/>
            <w:tcBorders>
              <w:top w:val="nil"/>
              <w:left w:val="single" w:sz="4" w:space="0" w:color="auto"/>
              <w:bottom w:val="single" w:sz="4" w:space="0" w:color="auto"/>
              <w:right w:val="single" w:sz="4" w:space="0" w:color="auto"/>
            </w:tcBorders>
            <w:shd w:val="clear" w:color="auto" w:fill="auto"/>
            <w:noWrap/>
            <w:vAlign w:val="bottom"/>
            <w:hideMark/>
          </w:tcPr>
          <w:p w:rsidR="00AF37E5" w:rsidRPr="00556332" w:rsidRDefault="00AF37E5" w:rsidP="00AF37E5">
            <w:pPr>
              <w:rPr>
                <w:rFonts w:ascii="Calibri" w:hAnsi="Calibri" w:cs="Calibri"/>
                <w:color w:val="000000"/>
                <w:sz w:val="22"/>
                <w:szCs w:val="22"/>
              </w:rPr>
            </w:pPr>
            <w:r w:rsidRPr="00556332">
              <w:rPr>
                <w:rFonts w:ascii="Calibri" w:hAnsi="Calibri" w:cs="Calibri"/>
                <w:color w:val="000000"/>
                <w:sz w:val="22"/>
                <w:szCs w:val="22"/>
              </w:rPr>
              <w:t>Total</w:t>
            </w:r>
          </w:p>
        </w:tc>
        <w:tc>
          <w:tcPr>
            <w:tcW w:w="880"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2040</w:t>
            </w:r>
          </w:p>
        </w:tc>
        <w:tc>
          <w:tcPr>
            <w:tcW w:w="672"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350</w:t>
            </w:r>
          </w:p>
        </w:tc>
        <w:tc>
          <w:tcPr>
            <w:tcW w:w="674"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350</w:t>
            </w:r>
          </w:p>
        </w:tc>
        <w:tc>
          <w:tcPr>
            <w:tcW w:w="734"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350</w:t>
            </w:r>
          </w:p>
        </w:tc>
        <w:tc>
          <w:tcPr>
            <w:tcW w:w="734"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460</w:t>
            </w:r>
          </w:p>
        </w:tc>
        <w:tc>
          <w:tcPr>
            <w:tcW w:w="934"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2250</w:t>
            </w:r>
          </w:p>
        </w:tc>
        <w:tc>
          <w:tcPr>
            <w:tcW w:w="2183"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5800</w:t>
            </w:r>
          </w:p>
        </w:tc>
      </w:tr>
    </w:tbl>
    <w:p w:rsidR="0062476C" w:rsidRDefault="0062476C" w:rsidP="001143EB">
      <w:pPr>
        <w:pStyle w:val="BodyText3"/>
        <w:tabs>
          <w:tab w:val="left" w:pos="-180"/>
          <w:tab w:val="left" w:pos="90"/>
          <w:tab w:val="left" w:pos="9000"/>
        </w:tabs>
        <w:ind w:left="-450" w:right="389"/>
        <w:jc w:val="both"/>
        <w:rPr>
          <w:rFonts w:cs="Mangal"/>
          <w:lang w:bidi="hi-IN"/>
        </w:rPr>
      </w:pPr>
    </w:p>
    <w:tbl>
      <w:tblPr>
        <w:tblpPr w:leftFromText="180" w:rightFromText="180" w:vertAnchor="text" w:horzAnchor="margin" w:tblpXSpec="center" w:tblpY="459"/>
        <w:tblW w:w="9558" w:type="dxa"/>
        <w:tblLook w:val="04A0"/>
      </w:tblPr>
      <w:tblGrid>
        <w:gridCol w:w="282"/>
        <w:gridCol w:w="2131"/>
        <w:gridCol w:w="837"/>
        <w:gridCol w:w="781"/>
        <w:gridCol w:w="919"/>
        <w:gridCol w:w="945"/>
        <w:gridCol w:w="1063"/>
        <w:gridCol w:w="934"/>
        <w:gridCol w:w="1666"/>
      </w:tblGrid>
      <w:tr w:rsidR="00AF37E5" w:rsidRPr="00556332" w:rsidTr="001143EB">
        <w:trPr>
          <w:trHeight w:val="309"/>
        </w:trPr>
        <w:tc>
          <w:tcPr>
            <w:tcW w:w="282" w:type="dxa"/>
            <w:tcBorders>
              <w:top w:val="nil"/>
              <w:left w:val="nil"/>
              <w:bottom w:val="nil"/>
              <w:right w:val="nil"/>
            </w:tcBorders>
            <w:shd w:val="clear" w:color="auto" w:fill="auto"/>
            <w:noWrap/>
            <w:vAlign w:val="bottom"/>
            <w:hideMark/>
          </w:tcPr>
          <w:p w:rsidR="00AF37E5" w:rsidRPr="00556332" w:rsidRDefault="00AF37E5" w:rsidP="00AF37E5">
            <w:pPr>
              <w:rPr>
                <w:rFonts w:ascii="Calibri" w:hAnsi="Calibri" w:cs="Calibri"/>
                <w:color w:val="000000"/>
                <w:sz w:val="22"/>
                <w:szCs w:val="22"/>
              </w:rPr>
            </w:pPr>
          </w:p>
        </w:tc>
        <w:tc>
          <w:tcPr>
            <w:tcW w:w="6676"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F37E5" w:rsidRPr="00556332" w:rsidRDefault="00AF37E5" w:rsidP="00AF37E5">
            <w:pPr>
              <w:jc w:val="center"/>
              <w:rPr>
                <w:rFonts w:ascii="Calibri" w:hAnsi="Calibri" w:cs="Calibri"/>
                <w:color w:val="000000"/>
                <w:sz w:val="22"/>
                <w:szCs w:val="22"/>
              </w:rPr>
            </w:pPr>
            <w:r w:rsidRPr="00556332">
              <w:rPr>
                <w:rFonts w:ascii="Calibri" w:hAnsi="Calibri" w:cs="Calibri"/>
                <w:color w:val="000000"/>
                <w:sz w:val="22"/>
                <w:szCs w:val="22"/>
              </w:rPr>
              <w:t xml:space="preserve">DISTRICT WISE CREDIT PLAN &amp; ACTIVITY WISE IN  ALLIED AGRICULTURE </w:t>
            </w:r>
          </w:p>
        </w:tc>
        <w:tc>
          <w:tcPr>
            <w:tcW w:w="934" w:type="dxa"/>
            <w:tcBorders>
              <w:top w:val="single" w:sz="4" w:space="0" w:color="auto"/>
              <w:left w:val="nil"/>
              <w:bottom w:val="single" w:sz="4" w:space="0" w:color="auto"/>
              <w:right w:val="single" w:sz="4" w:space="0" w:color="auto"/>
            </w:tcBorders>
            <w:shd w:val="clear" w:color="auto" w:fill="auto"/>
            <w:noWrap/>
            <w:vAlign w:val="bottom"/>
            <w:hideMark/>
          </w:tcPr>
          <w:p w:rsidR="00AF37E5" w:rsidRPr="00556332" w:rsidRDefault="00AF37E5" w:rsidP="00AF37E5">
            <w:pPr>
              <w:rPr>
                <w:rFonts w:ascii="Calibri" w:hAnsi="Calibri" w:cs="Calibri"/>
                <w:color w:val="000000"/>
                <w:sz w:val="22"/>
                <w:szCs w:val="22"/>
              </w:rPr>
            </w:pPr>
            <w:r w:rsidRPr="00556332">
              <w:rPr>
                <w:rFonts w:ascii="Calibri" w:hAnsi="Calibri" w:cs="Calibri"/>
                <w:color w:val="000000"/>
                <w:sz w:val="22"/>
                <w:szCs w:val="22"/>
              </w:rPr>
              <w:t> </w:t>
            </w:r>
          </w:p>
        </w:tc>
        <w:tc>
          <w:tcPr>
            <w:tcW w:w="1666" w:type="dxa"/>
            <w:tcBorders>
              <w:top w:val="single" w:sz="4" w:space="0" w:color="auto"/>
              <w:left w:val="nil"/>
              <w:bottom w:val="single" w:sz="4" w:space="0" w:color="auto"/>
              <w:right w:val="single" w:sz="4" w:space="0" w:color="auto"/>
            </w:tcBorders>
            <w:shd w:val="clear" w:color="auto" w:fill="auto"/>
            <w:noWrap/>
            <w:vAlign w:val="bottom"/>
            <w:hideMark/>
          </w:tcPr>
          <w:p w:rsidR="00AF37E5" w:rsidRPr="00556332" w:rsidRDefault="00AF37E5" w:rsidP="00AF37E5">
            <w:pPr>
              <w:rPr>
                <w:rFonts w:ascii="Calibri" w:hAnsi="Calibri" w:cs="Calibri"/>
                <w:color w:val="000000"/>
                <w:sz w:val="22"/>
                <w:szCs w:val="22"/>
              </w:rPr>
            </w:pPr>
            <w:r w:rsidRPr="00556332">
              <w:rPr>
                <w:rFonts w:ascii="Calibri" w:hAnsi="Calibri" w:cs="Calibri"/>
                <w:color w:val="000000"/>
                <w:sz w:val="22"/>
                <w:szCs w:val="22"/>
              </w:rPr>
              <w:t> </w:t>
            </w:r>
          </w:p>
        </w:tc>
      </w:tr>
      <w:tr w:rsidR="00AF37E5" w:rsidRPr="00556332" w:rsidTr="001143EB">
        <w:trPr>
          <w:trHeight w:val="309"/>
        </w:trPr>
        <w:tc>
          <w:tcPr>
            <w:tcW w:w="282" w:type="dxa"/>
            <w:tcBorders>
              <w:top w:val="nil"/>
              <w:left w:val="nil"/>
              <w:bottom w:val="nil"/>
              <w:right w:val="nil"/>
            </w:tcBorders>
            <w:shd w:val="clear" w:color="auto" w:fill="auto"/>
            <w:noWrap/>
            <w:vAlign w:val="bottom"/>
            <w:hideMark/>
          </w:tcPr>
          <w:p w:rsidR="00AF37E5" w:rsidRPr="00556332" w:rsidRDefault="00AF37E5" w:rsidP="00AF37E5">
            <w:pPr>
              <w:rPr>
                <w:rFonts w:ascii="Calibri" w:hAnsi="Calibri" w:cs="Calibri"/>
                <w:color w:val="000000"/>
                <w:sz w:val="22"/>
                <w:szCs w:val="22"/>
              </w:rPr>
            </w:pPr>
          </w:p>
        </w:tc>
        <w:tc>
          <w:tcPr>
            <w:tcW w:w="2131" w:type="dxa"/>
            <w:tcBorders>
              <w:top w:val="nil"/>
              <w:left w:val="single" w:sz="4" w:space="0" w:color="auto"/>
              <w:bottom w:val="single" w:sz="4" w:space="0" w:color="auto"/>
              <w:right w:val="single" w:sz="4" w:space="0" w:color="auto"/>
            </w:tcBorders>
            <w:shd w:val="clear" w:color="auto" w:fill="auto"/>
            <w:noWrap/>
            <w:vAlign w:val="bottom"/>
            <w:hideMark/>
          </w:tcPr>
          <w:p w:rsidR="00AF37E5" w:rsidRPr="00556332" w:rsidRDefault="00AF37E5" w:rsidP="00AF37E5">
            <w:pPr>
              <w:rPr>
                <w:rFonts w:ascii="Calibri" w:hAnsi="Calibri" w:cs="Calibri"/>
                <w:color w:val="000000"/>
                <w:sz w:val="22"/>
                <w:szCs w:val="22"/>
              </w:rPr>
            </w:pPr>
            <w:r w:rsidRPr="00556332">
              <w:rPr>
                <w:rFonts w:ascii="Calibri" w:hAnsi="Calibri" w:cs="Calibri"/>
                <w:color w:val="000000"/>
                <w:sz w:val="22"/>
                <w:szCs w:val="22"/>
              </w:rPr>
              <w:t> </w:t>
            </w:r>
          </w:p>
        </w:tc>
        <w:tc>
          <w:tcPr>
            <w:tcW w:w="837"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center"/>
              <w:rPr>
                <w:rFonts w:ascii="Calibri" w:hAnsi="Calibri" w:cs="Calibri"/>
                <w:color w:val="000000"/>
                <w:sz w:val="22"/>
                <w:szCs w:val="22"/>
              </w:rPr>
            </w:pPr>
            <w:r w:rsidRPr="00556332">
              <w:rPr>
                <w:rFonts w:ascii="Calibri" w:hAnsi="Calibri" w:cs="Calibri"/>
                <w:color w:val="000000"/>
                <w:sz w:val="22"/>
                <w:szCs w:val="22"/>
              </w:rPr>
              <w:t>AH/DD</w:t>
            </w:r>
          </w:p>
        </w:tc>
        <w:tc>
          <w:tcPr>
            <w:tcW w:w="781"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center"/>
              <w:rPr>
                <w:rFonts w:ascii="Calibri" w:hAnsi="Calibri" w:cs="Calibri"/>
                <w:color w:val="000000"/>
                <w:sz w:val="22"/>
                <w:szCs w:val="22"/>
              </w:rPr>
            </w:pPr>
            <w:r w:rsidRPr="00556332">
              <w:rPr>
                <w:rFonts w:ascii="Calibri" w:hAnsi="Calibri" w:cs="Calibri"/>
                <w:color w:val="000000"/>
                <w:sz w:val="22"/>
                <w:szCs w:val="22"/>
              </w:rPr>
              <w:t>AH/PF</w:t>
            </w:r>
          </w:p>
        </w:tc>
        <w:tc>
          <w:tcPr>
            <w:tcW w:w="919"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center"/>
              <w:rPr>
                <w:rFonts w:ascii="Calibri" w:hAnsi="Calibri" w:cs="Calibri"/>
                <w:color w:val="000000"/>
                <w:sz w:val="22"/>
                <w:szCs w:val="22"/>
              </w:rPr>
            </w:pPr>
            <w:r w:rsidRPr="00556332">
              <w:rPr>
                <w:rFonts w:ascii="Calibri" w:hAnsi="Calibri" w:cs="Calibri"/>
                <w:color w:val="000000"/>
                <w:sz w:val="22"/>
                <w:szCs w:val="22"/>
              </w:rPr>
              <w:t>AH/SGP</w:t>
            </w:r>
          </w:p>
        </w:tc>
        <w:tc>
          <w:tcPr>
            <w:tcW w:w="945"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center"/>
              <w:rPr>
                <w:rFonts w:ascii="Calibri" w:hAnsi="Calibri" w:cs="Calibri"/>
                <w:color w:val="000000"/>
                <w:sz w:val="22"/>
                <w:szCs w:val="22"/>
              </w:rPr>
            </w:pPr>
            <w:r w:rsidRPr="00556332">
              <w:rPr>
                <w:rFonts w:ascii="Calibri" w:hAnsi="Calibri" w:cs="Calibri"/>
                <w:color w:val="000000"/>
                <w:sz w:val="22"/>
                <w:szCs w:val="22"/>
              </w:rPr>
              <w:t>FISHERY</w:t>
            </w:r>
          </w:p>
        </w:tc>
        <w:tc>
          <w:tcPr>
            <w:tcW w:w="1063"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center"/>
              <w:rPr>
                <w:rFonts w:ascii="Calibri" w:hAnsi="Calibri" w:cs="Calibri"/>
                <w:color w:val="000000"/>
                <w:sz w:val="22"/>
                <w:szCs w:val="22"/>
              </w:rPr>
            </w:pPr>
            <w:r w:rsidRPr="00556332">
              <w:rPr>
                <w:rFonts w:ascii="Calibri" w:hAnsi="Calibri" w:cs="Calibri"/>
                <w:color w:val="000000"/>
                <w:sz w:val="22"/>
                <w:szCs w:val="22"/>
              </w:rPr>
              <w:t>STORAGE</w:t>
            </w:r>
          </w:p>
        </w:tc>
        <w:tc>
          <w:tcPr>
            <w:tcW w:w="934"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center"/>
              <w:rPr>
                <w:rFonts w:ascii="Calibri" w:hAnsi="Calibri" w:cs="Calibri"/>
                <w:color w:val="000000"/>
                <w:sz w:val="22"/>
                <w:szCs w:val="22"/>
              </w:rPr>
            </w:pPr>
            <w:r w:rsidRPr="00556332">
              <w:rPr>
                <w:rFonts w:ascii="Calibri" w:hAnsi="Calibri" w:cs="Calibri"/>
                <w:color w:val="000000"/>
                <w:sz w:val="22"/>
                <w:szCs w:val="22"/>
              </w:rPr>
              <w:t>OTHERS</w:t>
            </w:r>
          </w:p>
        </w:tc>
        <w:tc>
          <w:tcPr>
            <w:tcW w:w="1666"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center"/>
              <w:rPr>
                <w:rFonts w:ascii="Calibri" w:hAnsi="Calibri" w:cs="Calibri"/>
                <w:color w:val="000000"/>
                <w:sz w:val="22"/>
                <w:szCs w:val="22"/>
              </w:rPr>
            </w:pPr>
            <w:r w:rsidRPr="00556332">
              <w:rPr>
                <w:rFonts w:ascii="Calibri" w:hAnsi="Calibri" w:cs="Calibri"/>
                <w:color w:val="000000"/>
                <w:sz w:val="22"/>
                <w:szCs w:val="22"/>
              </w:rPr>
              <w:t>Total Allied Agri.</w:t>
            </w:r>
          </w:p>
        </w:tc>
      </w:tr>
      <w:tr w:rsidR="00AF37E5" w:rsidRPr="00556332" w:rsidTr="001143EB">
        <w:trPr>
          <w:trHeight w:val="309"/>
        </w:trPr>
        <w:tc>
          <w:tcPr>
            <w:tcW w:w="282" w:type="dxa"/>
            <w:tcBorders>
              <w:top w:val="nil"/>
              <w:left w:val="nil"/>
              <w:bottom w:val="nil"/>
              <w:right w:val="nil"/>
            </w:tcBorders>
            <w:shd w:val="clear" w:color="auto" w:fill="auto"/>
            <w:noWrap/>
            <w:vAlign w:val="bottom"/>
            <w:hideMark/>
          </w:tcPr>
          <w:p w:rsidR="00AF37E5" w:rsidRPr="00556332" w:rsidRDefault="00AF37E5" w:rsidP="00AF37E5">
            <w:pPr>
              <w:rPr>
                <w:rFonts w:ascii="Calibri" w:hAnsi="Calibri" w:cs="Calibri"/>
                <w:color w:val="000000"/>
                <w:sz w:val="22"/>
                <w:szCs w:val="22"/>
              </w:rPr>
            </w:pPr>
          </w:p>
        </w:tc>
        <w:tc>
          <w:tcPr>
            <w:tcW w:w="2131" w:type="dxa"/>
            <w:tcBorders>
              <w:top w:val="nil"/>
              <w:left w:val="single" w:sz="4" w:space="0" w:color="auto"/>
              <w:bottom w:val="single" w:sz="4" w:space="0" w:color="auto"/>
              <w:right w:val="single" w:sz="4" w:space="0" w:color="auto"/>
            </w:tcBorders>
            <w:shd w:val="clear" w:color="auto" w:fill="auto"/>
            <w:noWrap/>
            <w:vAlign w:val="bottom"/>
            <w:hideMark/>
          </w:tcPr>
          <w:p w:rsidR="00AF37E5" w:rsidRPr="00556332" w:rsidRDefault="00AF37E5" w:rsidP="00AF37E5">
            <w:pPr>
              <w:rPr>
                <w:rFonts w:ascii="Calibri" w:hAnsi="Calibri" w:cs="Calibri"/>
                <w:color w:val="000000"/>
                <w:sz w:val="22"/>
                <w:szCs w:val="22"/>
              </w:rPr>
            </w:pPr>
            <w:r w:rsidRPr="00556332">
              <w:rPr>
                <w:rFonts w:ascii="Calibri" w:hAnsi="Calibri" w:cs="Calibri"/>
                <w:color w:val="000000"/>
                <w:sz w:val="22"/>
                <w:szCs w:val="22"/>
              </w:rPr>
              <w:t>South Andaman</w:t>
            </w:r>
          </w:p>
        </w:tc>
        <w:tc>
          <w:tcPr>
            <w:tcW w:w="837"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1770</w:t>
            </w:r>
          </w:p>
        </w:tc>
        <w:tc>
          <w:tcPr>
            <w:tcW w:w="781"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1770</w:t>
            </w:r>
          </w:p>
        </w:tc>
        <w:tc>
          <w:tcPr>
            <w:tcW w:w="919"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2620</w:t>
            </w:r>
          </w:p>
        </w:tc>
        <w:tc>
          <w:tcPr>
            <w:tcW w:w="945"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2620</w:t>
            </w:r>
          </w:p>
        </w:tc>
        <w:tc>
          <w:tcPr>
            <w:tcW w:w="1063"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770</w:t>
            </w:r>
          </w:p>
        </w:tc>
        <w:tc>
          <w:tcPr>
            <w:tcW w:w="934"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5420</w:t>
            </w:r>
          </w:p>
        </w:tc>
        <w:tc>
          <w:tcPr>
            <w:tcW w:w="1666"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14970</w:t>
            </w:r>
          </w:p>
        </w:tc>
      </w:tr>
      <w:tr w:rsidR="00AF37E5" w:rsidRPr="00556332" w:rsidTr="001143EB">
        <w:trPr>
          <w:trHeight w:val="309"/>
        </w:trPr>
        <w:tc>
          <w:tcPr>
            <w:tcW w:w="282" w:type="dxa"/>
            <w:tcBorders>
              <w:top w:val="nil"/>
              <w:left w:val="nil"/>
              <w:bottom w:val="nil"/>
              <w:right w:val="nil"/>
            </w:tcBorders>
            <w:shd w:val="clear" w:color="auto" w:fill="auto"/>
            <w:noWrap/>
            <w:vAlign w:val="bottom"/>
            <w:hideMark/>
          </w:tcPr>
          <w:p w:rsidR="00AF37E5" w:rsidRPr="00556332" w:rsidRDefault="00AF37E5" w:rsidP="00AF37E5">
            <w:pPr>
              <w:rPr>
                <w:rFonts w:ascii="Calibri" w:hAnsi="Calibri" w:cs="Calibri"/>
                <w:color w:val="000000"/>
                <w:sz w:val="22"/>
                <w:szCs w:val="22"/>
              </w:rPr>
            </w:pPr>
          </w:p>
        </w:tc>
        <w:tc>
          <w:tcPr>
            <w:tcW w:w="2131" w:type="dxa"/>
            <w:tcBorders>
              <w:top w:val="nil"/>
              <w:left w:val="single" w:sz="4" w:space="0" w:color="auto"/>
              <w:bottom w:val="single" w:sz="4" w:space="0" w:color="auto"/>
              <w:right w:val="single" w:sz="4" w:space="0" w:color="auto"/>
            </w:tcBorders>
            <w:shd w:val="clear" w:color="auto" w:fill="auto"/>
            <w:noWrap/>
            <w:vAlign w:val="bottom"/>
            <w:hideMark/>
          </w:tcPr>
          <w:p w:rsidR="00AF37E5" w:rsidRPr="00556332" w:rsidRDefault="00AF37E5" w:rsidP="00AF37E5">
            <w:pPr>
              <w:rPr>
                <w:rFonts w:ascii="Calibri" w:hAnsi="Calibri" w:cs="Calibri"/>
                <w:color w:val="000000"/>
                <w:sz w:val="22"/>
                <w:szCs w:val="22"/>
              </w:rPr>
            </w:pPr>
            <w:r w:rsidRPr="00556332">
              <w:rPr>
                <w:rFonts w:ascii="Calibri" w:hAnsi="Calibri" w:cs="Calibri"/>
                <w:color w:val="000000"/>
                <w:sz w:val="22"/>
                <w:szCs w:val="22"/>
              </w:rPr>
              <w:t>N&amp; M Andaman</w:t>
            </w:r>
          </w:p>
        </w:tc>
        <w:tc>
          <w:tcPr>
            <w:tcW w:w="837"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1310</w:t>
            </w:r>
          </w:p>
        </w:tc>
        <w:tc>
          <w:tcPr>
            <w:tcW w:w="781"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200</w:t>
            </w:r>
          </w:p>
        </w:tc>
        <w:tc>
          <w:tcPr>
            <w:tcW w:w="919"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1000</w:t>
            </w:r>
          </w:p>
        </w:tc>
        <w:tc>
          <w:tcPr>
            <w:tcW w:w="945"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1800</w:t>
            </w:r>
          </w:p>
        </w:tc>
        <w:tc>
          <w:tcPr>
            <w:tcW w:w="1063"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90</w:t>
            </w:r>
          </w:p>
        </w:tc>
        <w:tc>
          <w:tcPr>
            <w:tcW w:w="934"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1200</w:t>
            </w:r>
          </w:p>
        </w:tc>
        <w:tc>
          <w:tcPr>
            <w:tcW w:w="1666"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5600</w:t>
            </w:r>
          </w:p>
        </w:tc>
      </w:tr>
      <w:tr w:rsidR="00AF37E5" w:rsidRPr="00556332" w:rsidTr="001143EB">
        <w:trPr>
          <w:trHeight w:val="309"/>
        </w:trPr>
        <w:tc>
          <w:tcPr>
            <w:tcW w:w="282" w:type="dxa"/>
            <w:tcBorders>
              <w:top w:val="nil"/>
              <w:left w:val="nil"/>
              <w:bottom w:val="nil"/>
              <w:right w:val="nil"/>
            </w:tcBorders>
            <w:shd w:val="clear" w:color="auto" w:fill="auto"/>
            <w:noWrap/>
            <w:vAlign w:val="bottom"/>
            <w:hideMark/>
          </w:tcPr>
          <w:p w:rsidR="00AF37E5" w:rsidRPr="00556332" w:rsidRDefault="00AF37E5" w:rsidP="00AF37E5">
            <w:pPr>
              <w:rPr>
                <w:rFonts w:ascii="Calibri" w:hAnsi="Calibri" w:cs="Calibri"/>
                <w:color w:val="000000"/>
                <w:sz w:val="22"/>
                <w:szCs w:val="22"/>
              </w:rPr>
            </w:pPr>
          </w:p>
        </w:tc>
        <w:tc>
          <w:tcPr>
            <w:tcW w:w="2131" w:type="dxa"/>
            <w:tcBorders>
              <w:top w:val="nil"/>
              <w:left w:val="single" w:sz="4" w:space="0" w:color="auto"/>
              <w:bottom w:val="single" w:sz="4" w:space="0" w:color="auto"/>
              <w:right w:val="single" w:sz="4" w:space="0" w:color="auto"/>
            </w:tcBorders>
            <w:shd w:val="clear" w:color="auto" w:fill="auto"/>
            <w:noWrap/>
            <w:vAlign w:val="bottom"/>
            <w:hideMark/>
          </w:tcPr>
          <w:p w:rsidR="00AF37E5" w:rsidRPr="00556332" w:rsidRDefault="00AF37E5" w:rsidP="00AF37E5">
            <w:pPr>
              <w:rPr>
                <w:rFonts w:ascii="Calibri" w:hAnsi="Calibri" w:cs="Calibri"/>
                <w:color w:val="000000"/>
                <w:sz w:val="22"/>
                <w:szCs w:val="22"/>
              </w:rPr>
            </w:pPr>
            <w:r w:rsidRPr="00556332">
              <w:rPr>
                <w:rFonts w:ascii="Calibri" w:hAnsi="Calibri" w:cs="Calibri"/>
                <w:color w:val="000000"/>
                <w:sz w:val="22"/>
                <w:szCs w:val="22"/>
              </w:rPr>
              <w:t xml:space="preserve">Nicobar </w:t>
            </w:r>
          </w:p>
        </w:tc>
        <w:tc>
          <w:tcPr>
            <w:tcW w:w="837"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120</w:t>
            </w:r>
          </w:p>
        </w:tc>
        <w:tc>
          <w:tcPr>
            <w:tcW w:w="781"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100</w:t>
            </w:r>
          </w:p>
        </w:tc>
        <w:tc>
          <w:tcPr>
            <w:tcW w:w="919"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80</w:t>
            </w:r>
          </w:p>
        </w:tc>
        <w:tc>
          <w:tcPr>
            <w:tcW w:w="945"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30</w:t>
            </w:r>
          </w:p>
        </w:tc>
        <w:tc>
          <w:tcPr>
            <w:tcW w:w="1063"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0</w:t>
            </w:r>
          </w:p>
        </w:tc>
        <w:tc>
          <w:tcPr>
            <w:tcW w:w="934"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0</w:t>
            </w:r>
          </w:p>
        </w:tc>
        <w:tc>
          <w:tcPr>
            <w:tcW w:w="1666"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330</w:t>
            </w:r>
          </w:p>
        </w:tc>
      </w:tr>
      <w:tr w:rsidR="00AF37E5" w:rsidRPr="00556332" w:rsidTr="001143EB">
        <w:trPr>
          <w:trHeight w:val="309"/>
        </w:trPr>
        <w:tc>
          <w:tcPr>
            <w:tcW w:w="282" w:type="dxa"/>
            <w:tcBorders>
              <w:top w:val="nil"/>
              <w:left w:val="nil"/>
              <w:bottom w:val="nil"/>
              <w:right w:val="nil"/>
            </w:tcBorders>
            <w:shd w:val="clear" w:color="auto" w:fill="auto"/>
            <w:noWrap/>
            <w:vAlign w:val="bottom"/>
            <w:hideMark/>
          </w:tcPr>
          <w:p w:rsidR="00AF37E5" w:rsidRPr="00556332" w:rsidRDefault="00AF37E5" w:rsidP="00AF37E5">
            <w:pPr>
              <w:rPr>
                <w:rFonts w:ascii="Calibri" w:hAnsi="Calibri" w:cs="Calibri"/>
                <w:color w:val="000000"/>
                <w:sz w:val="22"/>
                <w:szCs w:val="22"/>
              </w:rPr>
            </w:pPr>
          </w:p>
        </w:tc>
        <w:tc>
          <w:tcPr>
            <w:tcW w:w="2131" w:type="dxa"/>
            <w:tcBorders>
              <w:top w:val="nil"/>
              <w:left w:val="single" w:sz="4" w:space="0" w:color="auto"/>
              <w:bottom w:val="single" w:sz="4" w:space="0" w:color="auto"/>
              <w:right w:val="single" w:sz="4" w:space="0" w:color="auto"/>
            </w:tcBorders>
            <w:shd w:val="clear" w:color="auto" w:fill="auto"/>
            <w:noWrap/>
            <w:vAlign w:val="bottom"/>
            <w:hideMark/>
          </w:tcPr>
          <w:p w:rsidR="00AF37E5" w:rsidRPr="00556332" w:rsidRDefault="00AF37E5" w:rsidP="00AF37E5">
            <w:pPr>
              <w:rPr>
                <w:rFonts w:ascii="Calibri" w:hAnsi="Calibri" w:cs="Calibri"/>
                <w:color w:val="000000"/>
                <w:sz w:val="22"/>
                <w:szCs w:val="22"/>
              </w:rPr>
            </w:pPr>
            <w:r w:rsidRPr="00556332">
              <w:rPr>
                <w:rFonts w:ascii="Calibri" w:hAnsi="Calibri" w:cs="Calibri"/>
                <w:color w:val="000000"/>
                <w:sz w:val="22"/>
                <w:szCs w:val="22"/>
              </w:rPr>
              <w:t>Total</w:t>
            </w:r>
          </w:p>
        </w:tc>
        <w:tc>
          <w:tcPr>
            <w:tcW w:w="837"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3200</w:t>
            </w:r>
          </w:p>
        </w:tc>
        <w:tc>
          <w:tcPr>
            <w:tcW w:w="781"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2070</w:t>
            </w:r>
          </w:p>
        </w:tc>
        <w:tc>
          <w:tcPr>
            <w:tcW w:w="919"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3700</w:t>
            </w:r>
          </w:p>
        </w:tc>
        <w:tc>
          <w:tcPr>
            <w:tcW w:w="945"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4450</w:t>
            </w:r>
          </w:p>
        </w:tc>
        <w:tc>
          <w:tcPr>
            <w:tcW w:w="1063"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860</w:t>
            </w:r>
          </w:p>
        </w:tc>
        <w:tc>
          <w:tcPr>
            <w:tcW w:w="934"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6620</w:t>
            </w:r>
          </w:p>
        </w:tc>
        <w:tc>
          <w:tcPr>
            <w:tcW w:w="1666"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20900</w:t>
            </w:r>
          </w:p>
        </w:tc>
      </w:tr>
    </w:tbl>
    <w:tbl>
      <w:tblPr>
        <w:tblW w:w="9450" w:type="dxa"/>
        <w:tblInd w:w="558" w:type="dxa"/>
        <w:tblLook w:val="04A0"/>
      </w:tblPr>
      <w:tblGrid>
        <w:gridCol w:w="1800"/>
        <w:gridCol w:w="1208"/>
        <w:gridCol w:w="271"/>
        <w:gridCol w:w="669"/>
        <w:gridCol w:w="293"/>
        <w:gridCol w:w="1003"/>
        <w:gridCol w:w="262"/>
        <w:gridCol w:w="558"/>
        <w:gridCol w:w="593"/>
        <w:gridCol w:w="185"/>
        <w:gridCol w:w="639"/>
        <w:gridCol w:w="173"/>
        <w:gridCol w:w="1796"/>
      </w:tblGrid>
      <w:tr w:rsidR="00AF37E5" w:rsidRPr="00556332" w:rsidTr="001143EB">
        <w:trPr>
          <w:trHeight w:val="325"/>
        </w:trPr>
        <w:tc>
          <w:tcPr>
            <w:tcW w:w="1800" w:type="dxa"/>
            <w:tcBorders>
              <w:top w:val="nil"/>
              <w:left w:val="nil"/>
              <w:bottom w:val="nil"/>
              <w:right w:val="nil"/>
            </w:tcBorders>
            <w:shd w:val="clear" w:color="auto" w:fill="auto"/>
            <w:noWrap/>
            <w:vAlign w:val="bottom"/>
            <w:hideMark/>
          </w:tcPr>
          <w:p w:rsidR="00AF37E5" w:rsidRPr="00556332" w:rsidRDefault="00AF37E5" w:rsidP="00AF37E5">
            <w:pPr>
              <w:rPr>
                <w:rFonts w:ascii="Calibri" w:hAnsi="Calibri" w:cs="Calibri"/>
                <w:color w:val="000000"/>
                <w:sz w:val="22"/>
                <w:szCs w:val="22"/>
              </w:rPr>
            </w:pPr>
          </w:p>
        </w:tc>
        <w:tc>
          <w:tcPr>
            <w:tcW w:w="1208" w:type="dxa"/>
            <w:tcBorders>
              <w:top w:val="nil"/>
              <w:left w:val="nil"/>
              <w:bottom w:val="nil"/>
              <w:right w:val="nil"/>
            </w:tcBorders>
            <w:shd w:val="clear" w:color="auto" w:fill="auto"/>
            <w:noWrap/>
            <w:vAlign w:val="bottom"/>
            <w:hideMark/>
          </w:tcPr>
          <w:p w:rsidR="00AF37E5" w:rsidRPr="00556332" w:rsidRDefault="00AF37E5" w:rsidP="00AF37E5">
            <w:pPr>
              <w:rPr>
                <w:rFonts w:ascii="Calibri" w:hAnsi="Calibri" w:cs="Calibri"/>
                <w:color w:val="000000"/>
                <w:sz w:val="22"/>
                <w:szCs w:val="22"/>
              </w:rPr>
            </w:pPr>
          </w:p>
        </w:tc>
        <w:tc>
          <w:tcPr>
            <w:tcW w:w="940" w:type="dxa"/>
            <w:gridSpan w:val="2"/>
            <w:tcBorders>
              <w:top w:val="nil"/>
              <w:left w:val="nil"/>
              <w:bottom w:val="nil"/>
              <w:right w:val="nil"/>
            </w:tcBorders>
            <w:shd w:val="clear" w:color="auto" w:fill="auto"/>
            <w:noWrap/>
            <w:vAlign w:val="bottom"/>
            <w:hideMark/>
          </w:tcPr>
          <w:p w:rsidR="00AF37E5" w:rsidRPr="00556332" w:rsidRDefault="00AF37E5" w:rsidP="00AF37E5">
            <w:pPr>
              <w:rPr>
                <w:rFonts w:ascii="Calibri" w:hAnsi="Calibri" w:cs="Calibri"/>
                <w:color w:val="000000"/>
                <w:sz w:val="22"/>
                <w:szCs w:val="22"/>
              </w:rPr>
            </w:pPr>
          </w:p>
        </w:tc>
        <w:tc>
          <w:tcPr>
            <w:tcW w:w="1296" w:type="dxa"/>
            <w:gridSpan w:val="2"/>
            <w:tcBorders>
              <w:top w:val="nil"/>
              <w:left w:val="nil"/>
              <w:bottom w:val="nil"/>
              <w:right w:val="nil"/>
            </w:tcBorders>
            <w:shd w:val="clear" w:color="auto" w:fill="auto"/>
            <w:noWrap/>
            <w:vAlign w:val="bottom"/>
            <w:hideMark/>
          </w:tcPr>
          <w:p w:rsidR="00AF37E5" w:rsidRPr="00556332" w:rsidRDefault="00AF37E5" w:rsidP="00AF37E5">
            <w:pPr>
              <w:rPr>
                <w:rFonts w:ascii="Calibri" w:hAnsi="Calibri" w:cs="Calibri"/>
                <w:color w:val="000000"/>
                <w:sz w:val="22"/>
                <w:szCs w:val="22"/>
              </w:rPr>
            </w:pPr>
          </w:p>
        </w:tc>
        <w:tc>
          <w:tcPr>
            <w:tcW w:w="820" w:type="dxa"/>
            <w:gridSpan w:val="2"/>
            <w:tcBorders>
              <w:top w:val="nil"/>
              <w:left w:val="nil"/>
              <w:bottom w:val="nil"/>
              <w:right w:val="nil"/>
            </w:tcBorders>
            <w:shd w:val="clear" w:color="auto" w:fill="auto"/>
            <w:noWrap/>
            <w:vAlign w:val="bottom"/>
            <w:hideMark/>
          </w:tcPr>
          <w:p w:rsidR="00AF37E5" w:rsidRPr="00556332" w:rsidRDefault="00AF37E5" w:rsidP="00AF37E5">
            <w:pPr>
              <w:rPr>
                <w:rFonts w:ascii="Calibri" w:hAnsi="Calibri" w:cs="Calibri"/>
                <w:color w:val="000000"/>
                <w:sz w:val="22"/>
                <w:szCs w:val="22"/>
              </w:rPr>
            </w:pPr>
          </w:p>
        </w:tc>
        <w:tc>
          <w:tcPr>
            <w:tcW w:w="778" w:type="dxa"/>
            <w:gridSpan w:val="2"/>
            <w:tcBorders>
              <w:top w:val="nil"/>
              <w:left w:val="nil"/>
              <w:bottom w:val="nil"/>
              <w:right w:val="nil"/>
            </w:tcBorders>
            <w:shd w:val="clear" w:color="auto" w:fill="auto"/>
            <w:noWrap/>
            <w:vAlign w:val="bottom"/>
            <w:hideMark/>
          </w:tcPr>
          <w:p w:rsidR="00AF37E5" w:rsidRPr="00556332" w:rsidRDefault="00AF37E5" w:rsidP="00AF37E5">
            <w:pPr>
              <w:rPr>
                <w:rFonts w:ascii="Calibri" w:hAnsi="Calibri" w:cs="Calibri"/>
                <w:color w:val="000000"/>
                <w:sz w:val="22"/>
                <w:szCs w:val="22"/>
              </w:rPr>
            </w:pPr>
          </w:p>
        </w:tc>
        <w:tc>
          <w:tcPr>
            <w:tcW w:w="812" w:type="dxa"/>
            <w:gridSpan w:val="2"/>
            <w:tcBorders>
              <w:top w:val="nil"/>
              <w:left w:val="nil"/>
              <w:bottom w:val="nil"/>
              <w:right w:val="nil"/>
            </w:tcBorders>
            <w:shd w:val="clear" w:color="auto" w:fill="auto"/>
            <w:noWrap/>
            <w:vAlign w:val="bottom"/>
            <w:hideMark/>
          </w:tcPr>
          <w:p w:rsidR="00AF37E5" w:rsidRPr="00556332" w:rsidRDefault="00AF37E5" w:rsidP="00AF37E5">
            <w:pPr>
              <w:rPr>
                <w:rFonts w:ascii="Calibri" w:hAnsi="Calibri" w:cs="Calibri"/>
                <w:color w:val="000000"/>
                <w:sz w:val="22"/>
                <w:szCs w:val="22"/>
              </w:rPr>
            </w:pPr>
          </w:p>
        </w:tc>
        <w:tc>
          <w:tcPr>
            <w:tcW w:w="1796" w:type="dxa"/>
            <w:tcBorders>
              <w:top w:val="nil"/>
              <w:left w:val="nil"/>
              <w:bottom w:val="nil"/>
              <w:right w:val="nil"/>
            </w:tcBorders>
            <w:shd w:val="clear" w:color="auto" w:fill="auto"/>
            <w:noWrap/>
            <w:vAlign w:val="bottom"/>
            <w:hideMark/>
          </w:tcPr>
          <w:p w:rsidR="00AF37E5" w:rsidRPr="00556332" w:rsidRDefault="00AF37E5" w:rsidP="00AF37E5">
            <w:pPr>
              <w:rPr>
                <w:rFonts w:ascii="Calibri" w:hAnsi="Calibri" w:cs="Calibri"/>
                <w:color w:val="000000"/>
                <w:sz w:val="22"/>
                <w:szCs w:val="22"/>
              </w:rPr>
            </w:pPr>
          </w:p>
        </w:tc>
      </w:tr>
      <w:tr w:rsidR="00AF37E5" w:rsidRPr="00556332" w:rsidTr="001143EB">
        <w:trPr>
          <w:trHeight w:val="325"/>
        </w:trPr>
        <w:tc>
          <w:tcPr>
            <w:tcW w:w="1800" w:type="dxa"/>
            <w:tcBorders>
              <w:top w:val="nil"/>
              <w:left w:val="nil"/>
              <w:bottom w:val="nil"/>
              <w:right w:val="nil"/>
            </w:tcBorders>
            <w:shd w:val="clear" w:color="auto" w:fill="auto"/>
            <w:noWrap/>
            <w:vAlign w:val="bottom"/>
            <w:hideMark/>
          </w:tcPr>
          <w:p w:rsidR="00AF37E5" w:rsidRPr="00556332" w:rsidRDefault="00AF37E5" w:rsidP="00AF37E5">
            <w:pPr>
              <w:rPr>
                <w:rFonts w:ascii="Calibri" w:hAnsi="Calibri" w:cs="Calibri"/>
                <w:color w:val="000000"/>
                <w:sz w:val="22"/>
                <w:szCs w:val="22"/>
              </w:rPr>
            </w:pPr>
          </w:p>
        </w:tc>
        <w:tc>
          <w:tcPr>
            <w:tcW w:w="5854" w:type="dxa"/>
            <w:gridSpan w:val="11"/>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F37E5" w:rsidRPr="00556332" w:rsidRDefault="00AF37E5" w:rsidP="00AF37E5">
            <w:pPr>
              <w:jc w:val="center"/>
              <w:rPr>
                <w:rFonts w:ascii="Calibri" w:hAnsi="Calibri" w:cs="Calibri"/>
                <w:color w:val="000000"/>
                <w:sz w:val="22"/>
                <w:szCs w:val="22"/>
              </w:rPr>
            </w:pPr>
            <w:r w:rsidRPr="00556332">
              <w:rPr>
                <w:rFonts w:ascii="Calibri" w:hAnsi="Calibri" w:cs="Calibri"/>
                <w:color w:val="000000"/>
                <w:sz w:val="22"/>
                <w:szCs w:val="22"/>
              </w:rPr>
              <w:t>DISTRICT WISE CREDIT PLAN &amp; ACTIVITY WISE IN  PRIORITY SECTOR</w:t>
            </w:r>
          </w:p>
        </w:tc>
        <w:tc>
          <w:tcPr>
            <w:tcW w:w="1796" w:type="dxa"/>
            <w:tcBorders>
              <w:top w:val="nil"/>
              <w:left w:val="nil"/>
              <w:bottom w:val="nil"/>
              <w:right w:val="nil"/>
            </w:tcBorders>
            <w:shd w:val="clear" w:color="auto" w:fill="auto"/>
            <w:noWrap/>
            <w:vAlign w:val="bottom"/>
            <w:hideMark/>
          </w:tcPr>
          <w:p w:rsidR="00AF37E5" w:rsidRPr="00556332" w:rsidRDefault="00AF37E5" w:rsidP="00AF37E5">
            <w:pPr>
              <w:rPr>
                <w:rFonts w:ascii="Calibri" w:hAnsi="Calibri" w:cs="Calibri"/>
                <w:color w:val="000000"/>
                <w:sz w:val="22"/>
                <w:szCs w:val="22"/>
              </w:rPr>
            </w:pPr>
          </w:p>
        </w:tc>
      </w:tr>
      <w:tr w:rsidR="00AF37E5" w:rsidRPr="00556332" w:rsidTr="001143EB">
        <w:trPr>
          <w:trHeight w:val="325"/>
        </w:trPr>
        <w:tc>
          <w:tcPr>
            <w:tcW w:w="1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37E5" w:rsidRPr="00556332" w:rsidRDefault="00AF37E5" w:rsidP="00AF37E5">
            <w:pPr>
              <w:rPr>
                <w:rFonts w:ascii="Calibri" w:hAnsi="Calibri" w:cs="Calibri"/>
                <w:color w:val="000000"/>
                <w:sz w:val="22"/>
                <w:szCs w:val="22"/>
              </w:rPr>
            </w:pPr>
            <w:r w:rsidRPr="00556332">
              <w:rPr>
                <w:rFonts w:ascii="Calibri" w:hAnsi="Calibri" w:cs="Calibri"/>
                <w:color w:val="000000"/>
                <w:sz w:val="22"/>
                <w:szCs w:val="22"/>
              </w:rPr>
              <w:t> </w:t>
            </w:r>
          </w:p>
        </w:tc>
        <w:tc>
          <w:tcPr>
            <w:tcW w:w="1479" w:type="dxa"/>
            <w:gridSpan w:val="2"/>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center"/>
              <w:rPr>
                <w:rFonts w:ascii="Calibri" w:hAnsi="Calibri" w:cs="Calibri"/>
                <w:color w:val="000000"/>
                <w:sz w:val="22"/>
                <w:szCs w:val="22"/>
              </w:rPr>
            </w:pPr>
            <w:r w:rsidRPr="00556332">
              <w:rPr>
                <w:rFonts w:ascii="Calibri" w:hAnsi="Calibri" w:cs="Calibri"/>
                <w:color w:val="000000"/>
                <w:sz w:val="22"/>
                <w:szCs w:val="22"/>
              </w:rPr>
              <w:t>Total Agriculture + Allied</w:t>
            </w:r>
          </w:p>
        </w:tc>
        <w:tc>
          <w:tcPr>
            <w:tcW w:w="962" w:type="dxa"/>
            <w:gridSpan w:val="2"/>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center"/>
              <w:rPr>
                <w:rFonts w:ascii="Calibri" w:hAnsi="Calibri" w:cs="Calibri"/>
                <w:color w:val="000000"/>
                <w:sz w:val="22"/>
                <w:szCs w:val="22"/>
              </w:rPr>
            </w:pPr>
            <w:r w:rsidRPr="00556332">
              <w:rPr>
                <w:rFonts w:ascii="Calibri" w:hAnsi="Calibri" w:cs="Calibri"/>
                <w:color w:val="000000"/>
                <w:sz w:val="22"/>
                <w:szCs w:val="22"/>
              </w:rPr>
              <w:t>MSME</w:t>
            </w:r>
          </w:p>
        </w:tc>
        <w:tc>
          <w:tcPr>
            <w:tcW w:w="1265" w:type="dxa"/>
            <w:gridSpan w:val="2"/>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center"/>
              <w:rPr>
                <w:rFonts w:ascii="Calibri" w:hAnsi="Calibri" w:cs="Calibri"/>
                <w:color w:val="000000"/>
                <w:sz w:val="22"/>
                <w:szCs w:val="22"/>
              </w:rPr>
            </w:pPr>
            <w:r w:rsidRPr="00556332">
              <w:rPr>
                <w:rFonts w:ascii="Calibri" w:hAnsi="Calibri" w:cs="Calibri"/>
                <w:color w:val="000000"/>
                <w:sz w:val="22"/>
                <w:szCs w:val="22"/>
              </w:rPr>
              <w:t>Educational</w:t>
            </w:r>
          </w:p>
        </w:tc>
        <w:tc>
          <w:tcPr>
            <w:tcW w:w="1151" w:type="dxa"/>
            <w:gridSpan w:val="2"/>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center"/>
              <w:rPr>
                <w:rFonts w:ascii="Calibri" w:hAnsi="Calibri" w:cs="Calibri"/>
                <w:color w:val="000000"/>
                <w:sz w:val="22"/>
                <w:szCs w:val="22"/>
              </w:rPr>
            </w:pPr>
            <w:r w:rsidRPr="00556332">
              <w:rPr>
                <w:rFonts w:ascii="Calibri" w:hAnsi="Calibri" w:cs="Calibri"/>
                <w:color w:val="000000"/>
                <w:sz w:val="22"/>
                <w:szCs w:val="22"/>
              </w:rPr>
              <w:t>Housing</w:t>
            </w:r>
          </w:p>
        </w:tc>
        <w:tc>
          <w:tcPr>
            <w:tcW w:w="824" w:type="dxa"/>
            <w:gridSpan w:val="2"/>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center"/>
              <w:rPr>
                <w:rFonts w:ascii="Calibri" w:hAnsi="Calibri" w:cs="Calibri"/>
                <w:color w:val="000000"/>
                <w:sz w:val="22"/>
                <w:szCs w:val="22"/>
              </w:rPr>
            </w:pPr>
            <w:r w:rsidRPr="00556332">
              <w:rPr>
                <w:rFonts w:ascii="Calibri" w:hAnsi="Calibri" w:cs="Calibri"/>
                <w:color w:val="000000"/>
                <w:sz w:val="22"/>
                <w:szCs w:val="22"/>
              </w:rPr>
              <w:t>Others</w:t>
            </w:r>
          </w:p>
        </w:tc>
        <w:tc>
          <w:tcPr>
            <w:tcW w:w="1969" w:type="dxa"/>
            <w:gridSpan w:val="2"/>
            <w:tcBorders>
              <w:top w:val="single" w:sz="4" w:space="0" w:color="auto"/>
              <w:left w:val="nil"/>
              <w:bottom w:val="single" w:sz="4" w:space="0" w:color="auto"/>
              <w:right w:val="single" w:sz="4" w:space="0" w:color="auto"/>
            </w:tcBorders>
            <w:shd w:val="clear" w:color="auto" w:fill="auto"/>
            <w:noWrap/>
            <w:vAlign w:val="bottom"/>
            <w:hideMark/>
          </w:tcPr>
          <w:p w:rsidR="00AF37E5" w:rsidRPr="00556332" w:rsidRDefault="00AF37E5" w:rsidP="00AF37E5">
            <w:pPr>
              <w:jc w:val="center"/>
              <w:rPr>
                <w:rFonts w:ascii="Calibri" w:hAnsi="Calibri" w:cs="Calibri"/>
                <w:color w:val="000000"/>
                <w:sz w:val="22"/>
                <w:szCs w:val="22"/>
              </w:rPr>
            </w:pPr>
            <w:r w:rsidRPr="00556332">
              <w:rPr>
                <w:rFonts w:ascii="Calibri" w:hAnsi="Calibri" w:cs="Calibri"/>
                <w:color w:val="000000"/>
                <w:sz w:val="22"/>
                <w:szCs w:val="22"/>
              </w:rPr>
              <w:t>Total Priority Sector</w:t>
            </w:r>
          </w:p>
        </w:tc>
      </w:tr>
      <w:tr w:rsidR="00AF37E5" w:rsidRPr="00556332" w:rsidTr="001143EB">
        <w:trPr>
          <w:trHeight w:val="325"/>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rsidR="00AF37E5" w:rsidRPr="00556332" w:rsidRDefault="00AF37E5" w:rsidP="00AF37E5">
            <w:pPr>
              <w:rPr>
                <w:rFonts w:ascii="Calibri" w:hAnsi="Calibri" w:cs="Calibri"/>
                <w:color w:val="000000"/>
                <w:sz w:val="22"/>
                <w:szCs w:val="22"/>
              </w:rPr>
            </w:pPr>
            <w:r w:rsidRPr="00556332">
              <w:rPr>
                <w:rFonts w:ascii="Calibri" w:hAnsi="Calibri" w:cs="Calibri"/>
                <w:color w:val="000000"/>
                <w:sz w:val="22"/>
                <w:szCs w:val="22"/>
              </w:rPr>
              <w:t>South Andaman</w:t>
            </w:r>
          </w:p>
        </w:tc>
        <w:tc>
          <w:tcPr>
            <w:tcW w:w="1479" w:type="dxa"/>
            <w:gridSpan w:val="2"/>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17600</w:t>
            </w:r>
          </w:p>
        </w:tc>
        <w:tc>
          <w:tcPr>
            <w:tcW w:w="962" w:type="dxa"/>
            <w:gridSpan w:val="2"/>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10600</w:t>
            </w:r>
          </w:p>
        </w:tc>
        <w:tc>
          <w:tcPr>
            <w:tcW w:w="1265" w:type="dxa"/>
            <w:gridSpan w:val="2"/>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1200</w:t>
            </w:r>
          </w:p>
        </w:tc>
        <w:tc>
          <w:tcPr>
            <w:tcW w:w="1151" w:type="dxa"/>
            <w:gridSpan w:val="2"/>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6500</w:t>
            </w:r>
          </w:p>
        </w:tc>
        <w:tc>
          <w:tcPr>
            <w:tcW w:w="824" w:type="dxa"/>
            <w:gridSpan w:val="2"/>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6600</w:t>
            </w:r>
          </w:p>
        </w:tc>
        <w:tc>
          <w:tcPr>
            <w:tcW w:w="1969" w:type="dxa"/>
            <w:gridSpan w:val="2"/>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42500</w:t>
            </w:r>
          </w:p>
        </w:tc>
      </w:tr>
      <w:tr w:rsidR="00AF37E5" w:rsidRPr="00556332" w:rsidTr="001143EB">
        <w:trPr>
          <w:trHeight w:val="325"/>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rsidR="00AF37E5" w:rsidRPr="00556332" w:rsidRDefault="00AF37E5" w:rsidP="00AF37E5">
            <w:pPr>
              <w:rPr>
                <w:rFonts w:ascii="Calibri" w:hAnsi="Calibri" w:cs="Calibri"/>
                <w:color w:val="000000"/>
                <w:sz w:val="22"/>
                <w:szCs w:val="22"/>
              </w:rPr>
            </w:pPr>
            <w:r w:rsidRPr="00556332">
              <w:rPr>
                <w:rFonts w:ascii="Calibri" w:hAnsi="Calibri" w:cs="Calibri"/>
                <w:color w:val="000000"/>
                <w:sz w:val="22"/>
                <w:szCs w:val="22"/>
              </w:rPr>
              <w:t>N&amp; M Andaman</w:t>
            </w:r>
          </w:p>
        </w:tc>
        <w:tc>
          <w:tcPr>
            <w:tcW w:w="1479" w:type="dxa"/>
            <w:gridSpan w:val="2"/>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8600</w:t>
            </w:r>
          </w:p>
        </w:tc>
        <w:tc>
          <w:tcPr>
            <w:tcW w:w="962" w:type="dxa"/>
            <w:gridSpan w:val="2"/>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6350</w:t>
            </w:r>
          </w:p>
        </w:tc>
        <w:tc>
          <w:tcPr>
            <w:tcW w:w="1265" w:type="dxa"/>
            <w:gridSpan w:val="2"/>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100</w:t>
            </w:r>
          </w:p>
        </w:tc>
        <w:tc>
          <w:tcPr>
            <w:tcW w:w="1151" w:type="dxa"/>
            <w:gridSpan w:val="2"/>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1300</w:t>
            </w:r>
          </w:p>
        </w:tc>
        <w:tc>
          <w:tcPr>
            <w:tcW w:w="824" w:type="dxa"/>
            <w:gridSpan w:val="2"/>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4300</w:t>
            </w:r>
          </w:p>
        </w:tc>
        <w:tc>
          <w:tcPr>
            <w:tcW w:w="1969" w:type="dxa"/>
            <w:gridSpan w:val="2"/>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20650</w:t>
            </w:r>
          </w:p>
        </w:tc>
      </w:tr>
      <w:tr w:rsidR="00AF37E5" w:rsidRPr="00556332" w:rsidTr="001143EB">
        <w:trPr>
          <w:trHeight w:val="325"/>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rsidR="00AF37E5" w:rsidRPr="00556332" w:rsidRDefault="00AF37E5" w:rsidP="00AF37E5">
            <w:pPr>
              <w:rPr>
                <w:rFonts w:ascii="Calibri" w:hAnsi="Calibri" w:cs="Calibri"/>
                <w:color w:val="000000"/>
                <w:sz w:val="22"/>
                <w:szCs w:val="22"/>
              </w:rPr>
            </w:pPr>
            <w:r w:rsidRPr="00556332">
              <w:rPr>
                <w:rFonts w:ascii="Calibri" w:hAnsi="Calibri" w:cs="Calibri"/>
                <w:color w:val="000000"/>
                <w:sz w:val="22"/>
                <w:szCs w:val="22"/>
              </w:rPr>
              <w:t xml:space="preserve">Nicobar </w:t>
            </w:r>
          </w:p>
        </w:tc>
        <w:tc>
          <w:tcPr>
            <w:tcW w:w="1479" w:type="dxa"/>
            <w:gridSpan w:val="2"/>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500</w:t>
            </w:r>
          </w:p>
        </w:tc>
        <w:tc>
          <w:tcPr>
            <w:tcW w:w="962" w:type="dxa"/>
            <w:gridSpan w:val="2"/>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500</w:t>
            </w:r>
          </w:p>
        </w:tc>
        <w:tc>
          <w:tcPr>
            <w:tcW w:w="1265" w:type="dxa"/>
            <w:gridSpan w:val="2"/>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0</w:t>
            </w:r>
          </w:p>
        </w:tc>
        <w:tc>
          <w:tcPr>
            <w:tcW w:w="1151" w:type="dxa"/>
            <w:gridSpan w:val="2"/>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100</w:t>
            </w:r>
          </w:p>
        </w:tc>
        <w:tc>
          <w:tcPr>
            <w:tcW w:w="824" w:type="dxa"/>
            <w:gridSpan w:val="2"/>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350</w:t>
            </w:r>
          </w:p>
        </w:tc>
        <w:tc>
          <w:tcPr>
            <w:tcW w:w="1969" w:type="dxa"/>
            <w:gridSpan w:val="2"/>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1450</w:t>
            </w:r>
          </w:p>
        </w:tc>
      </w:tr>
      <w:tr w:rsidR="00AF37E5" w:rsidRPr="00556332" w:rsidTr="001143EB">
        <w:trPr>
          <w:trHeight w:val="325"/>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rsidR="00AF37E5" w:rsidRPr="00556332" w:rsidRDefault="00AF37E5" w:rsidP="00AF37E5">
            <w:pPr>
              <w:rPr>
                <w:rFonts w:ascii="Calibri" w:hAnsi="Calibri" w:cs="Calibri"/>
                <w:color w:val="000000"/>
                <w:sz w:val="22"/>
                <w:szCs w:val="22"/>
              </w:rPr>
            </w:pPr>
            <w:r w:rsidRPr="00556332">
              <w:rPr>
                <w:rFonts w:ascii="Calibri" w:hAnsi="Calibri" w:cs="Calibri"/>
                <w:color w:val="000000"/>
                <w:sz w:val="22"/>
                <w:szCs w:val="22"/>
              </w:rPr>
              <w:t>Total</w:t>
            </w:r>
          </w:p>
        </w:tc>
        <w:tc>
          <w:tcPr>
            <w:tcW w:w="1479" w:type="dxa"/>
            <w:gridSpan w:val="2"/>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26700</w:t>
            </w:r>
          </w:p>
        </w:tc>
        <w:tc>
          <w:tcPr>
            <w:tcW w:w="962" w:type="dxa"/>
            <w:gridSpan w:val="2"/>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17450</w:t>
            </w:r>
          </w:p>
        </w:tc>
        <w:tc>
          <w:tcPr>
            <w:tcW w:w="1265" w:type="dxa"/>
            <w:gridSpan w:val="2"/>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1300</w:t>
            </w:r>
          </w:p>
        </w:tc>
        <w:tc>
          <w:tcPr>
            <w:tcW w:w="1151" w:type="dxa"/>
            <w:gridSpan w:val="2"/>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7900</w:t>
            </w:r>
          </w:p>
        </w:tc>
        <w:tc>
          <w:tcPr>
            <w:tcW w:w="824" w:type="dxa"/>
            <w:gridSpan w:val="2"/>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11250</w:t>
            </w:r>
          </w:p>
        </w:tc>
        <w:tc>
          <w:tcPr>
            <w:tcW w:w="1969" w:type="dxa"/>
            <w:gridSpan w:val="2"/>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64600</w:t>
            </w:r>
          </w:p>
        </w:tc>
      </w:tr>
    </w:tbl>
    <w:p w:rsidR="0062476C" w:rsidRDefault="0062476C" w:rsidP="00AF37E5">
      <w:pPr>
        <w:pStyle w:val="BodyText3"/>
        <w:tabs>
          <w:tab w:val="left" w:pos="9000"/>
        </w:tabs>
        <w:ind w:right="389"/>
        <w:jc w:val="both"/>
        <w:rPr>
          <w:rFonts w:cs="Mangal"/>
          <w:lang w:bidi="hi-IN"/>
        </w:rPr>
      </w:pPr>
    </w:p>
    <w:tbl>
      <w:tblPr>
        <w:tblW w:w="9506" w:type="dxa"/>
        <w:tblInd w:w="558" w:type="dxa"/>
        <w:tblLook w:val="04A0"/>
      </w:tblPr>
      <w:tblGrid>
        <w:gridCol w:w="1845"/>
        <w:gridCol w:w="1791"/>
        <w:gridCol w:w="2261"/>
        <w:gridCol w:w="1054"/>
        <w:gridCol w:w="2555"/>
      </w:tblGrid>
      <w:tr w:rsidR="00AF37E5" w:rsidRPr="00556332" w:rsidTr="00AF37E5">
        <w:trPr>
          <w:trHeight w:val="267"/>
        </w:trPr>
        <w:tc>
          <w:tcPr>
            <w:tcW w:w="9506"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37E5" w:rsidRPr="00556332" w:rsidRDefault="00AF37E5" w:rsidP="00AF37E5">
            <w:pPr>
              <w:jc w:val="center"/>
              <w:rPr>
                <w:rFonts w:ascii="Calibri" w:hAnsi="Calibri" w:cs="Calibri"/>
                <w:color w:val="000000"/>
                <w:sz w:val="22"/>
                <w:szCs w:val="22"/>
              </w:rPr>
            </w:pPr>
            <w:r w:rsidRPr="00556332">
              <w:rPr>
                <w:rFonts w:ascii="Calibri" w:hAnsi="Calibri" w:cs="Calibri"/>
                <w:color w:val="000000"/>
                <w:sz w:val="22"/>
                <w:szCs w:val="22"/>
              </w:rPr>
              <w:t>DISTRICT WISE CREDIT PLAN &amp; GOVT PROG</w:t>
            </w:r>
          </w:p>
        </w:tc>
      </w:tr>
      <w:tr w:rsidR="00AF37E5" w:rsidRPr="00556332" w:rsidTr="00AF37E5">
        <w:trPr>
          <w:trHeight w:val="267"/>
        </w:trPr>
        <w:tc>
          <w:tcPr>
            <w:tcW w:w="18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37E5" w:rsidRPr="00556332" w:rsidRDefault="00AF37E5" w:rsidP="00AF37E5">
            <w:pPr>
              <w:rPr>
                <w:rFonts w:ascii="Calibri" w:hAnsi="Calibri" w:cs="Calibri"/>
                <w:color w:val="000000"/>
                <w:sz w:val="22"/>
                <w:szCs w:val="22"/>
              </w:rPr>
            </w:pPr>
            <w:r w:rsidRPr="00556332">
              <w:rPr>
                <w:rFonts w:ascii="Calibri" w:hAnsi="Calibri" w:cs="Calibri"/>
                <w:color w:val="000000"/>
                <w:sz w:val="22"/>
                <w:szCs w:val="22"/>
              </w:rPr>
              <w:t>Districts</w:t>
            </w:r>
          </w:p>
        </w:tc>
        <w:tc>
          <w:tcPr>
            <w:tcW w:w="1791" w:type="dxa"/>
            <w:tcBorders>
              <w:top w:val="single" w:sz="4" w:space="0" w:color="auto"/>
              <w:left w:val="nil"/>
              <w:bottom w:val="single" w:sz="4" w:space="0" w:color="auto"/>
              <w:right w:val="single" w:sz="4" w:space="0" w:color="auto"/>
            </w:tcBorders>
            <w:shd w:val="clear" w:color="auto" w:fill="auto"/>
            <w:noWrap/>
            <w:vAlign w:val="bottom"/>
            <w:hideMark/>
          </w:tcPr>
          <w:p w:rsidR="00AF37E5" w:rsidRPr="00556332" w:rsidRDefault="00AF37E5" w:rsidP="00AF37E5">
            <w:pPr>
              <w:jc w:val="center"/>
              <w:rPr>
                <w:rFonts w:ascii="Calibri" w:hAnsi="Calibri" w:cs="Calibri"/>
                <w:color w:val="000000"/>
                <w:sz w:val="22"/>
                <w:szCs w:val="22"/>
              </w:rPr>
            </w:pPr>
            <w:r w:rsidRPr="00556332">
              <w:rPr>
                <w:rFonts w:ascii="Calibri" w:hAnsi="Calibri" w:cs="Calibri"/>
                <w:color w:val="000000"/>
                <w:sz w:val="22"/>
                <w:szCs w:val="22"/>
              </w:rPr>
              <w:t>Total Priority Sector</w:t>
            </w:r>
          </w:p>
        </w:tc>
        <w:tc>
          <w:tcPr>
            <w:tcW w:w="2261" w:type="dxa"/>
            <w:tcBorders>
              <w:top w:val="single" w:sz="4" w:space="0" w:color="auto"/>
              <w:left w:val="nil"/>
              <w:bottom w:val="single" w:sz="4" w:space="0" w:color="auto"/>
              <w:right w:val="single" w:sz="4" w:space="0" w:color="auto"/>
            </w:tcBorders>
            <w:shd w:val="clear" w:color="auto" w:fill="auto"/>
            <w:noWrap/>
            <w:vAlign w:val="bottom"/>
            <w:hideMark/>
          </w:tcPr>
          <w:p w:rsidR="00AF37E5" w:rsidRPr="00556332" w:rsidRDefault="00AF37E5" w:rsidP="00AF37E5">
            <w:pPr>
              <w:jc w:val="center"/>
              <w:rPr>
                <w:rFonts w:ascii="Calibri" w:hAnsi="Calibri" w:cs="Calibri"/>
                <w:color w:val="000000"/>
                <w:sz w:val="22"/>
                <w:szCs w:val="22"/>
              </w:rPr>
            </w:pPr>
            <w:r w:rsidRPr="00556332">
              <w:rPr>
                <w:rFonts w:ascii="Calibri" w:hAnsi="Calibri" w:cs="Calibri"/>
                <w:color w:val="000000"/>
                <w:sz w:val="22"/>
                <w:szCs w:val="22"/>
              </w:rPr>
              <w:t>Total Non Priority Sector</w:t>
            </w:r>
          </w:p>
        </w:tc>
        <w:tc>
          <w:tcPr>
            <w:tcW w:w="1054" w:type="dxa"/>
            <w:tcBorders>
              <w:top w:val="single" w:sz="4" w:space="0" w:color="auto"/>
              <w:left w:val="nil"/>
              <w:bottom w:val="single" w:sz="4" w:space="0" w:color="auto"/>
              <w:right w:val="single" w:sz="4" w:space="0" w:color="auto"/>
            </w:tcBorders>
            <w:shd w:val="clear" w:color="auto" w:fill="auto"/>
            <w:noWrap/>
            <w:vAlign w:val="bottom"/>
            <w:hideMark/>
          </w:tcPr>
          <w:p w:rsidR="00AF37E5" w:rsidRPr="00556332" w:rsidRDefault="00AF37E5" w:rsidP="00AF37E5">
            <w:pPr>
              <w:jc w:val="center"/>
              <w:rPr>
                <w:rFonts w:ascii="Calibri" w:hAnsi="Calibri" w:cs="Calibri"/>
                <w:color w:val="000000"/>
                <w:sz w:val="22"/>
                <w:szCs w:val="22"/>
              </w:rPr>
            </w:pPr>
            <w:r w:rsidRPr="00556332">
              <w:rPr>
                <w:rFonts w:ascii="Calibri" w:hAnsi="Calibri" w:cs="Calibri"/>
                <w:color w:val="000000"/>
                <w:sz w:val="22"/>
                <w:szCs w:val="22"/>
              </w:rPr>
              <w:t>Total</w:t>
            </w:r>
          </w:p>
        </w:tc>
        <w:tc>
          <w:tcPr>
            <w:tcW w:w="2555" w:type="dxa"/>
            <w:tcBorders>
              <w:top w:val="single" w:sz="4" w:space="0" w:color="auto"/>
              <w:left w:val="nil"/>
              <w:bottom w:val="single" w:sz="4" w:space="0" w:color="auto"/>
              <w:right w:val="single" w:sz="4" w:space="0" w:color="auto"/>
            </w:tcBorders>
            <w:shd w:val="clear" w:color="auto" w:fill="auto"/>
            <w:noWrap/>
            <w:vAlign w:val="bottom"/>
            <w:hideMark/>
          </w:tcPr>
          <w:p w:rsidR="00AF37E5" w:rsidRPr="00556332" w:rsidRDefault="00AF37E5" w:rsidP="00AF37E5">
            <w:pPr>
              <w:jc w:val="center"/>
              <w:rPr>
                <w:rFonts w:ascii="Calibri" w:hAnsi="Calibri" w:cs="Calibri"/>
                <w:color w:val="000000"/>
                <w:sz w:val="22"/>
                <w:szCs w:val="22"/>
              </w:rPr>
            </w:pPr>
            <w:r w:rsidRPr="00556332">
              <w:rPr>
                <w:rFonts w:ascii="Calibri" w:hAnsi="Calibri" w:cs="Calibri"/>
                <w:color w:val="000000"/>
                <w:sz w:val="22"/>
                <w:szCs w:val="22"/>
              </w:rPr>
              <w:t xml:space="preserve">Govt. </w:t>
            </w:r>
            <w:proofErr w:type="spellStart"/>
            <w:r w:rsidRPr="00556332">
              <w:rPr>
                <w:rFonts w:ascii="Calibri" w:hAnsi="Calibri" w:cs="Calibri"/>
                <w:color w:val="000000"/>
                <w:sz w:val="22"/>
                <w:szCs w:val="22"/>
              </w:rPr>
              <w:t>Programmes</w:t>
            </w:r>
            <w:proofErr w:type="spellEnd"/>
          </w:p>
        </w:tc>
      </w:tr>
      <w:tr w:rsidR="00AF37E5" w:rsidRPr="00556332" w:rsidTr="00AF37E5">
        <w:trPr>
          <w:trHeight w:val="267"/>
        </w:trPr>
        <w:tc>
          <w:tcPr>
            <w:tcW w:w="1845" w:type="dxa"/>
            <w:tcBorders>
              <w:top w:val="nil"/>
              <w:left w:val="single" w:sz="4" w:space="0" w:color="auto"/>
              <w:bottom w:val="single" w:sz="4" w:space="0" w:color="auto"/>
              <w:right w:val="single" w:sz="4" w:space="0" w:color="auto"/>
            </w:tcBorders>
            <w:shd w:val="clear" w:color="auto" w:fill="auto"/>
            <w:noWrap/>
            <w:vAlign w:val="bottom"/>
            <w:hideMark/>
          </w:tcPr>
          <w:p w:rsidR="00AF37E5" w:rsidRPr="00556332" w:rsidRDefault="00AF37E5" w:rsidP="00AF37E5">
            <w:pPr>
              <w:rPr>
                <w:rFonts w:ascii="Calibri" w:hAnsi="Calibri" w:cs="Calibri"/>
                <w:color w:val="000000"/>
                <w:sz w:val="22"/>
                <w:szCs w:val="22"/>
              </w:rPr>
            </w:pPr>
            <w:r w:rsidRPr="00556332">
              <w:rPr>
                <w:rFonts w:ascii="Calibri" w:hAnsi="Calibri" w:cs="Calibri"/>
                <w:color w:val="000000"/>
                <w:sz w:val="22"/>
                <w:szCs w:val="22"/>
              </w:rPr>
              <w:t>South Andaman</w:t>
            </w:r>
          </w:p>
        </w:tc>
        <w:tc>
          <w:tcPr>
            <w:tcW w:w="1791"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42500</w:t>
            </w:r>
          </w:p>
        </w:tc>
        <w:tc>
          <w:tcPr>
            <w:tcW w:w="2261"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48000</w:t>
            </w:r>
          </w:p>
        </w:tc>
        <w:tc>
          <w:tcPr>
            <w:tcW w:w="1054"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90500</w:t>
            </w:r>
          </w:p>
        </w:tc>
        <w:tc>
          <w:tcPr>
            <w:tcW w:w="2555"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941</w:t>
            </w:r>
          </w:p>
        </w:tc>
      </w:tr>
      <w:tr w:rsidR="00AF37E5" w:rsidRPr="00556332" w:rsidTr="00AF37E5">
        <w:trPr>
          <w:trHeight w:val="267"/>
        </w:trPr>
        <w:tc>
          <w:tcPr>
            <w:tcW w:w="1845" w:type="dxa"/>
            <w:tcBorders>
              <w:top w:val="nil"/>
              <w:left w:val="single" w:sz="4" w:space="0" w:color="auto"/>
              <w:bottom w:val="single" w:sz="4" w:space="0" w:color="auto"/>
              <w:right w:val="single" w:sz="4" w:space="0" w:color="auto"/>
            </w:tcBorders>
            <w:shd w:val="clear" w:color="auto" w:fill="auto"/>
            <w:noWrap/>
            <w:vAlign w:val="bottom"/>
            <w:hideMark/>
          </w:tcPr>
          <w:p w:rsidR="00AF37E5" w:rsidRPr="00556332" w:rsidRDefault="00AF37E5" w:rsidP="00AF37E5">
            <w:pPr>
              <w:rPr>
                <w:rFonts w:ascii="Calibri" w:hAnsi="Calibri" w:cs="Calibri"/>
                <w:color w:val="000000"/>
                <w:sz w:val="22"/>
                <w:szCs w:val="22"/>
              </w:rPr>
            </w:pPr>
            <w:r w:rsidRPr="00556332">
              <w:rPr>
                <w:rFonts w:ascii="Calibri" w:hAnsi="Calibri" w:cs="Calibri"/>
                <w:color w:val="000000"/>
                <w:sz w:val="22"/>
                <w:szCs w:val="22"/>
              </w:rPr>
              <w:t>N&amp; M Andaman</w:t>
            </w:r>
          </w:p>
        </w:tc>
        <w:tc>
          <w:tcPr>
            <w:tcW w:w="1791"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20650</w:t>
            </w:r>
          </w:p>
        </w:tc>
        <w:tc>
          <w:tcPr>
            <w:tcW w:w="2261"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11500</w:t>
            </w:r>
          </w:p>
        </w:tc>
        <w:tc>
          <w:tcPr>
            <w:tcW w:w="1054"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32150</w:t>
            </w:r>
          </w:p>
        </w:tc>
        <w:tc>
          <w:tcPr>
            <w:tcW w:w="2555"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239</w:t>
            </w:r>
          </w:p>
        </w:tc>
      </w:tr>
      <w:tr w:rsidR="00AF37E5" w:rsidRPr="00556332" w:rsidTr="00AF37E5">
        <w:trPr>
          <w:trHeight w:val="267"/>
        </w:trPr>
        <w:tc>
          <w:tcPr>
            <w:tcW w:w="1845" w:type="dxa"/>
            <w:tcBorders>
              <w:top w:val="nil"/>
              <w:left w:val="single" w:sz="4" w:space="0" w:color="auto"/>
              <w:bottom w:val="single" w:sz="4" w:space="0" w:color="auto"/>
              <w:right w:val="single" w:sz="4" w:space="0" w:color="auto"/>
            </w:tcBorders>
            <w:shd w:val="clear" w:color="auto" w:fill="auto"/>
            <w:noWrap/>
            <w:vAlign w:val="bottom"/>
            <w:hideMark/>
          </w:tcPr>
          <w:p w:rsidR="00AF37E5" w:rsidRPr="00556332" w:rsidRDefault="00AF37E5" w:rsidP="00AF37E5">
            <w:pPr>
              <w:rPr>
                <w:rFonts w:ascii="Calibri" w:hAnsi="Calibri" w:cs="Calibri"/>
                <w:color w:val="000000"/>
                <w:sz w:val="22"/>
                <w:szCs w:val="22"/>
              </w:rPr>
            </w:pPr>
            <w:r w:rsidRPr="00556332">
              <w:rPr>
                <w:rFonts w:ascii="Calibri" w:hAnsi="Calibri" w:cs="Calibri"/>
                <w:color w:val="000000"/>
                <w:sz w:val="22"/>
                <w:szCs w:val="22"/>
              </w:rPr>
              <w:t xml:space="preserve">Nicobar </w:t>
            </w:r>
          </w:p>
        </w:tc>
        <w:tc>
          <w:tcPr>
            <w:tcW w:w="1791"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1450</w:t>
            </w:r>
          </w:p>
        </w:tc>
        <w:tc>
          <w:tcPr>
            <w:tcW w:w="2261"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500</w:t>
            </w:r>
          </w:p>
        </w:tc>
        <w:tc>
          <w:tcPr>
            <w:tcW w:w="1054"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1950</w:t>
            </w:r>
          </w:p>
        </w:tc>
        <w:tc>
          <w:tcPr>
            <w:tcW w:w="2555"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111</w:t>
            </w:r>
          </w:p>
        </w:tc>
      </w:tr>
      <w:tr w:rsidR="00AF37E5" w:rsidRPr="00556332" w:rsidTr="00AF37E5">
        <w:trPr>
          <w:trHeight w:val="264"/>
        </w:trPr>
        <w:tc>
          <w:tcPr>
            <w:tcW w:w="1845" w:type="dxa"/>
            <w:tcBorders>
              <w:top w:val="nil"/>
              <w:left w:val="single" w:sz="4" w:space="0" w:color="auto"/>
              <w:bottom w:val="single" w:sz="4" w:space="0" w:color="auto"/>
              <w:right w:val="single" w:sz="4" w:space="0" w:color="auto"/>
            </w:tcBorders>
            <w:shd w:val="clear" w:color="auto" w:fill="auto"/>
            <w:noWrap/>
            <w:vAlign w:val="bottom"/>
            <w:hideMark/>
          </w:tcPr>
          <w:p w:rsidR="00AF37E5" w:rsidRPr="00556332" w:rsidRDefault="00AF37E5" w:rsidP="00AF37E5">
            <w:pPr>
              <w:rPr>
                <w:rFonts w:ascii="Calibri" w:hAnsi="Calibri" w:cs="Calibri"/>
                <w:color w:val="000000"/>
                <w:sz w:val="22"/>
                <w:szCs w:val="22"/>
              </w:rPr>
            </w:pPr>
            <w:r w:rsidRPr="00556332">
              <w:rPr>
                <w:rFonts w:ascii="Calibri" w:hAnsi="Calibri" w:cs="Calibri"/>
                <w:color w:val="000000"/>
                <w:sz w:val="22"/>
                <w:szCs w:val="22"/>
              </w:rPr>
              <w:t>Total</w:t>
            </w:r>
          </w:p>
        </w:tc>
        <w:tc>
          <w:tcPr>
            <w:tcW w:w="1791"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64600</w:t>
            </w:r>
          </w:p>
        </w:tc>
        <w:tc>
          <w:tcPr>
            <w:tcW w:w="2261"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60000</w:t>
            </w:r>
          </w:p>
        </w:tc>
        <w:tc>
          <w:tcPr>
            <w:tcW w:w="1054"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124600</w:t>
            </w:r>
          </w:p>
        </w:tc>
        <w:tc>
          <w:tcPr>
            <w:tcW w:w="2555" w:type="dxa"/>
            <w:tcBorders>
              <w:top w:val="nil"/>
              <w:left w:val="nil"/>
              <w:bottom w:val="single" w:sz="4" w:space="0" w:color="auto"/>
              <w:right w:val="single" w:sz="4" w:space="0" w:color="auto"/>
            </w:tcBorders>
            <w:shd w:val="clear" w:color="auto" w:fill="auto"/>
            <w:noWrap/>
            <w:vAlign w:val="bottom"/>
            <w:hideMark/>
          </w:tcPr>
          <w:p w:rsidR="00AF37E5" w:rsidRPr="00556332" w:rsidRDefault="00AF37E5" w:rsidP="00AF37E5">
            <w:pPr>
              <w:jc w:val="right"/>
              <w:rPr>
                <w:rFonts w:ascii="Calibri" w:hAnsi="Calibri" w:cs="Calibri"/>
                <w:color w:val="000000"/>
                <w:sz w:val="22"/>
                <w:szCs w:val="22"/>
              </w:rPr>
            </w:pPr>
            <w:r w:rsidRPr="00556332">
              <w:rPr>
                <w:rFonts w:ascii="Calibri" w:hAnsi="Calibri" w:cs="Calibri"/>
                <w:color w:val="000000"/>
                <w:sz w:val="22"/>
                <w:szCs w:val="22"/>
              </w:rPr>
              <w:t>1291</w:t>
            </w:r>
          </w:p>
        </w:tc>
      </w:tr>
    </w:tbl>
    <w:p w:rsidR="001143EB" w:rsidRDefault="001143EB" w:rsidP="009F625E">
      <w:pPr>
        <w:pStyle w:val="BodyText3"/>
        <w:tabs>
          <w:tab w:val="left" w:pos="9000"/>
        </w:tabs>
        <w:ind w:left="-450" w:right="389"/>
        <w:jc w:val="both"/>
        <w:rPr>
          <w:rFonts w:cs="Mangal"/>
          <w:sz w:val="18"/>
          <w:szCs w:val="18"/>
          <w:lang w:bidi="hi-IN"/>
        </w:rPr>
      </w:pPr>
      <w:r w:rsidRPr="001143EB">
        <w:rPr>
          <w:rFonts w:cs="Mangal"/>
          <w:sz w:val="18"/>
          <w:szCs w:val="18"/>
          <w:lang w:bidi="hi-IN"/>
        </w:rPr>
        <w:t xml:space="preserve">         </w:t>
      </w:r>
      <w:r>
        <w:rPr>
          <w:rFonts w:cs="Mangal"/>
          <w:sz w:val="18"/>
          <w:szCs w:val="18"/>
          <w:lang w:bidi="hi-IN"/>
        </w:rPr>
        <w:t xml:space="preserve">       </w:t>
      </w:r>
    </w:p>
    <w:p w:rsidR="0062476C" w:rsidRPr="001143EB" w:rsidRDefault="001143EB" w:rsidP="009F625E">
      <w:pPr>
        <w:pStyle w:val="BodyText3"/>
        <w:tabs>
          <w:tab w:val="left" w:pos="9000"/>
        </w:tabs>
        <w:ind w:left="-450" w:right="389"/>
        <w:jc w:val="both"/>
        <w:rPr>
          <w:rFonts w:cs="Mangal"/>
          <w:sz w:val="18"/>
          <w:szCs w:val="18"/>
          <w:lang w:bidi="hi-IN"/>
        </w:rPr>
      </w:pPr>
      <w:r>
        <w:rPr>
          <w:rFonts w:cs="Mangal"/>
          <w:sz w:val="18"/>
          <w:szCs w:val="18"/>
          <w:lang w:bidi="hi-IN"/>
        </w:rPr>
        <w:t xml:space="preserve">                  </w:t>
      </w:r>
      <w:r w:rsidRPr="001143EB">
        <w:rPr>
          <w:rFonts w:cs="Mangal"/>
          <w:sz w:val="18"/>
          <w:szCs w:val="18"/>
          <w:lang w:bidi="hi-IN"/>
        </w:rPr>
        <w:t xml:space="preserve"> C.L: Crop Loan, MI: Minor Irrigation</w:t>
      </w:r>
      <w:r>
        <w:rPr>
          <w:rFonts w:cs="Mangal"/>
          <w:sz w:val="18"/>
          <w:szCs w:val="18"/>
          <w:lang w:bidi="hi-IN"/>
        </w:rPr>
        <w:t xml:space="preserve"> </w:t>
      </w:r>
      <w:r w:rsidRPr="001143EB">
        <w:rPr>
          <w:rFonts w:cs="Mangal"/>
          <w:sz w:val="18"/>
          <w:szCs w:val="18"/>
          <w:lang w:bidi="hi-IN"/>
        </w:rPr>
        <w:t xml:space="preserve">LD: Land Development, FM: Farm </w:t>
      </w:r>
      <w:r w:rsidR="00DA6C01" w:rsidRPr="001143EB">
        <w:rPr>
          <w:rFonts w:cs="Mangal"/>
          <w:sz w:val="18"/>
          <w:szCs w:val="18"/>
          <w:lang w:bidi="hi-IN"/>
        </w:rPr>
        <w:t>Mechaniz</w:t>
      </w:r>
      <w:r w:rsidR="00DA6C01">
        <w:rPr>
          <w:rFonts w:cs="Mangal"/>
          <w:sz w:val="18"/>
          <w:szCs w:val="18"/>
          <w:lang w:bidi="hi-IN"/>
        </w:rPr>
        <w:t xml:space="preserve">ation, PH: </w:t>
      </w:r>
      <w:r w:rsidRPr="001143EB">
        <w:rPr>
          <w:rFonts w:cs="Mangal"/>
          <w:sz w:val="18"/>
          <w:szCs w:val="18"/>
          <w:lang w:bidi="hi-IN"/>
        </w:rPr>
        <w:t xml:space="preserve"> </w:t>
      </w:r>
      <w:r w:rsidR="00DA6C01">
        <w:rPr>
          <w:rFonts w:cs="Mangal"/>
          <w:sz w:val="18"/>
          <w:szCs w:val="18"/>
          <w:lang w:bidi="hi-IN"/>
        </w:rPr>
        <w:t xml:space="preserve">Plant &amp; </w:t>
      </w:r>
    </w:p>
    <w:p w:rsidR="0062476C" w:rsidRDefault="00DA6C01" w:rsidP="009F625E">
      <w:pPr>
        <w:pStyle w:val="BodyText3"/>
        <w:tabs>
          <w:tab w:val="left" w:pos="9000"/>
        </w:tabs>
        <w:ind w:left="-450" w:right="389"/>
        <w:jc w:val="both"/>
        <w:rPr>
          <w:rFonts w:cs="Mangal"/>
          <w:lang w:bidi="hi-IN"/>
        </w:rPr>
      </w:pPr>
      <w:r>
        <w:rPr>
          <w:rFonts w:cs="Mangal"/>
          <w:lang w:bidi="hi-IN"/>
        </w:rPr>
        <w:t xml:space="preserve">             </w:t>
      </w:r>
      <w:proofErr w:type="gramStart"/>
      <w:r>
        <w:rPr>
          <w:rFonts w:cs="Mangal"/>
          <w:sz w:val="18"/>
          <w:szCs w:val="18"/>
          <w:lang w:bidi="hi-IN"/>
        </w:rPr>
        <w:t>Horticulture</w:t>
      </w:r>
      <w:r w:rsidR="00511C57">
        <w:rPr>
          <w:rFonts w:cs="Mangal"/>
          <w:sz w:val="18"/>
          <w:szCs w:val="18"/>
          <w:lang w:bidi="hi-IN"/>
        </w:rPr>
        <w:t xml:space="preserve"> </w:t>
      </w:r>
      <w:r>
        <w:rPr>
          <w:rFonts w:cs="Mangal"/>
          <w:sz w:val="18"/>
          <w:szCs w:val="18"/>
          <w:lang w:bidi="hi-IN"/>
        </w:rPr>
        <w:t xml:space="preserve"> </w:t>
      </w:r>
      <w:r w:rsidRPr="001143EB">
        <w:rPr>
          <w:rFonts w:cs="Mangal"/>
          <w:sz w:val="18"/>
          <w:szCs w:val="18"/>
          <w:lang w:bidi="hi-IN"/>
        </w:rPr>
        <w:t>etc</w:t>
      </w:r>
      <w:proofErr w:type="gramEnd"/>
      <w:r>
        <w:rPr>
          <w:rFonts w:cs="Mangal"/>
          <w:sz w:val="18"/>
          <w:szCs w:val="18"/>
          <w:lang w:bidi="hi-IN"/>
        </w:rPr>
        <w:t>.</w:t>
      </w:r>
    </w:p>
    <w:p w:rsidR="0062476C" w:rsidRDefault="0062476C" w:rsidP="009F625E">
      <w:pPr>
        <w:pStyle w:val="BodyText3"/>
        <w:tabs>
          <w:tab w:val="left" w:pos="9000"/>
        </w:tabs>
        <w:ind w:left="-450" w:right="389"/>
        <w:jc w:val="both"/>
        <w:rPr>
          <w:rFonts w:cs="Mangal"/>
          <w:lang w:bidi="hi-IN"/>
        </w:rPr>
      </w:pPr>
    </w:p>
    <w:p w:rsidR="00361821" w:rsidRDefault="00361821" w:rsidP="009F625E">
      <w:pPr>
        <w:pStyle w:val="BodyText3"/>
        <w:tabs>
          <w:tab w:val="left" w:pos="9000"/>
        </w:tabs>
        <w:ind w:left="-450" w:right="389"/>
        <w:jc w:val="both"/>
        <w:rPr>
          <w:rFonts w:cs="Mangal"/>
          <w:b w:val="0"/>
          <w:cs/>
          <w:lang w:bidi="hi-IN"/>
        </w:rPr>
      </w:pPr>
    </w:p>
    <w:p w:rsidR="00361821" w:rsidRDefault="00361821" w:rsidP="009F625E">
      <w:pPr>
        <w:pStyle w:val="BodyText3"/>
        <w:tabs>
          <w:tab w:val="left" w:pos="9000"/>
        </w:tabs>
        <w:ind w:left="-450" w:right="389"/>
        <w:jc w:val="both"/>
        <w:rPr>
          <w:rFonts w:cs="Mangal"/>
          <w:b w:val="0"/>
          <w:cs/>
          <w:lang w:bidi="hi-IN"/>
        </w:rPr>
      </w:pPr>
    </w:p>
    <w:p w:rsidR="00361821" w:rsidRDefault="00361821" w:rsidP="009F625E">
      <w:pPr>
        <w:pStyle w:val="BodyText3"/>
        <w:tabs>
          <w:tab w:val="left" w:pos="9000"/>
        </w:tabs>
        <w:ind w:left="-450" w:right="389"/>
        <w:jc w:val="both"/>
        <w:rPr>
          <w:rFonts w:cs="Mangal"/>
          <w:b w:val="0"/>
          <w:lang w:bidi="hi-IN"/>
        </w:rPr>
      </w:pPr>
    </w:p>
    <w:p w:rsidR="00DD60C1" w:rsidRDefault="00DD60C1" w:rsidP="009F625E">
      <w:pPr>
        <w:pStyle w:val="BodyText3"/>
        <w:tabs>
          <w:tab w:val="left" w:pos="9000"/>
        </w:tabs>
        <w:ind w:left="-450" w:right="389"/>
        <w:jc w:val="both"/>
        <w:rPr>
          <w:rFonts w:cs="Mangal"/>
          <w:b w:val="0"/>
          <w:lang w:bidi="hi-IN"/>
        </w:rPr>
      </w:pPr>
    </w:p>
    <w:p w:rsidR="00DD60C1" w:rsidRDefault="00DD60C1" w:rsidP="009F625E">
      <w:pPr>
        <w:pStyle w:val="BodyText3"/>
        <w:tabs>
          <w:tab w:val="left" w:pos="9000"/>
        </w:tabs>
        <w:ind w:left="-450" w:right="389"/>
        <w:jc w:val="both"/>
        <w:rPr>
          <w:rFonts w:cs="Mangal"/>
          <w:b w:val="0"/>
          <w:lang w:bidi="hi-IN"/>
        </w:rPr>
      </w:pPr>
    </w:p>
    <w:p w:rsidR="00DD60C1" w:rsidRDefault="00DD60C1" w:rsidP="009F625E">
      <w:pPr>
        <w:pStyle w:val="BodyText3"/>
        <w:tabs>
          <w:tab w:val="left" w:pos="9000"/>
        </w:tabs>
        <w:ind w:left="-450" w:right="389"/>
        <w:jc w:val="both"/>
        <w:rPr>
          <w:rFonts w:cs="Mangal"/>
          <w:b w:val="0"/>
          <w:lang w:bidi="hi-IN"/>
        </w:rPr>
      </w:pPr>
    </w:p>
    <w:p w:rsidR="00DD60C1" w:rsidRDefault="00DD60C1" w:rsidP="009F625E">
      <w:pPr>
        <w:pStyle w:val="BodyText3"/>
        <w:tabs>
          <w:tab w:val="left" w:pos="9000"/>
        </w:tabs>
        <w:ind w:left="-450" w:right="389"/>
        <w:jc w:val="both"/>
        <w:rPr>
          <w:rFonts w:cs="Mangal"/>
          <w:b w:val="0"/>
          <w:lang w:bidi="hi-IN"/>
        </w:rPr>
      </w:pPr>
    </w:p>
    <w:p w:rsidR="0027703F" w:rsidRPr="008A4F66" w:rsidRDefault="001A67DE" w:rsidP="009F625E">
      <w:pPr>
        <w:pStyle w:val="BodyText3"/>
        <w:tabs>
          <w:tab w:val="left" w:pos="9000"/>
        </w:tabs>
        <w:ind w:left="-450" w:right="389"/>
        <w:jc w:val="both"/>
        <w:rPr>
          <w:rFonts w:ascii="Comic Sans MS" w:hAnsi="Comic Sans MS" w:cs="Arial"/>
          <w:b w:val="0"/>
          <w:sz w:val="22"/>
          <w:szCs w:val="28"/>
          <w:u w:val="single"/>
        </w:rPr>
      </w:pPr>
      <w:r w:rsidRPr="008A4F66">
        <w:rPr>
          <w:rFonts w:cs="Mangal" w:hint="cs"/>
          <w:b w:val="0"/>
          <w:cs/>
          <w:lang w:bidi="hi-IN"/>
        </w:rPr>
        <w:t>कार्यसूची</w:t>
      </w:r>
      <w:r w:rsidRPr="008A4F66">
        <w:rPr>
          <w:rFonts w:ascii="Comic Sans MS" w:hAnsi="Comic Sans MS" w:cs="Mangal" w:hint="cs"/>
          <w:b w:val="0"/>
          <w:cs/>
          <w:lang w:bidi="hi-IN"/>
        </w:rPr>
        <w:t xml:space="preserve"> संख्या.</w:t>
      </w:r>
      <w:r w:rsidR="00511C57">
        <w:rPr>
          <w:rFonts w:ascii="Comic Sans MS" w:hAnsi="Comic Sans MS" w:cs="Mangal"/>
          <w:b w:val="0"/>
          <w:lang w:bidi="hi-IN"/>
        </w:rPr>
        <w:t>27</w:t>
      </w:r>
    </w:p>
    <w:p w:rsidR="00477D87" w:rsidRDefault="00477D87" w:rsidP="009F625E">
      <w:pPr>
        <w:pStyle w:val="BodyText3"/>
        <w:tabs>
          <w:tab w:val="left" w:pos="9000"/>
        </w:tabs>
        <w:ind w:left="-450" w:right="389"/>
        <w:jc w:val="both"/>
        <w:rPr>
          <w:rFonts w:ascii="Comic Sans MS" w:hAnsi="Comic Sans MS" w:cs="Arial"/>
          <w:sz w:val="20"/>
          <w:szCs w:val="28"/>
          <w:u w:val="single"/>
        </w:rPr>
      </w:pPr>
      <w:r w:rsidRPr="00246BFA">
        <w:rPr>
          <w:rFonts w:ascii="Comic Sans MS" w:hAnsi="Comic Sans MS" w:cs="Arial"/>
          <w:sz w:val="22"/>
          <w:szCs w:val="28"/>
          <w:u w:val="single"/>
        </w:rPr>
        <w:t xml:space="preserve">Agenda Point No. </w:t>
      </w:r>
      <w:r w:rsidR="00511C57">
        <w:rPr>
          <w:rFonts w:ascii="Comic Sans MS" w:hAnsi="Comic Sans MS" w:cs="Arial"/>
          <w:sz w:val="20"/>
          <w:szCs w:val="28"/>
          <w:u w:val="single"/>
        </w:rPr>
        <w:t>27</w:t>
      </w:r>
    </w:p>
    <w:p w:rsidR="00CA2882" w:rsidRDefault="00CA2882" w:rsidP="009F625E">
      <w:pPr>
        <w:pStyle w:val="BodyText3"/>
        <w:tabs>
          <w:tab w:val="left" w:pos="9000"/>
        </w:tabs>
        <w:ind w:left="-450" w:right="389"/>
        <w:jc w:val="both"/>
        <w:rPr>
          <w:rFonts w:ascii="Comic Sans MS" w:hAnsi="Comic Sans MS" w:cs="Arial"/>
          <w:sz w:val="20"/>
          <w:szCs w:val="28"/>
          <w:u w:val="single"/>
        </w:rPr>
      </w:pPr>
    </w:p>
    <w:p w:rsidR="009F625E" w:rsidRPr="00124E22" w:rsidRDefault="009F625E" w:rsidP="009F625E">
      <w:pPr>
        <w:pStyle w:val="BodyText3"/>
        <w:tabs>
          <w:tab w:val="left" w:pos="9000"/>
        </w:tabs>
        <w:ind w:left="-450" w:right="389"/>
        <w:jc w:val="both"/>
        <w:rPr>
          <w:rFonts w:ascii="Comic Sans MS" w:hAnsi="Comic Sans MS" w:cs="Arial"/>
          <w:sz w:val="6"/>
          <w:szCs w:val="28"/>
          <w:u w:val="single"/>
        </w:rPr>
      </w:pPr>
    </w:p>
    <w:p w:rsidR="001B73EF" w:rsidRPr="00124E22" w:rsidRDefault="001B73EF" w:rsidP="009F625E">
      <w:pPr>
        <w:pStyle w:val="BodyText3"/>
        <w:tabs>
          <w:tab w:val="left" w:pos="9000"/>
        </w:tabs>
        <w:ind w:left="-450" w:right="389"/>
        <w:jc w:val="both"/>
        <w:rPr>
          <w:rFonts w:ascii="Comic Sans MS" w:hAnsi="Comic Sans MS" w:cs="Arial"/>
          <w:sz w:val="6"/>
          <w:u w:val="single"/>
        </w:rPr>
      </w:pPr>
    </w:p>
    <w:p w:rsidR="001879C8" w:rsidRDefault="001879C8" w:rsidP="009F625E">
      <w:pPr>
        <w:pStyle w:val="BodyText3"/>
        <w:tabs>
          <w:tab w:val="left" w:pos="9000"/>
        </w:tabs>
        <w:ind w:left="-450" w:right="389"/>
        <w:jc w:val="both"/>
        <w:rPr>
          <w:rFonts w:ascii="Comic Sans MS" w:hAnsi="Comic Sans MS" w:cs="Arial"/>
          <w:u w:val="single"/>
        </w:rPr>
      </w:pPr>
      <w:r w:rsidRPr="00A10F48">
        <w:rPr>
          <w:rFonts w:ascii="Comic Sans MS" w:hAnsi="Comic Sans MS" w:cs="Arial"/>
          <w:u w:val="single"/>
        </w:rPr>
        <w:t>Submission of Lead Bank Returns</w:t>
      </w:r>
    </w:p>
    <w:p w:rsidR="00C32F3C" w:rsidRPr="00A10F48" w:rsidRDefault="00C32F3C" w:rsidP="009F625E">
      <w:pPr>
        <w:pStyle w:val="BodyText3"/>
        <w:tabs>
          <w:tab w:val="left" w:pos="9000"/>
        </w:tabs>
        <w:ind w:left="-450" w:right="389"/>
        <w:jc w:val="both"/>
        <w:rPr>
          <w:rFonts w:ascii="Comic Sans MS" w:hAnsi="Comic Sans MS" w:cs="Arial"/>
          <w:u w:val="single"/>
        </w:rPr>
      </w:pPr>
    </w:p>
    <w:p w:rsidR="008B79FB" w:rsidRPr="001879C8" w:rsidRDefault="008B79FB" w:rsidP="009F625E">
      <w:pPr>
        <w:pStyle w:val="BodyText3"/>
        <w:tabs>
          <w:tab w:val="left" w:pos="9000"/>
        </w:tabs>
        <w:ind w:left="-450" w:right="389"/>
        <w:jc w:val="both"/>
        <w:rPr>
          <w:rFonts w:ascii="APS-C-DV-Akanksha" w:hAnsi="APS-C-DV-Akanksha" w:cs="Arial"/>
          <w:sz w:val="2"/>
          <w:u w:val="single"/>
        </w:rPr>
      </w:pPr>
    </w:p>
    <w:p w:rsidR="008B79FB" w:rsidRPr="00A86E18" w:rsidRDefault="008B79FB" w:rsidP="009F625E">
      <w:pPr>
        <w:pStyle w:val="BodyText3"/>
        <w:tabs>
          <w:tab w:val="left" w:pos="9000"/>
        </w:tabs>
        <w:ind w:left="-450" w:right="389"/>
        <w:jc w:val="both"/>
        <w:rPr>
          <w:rFonts w:ascii="Comic Sans MS" w:hAnsi="Comic Sans MS" w:cs="Arial"/>
          <w:sz w:val="4"/>
          <w:u w:val="single"/>
        </w:rPr>
      </w:pPr>
    </w:p>
    <w:p w:rsidR="00EF770C" w:rsidRPr="00D06876" w:rsidRDefault="008B79FB" w:rsidP="009F625E">
      <w:pPr>
        <w:pStyle w:val="BodyText3"/>
        <w:tabs>
          <w:tab w:val="left" w:pos="9000"/>
        </w:tabs>
        <w:ind w:left="-450" w:right="389"/>
        <w:jc w:val="both"/>
        <w:rPr>
          <w:rFonts w:ascii="APS-C-DV-Akanksha" w:hAnsi="APS-C-DV-Akanksha"/>
          <w:sz w:val="8"/>
          <w:u w:val="single"/>
        </w:rPr>
      </w:pPr>
      <w:r w:rsidRPr="00D06876">
        <w:rPr>
          <w:rFonts w:ascii="Arial" w:hAnsi="Arial" w:cs="Arial"/>
          <w:b w:val="0"/>
          <w:bCs w:val="0"/>
          <w:szCs w:val="22"/>
        </w:rPr>
        <w:t xml:space="preserve">All the Banks/ branches are </w:t>
      </w:r>
      <w:r w:rsidR="00EB0F34" w:rsidRPr="00D06876">
        <w:rPr>
          <w:rFonts w:ascii="Arial" w:hAnsi="Arial" w:cs="Arial"/>
          <w:b w:val="0"/>
          <w:bCs w:val="0"/>
          <w:szCs w:val="22"/>
        </w:rPr>
        <w:t>requested to ensure</w:t>
      </w:r>
      <w:r w:rsidR="006F303B" w:rsidRPr="00D06876">
        <w:rPr>
          <w:rFonts w:ascii="Arial" w:hAnsi="Arial" w:cs="Arial"/>
          <w:b w:val="0"/>
          <w:bCs w:val="0"/>
          <w:szCs w:val="22"/>
        </w:rPr>
        <w:t xml:space="preserve"> </w:t>
      </w:r>
      <w:r w:rsidRPr="00D06876">
        <w:rPr>
          <w:rFonts w:ascii="Arial" w:hAnsi="Arial" w:cs="Arial"/>
          <w:b w:val="0"/>
          <w:bCs w:val="0"/>
          <w:szCs w:val="22"/>
        </w:rPr>
        <w:t>timely submission of</w:t>
      </w:r>
      <w:r w:rsidR="00EB0F34" w:rsidRPr="00D06876">
        <w:rPr>
          <w:rFonts w:ascii="Arial" w:hAnsi="Arial" w:cs="Arial"/>
          <w:b w:val="0"/>
          <w:bCs w:val="0"/>
          <w:szCs w:val="22"/>
        </w:rPr>
        <w:t xml:space="preserve"> error free</w:t>
      </w:r>
      <w:r w:rsidRPr="00D06876">
        <w:rPr>
          <w:rFonts w:ascii="Arial" w:hAnsi="Arial" w:cs="Arial"/>
          <w:b w:val="0"/>
          <w:bCs w:val="0"/>
          <w:szCs w:val="22"/>
        </w:rPr>
        <w:t xml:space="preserve"> Lead Bank Returns (</w:t>
      </w:r>
      <w:r w:rsidRPr="00D06876">
        <w:rPr>
          <w:rFonts w:ascii="Arial" w:hAnsi="Arial" w:cs="Arial"/>
          <w:b w:val="0"/>
          <w:bCs w:val="0"/>
          <w:sz w:val="22"/>
          <w:szCs w:val="22"/>
        </w:rPr>
        <w:t>LBR</w:t>
      </w:r>
      <w:r w:rsidRPr="00D06876">
        <w:rPr>
          <w:rFonts w:ascii="Arial" w:hAnsi="Arial" w:cs="Arial"/>
          <w:b w:val="0"/>
          <w:bCs w:val="0"/>
          <w:szCs w:val="22"/>
        </w:rPr>
        <w:t xml:space="preserve">). </w:t>
      </w:r>
      <w:r w:rsidR="00EB0F34" w:rsidRPr="00D06876">
        <w:rPr>
          <w:rFonts w:ascii="Arial" w:hAnsi="Arial" w:cs="Arial"/>
          <w:b w:val="0"/>
          <w:bCs w:val="0"/>
          <w:szCs w:val="22"/>
        </w:rPr>
        <w:t>All members may kindly appreciate the importance of timely submission of the particulars for effective and purposeful review by the House.</w:t>
      </w:r>
    </w:p>
    <w:p w:rsidR="00E83E4B" w:rsidRPr="00D06876" w:rsidRDefault="00E83E4B" w:rsidP="00515E6E">
      <w:pPr>
        <w:pStyle w:val="BodyText3"/>
        <w:tabs>
          <w:tab w:val="left" w:pos="9000"/>
        </w:tabs>
        <w:ind w:right="389"/>
        <w:jc w:val="both"/>
        <w:rPr>
          <w:rFonts w:ascii="Comic Sans MS" w:hAnsi="Comic Sans MS" w:cs="Arial"/>
          <w:u w:val="single"/>
        </w:rPr>
      </w:pPr>
    </w:p>
    <w:p w:rsidR="00B37F89" w:rsidRPr="00D06876" w:rsidRDefault="00B37F89" w:rsidP="00FA6195">
      <w:pPr>
        <w:pStyle w:val="BodyText3"/>
        <w:tabs>
          <w:tab w:val="left" w:pos="9000"/>
        </w:tabs>
        <w:ind w:right="389"/>
        <w:jc w:val="both"/>
        <w:rPr>
          <w:rFonts w:ascii="Arial" w:hAnsi="Arial" w:cs="Arial"/>
          <w:bCs w:val="0"/>
          <w:u w:val="single"/>
        </w:rPr>
      </w:pPr>
    </w:p>
    <w:p w:rsidR="00C77F5C" w:rsidRDefault="005048EE" w:rsidP="00C77F5C">
      <w:pPr>
        <w:pStyle w:val="BodyText3"/>
        <w:tabs>
          <w:tab w:val="left" w:pos="9000"/>
        </w:tabs>
        <w:ind w:left="-450" w:right="389"/>
        <w:jc w:val="both"/>
        <w:rPr>
          <w:rFonts w:ascii="Arial" w:hAnsi="Arial" w:cs="Arial"/>
          <w:b w:val="0"/>
        </w:rPr>
      </w:pPr>
      <w:r w:rsidRPr="00D06876">
        <w:rPr>
          <w:rFonts w:ascii="Arial" w:hAnsi="Arial" w:cs="Arial"/>
          <w:b w:val="0"/>
        </w:rPr>
        <w:t>Members may, with the permission of the Chair, raise issues not already covered in the agenda items</w:t>
      </w:r>
      <w:r w:rsidR="00C77F5C">
        <w:rPr>
          <w:rFonts w:ascii="Arial" w:hAnsi="Arial" w:cs="Arial"/>
          <w:b w:val="0"/>
        </w:rPr>
        <w:t>.</w:t>
      </w:r>
    </w:p>
    <w:p w:rsidR="00C77F5C" w:rsidRDefault="00C77F5C" w:rsidP="00C77F5C">
      <w:pPr>
        <w:pStyle w:val="BodyText3"/>
        <w:tabs>
          <w:tab w:val="left" w:pos="9000"/>
        </w:tabs>
        <w:ind w:left="-450" w:right="389"/>
        <w:jc w:val="both"/>
        <w:rPr>
          <w:rFonts w:ascii="Arial" w:hAnsi="Arial" w:cs="Arial"/>
          <w:b w:val="0"/>
        </w:rPr>
      </w:pPr>
    </w:p>
    <w:p w:rsidR="00C77F5C" w:rsidRPr="00C77F5C" w:rsidRDefault="00C77F5C" w:rsidP="00C77F5C">
      <w:pPr>
        <w:pStyle w:val="BodyText3"/>
        <w:tabs>
          <w:tab w:val="left" w:pos="9000"/>
        </w:tabs>
        <w:ind w:left="-450" w:right="389"/>
        <w:jc w:val="both"/>
        <w:rPr>
          <w:rFonts w:ascii="Arial" w:hAnsi="Arial" w:cs="Arial"/>
          <w:b w:val="0"/>
          <w:sz w:val="32"/>
          <w:szCs w:val="32"/>
        </w:rPr>
      </w:pPr>
    </w:p>
    <w:p w:rsidR="00C77F5C" w:rsidRPr="00D06876" w:rsidRDefault="00C77F5C" w:rsidP="009F625E">
      <w:pPr>
        <w:pStyle w:val="BodyText3"/>
        <w:tabs>
          <w:tab w:val="left" w:pos="9000"/>
        </w:tabs>
        <w:ind w:left="-450" w:right="389"/>
        <w:jc w:val="both"/>
        <w:rPr>
          <w:rFonts w:ascii="Arial" w:hAnsi="Arial" w:cs="Arial"/>
          <w:b w:val="0"/>
        </w:rPr>
      </w:pPr>
    </w:p>
    <w:p w:rsidR="00C10581" w:rsidRDefault="00C10581" w:rsidP="009F625E">
      <w:pPr>
        <w:tabs>
          <w:tab w:val="left" w:pos="9000"/>
        </w:tabs>
        <w:ind w:left="-450" w:right="389"/>
        <w:jc w:val="center"/>
        <w:rPr>
          <w:sz w:val="18"/>
        </w:rPr>
      </w:pPr>
    </w:p>
    <w:p w:rsidR="00B9569C" w:rsidRDefault="00B9569C" w:rsidP="009F625E">
      <w:pPr>
        <w:tabs>
          <w:tab w:val="left" w:pos="9000"/>
        </w:tabs>
        <w:ind w:left="-450" w:right="389"/>
        <w:jc w:val="center"/>
        <w:rPr>
          <w:sz w:val="18"/>
        </w:rPr>
      </w:pPr>
    </w:p>
    <w:p w:rsidR="00837291" w:rsidRPr="00124E22" w:rsidRDefault="00837291" w:rsidP="009F625E">
      <w:pPr>
        <w:tabs>
          <w:tab w:val="left" w:pos="9000"/>
        </w:tabs>
        <w:ind w:left="-450" w:right="389"/>
        <w:jc w:val="center"/>
        <w:rPr>
          <w:sz w:val="18"/>
        </w:rPr>
      </w:pPr>
    </w:p>
    <w:p w:rsidR="008B79FB" w:rsidRDefault="00D12E38" w:rsidP="009F625E">
      <w:pPr>
        <w:tabs>
          <w:tab w:val="left" w:pos="9000"/>
        </w:tabs>
        <w:ind w:left="-450" w:right="389"/>
        <w:jc w:val="center"/>
      </w:pPr>
      <w:r>
        <w:t xml:space="preserve">  </w:t>
      </w:r>
      <w:r w:rsidR="00872333">
        <w:t xml:space="preserve"> </w:t>
      </w:r>
      <w:r w:rsidR="00462B35">
        <w:t xml:space="preserve"> </w:t>
      </w:r>
      <w:r w:rsidR="008B79FB">
        <w:t>****************</w:t>
      </w:r>
    </w:p>
    <w:p w:rsidR="008B79FB" w:rsidRDefault="00927393" w:rsidP="008B79FB">
      <w:pPr>
        <w:pStyle w:val="Footer"/>
        <w:tabs>
          <w:tab w:val="clear" w:pos="4320"/>
          <w:tab w:val="clear" w:pos="8640"/>
        </w:tabs>
        <w:ind w:left="-360"/>
        <w:jc w:val="center"/>
      </w:pPr>
      <w:r w:rsidRPr="00927393">
        <w:rPr>
          <w:rFonts w:ascii="Comic Sans MS" w:hAnsi="Comic Sans MS" w:cs="Tahoma"/>
          <w:noProof/>
          <w:u w:val="single"/>
        </w:rPr>
        <w:pict>
          <v:shape id="_x0000_s1042" type="#_x0000_t23" style="position:absolute;left:0;text-align:left;margin-left:191.25pt;margin-top:7.65pt;width:63pt;height:63pt;z-index:251655680" adj="7980" fillcolor="#36f" strokecolor="blue"/>
        </w:pict>
      </w:r>
    </w:p>
    <w:p w:rsidR="008B79FB" w:rsidRDefault="008B79FB" w:rsidP="008B79FB">
      <w:pPr>
        <w:pStyle w:val="BodyText3"/>
        <w:ind w:left="-360"/>
        <w:jc w:val="both"/>
        <w:rPr>
          <w:rFonts w:ascii="Comic Sans MS" w:hAnsi="Comic Sans MS" w:cs="Tahoma"/>
          <w:u w:val="single"/>
        </w:rPr>
      </w:pPr>
    </w:p>
    <w:p w:rsidR="008B79FB" w:rsidRDefault="00927393" w:rsidP="008B79FB">
      <w:pPr>
        <w:pStyle w:val="BodyText3"/>
        <w:ind w:left="180" w:right="-108"/>
        <w:jc w:val="both"/>
        <w:rPr>
          <w:rFonts w:ascii="Arial" w:hAnsi="Arial" w:cs="Arial"/>
          <w:b w:val="0"/>
        </w:rPr>
      </w:pPr>
      <w:r w:rsidRPr="00927393">
        <w:rPr>
          <w:rFonts w:ascii="Comic Sans MS" w:hAnsi="Comic Sans MS" w:cs="Tahoma"/>
          <w:noProof/>
          <w:u w:val="single"/>
        </w:rPr>
        <w:pict>
          <v:line id="_x0000_s1043" style="position:absolute;left:0;text-align:left;z-index:251656704" from="222.75pt,7.1pt" to="222.75pt,43.1pt" strokecolor="white" strokeweight="3pt"/>
        </w:pict>
      </w:r>
      <w:r w:rsidR="008B79FB">
        <w:rPr>
          <w:rFonts w:ascii="Arial" w:hAnsi="Arial" w:cs="Arial"/>
          <w:b w:val="0"/>
        </w:rPr>
        <w:t xml:space="preserve">. </w:t>
      </w:r>
    </w:p>
    <w:p w:rsidR="008B79FB" w:rsidRDefault="008B79FB" w:rsidP="008B79FB">
      <w:pPr>
        <w:pStyle w:val="BodyText3"/>
        <w:ind w:left="-1440" w:right="36" w:firstLine="900"/>
        <w:jc w:val="both"/>
        <w:rPr>
          <w:rFonts w:ascii="Tahoma" w:hAnsi="Tahoma" w:cs="Tahoma"/>
          <w:sz w:val="14"/>
          <w:szCs w:val="22"/>
        </w:rPr>
      </w:pPr>
    </w:p>
    <w:p w:rsidR="008B79FB" w:rsidRDefault="008B79FB" w:rsidP="008B79FB"/>
    <w:p w:rsidR="008B79FB" w:rsidRDefault="008B79FB" w:rsidP="008B79FB"/>
    <w:p w:rsidR="0067620A" w:rsidRDefault="0067620A" w:rsidP="002E5075">
      <w:pPr>
        <w:pStyle w:val="BodyText3"/>
        <w:jc w:val="both"/>
      </w:pPr>
    </w:p>
    <w:p w:rsidR="002E5075" w:rsidRDefault="002E5075" w:rsidP="002E5075">
      <w:pPr>
        <w:pStyle w:val="BodyText3"/>
        <w:jc w:val="both"/>
      </w:pPr>
    </w:p>
    <w:p w:rsidR="002E5075" w:rsidRDefault="002E5075" w:rsidP="002E5075">
      <w:pPr>
        <w:pStyle w:val="BodyText3"/>
        <w:jc w:val="both"/>
      </w:pPr>
    </w:p>
    <w:p w:rsidR="002E5075" w:rsidRDefault="002E5075" w:rsidP="002E5075">
      <w:pPr>
        <w:pStyle w:val="BodyText3"/>
        <w:jc w:val="both"/>
      </w:pPr>
    </w:p>
    <w:p w:rsidR="002E5075" w:rsidRDefault="002E5075" w:rsidP="002E5075">
      <w:pPr>
        <w:pStyle w:val="BodyText3"/>
        <w:jc w:val="both"/>
      </w:pPr>
    </w:p>
    <w:p w:rsidR="002E5075" w:rsidRDefault="002E5075" w:rsidP="002E5075">
      <w:pPr>
        <w:pStyle w:val="BodyText3"/>
        <w:jc w:val="both"/>
      </w:pPr>
    </w:p>
    <w:p w:rsidR="0018055A" w:rsidRDefault="0018055A" w:rsidP="002E5075">
      <w:pPr>
        <w:pStyle w:val="BodyText3"/>
        <w:jc w:val="both"/>
      </w:pPr>
    </w:p>
    <w:p w:rsidR="0018055A" w:rsidRDefault="0018055A" w:rsidP="002E5075">
      <w:pPr>
        <w:pStyle w:val="BodyText3"/>
        <w:jc w:val="both"/>
      </w:pPr>
    </w:p>
    <w:p w:rsidR="0018055A" w:rsidRDefault="0018055A" w:rsidP="002E5075">
      <w:pPr>
        <w:pStyle w:val="BodyText3"/>
        <w:jc w:val="both"/>
      </w:pPr>
    </w:p>
    <w:p w:rsidR="0018055A" w:rsidRDefault="0018055A" w:rsidP="002E5075">
      <w:pPr>
        <w:pStyle w:val="BodyText3"/>
        <w:jc w:val="both"/>
      </w:pPr>
    </w:p>
    <w:p w:rsidR="0018055A" w:rsidRDefault="0018055A" w:rsidP="002E5075">
      <w:pPr>
        <w:pStyle w:val="BodyText3"/>
        <w:jc w:val="both"/>
      </w:pPr>
    </w:p>
    <w:p w:rsidR="0018055A" w:rsidRDefault="0018055A" w:rsidP="002E5075">
      <w:pPr>
        <w:pStyle w:val="BodyText3"/>
        <w:jc w:val="both"/>
      </w:pPr>
    </w:p>
    <w:p w:rsidR="0018055A" w:rsidRDefault="0018055A" w:rsidP="002E5075">
      <w:pPr>
        <w:pStyle w:val="BodyText3"/>
        <w:jc w:val="both"/>
      </w:pPr>
    </w:p>
    <w:p w:rsidR="0018055A" w:rsidRDefault="0018055A" w:rsidP="002E5075">
      <w:pPr>
        <w:pStyle w:val="BodyText3"/>
        <w:jc w:val="both"/>
      </w:pPr>
    </w:p>
    <w:p w:rsidR="0018055A" w:rsidRDefault="0018055A" w:rsidP="002E5075">
      <w:pPr>
        <w:pStyle w:val="BodyText3"/>
        <w:jc w:val="both"/>
      </w:pPr>
    </w:p>
    <w:p w:rsidR="0018055A" w:rsidRDefault="0018055A" w:rsidP="002E5075">
      <w:pPr>
        <w:pStyle w:val="BodyText3"/>
        <w:jc w:val="both"/>
      </w:pPr>
    </w:p>
    <w:p w:rsidR="0018055A" w:rsidRDefault="0018055A" w:rsidP="002E5075">
      <w:pPr>
        <w:pStyle w:val="BodyText3"/>
        <w:jc w:val="both"/>
      </w:pPr>
    </w:p>
    <w:p w:rsidR="0018055A" w:rsidRDefault="0018055A" w:rsidP="002E5075">
      <w:pPr>
        <w:pStyle w:val="BodyText3"/>
        <w:jc w:val="both"/>
      </w:pPr>
    </w:p>
    <w:p w:rsidR="0018055A" w:rsidRDefault="0018055A" w:rsidP="002E5075">
      <w:pPr>
        <w:pStyle w:val="BodyText3"/>
        <w:jc w:val="both"/>
      </w:pPr>
    </w:p>
    <w:p w:rsidR="00D16C17" w:rsidRDefault="00D16C17" w:rsidP="002E5075">
      <w:pPr>
        <w:pStyle w:val="BodyText3"/>
        <w:jc w:val="both"/>
      </w:pPr>
    </w:p>
    <w:p w:rsidR="00D16C17" w:rsidRDefault="00D16C17" w:rsidP="002E5075">
      <w:pPr>
        <w:pStyle w:val="BodyText3"/>
        <w:jc w:val="both"/>
      </w:pPr>
    </w:p>
    <w:p w:rsidR="001404CD" w:rsidRDefault="00256F43" w:rsidP="002674A0">
      <w:pPr>
        <w:pStyle w:val="BodyText3"/>
        <w:jc w:val="both"/>
      </w:pPr>
      <w:r w:rsidRPr="00256F43">
        <w:rPr>
          <w:noProof/>
        </w:rPr>
        <w:lastRenderedPageBreak/>
        <w:drawing>
          <wp:inline distT="0" distB="0" distL="0" distR="0">
            <wp:extent cx="6238875" cy="7981950"/>
            <wp:effectExtent l="95250" t="76200" r="85725" b="57150"/>
            <wp:docPr id="2" name="Objec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2"/>
                    <pic:cNvPicPr>
                      <a:picLocks noChangeAspect="1" noChangeArrowheads="1"/>
                    </pic:cNvPicPr>
                  </pic:nvPicPr>
                  <pic:blipFill>
                    <a:blip r:embed="rId8"/>
                    <a:srcRect/>
                    <a:stretch>
                      <a:fillRect/>
                    </a:stretch>
                  </pic:blipFill>
                  <pic:spPr bwMode="auto">
                    <a:xfrm>
                      <a:off x="0" y="0"/>
                      <a:ext cx="6238875" cy="7981950"/>
                    </a:xfrm>
                    <a:prstGeom prst="rect">
                      <a:avLst/>
                    </a:prstGeom>
                    <a:noFill/>
                    <a:ln w="76200" cmpd="thinThick">
                      <a:solidFill>
                        <a:srgbClr val="000000"/>
                      </a:solidFill>
                      <a:miter lim="800000"/>
                      <a:headEnd/>
                      <a:tailEnd/>
                    </a:ln>
                    <a:effectLst/>
                  </pic:spPr>
                </pic:pic>
              </a:graphicData>
            </a:graphic>
          </wp:inline>
        </w:drawing>
      </w:r>
    </w:p>
    <w:sectPr w:rsidR="001404CD" w:rsidSect="00CF46D7">
      <w:headerReference w:type="even" r:id="rId9"/>
      <w:headerReference w:type="default" r:id="rId10"/>
      <w:footerReference w:type="even" r:id="rId11"/>
      <w:footerReference w:type="default" r:id="rId12"/>
      <w:headerReference w:type="first" r:id="rId13"/>
      <w:pgSz w:w="11907" w:h="16839" w:code="9"/>
      <w:pgMar w:top="306" w:right="747" w:bottom="306" w:left="1170"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700A" w:rsidRDefault="0075700A">
      <w:r>
        <w:separator/>
      </w:r>
    </w:p>
  </w:endnote>
  <w:endnote w:type="continuationSeparator" w:id="1">
    <w:p w:rsidR="0075700A" w:rsidRDefault="0075700A">
      <w:r>
        <w:continuationSeparator/>
      </w:r>
    </w:p>
  </w:endnote>
</w:endnotes>
</file>

<file path=word/fontTable.xml><?xml version="1.0" encoding="utf-8"?>
<w:fonts xmlns:r="http://schemas.openxmlformats.org/officeDocument/2006/relationships" xmlns:w="http://schemas.openxmlformats.org/wordprocessingml/2006/main">
  <w:font w:name="Constantia">
    <w:panose1 w:val="02030602050306030303"/>
    <w:charset w:val="00"/>
    <w:family w:val="roman"/>
    <w:pitch w:val="variable"/>
    <w:sig w:usb0="A00002EF" w:usb1="4000204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PS-C-DV-Akanksha">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Indian Rupee">
    <w:altName w:val="Cambria Math"/>
    <w:charset w:val="00"/>
    <w:family w:val="auto"/>
    <w:pitch w:val="variable"/>
    <w:sig w:usb0="00000001" w:usb1="5000004A" w:usb2="00000000" w:usb3="00000000" w:csb0="00000111"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700A" w:rsidRDefault="0075700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75700A" w:rsidRDefault="0075700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700A" w:rsidRDefault="0075700A">
    <w:pPr>
      <w:pStyle w:val="Footer"/>
      <w:framePr w:wrap="around" w:vAnchor="text" w:hAnchor="margin" w:xAlign="right" w:y="1"/>
      <w:rPr>
        <w:rStyle w:val="PageNumber"/>
      </w:rPr>
    </w:pPr>
  </w:p>
  <w:p w:rsidR="0075700A" w:rsidRDefault="0075700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700A" w:rsidRDefault="0075700A">
      <w:r>
        <w:separator/>
      </w:r>
    </w:p>
  </w:footnote>
  <w:footnote w:type="continuationSeparator" w:id="1">
    <w:p w:rsidR="0075700A" w:rsidRDefault="007570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700A" w:rsidRDefault="0075700A" w:rsidP="00C94C9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75700A" w:rsidRDefault="0075700A" w:rsidP="00C94C99">
    <w:pPr>
      <w:pStyle w:val="Header"/>
      <w:ind w:right="360"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091482"/>
      <w:docPartObj>
        <w:docPartGallery w:val="Page Numbers (Top of Page)"/>
        <w:docPartUnique/>
      </w:docPartObj>
    </w:sdtPr>
    <w:sdtContent>
      <w:p w:rsidR="0075700A" w:rsidRDefault="0075700A">
        <w:pPr>
          <w:pStyle w:val="Header"/>
          <w:jc w:val="center"/>
        </w:pPr>
        <w:fldSimple w:instr=" PAGE   \* MERGEFORMAT ">
          <w:r w:rsidR="00A046B9">
            <w:rPr>
              <w:noProof/>
            </w:rPr>
            <w:t>31</w:t>
          </w:r>
        </w:fldSimple>
      </w:p>
    </w:sdtContent>
  </w:sdt>
  <w:p w:rsidR="0075700A" w:rsidRDefault="0075700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091428"/>
      <w:docPartObj>
        <w:docPartGallery w:val="Page Numbers (Top of Page)"/>
        <w:docPartUnique/>
      </w:docPartObj>
    </w:sdtPr>
    <w:sdtContent>
      <w:p w:rsidR="0075700A" w:rsidRDefault="0075700A">
        <w:pPr>
          <w:pStyle w:val="Header"/>
          <w:jc w:val="center"/>
        </w:pPr>
        <w:fldSimple w:instr=" PAGE   \* MERGEFORMAT ">
          <w:r w:rsidR="00A046B9">
            <w:rPr>
              <w:noProof/>
            </w:rPr>
            <w:t>1</w:t>
          </w:r>
        </w:fldSimple>
      </w:p>
    </w:sdtContent>
  </w:sdt>
  <w:p w:rsidR="0075700A" w:rsidRDefault="0075700A" w:rsidP="004D1732">
    <w:pPr>
      <w:pStyle w:val="Header"/>
      <w:ind w:left="72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1017D"/>
    <w:multiLevelType w:val="hybridMultilevel"/>
    <w:tmpl w:val="E61694C0"/>
    <w:lvl w:ilvl="0" w:tplc="6D782530">
      <w:start w:val="5"/>
      <w:numFmt w:val="decimal"/>
      <w:lvlText w:val="%1."/>
      <w:lvlJc w:val="left"/>
      <w:pPr>
        <w:ind w:left="765" w:hanging="360"/>
      </w:pPr>
      <w:rPr>
        <w:rFonts w:ascii="Constantia" w:hAnsi="Constantia" w:hint="default"/>
        <w:b/>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
    <w:nsid w:val="05D911E3"/>
    <w:multiLevelType w:val="hybridMultilevel"/>
    <w:tmpl w:val="A538DAE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9D28CA"/>
    <w:multiLevelType w:val="hybridMultilevel"/>
    <w:tmpl w:val="96B4E3BE"/>
    <w:lvl w:ilvl="0" w:tplc="04090017">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A427EA8"/>
    <w:multiLevelType w:val="hybridMultilevel"/>
    <w:tmpl w:val="1E283222"/>
    <w:lvl w:ilvl="0" w:tplc="F27E903E">
      <w:start w:val="1"/>
      <w:numFmt w:val="lowerLetter"/>
      <w:lvlText w:val="%1)"/>
      <w:lvlJc w:val="left"/>
      <w:pPr>
        <w:tabs>
          <w:tab w:val="num" w:pos="720"/>
        </w:tabs>
        <w:ind w:left="720" w:hanging="360"/>
      </w:pPr>
      <w:rPr>
        <w:rFonts w:hint="default"/>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A956B90"/>
    <w:multiLevelType w:val="hybridMultilevel"/>
    <w:tmpl w:val="6EE6F6EE"/>
    <w:lvl w:ilvl="0" w:tplc="F912B8B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EFB13F5"/>
    <w:multiLevelType w:val="hybridMultilevel"/>
    <w:tmpl w:val="086C63D8"/>
    <w:lvl w:ilvl="0" w:tplc="FABCC6E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960EAF"/>
    <w:multiLevelType w:val="hybridMultilevel"/>
    <w:tmpl w:val="1048F554"/>
    <w:lvl w:ilvl="0" w:tplc="679E8BA8">
      <w:start w:val="24"/>
      <w:numFmt w:val="hindiVowels"/>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1BA5C2F"/>
    <w:multiLevelType w:val="hybridMultilevel"/>
    <w:tmpl w:val="BC58FC58"/>
    <w:lvl w:ilvl="0" w:tplc="223E2E96">
      <w:start w:val="1"/>
      <w:numFmt w:val="hindiConsonants"/>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8">
    <w:nsid w:val="3A68777D"/>
    <w:multiLevelType w:val="hybridMultilevel"/>
    <w:tmpl w:val="96B4E3BE"/>
    <w:lvl w:ilvl="0" w:tplc="04090017">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130168C"/>
    <w:multiLevelType w:val="hybridMultilevel"/>
    <w:tmpl w:val="682A9EA4"/>
    <w:lvl w:ilvl="0" w:tplc="8354C4C0">
      <w:start w:val="1"/>
      <w:numFmt w:val="hindiConsonants"/>
      <w:lvlText w:val="%1)"/>
      <w:lvlJc w:val="left"/>
      <w:pPr>
        <w:ind w:left="450" w:hanging="360"/>
      </w:pPr>
      <w:rPr>
        <w:rFonts w:ascii="Comic Sans MS" w:eastAsia="Times New Roman" w:hAnsi="Comic Sans MS" w:cs="Mangal"/>
        <w:sz w:val="22"/>
        <w:u w:val="none"/>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0">
    <w:nsid w:val="416F7966"/>
    <w:multiLevelType w:val="hybridMultilevel"/>
    <w:tmpl w:val="09820A88"/>
    <w:lvl w:ilvl="0" w:tplc="726E3E72">
      <w:start w:val="1"/>
      <w:numFmt w:val="lowerLetter"/>
      <w:lvlText w:val="%1)"/>
      <w:lvlJc w:val="left"/>
      <w:pPr>
        <w:ind w:left="0" w:hanging="360"/>
      </w:pPr>
      <w:rPr>
        <w:rFonts w:hint="default"/>
        <w:sz w:val="22"/>
        <w:u w:val="none"/>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1">
    <w:nsid w:val="448A19D3"/>
    <w:multiLevelType w:val="hybridMultilevel"/>
    <w:tmpl w:val="1048F554"/>
    <w:lvl w:ilvl="0" w:tplc="679E8BA8">
      <w:start w:val="24"/>
      <w:numFmt w:val="hindiVowels"/>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7413F84"/>
    <w:multiLevelType w:val="hybridMultilevel"/>
    <w:tmpl w:val="F392DE1A"/>
    <w:lvl w:ilvl="0" w:tplc="B6627F3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2985300"/>
    <w:multiLevelType w:val="hybridMultilevel"/>
    <w:tmpl w:val="305C96D8"/>
    <w:lvl w:ilvl="0" w:tplc="5720F3E2">
      <w:start w:val="1"/>
      <w:numFmt w:val="bullet"/>
      <w:lvlText w:val=""/>
      <w:lvlJc w:val="left"/>
      <w:pPr>
        <w:ind w:left="1211" w:hanging="360"/>
      </w:pPr>
      <w:rPr>
        <w:rFonts w:ascii="Wingdings" w:hAnsi="Wingdings" w:hint="default"/>
        <w:sz w:val="18"/>
        <w:szCs w:val="1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95F4FE8"/>
    <w:multiLevelType w:val="hybridMultilevel"/>
    <w:tmpl w:val="301CF41A"/>
    <w:lvl w:ilvl="0" w:tplc="5AF24E52">
      <w:numFmt w:val="decimal"/>
      <w:lvlText w:val="%1)"/>
      <w:lvlJc w:val="left"/>
      <w:pPr>
        <w:ind w:left="360" w:hanging="360"/>
      </w:pPr>
      <w:rPr>
        <w:rFonts w:ascii="Arial" w:hAnsi="Arial" w:cs="Arial" w:hint="default"/>
        <w:b w:val="0"/>
        <w:u w:val="none"/>
      </w:rPr>
    </w:lvl>
    <w:lvl w:ilvl="1" w:tplc="04090019" w:tentative="1">
      <w:start w:val="1"/>
      <w:numFmt w:val="lowerLetter"/>
      <w:lvlText w:val="%2."/>
      <w:lvlJc w:val="left"/>
      <w:pPr>
        <w:ind w:left="0" w:hanging="360"/>
      </w:pPr>
    </w:lvl>
    <w:lvl w:ilvl="2" w:tplc="0409001B" w:tentative="1">
      <w:start w:val="1"/>
      <w:numFmt w:val="lowerRoman"/>
      <w:lvlText w:val="%3."/>
      <w:lvlJc w:val="right"/>
      <w:pPr>
        <w:ind w:left="720" w:hanging="180"/>
      </w:pPr>
    </w:lvl>
    <w:lvl w:ilvl="3" w:tplc="0409000F" w:tentative="1">
      <w:start w:val="1"/>
      <w:numFmt w:val="decimal"/>
      <w:lvlText w:val="%4."/>
      <w:lvlJc w:val="left"/>
      <w:pPr>
        <w:ind w:left="1440" w:hanging="360"/>
      </w:pPr>
    </w:lvl>
    <w:lvl w:ilvl="4" w:tplc="04090019" w:tentative="1">
      <w:start w:val="1"/>
      <w:numFmt w:val="lowerLetter"/>
      <w:lvlText w:val="%5."/>
      <w:lvlJc w:val="left"/>
      <w:pPr>
        <w:ind w:left="2160" w:hanging="360"/>
      </w:pPr>
    </w:lvl>
    <w:lvl w:ilvl="5" w:tplc="0409001B" w:tentative="1">
      <w:start w:val="1"/>
      <w:numFmt w:val="lowerRoman"/>
      <w:lvlText w:val="%6."/>
      <w:lvlJc w:val="right"/>
      <w:pPr>
        <w:ind w:left="2880" w:hanging="180"/>
      </w:pPr>
    </w:lvl>
    <w:lvl w:ilvl="6" w:tplc="0409000F" w:tentative="1">
      <w:start w:val="1"/>
      <w:numFmt w:val="decimal"/>
      <w:lvlText w:val="%7."/>
      <w:lvlJc w:val="left"/>
      <w:pPr>
        <w:ind w:left="3600" w:hanging="360"/>
      </w:pPr>
    </w:lvl>
    <w:lvl w:ilvl="7" w:tplc="04090019" w:tentative="1">
      <w:start w:val="1"/>
      <w:numFmt w:val="lowerLetter"/>
      <w:lvlText w:val="%8."/>
      <w:lvlJc w:val="left"/>
      <w:pPr>
        <w:ind w:left="4320" w:hanging="360"/>
      </w:pPr>
    </w:lvl>
    <w:lvl w:ilvl="8" w:tplc="0409001B" w:tentative="1">
      <w:start w:val="1"/>
      <w:numFmt w:val="lowerRoman"/>
      <w:lvlText w:val="%9."/>
      <w:lvlJc w:val="right"/>
      <w:pPr>
        <w:ind w:left="5040" w:hanging="180"/>
      </w:pPr>
    </w:lvl>
  </w:abstractNum>
  <w:abstractNum w:abstractNumId="15">
    <w:nsid w:val="5DD6259A"/>
    <w:multiLevelType w:val="hybridMultilevel"/>
    <w:tmpl w:val="75FA98F8"/>
    <w:lvl w:ilvl="0" w:tplc="0A10411E">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5E261183"/>
    <w:multiLevelType w:val="hybridMultilevel"/>
    <w:tmpl w:val="EC68DE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F691CAA"/>
    <w:multiLevelType w:val="hybridMultilevel"/>
    <w:tmpl w:val="BF9C5466"/>
    <w:lvl w:ilvl="0" w:tplc="91EED278">
      <w:start w:val="5"/>
      <w:numFmt w:val="decimal"/>
      <w:lvlText w:val="%1."/>
      <w:lvlJc w:val="left"/>
      <w:pPr>
        <w:ind w:left="1080" w:hanging="360"/>
      </w:pPr>
      <w:rPr>
        <w:rFonts w:ascii="Constantia" w:hAnsi="Constantia"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3"/>
  </w:num>
  <w:num w:numId="3">
    <w:abstractNumId w:val="10"/>
  </w:num>
  <w:num w:numId="4">
    <w:abstractNumId w:val="9"/>
  </w:num>
  <w:num w:numId="5">
    <w:abstractNumId w:val="2"/>
  </w:num>
  <w:num w:numId="6">
    <w:abstractNumId w:val="7"/>
  </w:num>
  <w:num w:numId="7">
    <w:abstractNumId w:val="15"/>
  </w:num>
  <w:num w:numId="8">
    <w:abstractNumId w:val="11"/>
  </w:num>
  <w:num w:numId="9">
    <w:abstractNumId w:val="6"/>
  </w:num>
  <w:num w:numId="1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0"/>
  </w:num>
  <w:num w:numId="13">
    <w:abstractNumId w:val="4"/>
  </w:num>
  <w:num w:numId="14">
    <w:abstractNumId w:val="14"/>
  </w:num>
  <w:num w:numId="15">
    <w:abstractNumId w:val="13"/>
  </w:num>
  <w:num w:numId="16">
    <w:abstractNumId w:val="12"/>
  </w:num>
  <w:num w:numId="17">
    <w:abstractNumId w:val="1"/>
  </w:num>
  <w:num w:numId="18">
    <w:abstractNumId w:val="5"/>
  </w:num>
  <w:num w:numId="19">
    <w:abstractNumId w:val="16"/>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mailMerge>
    <w:mainDocumentType w:val="formLetters"/>
    <w:dataType w:val="textFile"/>
    <w:activeRecord w:val="-1"/>
    <w:odso/>
  </w:mailMerge>
  <w:defaultTabStop w:val="720"/>
  <w:drawingGridHorizontalSpacing w:val="120"/>
  <w:displayHorizontalDrawingGridEvery w:val="2"/>
  <w:noPunctuationKerning/>
  <w:characterSpacingControl w:val="doNotCompress"/>
  <w:hdrShapeDefaults>
    <o:shapedefaults v:ext="edit" spidmax="316417"/>
  </w:hdrShapeDefaults>
  <w:footnotePr>
    <w:footnote w:id="0"/>
    <w:footnote w:id="1"/>
  </w:footnotePr>
  <w:endnotePr>
    <w:endnote w:id="0"/>
    <w:endnote w:id="1"/>
  </w:endnotePr>
  <w:compat/>
  <w:rsids>
    <w:rsidRoot w:val="006753B6"/>
    <w:rsid w:val="00000983"/>
    <w:rsid w:val="00000A9B"/>
    <w:rsid w:val="00000D42"/>
    <w:rsid w:val="000014D1"/>
    <w:rsid w:val="000017D9"/>
    <w:rsid w:val="000018EC"/>
    <w:rsid w:val="000018FD"/>
    <w:rsid w:val="00001C58"/>
    <w:rsid w:val="00001D71"/>
    <w:rsid w:val="00001FAF"/>
    <w:rsid w:val="00001FE7"/>
    <w:rsid w:val="000021F8"/>
    <w:rsid w:val="00002296"/>
    <w:rsid w:val="000022FE"/>
    <w:rsid w:val="00002345"/>
    <w:rsid w:val="000023CC"/>
    <w:rsid w:val="000024AB"/>
    <w:rsid w:val="00002A80"/>
    <w:rsid w:val="00002EB1"/>
    <w:rsid w:val="000031EA"/>
    <w:rsid w:val="00003BFD"/>
    <w:rsid w:val="00003F87"/>
    <w:rsid w:val="00003FA0"/>
    <w:rsid w:val="00004656"/>
    <w:rsid w:val="000049BF"/>
    <w:rsid w:val="00005465"/>
    <w:rsid w:val="000054F0"/>
    <w:rsid w:val="00005CC7"/>
    <w:rsid w:val="0000604F"/>
    <w:rsid w:val="0000659D"/>
    <w:rsid w:val="000070EC"/>
    <w:rsid w:val="000072A8"/>
    <w:rsid w:val="00007864"/>
    <w:rsid w:val="00007A61"/>
    <w:rsid w:val="00007BA7"/>
    <w:rsid w:val="00007F8D"/>
    <w:rsid w:val="00007FB8"/>
    <w:rsid w:val="0001030E"/>
    <w:rsid w:val="00010455"/>
    <w:rsid w:val="0001093F"/>
    <w:rsid w:val="00010A34"/>
    <w:rsid w:val="00010CF1"/>
    <w:rsid w:val="00010FF7"/>
    <w:rsid w:val="000114E9"/>
    <w:rsid w:val="0001186E"/>
    <w:rsid w:val="00011F16"/>
    <w:rsid w:val="00011FE8"/>
    <w:rsid w:val="000121EA"/>
    <w:rsid w:val="0001226B"/>
    <w:rsid w:val="00012A9E"/>
    <w:rsid w:val="00012E80"/>
    <w:rsid w:val="0001376B"/>
    <w:rsid w:val="0001448B"/>
    <w:rsid w:val="00015366"/>
    <w:rsid w:val="0001546E"/>
    <w:rsid w:val="00015497"/>
    <w:rsid w:val="000156EA"/>
    <w:rsid w:val="00015BD2"/>
    <w:rsid w:val="00015BD9"/>
    <w:rsid w:val="00015ECD"/>
    <w:rsid w:val="00015F2B"/>
    <w:rsid w:val="00016016"/>
    <w:rsid w:val="00016274"/>
    <w:rsid w:val="00016ACB"/>
    <w:rsid w:val="00017013"/>
    <w:rsid w:val="00017221"/>
    <w:rsid w:val="00017C1D"/>
    <w:rsid w:val="00017C61"/>
    <w:rsid w:val="000205B7"/>
    <w:rsid w:val="00020960"/>
    <w:rsid w:val="00020D56"/>
    <w:rsid w:val="00020EF0"/>
    <w:rsid w:val="000218FD"/>
    <w:rsid w:val="000219CF"/>
    <w:rsid w:val="00021D82"/>
    <w:rsid w:val="00021F20"/>
    <w:rsid w:val="000221E7"/>
    <w:rsid w:val="00022979"/>
    <w:rsid w:val="00022A0D"/>
    <w:rsid w:val="00023525"/>
    <w:rsid w:val="00023AB8"/>
    <w:rsid w:val="00023B77"/>
    <w:rsid w:val="00023F3A"/>
    <w:rsid w:val="00024501"/>
    <w:rsid w:val="00024944"/>
    <w:rsid w:val="00024A37"/>
    <w:rsid w:val="00024EA4"/>
    <w:rsid w:val="00024EBE"/>
    <w:rsid w:val="000257DF"/>
    <w:rsid w:val="00026666"/>
    <w:rsid w:val="000268F6"/>
    <w:rsid w:val="00027274"/>
    <w:rsid w:val="00027326"/>
    <w:rsid w:val="000277C5"/>
    <w:rsid w:val="00027CF1"/>
    <w:rsid w:val="00030D25"/>
    <w:rsid w:val="000314AC"/>
    <w:rsid w:val="00031783"/>
    <w:rsid w:val="00031920"/>
    <w:rsid w:val="00031FCC"/>
    <w:rsid w:val="00032455"/>
    <w:rsid w:val="000327C3"/>
    <w:rsid w:val="000334ED"/>
    <w:rsid w:val="000338FF"/>
    <w:rsid w:val="0003423C"/>
    <w:rsid w:val="00034313"/>
    <w:rsid w:val="000343FE"/>
    <w:rsid w:val="000353AB"/>
    <w:rsid w:val="000356FC"/>
    <w:rsid w:val="00035BC9"/>
    <w:rsid w:val="00035DF8"/>
    <w:rsid w:val="0003602C"/>
    <w:rsid w:val="00036331"/>
    <w:rsid w:val="000366BF"/>
    <w:rsid w:val="000367ED"/>
    <w:rsid w:val="00036B8A"/>
    <w:rsid w:val="00036BDB"/>
    <w:rsid w:val="00036C0F"/>
    <w:rsid w:val="000371D6"/>
    <w:rsid w:val="00040277"/>
    <w:rsid w:val="0004073D"/>
    <w:rsid w:val="000409AC"/>
    <w:rsid w:val="00040B25"/>
    <w:rsid w:val="000411B7"/>
    <w:rsid w:val="00041266"/>
    <w:rsid w:val="0004134D"/>
    <w:rsid w:val="0004150C"/>
    <w:rsid w:val="00041B42"/>
    <w:rsid w:val="0004223A"/>
    <w:rsid w:val="00042445"/>
    <w:rsid w:val="00042618"/>
    <w:rsid w:val="000426E9"/>
    <w:rsid w:val="00042906"/>
    <w:rsid w:val="00042DEA"/>
    <w:rsid w:val="00042EBE"/>
    <w:rsid w:val="000432E3"/>
    <w:rsid w:val="000438D8"/>
    <w:rsid w:val="00043C7D"/>
    <w:rsid w:val="00044650"/>
    <w:rsid w:val="000446E4"/>
    <w:rsid w:val="0004489D"/>
    <w:rsid w:val="00045180"/>
    <w:rsid w:val="000453D9"/>
    <w:rsid w:val="00045B85"/>
    <w:rsid w:val="000462FD"/>
    <w:rsid w:val="0004642F"/>
    <w:rsid w:val="000464A3"/>
    <w:rsid w:val="000465B3"/>
    <w:rsid w:val="000469AA"/>
    <w:rsid w:val="00046AB7"/>
    <w:rsid w:val="00047124"/>
    <w:rsid w:val="0004760E"/>
    <w:rsid w:val="000479DD"/>
    <w:rsid w:val="00050183"/>
    <w:rsid w:val="00050B72"/>
    <w:rsid w:val="00050F29"/>
    <w:rsid w:val="00051037"/>
    <w:rsid w:val="0005196F"/>
    <w:rsid w:val="0005212F"/>
    <w:rsid w:val="00052879"/>
    <w:rsid w:val="00052A24"/>
    <w:rsid w:val="00052BCB"/>
    <w:rsid w:val="00052CF1"/>
    <w:rsid w:val="00052E2A"/>
    <w:rsid w:val="000535A4"/>
    <w:rsid w:val="00053CC9"/>
    <w:rsid w:val="00054112"/>
    <w:rsid w:val="000547DF"/>
    <w:rsid w:val="0005534C"/>
    <w:rsid w:val="00055821"/>
    <w:rsid w:val="000559F0"/>
    <w:rsid w:val="00055B4C"/>
    <w:rsid w:val="00055C16"/>
    <w:rsid w:val="000570D8"/>
    <w:rsid w:val="0005725D"/>
    <w:rsid w:val="00060B60"/>
    <w:rsid w:val="00061797"/>
    <w:rsid w:val="00062124"/>
    <w:rsid w:val="00062334"/>
    <w:rsid w:val="000624A3"/>
    <w:rsid w:val="0006261B"/>
    <w:rsid w:val="00062BC1"/>
    <w:rsid w:val="000634F3"/>
    <w:rsid w:val="0006390E"/>
    <w:rsid w:val="00063FA0"/>
    <w:rsid w:val="0006445F"/>
    <w:rsid w:val="000647DF"/>
    <w:rsid w:val="00064BB4"/>
    <w:rsid w:val="00065060"/>
    <w:rsid w:val="00065A5A"/>
    <w:rsid w:val="00065B86"/>
    <w:rsid w:val="00066150"/>
    <w:rsid w:val="000662D0"/>
    <w:rsid w:val="00066DCF"/>
    <w:rsid w:val="00066F91"/>
    <w:rsid w:val="000673F0"/>
    <w:rsid w:val="0006798E"/>
    <w:rsid w:val="000704A5"/>
    <w:rsid w:val="00070770"/>
    <w:rsid w:val="000707E2"/>
    <w:rsid w:val="0007088D"/>
    <w:rsid w:val="00071072"/>
    <w:rsid w:val="00071100"/>
    <w:rsid w:val="00071415"/>
    <w:rsid w:val="000715E9"/>
    <w:rsid w:val="00071AAA"/>
    <w:rsid w:val="00071DD6"/>
    <w:rsid w:val="00071E75"/>
    <w:rsid w:val="00072270"/>
    <w:rsid w:val="000723F1"/>
    <w:rsid w:val="00072916"/>
    <w:rsid w:val="00072BD2"/>
    <w:rsid w:val="00072E0B"/>
    <w:rsid w:val="00073020"/>
    <w:rsid w:val="00073152"/>
    <w:rsid w:val="00073C68"/>
    <w:rsid w:val="00073C8A"/>
    <w:rsid w:val="0007427F"/>
    <w:rsid w:val="000743D6"/>
    <w:rsid w:val="00074795"/>
    <w:rsid w:val="00075935"/>
    <w:rsid w:val="000760F5"/>
    <w:rsid w:val="0007611E"/>
    <w:rsid w:val="000765FA"/>
    <w:rsid w:val="00076633"/>
    <w:rsid w:val="000767FE"/>
    <w:rsid w:val="0007712C"/>
    <w:rsid w:val="000777CC"/>
    <w:rsid w:val="00077C49"/>
    <w:rsid w:val="00077E8C"/>
    <w:rsid w:val="000802FE"/>
    <w:rsid w:val="00080711"/>
    <w:rsid w:val="000807A3"/>
    <w:rsid w:val="000808AD"/>
    <w:rsid w:val="000819CA"/>
    <w:rsid w:val="000826E4"/>
    <w:rsid w:val="00082D08"/>
    <w:rsid w:val="00082F3A"/>
    <w:rsid w:val="0008383A"/>
    <w:rsid w:val="00085E5A"/>
    <w:rsid w:val="00085E94"/>
    <w:rsid w:val="000862DA"/>
    <w:rsid w:val="000867DB"/>
    <w:rsid w:val="00086D6A"/>
    <w:rsid w:val="00087327"/>
    <w:rsid w:val="0008780D"/>
    <w:rsid w:val="0008796B"/>
    <w:rsid w:val="000902BD"/>
    <w:rsid w:val="0009082C"/>
    <w:rsid w:val="000909D9"/>
    <w:rsid w:val="00090AF7"/>
    <w:rsid w:val="00090CBE"/>
    <w:rsid w:val="00090DF4"/>
    <w:rsid w:val="00091186"/>
    <w:rsid w:val="00091275"/>
    <w:rsid w:val="00091B41"/>
    <w:rsid w:val="00091BEB"/>
    <w:rsid w:val="00091C9B"/>
    <w:rsid w:val="00091D15"/>
    <w:rsid w:val="00092725"/>
    <w:rsid w:val="0009292B"/>
    <w:rsid w:val="00092997"/>
    <w:rsid w:val="0009318D"/>
    <w:rsid w:val="000936AA"/>
    <w:rsid w:val="0009386C"/>
    <w:rsid w:val="0009391C"/>
    <w:rsid w:val="00093BFB"/>
    <w:rsid w:val="00093C44"/>
    <w:rsid w:val="00093E2A"/>
    <w:rsid w:val="000943F2"/>
    <w:rsid w:val="00094443"/>
    <w:rsid w:val="000946FD"/>
    <w:rsid w:val="00094E7A"/>
    <w:rsid w:val="00095251"/>
    <w:rsid w:val="00095893"/>
    <w:rsid w:val="00095C04"/>
    <w:rsid w:val="00095C2C"/>
    <w:rsid w:val="00095D02"/>
    <w:rsid w:val="00096409"/>
    <w:rsid w:val="000969DA"/>
    <w:rsid w:val="00096D85"/>
    <w:rsid w:val="00096FF9"/>
    <w:rsid w:val="00097049"/>
    <w:rsid w:val="000970D1"/>
    <w:rsid w:val="000973B4"/>
    <w:rsid w:val="000974F2"/>
    <w:rsid w:val="00097FF1"/>
    <w:rsid w:val="000A0273"/>
    <w:rsid w:val="000A03A7"/>
    <w:rsid w:val="000A0609"/>
    <w:rsid w:val="000A06E5"/>
    <w:rsid w:val="000A095A"/>
    <w:rsid w:val="000A0F38"/>
    <w:rsid w:val="000A127D"/>
    <w:rsid w:val="000A185C"/>
    <w:rsid w:val="000A18E8"/>
    <w:rsid w:val="000A19EE"/>
    <w:rsid w:val="000A19FA"/>
    <w:rsid w:val="000A1B0D"/>
    <w:rsid w:val="000A1CC0"/>
    <w:rsid w:val="000A1ED4"/>
    <w:rsid w:val="000A1F3B"/>
    <w:rsid w:val="000A1FAD"/>
    <w:rsid w:val="000A2191"/>
    <w:rsid w:val="000A22B0"/>
    <w:rsid w:val="000A22C7"/>
    <w:rsid w:val="000A2342"/>
    <w:rsid w:val="000A2370"/>
    <w:rsid w:val="000A272E"/>
    <w:rsid w:val="000A2970"/>
    <w:rsid w:val="000A37E9"/>
    <w:rsid w:val="000A39D5"/>
    <w:rsid w:val="000A3A69"/>
    <w:rsid w:val="000A3B21"/>
    <w:rsid w:val="000A3E6F"/>
    <w:rsid w:val="000A4088"/>
    <w:rsid w:val="000A4314"/>
    <w:rsid w:val="000A479F"/>
    <w:rsid w:val="000A4960"/>
    <w:rsid w:val="000A4DF7"/>
    <w:rsid w:val="000A52A0"/>
    <w:rsid w:val="000A55CB"/>
    <w:rsid w:val="000A562A"/>
    <w:rsid w:val="000A60CC"/>
    <w:rsid w:val="000A6195"/>
    <w:rsid w:val="000A63E7"/>
    <w:rsid w:val="000A6B68"/>
    <w:rsid w:val="000A6BC3"/>
    <w:rsid w:val="000A7698"/>
    <w:rsid w:val="000A7793"/>
    <w:rsid w:val="000A7C25"/>
    <w:rsid w:val="000B0838"/>
    <w:rsid w:val="000B0E9B"/>
    <w:rsid w:val="000B15AF"/>
    <w:rsid w:val="000B1822"/>
    <w:rsid w:val="000B1B71"/>
    <w:rsid w:val="000B1CDE"/>
    <w:rsid w:val="000B1E82"/>
    <w:rsid w:val="000B1FB6"/>
    <w:rsid w:val="000B1FE5"/>
    <w:rsid w:val="000B250D"/>
    <w:rsid w:val="000B2816"/>
    <w:rsid w:val="000B3266"/>
    <w:rsid w:val="000B34B5"/>
    <w:rsid w:val="000B3A37"/>
    <w:rsid w:val="000B411B"/>
    <w:rsid w:val="000B4244"/>
    <w:rsid w:val="000B47A2"/>
    <w:rsid w:val="000B4A21"/>
    <w:rsid w:val="000B6122"/>
    <w:rsid w:val="000B6261"/>
    <w:rsid w:val="000B6524"/>
    <w:rsid w:val="000B6CCA"/>
    <w:rsid w:val="000B7F48"/>
    <w:rsid w:val="000C00B5"/>
    <w:rsid w:val="000C0C72"/>
    <w:rsid w:val="000C0CDE"/>
    <w:rsid w:val="000C1124"/>
    <w:rsid w:val="000C1342"/>
    <w:rsid w:val="000C14F9"/>
    <w:rsid w:val="000C1935"/>
    <w:rsid w:val="000C1B4B"/>
    <w:rsid w:val="000C1F1B"/>
    <w:rsid w:val="000C2037"/>
    <w:rsid w:val="000C24FB"/>
    <w:rsid w:val="000C3333"/>
    <w:rsid w:val="000C392F"/>
    <w:rsid w:val="000C4118"/>
    <w:rsid w:val="000C49D8"/>
    <w:rsid w:val="000C4A96"/>
    <w:rsid w:val="000C4FDD"/>
    <w:rsid w:val="000C5470"/>
    <w:rsid w:val="000C57F3"/>
    <w:rsid w:val="000C59E1"/>
    <w:rsid w:val="000C5BAB"/>
    <w:rsid w:val="000C6016"/>
    <w:rsid w:val="000C6511"/>
    <w:rsid w:val="000C6B60"/>
    <w:rsid w:val="000C6CB3"/>
    <w:rsid w:val="000C6E6A"/>
    <w:rsid w:val="000C6F1B"/>
    <w:rsid w:val="000C6F83"/>
    <w:rsid w:val="000C72AA"/>
    <w:rsid w:val="000C7318"/>
    <w:rsid w:val="000C758F"/>
    <w:rsid w:val="000D008A"/>
    <w:rsid w:val="000D0AA7"/>
    <w:rsid w:val="000D0CE7"/>
    <w:rsid w:val="000D0D74"/>
    <w:rsid w:val="000D0E5D"/>
    <w:rsid w:val="000D0E84"/>
    <w:rsid w:val="000D11C7"/>
    <w:rsid w:val="000D1D94"/>
    <w:rsid w:val="000D1E23"/>
    <w:rsid w:val="000D1EAC"/>
    <w:rsid w:val="000D1EC9"/>
    <w:rsid w:val="000D1EF9"/>
    <w:rsid w:val="000D1FA5"/>
    <w:rsid w:val="000D201C"/>
    <w:rsid w:val="000D232B"/>
    <w:rsid w:val="000D27E8"/>
    <w:rsid w:val="000D28C8"/>
    <w:rsid w:val="000D2BCC"/>
    <w:rsid w:val="000D2BD1"/>
    <w:rsid w:val="000D3574"/>
    <w:rsid w:val="000D36D8"/>
    <w:rsid w:val="000D379F"/>
    <w:rsid w:val="000D37E1"/>
    <w:rsid w:val="000D44FE"/>
    <w:rsid w:val="000D46C1"/>
    <w:rsid w:val="000D4F25"/>
    <w:rsid w:val="000D53B4"/>
    <w:rsid w:val="000D53E7"/>
    <w:rsid w:val="000D56E9"/>
    <w:rsid w:val="000D58A9"/>
    <w:rsid w:val="000D5C44"/>
    <w:rsid w:val="000D61E9"/>
    <w:rsid w:val="000D6231"/>
    <w:rsid w:val="000D63CB"/>
    <w:rsid w:val="000D6C95"/>
    <w:rsid w:val="000D6CE4"/>
    <w:rsid w:val="000D6D06"/>
    <w:rsid w:val="000D7537"/>
    <w:rsid w:val="000E02FA"/>
    <w:rsid w:val="000E0468"/>
    <w:rsid w:val="000E06A3"/>
    <w:rsid w:val="000E0C93"/>
    <w:rsid w:val="000E0DDF"/>
    <w:rsid w:val="000E0E1F"/>
    <w:rsid w:val="000E0FB4"/>
    <w:rsid w:val="000E13E2"/>
    <w:rsid w:val="000E1C26"/>
    <w:rsid w:val="000E2096"/>
    <w:rsid w:val="000E22B5"/>
    <w:rsid w:val="000E2322"/>
    <w:rsid w:val="000E2971"/>
    <w:rsid w:val="000E29E2"/>
    <w:rsid w:val="000E3122"/>
    <w:rsid w:val="000E3223"/>
    <w:rsid w:val="000E32CC"/>
    <w:rsid w:val="000E3407"/>
    <w:rsid w:val="000E3510"/>
    <w:rsid w:val="000E371A"/>
    <w:rsid w:val="000E3A60"/>
    <w:rsid w:val="000E3AB3"/>
    <w:rsid w:val="000E3CEA"/>
    <w:rsid w:val="000E456A"/>
    <w:rsid w:val="000E4798"/>
    <w:rsid w:val="000E4A3C"/>
    <w:rsid w:val="000E4AB2"/>
    <w:rsid w:val="000E4D8E"/>
    <w:rsid w:val="000E4E36"/>
    <w:rsid w:val="000E52B6"/>
    <w:rsid w:val="000E5B90"/>
    <w:rsid w:val="000E5FBD"/>
    <w:rsid w:val="000E60AE"/>
    <w:rsid w:val="000E6687"/>
    <w:rsid w:val="000E6E71"/>
    <w:rsid w:val="000E6E86"/>
    <w:rsid w:val="000E6F24"/>
    <w:rsid w:val="000E70B3"/>
    <w:rsid w:val="000E7AAF"/>
    <w:rsid w:val="000E7AF9"/>
    <w:rsid w:val="000E7F99"/>
    <w:rsid w:val="000F0256"/>
    <w:rsid w:val="000F08D8"/>
    <w:rsid w:val="000F0F88"/>
    <w:rsid w:val="000F1605"/>
    <w:rsid w:val="000F1B24"/>
    <w:rsid w:val="000F24B3"/>
    <w:rsid w:val="000F2684"/>
    <w:rsid w:val="000F2896"/>
    <w:rsid w:val="000F29B6"/>
    <w:rsid w:val="000F2BE9"/>
    <w:rsid w:val="000F2D51"/>
    <w:rsid w:val="000F2F0A"/>
    <w:rsid w:val="000F365A"/>
    <w:rsid w:val="000F370E"/>
    <w:rsid w:val="000F372A"/>
    <w:rsid w:val="000F4105"/>
    <w:rsid w:val="000F419F"/>
    <w:rsid w:val="000F42E7"/>
    <w:rsid w:val="000F4B1A"/>
    <w:rsid w:val="000F4F94"/>
    <w:rsid w:val="000F53BE"/>
    <w:rsid w:val="000F5467"/>
    <w:rsid w:val="000F5516"/>
    <w:rsid w:val="000F5751"/>
    <w:rsid w:val="000F5C53"/>
    <w:rsid w:val="000F60F0"/>
    <w:rsid w:val="000F6151"/>
    <w:rsid w:val="000F618A"/>
    <w:rsid w:val="000F6212"/>
    <w:rsid w:val="000F6404"/>
    <w:rsid w:val="000F65EF"/>
    <w:rsid w:val="000F6A97"/>
    <w:rsid w:val="000F6F07"/>
    <w:rsid w:val="000F7288"/>
    <w:rsid w:val="000F77F1"/>
    <w:rsid w:val="000F7927"/>
    <w:rsid w:val="000F7BAE"/>
    <w:rsid w:val="000F7D60"/>
    <w:rsid w:val="000F7FFC"/>
    <w:rsid w:val="001002D5"/>
    <w:rsid w:val="00101144"/>
    <w:rsid w:val="00101654"/>
    <w:rsid w:val="00101C9A"/>
    <w:rsid w:val="001021AC"/>
    <w:rsid w:val="00102CDC"/>
    <w:rsid w:val="00102F11"/>
    <w:rsid w:val="001035B0"/>
    <w:rsid w:val="001037C9"/>
    <w:rsid w:val="00103869"/>
    <w:rsid w:val="00103C11"/>
    <w:rsid w:val="00103E30"/>
    <w:rsid w:val="00103E75"/>
    <w:rsid w:val="001053A8"/>
    <w:rsid w:val="001054AE"/>
    <w:rsid w:val="00105E16"/>
    <w:rsid w:val="00105E88"/>
    <w:rsid w:val="001063D8"/>
    <w:rsid w:val="00106771"/>
    <w:rsid w:val="00106A25"/>
    <w:rsid w:val="00106FAE"/>
    <w:rsid w:val="00107986"/>
    <w:rsid w:val="001079E9"/>
    <w:rsid w:val="00107A29"/>
    <w:rsid w:val="00107C33"/>
    <w:rsid w:val="00107C73"/>
    <w:rsid w:val="00107CF7"/>
    <w:rsid w:val="00110B68"/>
    <w:rsid w:val="00110CD4"/>
    <w:rsid w:val="001114DE"/>
    <w:rsid w:val="001115BD"/>
    <w:rsid w:val="001116BA"/>
    <w:rsid w:val="00111A21"/>
    <w:rsid w:val="00111AA7"/>
    <w:rsid w:val="00111D80"/>
    <w:rsid w:val="00111FBB"/>
    <w:rsid w:val="0011232D"/>
    <w:rsid w:val="001123E5"/>
    <w:rsid w:val="001125B5"/>
    <w:rsid w:val="00112664"/>
    <w:rsid w:val="00112DD0"/>
    <w:rsid w:val="00112FAE"/>
    <w:rsid w:val="00113205"/>
    <w:rsid w:val="0011331A"/>
    <w:rsid w:val="00113AE9"/>
    <w:rsid w:val="001143EB"/>
    <w:rsid w:val="00114503"/>
    <w:rsid w:val="0011473C"/>
    <w:rsid w:val="00114AD7"/>
    <w:rsid w:val="00114C97"/>
    <w:rsid w:val="00115ADF"/>
    <w:rsid w:val="00115B74"/>
    <w:rsid w:val="00115C18"/>
    <w:rsid w:val="001161FD"/>
    <w:rsid w:val="00116690"/>
    <w:rsid w:val="00116789"/>
    <w:rsid w:val="001168C1"/>
    <w:rsid w:val="001169A0"/>
    <w:rsid w:val="0011755C"/>
    <w:rsid w:val="00117B4B"/>
    <w:rsid w:val="00120244"/>
    <w:rsid w:val="00120736"/>
    <w:rsid w:val="001208A5"/>
    <w:rsid w:val="00120AC7"/>
    <w:rsid w:val="00120ACC"/>
    <w:rsid w:val="00120CF0"/>
    <w:rsid w:val="00121C98"/>
    <w:rsid w:val="00122375"/>
    <w:rsid w:val="001227DD"/>
    <w:rsid w:val="00123549"/>
    <w:rsid w:val="00123E98"/>
    <w:rsid w:val="00123EF8"/>
    <w:rsid w:val="00123FD2"/>
    <w:rsid w:val="00124585"/>
    <w:rsid w:val="00124829"/>
    <w:rsid w:val="00124ACD"/>
    <w:rsid w:val="00124BCE"/>
    <w:rsid w:val="00124C19"/>
    <w:rsid w:val="00124E22"/>
    <w:rsid w:val="00124EE1"/>
    <w:rsid w:val="00124F4A"/>
    <w:rsid w:val="00125252"/>
    <w:rsid w:val="00125276"/>
    <w:rsid w:val="001252F6"/>
    <w:rsid w:val="0012536D"/>
    <w:rsid w:val="001255A1"/>
    <w:rsid w:val="00125E78"/>
    <w:rsid w:val="00126AA2"/>
    <w:rsid w:val="00126D84"/>
    <w:rsid w:val="001270BF"/>
    <w:rsid w:val="00127C46"/>
    <w:rsid w:val="001306D7"/>
    <w:rsid w:val="00130BCA"/>
    <w:rsid w:val="00131299"/>
    <w:rsid w:val="00132399"/>
    <w:rsid w:val="001327FB"/>
    <w:rsid w:val="00132B26"/>
    <w:rsid w:val="00133398"/>
    <w:rsid w:val="00133713"/>
    <w:rsid w:val="0013378E"/>
    <w:rsid w:val="00133F13"/>
    <w:rsid w:val="00134160"/>
    <w:rsid w:val="00134920"/>
    <w:rsid w:val="00134A9B"/>
    <w:rsid w:val="00134AE5"/>
    <w:rsid w:val="00134D04"/>
    <w:rsid w:val="00134D74"/>
    <w:rsid w:val="0013538D"/>
    <w:rsid w:val="00135635"/>
    <w:rsid w:val="001356EB"/>
    <w:rsid w:val="00135B28"/>
    <w:rsid w:val="00135B2C"/>
    <w:rsid w:val="00135CA2"/>
    <w:rsid w:val="0013608A"/>
    <w:rsid w:val="00136095"/>
    <w:rsid w:val="0013688F"/>
    <w:rsid w:val="001376A8"/>
    <w:rsid w:val="001377EF"/>
    <w:rsid w:val="00137927"/>
    <w:rsid w:val="00137D80"/>
    <w:rsid w:val="0014031E"/>
    <w:rsid w:val="001404CD"/>
    <w:rsid w:val="0014083E"/>
    <w:rsid w:val="00140AB3"/>
    <w:rsid w:val="00140B2C"/>
    <w:rsid w:val="00141230"/>
    <w:rsid w:val="00141347"/>
    <w:rsid w:val="0014152B"/>
    <w:rsid w:val="00141872"/>
    <w:rsid w:val="00141DC3"/>
    <w:rsid w:val="00141F0C"/>
    <w:rsid w:val="0014220E"/>
    <w:rsid w:val="001422DB"/>
    <w:rsid w:val="00142B9E"/>
    <w:rsid w:val="00142C8F"/>
    <w:rsid w:val="00142D0C"/>
    <w:rsid w:val="00142D8B"/>
    <w:rsid w:val="00142E79"/>
    <w:rsid w:val="00143252"/>
    <w:rsid w:val="00143483"/>
    <w:rsid w:val="001434A1"/>
    <w:rsid w:val="001435CB"/>
    <w:rsid w:val="0014362B"/>
    <w:rsid w:val="001437AF"/>
    <w:rsid w:val="00143A4E"/>
    <w:rsid w:val="00143FCD"/>
    <w:rsid w:val="00144365"/>
    <w:rsid w:val="001450D8"/>
    <w:rsid w:val="0014564D"/>
    <w:rsid w:val="001461EE"/>
    <w:rsid w:val="00146322"/>
    <w:rsid w:val="0014692D"/>
    <w:rsid w:val="001469EA"/>
    <w:rsid w:val="00146C8A"/>
    <w:rsid w:val="00147618"/>
    <w:rsid w:val="0014791A"/>
    <w:rsid w:val="00150367"/>
    <w:rsid w:val="00150461"/>
    <w:rsid w:val="001506E4"/>
    <w:rsid w:val="001507A1"/>
    <w:rsid w:val="00150AC1"/>
    <w:rsid w:val="00150FB1"/>
    <w:rsid w:val="0015101B"/>
    <w:rsid w:val="001511B8"/>
    <w:rsid w:val="0015164E"/>
    <w:rsid w:val="00151E90"/>
    <w:rsid w:val="001523E2"/>
    <w:rsid w:val="001524BE"/>
    <w:rsid w:val="0015265C"/>
    <w:rsid w:val="00152913"/>
    <w:rsid w:val="001529FA"/>
    <w:rsid w:val="00152CEC"/>
    <w:rsid w:val="00153169"/>
    <w:rsid w:val="00153334"/>
    <w:rsid w:val="00153EAB"/>
    <w:rsid w:val="00153EFD"/>
    <w:rsid w:val="001545B4"/>
    <w:rsid w:val="00154CA0"/>
    <w:rsid w:val="00154D0F"/>
    <w:rsid w:val="0015548F"/>
    <w:rsid w:val="00155699"/>
    <w:rsid w:val="00155A8A"/>
    <w:rsid w:val="00155ADB"/>
    <w:rsid w:val="00156916"/>
    <w:rsid w:val="00156AAA"/>
    <w:rsid w:val="00156B54"/>
    <w:rsid w:val="00156DFB"/>
    <w:rsid w:val="00157285"/>
    <w:rsid w:val="00157634"/>
    <w:rsid w:val="00157D33"/>
    <w:rsid w:val="00157FDB"/>
    <w:rsid w:val="00160C06"/>
    <w:rsid w:val="00161078"/>
    <w:rsid w:val="00161653"/>
    <w:rsid w:val="00161660"/>
    <w:rsid w:val="00161821"/>
    <w:rsid w:val="00162095"/>
    <w:rsid w:val="001620C2"/>
    <w:rsid w:val="001625A8"/>
    <w:rsid w:val="001627CC"/>
    <w:rsid w:val="001630BA"/>
    <w:rsid w:val="001637C6"/>
    <w:rsid w:val="001644CB"/>
    <w:rsid w:val="0016503E"/>
    <w:rsid w:val="001654C1"/>
    <w:rsid w:val="001654D7"/>
    <w:rsid w:val="00165782"/>
    <w:rsid w:val="001657CF"/>
    <w:rsid w:val="001663B6"/>
    <w:rsid w:val="00166E32"/>
    <w:rsid w:val="00167A96"/>
    <w:rsid w:val="00167B88"/>
    <w:rsid w:val="00167E9A"/>
    <w:rsid w:val="00170251"/>
    <w:rsid w:val="00170F78"/>
    <w:rsid w:val="00170FE5"/>
    <w:rsid w:val="001713A6"/>
    <w:rsid w:val="001715E2"/>
    <w:rsid w:val="00171B7E"/>
    <w:rsid w:val="0017282B"/>
    <w:rsid w:val="00173157"/>
    <w:rsid w:val="0017326A"/>
    <w:rsid w:val="00173464"/>
    <w:rsid w:val="001734E2"/>
    <w:rsid w:val="00173E6A"/>
    <w:rsid w:val="001741C4"/>
    <w:rsid w:val="00174225"/>
    <w:rsid w:val="00174A7D"/>
    <w:rsid w:val="00174E67"/>
    <w:rsid w:val="001752D1"/>
    <w:rsid w:val="00176003"/>
    <w:rsid w:val="001761FB"/>
    <w:rsid w:val="001762AC"/>
    <w:rsid w:val="001764B1"/>
    <w:rsid w:val="00176765"/>
    <w:rsid w:val="001767F5"/>
    <w:rsid w:val="00176C6D"/>
    <w:rsid w:val="001771B3"/>
    <w:rsid w:val="00177526"/>
    <w:rsid w:val="00177C8C"/>
    <w:rsid w:val="0018015C"/>
    <w:rsid w:val="00180379"/>
    <w:rsid w:val="0018055A"/>
    <w:rsid w:val="001808B6"/>
    <w:rsid w:val="001808CF"/>
    <w:rsid w:val="00180A9B"/>
    <w:rsid w:val="00180E92"/>
    <w:rsid w:val="001817A7"/>
    <w:rsid w:val="00181A16"/>
    <w:rsid w:val="0018225F"/>
    <w:rsid w:val="00182647"/>
    <w:rsid w:val="00182D9C"/>
    <w:rsid w:val="00182E18"/>
    <w:rsid w:val="00182F21"/>
    <w:rsid w:val="00183032"/>
    <w:rsid w:val="00183240"/>
    <w:rsid w:val="001833A3"/>
    <w:rsid w:val="00183684"/>
    <w:rsid w:val="001840E3"/>
    <w:rsid w:val="0018413B"/>
    <w:rsid w:val="0018418A"/>
    <w:rsid w:val="001842A7"/>
    <w:rsid w:val="001844A0"/>
    <w:rsid w:val="0018499F"/>
    <w:rsid w:val="001849A9"/>
    <w:rsid w:val="00184C07"/>
    <w:rsid w:val="0018590B"/>
    <w:rsid w:val="00185CDB"/>
    <w:rsid w:val="00185F30"/>
    <w:rsid w:val="001867D7"/>
    <w:rsid w:val="001867ED"/>
    <w:rsid w:val="00186850"/>
    <w:rsid w:val="00186A1A"/>
    <w:rsid w:val="0018704A"/>
    <w:rsid w:val="001872A7"/>
    <w:rsid w:val="00187623"/>
    <w:rsid w:val="001879C8"/>
    <w:rsid w:val="00187B21"/>
    <w:rsid w:val="00187BDE"/>
    <w:rsid w:val="0019033E"/>
    <w:rsid w:val="001906AB"/>
    <w:rsid w:val="001909D4"/>
    <w:rsid w:val="00190ACD"/>
    <w:rsid w:val="00190ADC"/>
    <w:rsid w:val="00190B61"/>
    <w:rsid w:val="00191246"/>
    <w:rsid w:val="0019138E"/>
    <w:rsid w:val="001916E7"/>
    <w:rsid w:val="00191C5A"/>
    <w:rsid w:val="00191D34"/>
    <w:rsid w:val="00192334"/>
    <w:rsid w:val="00192408"/>
    <w:rsid w:val="00192D23"/>
    <w:rsid w:val="0019356B"/>
    <w:rsid w:val="00193A24"/>
    <w:rsid w:val="00194263"/>
    <w:rsid w:val="0019435C"/>
    <w:rsid w:val="001945B5"/>
    <w:rsid w:val="0019499A"/>
    <w:rsid w:val="00194AA2"/>
    <w:rsid w:val="00194C3D"/>
    <w:rsid w:val="00194D7B"/>
    <w:rsid w:val="001950E6"/>
    <w:rsid w:val="001950FD"/>
    <w:rsid w:val="0019526F"/>
    <w:rsid w:val="0019561F"/>
    <w:rsid w:val="00195BCF"/>
    <w:rsid w:val="00195ECB"/>
    <w:rsid w:val="00196A40"/>
    <w:rsid w:val="001978B2"/>
    <w:rsid w:val="00197C7F"/>
    <w:rsid w:val="001A00EF"/>
    <w:rsid w:val="001A036D"/>
    <w:rsid w:val="001A0438"/>
    <w:rsid w:val="001A10C8"/>
    <w:rsid w:val="001A12AD"/>
    <w:rsid w:val="001A157F"/>
    <w:rsid w:val="001A15D5"/>
    <w:rsid w:val="001A253A"/>
    <w:rsid w:val="001A255B"/>
    <w:rsid w:val="001A2910"/>
    <w:rsid w:val="001A2BD4"/>
    <w:rsid w:val="001A2F5A"/>
    <w:rsid w:val="001A3237"/>
    <w:rsid w:val="001A3939"/>
    <w:rsid w:val="001A3A5D"/>
    <w:rsid w:val="001A3AD7"/>
    <w:rsid w:val="001A3AFC"/>
    <w:rsid w:val="001A4187"/>
    <w:rsid w:val="001A43CE"/>
    <w:rsid w:val="001A4543"/>
    <w:rsid w:val="001A47C6"/>
    <w:rsid w:val="001A5007"/>
    <w:rsid w:val="001A5208"/>
    <w:rsid w:val="001A5604"/>
    <w:rsid w:val="001A56F7"/>
    <w:rsid w:val="001A5F99"/>
    <w:rsid w:val="001A61F4"/>
    <w:rsid w:val="001A6418"/>
    <w:rsid w:val="001A67DE"/>
    <w:rsid w:val="001A6992"/>
    <w:rsid w:val="001A6DE7"/>
    <w:rsid w:val="001A6E5F"/>
    <w:rsid w:val="001A713F"/>
    <w:rsid w:val="001A7262"/>
    <w:rsid w:val="001A767A"/>
    <w:rsid w:val="001A77EB"/>
    <w:rsid w:val="001A7B95"/>
    <w:rsid w:val="001A7F27"/>
    <w:rsid w:val="001A7F6B"/>
    <w:rsid w:val="001B047C"/>
    <w:rsid w:val="001B0627"/>
    <w:rsid w:val="001B098E"/>
    <w:rsid w:val="001B1291"/>
    <w:rsid w:val="001B1A25"/>
    <w:rsid w:val="001B1E85"/>
    <w:rsid w:val="001B2097"/>
    <w:rsid w:val="001B2740"/>
    <w:rsid w:val="001B295B"/>
    <w:rsid w:val="001B2AB1"/>
    <w:rsid w:val="001B2CDA"/>
    <w:rsid w:val="001B2E69"/>
    <w:rsid w:val="001B2E72"/>
    <w:rsid w:val="001B335B"/>
    <w:rsid w:val="001B3622"/>
    <w:rsid w:val="001B38F0"/>
    <w:rsid w:val="001B4168"/>
    <w:rsid w:val="001B46FF"/>
    <w:rsid w:val="001B4765"/>
    <w:rsid w:val="001B4DED"/>
    <w:rsid w:val="001B4FEA"/>
    <w:rsid w:val="001B5225"/>
    <w:rsid w:val="001B5388"/>
    <w:rsid w:val="001B6013"/>
    <w:rsid w:val="001B65E4"/>
    <w:rsid w:val="001B6639"/>
    <w:rsid w:val="001B6931"/>
    <w:rsid w:val="001B6D7A"/>
    <w:rsid w:val="001B6DFB"/>
    <w:rsid w:val="001B73EF"/>
    <w:rsid w:val="001B7430"/>
    <w:rsid w:val="001B7779"/>
    <w:rsid w:val="001B7E8D"/>
    <w:rsid w:val="001B7F35"/>
    <w:rsid w:val="001C0042"/>
    <w:rsid w:val="001C034F"/>
    <w:rsid w:val="001C04AB"/>
    <w:rsid w:val="001C0D70"/>
    <w:rsid w:val="001C0FDA"/>
    <w:rsid w:val="001C17C8"/>
    <w:rsid w:val="001C1F81"/>
    <w:rsid w:val="001C2061"/>
    <w:rsid w:val="001C2218"/>
    <w:rsid w:val="001C2735"/>
    <w:rsid w:val="001C2A2D"/>
    <w:rsid w:val="001C39BB"/>
    <w:rsid w:val="001C3A6D"/>
    <w:rsid w:val="001C400A"/>
    <w:rsid w:val="001C492B"/>
    <w:rsid w:val="001C4DA2"/>
    <w:rsid w:val="001C5054"/>
    <w:rsid w:val="001C5102"/>
    <w:rsid w:val="001C5FC8"/>
    <w:rsid w:val="001C6036"/>
    <w:rsid w:val="001C6F9B"/>
    <w:rsid w:val="001C707B"/>
    <w:rsid w:val="001C79CA"/>
    <w:rsid w:val="001C7A93"/>
    <w:rsid w:val="001D0232"/>
    <w:rsid w:val="001D0466"/>
    <w:rsid w:val="001D0934"/>
    <w:rsid w:val="001D0ABB"/>
    <w:rsid w:val="001D1250"/>
    <w:rsid w:val="001D1466"/>
    <w:rsid w:val="001D19F0"/>
    <w:rsid w:val="001D2CE0"/>
    <w:rsid w:val="001D2D9E"/>
    <w:rsid w:val="001D359A"/>
    <w:rsid w:val="001D4197"/>
    <w:rsid w:val="001D4372"/>
    <w:rsid w:val="001D47B0"/>
    <w:rsid w:val="001D48F2"/>
    <w:rsid w:val="001D4FA9"/>
    <w:rsid w:val="001D5522"/>
    <w:rsid w:val="001D5ABC"/>
    <w:rsid w:val="001D63A2"/>
    <w:rsid w:val="001D6949"/>
    <w:rsid w:val="001D72C1"/>
    <w:rsid w:val="001D75B3"/>
    <w:rsid w:val="001D79EC"/>
    <w:rsid w:val="001D7A16"/>
    <w:rsid w:val="001D7AAA"/>
    <w:rsid w:val="001D7E93"/>
    <w:rsid w:val="001E0193"/>
    <w:rsid w:val="001E022E"/>
    <w:rsid w:val="001E04C9"/>
    <w:rsid w:val="001E0686"/>
    <w:rsid w:val="001E06DD"/>
    <w:rsid w:val="001E079B"/>
    <w:rsid w:val="001E0A5F"/>
    <w:rsid w:val="001E0F13"/>
    <w:rsid w:val="001E0F7D"/>
    <w:rsid w:val="001E136D"/>
    <w:rsid w:val="001E174F"/>
    <w:rsid w:val="001E1861"/>
    <w:rsid w:val="001E1FA5"/>
    <w:rsid w:val="001E22CD"/>
    <w:rsid w:val="001E2D5D"/>
    <w:rsid w:val="001E2D62"/>
    <w:rsid w:val="001E408F"/>
    <w:rsid w:val="001E4619"/>
    <w:rsid w:val="001E467D"/>
    <w:rsid w:val="001E49E1"/>
    <w:rsid w:val="001E4ACA"/>
    <w:rsid w:val="001E4DC5"/>
    <w:rsid w:val="001E4FD1"/>
    <w:rsid w:val="001E5B86"/>
    <w:rsid w:val="001E5F79"/>
    <w:rsid w:val="001E6067"/>
    <w:rsid w:val="001E626E"/>
    <w:rsid w:val="001E6BF7"/>
    <w:rsid w:val="001E6DEE"/>
    <w:rsid w:val="001E724D"/>
    <w:rsid w:val="001E73EB"/>
    <w:rsid w:val="001E74D2"/>
    <w:rsid w:val="001E7B2E"/>
    <w:rsid w:val="001E7C87"/>
    <w:rsid w:val="001F03B5"/>
    <w:rsid w:val="001F06B8"/>
    <w:rsid w:val="001F0C48"/>
    <w:rsid w:val="001F0EE9"/>
    <w:rsid w:val="001F10D8"/>
    <w:rsid w:val="001F23A7"/>
    <w:rsid w:val="001F2A1A"/>
    <w:rsid w:val="001F2A5C"/>
    <w:rsid w:val="001F2DC2"/>
    <w:rsid w:val="001F2DF5"/>
    <w:rsid w:val="001F30D7"/>
    <w:rsid w:val="001F3106"/>
    <w:rsid w:val="001F3138"/>
    <w:rsid w:val="001F3E04"/>
    <w:rsid w:val="001F3EE7"/>
    <w:rsid w:val="001F433E"/>
    <w:rsid w:val="001F45C5"/>
    <w:rsid w:val="001F45FE"/>
    <w:rsid w:val="001F4775"/>
    <w:rsid w:val="001F47FE"/>
    <w:rsid w:val="001F4B4D"/>
    <w:rsid w:val="001F5D95"/>
    <w:rsid w:val="001F5F69"/>
    <w:rsid w:val="001F614C"/>
    <w:rsid w:val="001F67A6"/>
    <w:rsid w:val="001F68F5"/>
    <w:rsid w:val="001F71B8"/>
    <w:rsid w:val="001F751E"/>
    <w:rsid w:val="0020052E"/>
    <w:rsid w:val="00200675"/>
    <w:rsid w:val="00200DDD"/>
    <w:rsid w:val="00200E5E"/>
    <w:rsid w:val="0020102E"/>
    <w:rsid w:val="00201217"/>
    <w:rsid w:val="00201441"/>
    <w:rsid w:val="00201750"/>
    <w:rsid w:val="0020185E"/>
    <w:rsid w:val="00201C0C"/>
    <w:rsid w:val="00201DB2"/>
    <w:rsid w:val="00202B88"/>
    <w:rsid w:val="002032DA"/>
    <w:rsid w:val="002036CA"/>
    <w:rsid w:val="00204135"/>
    <w:rsid w:val="002047CF"/>
    <w:rsid w:val="002048DA"/>
    <w:rsid w:val="00204A81"/>
    <w:rsid w:val="00204FF5"/>
    <w:rsid w:val="00205219"/>
    <w:rsid w:val="002053F4"/>
    <w:rsid w:val="00205929"/>
    <w:rsid w:val="00205953"/>
    <w:rsid w:val="00205E74"/>
    <w:rsid w:val="00206036"/>
    <w:rsid w:val="00206084"/>
    <w:rsid w:val="002064B2"/>
    <w:rsid w:val="00206661"/>
    <w:rsid w:val="00206FBE"/>
    <w:rsid w:val="0020793B"/>
    <w:rsid w:val="002079F5"/>
    <w:rsid w:val="00210297"/>
    <w:rsid w:val="00210721"/>
    <w:rsid w:val="002107DF"/>
    <w:rsid w:val="00210C91"/>
    <w:rsid w:val="0021144E"/>
    <w:rsid w:val="00211BA0"/>
    <w:rsid w:val="00212529"/>
    <w:rsid w:val="00212825"/>
    <w:rsid w:val="0021288F"/>
    <w:rsid w:val="002130B3"/>
    <w:rsid w:val="0021351B"/>
    <w:rsid w:val="002146FF"/>
    <w:rsid w:val="002147AE"/>
    <w:rsid w:val="00215A33"/>
    <w:rsid w:val="002164E4"/>
    <w:rsid w:val="0021690D"/>
    <w:rsid w:val="00216C57"/>
    <w:rsid w:val="00217631"/>
    <w:rsid w:val="00220241"/>
    <w:rsid w:val="00220DCC"/>
    <w:rsid w:val="00220E3A"/>
    <w:rsid w:val="00221316"/>
    <w:rsid w:val="00221530"/>
    <w:rsid w:val="00221D7F"/>
    <w:rsid w:val="00222191"/>
    <w:rsid w:val="00222716"/>
    <w:rsid w:val="00223AFD"/>
    <w:rsid w:val="002243E0"/>
    <w:rsid w:val="00224976"/>
    <w:rsid w:val="00224A43"/>
    <w:rsid w:val="00224EFC"/>
    <w:rsid w:val="002253B8"/>
    <w:rsid w:val="002253EC"/>
    <w:rsid w:val="0022573A"/>
    <w:rsid w:val="0022605B"/>
    <w:rsid w:val="0022606D"/>
    <w:rsid w:val="00226565"/>
    <w:rsid w:val="00226899"/>
    <w:rsid w:val="0022693C"/>
    <w:rsid w:val="00226DF9"/>
    <w:rsid w:val="00226FCB"/>
    <w:rsid w:val="00227232"/>
    <w:rsid w:val="0022749A"/>
    <w:rsid w:val="002275B8"/>
    <w:rsid w:val="002276A2"/>
    <w:rsid w:val="00230187"/>
    <w:rsid w:val="002301A1"/>
    <w:rsid w:val="002301DE"/>
    <w:rsid w:val="00230F09"/>
    <w:rsid w:val="00231B80"/>
    <w:rsid w:val="0023217A"/>
    <w:rsid w:val="0023288C"/>
    <w:rsid w:val="0023296E"/>
    <w:rsid w:val="00232BB4"/>
    <w:rsid w:val="00233061"/>
    <w:rsid w:val="002330ED"/>
    <w:rsid w:val="00233382"/>
    <w:rsid w:val="00233B07"/>
    <w:rsid w:val="00233D07"/>
    <w:rsid w:val="00233D76"/>
    <w:rsid w:val="00234CE8"/>
    <w:rsid w:val="002357C5"/>
    <w:rsid w:val="0023598F"/>
    <w:rsid w:val="00235A83"/>
    <w:rsid w:val="00235F03"/>
    <w:rsid w:val="00236A15"/>
    <w:rsid w:val="00236C26"/>
    <w:rsid w:val="002370A8"/>
    <w:rsid w:val="002371CD"/>
    <w:rsid w:val="0023750D"/>
    <w:rsid w:val="002376C0"/>
    <w:rsid w:val="00237F48"/>
    <w:rsid w:val="0024013E"/>
    <w:rsid w:val="0024041C"/>
    <w:rsid w:val="00240CFE"/>
    <w:rsid w:val="00240E12"/>
    <w:rsid w:val="0024150C"/>
    <w:rsid w:val="002415F2"/>
    <w:rsid w:val="0024194D"/>
    <w:rsid w:val="00241A55"/>
    <w:rsid w:val="00241A8E"/>
    <w:rsid w:val="002421AF"/>
    <w:rsid w:val="0024247B"/>
    <w:rsid w:val="00242626"/>
    <w:rsid w:val="00242A53"/>
    <w:rsid w:val="00242B31"/>
    <w:rsid w:val="00242DF0"/>
    <w:rsid w:val="002431AF"/>
    <w:rsid w:val="0024410D"/>
    <w:rsid w:val="00244252"/>
    <w:rsid w:val="00245AF0"/>
    <w:rsid w:val="00246151"/>
    <w:rsid w:val="00246BFA"/>
    <w:rsid w:val="00247818"/>
    <w:rsid w:val="002478E0"/>
    <w:rsid w:val="00247A0C"/>
    <w:rsid w:val="00247A3F"/>
    <w:rsid w:val="00247CC4"/>
    <w:rsid w:val="00247D45"/>
    <w:rsid w:val="002500EC"/>
    <w:rsid w:val="0025015A"/>
    <w:rsid w:val="002503BF"/>
    <w:rsid w:val="0025092E"/>
    <w:rsid w:val="0025094A"/>
    <w:rsid w:val="00250AD8"/>
    <w:rsid w:val="00250D13"/>
    <w:rsid w:val="00250F7B"/>
    <w:rsid w:val="0025151B"/>
    <w:rsid w:val="00251599"/>
    <w:rsid w:val="00251819"/>
    <w:rsid w:val="00251E40"/>
    <w:rsid w:val="00252DBC"/>
    <w:rsid w:val="00252E01"/>
    <w:rsid w:val="00252E3E"/>
    <w:rsid w:val="0025341D"/>
    <w:rsid w:val="002534BE"/>
    <w:rsid w:val="002534F9"/>
    <w:rsid w:val="0025365E"/>
    <w:rsid w:val="00253DAE"/>
    <w:rsid w:val="0025417E"/>
    <w:rsid w:val="00254587"/>
    <w:rsid w:val="00254726"/>
    <w:rsid w:val="002547EB"/>
    <w:rsid w:val="00254B54"/>
    <w:rsid w:val="00254B9F"/>
    <w:rsid w:val="00254C3A"/>
    <w:rsid w:val="00255425"/>
    <w:rsid w:val="0025579E"/>
    <w:rsid w:val="00255BB8"/>
    <w:rsid w:val="00256272"/>
    <w:rsid w:val="00256F43"/>
    <w:rsid w:val="00256F69"/>
    <w:rsid w:val="00257993"/>
    <w:rsid w:val="00257F72"/>
    <w:rsid w:val="002602E3"/>
    <w:rsid w:val="002607EA"/>
    <w:rsid w:val="00260AEA"/>
    <w:rsid w:val="00260FB7"/>
    <w:rsid w:val="00261221"/>
    <w:rsid w:val="00261C2C"/>
    <w:rsid w:val="00262CC0"/>
    <w:rsid w:val="00262DF3"/>
    <w:rsid w:val="0026301B"/>
    <w:rsid w:val="00263105"/>
    <w:rsid w:val="00263986"/>
    <w:rsid w:val="00263E4D"/>
    <w:rsid w:val="002642C2"/>
    <w:rsid w:val="00264502"/>
    <w:rsid w:val="0026496D"/>
    <w:rsid w:val="00265299"/>
    <w:rsid w:val="0026564F"/>
    <w:rsid w:val="00265809"/>
    <w:rsid w:val="00265978"/>
    <w:rsid w:val="00265A4B"/>
    <w:rsid w:val="00265C1B"/>
    <w:rsid w:val="00265CB4"/>
    <w:rsid w:val="00266830"/>
    <w:rsid w:val="00266A38"/>
    <w:rsid w:val="00266B78"/>
    <w:rsid w:val="00266FDE"/>
    <w:rsid w:val="00267392"/>
    <w:rsid w:val="002674A0"/>
    <w:rsid w:val="002674C6"/>
    <w:rsid w:val="00267FFC"/>
    <w:rsid w:val="00270A8D"/>
    <w:rsid w:val="002728B7"/>
    <w:rsid w:val="00272961"/>
    <w:rsid w:val="0027318F"/>
    <w:rsid w:val="00273C1D"/>
    <w:rsid w:val="0027408C"/>
    <w:rsid w:val="002740BA"/>
    <w:rsid w:val="0027410A"/>
    <w:rsid w:val="0027494D"/>
    <w:rsid w:val="00274B3F"/>
    <w:rsid w:val="00274B83"/>
    <w:rsid w:val="00274DDE"/>
    <w:rsid w:val="00275372"/>
    <w:rsid w:val="00275CDF"/>
    <w:rsid w:val="00275D4E"/>
    <w:rsid w:val="00275E42"/>
    <w:rsid w:val="00275E5C"/>
    <w:rsid w:val="0027608D"/>
    <w:rsid w:val="00276112"/>
    <w:rsid w:val="00276211"/>
    <w:rsid w:val="0027703F"/>
    <w:rsid w:val="0027714E"/>
    <w:rsid w:val="00277483"/>
    <w:rsid w:val="002776A3"/>
    <w:rsid w:val="00277733"/>
    <w:rsid w:val="00277AF3"/>
    <w:rsid w:val="00277F27"/>
    <w:rsid w:val="00277FE5"/>
    <w:rsid w:val="002801E8"/>
    <w:rsid w:val="002807AD"/>
    <w:rsid w:val="002809A1"/>
    <w:rsid w:val="00280EE0"/>
    <w:rsid w:val="002813C7"/>
    <w:rsid w:val="00281978"/>
    <w:rsid w:val="00282466"/>
    <w:rsid w:val="00282C3E"/>
    <w:rsid w:val="00282CA5"/>
    <w:rsid w:val="0028322C"/>
    <w:rsid w:val="0028340E"/>
    <w:rsid w:val="002834AB"/>
    <w:rsid w:val="002834C6"/>
    <w:rsid w:val="00283864"/>
    <w:rsid w:val="00283B82"/>
    <w:rsid w:val="00283DD7"/>
    <w:rsid w:val="00283DE2"/>
    <w:rsid w:val="0028463F"/>
    <w:rsid w:val="002846BA"/>
    <w:rsid w:val="00284767"/>
    <w:rsid w:val="0028482E"/>
    <w:rsid w:val="00284991"/>
    <w:rsid w:val="00284AB1"/>
    <w:rsid w:val="002850B5"/>
    <w:rsid w:val="002853F2"/>
    <w:rsid w:val="002857BD"/>
    <w:rsid w:val="0028622E"/>
    <w:rsid w:val="00286733"/>
    <w:rsid w:val="002867F4"/>
    <w:rsid w:val="00287046"/>
    <w:rsid w:val="0028717E"/>
    <w:rsid w:val="002871EE"/>
    <w:rsid w:val="0028776D"/>
    <w:rsid w:val="0029046E"/>
    <w:rsid w:val="00290485"/>
    <w:rsid w:val="0029094D"/>
    <w:rsid w:val="002909BF"/>
    <w:rsid w:val="00290B0C"/>
    <w:rsid w:val="00290CB2"/>
    <w:rsid w:val="00290E3C"/>
    <w:rsid w:val="00291089"/>
    <w:rsid w:val="002912E1"/>
    <w:rsid w:val="00291798"/>
    <w:rsid w:val="00291FEA"/>
    <w:rsid w:val="002924C1"/>
    <w:rsid w:val="002927DC"/>
    <w:rsid w:val="00292922"/>
    <w:rsid w:val="002930E2"/>
    <w:rsid w:val="00293922"/>
    <w:rsid w:val="00294168"/>
    <w:rsid w:val="002947DD"/>
    <w:rsid w:val="00294DB7"/>
    <w:rsid w:val="00294E79"/>
    <w:rsid w:val="00294F91"/>
    <w:rsid w:val="00295641"/>
    <w:rsid w:val="00295C9E"/>
    <w:rsid w:val="002961F4"/>
    <w:rsid w:val="0029621C"/>
    <w:rsid w:val="002962E8"/>
    <w:rsid w:val="002963DB"/>
    <w:rsid w:val="002966DA"/>
    <w:rsid w:val="00296C21"/>
    <w:rsid w:val="00296FA3"/>
    <w:rsid w:val="002976A2"/>
    <w:rsid w:val="002977BD"/>
    <w:rsid w:val="00297DC4"/>
    <w:rsid w:val="002A0467"/>
    <w:rsid w:val="002A04D3"/>
    <w:rsid w:val="002A0AC8"/>
    <w:rsid w:val="002A0B8B"/>
    <w:rsid w:val="002A0DCF"/>
    <w:rsid w:val="002A10D6"/>
    <w:rsid w:val="002A17ED"/>
    <w:rsid w:val="002A1B4C"/>
    <w:rsid w:val="002A2208"/>
    <w:rsid w:val="002A26E1"/>
    <w:rsid w:val="002A2C71"/>
    <w:rsid w:val="002A2CEE"/>
    <w:rsid w:val="002A351E"/>
    <w:rsid w:val="002A38DF"/>
    <w:rsid w:val="002A39C6"/>
    <w:rsid w:val="002A3BE1"/>
    <w:rsid w:val="002A3CA1"/>
    <w:rsid w:val="002A3D76"/>
    <w:rsid w:val="002A3D7F"/>
    <w:rsid w:val="002A3F88"/>
    <w:rsid w:val="002A498D"/>
    <w:rsid w:val="002A49CF"/>
    <w:rsid w:val="002A5350"/>
    <w:rsid w:val="002A57C7"/>
    <w:rsid w:val="002A5EAC"/>
    <w:rsid w:val="002A6368"/>
    <w:rsid w:val="002A6566"/>
    <w:rsid w:val="002A69EA"/>
    <w:rsid w:val="002A6CE0"/>
    <w:rsid w:val="002A6E0E"/>
    <w:rsid w:val="002A6E82"/>
    <w:rsid w:val="002A77E9"/>
    <w:rsid w:val="002A787E"/>
    <w:rsid w:val="002A7CDD"/>
    <w:rsid w:val="002B0185"/>
    <w:rsid w:val="002B0261"/>
    <w:rsid w:val="002B0F53"/>
    <w:rsid w:val="002B1191"/>
    <w:rsid w:val="002B13C9"/>
    <w:rsid w:val="002B1571"/>
    <w:rsid w:val="002B1912"/>
    <w:rsid w:val="002B1DA3"/>
    <w:rsid w:val="002B1E5E"/>
    <w:rsid w:val="002B2176"/>
    <w:rsid w:val="002B2319"/>
    <w:rsid w:val="002B2335"/>
    <w:rsid w:val="002B2395"/>
    <w:rsid w:val="002B23FC"/>
    <w:rsid w:val="002B29EA"/>
    <w:rsid w:val="002B2C8D"/>
    <w:rsid w:val="002B3210"/>
    <w:rsid w:val="002B3560"/>
    <w:rsid w:val="002B3DDE"/>
    <w:rsid w:val="002B3F2C"/>
    <w:rsid w:val="002B410A"/>
    <w:rsid w:val="002B413A"/>
    <w:rsid w:val="002B4C33"/>
    <w:rsid w:val="002B5566"/>
    <w:rsid w:val="002B5A1D"/>
    <w:rsid w:val="002B5F12"/>
    <w:rsid w:val="002B62FB"/>
    <w:rsid w:val="002B63A0"/>
    <w:rsid w:val="002B63C7"/>
    <w:rsid w:val="002B6454"/>
    <w:rsid w:val="002B65B9"/>
    <w:rsid w:val="002B68F9"/>
    <w:rsid w:val="002B68FC"/>
    <w:rsid w:val="002B7AD2"/>
    <w:rsid w:val="002C0977"/>
    <w:rsid w:val="002C15C9"/>
    <w:rsid w:val="002C15EA"/>
    <w:rsid w:val="002C1A99"/>
    <w:rsid w:val="002C1E11"/>
    <w:rsid w:val="002C20DF"/>
    <w:rsid w:val="002C2E4F"/>
    <w:rsid w:val="002C2E57"/>
    <w:rsid w:val="002C2E5C"/>
    <w:rsid w:val="002C2E7D"/>
    <w:rsid w:val="002C3188"/>
    <w:rsid w:val="002C327E"/>
    <w:rsid w:val="002C32BC"/>
    <w:rsid w:val="002C374F"/>
    <w:rsid w:val="002C39AA"/>
    <w:rsid w:val="002C45DB"/>
    <w:rsid w:val="002C46BF"/>
    <w:rsid w:val="002C4AE5"/>
    <w:rsid w:val="002C4C23"/>
    <w:rsid w:val="002C4CAF"/>
    <w:rsid w:val="002C52D8"/>
    <w:rsid w:val="002C5573"/>
    <w:rsid w:val="002C5AA1"/>
    <w:rsid w:val="002C5DC4"/>
    <w:rsid w:val="002C6A52"/>
    <w:rsid w:val="002C6AD0"/>
    <w:rsid w:val="002C6EB6"/>
    <w:rsid w:val="002C744A"/>
    <w:rsid w:val="002C7DCC"/>
    <w:rsid w:val="002C7FB6"/>
    <w:rsid w:val="002D0572"/>
    <w:rsid w:val="002D05B9"/>
    <w:rsid w:val="002D0C21"/>
    <w:rsid w:val="002D12E4"/>
    <w:rsid w:val="002D15DD"/>
    <w:rsid w:val="002D172B"/>
    <w:rsid w:val="002D1A29"/>
    <w:rsid w:val="002D21A6"/>
    <w:rsid w:val="002D2381"/>
    <w:rsid w:val="002D2C52"/>
    <w:rsid w:val="002D2ED7"/>
    <w:rsid w:val="002D325C"/>
    <w:rsid w:val="002D337D"/>
    <w:rsid w:val="002D33E6"/>
    <w:rsid w:val="002D37BA"/>
    <w:rsid w:val="002D3A5C"/>
    <w:rsid w:val="002D3BAE"/>
    <w:rsid w:val="002D3BBF"/>
    <w:rsid w:val="002D3C4D"/>
    <w:rsid w:val="002D3D66"/>
    <w:rsid w:val="002D3E59"/>
    <w:rsid w:val="002D417B"/>
    <w:rsid w:val="002D41FE"/>
    <w:rsid w:val="002D4408"/>
    <w:rsid w:val="002D4531"/>
    <w:rsid w:val="002D46F3"/>
    <w:rsid w:val="002D4BCF"/>
    <w:rsid w:val="002D5345"/>
    <w:rsid w:val="002D5EA6"/>
    <w:rsid w:val="002D608A"/>
    <w:rsid w:val="002D6106"/>
    <w:rsid w:val="002D6131"/>
    <w:rsid w:val="002D6213"/>
    <w:rsid w:val="002D7704"/>
    <w:rsid w:val="002D78D0"/>
    <w:rsid w:val="002E033B"/>
    <w:rsid w:val="002E0494"/>
    <w:rsid w:val="002E0554"/>
    <w:rsid w:val="002E05BC"/>
    <w:rsid w:val="002E0CF0"/>
    <w:rsid w:val="002E0D85"/>
    <w:rsid w:val="002E1618"/>
    <w:rsid w:val="002E24BD"/>
    <w:rsid w:val="002E26EE"/>
    <w:rsid w:val="002E28F2"/>
    <w:rsid w:val="002E2BC4"/>
    <w:rsid w:val="002E3501"/>
    <w:rsid w:val="002E3B72"/>
    <w:rsid w:val="002E4209"/>
    <w:rsid w:val="002E4703"/>
    <w:rsid w:val="002E483B"/>
    <w:rsid w:val="002E4AC6"/>
    <w:rsid w:val="002E4F6C"/>
    <w:rsid w:val="002E5075"/>
    <w:rsid w:val="002E50D8"/>
    <w:rsid w:val="002E56F8"/>
    <w:rsid w:val="002E5949"/>
    <w:rsid w:val="002E6889"/>
    <w:rsid w:val="002E7A4E"/>
    <w:rsid w:val="002E7B67"/>
    <w:rsid w:val="002E7BF4"/>
    <w:rsid w:val="002E7D9D"/>
    <w:rsid w:val="002E7DFC"/>
    <w:rsid w:val="002F0D81"/>
    <w:rsid w:val="002F1019"/>
    <w:rsid w:val="002F18CC"/>
    <w:rsid w:val="002F1D4D"/>
    <w:rsid w:val="002F1D4E"/>
    <w:rsid w:val="002F1E0B"/>
    <w:rsid w:val="002F27B8"/>
    <w:rsid w:val="002F2838"/>
    <w:rsid w:val="002F2E3F"/>
    <w:rsid w:val="002F3036"/>
    <w:rsid w:val="002F33F0"/>
    <w:rsid w:val="002F3D2D"/>
    <w:rsid w:val="002F3F9F"/>
    <w:rsid w:val="002F3FE0"/>
    <w:rsid w:val="002F4F37"/>
    <w:rsid w:val="002F5024"/>
    <w:rsid w:val="002F54EE"/>
    <w:rsid w:val="002F5CED"/>
    <w:rsid w:val="002F61A3"/>
    <w:rsid w:val="002F61C9"/>
    <w:rsid w:val="002F6C5C"/>
    <w:rsid w:val="002F7116"/>
    <w:rsid w:val="002F7185"/>
    <w:rsid w:val="002F72E5"/>
    <w:rsid w:val="002F78BF"/>
    <w:rsid w:val="002F7DFF"/>
    <w:rsid w:val="0030012B"/>
    <w:rsid w:val="003001C9"/>
    <w:rsid w:val="00301371"/>
    <w:rsid w:val="0030181C"/>
    <w:rsid w:val="00301FD9"/>
    <w:rsid w:val="00302150"/>
    <w:rsid w:val="0030267B"/>
    <w:rsid w:val="00302A76"/>
    <w:rsid w:val="00302D5C"/>
    <w:rsid w:val="00302DEA"/>
    <w:rsid w:val="00302F5C"/>
    <w:rsid w:val="00303979"/>
    <w:rsid w:val="0030440A"/>
    <w:rsid w:val="00304947"/>
    <w:rsid w:val="00304CEA"/>
    <w:rsid w:val="0030513B"/>
    <w:rsid w:val="00305176"/>
    <w:rsid w:val="003056ED"/>
    <w:rsid w:val="00305D53"/>
    <w:rsid w:val="00305D7D"/>
    <w:rsid w:val="00305F77"/>
    <w:rsid w:val="0030606A"/>
    <w:rsid w:val="00306078"/>
    <w:rsid w:val="0030663E"/>
    <w:rsid w:val="00306C2C"/>
    <w:rsid w:val="0030708F"/>
    <w:rsid w:val="003101CA"/>
    <w:rsid w:val="0031025E"/>
    <w:rsid w:val="0031095C"/>
    <w:rsid w:val="00310991"/>
    <w:rsid w:val="00310B2C"/>
    <w:rsid w:val="00310E71"/>
    <w:rsid w:val="00311198"/>
    <w:rsid w:val="00311D99"/>
    <w:rsid w:val="00311E6C"/>
    <w:rsid w:val="0031221E"/>
    <w:rsid w:val="00312D0B"/>
    <w:rsid w:val="003130B3"/>
    <w:rsid w:val="00313791"/>
    <w:rsid w:val="00314266"/>
    <w:rsid w:val="003142E9"/>
    <w:rsid w:val="00314746"/>
    <w:rsid w:val="00314B09"/>
    <w:rsid w:val="00314EC0"/>
    <w:rsid w:val="00315635"/>
    <w:rsid w:val="00316170"/>
    <w:rsid w:val="003161C9"/>
    <w:rsid w:val="0031687B"/>
    <w:rsid w:val="0031701B"/>
    <w:rsid w:val="00317117"/>
    <w:rsid w:val="003176F7"/>
    <w:rsid w:val="00317A82"/>
    <w:rsid w:val="00317DDE"/>
    <w:rsid w:val="003202EC"/>
    <w:rsid w:val="00320771"/>
    <w:rsid w:val="0032088C"/>
    <w:rsid w:val="003209C5"/>
    <w:rsid w:val="00320AC7"/>
    <w:rsid w:val="00320C66"/>
    <w:rsid w:val="003212F7"/>
    <w:rsid w:val="00321472"/>
    <w:rsid w:val="00322727"/>
    <w:rsid w:val="0032297A"/>
    <w:rsid w:val="00322D57"/>
    <w:rsid w:val="00323286"/>
    <w:rsid w:val="00323460"/>
    <w:rsid w:val="003236EC"/>
    <w:rsid w:val="0032399C"/>
    <w:rsid w:val="00323F05"/>
    <w:rsid w:val="003241CE"/>
    <w:rsid w:val="0032439F"/>
    <w:rsid w:val="00324D92"/>
    <w:rsid w:val="0032500E"/>
    <w:rsid w:val="0032571C"/>
    <w:rsid w:val="00325763"/>
    <w:rsid w:val="00325CE2"/>
    <w:rsid w:val="00325FED"/>
    <w:rsid w:val="00326C52"/>
    <w:rsid w:val="00326D4C"/>
    <w:rsid w:val="00327A32"/>
    <w:rsid w:val="003308FB"/>
    <w:rsid w:val="00330A94"/>
    <w:rsid w:val="00330BBA"/>
    <w:rsid w:val="00330E04"/>
    <w:rsid w:val="00331272"/>
    <w:rsid w:val="00331E4F"/>
    <w:rsid w:val="0033226E"/>
    <w:rsid w:val="003324BC"/>
    <w:rsid w:val="00332F0C"/>
    <w:rsid w:val="003332FA"/>
    <w:rsid w:val="003338F2"/>
    <w:rsid w:val="00333B43"/>
    <w:rsid w:val="00333C93"/>
    <w:rsid w:val="00333EF0"/>
    <w:rsid w:val="00334100"/>
    <w:rsid w:val="003344B1"/>
    <w:rsid w:val="003348F4"/>
    <w:rsid w:val="003348F9"/>
    <w:rsid w:val="00334976"/>
    <w:rsid w:val="00334BD7"/>
    <w:rsid w:val="00334D53"/>
    <w:rsid w:val="00335205"/>
    <w:rsid w:val="00335239"/>
    <w:rsid w:val="0033536D"/>
    <w:rsid w:val="00335E8B"/>
    <w:rsid w:val="00335F2A"/>
    <w:rsid w:val="003368F6"/>
    <w:rsid w:val="00336F13"/>
    <w:rsid w:val="00337221"/>
    <w:rsid w:val="00337634"/>
    <w:rsid w:val="00337CB4"/>
    <w:rsid w:val="003403D5"/>
    <w:rsid w:val="00341029"/>
    <w:rsid w:val="00341201"/>
    <w:rsid w:val="00341A9D"/>
    <w:rsid w:val="0034212F"/>
    <w:rsid w:val="00342516"/>
    <w:rsid w:val="0034278A"/>
    <w:rsid w:val="00342AB1"/>
    <w:rsid w:val="00342B7D"/>
    <w:rsid w:val="00342DBB"/>
    <w:rsid w:val="00342DBD"/>
    <w:rsid w:val="00342F3F"/>
    <w:rsid w:val="00343853"/>
    <w:rsid w:val="00343A19"/>
    <w:rsid w:val="003450BD"/>
    <w:rsid w:val="00346834"/>
    <w:rsid w:val="00346A01"/>
    <w:rsid w:val="00346B1F"/>
    <w:rsid w:val="003470D3"/>
    <w:rsid w:val="0034738B"/>
    <w:rsid w:val="0034755E"/>
    <w:rsid w:val="0035034B"/>
    <w:rsid w:val="00350CEE"/>
    <w:rsid w:val="00350DF8"/>
    <w:rsid w:val="0035108A"/>
    <w:rsid w:val="00351178"/>
    <w:rsid w:val="00351A93"/>
    <w:rsid w:val="00351C99"/>
    <w:rsid w:val="00351D60"/>
    <w:rsid w:val="0035218F"/>
    <w:rsid w:val="0035231D"/>
    <w:rsid w:val="003525E6"/>
    <w:rsid w:val="003544B5"/>
    <w:rsid w:val="00354A07"/>
    <w:rsid w:val="00354A31"/>
    <w:rsid w:val="0035509E"/>
    <w:rsid w:val="0035528C"/>
    <w:rsid w:val="00355795"/>
    <w:rsid w:val="003558AC"/>
    <w:rsid w:val="003559DD"/>
    <w:rsid w:val="00355B31"/>
    <w:rsid w:val="0035626D"/>
    <w:rsid w:val="003562F1"/>
    <w:rsid w:val="00356C14"/>
    <w:rsid w:val="00356F4C"/>
    <w:rsid w:val="0035700F"/>
    <w:rsid w:val="003574B4"/>
    <w:rsid w:val="003576F2"/>
    <w:rsid w:val="0036006B"/>
    <w:rsid w:val="0036100A"/>
    <w:rsid w:val="0036123C"/>
    <w:rsid w:val="003617D4"/>
    <w:rsid w:val="00361821"/>
    <w:rsid w:val="0036242C"/>
    <w:rsid w:val="00362435"/>
    <w:rsid w:val="0036288B"/>
    <w:rsid w:val="00362F4B"/>
    <w:rsid w:val="003632D9"/>
    <w:rsid w:val="00363AD2"/>
    <w:rsid w:val="00363E32"/>
    <w:rsid w:val="00364293"/>
    <w:rsid w:val="003645C9"/>
    <w:rsid w:val="0036474B"/>
    <w:rsid w:val="0036483C"/>
    <w:rsid w:val="00364A89"/>
    <w:rsid w:val="00364FEB"/>
    <w:rsid w:val="003650C9"/>
    <w:rsid w:val="0036527A"/>
    <w:rsid w:val="00365507"/>
    <w:rsid w:val="003656A4"/>
    <w:rsid w:val="00365BB0"/>
    <w:rsid w:val="0036685C"/>
    <w:rsid w:val="0036692A"/>
    <w:rsid w:val="00366D17"/>
    <w:rsid w:val="00367150"/>
    <w:rsid w:val="00367781"/>
    <w:rsid w:val="0037084E"/>
    <w:rsid w:val="00370AA9"/>
    <w:rsid w:val="00370FEA"/>
    <w:rsid w:val="00371354"/>
    <w:rsid w:val="00371369"/>
    <w:rsid w:val="00371B6F"/>
    <w:rsid w:val="003723BA"/>
    <w:rsid w:val="003724BB"/>
    <w:rsid w:val="003728E5"/>
    <w:rsid w:val="00373033"/>
    <w:rsid w:val="0037390D"/>
    <w:rsid w:val="00373974"/>
    <w:rsid w:val="00373997"/>
    <w:rsid w:val="00373B57"/>
    <w:rsid w:val="00373D1E"/>
    <w:rsid w:val="003742A7"/>
    <w:rsid w:val="003745AC"/>
    <w:rsid w:val="00374646"/>
    <w:rsid w:val="00374FF7"/>
    <w:rsid w:val="00375514"/>
    <w:rsid w:val="0037577F"/>
    <w:rsid w:val="00375C28"/>
    <w:rsid w:val="00376BC5"/>
    <w:rsid w:val="00376D92"/>
    <w:rsid w:val="00377077"/>
    <w:rsid w:val="00377115"/>
    <w:rsid w:val="003778D6"/>
    <w:rsid w:val="00377ACC"/>
    <w:rsid w:val="00377C35"/>
    <w:rsid w:val="00377EAD"/>
    <w:rsid w:val="003805C6"/>
    <w:rsid w:val="00380C02"/>
    <w:rsid w:val="00380FD4"/>
    <w:rsid w:val="003814CC"/>
    <w:rsid w:val="0038198C"/>
    <w:rsid w:val="0038231A"/>
    <w:rsid w:val="003824ED"/>
    <w:rsid w:val="003828A8"/>
    <w:rsid w:val="00382B39"/>
    <w:rsid w:val="00382BB4"/>
    <w:rsid w:val="00382CD5"/>
    <w:rsid w:val="00382E9B"/>
    <w:rsid w:val="00382EFC"/>
    <w:rsid w:val="00383002"/>
    <w:rsid w:val="0038300C"/>
    <w:rsid w:val="00383A83"/>
    <w:rsid w:val="00383F34"/>
    <w:rsid w:val="0038496D"/>
    <w:rsid w:val="00385312"/>
    <w:rsid w:val="0038558B"/>
    <w:rsid w:val="003856FF"/>
    <w:rsid w:val="003859B3"/>
    <w:rsid w:val="00385C8A"/>
    <w:rsid w:val="00386032"/>
    <w:rsid w:val="003869B6"/>
    <w:rsid w:val="00386CA1"/>
    <w:rsid w:val="003871DD"/>
    <w:rsid w:val="0039007B"/>
    <w:rsid w:val="003902CB"/>
    <w:rsid w:val="003903DF"/>
    <w:rsid w:val="0039062D"/>
    <w:rsid w:val="0039079B"/>
    <w:rsid w:val="00390AF8"/>
    <w:rsid w:val="003911AA"/>
    <w:rsid w:val="003917C4"/>
    <w:rsid w:val="00391E11"/>
    <w:rsid w:val="00391FE2"/>
    <w:rsid w:val="00392341"/>
    <w:rsid w:val="003925F8"/>
    <w:rsid w:val="00392F60"/>
    <w:rsid w:val="0039307B"/>
    <w:rsid w:val="00393359"/>
    <w:rsid w:val="00393725"/>
    <w:rsid w:val="00393792"/>
    <w:rsid w:val="00393E2F"/>
    <w:rsid w:val="00394597"/>
    <w:rsid w:val="003945CC"/>
    <w:rsid w:val="0039476F"/>
    <w:rsid w:val="003952E2"/>
    <w:rsid w:val="0039553E"/>
    <w:rsid w:val="0039598C"/>
    <w:rsid w:val="00396379"/>
    <w:rsid w:val="00396668"/>
    <w:rsid w:val="00396E2B"/>
    <w:rsid w:val="00396E66"/>
    <w:rsid w:val="0039748A"/>
    <w:rsid w:val="003976A9"/>
    <w:rsid w:val="0039777E"/>
    <w:rsid w:val="003977F7"/>
    <w:rsid w:val="00397846"/>
    <w:rsid w:val="00397B35"/>
    <w:rsid w:val="003A0227"/>
    <w:rsid w:val="003A02FC"/>
    <w:rsid w:val="003A0C1B"/>
    <w:rsid w:val="003A0C54"/>
    <w:rsid w:val="003A1000"/>
    <w:rsid w:val="003A10F0"/>
    <w:rsid w:val="003A1936"/>
    <w:rsid w:val="003A1A2E"/>
    <w:rsid w:val="003A1D1C"/>
    <w:rsid w:val="003A20DD"/>
    <w:rsid w:val="003A2655"/>
    <w:rsid w:val="003A3D2E"/>
    <w:rsid w:val="003A3D6B"/>
    <w:rsid w:val="003A3E7C"/>
    <w:rsid w:val="003A4024"/>
    <w:rsid w:val="003A430B"/>
    <w:rsid w:val="003A4369"/>
    <w:rsid w:val="003A4B7A"/>
    <w:rsid w:val="003A4C51"/>
    <w:rsid w:val="003A53D4"/>
    <w:rsid w:val="003A5508"/>
    <w:rsid w:val="003A5C87"/>
    <w:rsid w:val="003A6225"/>
    <w:rsid w:val="003A6920"/>
    <w:rsid w:val="003A6ED7"/>
    <w:rsid w:val="003A76EA"/>
    <w:rsid w:val="003A7AD2"/>
    <w:rsid w:val="003A7B7C"/>
    <w:rsid w:val="003A7DB8"/>
    <w:rsid w:val="003B0101"/>
    <w:rsid w:val="003B0815"/>
    <w:rsid w:val="003B0F5D"/>
    <w:rsid w:val="003B13A3"/>
    <w:rsid w:val="003B13F5"/>
    <w:rsid w:val="003B163E"/>
    <w:rsid w:val="003B192E"/>
    <w:rsid w:val="003B1AE5"/>
    <w:rsid w:val="003B242E"/>
    <w:rsid w:val="003B24CF"/>
    <w:rsid w:val="003B2B66"/>
    <w:rsid w:val="003B44E9"/>
    <w:rsid w:val="003B469B"/>
    <w:rsid w:val="003B48B9"/>
    <w:rsid w:val="003B492E"/>
    <w:rsid w:val="003B49E2"/>
    <w:rsid w:val="003B6810"/>
    <w:rsid w:val="003B6902"/>
    <w:rsid w:val="003B6B54"/>
    <w:rsid w:val="003B6FAA"/>
    <w:rsid w:val="003B715F"/>
    <w:rsid w:val="003B71D2"/>
    <w:rsid w:val="003B742B"/>
    <w:rsid w:val="003B7A23"/>
    <w:rsid w:val="003B7A8C"/>
    <w:rsid w:val="003C006A"/>
    <w:rsid w:val="003C0263"/>
    <w:rsid w:val="003C0E52"/>
    <w:rsid w:val="003C0F37"/>
    <w:rsid w:val="003C1AC5"/>
    <w:rsid w:val="003C21D2"/>
    <w:rsid w:val="003C24DD"/>
    <w:rsid w:val="003C25C8"/>
    <w:rsid w:val="003C300B"/>
    <w:rsid w:val="003C3E77"/>
    <w:rsid w:val="003C3FCB"/>
    <w:rsid w:val="003C4213"/>
    <w:rsid w:val="003C4413"/>
    <w:rsid w:val="003C4DD7"/>
    <w:rsid w:val="003C4EA9"/>
    <w:rsid w:val="003C5CBE"/>
    <w:rsid w:val="003C5E95"/>
    <w:rsid w:val="003C6005"/>
    <w:rsid w:val="003C6041"/>
    <w:rsid w:val="003C6046"/>
    <w:rsid w:val="003C6093"/>
    <w:rsid w:val="003C6C4B"/>
    <w:rsid w:val="003C6E65"/>
    <w:rsid w:val="003C7284"/>
    <w:rsid w:val="003C73A9"/>
    <w:rsid w:val="003C7403"/>
    <w:rsid w:val="003C749F"/>
    <w:rsid w:val="003C7989"/>
    <w:rsid w:val="003C7D94"/>
    <w:rsid w:val="003D019F"/>
    <w:rsid w:val="003D0DE5"/>
    <w:rsid w:val="003D14D9"/>
    <w:rsid w:val="003D1532"/>
    <w:rsid w:val="003D1548"/>
    <w:rsid w:val="003D1638"/>
    <w:rsid w:val="003D26DA"/>
    <w:rsid w:val="003D2DDF"/>
    <w:rsid w:val="003D3314"/>
    <w:rsid w:val="003D39D1"/>
    <w:rsid w:val="003D39DA"/>
    <w:rsid w:val="003D4ADC"/>
    <w:rsid w:val="003D4D74"/>
    <w:rsid w:val="003D4EC2"/>
    <w:rsid w:val="003D5000"/>
    <w:rsid w:val="003D541F"/>
    <w:rsid w:val="003D590A"/>
    <w:rsid w:val="003D59E6"/>
    <w:rsid w:val="003D5EE6"/>
    <w:rsid w:val="003D6019"/>
    <w:rsid w:val="003D621E"/>
    <w:rsid w:val="003D6270"/>
    <w:rsid w:val="003D6858"/>
    <w:rsid w:val="003D6A2A"/>
    <w:rsid w:val="003D7013"/>
    <w:rsid w:val="003D74E8"/>
    <w:rsid w:val="003D7596"/>
    <w:rsid w:val="003D75C2"/>
    <w:rsid w:val="003D7943"/>
    <w:rsid w:val="003D7A4C"/>
    <w:rsid w:val="003D7F47"/>
    <w:rsid w:val="003E0B81"/>
    <w:rsid w:val="003E1E2E"/>
    <w:rsid w:val="003E20DE"/>
    <w:rsid w:val="003E23A4"/>
    <w:rsid w:val="003E2638"/>
    <w:rsid w:val="003E29C5"/>
    <w:rsid w:val="003E2A28"/>
    <w:rsid w:val="003E2EDE"/>
    <w:rsid w:val="003E3570"/>
    <w:rsid w:val="003E35D7"/>
    <w:rsid w:val="003E3B26"/>
    <w:rsid w:val="003E3B41"/>
    <w:rsid w:val="003E43E8"/>
    <w:rsid w:val="003E47E7"/>
    <w:rsid w:val="003E4FB7"/>
    <w:rsid w:val="003E56C9"/>
    <w:rsid w:val="003E5E6A"/>
    <w:rsid w:val="003E5FC0"/>
    <w:rsid w:val="003E65B0"/>
    <w:rsid w:val="003E7269"/>
    <w:rsid w:val="003E72A0"/>
    <w:rsid w:val="003E73A2"/>
    <w:rsid w:val="003E7F8C"/>
    <w:rsid w:val="003F0501"/>
    <w:rsid w:val="003F063F"/>
    <w:rsid w:val="003F0CEC"/>
    <w:rsid w:val="003F1203"/>
    <w:rsid w:val="003F14C8"/>
    <w:rsid w:val="003F186C"/>
    <w:rsid w:val="003F19E0"/>
    <w:rsid w:val="003F1BBA"/>
    <w:rsid w:val="003F1CDF"/>
    <w:rsid w:val="003F1D88"/>
    <w:rsid w:val="003F2025"/>
    <w:rsid w:val="003F25AC"/>
    <w:rsid w:val="003F2692"/>
    <w:rsid w:val="003F29F9"/>
    <w:rsid w:val="003F2B05"/>
    <w:rsid w:val="003F2CDE"/>
    <w:rsid w:val="003F3788"/>
    <w:rsid w:val="003F3B7F"/>
    <w:rsid w:val="003F498D"/>
    <w:rsid w:val="003F4CFE"/>
    <w:rsid w:val="003F50CB"/>
    <w:rsid w:val="003F52B8"/>
    <w:rsid w:val="003F5CFC"/>
    <w:rsid w:val="003F6343"/>
    <w:rsid w:val="003F6E7B"/>
    <w:rsid w:val="003F74F8"/>
    <w:rsid w:val="003F7844"/>
    <w:rsid w:val="003F79EF"/>
    <w:rsid w:val="003F7BBF"/>
    <w:rsid w:val="003F7BE5"/>
    <w:rsid w:val="00400428"/>
    <w:rsid w:val="00400A5D"/>
    <w:rsid w:val="00400F03"/>
    <w:rsid w:val="00401257"/>
    <w:rsid w:val="004014EB"/>
    <w:rsid w:val="00401986"/>
    <w:rsid w:val="00401B7B"/>
    <w:rsid w:val="00401C46"/>
    <w:rsid w:val="00401C98"/>
    <w:rsid w:val="00401DA9"/>
    <w:rsid w:val="0040261E"/>
    <w:rsid w:val="00402647"/>
    <w:rsid w:val="00403263"/>
    <w:rsid w:val="00403373"/>
    <w:rsid w:val="00403877"/>
    <w:rsid w:val="00403F21"/>
    <w:rsid w:val="004049D6"/>
    <w:rsid w:val="00404BC2"/>
    <w:rsid w:val="00404D5C"/>
    <w:rsid w:val="00404F90"/>
    <w:rsid w:val="00405024"/>
    <w:rsid w:val="00405169"/>
    <w:rsid w:val="00405AA2"/>
    <w:rsid w:val="00405CD2"/>
    <w:rsid w:val="00406250"/>
    <w:rsid w:val="0040671E"/>
    <w:rsid w:val="00406C70"/>
    <w:rsid w:val="00406DBE"/>
    <w:rsid w:val="004072FE"/>
    <w:rsid w:val="00407739"/>
    <w:rsid w:val="00407B92"/>
    <w:rsid w:val="00407E3F"/>
    <w:rsid w:val="0041068E"/>
    <w:rsid w:val="00410983"/>
    <w:rsid w:val="00410E9E"/>
    <w:rsid w:val="00410F0C"/>
    <w:rsid w:val="00410FCF"/>
    <w:rsid w:val="00411487"/>
    <w:rsid w:val="00411FFC"/>
    <w:rsid w:val="004130C1"/>
    <w:rsid w:val="0041396A"/>
    <w:rsid w:val="00413B4D"/>
    <w:rsid w:val="00414010"/>
    <w:rsid w:val="0041467F"/>
    <w:rsid w:val="00414A02"/>
    <w:rsid w:val="004151C6"/>
    <w:rsid w:val="00415EF8"/>
    <w:rsid w:val="00416149"/>
    <w:rsid w:val="00416714"/>
    <w:rsid w:val="004179D2"/>
    <w:rsid w:val="0042003A"/>
    <w:rsid w:val="0042027F"/>
    <w:rsid w:val="00420323"/>
    <w:rsid w:val="004206A6"/>
    <w:rsid w:val="004206D5"/>
    <w:rsid w:val="0042071C"/>
    <w:rsid w:val="00420D28"/>
    <w:rsid w:val="00420EFB"/>
    <w:rsid w:val="0042142F"/>
    <w:rsid w:val="004214B9"/>
    <w:rsid w:val="0042163A"/>
    <w:rsid w:val="0042203E"/>
    <w:rsid w:val="00422084"/>
    <w:rsid w:val="0042208B"/>
    <w:rsid w:val="004220AD"/>
    <w:rsid w:val="00422274"/>
    <w:rsid w:val="00422837"/>
    <w:rsid w:val="00422E92"/>
    <w:rsid w:val="00423482"/>
    <w:rsid w:val="0042360E"/>
    <w:rsid w:val="00423AD8"/>
    <w:rsid w:val="00423B9A"/>
    <w:rsid w:val="00423BB4"/>
    <w:rsid w:val="00423DB5"/>
    <w:rsid w:val="00424160"/>
    <w:rsid w:val="004243B4"/>
    <w:rsid w:val="004243D5"/>
    <w:rsid w:val="00424D4A"/>
    <w:rsid w:val="0042505B"/>
    <w:rsid w:val="0042543D"/>
    <w:rsid w:val="00425736"/>
    <w:rsid w:val="00425AC6"/>
    <w:rsid w:val="00425CAA"/>
    <w:rsid w:val="0042687B"/>
    <w:rsid w:val="004269E4"/>
    <w:rsid w:val="004274FF"/>
    <w:rsid w:val="00427791"/>
    <w:rsid w:val="00427F13"/>
    <w:rsid w:val="0043004C"/>
    <w:rsid w:val="00430377"/>
    <w:rsid w:val="0043041A"/>
    <w:rsid w:val="0043063B"/>
    <w:rsid w:val="00430951"/>
    <w:rsid w:val="00430DC5"/>
    <w:rsid w:val="00431191"/>
    <w:rsid w:val="004313F6"/>
    <w:rsid w:val="00431C7C"/>
    <w:rsid w:val="00432144"/>
    <w:rsid w:val="00432354"/>
    <w:rsid w:val="00432441"/>
    <w:rsid w:val="0043255F"/>
    <w:rsid w:val="00432E86"/>
    <w:rsid w:val="004330F9"/>
    <w:rsid w:val="0043341B"/>
    <w:rsid w:val="004334EC"/>
    <w:rsid w:val="00433A1B"/>
    <w:rsid w:val="00433E75"/>
    <w:rsid w:val="0043444A"/>
    <w:rsid w:val="00434731"/>
    <w:rsid w:val="00434DEA"/>
    <w:rsid w:val="00435058"/>
    <w:rsid w:val="004350B1"/>
    <w:rsid w:val="004357CA"/>
    <w:rsid w:val="00435A3C"/>
    <w:rsid w:val="00435C6A"/>
    <w:rsid w:val="00436066"/>
    <w:rsid w:val="00436577"/>
    <w:rsid w:val="00436630"/>
    <w:rsid w:val="00436AF4"/>
    <w:rsid w:val="00436FED"/>
    <w:rsid w:val="00437240"/>
    <w:rsid w:val="004377A5"/>
    <w:rsid w:val="00437AF2"/>
    <w:rsid w:val="00440736"/>
    <w:rsid w:val="00440B20"/>
    <w:rsid w:val="00440D7F"/>
    <w:rsid w:val="00440DAF"/>
    <w:rsid w:val="0044109C"/>
    <w:rsid w:val="0044118B"/>
    <w:rsid w:val="004415A5"/>
    <w:rsid w:val="004417EB"/>
    <w:rsid w:val="00441A12"/>
    <w:rsid w:val="00441A37"/>
    <w:rsid w:val="00441DF0"/>
    <w:rsid w:val="00442083"/>
    <w:rsid w:val="00442210"/>
    <w:rsid w:val="00442371"/>
    <w:rsid w:val="0044239B"/>
    <w:rsid w:val="0044262C"/>
    <w:rsid w:val="004429A6"/>
    <w:rsid w:val="00443227"/>
    <w:rsid w:val="0044371B"/>
    <w:rsid w:val="004438AE"/>
    <w:rsid w:val="00443CC1"/>
    <w:rsid w:val="004442B2"/>
    <w:rsid w:val="00444C19"/>
    <w:rsid w:val="00445292"/>
    <w:rsid w:val="00445330"/>
    <w:rsid w:val="00445807"/>
    <w:rsid w:val="00445B95"/>
    <w:rsid w:val="00445D99"/>
    <w:rsid w:val="00445DC7"/>
    <w:rsid w:val="00445E2D"/>
    <w:rsid w:val="00446092"/>
    <w:rsid w:val="0044632A"/>
    <w:rsid w:val="00446B2A"/>
    <w:rsid w:val="00446B5D"/>
    <w:rsid w:val="00446D1C"/>
    <w:rsid w:val="00447260"/>
    <w:rsid w:val="00447502"/>
    <w:rsid w:val="00447A83"/>
    <w:rsid w:val="00447DE3"/>
    <w:rsid w:val="00447FC4"/>
    <w:rsid w:val="004501A7"/>
    <w:rsid w:val="00450C0A"/>
    <w:rsid w:val="004514A7"/>
    <w:rsid w:val="004516B6"/>
    <w:rsid w:val="00451A33"/>
    <w:rsid w:val="004523E0"/>
    <w:rsid w:val="004529E7"/>
    <w:rsid w:val="00452B38"/>
    <w:rsid w:val="00452C4D"/>
    <w:rsid w:val="00452FDE"/>
    <w:rsid w:val="0045336C"/>
    <w:rsid w:val="00453998"/>
    <w:rsid w:val="00453DC6"/>
    <w:rsid w:val="00453DF8"/>
    <w:rsid w:val="00454176"/>
    <w:rsid w:val="004542B4"/>
    <w:rsid w:val="0045435F"/>
    <w:rsid w:val="0045565D"/>
    <w:rsid w:val="004558AD"/>
    <w:rsid w:val="004559BA"/>
    <w:rsid w:val="00455E19"/>
    <w:rsid w:val="0045628B"/>
    <w:rsid w:val="004565BA"/>
    <w:rsid w:val="00456AF2"/>
    <w:rsid w:val="00457387"/>
    <w:rsid w:val="00457E5B"/>
    <w:rsid w:val="0046008B"/>
    <w:rsid w:val="004605C3"/>
    <w:rsid w:val="00460AA4"/>
    <w:rsid w:val="00460D90"/>
    <w:rsid w:val="00460F79"/>
    <w:rsid w:val="00461007"/>
    <w:rsid w:val="00462117"/>
    <w:rsid w:val="004621CC"/>
    <w:rsid w:val="0046232B"/>
    <w:rsid w:val="004624BD"/>
    <w:rsid w:val="004626DA"/>
    <w:rsid w:val="00462A38"/>
    <w:rsid w:val="00462B35"/>
    <w:rsid w:val="00462C23"/>
    <w:rsid w:val="00463091"/>
    <w:rsid w:val="004636A3"/>
    <w:rsid w:val="00463A6F"/>
    <w:rsid w:val="00464CF2"/>
    <w:rsid w:val="004653B2"/>
    <w:rsid w:val="00465906"/>
    <w:rsid w:val="004659C1"/>
    <w:rsid w:val="00465C4F"/>
    <w:rsid w:val="004663C6"/>
    <w:rsid w:val="00466532"/>
    <w:rsid w:val="00466CE7"/>
    <w:rsid w:val="00467402"/>
    <w:rsid w:val="004704CA"/>
    <w:rsid w:val="004709C8"/>
    <w:rsid w:val="00470A82"/>
    <w:rsid w:val="00471126"/>
    <w:rsid w:val="00471409"/>
    <w:rsid w:val="00471E31"/>
    <w:rsid w:val="00471E8F"/>
    <w:rsid w:val="0047319B"/>
    <w:rsid w:val="0047379A"/>
    <w:rsid w:val="00473ADF"/>
    <w:rsid w:val="0047431B"/>
    <w:rsid w:val="004746A7"/>
    <w:rsid w:val="00474D42"/>
    <w:rsid w:val="00474EE8"/>
    <w:rsid w:val="004751E9"/>
    <w:rsid w:val="00475313"/>
    <w:rsid w:val="00475513"/>
    <w:rsid w:val="00475CF4"/>
    <w:rsid w:val="00475E03"/>
    <w:rsid w:val="00475E9A"/>
    <w:rsid w:val="0047610A"/>
    <w:rsid w:val="004767DC"/>
    <w:rsid w:val="00477049"/>
    <w:rsid w:val="004771F0"/>
    <w:rsid w:val="004779B9"/>
    <w:rsid w:val="00477C35"/>
    <w:rsid w:val="00477D87"/>
    <w:rsid w:val="00477F45"/>
    <w:rsid w:val="00480210"/>
    <w:rsid w:val="004802D1"/>
    <w:rsid w:val="004806AB"/>
    <w:rsid w:val="00480CB7"/>
    <w:rsid w:val="00480D0E"/>
    <w:rsid w:val="00481968"/>
    <w:rsid w:val="0048199F"/>
    <w:rsid w:val="00481DB1"/>
    <w:rsid w:val="00482045"/>
    <w:rsid w:val="004822C9"/>
    <w:rsid w:val="00482371"/>
    <w:rsid w:val="004827D8"/>
    <w:rsid w:val="004827DC"/>
    <w:rsid w:val="00482C50"/>
    <w:rsid w:val="00482EF4"/>
    <w:rsid w:val="00483327"/>
    <w:rsid w:val="0048484A"/>
    <w:rsid w:val="0048536C"/>
    <w:rsid w:val="00485426"/>
    <w:rsid w:val="004854F8"/>
    <w:rsid w:val="0048583C"/>
    <w:rsid w:val="00485843"/>
    <w:rsid w:val="004858E3"/>
    <w:rsid w:val="0048599C"/>
    <w:rsid w:val="00485F97"/>
    <w:rsid w:val="00486398"/>
    <w:rsid w:val="00486A37"/>
    <w:rsid w:val="00487B09"/>
    <w:rsid w:val="00487CB3"/>
    <w:rsid w:val="00487DE6"/>
    <w:rsid w:val="00487E77"/>
    <w:rsid w:val="00487E7A"/>
    <w:rsid w:val="0049039E"/>
    <w:rsid w:val="00490601"/>
    <w:rsid w:val="004907E1"/>
    <w:rsid w:val="004908AB"/>
    <w:rsid w:val="00491368"/>
    <w:rsid w:val="00491444"/>
    <w:rsid w:val="004915EE"/>
    <w:rsid w:val="00491924"/>
    <w:rsid w:val="00491AA5"/>
    <w:rsid w:val="00491BED"/>
    <w:rsid w:val="00492A49"/>
    <w:rsid w:val="00492B72"/>
    <w:rsid w:val="00492C73"/>
    <w:rsid w:val="00492F82"/>
    <w:rsid w:val="00493838"/>
    <w:rsid w:val="00493928"/>
    <w:rsid w:val="00493BB0"/>
    <w:rsid w:val="00493F01"/>
    <w:rsid w:val="00494CD4"/>
    <w:rsid w:val="004955CF"/>
    <w:rsid w:val="00495678"/>
    <w:rsid w:val="00495732"/>
    <w:rsid w:val="00495B6B"/>
    <w:rsid w:val="00495BFE"/>
    <w:rsid w:val="0049601E"/>
    <w:rsid w:val="004969CB"/>
    <w:rsid w:val="00496A10"/>
    <w:rsid w:val="00496A3C"/>
    <w:rsid w:val="00496F60"/>
    <w:rsid w:val="00497232"/>
    <w:rsid w:val="00497327"/>
    <w:rsid w:val="00497374"/>
    <w:rsid w:val="004A02A2"/>
    <w:rsid w:val="004A04BC"/>
    <w:rsid w:val="004A0D45"/>
    <w:rsid w:val="004A1EDD"/>
    <w:rsid w:val="004A2469"/>
    <w:rsid w:val="004A27E6"/>
    <w:rsid w:val="004A27F7"/>
    <w:rsid w:val="004A31BE"/>
    <w:rsid w:val="004A37D6"/>
    <w:rsid w:val="004A3A24"/>
    <w:rsid w:val="004A3A6F"/>
    <w:rsid w:val="004A3EFD"/>
    <w:rsid w:val="004A443B"/>
    <w:rsid w:val="004A477E"/>
    <w:rsid w:val="004A5028"/>
    <w:rsid w:val="004A577A"/>
    <w:rsid w:val="004A5943"/>
    <w:rsid w:val="004A5DCE"/>
    <w:rsid w:val="004A7222"/>
    <w:rsid w:val="004A786D"/>
    <w:rsid w:val="004A7A87"/>
    <w:rsid w:val="004A7F96"/>
    <w:rsid w:val="004B00E0"/>
    <w:rsid w:val="004B0473"/>
    <w:rsid w:val="004B0834"/>
    <w:rsid w:val="004B0B87"/>
    <w:rsid w:val="004B1251"/>
    <w:rsid w:val="004B1561"/>
    <w:rsid w:val="004B1BD2"/>
    <w:rsid w:val="004B2274"/>
    <w:rsid w:val="004B3468"/>
    <w:rsid w:val="004B3472"/>
    <w:rsid w:val="004B37FA"/>
    <w:rsid w:val="004B3957"/>
    <w:rsid w:val="004B46CA"/>
    <w:rsid w:val="004B4D4D"/>
    <w:rsid w:val="004B4DB3"/>
    <w:rsid w:val="004B4F7B"/>
    <w:rsid w:val="004B519A"/>
    <w:rsid w:val="004B56BD"/>
    <w:rsid w:val="004B5927"/>
    <w:rsid w:val="004B5A17"/>
    <w:rsid w:val="004B5CFA"/>
    <w:rsid w:val="004B5F42"/>
    <w:rsid w:val="004B5F4F"/>
    <w:rsid w:val="004B611A"/>
    <w:rsid w:val="004B622F"/>
    <w:rsid w:val="004B6B0F"/>
    <w:rsid w:val="004B7A46"/>
    <w:rsid w:val="004C04E5"/>
    <w:rsid w:val="004C0696"/>
    <w:rsid w:val="004C0ADC"/>
    <w:rsid w:val="004C0D01"/>
    <w:rsid w:val="004C1105"/>
    <w:rsid w:val="004C1166"/>
    <w:rsid w:val="004C17E8"/>
    <w:rsid w:val="004C192F"/>
    <w:rsid w:val="004C1A86"/>
    <w:rsid w:val="004C1F50"/>
    <w:rsid w:val="004C361F"/>
    <w:rsid w:val="004C3776"/>
    <w:rsid w:val="004C3D3A"/>
    <w:rsid w:val="004C42E0"/>
    <w:rsid w:val="004C432E"/>
    <w:rsid w:val="004C495B"/>
    <w:rsid w:val="004C49F2"/>
    <w:rsid w:val="004C4BE6"/>
    <w:rsid w:val="004C54B5"/>
    <w:rsid w:val="004C5889"/>
    <w:rsid w:val="004C58DB"/>
    <w:rsid w:val="004C5AE0"/>
    <w:rsid w:val="004C64C5"/>
    <w:rsid w:val="004C688C"/>
    <w:rsid w:val="004C7031"/>
    <w:rsid w:val="004C735E"/>
    <w:rsid w:val="004C7B34"/>
    <w:rsid w:val="004C7CF2"/>
    <w:rsid w:val="004D0084"/>
    <w:rsid w:val="004D0C68"/>
    <w:rsid w:val="004D0EBA"/>
    <w:rsid w:val="004D1732"/>
    <w:rsid w:val="004D1831"/>
    <w:rsid w:val="004D31E2"/>
    <w:rsid w:val="004D3587"/>
    <w:rsid w:val="004D3F99"/>
    <w:rsid w:val="004D3FCA"/>
    <w:rsid w:val="004D41C7"/>
    <w:rsid w:val="004D430F"/>
    <w:rsid w:val="004D4503"/>
    <w:rsid w:val="004D46FD"/>
    <w:rsid w:val="004D491D"/>
    <w:rsid w:val="004D51FA"/>
    <w:rsid w:val="004D5559"/>
    <w:rsid w:val="004D6305"/>
    <w:rsid w:val="004D6337"/>
    <w:rsid w:val="004D6675"/>
    <w:rsid w:val="004D6F69"/>
    <w:rsid w:val="004D7441"/>
    <w:rsid w:val="004E02EE"/>
    <w:rsid w:val="004E039E"/>
    <w:rsid w:val="004E06F8"/>
    <w:rsid w:val="004E082C"/>
    <w:rsid w:val="004E0C68"/>
    <w:rsid w:val="004E142F"/>
    <w:rsid w:val="004E1799"/>
    <w:rsid w:val="004E1870"/>
    <w:rsid w:val="004E1B48"/>
    <w:rsid w:val="004E1EFA"/>
    <w:rsid w:val="004E1F20"/>
    <w:rsid w:val="004E2863"/>
    <w:rsid w:val="004E28AC"/>
    <w:rsid w:val="004E29C4"/>
    <w:rsid w:val="004E2F56"/>
    <w:rsid w:val="004E37F8"/>
    <w:rsid w:val="004E43CB"/>
    <w:rsid w:val="004E598A"/>
    <w:rsid w:val="004E5D95"/>
    <w:rsid w:val="004E623D"/>
    <w:rsid w:val="004E6DC2"/>
    <w:rsid w:val="004E70B6"/>
    <w:rsid w:val="004E7236"/>
    <w:rsid w:val="004E7255"/>
    <w:rsid w:val="004E73B4"/>
    <w:rsid w:val="004E78EC"/>
    <w:rsid w:val="004E7958"/>
    <w:rsid w:val="004F0516"/>
    <w:rsid w:val="004F06FD"/>
    <w:rsid w:val="004F08B9"/>
    <w:rsid w:val="004F0B90"/>
    <w:rsid w:val="004F0F1C"/>
    <w:rsid w:val="004F1195"/>
    <w:rsid w:val="004F1215"/>
    <w:rsid w:val="004F15B3"/>
    <w:rsid w:val="004F16DE"/>
    <w:rsid w:val="004F1861"/>
    <w:rsid w:val="004F2104"/>
    <w:rsid w:val="004F21FF"/>
    <w:rsid w:val="004F250E"/>
    <w:rsid w:val="004F280E"/>
    <w:rsid w:val="004F2D8C"/>
    <w:rsid w:val="004F2E48"/>
    <w:rsid w:val="004F3639"/>
    <w:rsid w:val="004F4163"/>
    <w:rsid w:val="004F436A"/>
    <w:rsid w:val="004F4910"/>
    <w:rsid w:val="004F50B0"/>
    <w:rsid w:val="004F513F"/>
    <w:rsid w:val="004F5180"/>
    <w:rsid w:val="004F5450"/>
    <w:rsid w:val="004F54F3"/>
    <w:rsid w:val="004F6238"/>
    <w:rsid w:val="004F679A"/>
    <w:rsid w:val="004F6EEB"/>
    <w:rsid w:val="004F74A7"/>
    <w:rsid w:val="0050049E"/>
    <w:rsid w:val="00500B15"/>
    <w:rsid w:val="0050110E"/>
    <w:rsid w:val="005012A3"/>
    <w:rsid w:val="0050131D"/>
    <w:rsid w:val="00501363"/>
    <w:rsid w:val="0050136F"/>
    <w:rsid w:val="005013DD"/>
    <w:rsid w:val="005015D1"/>
    <w:rsid w:val="00501EF4"/>
    <w:rsid w:val="00503587"/>
    <w:rsid w:val="005038F6"/>
    <w:rsid w:val="00503CBA"/>
    <w:rsid w:val="00503FC9"/>
    <w:rsid w:val="005040AC"/>
    <w:rsid w:val="005041FA"/>
    <w:rsid w:val="005044F0"/>
    <w:rsid w:val="005048EE"/>
    <w:rsid w:val="00504B60"/>
    <w:rsid w:val="00505B75"/>
    <w:rsid w:val="00505BCC"/>
    <w:rsid w:val="00506090"/>
    <w:rsid w:val="005060F2"/>
    <w:rsid w:val="00506781"/>
    <w:rsid w:val="00506A24"/>
    <w:rsid w:val="00507184"/>
    <w:rsid w:val="00507775"/>
    <w:rsid w:val="00507985"/>
    <w:rsid w:val="00507A18"/>
    <w:rsid w:val="005100C3"/>
    <w:rsid w:val="0051076E"/>
    <w:rsid w:val="00510B14"/>
    <w:rsid w:val="00510D54"/>
    <w:rsid w:val="00510DB4"/>
    <w:rsid w:val="00510E38"/>
    <w:rsid w:val="00511078"/>
    <w:rsid w:val="00511510"/>
    <w:rsid w:val="00511644"/>
    <w:rsid w:val="00511823"/>
    <w:rsid w:val="00511C57"/>
    <w:rsid w:val="00511F24"/>
    <w:rsid w:val="0051219B"/>
    <w:rsid w:val="005121A2"/>
    <w:rsid w:val="0051243F"/>
    <w:rsid w:val="00512536"/>
    <w:rsid w:val="00512785"/>
    <w:rsid w:val="0051298D"/>
    <w:rsid w:val="005130B0"/>
    <w:rsid w:val="0051338A"/>
    <w:rsid w:val="00513632"/>
    <w:rsid w:val="00513A22"/>
    <w:rsid w:val="00513FF5"/>
    <w:rsid w:val="00514019"/>
    <w:rsid w:val="005141FD"/>
    <w:rsid w:val="00514311"/>
    <w:rsid w:val="00514758"/>
    <w:rsid w:val="00514ABF"/>
    <w:rsid w:val="00515240"/>
    <w:rsid w:val="00515A5E"/>
    <w:rsid w:val="00515E6E"/>
    <w:rsid w:val="00515FA9"/>
    <w:rsid w:val="005169A8"/>
    <w:rsid w:val="00516FC0"/>
    <w:rsid w:val="00517653"/>
    <w:rsid w:val="00517835"/>
    <w:rsid w:val="00517A4D"/>
    <w:rsid w:val="00517A8E"/>
    <w:rsid w:val="00517B6D"/>
    <w:rsid w:val="00520596"/>
    <w:rsid w:val="00520CBD"/>
    <w:rsid w:val="00521762"/>
    <w:rsid w:val="005219D6"/>
    <w:rsid w:val="00521DA6"/>
    <w:rsid w:val="00522202"/>
    <w:rsid w:val="005223CD"/>
    <w:rsid w:val="00522875"/>
    <w:rsid w:val="005229BD"/>
    <w:rsid w:val="00522AED"/>
    <w:rsid w:val="00522B5E"/>
    <w:rsid w:val="00522E20"/>
    <w:rsid w:val="00523368"/>
    <w:rsid w:val="005234B9"/>
    <w:rsid w:val="005242BF"/>
    <w:rsid w:val="005244BC"/>
    <w:rsid w:val="00524591"/>
    <w:rsid w:val="00524BF4"/>
    <w:rsid w:val="00524EB9"/>
    <w:rsid w:val="005250CA"/>
    <w:rsid w:val="005255FB"/>
    <w:rsid w:val="00525736"/>
    <w:rsid w:val="00525C11"/>
    <w:rsid w:val="00526FA3"/>
    <w:rsid w:val="00527076"/>
    <w:rsid w:val="005270A2"/>
    <w:rsid w:val="00527638"/>
    <w:rsid w:val="00530004"/>
    <w:rsid w:val="00530097"/>
    <w:rsid w:val="005309E6"/>
    <w:rsid w:val="00531216"/>
    <w:rsid w:val="00531AB0"/>
    <w:rsid w:val="00531ABF"/>
    <w:rsid w:val="0053291A"/>
    <w:rsid w:val="00532ACE"/>
    <w:rsid w:val="00532F52"/>
    <w:rsid w:val="00533229"/>
    <w:rsid w:val="005334FA"/>
    <w:rsid w:val="005339EC"/>
    <w:rsid w:val="00533B82"/>
    <w:rsid w:val="00533CBA"/>
    <w:rsid w:val="00533EB8"/>
    <w:rsid w:val="00534770"/>
    <w:rsid w:val="00534860"/>
    <w:rsid w:val="005349C5"/>
    <w:rsid w:val="005352A5"/>
    <w:rsid w:val="00535537"/>
    <w:rsid w:val="0053594B"/>
    <w:rsid w:val="00535D3A"/>
    <w:rsid w:val="00536464"/>
    <w:rsid w:val="0053648E"/>
    <w:rsid w:val="00536662"/>
    <w:rsid w:val="00536663"/>
    <w:rsid w:val="005369AA"/>
    <w:rsid w:val="00536A79"/>
    <w:rsid w:val="00536AA5"/>
    <w:rsid w:val="005370DA"/>
    <w:rsid w:val="00537622"/>
    <w:rsid w:val="00537926"/>
    <w:rsid w:val="00537A24"/>
    <w:rsid w:val="00537CB0"/>
    <w:rsid w:val="005404E5"/>
    <w:rsid w:val="0054139A"/>
    <w:rsid w:val="00541684"/>
    <w:rsid w:val="00541C02"/>
    <w:rsid w:val="00542B25"/>
    <w:rsid w:val="00542B7B"/>
    <w:rsid w:val="00542C0D"/>
    <w:rsid w:val="0054329C"/>
    <w:rsid w:val="00543A67"/>
    <w:rsid w:val="00544CD7"/>
    <w:rsid w:val="00544F10"/>
    <w:rsid w:val="00544F97"/>
    <w:rsid w:val="005450F6"/>
    <w:rsid w:val="0054584D"/>
    <w:rsid w:val="00545A0C"/>
    <w:rsid w:val="00545CD5"/>
    <w:rsid w:val="00545FD7"/>
    <w:rsid w:val="00546521"/>
    <w:rsid w:val="00546580"/>
    <w:rsid w:val="005467DF"/>
    <w:rsid w:val="005468B5"/>
    <w:rsid w:val="00546C12"/>
    <w:rsid w:val="00546CD3"/>
    <w:rsid w:val="005470BA"/>
    <w:rsid w:val="005475AA"/>
    <w:rsid w:val="005479C1"/>
    <w:rsid w:val="005479FE"/>
    <w:rsid w:val="00547BBA"/>
    <w:rsid w:val="005502BE"/>
    <w:rsid w:val="0055047D"/>
    <w:rsid w:val="005504E3"/>
    <w:rsid w:val="00550617"/>
    <w:rsid w:val="0055078B"/>
    <w:rsid w:val="00550859"/>
    <w:rsid w:val="00550DAA"/>
    <w:rsid w:val="00551BFB"/>
    <w:rsid w:val="00551D48"/>
    <w:rsid w:val="00552037"/>
    <w:rsid w:val="00552070"/>
    <w:rsid w:val="0055267E"/>
    <w:rsid w:val="005528E5"/>
    <w:rsid w:val="00552E34"/>
    <w:rsid w:val="00552EF6"/>
    <w:rsid w:val="0055322E"/>
    <w:rsid w:val="005532D3"/>
    <w:rsid w:val="0055375B"/>
    <w:rsid w:val="00553D2C"/>
    <w:rsid w:val="00553DAA"/>
    <w:rsid w:val="005541E3"/>
    <w:rsid w:val="00554870"/>
    <w:rsid w:val="00555240"/>
    <w:rsid w:val="005552F4"/>
    <w:rsid w:val="00555811"/>
    <w:rsid w:val="00555C48"/>
    <w:rsid w:val="00555C95"/>
    <w:rsid w:val="00555CC2"/>
    <w:rsid w:val="00555D77"/>
    <w:rsid w:val="00555D86"/>
    <w:rsid w:val="00555F84"/>
    <w:rsid w:val="005562F0"/>
    <w:rsid w:val="005564CF"/>
    <w:rsid w:val="00556975"/>
    <w:rsid w:val="00557434"/>
    <w:rsid w:val="00557946"/>
    <w:rsid w:val="00557B41"/>
    <w:rsid w:val="00557DC0"/>
    <w:rsid w:val="00557E71"/>
    <w:rsid w:val="00560135"/>
    <w:rsid w:val="00560458"/>
    <w:rsid w:val="00560FC0"/>
    <w:rsid w:val="005616E4"/>
    <w:rsid w:val="0056236D"/>
    <w:rsid w:val="0056247D"/>
    <w:rsid w:val="0056291D"/>
    <w:rsid w:val="005633F8"/>
    <w:rsid w:val="00563E9A"/>
    <w:rsid w:val="00564079"/>
    <w:rsid w:val="005642C2"/>
    <w:rsid w:val="00564339"/>
    <w:rsid w:val="00564439"/>
    <w:rsid w:val="0056471D"/>
    <w:rsid w:val="0056497D"/>
    <w:rsid w:val="00564B93"/>
    <w:rsid w:val="0056546C"/>
    <w:rsid w:val="00565E39"/>
    <w:rsid w:val="00566176"/>
    <w:rsid w:val="005663E8"/>
    <w:rsid w:val="00566B1E"/>
    <w:rsid w:val="00566C6C"/>
    <w:rsid w:val="0056757D"/>
    <w:rsid w:val="0056757F"/>
    <w:rsid w:val="00567623"/>
    <w:rsid w:val="00567723"/>
    <w:rsid w:val="00567C7C"/>
    <w:rsid w:val="00567CA3"/>
    <w:rsid w:val="0057021D"/>
    <w:rsid w:val="00570229"/>
    <w:rsid w:val="0057070D"/>
    <w:rsid w:val="00570EA5"/>
    <w:rsid w:val="00571080"/>
    <w:rsid w:val="00571626"/>
    <w:rsid w:val="00571B7B"/>
    <w:rsid w:val="00571F4F"/>
    <w:rsid w:val="00572372"/>
    <w:rsid w:val="005723A7"/>
    <w:rsid w:val="00572BF9"/>
    <w:rsid w:val="00572CC6"/>
    <w:rsid w:val="0057339D"/>
    <w:rsid w:val="005734C1"/>
    <w:rsid w:val="005736AF"/>
    <w:rsid w:val="005736FC"/>
    <w:rsid w:val="00573A62"/>
    <w:rsid w:val="00573BA3"/>
    <w:rsid w:val="00573D61"/>
    <w:rsid w:val="0057454D"/>
    <w:rsid w:val="00574758"/>
    <w:rsid w:val="0057494C"/>
    <w:rsid w:val="00575103"/>
    <w:rsid w:val="00575214"/>
    <w:rsid w:val="0057534F"/>
    <w:rsid w:val="00575461"/>
    <w:rsid w:val="0057572C"/>
    <w:rsid w:val="005758A9"/>
    <w:rsid w:val="00575C8B"/>
    <w:rsid w:val="00576042"/>
    <w:rsid w:val="005766C3"/>
    <w:rsid w:val="005766F3"/>
    <w:rsid w:val="00576B90"/>
    <w:rsid w:val="005770A0"/>
    <w:rsid w:val="00577184"/>
    <w:rsid w:val="00577573"/>
    <w:rsid w:val="00577B40"/>
    <w:rsid w:val="0058034A"/>
    <w:rsid w:val="005805FC"/>
    <w:rsid w:val="0058095D"/>
    <w:rsid w:val="00580A19"/>
    <w:rsid w:val="00580BA8"/>
    <w:rsid w:val="00580D48"/>
    <w:rsid w:val="00580E10"/>
    <w:rsid w:val="00581F1C"/>
    <w:rsid w:val="00582939"/>
    <w:rsid w:val="00582D7F"/>
    <w:rsid w:val="00582DEC"/>
    <w:rsid w:val="00582FB7"/>
    <w:rsid w:val="00582FDF"/>
    <w:rsid w:val="005830C4"/>
    <w:rsid w:val="00583CA3"/>
    <w:rsid w:val="00584449"/>
    <w:rsid w:val="00584683"/>
    <w:rsid w:val="00584879"/>
    <w:rsid w:val="00584C8A"/>
    <w:rsid w:val="00585F18"/>
    <w:rsid w:val="0058656D"/>
    <w:rsid w:val="00586C11"/>
    <w:rsid w:val="0058717B"/>
    <w:rsid w:val="0058785D"/>
    <w:rsid w:val="00587F0C"/>
    <w:rsid w:val="005901F4"/>
    <w:rsid w:val="00590443"/>
    <w:rsid w:val="005908AC"/>
    <w:rsid w:val="0059112F"/>
    <w:rsid w:val="00591BDC"/>
    <w:rsid w:val="00591DD7"/>
    <w:rsid w:val="00592FB8"/>
    <w:rsid w:val="00593414"/>
    <w:rsid w:val="00593436"/>
    <w:rsid w:val="00593442"/>
    <w:rsid w:val="00593793"/>
    <w:rsid w:val="00594023"/>
    <w:rsid w:val="005943D4"/>
    <w:rsid w:val="005947E1"/>
    <w:rsid w:val="00594C05"/>
    <w:rsid w:val="00594C63"/>
    <w:rsid w:val="00594F38"/>
    <w:rsid w:val="00594FA0"/>
    <w:rsid w:val="005953A3"/>
    <w:rsid w:val="005957C9"/>
    <w:rsid w:val="00595D54"/>
    <w:rsid w:val="005961B3"/>
    <w:rsid w:val="005961BD"/>
    <w:rsid w:val="00596680"/>
    <w:rsid w:val="005968E6"/>
    <w:rsid w:val="005969F8"/>
    <w:rsid w:val="00596A8C"/>
    <w:rsid w:val="00597400"/>
    <w:rsid w:val="005976F1"/>
    <w:rsid w:val="005978D7"/>
    <w:rsid w:val="00597EC7"/>
    <w:rsid w:val="00597F1B"/>
    <w:rsid w:val="005A099A"/>
    <w:rsid w:val="005A1898"/>
    <w:rsid w:val="005A2111"/>
    <w:rsid w:val="005A2140"/>
    <w:rsid w:val="005A2296"/>
    <w:rsid w:val="005A2362"/>
    <w:rsid w:val="005A284F"/>
    <w:rsid w:val="005A2F77"/>
    <w:rsid w:val="005A38DD"/>
    <w:rsid w:val="005A3AFF"/>
    <w:rsid w:val="005A3D23"/>
    <w:rsid w:val="005A3D80"/>
    <w:rsid w:val="005A4575"/>
    <w:rsid w:val="005A49C7"/>
    <w:rsid w:val="005A53FB"/>
    <w:rsid w:val="005A54ED"/>
    <w:rsid w:val="005A60A8"/>
    <w:rsid w:val="005A6A7E"/>
    <w:rsid w:val="005A6AE8"/>
    <w:rsid w:val="005A7126"/>
    <w:rsid w:val="005A74C0"/>
    <w:rsid w:val="005A7505"/>
    <w:rsid w:val="005A7759"/>
    <w:rsid w:val="005B0035"/>
    <w:rsid w:val="005B038B"/>
    <w:rsid w:val="005B065B"/>
    <w:rsid w:val="005B0780"/>
    <w:rsid w:val="005B09AA"/>
    <w:rsid w:val="005B0F91"/>
    <w:rsid w:val="005B11E3"/>
    <w:rsid w:val="005B1386"/>
    <w:rsid w:val="005B13D6"/>
    <w:rsid w:val="005B1D20"/>
    <w:rsid w:val="005B1E8B"/>
    <w:rsid w:val="005B1F61"/>
    <w:rsid w:val="005B247F"/>
    <w:rsid w:val="005B271B"/>
    <w:rsid w:val="005B333C"/>
    <w:rsid w:val="005B35EC"/>
    <w:rsid w:val="005B3908"/>
    <w:rsid w:val="005B3A13"/>
    <w:rsid w:val="005B3B9C"/>
    <w:rsid w:val="005B439A"/>
    <w:rsid w:val="005B45B8"/>
    <w:rsid w:val="005B46AD"/>
    <w:rsid w:val="005B4A6A"/>
    <w:rsid w:val="005B4D0E"/>
    <w:rsid w:val="005B5CBF"/>
    <w:rsid w:val="005B5FC2"/>
    <w:rsid w:val="005B60FF"/>
    <w:rsid w:val="005B6583"/>
    <w:rsid w:val="005B6960"/>
    <w:rsid w:val="005B6A96"/>
    <w:rsid w:val="005B6BD3"/>
    <w:rsid w:val="005B723C"/>
    <w:rsid w:val="005B7372"/>
    <w:rsid w:val="005B7449"/>
    <w:rsid w:val="005B7CBB"/>
    <w:rsid w:val="005C0000"/>
    <w:rsid w:val="005C0294"/>
    <w:rsid w:val="005C02D7"/>
    <w:rsid w:val="005C05F6"/>
    <w:rsid w:val="005C086C"/>
    <w:rsid w:val="005C0E79"/>
    <w:rsid w:val="005C0F1E"/>
    <w:rsid w:val="005C1CB8"/>
    <w:rsid w:val="005C1D3F"/>
    <w:rsid w:val="005C1EF5"/>
    <w:rsid w:val="005C20A9"/>
    <w:rsid w:val="005C2118"/>
    <w:rsid w:val="005C261A"/>
    <w:rsid w:val="005C26D0"/>
    <w:rsid w:val="005C3102"/>
    <w:rsid w:val="005C34CB"/>
    <w:rsid w:val="005C3594"/>
    <w:rsid w:val="005C3824"/>
    <w:rsid w:val="005C3B7F"/>
    <w:rsid w:val="005C3F32"/>
    <w:rsid w:val="005C4293"/>
    <w:rsid w:val="005C42FB"/>
    <w:rsid w:val="005C4CFA"/>
    <w:rsid w:val="005C4D11"/>
    <w:rsid w:val="005C56BE"/>
    <w:rsid w:val="005C5A7D"/>
    <w:rsid w:val="005C6826"/>
    <w:rsid w:val="005C688D"/>
    <w:rsid w:val="005C68FB"/>
    <w:rsid w:val="005C7C36"/>
    <w:rsid w:val="005D0131"/>
    <w:rsid w:val="005D0267"/>
    <w:rsid w:val="005D0BA9"/>
    <w:rsid w:val="005D1178"/>
    <w:rsid w:val="005D1212"/>
    <w:rsid w:val="005D1B05"/>
    <w:rsid w:val="005D1B32"/>
    <w:rsid w:val="005D1F16"/>
    <w:rsid w:val="005D222F"/>
    <w:rsid w:val="005D241D"/>
    <w:rsid w:val="005D322A"/>
    <w:rsid w:val="005D323C"/>
    <w:rsid w:val="005D3786"/>
    <w:rsid w:val="005D38F3"/>
    <w:rsid w:val="005D43EA"/>
    <w:rsid w:val="005D49CE"/>
    <w:rsid w:val="005D4DFC"/>
    <w:rsid w:val="005D4E48"/>
    <w:rsid w:val="005D4F3D"/>
    <w:rsid w:val="005D5227"/>
    <w:rsid w:val="005D5585"/>
    <w:rsid w:val="005D576D"/>
    <w:rsid w:val="005D57EA"/>
    <w:rsid w:val="005D5CB0"/>
    <w:rsid w:val="005D60AC"/>
    <w:rsid w:val="005D63C4"/>
    <w:rsid w:val="005D6DDC"/>
    <w:rsid w:val="005E03DB"/>
    <w:rsid w:val="005E0AE2"/>
    <w:rsid w:val="005E11BA"/>
    <w:rsid w:val="005E18C1"/>
    <w:rsid w:val="005E1ADA"/>
    <w:rsid w:val="005E1CE1"/>
    <w:rsid w:val="005E1DB3"/>
    <w:rsid w:val="005E2202"/>
    <w:rsid w:val="005E2686"/>
    <w:rsid w:val="005E27C9"/>
    <w:rsid w:val="005E2965"/>
    <w:rsid w:val="005E2BAD"/>
    <w:rsid w:val="005E3DFF"/>
    <w:rsid w:val="005E4316"/>
    <w:rsid w:val="005E535C"/>
    <w:rsid w:val="005E6618"/>
    <w:rsid w:val="005E676E"/>
    <w:rsid w:val="005E6F5C"/>
    <w:rsid w:val="005E713A"/>
    <w:rsid w:val="005E7344"/>
    <w:rsid w:val="005E77FC"/>
    <w:rsid w:val="005E79F8"/>
    <w:rsid w:val="005F067B"/>
    <w:rsid w:val="005F0EC0"/>
    <w:rsid w:val="005F100F"/>
    <w:rsid w:val="005F102F"/>
    <w:rsid w:val="005F11E3"/>
    <w:rsid w:val="005F1394"/>
    <w:rsid w:val="005F15BF"/>
    <w:rsid w:val="005F15ED"/>
    <w:rsid w:val="005F19C9"/>
    <w:rsid w:val="005F1F8F"/>
    <w:rsid w:val="005F2E02"/>
    <w:rsid w:val="005F339A"/>
    <w:rsid w:val="005F3CBF"/>
    <w:rsid w:val="005F3D13"/>
    <w:rsid w:val="005F3DB9"/>
    <w:rsid w:val="005F3E59"/>
    <w:rsid w:val="005F4C26"/>
    <w:rsid w:val="005F5222"/>
    <w:rsid w:val="005F52CC"/>
    <w:rsid w:val="005F5379"/>
    <w:rsid w:val="005F5B07"/>
    <w:rsid w:val="005F6602"/>
    <w:rsid w:val="005F664A"/>
    <w:rsid w:val="005F6C2B"/>
    <w:rsid w:val="005F70DB"/>
    <w:rsid w:val="005F7C8A"/>
    <w:rsid w:val="0060000D"/>
    <w:rsid w:val="0060059F"/>
    <w:rsid w:val="006006EE"/>
    <w:rsid w:val="0060128D"/>
    <w:rsid w:val="0060174B"/>
    <w:rsid w:val="0060197C"/>
    <w:rsid w:val="00602179"/>
    <w:rsid w:val="006023CA"/>
    <w:rsid w:val="006027AC"/>
    <w:rsid w:val="00603874"/>
    <w:rsid w:val="00603AD1"/>
    <w:rsid w:val="00603C3E"/>
    <w:rsid w:val="0060501B"/>
    <w:rsid w:val="0060569A"/>
    <w:rsid w:val="00605E31"/>
    <w:rsid w:val="0060606C"/>
    <w:rsid w:val="0060627A"/>
    <w:rsid w:val="00606805"/>
    <w:rsid w:val="00606BA0"/>
    <w:rsid w:val="00606C1A"/>
    <w:rsid w:val="00606D27"/>
    <w:rsid w:val="006070CC"/>
    <w:rsid w:val="006072A5"/>
    <w:rsid w:val="006077F0"/>
    <w:rsid w:val="006106A3"/>
    <w:rsid w:val="00610C70"/>
    <w:rsid w:val="00612293"/>
    <w:rsid w:val="006124F6"/>
    <w:rsid w:val="00612D20"/>
    <w:rsid w:val="00613603"/>
    <w:rsid w:val="00613A1B"/>
    <w:rsid w:val="00613EFB"/>
    <w:rsid w:val="006143C2"/>
    <w:rsid w:val="0061468F"/>
    <w:rsid w:val="00614D34"/>
    <w:rsid w:val="00614D96"/>
    <w:rsid w:val="00615295"/>
    <w:rsid w:val="006156A6"/>
    <w:rsid w:val="00615894"/>
    <w:rsid w:val="006162E6"/>
    <w:rsid w:val="006165DD"/>
    <w:rsid w:val="00616D48"/>
    <w:rsid w:val="006171BC"/>
    <w:rsid w:val="006179F0"/>
    <w:rsid w:val="00617ACC"/>
    <w:rsid w:val="00617D36"/>
    <w:rsid w:val="00617D84"/>
    <w:rsid w:val="006201B1"/>
    <w:rsid w:val="0062034F"/>
    <w:rsid w:val="006203B1"/>
    <w:rsid w:val="006204E8"/>
    <w:rsid w:val="006208C5"/>
    <w:rsid w:val="0062092A"/>
    <w:rsid w:val="006209E8"/>
    <w:rsid w:val="006210D8"/>
    <w:rsid w:val="006215E6"/>
    <w:rsid w:val="00621A0C"/>
    <w:rsid w:val="00621E33"/>
    <w:rsid w:val="006220D2"/>
    <w:rsid w:val="0062210B"/>
    <w:rsid w:val="006226DB"/>
    <w:rsid w:val="00622B2E"/>
    <w:rsid w:val="00622BFF"/>
    <w:rsid w:val="00623045"/>
    <w:rsid w:val="006231BC"/>
    <w:rsid w:val="0062378D"/>
    <w:rsid w:val="006239A8"/>
    <w:rsid w:val="00623B19"/>
    <w:rsid w:val="00623E2F"/>
    <w:rsid w:val="0062459A"/>
    <w:rsid w:val="0062476C"/>
    <w:rsid w:val="00624989"/>
    <w:rsid w:val="00624F3A"/>
    <w:rsid w:val="00625185"/>
    <w:rsid w:val="00625203"/>
    <w:rsid w:val="00625B58"/>
    <w:rsid w:val="00625BF4"/>
    <w:rsid w:val="00625F96"/>
    <w:rsid w:val="0062667E"/>
    <w:rsid w:val="00626BB8"/>
    <w:rsid w:val="00626C5E"/>
    <w:rsid w:val="00626D3B"/>
    <w:rsid w:val="00626FA4"/>
    <w:rsid w:val="00627251"/>
    <w:rsid w:val="0062728C"/>
    <w:rsid w:val="00627470"/>
    <w:rsid w:val="0062764C"/>
    <w:rsid w:val="00627A2A"/>
    <w:rsid w:val="00627C61"/>
    <w:rsid w:val="00627D14"/>
    <w:rsid w:val="006300E3"/>
    <w:rsid w:val="006301A7"/>
    <w:rsid w:val="006301D3"/>
    <w:rsid w:val="00631669"/>
    <w:rsid w:val="00631BF5"/>
    <w:rsid w:val="006324C9"/>
    <w:rsid w:val="00632823"/>
    <w:rsid w:val="0063285B"/>
    <w:rsid w:val="00632C4B"/>
    <w:rsid w:val="00632F0E"/>
    <w:rsid w:val="00632FB8"/>
    <w:rsid w:val="00632FE5"/>
    <w:rsid w:val="00633393"/>
    <w:rsid w:val="00633480"/>
    <w:rsid w:val="00633505"/>
    <w:rsid w:val="0063412F"/>
    <w:rsid w:val="00634436"/>
    <w:rsid w:val="0063454C"/>
    <w:rsid w:val="006346E7"/>
    <w:rsid w:val="00634751"/>
    <w:rsid w:val="006352E1"/>
    <w:rsid w:val="00635BDC"/>
    <w:rsid w:val="00635E96"/>
    <w:rsid w:val="00635EAF"/>
    <w:rsid w:val="00636067"/>
    <w:rsid w:val="006360A7"/>
    <w:rsid w:val="006360B6"/>
    <w:rsid w:val="006368FA"/>
    <w:rsid w:val="00636F06"/>
    <w:rsid w:val="006372F2"/>
    <w:rsid w:val="0063734A"/>
    <w:rsid w:val="0063738B"/>
    <w:rsid w:val="00637778"/>
    <w:rsid w:val="00637895"/>
    <w:rsid w:val="006378B9"/>
    <w:rsid w:val="006379B4"/>
    <w:rsid w:val="0064067E"/>
    <w:rsid w:val="00640899"/>
    <w:rsid w:val="00640A98"/>
    <w:rsid w:val="00640F7D"/>
    <w:rsid w:val="006417A9"/>
    <w:rsid w:val="0064199A"/>
    <w:rsid w:val="0064206D"/>
    <w:rsid w:val="00642106"/>
    <w:rsid w:val="00642232"/>
    <w:rsid w:val="00642444"/>
    <w:rsid w:val="006426AB"/>
    <w:rsid w:val="00642BDD"/>
    <w:rsid w:val="00643215"/>
    <w:rsid w:val="0064323E"/>
    <w:rsid w:val="006432D0"/>
    <w:rsid w:val="0064361B"/>
    <w:rsid w:val="00643745"/>
    <w:rsid w:val="006437EF"/>
    <w:rsid w:val="00643A39"/>
    <w:rsid w:val="0064414F"/>
    <w:rsid w:val="006449E2"/>
    <w:rsid w:val="00644AA2"/>
    <w:rsid w:val="00644AAA"/>
    <w:rsid w:val="00644FA6"/>
    <w:rsid w:val="00645282"/>
    <w:rsid w:val="00645DAF"/>
    <w:rsid w:val="0064666F"/>
    <w:rsid w:val="00646672"/>
    <w:rsid w:val="00646C79"/>
    <w:rsid w:val="00646E9D"/>
    <w:rsid w:val="006472B1"/>
    <w:rsid w:val="00647501"/>
    <w:rsid w:val="0064778C"/>
    <w:rsid w:val="006479A1"/>
    <w:rsid w:val="00647AFA"/>
    <w:rsid w:val="00647B64"/>
    <w:rsid w:val="0065041B"/>
    <w:rsid w:val="00650629"/>
    <w:rsid w:val="0065081A"/>
    <w:rsid w:val="00650DAC"/>
    <w:rsid w:val="00650ED7"/>
    <w:rsid w:val="00651379"/>
    <w:rsid w:val="006517E9"/>
    <w:rsid w:val="00651EFB"/>
    <w:rsid w:val="00652024"/>
    <w:rsid w:val="00652208"/>
    <w:rsid w:val="00652877"/>
    <w:rsid w:val="006529B1"/>
    <w:rsid w:val="00652EE9"/>
    <w:rsid w:val="006530E8"/>
    <w:rsid w:val="00653424"/>
    <w:rsid w:val="0065355E"/>
    <w:rsid w:val="006535C9"/>
    <w:rsid w:val="00653702"/>
    <w:rsid w:val="00653825"/>
    <w:rsid w:val="00653B4C"/>
    <w:rsid w:val="00654882"/>
    <w:rsid w:val="006549F4"/>
    <w:rsid w:val="00654DF0"/>
    <w:rsid w:val="00654DFA"/>
    <w:rsid w:val="00654EC0"/>
    <w:rsid w:val="00655154"/>
    <w:rsid w:val="006552A8"/>
    <w:rsid w:val="00655312"/>
    <w:rsid w:val="006555AB"/>
    <w:rsid w:val="006558BF"/>
    <w:rsid w:val="00655B8F"/>
    <w:rsid w:val="00655CEC"/>
    <w:rsid w:val="00655E0D"/>
    <w:rsid w:val="0065619A"/>
    <w:rsid w:val="006565E3"/>
    <w:rsid w:val="0065686B"/>
    <w:rsid w:val="00656AED"/>
    <w:rsid w:val="00656C9A"/>
    <w:rsid w:val="006573AB"/>
    <w:rsid w:val="00657F16"/>
    <w:rsid w:val="00657F5A"/>
    <w:rsid w:val="00660DDB"/>
    <w:rsid w:val="00660E7F"/>
    <w:rsid w:val="0066118A"/>
    <w:rsid w:val="006613A5"/>
    <w:rsid w:val="0066156D"/>
    <w:rsid w:val="00661834"/>
    <w:rsid w:val="00661A48"/>
    <w:rsid w:val="00661D1F"/>
    <w:rsid w:val="00661EB7"/>
    <w:rsid w:val="006623D6"/>
    <w:rsid w:val="006627D2"/>
    <w:rsid w:val="00662A07"/>
    <w:rsid w:val="00663079"/>
    <w:rsid w:val="00663497"/>
    <w:rsid w:val="006634D6"/>
    <w:rsid w:val="00663D56"/>
    <w:rsid w:val="00664B72"/>
    <w:rsid w:val="0066508A"/>
    <w:rsid w:val="00665131"/>
    <w:rsid w:val="00665665"/>
    <w:rsid w:val="00665FF2"/>
    <w:rsid w:val="00666BDB"/>
    <w:rsid w:val="00667BE8"/>
    <w:rsid w:val="00670031"/>
    <w:rsid w:val="006701F7"/>
    <w:rsid w:val="00670602"/>
    <w:rsid w:val="00670816"/>
    <w:rsid w:val="006709A0"/>
    <w:rsid w:val="00670AD3"/>
    <w:rsid w:val="00670FBB"/>
    <w:rsid w:val="00671409"/>
    <w:rsid w:val="00671B68"/>
    <w:rsid w:val="00671D22"/>
    <w:rsid w:val="00671D7A"/>
    <w:rsid w:val="00671D90"/>
    <w:rsid w:val="00672857"/>
    <w:rsid w:val="00672943"/>
    <w:rsid w:val="00672AE5"/>
    <w:rsid w:val="00672F6E"/>
    <w:rsid w:val="00672F7D"/>
    <w:rsid w:val="0067366C"/>
    <w:rsid w:val="00673B0E"/>
    <w:rsid w:val="006746A7"/>
    <w:rsid w:val="00674701"/>
    <w:rsid w:val="006747B4"/>
    <w:rsid w:val="00674E61"/>
    <w:rsid w:val="00675355"/>
    <w:rsid w:val="0067537E"/>
    <w:rsid w:val="006753B6"/>
    <w:rsid w:val="00675920"/>
    <w:rsid w:val="00675AAE"/>
    <w:rsid w:val="006760D0"/>
    <w:rsid w:val="0067620A"/>
    <w:rsid w:val="00676294"/>
    <w:rsid w:val="0067644E"/>
    <w:rsid w:val="00676672"/>
    <w:rsid w:val="00676B44"/>
    <w:rsid w:val="00676BD6"/>
    <w:rsid w:val="0067793C"/>
    <w:rsid w:val="00677974"/>
    <w:rsid w:val="00677C4F"/>
    <w:rsid w:val="006805BE"/>
    <w:rsid w:val="006806FF"/>
    <w:rsid w:val="00680B21"/>
    <w:rsid w:val="00680CD0"/>
    <w:rsid w:val="00681303"/>
    <w:rsid w:val="00681669"/>
    <w:rsid w:val="006820CC"/>
    <w:rsid w:val="006823FA"/>
    <w:rsid w:val="006824C8"/>
    <w:rsid w:val="00682FAB"/>
    <w:rsid w:val="0068300A"/>
    <w:rsid w:val="006837BD"/>
    <w:rsid w:val="006839A1"/>
    <w:rsid w:val="00684E1F"/>
    <w:rsid w:val="00685060"/>
    <w:rsid w:val="00685067"/>
    <w:rsid w:val="00685265"/>
    <w:rsid w:val="00685BB7"/>
    <w:rsid w:val="00685E40"/>
    <w:rsid w:val="0068615C"/>
    <w:rsid w:val="00686291"/>
    <w:rsid w:val="006867D7"/>
    <w:rsid w:val="00686BCA"/>
    <w:rsid w:val="00686C53"/>
    <w:rsid w:val="00686DA4"/>
    <w:rsid w:val="00686DBC"/>
    <w:rsid w:val="00687945"/>
    <w:rsid w:val="006902FA"/>
    <w:rsid w:val="00690327"/>
    <w:rsid w:val="006905F7"/>
    <w:rsid w:val="00690892"/>
    <w:rsid w:val="00690ED6"/>
    <w:rsid w:val="006918F4"/>
    <w:rsid w:val="00691930"/>
    <w:rsid w:val="00692354"/>
    <w:rsid w:val="00692895"/>
    <w:rsid w:val="00692C36"/>
    <w:rsid w:val="00692E66"/>
    <w:rsid w:val="00692FCA"/>
    <w:rsid w:val="0069318D"/>
    <w:rsid w:val="0069328D"/>
    <w:rsid w:val="006932C3"/>
    <w:rsid w:val="00693383"/>
    <w:rsid w:val="0069340D"/>
    <w:rsid w:val="00694198"/>
    <w:rsid w:val="00694319"/>
    <w:rsid w:val="0069450C"/>
    <w:rsid w:val="006948D5"/>
    <w:rsid w:val="00694D0F"/>
    <w:rsid w:val="00694D66"/>
    <w:rsid w:val="00695011"/>
    <w:rsid w:val="006950D5"/>
    <w:rsid w:val="0069535C"/>
    <w:rsid w:val="00695579"/>
    <w:rsid w:val="00695630"/>
    <w:rsid w:val="00695CE4"/>
    <w:rsid w:val="006961B8"/>
    <w:rsid w:val="006967CC"/>
    <w:rsid w:val="006968CB"/>
    <w:rsid w:val="00696918"/>
    <w:rsid w:val="00697774"/>
    <w:rsid w:val="00697AE6"/>
    <w:rsid w:val="00697BC9"/>
    <w:rsid w:val="00697CD2"/>
    <w:rsid w:val="00697F75"/>
    <w:rsid w:val="006A0350"/>
    <w:rsid w:val="006A04CD"/>
    <w:rsid w:val="006A084B"/>
    <w:rsid w:val="006A0A0F"/>
    <w:rsid w:val="006A0A12"/>
    <w:rsid w:val="006A0BBF"/>
    <w:rsid w:val="006A0E8F"/>
    <w:rsid w:val="006A112C"/>
    <w:rsid w:val="006A1988"/>
    <w:rsid w:val="006A20B2"/>
    <w:rsid w:val="006A2725"/>
    <w:rsid w:val="006A31CF"/>
    <w:rsid w:val="006A4B0D"/>
    <w:rsid w:val="006A4DF8"/>
    <w:rsid w:val="006A4FE1"/>
    <w:rsid w:val="006A51A5"/>
    <w:rsid w:val="006A55B7"/>
    <w:rsid w:val="006A67C8"/>
    <w:rsid w:val="006A6EDE"/>
    <w:rsid w:val="006A704A"/>
    <w:rsid w:val="006A73A2"/>
    <w:rsid w:val="006A7704"/>
    <w:rsid w:val="006A7B5A"/>
    <w:rsid w:val="006B011E"/>
    <w:rsid w:val="006B03AC"/>
    <w:rsid w:val="006B0823"/>
    <w:rsid w:val="006B0AD7"/>
    <w:rsid w:val="006B1424"/>
    <w:rsid w:val="006B1B19"/>
    <w:rsid w:val="006B26FE"/>
    <w:rsid w:val="006B32D4"/>
    <w:rsid w:val="006B3A9E"/>
    <w:rsid w:val="006B3E28"/>
    <w:rsid w:val="006B3ED6"/>
    <w:rsid w:val="006B4785"/>
    <w:rsid w:val="006B48C6"/>
    <w:rsid w:val="006B5434"/>
    <w:rsid w:val="006B575F"/>
    <w:rsid w:val="006B5957"/>
    <w:rsid w:val="006B5A04"/>
    <w:rsid w:val="006B5C4A"/>
    <w:rsid w:val="006B5C4E"/>
    <w:rsid w:val="006B711E"/>
    <w:rsid w:val="006B72DA"/>
    <w:rsid w:val="006B75BA"/>
    <w:rsid w:val="006B7CF4"/>
    <w:rsid w:val="006B7DC1"/>
    <w:rsid w:val="006C093D"/>
    <w:rsid w:val="006C0D37"/>
    <w:rsid w:val="006C0FB2"/>
    <w:rsid w:val="006C1C1A"/>
    <w:rsid w:val="006C269F"/>
    <w:rsid w:val="006C283C"/>
    <w:rsid w:val="006C2C51"/>
    <w:rsid w:val="006C37AF"/>
    <w:rsid w:val="006C3815"/>
    <w:rsid w:val="006C3858"/>
    <w:rsid w:val="006C3861"/>
    <w:rsid w:val="006C3DC2"/>
    <w:rsid w:val="006C4C17"/>
    <w:rsid w:val="006C5076"/>
    <w:rsid w:val="006C5554"/>
    <w:rsid w:val="006C5723"/>
    <w:rsid w:val="006C58B8"/>
    <w:rsid w:val="006C5F21"/>
    <w:rsid w:val="006C6289"/>
    <w:rsid w:val="006C6330"/>
    <w:rsid w:val="006C664B"/>
    <w:rsid w:val="006C6763"/>
    <w:rsid w:val="006C6A46"/>
    <w:rsid w:val="006C6A9B"/>
    <w:rsid w:val="006C6B9E"/>
    <w:rsid w:val="006C6CC6"/>
    <w:rsid w:val="006C7219"/>
    <w:rsid w:val="006C778C"/>
    <w:rsid w:val="006C7D57"/>
    <w:rsid w:val="006C7D9A"/>
    <w:rsid w:val="006D0200"/>
    <w:rsid w:val="006D0605"/>
    <w:rsid w:val="006D0788"/>
    <w:rsid w:val="006D1901"/>
    <w:rsid w:val="006D1B87"/>
    <w:rsid w:val="006D1D5A"/>
    <w:rsid w:val="006D2685"/>
    <w:rsid w:val="006D28AC"/>
    <w:rsid w:val="006D3AB2"/>
    <w:rsid w:val="006D3D2A"/>
    <w:rsid w:val="006D40B3"/>
    <w:rsid w:val="006D440D"/>
    <w:rsid w:val="006D4800"/>
    <w:rsid w:val="006D5019"/>
    <w:rsid w:val="006D566B"/>
    <w:rsid w:val="006D5C34"/>
    <w:rsid w:val="006D6336"/>
    <w:rsid w:val="006D6563"/>
    <w:rsid w:val="006D6706"/>
    <w:rsid w:val="006D67D5"/>
    <w:rsid w:val="006D6836"/>
    <w:rsid w:val="006D76B7"/>
    <w:rsid w:val="006D7C9B"/>
    <w:rsid w:val="006E0050"/>
    <w:rsid w:val="006E01FF"/>
    <w:rsid w:val="006E0582"/>
    <w:rsid w:val="006E05E2"/>
    <w:rsid w:val="006E0BC6"/>
    <w:rsid w:val="006E0BEA"/>
    <w:rsid w:val="006E0EA3"/>
    <w:rsid w:val="006E0F96"/>
    <w:rsid w:val="006E19A6"/>
    <w:rsid w:val="006E19B0"/>
    <w:rsid w:val="006E1CB3"/>
    <w:rsid w:val="006E1D16"/>
    <w:rsid w:val="006E1D74"/>
    <w:rsid w:val="006E1EC5"/>
    <w:rsid w:val="006E1F5F"/>
    <w:rsid w:val="006E2674"/>
    <w:rsid w:val="006E2C17"/>
    <w:rsid w:val="006E3049"/>
    <w:rsid w:val="006E3636"/>
    <w:rsid w:val="006E380C"/>
    <w:rsid w:val="006E3A8D"/>
    <w:rsid w:val="006E4139"/>
    <w:rsid w:val="006E4140"/>
    <w:rsid w:val="006E458A"/>
    <w:rsid w:val="006E4C8D"/>
    <w:rsid w:val="006E4CA8"/>
    <w:rsid w:val="006E4FB7"/>
    <w:rsid w:val="006E5377"/>
    <w:rsid w:val="006E5665"/>
    <w:rsid w:val="006E586C"/>
    <w:rsid w:val="006E623D"/>
    <w:rsid w:val="006E6270"/>
    <w:rsid w:val="006E63C8"/>
    <w:rsid w:val="006E645A"/>
    <w:rsid w:val="006E673F"/>
    <w:rsid w:val="006E676D"/>
    <w:rsid w:val="006E6E22"/>
    <w:rsid w:val="006E76A6"/>
    <w:rsid w:val="006E7AC5"/>
    <w:rsid w:val="006F0275"/>
    <w:rsid w:val="006F09EA"/>
    <w:rsid w:val="006F0AE9"/>
    <w:rsid w:val="006F0C2B"/>
    <w:rsid w:val="006F116E"/>
    <w:rsid w:val="006F1638"/>
    <w:rsid w:val="006F1DD8"/>
    <w:rsid w:val="006F1ECF"/>
    <w:rsid w:val="006F23B2"/>
    <w:rsid w:val="006F2474"/>
    <w:rsid w:val="006F25A3"/>
    <w:rsid w:val="006F302C"/>
    <w:rsid w:val="006F303B"/>
    <w:rsid w:val="006F3555"/>
    <w:rsid w:val="006F393A"/>
    <w:rsid w:val="006F4883"/>
    <w:rsid w:val="006F48D0"/>
    <w:rsid w:val="006F4974"/>
    <w:rsid w:val="006F4D3A"/>
    <w:rsid w:val="006F55C8"/>
    <w:rsid w:val="006F56F1"/>
    <w:rsid w:val="006F57DD"/>
    <w:rsid w:val="006F57EA"/>
    <w:rsid w:val="006F5808"/>
    <w:rsid w:val="006F593D"/>
    <w:rsid w:val="006F6471"/>
    <w:rsid w:val="006F69A5"/>
    <w:rsid w:val="006F734A"/>
    <w:rsid w:val="006F7514"/>
    <w:rsid w:val="006F7BB0"/>
    <w:rsid w:val="006F7C8D"/>
    <w:rsid w:val="00700444"/>
    <w:rsid w:val="007007DA"/>
    <w:rsid w:val="00700955"/>
    <w:rsid w:val="007009C1"/>
    <w:rsid w:val="00700D6A"/>
    <w:rsid w:val="00700FE0"/>
    <w:rsid w:val="007024D2"/>
    <w:rsid w:val="00702863"/>
    <w:rsid w:val="00702945"/>
    <w:rsid w:val="007029AE"/>
    <w:rsid w:val="00702B0F"/>
    <w:rsid w:val="007035B3"/>
    <w:rsid w:val="00703602"/>
    <w:rsid w:val="00703674"/>
    <w:rsid w:val="00703699"/>
    <w:rsid w:val="007038AD"/>
    <w:rsid w:val="007038E3"/>
    <w:rsid w:val="00703B7A"/>
    <w:rsid w:val="00704769"/>
    <w:rsid w:val="00704899"/>
    <w:rsid w:val="0070555D"/>
    <w:rsid w:val="0070561E"/>
    <w:rsid w:val="00705A2A"/>
    <w:rsid w:val="00705BDC"/>
    <w:rsid w:val="00705BE2"/>
    <w:rsid w:val="00706A0B"/>
    <w:rsid w:val="00706C4B"/>
    <w:rsid w:val="00707070"/>
    <w:rsid w:val="007078E5"/>
    <w:rsid w:val="007078F4"/>
    <w:rsid w:val="00707CBE"/>
    <w:rsid w:val="007100D8"/>
    <w:rsid w:val="00710424"/>
    <w:rsid w:val="00710806"/>
    <w:rsid w:val="00710A31"/>
    <w:rsid w:val="00710D6B"/>
    <w:rsid w:val="007115BB"/>
    <w:rsid w:val="00711B05"/>
    <w:rsid w:val="00711D3A"/>
    <w:rsid w:val="00711DAF"/>
    <w:rsid w:val="007122F9"/>
    <w:rsid w:val="007139FF"/>
    <w:rsid w:val="00713AB2"/>
    <w:rsid w:val="00713B62"/>
    <w:rsid w:val="00713D15"/>
    <w:rsid w:val="00713EDD"/>
    <w:rsid w:val="00714108"/>
    <w:rsid w:val="007145C1"/>
    <w:rsid w:val="0071497C"/>
    <w:rsid w:val="0071499F"/>
    <w:rsid w:val="00714DBE"/>
    <w:rsid w:val="007151AE"/>
    <w:rsid w:val="00715958"/>
    <w:rsid w:val="00715B3E"/>
    <w:rsid w:val="00715D9D"/>
    <w:rsid w:val="007164FE"/>
    <w:rsid w:val="007166E9"/>
    <w:rsid w:val="007177A7"/>
    <w:rsid w:val="00717B47"/>
    <w:rsid w:val="007204A3"/>
    <w:rsid w:val="00720623"/>
    <w:rsid w:val="00720625"/>
    <w:rsid w:val="00720B50"/>
    <w:rsid w:val="00720BC9"/>
    <w:rsid w:val="00720F87"/>
    <w:rsid w:val="00721555"/>
    <w:rsid w:val="00721888"/>
    <w:rsid w:val="00721F04"/>
    <w:rsid w:val="00722534"/>
    <w:rsid w:val="00722850"/>
    <w:rsid w:val="00722852"/>
    <w:rsid w:val="00722A48"/>
    <w:rsid w:val="0072312B"/>
    <w:rsid w:val="007235CC"/>
    <w:rsid w:val="0072388B"/>
    <w:rsid w:val="0072390F"/>
    <w:rsid w:val="00723BEC"/>
    <w:rsid w:val="00723C78"/>
    <w:rsid w:val="00723F3F"/>
    <w:rsid w:val="00724015"/>
    <w:rsid w:val="0072428F"/>
    <w:rsid w:val="00724D79"/>
    <w:rsid w:val="007250D3"/>
    <w:rsid w:val="007253F4"/>
    <w:rsid w:val="00725566"/>
    <w:rsid w:val="007255DF"/>
    <w:rsid w:val="00725601"/>
    <w:rsid w:val="007256DD"/>
    <w:rsid w:val="00725780"/>
    <w:rsid w:val="007258D4"/>
    <w:rsid w:val="0072597C"/>
    <w:rsid w:val="00725A68"/>
    <w:rsid w:val="007261F6"/>
    <w:rsid w:val="0072639B"/>
    <w:rsid w:val="0072655D"/>
    <w:rsid w:val="007268BF"/>
    <w:rsid w:val="0072695A"/>
    <w:rsid w:val="00726BA1"/>
    <w:rsid w:val="00726E05"/>
    <w:rsid w:val="007270A0"/>
    <w:rsid w:val="00727368"/>
    <w:rsid w:val="00727607"/>
    <w:rsid w:val="00727699"/>
    <w:rsid w:val="007278F4"/>
    <w:rsid w:val="00727FEF"/>
    <w:rsid w:val="0073015B"/>
    <w:rsid w:val="00730232"/>
    <w:rsid w:val="007306E3"/>
    <w:rsid w:val="00730A19"/>
    <w:rsid w:val="00730D42"/>
    <w:rsid w:val="00731327"/>
    <w:rsid w:val="007314EE"/>
    <w:rsid w:val="00731658"/>
    <w:rsid w:val="00731CE4"/>
    <w:rsid w:val="00731EC0"/>
    <w:rsid w:val="007322A4"/>
    <w:rsid w:val="007325F6"/>
    <w:rsid w:val="007326C7"/>
    <w:rsid w:val="00732E9C"/>
    <w:rsid w:val="00733325"/>
    <w:rsid w:val="007333BA"/>
    <w:rsid w:val="0073374E"/>
    <w:rsid w:val="00733A9E"/>
    <w:rsid w:val="00733B50"/>
    <w:rsid w:val="0073446E"/>
    <w:rsid w:val="00734BA2"/>
    <w:rsid w:val="00734C3A"/>
    <w:rsid w:val="00734F5B"/>
    <w:rsid w:val="0073589D"/>
    <w:rsid w:val="00735991"/>
    <w:rsid w:val="00735A0B"/>
    <w:rsid w:val="00735B0F"/>
    <w:rsid w:val="00736008"/>
    <w:rsid w:val="007362ED"/>
    <w:rsid w:val="007368CA"/>
    <w:rsid w:val="00736B90"/>
    <w:rsid w:val="00736DE0"/>
    <w:rsid w:val="00736ECE"/>
    <w:rsid w:val="007377D7"/>
    <w:rsid w:val="00737977"/>
    <w:rsid w:val="007404C8"/>
    <w:rsid w:val="00740599"/>
    <w:rsid w:val="0074085B"/>
    <w:rsid w:val="0074118A"/>
    <w:rsid w:val="0074137F"/>
    <w:rsid w:val="007414EA"/>
    <w:rsid w:val="00741E02"/>
    <w:rsid w:val="0074201A"/>
    <w:rsid w:val="0074215E"/>
    <w:rsid w:val="00742310"/>
    <w:rsid w:val="00742768"/>
    <w:rsid w:val="00742D23"/>
    <w:rsid w:val="00742F7E"/>
    <w:rsid w:val="00743240"/>
    <w:rsid w:val="00743EDD"/>
    <w:rsid w:val="007446D2"/>
    <w:rsid w:val="00744789"/>
    <w:rsid w:val="0074482E"/>
    <w:rsid w:val="00744CF3"/>
    <w:rsid w:val="00744DF7"/>
    <w:rsid w:val="00744F42"/>
    <w:rsid w:val="007451BC"/>
    <w:rsid w:val="00745598"/>
    <w:rsid w:val="00745CFA"/>
    <w:rsid w:val="00745D8D"/>
    <w:rsid w:val="00745E44"/>
    <w:rsid w:val="00746186"/>
    <w:rsid w:val="007461EF"/>
    <w:rsid w:val="00746332"/>
    <w:rsid w:val="00746726"/>
    <w:rsid w:val="00746786"/>
    <w:rsid w:val="007468BB"/>
    <w:rsid w:val="00746D6B"/>
    <w:rsid w:val="00747034"/>
    <w:rsid w:val="0074708B"/>
    <w:rsid w:val="007476C3"/>
    <w:rsid w:val="00750012"/>
    <w:rsid w:val="00750A31"/>
    <w:rsid w:val="00750AF1"/>
    <w:rsid w:val="00750F86"/>
    <w:rsid w:val="00751251"/>
    <w:rsid w:val="00751733"/>
    <w:rsid w:val="0075194A"/>
    <w:rsid w:val="00751957"/>
    <w:rsid w:val="00751DC1"/>
    <w:rsid w:val="00752249"/>
    <w:rsid w:val="00752895"/>
    <w:rsid w:val="00753062"/>
    <w:rsid w:val="00753F38"/>
    <w:rsid w:val="00754155"/>
    <w:rsid w:val="007545C9"/>
    <w:rsid w:val="00754983"/>
    <w:rsid w:val="00754C83"/>
    <w:rsid w:val="00754CD5"/>
    <w:rsid w:val="0075523F"/>
    <w:rsid w:val="00755416"/>
    <w:rsid w:val="007554A8"/>
    <w:rsid w:val="00755C7C"/>
    <w:rsid w:val="00755D6C"/>
    <w:rsid w:val="007565AD"/>
    <w:rsid w:val="00756756"/>
    <w:rsid w:val="00756A7D"/>
    <w:rsid w:val="00756D30"/>
    <w:rsid w:val="0075700A"/>
    <w:rsid w:val="0075718E"/>
    <w:rsid w:val="00757532"/>
    <w:rsid w:val="00757589"/>
    <w:rsid w:val="00757738"/>
    <w:rsid w:val="00757DAC"/>
    <w:rsid w:val="00757FE6"/>
    <w:rsid w:val="0076084C"/>
    <w:rsid w:val="007615BF"/>
    <w:rsid w:val="0076217C"/>
    <w:rsid w:val="007626AC"/>
    <w:rsid w:val="007628A2"/>
    <w:rsid w:val="00762BA3"/>
    <w:rsid w:val="00762DA8"/>
    <w:rsid w:val="00762FCB"/>
    <w:rsid w:val="0076317E"/>
    <w:rsid w:val="007635EB"/>
    <w:rsid w:val="00763D08"/>
    <w:rsid w:val="00763E15"/>
    <w:rsid w:val="007642B6"/>
    <w:rsid w:val="00764628"/>
    <w:rsid w:val="0076467B"/>
    <w:rsid w:val="00764B7C"/>
    <w:rsid w:val="00765241"/>
    <w:rsid w:val="007655A1"/>
    <w:rsid w:val="00765D18"/>
    <w:rsid w:val="00765D8B"/>
    <w:rsid w:val="00766403"/>
    <w:rsid w:val="00766477"/>
    <w:rsid w:val="00766BEC"/>
    <w:rsid w:val="00766F79"/>
    <w:rsid w:val="0076756B"/>
    <w:rsid w:val="007675DD"/>
    <w:rsid w:val="00767ECC"/>
    <w:rsid w:val="007706FA"/>
    <w:rsid w:val="007708D7"/>
    <w:rsid w:val="00770A51"/>
    <w:rsid w:val="00771368"/>
    <w:rsid w:val="007717A4"/>
    <w:rsid w:val="00771884"/>
    <w:rsid w:val="00771BEA"/>
    <w:rsid w:val="007722A3"/>
    <w:rsid w:val="00773226"/>
    <w:rsid w:val="007732BC"/>
    <w:rsid w:val="007734ED"/>
    <w:rsid w:val="00773807"/>
    <w:rsid w:val="00773D5B"/>
    <w:rsid w:val="00773E86"/>
    <w:rsid w:val="007741C2"/>
    <w:rsid w:val="0077421B"/>
    <w:rsid w:val="00774231"/>
    <w:rsid w:val="007742D2"/>
    <w:rsid w:val="00774780"/>
    <w:rsid w:val="00774D63"/>
    <w:rsid w:val="00775402"/>
    <w:rsid w:val="00775494"/>
    <w:rsid w:val="00775EDF"/>
    <w:rsid w:val="0077632D"/>
    <w:rsid w:val="007764DB"/>
    <w:rsid w:val="007767C0"/>
    <w:rsid w:val="007769EF"/>
    <w:rsid w:val="00776B97"/>
    <w:rsid w:val="00776FCE"/>
    <w:rsid w:val="007777DC"/>
    <w:rsid w:val="00780166"/>
    <w:rsid w:val="0078036C"/>
    <w:rsid w:val="00780731"/>
    <w:rsid w:val="0078093B"/>
    <w:rsid w:val="00780E62"/>
    <w:rsid w:val="00781943"/>
    <w:rsid w:val="00781A36"/>
    <w:rsid w:val="00781BD8"/>
    <w:rsid w:val="00782116"/>
    <w:rsid w:val="007822B9"/>
    <w:rsid w:val="00782408"/>
    <w:rsid w:val="0078241B"/>
    <w:rsid w:val="0078283E"/>
    <w:rsid w:val="00782A72"/>
    <w:rsid w:val="00783142"/>
    <w:rsid w:val="00783B89"/>
    <w:rsid w:val="0078400F"/>
    <w:rsid w:val="007841D7"/>
    <w:rsid w:val="007843B1"/>
    <w:rsid w:val="007848E5"/>
    <w:rsid w:val="00784C9B"/>
    <w:rsid w:val="007854D3"/>
    <w:rsid w:val="00785622"/>
    <w:rsid w:val="0078593F"/>
    <w:rsid w:val="00785D16"/>
    <w:rsid w:val="00785E99"/>
    <w:rsid w:val="007863ED"/>
    <w:rsid w:val="0078656C"/>
    <w:rsid w:val="00786FFF"/>
    <w:rsid w:val="0078718B"/>
    <w:rsid w:val="007872AE"/>
    <w:rsid w:val="007873A9"/>
    <w:rsid w:val="00787411"/>
    <w:rsid w:val="00787541"/>
    <w:rsid w:val="00787679"/>
    <w:rsid w:val="007877E7"/>
    <w:rsid w:val="00787F2B"/>
    <w:rsid w:val="00790121"/>
    <w:rsid w:val="0079051E"/>
    <w:rsid w:val="007905B4"/>
    <w:rsid w:val="007909F3"/>
    <w:rsid w:val="00790B0A"/>
    <w:rsid w:val="00790FB3"/>
    <w:rsid w:val="007914EF"/>
    <w:rsid w:val="0079197A"/>
    <w:rsid w:val="00791AC2"/>
    <w:rsid w:val="00791C34"/>
    <w:rsid w:val="00791C4B"/>
    <w:rsid w:val="007920C3"/>
    <w:rsid w:val="007927AD"/>
    <w:rsid w:val="00792C78"/>
    <w:rsid w:val="00792ED9"/>
    <w:rsid w:val="00793607"/>
    <w:rsid w:val="00793663"/>
    <w:rsid w:val="007940CC"/>
    <w:rsid w:val="0079479B"/>
    <w:rsid w:val="007953F0"/>
    <w:rsid w:val="007955A0"/>
    <w:rsid w:val="00795C6A"/>
    <w:rsid w:val="007962B7"/>
    <w:rsid w:val="00796465"/>
    <w:rsid w:val="0079767F"/>
    <w:rsid w:val="007A0270"/>
    <w:rsid w:val="007A04C8"/>
    <w:rsid w:val="007A0F6B"/>
    <w:rsid w:val="007A117A"/>
    <w:rsid w:val="007A15F3"/>
    <w:rsid w:val="007A16EE"/>
    <w:rsid w:val="007A198F"/>
    <w:rsid w:val="007A1C80"/>
    <w:rsid w:val="007A1D1B"/>
    <w:rsid w:val="007A1D20"/>
    <w:rsid w:val="007A1FBB"/>
    <w:rsid w:val="007A20DC"/>
    <w:rsid w:val="007A226B"/>
    <w:rsid w:val="007A2343"/>
    <w:rsid w:val="007A28A0"/>
    <w:rsid w:val="007A2EFA"/>
    <w:rsid w:val="007A3261"/>
    <w:rsid w:val="007A34B4"/>
    <w:rsid w:val="007A3515"/>
    <w:rsid w:val="007A3AFF"/>
    <w:rsid w:val="007A3C22"/>
    <w:rsid w:val="007A3C99"/>
    <w:rsid w:val="007A419F"/>
    <w:rsid w:val="007A421F"/>
    <w:rsid w:val="007A4923"/>
    <w:rsid w:val="007A4A61"/>
    <w:rsid w:val="007A4C63"/>
    <w:rsid w:val="007A4D5B"/>
    <w:rsid w:val="007A53C4"/>
    <w:rsid w:val="007A58DB"/>
    <w:rsid w:val="007A5DEE"/>
    <w:rsid w:val="007A69A6"/>
    <w:rsid w:val="007A6DE1"/>
    <w:rsid w:val="007A7425"/>
    <w:rsid w:val="007A7535"/>
    <w:rsid w:val="007A7A22"/>
    <w:rsid w:val="007A7BED"/>
    <w:rsid w:val="007A7E3F"/>
    <w:rsid w:val="007A7F20"/>
    <w:rsid w:val="007A7F39"/>
    <w:rsid w:val="007A7F89"/>
    <w:rsid w:val="007B0122"/>
    <w:rsid w:val="007B028E"/>
    <w:rsid w:val="007B0378"/>
    <w:rsid w:val="007B064D"/>
    <w:rsid w:val="007B119E"/>
    <w:rsid w:val="007B12F9"/>
    <w:rsid w:val="007B18CA"/>
    <w:rsid w:val="007B1BFB"/>
    <w:rsid w:val="007B1CFB"/>
    <w:rsid w:val="007B2125"/>
    <w:rsid w:val="007B21B2"/>
    <w:rsid w:val="007B2E64"/>
    <w:rsid w:val="007B3000"/>
    <w:rsid w:val="007B349F"/>
    <w:rsid w:val="007B3579"/>
    <w:rsid w:val="007B39F5"/>
    <w:rsid w:val="007B4AED"/>
    <w:rsid w:val="007B4DE2"/>
    <w:rsid w:val="007B5229"/>
    <w:rsid w:val="007B53BF"/>
    <w:rsid w:val="007B56C0"/>
    <w:rsid w:val="007B56CF"/>
    <w:rsid w:val="007B5852"/>
    <w:rsid w:val="007B63D8"/>
    <w:rsid w:val="007B6403"/>
    <w:rsid w:val="007B6CB8"/>
    <w:rsid w:val="007B6FC4"/>
    <w:rsid w:val="007B705A"/>
    <w:rsid w:val="007C0E24"/>
    <w:rsid w:val="007C0F19"/>
    <w:rsid w:val="007C0F6A"/>
    <w:rsid w:val="007C1225"/>
    <w:rsid w:val="007C1B0B"/>
    <w:rsid w:val="007C227B"/>
    <w:rsid w:val="007C2CF1"/>
    <w:rsid w:val="007C300A"/>
    <w:rsid w:val="007C3847"/>
    <w:rsid w:val="007C3BF6"/>
    <w:rsid w:val="007C41F3"/>
    <w:rsid w:val="007C47B1"/>
    <w:rsid w:val="007C56E7"/>
    <w:rsid w:val="007C59A0"/>
    <w:rsid w:val="007C5E54"/>
    <w:rsid w:val="007C6AC3"/>
    <w:rsid w:val="007C6EFA"/>
    <w:rsid w:val="007C70A2"/>
    <w:rsid w:val="007C7529"/>
    <w:rsid w:val="007C760A"/>
    <w:rsid w:val="007C7936"/>
    <w:rsid w:val="007C7A75"/>
    <w:rsid w:val="007D01E3"/>
    <w:rsid w:val="007D02EA"/>
    <w:rsid w:val="007D06C1"/>
    <w:rsid w:val="007D0EBE"/>
    <w:rsid w:val="007D13C2"/>
    <w:rsid w:val="007D1B6C"/>
    <w:rsid w:val="007D1C0F"/>
    <w:rsid w:val="007D2150"/>
    <w:rsid w:val="007D21F2"/>
    <w:rsid w:val="007D279F"/>
    <w:rsid w:val="007D2A65"/>
    <w:rsid w:val="007D2B2A"/>
    <w:rsid w:val="007D2FE5"/>
    <w:rsid w:val="007D35DF"/>
    <w:rsid w:val="007D3808"/>
    <w:rsid w:val="007D3912"/>
    <w:rsid w:val="007D3F9A"/>
    <w:rsid w:val="007D470F"/>
    <w:rsid w:val="007D4C5E"/>
    <w:rsid w:val="007D4D5C"/>
    <w:rsid w:val="007D54C9"/>
    <w:rsid w:val="007D557F"/>
    <w:rsid w:val="007D587C"/>
    <w:rsid w:val="007D58FA"/>
    <w:rsid w:val="007D5B28"/>
    <w:rsid w:val="007D5EB6"/>
    <w:rsid w:val="007D5EED"/>
    <w:rsid w:val="007D61B0"/>
    <w:rsid w:val="007D67FD"/>
    <w:rsid w:val="007D6D57"/>
    <w:rsid w:val="007D71A3"/>
    <w:rsid w:val="007D727A"/>
    <w:rsid w:val="007D799F"/>
    <w:rsid w:val="007D7A49"/>
    <w:rsid w:val="007D7C91"/>
    <w:rsid w:val="007D7E26"/>
    <w:rsid w:val="007E01E6"/>
    <w:rsid w:val="007E043D"/>
    <w:rsid w:val="007E07BD"/>
    <w:rsid w:val="007E0FD3"/>
    <w:rsid w:val="007E162C"/>
    <w:rsid w:val="007E1756"/>
    <w:rsid w:val="007E2207"/>
    <w:rsid w:val="007E285B"/>
    <w:rsid w:val="007E2E6F"/>
    <w:rsid w:val="007E34EE"/>
    <w:rsid w:val="007E39DC"/>
    <w:rsid w:val="007E3F4D"/>
    <w:rsid w:val="007E43C3"/>
    <w:rsid w:val="007E4448"/>
    <w:rsid w:val="007E45CB"/>
    <w:rsid w:val="007E47D8"/>
    <w:rsid w:val="007E4C95"/>
    <w:rsid w:val="007E4DBD"/>
    <w:rsid w:val="007E4E75"/>
    <w:rsid w:val="007E57E9"/>
    <w:rsid w:val="007E5860"/>
    <w:rsid w:val="007E5C86"/>
    <w:rsid w:val="007E6101"/>
    <w:rsid w:val="007E67E3"/>
    <w:rsid w:val="007E711D"/>
    <w:rsid w:val="007E73FA"/>
    <w:rsid w:val="007E7CAA"/>
    <w:rsid w:val="007E7D11"/>
    <w:rsid w:val="007F0599"/>
    <w:rsid w:val="007F0673"/>
    <w:rsid w:val="007F0938"/>
    <w:rsid w:val="007F17C0"/>
    <w:rsid w:val="007F18BF"/>
    <w:rsid w:val="007F1B48"/>
    <w:rsid w:val="007F2107"/>
    <w:rsid w:val="007F2147"/>
    <w:rsid w:val="007F2208"/>
    <w:rsid w:val="007F22EB"/>
    <w:rsid w:val="007F23BA"/>
    <w:rsid w:val="007F2495"/>
    <w:rsid w:val="007F26C0"/>
    <w:rsid w:val="007F29A2"/>
    <w:rsid w:val="007F29D4"/>
    <w:rsid w:val="007F2A49"/>
    <w:rsid w:val="007F2F96"/>
    <w:rsid w:val="007F314E"/>
    <w:rsid w:val="007F3C2C"/>
    <w:rsid w:val="007F4076"/>
    <w:rsid w:val="007F58D8"/>
    <w:rsid w:val="007F5EC3"/>
    <w:rsid w:val="007F6205"/>
    <w:rsid w:val="007F6238"/>
    <w:rsid w:val="007F65B4"/>
    <w:rsid w:val="007F684B"/>
    <w:rsid w:val="007F6A6D"/>
    <w:rsid w:val="007F6B4A"/>
    <w:rsid w:val="007F6D9A"/>
    <w:rsid w:val="007F717D"/>
    <w:rsid w:val="007F7196"/>
    <w:rsid w:val="007F71B1"/>
    <w:rsid w:val="007F7BDF"/>
    <w:rsid w:val="007F7C8B"/>
    <w:rsid w:val="00801505"/>
    <w:rsid w:val="00801AD6"/>
    <w:rsid w:val="008023BF"/>
    <w:rsid w:val="0080251F"/>
    <w:rsid w:val="00802CBA"/>
    <w:rsid w:val="00802CF2"/>
    <w:rsid w:val="00802D34"/>
    <w:rsid w:val="0080339B"/>
    <w:rsid w:val="00803533"/>
    <w:rsid w:val="00804335"/>
    <w:rsid w:val="00804349"/>
    <w:rsid w:val="00804735"/>
    <w:rsid w:val="00804793"/>
    <w:rsid w:val="00804F7E"/>
    <w:rsid w:val="0080551A"/>
    <w:rsid w:val="0080575E"/>
    <w:rsid w:val="00805B1D"/>
    <w:rsid w:val="00805DBA"/>
    <w:rsid w:val="00805E74"/>
    <w:rsid w:val="0080643C"/>
    <w:rsid w:val="00806489"/>
    <w:rsid w:val="00806A55"/>
    <w:rsid w:val="00807CDA"/>
    <w:rsid w:val="0081010A"/>
    <w:rsid w:val="0081023A"/>
    <w:rsid w:val="00810DF5"/>
    <w:rsid w:val="008111FC"/>
    <w:rsid w:val="0081160B"/>
    <w:rsid w:val="00811731"/>
    <w:rsid w:val="00811C6C"/>
    <w:rsid w:val="00812348"/>
    <w:rsid w:val="00812A2E"/>
    <w:rsid w:val="00812A44"/>
    <w:rsid w:val="00813081"/>
    <w:rsid w:val="008131A6"/>
    <w:rsid w:val="008139AB"/>
    <w:rsid w:val="008139ED"/>
    <w:rsid w:val="00813D7C"/>
    <w:rsid w:val="008141C5"/>
    <w:rsid w:val="008150B8"/>
    <w:rsid w:val="00815206"/>
    <w:rsid w:val="0081543F"/>
    <w:rsid w:val="00815690"/>
    <w:rsid w:val="008165BA"/>
    <w:rsid w:val="00816B4B"/>
    <w:rsid w:val="00816C88"/>
    <w:rsid w:val="0081706C"/>
    <w:rsid w:val="00817088"/>
    <w:rsid w:val="00817693"/>
    <w:rsid w:val="008178A0"/>
    <w:rsid w:val="0082016C"/>
    <w:rsid w:val="008202EA"/>
    <w:rsid w:val="0082038F"/>
    <w:rsid w:val="0082062B"/>
    <w:rsid w:val="008217AE"/>
    <w:rsid w:val="0082193E"/>
    <w:rsid w:val="00821DCC"/>
    <w:rsid w:val="00822037"/>
    <w:rsid w:val="00822772"/>
    <w:rsid w:val="00822AE6"/>
    <w:rsid w:val="00822B12"/>
    <w:rsid w:val="00822C47"/>
    <w:rsid w:val="008230CD"/>
    <w:rsid w:val="00823938"/>
    <w:rsid w:val="0082406B"/>
    <w:rsid w:val="00824377"/>
    <w:rsid w:val="00824771"/>
    <w:rsid w:val="00824EDB"/>
    <w:rsid w:val="008255C8"/>
    <w:rsid w:val="00825916"/>
    <w:rsid w:val="008275DF"/>
    <w:rsid w:val="008278BE"/>
    <w:rsid w:val="00827EA5"/>
    <w:rsid w:val="0083042F"/>
    <w:rsid w:val="00830B5D"/>
    <w:rsid w:val="008310CA"/>
    <w:rsid w:val="00831D5F"/>
    <w:rsid w:val="0083204D"/>
    <w:rsid w:val="00832334"/>
    <w:rsid w:val="0083256A"/>
    <w:rsid w:val="00832930"/>
    <w:rsid w:val="00832C1A"/>
    <w:rsid w:val="00833060"/>
    <w:rsid w:val="008330A7"/>
    <w:rsid w:val="00833467"/>
    <w:rsid w:val="00833636"/>
    <w:rsid w:val="00833AA4"/>
    <w:rsid w:val="00833AED"/>
    <w:rsid w:val="00833DCD"/>
    <w:rsid w:val="00834472"/>
    <w:rsid w:val="0083460D"/>
    <w:rsid w:val="008346EF"/>
    <w:rsid w:val="0083475B"/>
    <w:rsid w:val="00834D59"/>
    <w:rsid w:val="00835698"/>
    <w:rsid w:val="00835A79"/>
    <w:rsid w:val="00835EBB"/>
    <w:rsid w:val="0083605F"/>
    <w:rsid w:val="00836512"/>
    <w:rsid w:val="00836AD7"/>
    <w:rsid w:val="00837000"/>
    <w:rsid w:val="00837291"/>
    <w:rsid w:val="008375FC"/>
    <w:rsid w:val="00837E92"/>
    <w:rsid w:val="00840A5A"/>
    <w:rsid w:val="00840C76"/>
    <w:rsid w:val="00841DA5"/>
    <w:rsid w:val="008433EB"/>
    <w:rsid w:val="0084365D"/>
    <w:rsid w:val="008438E7"/>
    <w:rsid w:val="00844329"/>
    <w:rsid w:val="0084451F"/>
    <w:rsid w:val="00844569"/>
    <w:rsid w:val="0084456B"/>
    <w:rsid w:val="0084457A"/>
    <w:rsid w:val="00845244"/>
    <w:rsid w:val="00845312"/>
    <w:rsid w:val="00845A27"/>
    <w:rsid w:val="0084667B"/>
    <w:rsid w:val="00846BDA"/>
    <w:rsid w:val="0084719A"/>
    <w:rsid w:val="008473B7"/>
    <w:rsid w:val="00847831"/>
    <w:rsid w:val="00847890"/>
    <w:rsid w:val="00847964"/>
    <w:rsid w:val="00847AA0"/>
    <w:rsid w:val="0085103C"/>
    <w:rsid w:val="00851512"/>
    <w:rsid w:val="0085174F"/>
    <w:rsid w:val="00851928"/>
    <w:rsid w:val="0085212A"/>
    <w:rsid w:val="00852367"/>
    <w:rsid w:val="00852DEE"/>
    <w:rsid w:val="0085334C"/>
    <w:rsid w:val="008536C2"/>
    <w:rsid w:val="00853909"/>
    <w:rsid w:val="00853D7B"/>
    <w:rsid w:val="008540BB"/>
    <w:rsid w:val="008540C6"/>
    <w:rsid w:val="0085460A"/>
    <w:rsid w:val="00854656"/>
    <w:rsid w:val="008549BA"/>
    <w:rsid w:val="00854A38"/>
    <w:rsid w:val="00854C1A"/>
    <w:rsid w:val="0085527F"/>
    <w:rsid w:val="00855F7A"/>
    <w:rsid w:val="008562C4"/>
    <w:rsid w:val="00856906"/>
    <w:rsid w:val="00856DCD"/>
    <w:rsid w:val="008570CE"/>
    <w:rsid w:val="0085737E"/>
    <w:rsid w:val="00857FAF"/>
    <w:rsid w:val="00860548"/>
    <w:rsid w:val="00860A6A"/>
    <w:rsid w:val="00860F0D"/>
    <w:rsid w:val="00861E84"/>
    <w:rsid w:val="00862091"/>
    <w:rsid w:val="00862364"/>
    <w:rsid w:val="00862577"/>
    <w:rsid w:val="0086276E"/>
    <w:rsid w:val="008628BB"/>
    <w:rsid w:val="00862EA4"/>
    <w:rsid w:val="008631EC"/>
    <w:rsid w:val="008631FF"/>
    <w:rsid w:val="008632B4"/>
    <w:rsid w:val="0086337A"/>
    <w:rsid w:val="008634B0"/>
    <w:rsid w:val="00863D97"/>
    <w:rsid w:val="00864198"/>
    <w:rsid w:val="00864540"/>
    <w:rsid w:val="00864627"/>
    <w:rsid w:val="00864EA9"/>
    <w:rsid w:val="00865963"/>
    <w:rsid w:val="008659E9"/>
    <w:rsid w:val="00865CB6"/>
    <w:rsid w:val="00865FC8"/>
    <w:rsid w:val="0086640D"/>
    <w:rsid w:val="00866CED"/>
    <w:rsid w:val="00867FA0"/>
    <w:rsid w:val="00870455"/>
    <w:rsid w:val="008706E7"/>
    <w:rsid w:val="00870D39"/>
    <w:rsid w:val="008710AC"/>
    <w:rsid w:val="0087132C"/>
    <w:rsid w:val="008714CF"/>
    <w:rsid w:val="00872333"/>
    <w:rsid w:val="00872930"/>
    <w:rsid w:val="00872FCE"/>
    <w:rsid w:val="00873B32"/>
    <w:rsid w:val="00873D8B"/>
    <w:rsid w:val="00873E3A"/>
    <w:rsid w:val="00873EB9"/>
    <w:rsid w:val="00874439"/>
    <w:rsid w:val="008744F6"/>
    <w:rsid w:val="00874B63"/>
    <w:rsid w:val="008752ED"/>
    <w:rsid w:val="008754BB"/>
    <w:rsid w:val="008754C8"/>
    <w:rsid w:val="0087556A"/>
    <w:rsid w:val="0087567C"/>
    <w:rsid w:val="00875E08"/>
    <w:rsid w:val="00875F9D"/>
    <w:rsid w:val="008768F5"/>
    <w:rsid w:val="00876C08"/>
    <w:rsid w:val="00876FCB"/>
    <w:rsid w:val="00877024"/>
    <w:rsid w:val="0087757B"/>
    <w:rsid w:val="00877612"/>
    <w:rsid w:val="00877651"/>
    <w:rsid w:val="00877B9E"/>
    <w:rsid w:val="00877D12"/>
    <w:rsid w:val="00877DD2"/>
    <w:rsid w:val="00880230"/>
    <w:rsid w:val="008804A6"/>
    <w:rsid w:val="00880840"/>
    <w:rsid w:val="00880EC1"/>
    <w:rsid w:val="008811CE"/>
    <w:rsid w:val="008818C8"/>
    <w:rsid w:val="00881E10"/>
    <w:rsid w:val="00882203"/>
    <w:rsid w:val="0088221B"/>
    <w:rsid w:val="00882305"/>
    <w:rsid w:val="0088238E"/>
    <w:rsid w:val="008823FA"/>
    <w:rsid w:val="00882A15"/>
    <w:rsid w:val="00882AE7"/>
    <w:rsid w:val="00882D42"/>
    <w:rsid w:val="0088306E"/>
    <w:rsid w:val="008835F2"/>
    <w:rsid w:val="00883C7B"/>
    <w:rsid w:val="00884E69"/>
    <w:rsid w:val="00885386"/>
    <w:rsid w:val="00885D0B"/>
    <w:rsid w:val="00885EC1"/>
    <w:rsid w:val="008860FB"/>
    <w:rsid w:val="008864A0"/>
    <w:rsid w:val="00886774"/>
    <w:rsid w:val="0088707A"/>
    <w:rsid w:val="008872FF"/>
    <w:rsid w:val="00887CC1"/>
    <w:rsid w:val="00887D98"/>
    <w:rsid w:val="00890346"/>
    <w:rsid w:val="00890449"/>
    <w:rsid w:val="00890512"/>
    <w:rsid w:val="0089069A"/>
    <w:rsid w:val="00890790"/>
    <w:rsid w:val="00890978"/>
    <w:rsid w:val="008909BC"/>
    <w:rsid w:val="00890D3F"/>
    <w:rsid w:val="00890DCB"/>
    <w:rsid w:val="0089130A"/>
    <w:rsid w:val="00891527"/>
    <w:rsid w:val="00892167"/>
    <w:rsid w:val="008925AD"/>
    <w:rsid w:val="00892791"/>
    <w:rsid w:val="00892A74"/>
    <w:rsid w:val="00892C42"/>
    <w:rsid w:val="00892D71"/>
    <w:rsid w:val="00892F3B"/>
    <w:rsid w:val="0089363A"/>
    <w:rsid w:val="00893E05"/>
    <w:rsid w:val="0089416E"/>
    <w:rsid w:val="0089450B"/>
    <w:rsid w:val="00894B7D"/>
    <w:rsid w:val="00894BB2"/>
    <w:rsid w:val="00894DDB"/>
    <w:rsid w:val="00894FBB"/>
    <w:rsid w:val="00895CFB"/>
    <w:rsid w:val="00896902"/>
    <w:rsid w:val="00896AD3"/>
    <w:rsid w:val="00897C9E"/>
    <w:rsid w:val="00897D1B"/>
    <w:rsid w:val="00897D2D"/>
    <w:rsid w:val="00897E81"/>
    <w:rsid w:val="008A04D7"/>
    <w:rsid w:val="008A0528"/>
    <w:rsid w:val="008A0556"/>
    <w:rsid w:val="008A0574"/>
    <w:rsid w:val="008A05FD"/>
    <w:rsid w:val="008A0D72"/>
    <w:rsid w:val="008A0F8D"/>
    <w:rsid w:val="008A1473"/>
    <w:rsid w:val="008A1530"/>
    <w:rsid w:val="008A1573"/>
    <w:rsid w:val="008A17CA"/>
    <w:rsid w:val="008A1A1D"/>
    <w:rsid w:val="008A1A69"/>
    <w:rsid w:val="008A1C31"/>
    <w:rsid w:val="008A2161"/>
    <w:rsid w:val="008A238B"/>
    <w:rsid w:val="008A2663"/>
    <w:rsid w:val="008A2DA2"/>
    <w:rsid w:val="008A3585"/>
    <w:rsid w:val="008A35ED"/>
    <w:rsid w:val="008A3C3E"/>
    <w:rsid w:val="008A3D0F"/>
    <w:rsid w:val="008A406D"/>
    <w:rsid w:val="008A4496"/>
    <w:rsid w:val="008A4890"/>
    <w:rsid w:val="008A4CF9"/>
    <w:rsid w:val="008A4DBD"/>
    <w:rsid w:val="008A4F66"/>
    <w:rsid w:val="008A55ED"/>
    <w:rsid w:val="008A5753"/>
    <w:rsid w:val="008A578F"/>
    <w:rsid w:val="008A583E"/>
    <w:rsid w:val="008A5B17"/>
    <w:rsid w:val="008A616A"/>
    <w:rsid w:val="008A639D"/>
    <w:rsid w:val="008A6986"/>
    <w:rsid w:val="008A6CAA"/>
    <w:rsid w:val="008A6D2E"/>
    <w:rsid w:val="008B0AD4"/>
    <w:rsid w:val="008B1329"/>
    <w:rsid w:val="008B1993"/>
    <w:rsid w:val="008B31AF"/>
    <w:rsid w:val="008B31D3"/>
    <w:rsid w:val="008B3710"/>
    <w:rsid w:val="008B3B13"/>
    <w:rsid w:val="008B3B99"/>
    <w:rsid w:val="008B3DA7"/>
    <w:rsid w:val="008B3F7E"/>
    <w:rsid w:val="008B3FB0"/>
    <w:rsid w:val="008B4115"/>
    <w:rsid w:val="008B4FB0"/>
    <w:rsid w:val="008B581B"/>
    <w:rsid w:val="008B5BDE"/>
    <w:rsid w:val="008B5FFB"/>
    <w:rsid w:val="008B6802"/>
    <w:rsid w:val="008B753D"/>
    <w:rsid w:val="008B79FB"/>
    <w:rsid w:val="008B7D0E"/>
    <w:rsid w:val="008C01E7"/>
    <w:rsid w:val="008C063A"/>
    <w:rsid w:val="008C0F2F"/>
    <w:rsid w:val="008C0FDD"/>
    <w:rsid w:val="008C1244"/>
    <w:rsid w:val="008C1327"/>
    <w:rsid w:val="008C156D"/>
    <w:rsid w:val="008C2044"/>
    <w:rsid w:val="008C27A5"/>
    <w:rsid w:val="008C27B7"/>
    <w:rsid w:val="008C2B2C"/>
    <w:rsid w:val="008C2F2C"/>
    <w:rsid w:val="008C37BD"/>
    <w:rsid w:val="008C4036"/>
    <w:rsid w:val="008C41FE"/>
    <w:rsid w:val="008C482E"/>
    <w:rsid w:val="008C4854"/>
    <w:rsid w:val="008C6324"/>
    <w:rsid w:val="008C65A6"/>
    <w:rsid w:val="008C6975"/>
    <w:rsid w:val="008C73AD"/>
    <w:rsid w:val="008C7D11"/>
    <w:rsid w:val="008D047B"/>
    <w:rsid w:val="008D0D3E"/>
    <w:rsid w:val="008D0E19"/>
    <w:rsid w:val="008D1175"/>
    <w:rsid w:val="008D11B9"/>
    <w:rsid w:val="008D18E7"/>
    <w:rsid w:val="008D19EA"/>
    <w:rsid w:val="008D1C4C"/>
    <w:rsid w:val="008D1EA5"/>
    <w:rsid w:val="008D1F09"/>
    <w:rsid w:val="008D2073"/>
    <w:rsid w:val="008D2DF1"/>
    <w:rsid w:val="008D3DA2"/>
    <w:rsid w:val="008D4004"/>
    <w:rsid w:val="008D47B0"/>
    <w:rsid w:val="008D47B9"/>
    <w:rsid w:val="008D4A29"/>
    <w:rsid w:val="008D4A4C"/>
    <w:rsid w:val="008D516A"/>
    <w:rsid w:val="008D51E5"/>
    <w:rsid w:val="008D5325"/>
    <w:rsid w:val="008D53A3"/>
    <w:rsid w:val="008D54E1"/>
    <w:rsid w:val="008D5508"/>
    <w:rsid w:val="008D587A"/>
    <w:rsid w:val="008D5A72"/>
    <w:rsid w:val="008D5B71"/>
    <w:rsid w:val="008D5FB0"/>
    <w:rsid w:val="008D60DA"/>
    <w:rsid w:val="008D67D9"/>
    <w:rsid w:val="008D6D30"/>
    <w:rsid w:val="008D723E"/>
    <w:rsid w:val="008D7289"/>
    <w:rsid w:val="008D7300"/>
    <w:rsid w:val="008D7320"/>
    <w:rsid w:val="008D750E"/>
    <w:rsid w:val="008D7958"/>
    <w:rsid w:val="008E005B"/>
    <w:rsid w:val="008E0169"/>
    <w:rsid w:val="008E0606"/>
    <w:rsid w:val="008E06E8"/>
    <w:rsid w:val="008E0968"/>
    <w:rsid w:val="008E0A50"/>
    <w:rsid w:val="008E1075"/>
    <w:rsid w:val="008E17B9"/>
    <w:rsid w:val="008E1DD3"/>
    <w:rsid w:val="008E20DF"/>
    <w:rsid w:val="008E21B3"/>
    <w:rsid w:val="008E2259"/>
    <w:rsid w:val="008E22BB"/>
    <w:rsid w:val="008E2475"/>
    <w:rsid w:val="008E25F9"/>
    <w:rsid w:val="008E2D19"/>
    <w:rsid w:val="008E3217"/>
    <w:rsid w:val="008E4790"/>
    <w:rsid w:val="008E4C45"/>
    <w:rsid w:val="008E4D0F"/>
    <w:rsid w:val="008E4EDB"/>
    <w:rsid w:val="008E5155"/>
    <w:rsid w:val="008E515D"/>
    <w:rsid w:val="008E54DE"/>
    <w:rsid w:val="008E5689"/>
    <w:rsid w:val="008E5A60"/>
    <w:rsid w:val="008E6101"/>
    <w:rsid w:val="008E65ED"/>
    <w:rsid w:val="008E6804"/>
    <w:rsid w:val="008E6930"/>
    <w:rsid w:val="008E6CC2"/>
    <w:rsid w:val="008E70CC"/>
    <w:rsid w:val="008E73D9"/>
    <w:rsid w:val="008E751A"/>
    <w:rsid w:val="008E76C5"/>
    <w:rsid w:val="008E7C44"/>
    <w:rsid w:val="008E7CD5"/>
    <w:rsid w:val="008E7F14"/>
    <w:rsid w:val="008F03C6"/>
    <w:rsid w:val="008F09B8"/>
    <w:rsid w:val="008F0AD3"/>
    <w:rsid w:val="008F2429"/>
    <w:rsid w:val="008F2A46"/>
    <w:rsid w:val="008F2BE1"/>
    <w:rsid w:val="008F2FBB"/>
    <w:rsid w:val="008F31DF"/>
    <w:rsid w:val="008F324E"/>
    <w:rsid w:val="008F370F"/>
    <w:rsid w:val="008F3882"/>
    <w:rsid w:val="008F3A08"/>
    <w:rsid w:val="008F3C1A"/>
    <w:rsid w:val="008F4172"/>
    <w:rsid w:val="008F42B6"/>
    <w:rsid w:val="008F450B"/>
    <w:rsid w:val="008F4749"/>
    <w:rsid w:val="008F474A"/>
    <w:rsid w:val="008F5554"/>
    <w:rsid w:val="008F57CB"/>
    <w:rsid w:val="008F5820"/>
    <w:rsid w:val="008F58C4"/>
    <w:rsid w:val="008F5965"/>
    <w:rsid w:val="008F59B0"/>
    <w:rsid w:val="008F6CE5"/>
    <w:rsid w:val="008F7A16"/>
    <w:rsid w:val="008F7FAA"/>
    <w:rsid w:val="008F7FC4"/>
    <w:rsid w:val="00900590"/>
    <w:rsid w:val="009006D2"/>
    <w:rsid w:val="00900DBE"/>
    <w:rsid w:val="00900E17"/>
    <w:rsid w:val="00900EAF"/>
    <w:rsid w:val="00901C76"/>
    <w:rsid w:val="0090221A"/>
    <w:rsid w:val="00903091"/>
    <w:rsid w:val="00903191"/>
    <w:rsid w:val="009031B4"/>
    <w:rsid w:val="0090322F"/>
    <w:rsid w:val="00903273"/>
    <w:rsid w:val="009035AB"/>
    <w:rsid w:val="00903C34"/>
    <w:rsid w:val="00903D7A"/>
    <w:rsid w:val="00903E17"/>
    <w:rsid w:val="0090453B"/>
    <w:rsid w:val="00905860"/>
    <w:rsid w:val="00905C4A"/>
    <w:rsid w:val="00906137"/>
    <w:rsid w:val="0090655D"/>
    <w:rsid w:val="0090671E"/>
    <w:rsid w:val="00906D19"/>
    <w:rsid w:val="00906F70"/>
    <w:rsid w:val="00907608"/>
    <w:rsid w:val="0091092A"/>
    <w:rsid w:val="009110DB"/>
    <w:rsid w:val="009111EB"/>
    <w:rsid w:val="0091133E"/>
    <w:rsid w:val="009114DA"/>
    <w:rsid w:val="0091159C"/>
    <w:rsid w:val="009123ED"/>
    <w:rsid w:val="00912BD8"/>
    <w:rsid w:val="00912BF5"/>
    <w:rsid w:val="00912D01"/>
    <w:rsid w:val="00913243"/>
    <w:rsid w:val="0091379A"/>
    <w:rsid w:val="009138B9"/>
    <w:rsid w:val="00913A74"/>
    <w:rsid w:val="00913AD5"/>
    <w:rsid w:val="00914679"/>
    <w:rsid w:val="00914D15"/>
    <w:rsid w:val="00914E25"/>
    <w:rsid w:val="009150EF"/>
    <w:rsid w:val="0091556E"/>
    <w:rsid w:val="00915F69"/>
    <w:rsid w:val="00916025"/>
    <w:rsid w:val="0091605F"/>
    <w:rsid w:val="0091613B"/>
    <w:rsid w:val="00916676"/>
    <w:rsid w:val="009170D0"/>
    <w:rsid w:val="00917A6D"/>
    <w:rsid w:val="00917FD8"/>
    <w:rsid w:val="00920504"/>
    <w:rsid w:val="0092060D"/>
    <w:rsid w:val="009215A0"/>
    <w:rsid w:val="00921ADC"/>
    <w:rsid w:val="00921FEB"/>
    <w:rsid w:val="00923152"/>
    <w:rsid w:val="009234FD"/>
    <w:rsid w:val="00923BC2"/>
    <w:rsid w:val="009241FC"/>
    <w:rsid w:val="00924940"/>
    <w:rsid w:val="00924CDA"/>
    <w:rsid w:val="009255AA"/>
    <w:rsid w:val="00925633"/>
    <w:rsid w:val="00925AE2"/>
    <w:rsid w:val="00925DE8"/>
    <w:rsid w:val="0092614C"/>
    <w:rsid w:val="00926A8A"/>
    <w:rsid w:val="00926C43"/>
    <w:rsid w:val="00926CC1"/>
    <w:rsid w:val="00926D49"/>
    <w:rsid w:val="00926FEF"/>
    <w:rsid w:val="00927096"/>
    <w:rsid w:val="00927393"/>
    <w:rsid w:val="0092753D"/>
    <w:rsid w:val="009279BC"/>
    <w:rsid w:val="009300FB"/>
    <w:rsid w:val="009304FD"/>
    <w:rsid w:val="009305FB"/>
    <w:rsid w:val="00930687"/>
    <w:rsid w:val="00930914"/>
    <w:rsid w:val="00930FDB"/>
    <w:rsid w:val="00931CE1"/>
    <w:rsid w:val="00931ED1"/>
    <w:rsid w:val="00932053"/>
    <w:rsid w:val="0093226D"/>
    <w:rsid w:val="00932806"/>
    <w:rsid w:val="00932EE8"/>
    <w:rsid w:val="00932F84"/>
    <w:rsid w:val="00933356"/>
    <w:rsid w:val="00933513"/>
    <w:rsid w:val="0093397B"/>
    <w:rsid w:val="00933A03"/>
    <w:rsid w:val="00933BA3"/>
    <w:rsid w:val="00933F8A"/>
    <w:rsid w:val="009340FF"/>
    <w:rsid w:val="0093457F"/>
    <w:rsid w:val="0093494B"/>
    <w:rsid w:val="00934BF5"/>
    <w:rsid w:val="00935461"/>
    <w:rsid w:val="00935463"/>
    <w:rsid w:val="00935570"/>
    <w:rsid w:val="009364E8"/>
    <w:rsid w:val="009365F3"/>
    <w:rsid w:val="009367A3"/>
    <w:rsid w:val="009369DD"/>
    <w:rsid w:val="00936A0C"/>
    <w:rsid w:val="00936A58"/>
    <w:rsid w:val="009371AA"/>
    <w:rsid w:val="00937301"/>
    <w:rsid w:val="0093741E"/>
    <w:rsid w:val="0093764A"/>
    <w:rsid w:val="00937C44"/>
    <w:rsid w:val="00937F3D"/>
    <w:rsid w:val="00940041"/>
    <w:rsid w:val="009401C5"/>
    <w:rsid w:val="00940520"/>
    <w:rsid w:val="00940562"/>
    <w:rsid w:val="00941136"/>
    <w:rsid w:val="00941351"/>
    <w:rsid w:val="0094169A"/>
    <w:rsid w:val="00941720"/>
    <w:rsid w:val="00942000"/>
    <w:rsid w:val="00942148"/>
    <w:rsid w:val="0094244B"/>
    <w:rsid w:val="0094250A"/>
    <w:rsid w:val="0094281C"/>
    <w:rsid w:val="00942A38"/>
    <w:rsid w:val="00942A6B"/>
    <w:rsid w:val="00942F9F"/>
    <w:rsid w:val="0094305B"/>
    <w:rsid w:val="009434AA"/>
    <w:rsid w:val="009438B6"/>
    <w:rsid w:val="009438E7"/>
    <w:rsid w:val="009442BE"/>
    <w:rsid w:val="00944833"/>
    <w:rsid w:val="00944A19"/>
    <w:rsid w:val="00944BB2"/>
    <w:rsid w:val="00944D16"/>
    <w:rsid w:val="0094538C"/>
    <w:rsid w:val="0094602F"/>
    <w:rsid w:val="009460DB"/>
    <w:rsid w:val="00946CC6"/>
    <w:rsid w:val="0094740E"/>
    <w:rsid w:val="009474B8"/>
    <w:rsid w:val="00947779"/>
    <w:rsid w:val="0094799F"/>
    <w:rsid w:val="00947CAB"/>
    <w:rsid w:val="00947DC9"/>
    <w:rsid w:val="00947ECD"/>
    <w:rsid w:val="009501BD"/>
    <w:rsid w:val="00950308"/>
    <w:rsid w:val="00950C46"/>
    <w:rsid w:val="00951043"/>
    <w:rsid w:val="00951187"/>
    <w:rsid w:val="009518E0"/>
    <w:rsid w:val="009518FD"/>
    <w:rsid w:val="00951FFA"/>
    <w:rsid w:val="00952142"/>
    <w:rsid w:val="00952694"/>
    <w:rsid w:val="009526FD"/>
    <w:rsid w:val="00952B23"/>
    <w:rsid w:val="00953953"/>
    <w:rsid w:val="00953A82"/>
    <w:rsid w:val="00953D18"/>
    <w:rsid w:val="00953F53"/>
    <w:rsid w:val="009544B2"/>
    <w:rsid w:val="00954A52"/>
    <w:rsid w:val="00954B0D"/>
    <w:rsid w:val="00954B3B"/>
    <w:rsid w:val="00954D40"/>
    <w:rsid w:val="00954EAF"/>
    <w:rsid w:val="00955CC8"/>
    <w:rsid w:val="00955ED6"/>
    <w:rsid w:val="00955F0A"/>
    <w:rsid w:val="00955F1B"/>
    <w:rsid w:val="00956003"/>
    <w:rsid w:val="00956348"/>
    <w:rsid w:val="009565CE"/>
    <w:rsid w:val="0096058C"/>
    <w:rsid w:val="009608ED"/>
    <w:rsid w:val="00960C8F"/>
    <w:rsid w:val="00960FF9"/>
    <w:rsid w:val="009618EC"/>
    <w:rsid w:val="00961B39"/>
    <w:rsid w:val="00961C81"/>
    <w:rsid w:val="0096210C"/>
    <w:rsid w:val="009627A6"/>
    <w:rsid w:val="009629EE"/>
    <w:rsid w:val="00962CCE"/>
    <w:rsid w:val="00962D31"/>
    <w:rsid w:val="00962F91"/>
    <w:rsid w:val="0096307C"/>
    <w:rsid w:val="00963A05"/>
    <w:rsid w:val="00963E4B"/>
    <w:rsid w:val="00964186"/>
    <w:rsid w:val="00964650"/>
    <w:rsid w:val="00964720"/>
    <w:rsid w:val="00964A3D"/>
    <w:rsid w:val="00965371"/>
    <w:rsid w:val="0096576F"/>
    <w:rsid w:val="00965A58"/>
    <w:rsid w:val="00966678"/>
    <w:rsid w:val="00966BE3"/>
    <w:rsid w:val="00966C95"/>
    <w:rsid w:val="00966FB1"/>
    <w:rsid w:val="009670D3"/>
    <w:rsid w:val="009671AE"/>
    <w:rsid w:val="009673B7"/>
    <w:rsid w:val="00967744"/>
    <w:rsid w:val="009679C2"/>
    <w:rsid w:val="00967D03"/>
    <w:rsid w:val="00970603"/>
    <w:rsid w:val="00971261"/>
    <w:rsid w:val="00971574"/>
    <w:rsid w:val="00971F4D"/>
    <w:rsid w:val="00972406"/>
    <w:rsid w:val="0097258A"/>
    <w:rsid w:val="009726AF"/>
    <w:rsid w:val="00972F4F"/>
    <w:rsid w:val="00972F5C"/>
    <w:rsid w:val="00973018"/>
    <w:rsid w:val="0097356C"/>
    <w:rsid w:val="0097359A"/>
    <w:rsid w:val="00973A80"/>
    <w:rsid w:val="00973C3A"/>
    <w:rsid w:val="00973C8D"/>
    <w:rsid w:val="00973F5B"/>
    <w:rsid w:val="0097422D"/>
    <w:rsid w:val="00974381"/>
    <w:rsid w:val="0097457B"/>
    <w:rsid w:val="00974E33"/>
    <w:rsid w:val="00975880"/>
    <w:rsid w:val="009758F6"/>
    <w:rsid w:val="00975E30"/>
    <w:rsid w:val="009760A8"/>
    <w:rsid w:val="00976188"/>
    <w:rsid w:val="00976B8B"/>
    <w:rsid w:val="00976DB7"/>
    <w:rsid w:val="009775DC"/>
    <w:rsid w:val="0097782E"/>
    <w:rsid w:val="0098057C"/>
    <w:rsid w:val="009808E2"/>
    <w:rsid w:val="00980FBC"/>
    <w:rsid w:val="009815F4"/>
    <w:rsid w:val="00981D0C"/>
    <w:rsid w:val="00981F07"/>
    <w:rsid w:val="00981F8C"/>
    <w:rsid w:val="00981FF7"/>
    <w:rsid w:val="0098234B"/>
    <w:rsid w:val="009823EB"/>
    <w:rsid w:val="009827A1"/>
    <w:rsid w:val="00982F31"/>
    <w:rsid w:val="009831FF"/>
    <w:rsid w:val="00983274"/>
    <w:rsid w:val="00983A79"/>
    <w:rsid w:val="00983AD9"/>
    <w:rsid w:val="00983DB9"/>
    <w:rsid w:val="009841E2"/>
    <w:rsid w:val="00984317"/>
    <w:rsid w:val="009844AD"/>
    <w:rsid w:val="00984757"/>
    <w:rsid w:val="00985CF1"/>
    <w:rsid w:val="0098637D"/>
    <w:rsid w:val="009863E0"/>
    <w:rsid w:val="00986872"/>
    <w:rsid w:val="0098691E"/>
    <w:rsid w:val="00986988"/>
    <w:rsid w:val="009870F2"/>
    <w:rsid w:val="009876F3"/>
    <w:rsid w:val="00990384"/>
    <w:rsid w:val="00990646"/>
    <w:rsid w:val="00990C85"/>
    <w:rsid w:val="00990C9A"/>
    <w:rsid w:val="009916A5"/>
    <w:rsid w:val="00991715"/>
    <w:rsid w:val="00991B41"/>
    <w:rsid w:val="00991EE7"/>
    <w:rsid w:val="009922F9"/>
    <w:rsid w:val="00992608"/>
    <w:rsid w:val="009927D4"/>
    <w:rsid w:val="00992A79"/>
    <w:rsid w:val="00993168"/>
    <w:rsid w:val="0099353B"/>
    <w:rsid w:val="0099395B"/>
    <w:rsid w:val="00994335"/>
    <w:rsid w:val="0099471C"/>
    <w:rsid w:val="00994978"/>
    <w:rsid w:val="00994A08"/>
    <w:rsid w:val="00995170"/>
    <w:rsid w:val="00995628"/>
    <w:rsid w:val="009962D9"/>
    <w:rsid w:val="009965E5"/>
    <w:rsid w:val="00996857"/>
    <w:rsid w:val="0099689F"/>
    <w:rsid w:val="00996CE1"/>
    <w:rsid w:val="00996D1F"/>
    <w:rsid w:val="00997038"/>
    <w:rsid w:val="00997465"/>
    <w:rsid w:val="0099765A"/>
    <w:rsid w:val="0099798C"/>
    <w:rsid w:val="00997B8F"/>
    <w:rsid w:val="00997E03"/>
    <w:rsid w:val="00997F76"/>
    <w:rsid w:val="00997FC5"/>
    <w:rsid w:val="009A0724"/>
    <w:rsid w:val="009A0E3D"/>
    <w:rsid w:val="009A1000"/>
    <w:rsid w:val="009A137F"/>
    <w:rsid w:val="009A2990"/>
    <w:rsid w:val="009A29ED"/>
    <w:rsid w:val="009A2A15"/>
    <w:rsid w:val="009A2E53"/>
    <w:rsid w:val="009A3B5C"/>
    <w:rsid w:val="009A3FBC"/>
    <w:rsid w:val="009A4441"/>
    <w:rsid w:val="009A4772"/>
    <w:rsid w:val="009A4C1A"/>
    <w:rsid w:val="009A4E85"/>
    <w:rsid w:val="009A52DA"/>
    <w:rsid w:val="009A5805"/>
    <w:rsid w:val="009A5A01"/>
    <w:rsid w:val="009A5A46"/>
    <w:rsid w:val="009A5B70"/>
    <w:rsid w:val="009A658E"/>
    <w:rsid w:val="009A699B"/>
    <w:rsid w:val="009A6D25"/>
    <w:rsid w:val="009A7460"/>
    <w:rsid w:val="009A785A"/>
    <w:rsid w:val="009A7DE2"/>
    <w:rsid w:val="009B03D7"/>
    <w:rsid w:val="009B0739"/>
    <w:rsid w:val="009B0A4A"/>
    <w:rsid w:val="009B0EAD"/>
    <w:rsid w:val="009B1228"/>
    <w:rsid w:val="009B123E"/>
    <w:rsid w:val="009B1254"/>
    <w:rsid w:val="009B17F2"/>
    <w:rsid w:val="009B1C34"/>
    <w:rsid w:val="009B208E"/>
    <w:rsid w:val="009B242A"/>
    <w:rsid w:val="009B24F7"/>
    <w:rsid w:val="009B2581"/>
    <w:rsid w:val="009B2AB1"/>
    <w:rsid w:val="009B2D84"/>
    <w:rsid w:val="009B2F90"/>
    <w:rsid w:val="009B350F"/>
    <w:rsid w:val="009B3B12"/>
    <w:rsid w:val="009B3CD0"/>
    <w:rsid w:val="009B3E83"/>
    <w:rsid w:val="009B4390"/>
    <w:rsid w:val="009B4937"/>
    <w:rsid w:val="009B4F4C"/>
    <w:rsid w:val="009B51BE"/>
    <w:rsid w:val="009B51F9"/>
    <w:rsid w:val="009B5D38"/>
    <w:rsid w:val="009B67E3"/>
    <w:rsid w:val="009B6FAD"/>
    <w:rsid w:val="009B741D"/>
    <w:rsid w:val="009B746A"/>
    <w:rsid w:val="009B7C2D"/>
    <w:rsid w:val="009C03C4"/>
    <w:rsid w:val="009C0DF1"/>
    <w:rsid w:val="009C1674"/>
    <w:rsid w:val="009C167A"/>
    <w:rsid w:val="009C1867"/>
    <w:rsid w:val="009C1D84"/>
    <w:rsid w:val="009C204D"/>
    <w:rsid w:val="009C233D"/>
    <w:rsid w:val="009C26D5"/>
    <w:rsid w:val="009C2AD7"/>
    <w:rsid w:val="009C3055"/>
    <w:rsid w:val="009C398E"/>
    <w:rsid w:val="009C3E97"/>
    <w:rsid w:val="009C42B0"/>
    <w:rsid w:val="009C46D4"/>
    <w:rsid w:val="009C4D1D"/>
    <w:rsid w:val="009C4E71"/>
    <w:rsid w:val="009C4EDC"/>
    <w:rsid w:val="009C508E"/>
    <w:rsid w:val="009C5279"/>
    <w:rsid w:val="009C5767"/>
    <w:rsid w:val="009C5FCD"/>
    <w:rsid w:val="009C6D92"/>
    <w:rsid w:val="009C723C"/>
    <w:rsid w:val="009C72A1"/>
    <w:rsid w:val="009C7304"/>
    <w:rsid w:val="009C78CF"/>
    <w:rsid w:val="009C7D0C"/>
    <w:rsid w:val="009C7D73"/>
    <w:rsid w:val="009D0183"/>
    <w:rsid w:val="009D024A"/>
    <w:rsid w:val="009D0F3E"/>
    <w:rsid w:val="009D18F6"/>
    <w:rsid w:val="009D212C"/>
    <w:rsid w:val="009D23EE"/>
    <w:rsid w:val="009D2783"/>
    <w:rsid w:val="009D29F3"/>
    <w:rsid w:val="009D2C46"/>
    <w:rsid w:val="009D3972"/>
    <w:rsid w:val="009D3F16"/>
    <w:rsid w:val="009D4397"/>
    <w:rsid w:val="009D455C"/>
    <w:rsid w:val="009D45A9"/>
    <w:rsid w:val="009D47F7"/>
    <w:rsid w:val="009D4B71"/>
    <w:rsid w:val="009D50B4"/>
    <w:rsid w:val="009D53EA"/>
    <w:rsid w:val="009D552B"/>
    <w:rsid w:val="009D6866"/>
    <w:rsid w:val="009D70E7"/>
    <w:rsid w:val="009D726A"/>
    <w:rsid w:val="009D7B4E"/>
    <w:rsid w:val="009E0536"/>
    <w:rsid w:val="009E07F8"/>
    <w:rsid w:val="009E19D8"/>
    <w:rsid w:val="009E1B15"/>
    <w:rsid w:val="009E1B24"/>
    <w:rsid w:val="009E1ECF"/>
    <w:rsid w:val="009E2091"/>
    <w:rsid w:val="009E2116"/>
    <w:rsid w:val="009E2947"/>
    <w:rsid w:val="009E2BB5"/>
    <w:rsid w:val="009E2E04"/>
    <w:rsid w:val="009E2E75"/>
    <w:rsid w:val="009E380D"/>
    <w:rsid w:val="009E3A96"/>
    <w:rsid w:val="009E3AD1"/>
    <w:rsid w:val="009E3ADF"/>
    <w:rsid w:val="009E43B9"/>
    <w:rsid w:val="009E44E3"/>
    <w:rsid w:val="009E4735"/>
    <w:rsid w:val="009E599E"/>
    <w:rsid w:val="009E5A80"/>
    <w:rsid w:val="009E5C40"/>
    <w:rsid w:val="009E6053"/>
    <w:rsid w:val="009E6300"/>
    <w:rsid w:val="009E672D"/>
    <w:rsid w:val="009E6B74"/>
    <w:rsid w:val="009E6C1A"/>
    <w:rsid w:val="009E70D3"/>
    <w:rsid w:val="009E73E4"/>
    <w:rsid w:val="009F0003"/>
    <w:rsid w:val="009F0816"/>
    <w:rsid w:val="009F1751"/>
    <w:rsid w:val="009F17A1"/>
    <w:rsid w:val="009F18F8"/>
    <w:rsid w:val="009F193F"/>
    <w:rsid w:val="009F200D"/>
    <w:rsid w:val="009F218C"/>
    <w:rsid w:val="009F2275"/>
    <w:rsid w:val="009F2694"/>
    <w:rsid w:val="009F2B5D"/>
    <w:rsid w:val="009F2EF0"/>
    <w:rsid w:val="009F306B"/>
    <w:rsid w:val="009F3838"/>
    <w:rsid w:val="009F3DC8"/>
    <w:rsid w:val="009F40CC"/>
    <w:rsid w:val="009F4592"/>
    <w:rsid w:val="009F4734"/>
    <w:rsid w:val="009F4781"/>
    <w:rsid w:val="009F4ECF"/>
    <w:rsid w:val="009F538A"/>
    <w:rsid w:val="009F53C7"/>
    <w:rsid w:val="009F625E"/>
    <w:rsid w:val="009F6325"/>
    <w:rsid w:val="009F692E"/>
    <w:rsid w:val="009F7592"/>
    <w:rsid w:val="00A00103"/>
    <w:rsid w:val="00A002BE"/>
    <w:rsid w:val="00A00394"/>
    <w:rsid w:val="00A0089A"/>
    <w:rsid w:val="00A00CF1"/>
    <w:rsid w:val="00A017C2"/>
    <w:rsid w:val="00A01CEC"/>
    <w:rsid w:val="00A01E2E"/>
    <w:rsid w:val="00A01EBD"/>
    <w:rsid w:val="00A02023"/>
    <w:rsid w:val="00A029DA"/>
    <w:rsid w:val="00A029DF"/>
    <w:rsid w:val="00A02BC1"/>
    <w:rsid w:val="00A02FA3"/>
    <w:rsid w:val="00A0300E"/>
    <w:rsid w:val="00A03264"/>
    <w:rsid w:val="00A03792"/>
    <w:rsid w:val="00A03C37"/>
    <w:rsid w:val="00A040F9"/>
    <w:rsid w:val="00A0412B"/>
    <w:rsid w:val="00A043C9"/>
    <w:rsid w:val="00A046B9"/>
    <w:rsid w:val="00A05243"/>
    <w:rsid w:val="00A05289"/>
    <w:rsid w:val="00A05FA6"/>
    <w:rsid w:val="00A0634E"/>
    <w:rsid w:val="00A06539"/>
    <w:rsid w:val="00A06696"/>
    <w:rsid w:val="00A06888"/>
    <w:rsid w:val="00A07469"/>
    <w:rsid w:val="00A0792F"/>
    <w:rsid w:val="00A07DB6"/>
    <w:rsid w:val="00A105FA"/>
    <w:rsid w:val="00A1084F"/>
    <w:rsid w:val="00A10BFA"/>
    <w:rsid w:val="00A10C61"/>
    <w:rsid w:val="00A10F48"/>
    <w:rsid w:val="00A111DB"/>
    <w:rsid w:val="00A11325"/>
    <w:rsid w:val="00A11540"/>
    <w:rsid w:val="00A1192D"/>
    <w:rsid w:val="00A11B11"/>
    <w:rsid w:val="00A1238A"/>
    <w:rsid w:val="00A123E0"/>
    <w:rsid w:val="00A124B5"/>
    <w:rsid w:val="00A12680"/>
    <w:rsid w:val="00A12F01"/>
    <w:rsid w:val="00A13447"/>
    <w:rsid w:val="00A1386A"/>
    <w:rsid w:val="00A138F5"/>
    <w:rsid w:val="00A1391C"/>
    <w:rsid w:val="00A13B9E"/>
    <w:rsid w:val="00A13CB5"/>
    <w:rsid w:val="00A14291"/>
    <w:rsid w:val="00A143F1"/>
    <w:rsid w:val="00A15097"/>
    <w:rsid w:val="00A156B4"/>
    <w:rsid w:val="00A1591C"/>
    <w:rsid w:val="00A15DD5"/>
    <w:rsid w:val="00A15FFE"/>
    <w:rsid w:val="00A162CD"/>
    <w:rsid w:val="00A16DAA"/>
    <w:rsid w:val="00A16DB1"/>
    <w:rsid w:val="00A16E1C"/>
    <w:rsid w:val="00A174EE"/>
    <w:rsid w:val="00A1750C"/>
    <w:rsid w:val="00A17576"/>
    <w:rsid w:val="00A17664"/>
    <w:rsid w:val="00A17A94"/>
    <w:rsid w:val="00A17D2D"/>
    <w:rsid w:val="00A17E7C"/>
    <w:rsid w:val="00A200D8"/>
    <w:rsid w:val="00A20179"/>
    <w:rsid w:val="00A21131"/>
    <w:rsid w:val="00A21358"/>
    <w:rsid w:val="00A215E8"/>
    <w:rsid w:val="00A216ED"/>
    <w:rsid w:val="00A21FC1"/>
    <w:rsid w:val="00A22175"/>
    <w:rsid w:val="00A222E9"/>
    <w:rsid w:val="00A22307"/>
    <w:rsid w:val="00A2233A"/>
    <w:rsid w:val="00A223FF"/>
    <w:rsid w:val="00A225F0"/>
    <w:rsid w:val="00A22BAC"/>
    <w:rsid w:val="00A23A31"/>
    <w:rsid w:val="00A240EB"/>
    <w:rsid w:val="00A24706"/>
    <w:rsid w:val="00A24E4C"/>
    <w:rsid w:val="00A24FB2"/>
    <w:rsid w:val="00A25451"/>
    <w:rsid w:val="00A25D36"/>
    <w:rsid w:val="00A260BA"/>
    <w:rsid w:val="00A26116"/>
    <w:rsid w:val="00A26D7B"/>
    <w:rsid w:val="00A26DE8"/>
    <w:rsid w:val="00A26E8D"/>
    <w:rsid w:val="00A26E96"/>
    <w:rsid w:val="00A27093"/>
    <w:rsid w:val="00A2721A"/>
    <w:rsid w:val="00A27426"/>
    <w:rsid w:val="00A27518"/>
    <w:rsid w:val="00A27845"/>
    <w:rsid w:val="00A27923"/>
    <w:rsid w:val="00A2795A"/>
    <w:rsid w:val="00A30253"/>
    <w:rsid w:val="00A30834"/>
    <w:rsid w:val="00A30EEF"/>
    <w:rsid w:val="00A31528"/>
    <w:rsid w:val="00A31808"/>
    <w:rsid w:val="00A31904"/>
    <w:rsid w:val="00A32233"/>
    <w:rsid w:val="00A32264"/>
    <w:rsid w:val="00A32306"/>
    <w:rsid w:val="00A32488"/>
    <w:rsid w:val="00A324B6"/>
    <w:rsid w:val="00A32889"/>
    <w:rsid w:val="00A32CA3"/>
    <w:rsid w:val="00A33A22"/>
    <w:rsid w:val="00A33ACF"/>
    <w:rsid w:val="00A33D1C"/>
    <w:rsid w:val="00A34BAF"/>
    <w:rsid w:val="00A34D87"/>
    <w:rsid w:val="00A34FEF"/>
    <w:rsid w:val="00A35326"/>
    <w:rsid w:val="00A3553A"/>
    <w:rsid w:val="00A35658"/>
    <w:rsid w:val="00A3571F"/>
    <w:rsid w:val="00A362BE"/>
    <w:rsid w:val="00A36819"/>
    <w:rsid w:val="00A3685F"/>
    <w:rsid w:val="00A36DFA"/>
    <w:rsid w:val="00A40787"/>
    <w:rsid w:val="00A4084D"/>
    <w:rsid w:val="00A4094E"/>
    <w:rsid w:val="00A40977"/>
    <w:rsid w:val="00A40C0A"/>
    <w:rsid w:val="00A410C8"/>
    <w:rsid w:val="00A4145A"/>
    <w:rsid w:val="00A416D7"/>
    <w:rsid w:val="00A419CB"/>
    <w:rsid w:val="00A41F11"/>
    <w:rsid w:val="00A425A5"/>
    <w:rsid w:val="00A42644"/>
    <w:rsid w:val="00A42821"/>
    <w:rsid w:val="00A428BC"/>
    <w:rsid w:val="00A42B22"/>
    <w:rsid w:val="00A42B8D"/>
    <w:rsid w:val="00A42CDB"/>
    <w:rsid w:val="00A42E50"/>
    <w:rsid w:val="00A42FFF"/>
    <w:rsid w:val="00A4318F"/>
    <w:rsid w:val="00A4383F"/>
    <w:rsid w:val="00A43A86"/>
    <w:rsid w:val="00A43BA3"/>
    <w:rsid w:val="00A446CE"/>
    <w:rsid w:val="00A447BB"/>
    <w:rsid w:val="00A44AD0"/>
    <w:rsid w:val="00A44B21"/>
    <w:rsid w:val="00A4504F"/>
    <w:rsid w:val="00A450C4"/>
    <w:rsid w:val="00A4518A"/>
    <w:rsid w:val="00A4540F"/>
    <w:rsid w:val="00A4583A"/>
    <w:rsid w:val="00A461AD"/>
    <w:rsid w:val="00A461FD"/>
    <w:rsid w:val="00A4663A"/>
    <w:rsid w:val="00A46DFC"/>
    <w:rsid w:val="00A47000"/>
    <w:rsid w:val="00A47301"/>
    <w:rsid w:val="00A476C9"/>
    <w:rsid w:val="00A47727"/>
    <w:rsid w:val="00A47E13"/>
    <w:rsid w:val="00A50163"/>
    <w:rsid w:val="00A5025C"/>
    <w:rsid w:val="00A5028C"/>
    <w:rsid w:val="00A515D2"/>
    <w:rsid w:val="00A51669"/>
    <w:rsid w:val="00A519FF"/>
    <w:rsid w:val="00A520B9"/>
    <w:rsid w:val="00A5276F"/>
    <w:rsid w:val="00A52D06"/>
    <w:rsid w:val="00A5311C"/>
    <w:rsid w:val="00A538DA"/>
    <w:rsid w:val="00A53ED5"/>
    <w:rsid w:val="00A541CC"/>
    <w:rsid w:val="00A542BC"/>
    <w:rsid w:val="00A542D8"/>
    <w:rsid w:val="00A54369"/>
    <w:rsid w:val="00A544CE"/>
    <w:rsid w:val="00A546C5"/>
    <w:rsid w:val="00A54BF5"/>
    <w:rsid w:val="00A551B7"/>
    <w:rsid w:val="00A557C8"/>
    <w:rsid w:val="00A557F6"/>
    <w:rsid w:val="00A55E72"/>
    <w:rsid w:val="00A55E7B"/>
    <w:rsid w:val="00A55F5C"/>
    <w:rsid w:val="00A56127"/>
    <w:rsid w:val="00A561C4"/>
    <w:rsid w:val="00A56718"/>
    <w:rsid w:val="00A5692B"/>
    <w:rsid w:val="00A5694F"/>
    <w:rsid w:val="00A56FAB"/>
    <w:rsid w:val="00A57324"/>
    <w:rsid w:val="00A57F76"/>
    <w:rsid w:val="00A602DD"/>
    <w:rsid w:val="00A60316"/>
    <w:rsid w:val="00A6077F"/>
    <w:rsid w:val="00A60E09"/>
    <w:rsid w:val="00A60E29"/>
    <w:rsid w:val="00A61580"/>
    <w:rsid w:val="00A62996"/>
    <w:rsid w:val="00A63096"/>
    <w:rsid w:val="00A63523"/>
    <w:rsid w:val="00A637C6"/>
    <w:rsid w:val="00A63D4E"/>
    <w:rsid w:val="00A64177"/>
    <w:rsid w:val="00A6424B"/>
    <w:rsid w:val="00A64343"/>
    <w:rsid w:val="00A643C2"/>
    <w:rsid w:val="00A6487D"/>
    <w:rsid w:val="00A648FD"/>
    <w:rsid w:val="00A64ABA"/>
    <w:rsid w:val="00A64B00"/>
    <w:rsid w:val="00A64B6A"/>
    <w:rsid w:val="00A6520E"/>
    <w:rsid w:val="00A65579"/>
    <w:rsid w:val="00A65F20"/>
    <w:rsid w:val="00A664B7"/>
    <w:rsid w:val="00A6664A"/>
    <w:rsid w:val="00A66DFF"/>
    <w:rsid w:val="00A670E1"/>
    <w:rsid w:val="00A672AA"/>
    <w:rsid w:val="00A702DC"/>
    <w:rsid w:val="00A70403"/>
    <w:rsid w:val="00A70F0B"/>
    <w:rsid w:val="00A70F1B"/>
    <w:rsid w:val="00A71662"/>
    <w:rsid w:val="00A71D53"/>
    <w:rsid w:val="00A71EC3"/>
    <w:rsid w:val="00A71F6B"/>
    <w:rsid w:val="00A72455"/>
    <w:rsid w:val="00A7255C"/>
    <w:rsid w:val="00A7279C"/>
    <w:rsid w:val="00A72B60"/>
    <w:rsid w:val="00A72D9D"/>
    <w:rsid w:val="00A7335F"/>
    <w:rsid w:val="00A733A0"/>
    <w:rsid w:val="00A733C1"/>
    <w:rsid w:val="00A73C0B"/>
    <w:rsid w:val="00A73EE5"/>
    <w:rsid w:val="00A7444E"/>
    <w:rsid w:val="00A74495"/>
    <w:rsid w:val="00A74651"/>
    <w:rsid w:val="00A74D6D"/>
    <w:rsid w:val="00A74E3F"/>
    <w:rsid w:val="00A7529E"/>
    <w:rsid w:val="00A752D3"/>
    <w:rsid w:val="00A758A2"/>
    <w:rsid w:val="00A75CE1"/>
    <w:rsid w:val="00A76142"/>
    <w:rsid w:val="00A76F3C"/>
    <w:rsid w:val="00A7721C"/>
    <w:rsid w:val="00A77456"/>
    <w:rsid w:val="00A77730"/>
    <w:rsid w:val="00A77B5B"/>
    <w:rsid w:val="00A77EA7"/>
    <w:rsid w:val="00A803C5"/>
    <w:rsid w:val="00A80486"/>
    <w:rsid w:val="00A80495"/>
    <w:rsid w:val="00A80A31"/>
    <w:rsid w:val="00A80B9B"/>
    <w:rsid w:val="00A81217"/>
    <w:rsid w:val="00A81C25"/>
    <w:rsid w:val="00A81ED2"/>
    <w:rsid w:val="00A8295B"/>
    <w:rsid w:val="00A829CD"/>
    <w:rsid w:val="00A82FEE"/>
    <w:rsid w:val="00A834AA"/>
    <w:rsid w:val="00A83F51"/>
    <w:rsid w:val="00A83FC5"/>
    <w:rsid w:val="00A84192"/>
    <w:rsid w:val="00A84B74"/>
    <w:rsid w:val="00A84CCE"/>
    <w:rsid w:val="00A84ECA"/>
    <w:rsid w:val="00A85758"/>
    <w:rsid w:val="00A8584C"/>
    <w:rsid w:val="00A85E1A"/>
    <w:rsid w:val="00A85F34"/>
    <w:rsid w:val="00A86503"/>
    <w:rsid w:val="00A86C51"/>
    <w:rsid w:val="00A86E18"/>
    <w:rsid w:val="00A86E1C"/>
    <w:rsid w:val="00A87965"/>
    <w:rsid w:val="00A87BBE"/>
    <w:rsid w:val="00A87E9C"/>
    <w:rsid w:val="00A87ED0"/>
    <w:rsid w:val="00A87FFD"/>
    <w:rsid w:val="00A900B4"/>
    <w:rsid w:val="00A90152"/>
    <w:rsid w:val="00A905F1"/>
    <w:rsid w:val="00A9064A"/>
    <w:rsid w:val="00A9072E"/>
    <w:rsid w:val="00A90F2D"/>
    <w:rsid w:val="00A9107D"/>
    <w:rsid w:val="00A917BD"/>
    <w:rsid w:val="00A918BD"/>
    <w:rsid w:val="00A91B0E"/>
    <w:rsid w:val="00A91C89"/>
    <w:rsid w:val="00A91D55"/>
    <w:rsid w:val="00A9239B"/>
    <w:rsid w:val="00A92E4B"/>
    <w:rsid w:val="00A92F6D"/>
    <w:rsid w:val="00A9304F"/>
    <w:rsid w:val="00A93777"/>
    <w:rsid w:val="00A93D75"/>
    <w:rsid w:val="00A940E8"/>
    <w:rsid w:val="00A94105"/>
    <w:rsid w:val="00A94179"/>
    <w:rsid w:val="00A9462A"/>
    <w:rsid w:val="00A94B66"/>
    <w:rsid w:val="00A95414"/>
    <w:rsid w:val="00A957CB"/>
    <w:rsid w:val="00A95C31"/>
    <w:rsid w:val="00A967CB"/>
    <w:rsid w:val="00A96899"/>
    <w:rsid w:val="00A96C05"/>
    <w:rsid w:val="00AA0074"/>
    <w:rsid w:val="00AA0329"/>
    <w:rsid w:val="00AA0503"/>
    <w:rsid w:val="00AA137F"/>
    <w:rsid w:val="00AA1763"/>
    <w:rsid w:val="00AA1B0F"/>
    <w:rsid w:val="00AA1DAC"/>
    <w:rsid w:val="00AA2D02"/>
    <w:rsid w:val="00AA354C"/>
    <w:rsid w:val="00AA3628"/>
    <w:rsid w:val="00AA3B1C"/>
    <w:rsid w:val="00AA3C31"/>
    <w:rsid w:val="00AA3C49"/>
    <w:rsid w:val="00AA3FEB"/>
    <w:rsid w:val="00AA41A0"/>
    <w:rsid w:val="00AA4462"/>
    <w:rsid w:val="00AA4B51"/>
    <w:rsid w:val="00AA4ED2"/>
    <w:rsid w:val="00AA51D1"/>
    <w:rsid w:val="00AA523B"/>
    <w:rsid w:val="00AA5803"/>
    <w:rsid w:val="00AA607B"/>
    <w:rsid w:val="00AA6442"/>
    <w:rsid w:val="00AA6AC6"/>
    <w:rsid w:val="00AA7431"/>
    <w:rsid w:val="00AA758B"/>
    <w:rsid w:val="00AA7A32"/>
    <w:rsid w:val="00AA7AF5"/>
    <w:rsid w:val="00AA7ECA"/>
    <w:rsid w:val="00AB00D7"/>
    <w:rsid w:val="00AB0AE6"/>
    <w:rsid w:val="00AB15A1"/>
    <w:rsid w:val="00AB1F2B"/>
    <w:rsid w:val="00AB1FF2"/>
    <w:rsid w:val="00AB2567"/>
    <w:rsid w:val="00AB2827"/>
    <w:rsid w:val="00AB2835"/>
    <w:rsid w:val="00AB28D6"/>
    <w:rsid w:val="00AB3E8E"/>
    <w:rsid w:val="00AB40E1"/>
    <w:rsid w:val="00AB4BC7"/>
    <w:rsid w:val="00AB4C5E"/>
    <w:rsid w:val="00AB4C83"/>
    <w:rsid w:val="00AB4E0C"/>
    <w:rsid w:val="00AB512D"/>
    <w:rsid w:val="00AB5702"/>
    <w:rsid w:val="00AB630F"/>
    <w:rsid w:val="00AB648F"/>
    <w:rsid w:val="00AB6E02"/>
    <w:rsid w:val="00AB72F5"/>
    <w:rsid w:val="00AB78A0"/>
    <w:rsid w:val="00AC00B6"/>
    <w:rsid w:val="00AC0301"/>
    <w:rsid w:val="00AC05F4"/>
    <w:rsid w:val="00AC0C29"/>
    <w:rsid w:val="00AC0F48"/>
    <w:rsid w:val="00AC0FE9"/>
    <w:rsid w:val="00AC194A"/>
    <w:rsid w:val="00AC1A31"/>
    <w:rsid w:val="00AC1F1D"/>
    <w:rsid w:val="00AC1F50"/>
    <w:rsid w:val="00AC234A"/>
    <w:rsid w:val="00AC245C"/>
    <w:rsid w:val="00AC2F34"/>
    <w:rsid w:val="00AC309B"/>
    <w:rsid w:val="00AC3E3D"/>
    <w:rsid w:val="00AC4674"/>
    <w:rsid w:val="00AC4798"/>
    <w:rsid w:val="00AC4C57"/>
    <w:rsid w:val="00AC4E2E"/>
    <w:rsid w:val="00AC4E88"/>
    <w:rsid w:val="00AC528C"/>
    <w:rsid w:val="00AC5581"/>
    <w:rsid w:val="00AC6497"/>
    <w:rsid w:val="00AC6AF0"/>
    <w:rsid w:val="00AC6C10"/>
    <w:rsid w:val="00AC6C4F"/>
    <w:rsid w:val="00AC71E9"/>
    <w:rsid w:val="00AC72C7"/>
    <w:rsid w:val="00AC78FF"/>
    <w:rsid w:val="00AC7B82"/>
    <w:rsid w:val="00AC7E26"/>
    <w:rsid w:val="00AD0051"/>
    <w:rsid w:val="00AD053B"/>
    <w:rsid w:val="00AD0994"/>
    <w:rsid w:val="00AD0C26"/>
    <w:rsid w:val="00AD0E5E"/>
    <w:rsid w:val="00AD1104"/>
    <w:rsid w:val="00AD1980"/>
    <w:rsid w:val="00AD1EA4"/>
    <w:rsid w:val="00AD2077"/>
    <w:rsid w:val="00AD2135"/>
    <w:rsid w:val="00AD2346"/>
    <w:rsid w:val="00AD2699"/>
    <w:rsid w:val="00AD2C3C"/>
    <w:rsid w:val="00AD2C58"/>
    <w:rsid w:val="00AD2D69"/>
    <w:rsid w:val="00AD3235"/>
    <w:rsid w:val="00AD363C"/>
    <w:rsid w:val="00AD4111"/>
    <w:rsid w:val="00AD453E"/>
    <w:rsid w:val="00AD46CE"/>
    <w:rsid w:val="00AD484B"/>
    <w:rsid w:val="00AD4BD6"/>
    <w:rsid w:val="00AD505F"/>
    <w:rsid w:val="00AD51AE"/>
    <w:rsid w:val="00AD59CF"/>
    <w:rsid w:val="00AD5CFB"/>
    <w:rsid w:val="00AD6C2F"/>
    <w:rsid w:val="00AD72F8"/>
    <w:rsid w:val="00AD76AE"/>
    <w:rsid w:val="00AD7970"/>
    <w:rsid w:val="00AD7AEC"/>
    <w:rsid w:val="00AE029E"/>
    <w:rsid w:val="00AE02F0"/>
    <w:rsid w:val="00AE0A53"/>
    <w:rsid w:val="00AE0A58"/>
    <w:rsid w:val="00AE13B8"/>
    <w:rsid w:val="00AE14E2"/>
    <w:rsid w:val="00AE1562"/>
    <w:rsid w:val="00AE191E"/>
    <w:rsid w:val="00AE1C60"/>
    <w:rsid w:val="00AE1D69"/>
    <w:rsid w:val="00AE20E1"/>
    <w:rsid w:val="00AE2521"/>
    <w:rsid w:val="00AE295C"/>
    <w:rsid w:val="00AE2ADE"/>
    <w:rsid w:val="00AE3A26"/>
    <w:rsid w:val="00AE3BCE"/>
    <w:rsid w:val="00AE3CD3"/>
    <w:rsid w:val="00AE40D3"/>
    <w:rsid w:val="00AE48D5"/>
    <w:rsid w:val="00AE4AA2"/>
    <w:rsid w:val="00AE5541"/>
    <w:rsid w:val="00AE591E"/>
    <w:rsid w:val="00AE5E75"/>
    <w:rsid w:val="00AE5EC8"/>
    <w:rsid w:val="00AE6002"/>
    <w:rsid w:val="00AE6B2F"/>
    <w:rsid w:val="00AE6F67"/>
    <w:rsid w:val="00AE7118"/>
    <w:rsid w:val="00AE74BD"/>
    <w:rsid w:val="00AE7AD4"/>
    <w:rsid w:val="00AF0F1C"/>
    <w:rsid w:val="00AF1428"/>
    <w:rsid w:val="00AF1AA1"/>
    <w:rsid w:val="00AF1B7B"/>
    <w:rsid w:val="00AF1FF3"/>
    <w:rsid w:val="00AF206D"/>
    <w:rsid w:val="00AF2671"/>
    <w:rsid w:val="00AF2A0A"/>
    <w:rsid w:val="00AF2EEA"/>
    <w:rsid w:val="00AF31C6"/>
    <w:rsid w:val="00AF358F"/>
    <w:rsid w:val="00AF36C9"/>
    <w:rsid w:val="00AF37E5"/>
    <w:rsid w:val="00AF37F9"/>
    <w:rsid w:val="00AF3AA2"/>
    <w:rsid w:val="00AF3AF0"/>
    <w:rsid w:val="00AF409B"/>
    <w:rsid w:val="00AF4225"/>
    <w:rsid w:val="00AF4427"/>
    <w:rsid w:val="00AF4571"/>
    <w:rsid w:val="00AF48A4"/>
    <w:rsid w:val="00AF4CEC"/>
    <w:rsid w:val="00AF4D91"/>
    <w:rsid w:val="00AF5336"/>
    <w:rsid w:val="00AF5E21"/>
    <w:rsid w:val="00AF6556"/>
    <w:rsid w:val="00AF6958"/>
    <w:rsid w:val="00AF6BB0"/>
    <w:rsid w:val="00AF6BEE"/>
    <w:rsid w:val="00AF6E65"/>
    <w:rsid w:val="00AF72A3"/>
    <w:rsid w:val="00AF7B54"/>
    <w:rsid w:val="00AF7FA0"/>
    <w:rsid w:val="00B00462"/>
    <w:rsid w:val="00B00E39"/>
    <w:rsid w:val="00B01278"/>
    <w:rsid w:val="00B02429"/>
    <w:rsid w:val="00B028C7"/>
    <w:rsid w:val="00B028DF"/>
    <w:rsid w:val="00B02D6E"/>
    <w:rsid w:val="00B02DD0"/>
    <w:rsid w:val="00B03700"/>
    <w:rsid w:val="00B03BF4"/>
    <w:rsid w:val="00B03C98"/>
    <w:rsid w:val="00B03E62"/>
    <w:rsid w:val="00B0403E"/>
    <w:rsid w:val="00B04C0F"/>
    <w:rsid w:val="00B04D93"/>
    <w:rsid w:val="00B05547"/>
    <w:rsid w:val="00B057EF"/>
    <w:rsid w:val="00B05843"/>
    <w:rsid w:val="00B05D5B"/>
    <w:rsid w:val="00B05DE2"/>
    <w:rsid w:val="00B05E10"/>
    <w:rsid w:val="00B05F57"/>
    <w:rsid w:val="00B0601A"/>
    <w:rsid w:val="00B0716A"/>
    <w:rsid w:val="00B0762D"/>
    <w:rsid w:val="00B076ED"/>
    <w:rsid w:val="00B07B0D"/>
    <w:rsid w:val="00B07F01"/>
    <w:rsid w:val="00B10325"/>
    <w:rsid w:val="00B10446"/>
    <w:rsid w:val="00B10C77"/>
    <w:rsid w:val="00B10D86"/>
    <w:rsid w:val="00B10ECA"/>
    <w:rsid w:val="00B10FC0"/>
    <w:rsid w:val="00B11946"/>
    <w:rsid w:val="00B127EC"/>
    <w:rsid w:val="00B12E13"/>
    <w:rsid w:val="00B1324A"/>
    <w:rsid w:val="00B1362E"/>
    <w:rsid w:val="00B136E4"/>
    <w:rsid w:val="00B13E2E"/>
    <w:rsid w:val="00B1404F"/>
    <w:rsid w:val="00B14FC8"/>
    <w:rsid w:val="00B154E9"/>
    <w:rsid w:val="00B15C4C"/>
    <w:rsid w:val="00B15EDA"/>
    <w:rsid w:val="00B16000"/>
    <w:rsid w:val="00B16543"/>
    <w:rsid w:val="00B16846"/>
    <w:rsid w:val="00B16915"/>
    <w:rsid w:val="00B16D37"/>
    <w:rsid w:val="00B16FCD"/>
    <w:rsid w:val="00B17302"/>
    <w:rsid w:val="00B17785"/>
    <w:rsid w:val="00B178E9"/>
    <w:rsid w:val="00B207CE"/>
    <w:rsid w:val="00B20998"/>
    <w:rsid w:val="00B20F4A"/>
    <w:rsid w:val="00B21530"/>
    <w:rsid w:val="00B2178B"/>
    <w:rsid w:val="00B218F2"/>
    <w:rsid w:val="00B21EA8"/>
    <w:rsid w:val="00B225C9"/>
    <w:rsid w:val="00B229C3"/>
    <w:rsid w:val="00B22E41"/>
    <w:rsid w:val="00B232DF"/>
    <w:rsid w:val="00B23898"/>
    <w:rsid w:val="00B23B52"/>
    <w:rsid w:val="00B23B92"/>
    <w:rsid w:val="00B23EE4"/>
    <w:rsid w:val="00B23FEB"/>
    <w:rsid w:val="00B240FC"/>
    <w:rsid w:val="00B2439E"/>
    <w:rsid w:val="00B243A8"/>
    <w:rsid w:val="00B247CD"/>
    <w:rsid w:val="00B249F2"/>
    <w:rsid w:val="00B24DDC"/>
    <w:rsid w:val="00B24F3D"/>
    <w:rsid w:val="00B253EE"/>
    <w:rsid w:val="00B2556B"/>
    <w:rsid w:val="00B25761"/>
    <w:rsid w:val="00B2599A"/>
    <w:rsid w:val="00B25A05"/>
    <w:rsid w:val="00B25A67"/>
    <w:rsid w:val="00B25A8E"/>
    <w:rsid w:val="00B25B28"/>
    <w:rsid w:val="00B25F82"/>
    <w:rsid w:val="00B26005"/>
    <w:rsid w:val="00B26157"/>
    <w:rsid w:val="00B261B5"/>
    <w:rsid w:val="00B26F3F"/>
    <w:rsid w:val="00B271E0"/>
    <w:rsid w:val="00B27238"/>
    <w:rsid w:val="00B2735C"/>
    <w:rsid w:val="00B27460"/>
    <w:rsid w:val="00B27CF3"/>
    <w:rsid w:val="00B30123"/>
    <w:rsid w:val="00B3035F"/>
    <w:rsid w:val="00B308F8"/>
    <w:rsid w:val="00B315EA"/>
    <w:rsid w:val="00B3168A"/>
    <w:rsid w:val="00B319C1"/>
    <w:rsid w:val="00B31BDC"/>
    <w:rsid w:val="00B32131"/>
    <w:rsid w:val="00B323B1"/>
    <w:rsid w:val="00B32CF3"/>
    <w:rsid w:val="00B332BF"/>
    <w:rsid w:val="00B33743"/>
    <w:rsid w:val="00B33E0B"/>
    <w:rsid w:val="00B33EBB"/>
    <w:rsid w:val="00B34413"/>
    <w:rsid w:val="00B34967"/>
    <w:rsid w:val="00B3496B"/>
    <w:rsid w:val="00B34C51"/>
    <w:rsid w:val="00B359A4"/>
    <w:rsid w:val="00B35A3C"/>
    <w:rsid w:val="00B35A44"/>
    <w:rsid w:val="00B35A7C"/>
    <w:rsid w:val="00B35C9B"/>
    <w:rsid w:val="00B3689D"/>
    <w:rsid w:val="00B36963"/>
    <w:rsid w:val="00B36B85"/>
    <w:rsid w:val="00B37637"/>
    <w:rsid w:val="00B3785E"/>
    <w:rsid w:val="00B37863"/>
    <w:rsid w:val="00B37A92"/>
    <w:rsid w:val="00B37F88"/>
    <w:rsid w:val="00B37F89"/>
    <w:rsid w:val="00B40006"/>
    <w:rsid w:val="00B40063"/>
    <w:rsid w:val="00B4012B"/>
    <w:rsid w:val="00B405A1"/>
    <w:rsid w:val="00B40660"/>
    <w:rsid w:val="00B41040"/>
    <w:rsid w:val="00B410F6"/>
    <w:rsid w:val="00B41324"/>
    <w:rsid w:val="00B41375"/>
    <w:rsid w:val="00B41E9C"/>
    <w:rsid w:val="00B42421"/>
    <w:rsid w:val="00B429DF"/>
    <w:rsid w:val="00B42CC7"/>
    <w:rsid w:val="00B42D5D"/>
    <w:rsid w:val="00B42DED"/>
    <w:rsid w:val="00B42E85"/>
    <w:rsid w:val="00B42FB1"/>
    <w:rsid w:val="00B432FE"/>
    <w:rsid w:val="00B434BA"/>
    <w:rsid w:val="00B43F69"/>
    <w:rsid w:val="00B4412D"/>
    <w:rsid w:val="00B44821"/>
    <w:rsid w:val="00B44830"/>
    <w:rsid w:val="00B45392"/>
    <w:rsid w:val="00B453F7"/>
    <w:rsid w:val="00B45ABA"/>
    <w:rsid w:val="00B45BA6"/>
    <w:rsid w:val="00B46600"/>
    <w:rsid w:val="00B46785"/>
    <w:rsid w:val="00B4684D"/>
    <w:rsid w:val="00B46865"/>
    <w:rsid w:val="00B4723A"/>
    <w:rsid w:val="00B47ED5"/>
    <w:rsid w:val="00B47F63"/>
    <w:rsid w:val="00B50326"/>
    <w:rsid w:val="00B50A21"/>
    <w:rsid w:val="00B50CE9"/>
    <w:rsid w:val="00B50E9F"/>
    <w:rsid w:val="00B50EB5"/>
    <w:rsid w:val="00B51414"/>
    <w:rsid w:val="00B518DC"/>
    <w:rsid w:val="00B51D00"/>
    <w:rsid w:val="00B525A0"/>
    <w:rsid w:val="00B5320A"/>
    <w:rsid w:val="00B53403"/>
    <w:rsid w:val="00B53820"/>
    <w:rsid w:val="00B5462B"/>
    <w:rsid w:val="00B55375"/>
    <w:rsid w:val="00B5554D"/>
    <w:rsid w:val="00B5586F"/>
    <w:rsid w:val="00B5605E"/>
    <w:rsid w:val="00B571A3"/>
    <w:rsid w:val="00B57EE5"/>
    <w:rsid w:val="00B60DD8"/>
    <w:rsid w:val="00B60FBB"/>
    <w:rsid w:val="00B6132D"/>
    <w:rsid w:val="00B616B6"/>
    <w:rsid w:val="00B61A43"/>
    <w:rsid w:val="00B61BC0"/>
    <w:rsid w:val="00B61E5E"/>
    <w:rsid w:val="00B6220E"/>
    <w:rsid w:val="00B627D3"/>
    <w:rsid w:val="00B62EE0"/>
    <w:rsid w:val="00B6323B"/>
    <w:rsid w:val="00B63263"/>
    <w:rsid w:val="00B63754"/>
    <w:rsid w:val="00B63C6B"/>
    <w:rsid w:val="00B6417C"/>
    <w:rsid w:val="00B64208"/>
    <w:rsid w:val="00B6425F"/>
    <w:rsid w:val="00B6484E"/>
    <w:rsid w:val="00B64B9C"/>
    <w:rsid w:val="00B65044"/>
    <w:rsid w:val="00B6507B"/>
    <w:rsid w:val="00B65329"/>
    <w:rsid w:val="00B65BD2"/>
    <w:rsid w:val="00B65CBC"/>
    <w:rsid w:val="00B65D5E"/>
    <w:rsid w:val="00B65E33"/>
    <w:rsid w:val="00B6666A"/>
    <w:rsid w:val="00B66D20"/>
    <w:rsid w:val="00B6737B"/>
    <w:rsid w:val="00B676A5"/>
    <w:rsid w:val="00B6776D"/>
    <w:rsid w:val="00B679F7"/>
    <w:rsid w:val="00B67F44"/>
    <w:rsid w:val="00B7018F"/>
    <w:rsid w:val="00B702FA"/>
    <w:rsid w:val="00B70562"/>
    <w:rsid w:val="00B706D9"/>
    <w:rsid w:val="00B707DB"/>
    <w:rsid w:val="00B709E5"/>
    <w:rsid w:val="00B70B49"/>
    <w:rsid w:val="00B70BDF"/>
    <w:rsid w:val="00B70E31"/>
    <w:rsid w:val="00B7131A"/>
    <w:rsid w:val="00B713D2"/>
    <w:rsid w:val="00B71402"/>
    <w:rsid w:val="00B71637"/>
    <w:rsid w:val="00B7175C"/>
    <w:rsid w:val="00B719A5"/>
    <w:rsid w:val="00B719F0"/>
    <w:rsid w:val="00B71C14"/>
    <w:rsid w:val="00B72CB9"/>
    <w:rsid w:val="00B735C6"/>
    <w:rsid w:val="00B73624"/>
    <w:rsid w:val="00B741B4"/>
    <w:rsid w:val="00B741E7"/>
    <w:rsid w:val="00B7432F"/>
    <w:rsid w:val="00B74731"/>
    <w:rsid w:val="00B749F4"/>
    <w:rsid w:val="00B74B49"/>
    <w:rsid w:val="00B7512C"/>
    <w:rsid w:val="00B751C0"/>
    <w:rsid w:val="00B756DE"/>
    <w:rsid w:val="00B7589F"/>
    <w:rsid w:val="00B76B34"/>
    <w:rsid w:val="00B76BB0"/>
    <w:rsid w:val="00B800BE"/>
    <w:rsid w:val="00B80259"/>
    <w:rsid w:val="00B806D4"/>
    <w:rsid w:val="00B80D08"/>
    <w:rsid w:val="00B80FDC"/>
    <w:rsid w:val="00B81111"/>
    <w:rsid w:val="00B8161B"/>
    <w:rsid w:val="00B817F7"/>
    <w:rsid w:val="00B81A8A"/>
    <w:rsid w:val="00B82B94"/>
    <w:rsid w:val="00B82EDE"/>
    <w:rsid w:val="00B83755"/>
    <w:rsid w:val="00B83E15"/>
    <w:rsid w:val="00B840B3"/>
    <w:rsid w:val="00B8459F"/>
    <w:rsid w:val="00B84D60"/>
    <w:rsid w:val="00B84FF4"/>
    <w:rsid w:val="00B85986"/>
    <w:rsid w:val="00B85E27"/>
    <w:rsid w:val="00B85E3E"/>
    <w:rsid w:val="00B86640"/>
    <w:rsid w:val="00B8685C"/>
    <w:rsid w:val="00B8698E"/>
    <w:rsid w:val="00B87385"/>
    <w:rsid w:val="00B87837"/>
    <w:rsid w:val="00B87A27"/>
    <w:rsid w:val="00B87D33"/>
    <w:rsid w:val="00B9011B"/>
    <w:rsid w:val="00B90151"/>
    <w:rsid w:val="00B9051E"/>
    <w:rsid w:val="00B906F5"/>
    <w:rsid w:val="00B90ADB"/>
    <w:rsid w:val="00B90E04"/>
    <w:rsid w:val="00B90F6C"/>
    <w:rsid w:val="00B91306"/>
    <w:rsid w:val="00B91464"/>
    <w:rsid w:val="00B91482"/>
    <w:rsid w:val="00B917B9"/>
    <w:rsid w:val="00B91B31"/>
    <w:rsid w:val="00B91B93"/>
    <w:rsid w:val="00B91CF2"/>
    <w:rsid w:val="00B91F07"/>
    <w:rsid w:val="00B91FC3"/>
    <w:rsid w:val="00B925E4"/>
    <w:rsid w:val="00B92632"/>
    <w:rsid w:val="00B929B6"/>
    <w:rsid w:val="00B92DCE"/>
    <w:rsid w:val="00B932F5"/>
    <w:rsid w:val="00B933CC"/>
    <w:rsid w:val="00B933DA"/>
    <w:rsid w:val="00B93DE0"/>
    <w:rsid w:val="00B93EF7"/>
    <w:rsid w:val="00B941EA"/>
    <w:rsid w:val="00B9429C"/>
    <w:rsid w:val="00B942AA"/>
    <w:rsid w:val="00B943C3"/>
    <w:rsid w:val="00B94566"/>
    <w:rsid w:val="00B94722"/>
    <w:rsid w:val="00B94764"/>
    <w:rsid w:val="00B94D64"/>
    <w:rsid w:val="00B94F13"/>
    <w:rsid w:val="00B952AE"/>
    <w:rsid w:val="00B955F2"/>
    <w:rsid w:val="00B9569C"/>
    <w:rsid w:val="00B9639D"/>
    <w:rsid w:val="00B966D2"/>
    <w:rsid w:val="00B97892"/>
    <w:rsid w:val="00B978DB"/>
    <w:rsid w:val="00B97A85"/>
    <w:rsid w:val="00B97AF2"/>
    <w:rsid w:val="00B97BC5"/>
    <w:rsid w:val="00BA05B8"/>
    <w:rsid w:val="00BA0799"/>
    <w:rsid w:val="00BA0A6D"/>
    <w:rsid w:val="00BA1027"/>
    <w:rsid w:val="00BA157F"/>
    <w:rsid w:val="00BA173C"/>
    <w:rsid w:val="00BA1873"/>
    <w:rsid w:val="00BA1A9B"/>
    <w:rsid w:val="00BA1EEB"/>
    <w:rsid w:val="00BA2333"/>
    <w:rsid w:val="00BA2582"/>
    <w:rsid w:val="00BA270A"/>
    <w:rsid w:val="00BA31E3"/>
    <w:rsid w:val="00BA3D55"/>
    <w:rsid w:val="00BA3E13"/>
    <w:rsid w:val="00BA46F0"/>
    <w:rsid w:val="00BA4B88"/>
    <w:rsid w:val="00BA504E"/>
    <w:rsid w:val="00BA540D"/>
    <w:rsid w:val="00BA5E53"/>
    <w:rsid w:val="00BA5F75"/>
    <w:rsid w:val="00BA6559"/>
    <w:rsid w:val="00BA66F2"/>
    <w:rsid w:val="00BA6ABF"/>
    <w:rsid w:val="00BA6B76"/>
    <w:rsid w:val="00BA6BAB"/>
    <w:rsid w:val="00BA6C85"/>
    <w:rsid w:val="00BA6D19"/>
    <w:rsid w:val="00BA720F"/>
    <w:rsid w:val="00BA7354"/>
    <w:rsid w:val="00BB000C"/>
    <w:rsid w:val="00BB01C9"/>
    <w:rsid w:val="00BB08C0"/>
    <w:rsid w:val="00BB093F"/>
    <w:rsid w:val="00BB0958"/>
    <w:rsid w:val="00BB0FBF"/>
    <w:rsid w:val="00BB1027"/>
    <w:rsid w:val="00BB162D"/>
    <w:rsid w:val="00BB193C"/>
    <w:rsid w:val="00BB1FB5"/>
    <w:rsid w:val="00BB2B6A"/>
    <w:rsid w:val="00BB304D"/>
    <w:rsid w:val="00BB305F"/>
    <w:rsid w:val="00BB30B6"/>
    <w:rsid w:val="00BB368F"/>
    <w:rsid w:val="00BB36AA"/>
    <w:rsid w:val="00BB375F"/>
    <w:rsid w:val="00BB407C"/>
    <w:rsid w:val="00BB4A2D"/>
    <w:rsid w:val="00BB4EE0"/>
    <w:rsid w:val="00BB526A"/>
    <w:rsid w:val="00BB574D"/>
    <w:rsid w:val="00BB68DE"/>
    <w:rsid w:val="00BB7351"/>
    <w:rsid w:val="00BB7389"/>
    <w:rsid w:val="00BB7856"/>
    <w:rsid w:val="00BB7C48"/>
    <w:rsid w:val="00BB7F34"/>
    <w:rsid w:val="00BC03AC"/>
    <w:rsid w:val="00BC0A5A"/>
    <w:rsid w:val="00BC1521"/>
    <w:rsid w:val="00BC15FF"/>
    <w:rsid w:val="00BC1917"/>
    <w:rsid w:val="00BC202C"/>
    <w:rsid w:val="00BC2358"/>
    <w:rsid w:val="00BC24EB"/>
    <w:rsid w:val="00BC2624"/>
    <w:rsid w:val="00BC267E"/>
    <w:rsid w:val="00BC2777"/>
    <w:rsid w:val="00BC2E3D"/>
    <w:rsid w:val="00BC2EB2"/>
    <w:rsid w:val="00BC32BF"/>
    <w:rsid w:val="00BC37C2"/>
    <w:rsid w:val="00BC3F65"/>
    <w:rsid w:val="00BC3F6A"/>
    <w:rsid w:val="00BC43A6"/>
    <w:rsid w:val="00BC4A6C"/>
    <w:rsid w:val="00BC4AC7"/>
    <w:rsid w:val="00BC4FEC"/>
    <w:rsid w:val="00BC50CE"/>
    <w:rsid w:val="00BC54B3"/>
    <w:rsid w:val="00BC5750"/>
    <w:rsid w:val="00BC57FA"/>
    <w:rsid w:val="00BC621F"/>
    <w:rsid w:val="00BC676A"/>
    <w:rsid w:val="00BC6898"/>
    <w:rsid w:val="00BC6A13"/>
    <w:rsid w:val="00BC6A62"/>
    <w:rsid w:val="00BC6BD2"/>
    <w:rsid w:val="00BC6CD5"/>
    <w:rsid w:val="00BC7631"/>
    <w:rsid w:val="00BC7F0B"/>
    <w:rsid w:val="00BC7F98"/>
    <w:rsid w:val="00BD0442"/>
    <w:rsid w:val="00BD06EB"/>
    <w:rsid w:val="00BD0C72"/>
    <w:rsid w:val="00BD0D57"/>
    <w:rsid w:val="00BD0E8D"/>
    <w:rsid w:val="00BD101C"/>
    <w:rsid w:val="00BD1D12"/>
    <w:rsid w:val="00BD22A0"/>
    <w:rsid w:val="00BD26A7"/>
    <w:rsid w:val="00BD26CE"/>
    <w:rsid w:val="00BD3476"/>
    <w:rsid w:val="00BD40D6"/>
    <w:rsid w:val="00BD448E"/>
    <w:rsid w:val="00BD497C"/>
    <w:rsid w:val="00BD4A65"/>
    <w:rsid w:val="00BD4C6D"/>
    <w:rsid w:val="00BD4CED"/>
    <w:rsid w:val="00BD4F88"/>
    <w:rsid w:val="00BD5825"/>
    <w:rsid w:val="00BD5CC4"/>
    <w:rsid w:val="00BD5EF1"/>
    <w:rsid w:val="00BD6373"/>
    <w:rsid w:val="00BD64EE"/>
    <w:rsid w:val="00BD6516"/>
    <w:rsid w:val="00BD66CC"/>
    <w:rsid w:val="00BD6738"/>
    <w:rsid w:val="00BD6931"/>
    <w:rsid w:val="00BD69CA"/>
    <w:rsid w:val="00BD6B08"/>
    <w:rsid w:val="00BD6BCC"/>
    <w:rsid w:val="00BD74F8"/>
    <w:rsid w:val="00BD773C"/>
    <w:rsid w:val="00BE0813"/>
    <w:rsid w:val="00BE0AD4"/>
    <w:rsid w:val="00BE1071"/>
    <w:rsid w:val="00BE149E"/>
    <w:rsid w:val="00BE1516"/>
    <w:rsid w:val="00BE157D"/>
    <w:rsid w:val="00BE173F"/>
    <w:rsid w:val="00BE1988"/>
    <w:rsid w:val="00BE1C77"/>
    <w:rsid w:val="00BE204F"/>
    <w:rsid w:val="00BE209D"/>
    <w:rsid w:val="00BE256C"/>
    <w:rsid w:val="00BE2EB5"/>
    <w:rsid w:val="00BE303E"/>
    <w:rsid w:val="00BE3050"/>
    <w:rsid w:val="00BE31C3"/>
    <w:rsid w:val="00BE33FC"/>
    <w:rsid w:val="00BE377D"/>
    <w:rsid w:val="00BE3AA7"/>
    <w:rsid w:val="00BE3B64"/>
    <w:rsid w:val="00BE3C13"/>
    <w:rsid w:val="00BE473E"/>
    <w:rsid w:val="00BE4A0E"/>
    <w:rsid w:val="00BE4A73"/>
    <w:rsid w:val="00BE5A4A"/>
    <w:rsid w:val="00BE5C61"/>
    <w:rsid w:val="00BE5D89"/>
    <w:rsid w:val="00BE62D3"/>
    <w:rsid w:val="00BE69BC"/>
    <w:rsid w:val="00BE6B76"/>
    <w:rsid w:val="00BE6D14"/>
    <w:rsid w:val="00BE7312"/>
    <w:rsid w:val="00BE753D"/>
    <w:rsid w:val="00BE774F"/>
    <w:rsid w:val="00BE79F2"/>
    <w:rsid w:val="00BE7DCE"/>
    <w:rsid w:val="00BF0EC4"/>
    <w:rsid w:val="00BF108F"/>
    <w:rsid w:val="00BF1480"/>
    <w:rsid w:val="00BF190F"/>
    <w:rsid w:val="00BF19A9"/>
    <w:rsid w:val="00BF1AED"/>
    <w:rsid w:val="00BF1B8F"/>
    <w:rsid w:val="00BF2C97"/>
    <w:rsid w:val="00BF2D37"/>
    <w:rsid w:val="00BF2E95"/>
    <w:rsid w:val="00BF3558"/>
    <w:rsid w:val="00BF361C"/>
    <w:rsid w:val="00BF3ADE"/>
    <w:rsid w:val="00BF43FB"/>
    <w:rsid w:val="00BF44D0"/>
    <w:rsid w:val="00BF4BC8"/>
    <w:rsid w:val="00BF5400"/>
    <w:rsid w:val="00BF5897"/>
    <w:rsid w:val="00BF5953"/>
    <w:rsid w:val="00BF5B8A"/>
    <w:rsid w:val="00BF6183"/>
    <w:rsid w:val="00BF7257"/>
    <w:rsid w:val="00BF7A14"/>
    <w:rsid w:val="00BF7CA6"/>
    <w:rsid w:val="00C0006C"/>
    <w:rsid w:val="00C0039A"/>
    <w:rsid w:val="00C0074A"/>
    <w:rsid w:val="00C007E3"/>
    <w:rsid w:val="00C00936"/>
    <w:rsid w:val="00C00A64"/>
    <w:rsid w:val="00C00CAF"/>
    <w:rsid w:val="00C00EDC"/>
    <w:rsid w:val="00C01337"/>
    <w:rsid w:val="00C01581"/>
    <w:rsid w:val="00C016CA"/>
    <w:rsid w:val="00C01A13"/>
    <w:rsid w:val="00C01D9D"/>
    <w:rsid w:val="00C01E8C"/>
    <w:rsid w:val="00C021B5"/>
    <w:rsid w:val="00C021CD"/>
    <w:rsid w:val="00C023D4"/>
    <w:rsid w:val="00C02868"/>
    <w:rsid w:val="00C02999"/>
    <w:rsid w:val="00C035FE"/>
    <w:rsid w:val="00C0377D"/>
    <w:rsid w:val="00C03B96"/>
    <w:rsid w:val="00C03D5D"/>
    <w:rsid w:val="00C0402D"/>
    <w:rsid w:val="00C041CC"/>
    <w:rsid w:val="00C046E7"/>
    <w:rsid w:val="00C055D2"/>
    <w:rsid w:val="00C05BAB"/>
    <w:rsid w:val="00C05E8F"/>
    <w:rsid w:val="00C06296"/>
    <w:rsid w:val="00C064B9"/>
    <w:rsid w:val="00C06D75"/>
    <w:rsid w:val="00C06EE7"/>
    <w:rsid w:val="00C073C8"/>
    <w:rsid w:val="00C07B40"/>
    <w:rsid w:val="00C10581"/>
    <w:rsid w:val="00C10B5A"/>
    <w:rsid w:val="00C114AA"/>
    <w:rsid w:val="00C11B7F"/>
    <w:rsid w:val="00C11D68"/>
    <w:rsid w:val="00C12082"/>
    <w:rsid w:val="00C122CD"/>
    <w:rsid w:val="00C1240B"/>
    <w:rsid w:val="00C12A9D"/>
    <w:rsid w:val="00C12C79"/>
    <w:rsid w:val="00C1467F"/>
    <w:rsid w:val="00C15068"/>
    <w:rsid w:val="00C1516B"/>
    <w:rsid w:val="00C1568C"/>
    <w:rsid w:val="00C159AA"/>
    <w:rsid w:val="00C15EEF"/>
    <w:rsid w:val="00C1624C"/>
    <w:rsid w:val="00C162DD"/>
    <w:rsid w:val="00C1635E"/>
    <w:rsid w:val="00C168C5"/>
    <w:rsid w:val="00C16A08"/>
    <w:rsid w:val="00C16C6A"/>
    <w:rsid w:val="00C16F49"/>
    <w:rsid w:val="00C1701C"/>
    <w:rsid w:val="00C17461"/>
    <w:rsid w:val="00C17DD1"/>
    <w:rsid w:val="00C20704"/>
    <w:rsid w:val="00C20734"/>
    <w:rsid w:val="00C20CDA"/>
    <w:rsid w:val="00C21971"/>
    <w:rsid w:val="00C21AF7"/>
    <w:rsid w:val="00C220BA"/>
    <w:rsid w:val="00C2261F"/>
    <w:rsid w:val="00C227F0"/>
    <w:rsid w:val="00C22BB0"/>
    <w:rsid w:val="00C23C25"/>
    <w:rsid w:val="00C24E69"/>
    <w:rsid w:val="00C25729"/>
    <w:rsid w:val="00C25749"/>
    <w:rsid w:val="00C258AB"/>
    <w:rsid w:val="00C25FEE"/>
    <w:rsid w:val="00C266F7"/>
    <w:rsid w:val="00C268B2"/>
    <w:rsid w:val="00C26991"/>
    <w:rsid w:val="00C26B40"/>
    <w:rsid w:val="00C27148"/>
    <w:rsid w:val="00C271F8"/>
    <w:rsid w:val="00C272BD"/>
    <w:rsid w:val="00C27513"/>
    <w:rsid w:val="00C278FB"/>
    <w:rsid w:val="00C279B2"/>
    <w:rsid w:val="00C27A66"/>
    <w:rsid w:val="00C3057D"/>
    <w:rsid w:val="00C306D2"/>
    <w:rsid w:val="00C30ABF"/>
    <w:rsid w:val="00C30BDF"/>
    <w:rsid w:val="00C30F01"/>
    <w:rsid w:val="00C31027"/>
    <w:rsid w:val="00C313A4"/>
    <w:rsid w:val="00C319F6"/>
    <w:rsid w:val="00C31BEE"/>
    <w:rsid w:val="00C31CAE"/>
    <w:rsid w:val="00C32475"/>
    <w:rsid w:val="00C327EF"/>
    <w:rsid w:val="00C32A56"/>
    <w:rsid w:val="00C32A83"/>
    <w:rsid w:val="00C32B62"/>
    <w:rsid w:val="00C32D47"/>
    <w:rsid w:val="00C32F3C"/>
    <w:rsid w:val="00C32F64"/>
    <w:rsid w:val="00C3313D"/>
    <w:rsid w:val="00C331E7"/>
    <w:rsid w:val="00C33362"/>
    <w:rsid w:val="00C33528"/>
    <w:rsid w:val="00C33C8C"/>
    <w:rsid w:val="00C33EBD"/>
    <w:rsid w:val="00C34881"/>
    <w:rsid w:val="00C34BA6"/>
    <w:rsid w:val="00C34F9C"/>
    <w:rsid w:val="00C3516A"/>
    <w:rsid w:val="00C352C9"/>
    <w:rsid w:val="00C35346"/>
    <w:rsid w:val="00C35B26"/>
    <w:rsid w:val="00C36652"/>
    <w:rsid w:val="00C36C29"/>
    <w:rsid w:val="00C36C4C"/>
    <w:rsid w:val="00C37124"/>
    <w:rsid w:val="00C3760C"/>
    <w:rsid w:val="00C377AD"/>
    <w:rsid w:val="00C403CA"/>
    <w:rsid w:val="00C40937"/>
    <w:rsid w:val="00C40F1F"/>
    <w:rsid w:val="00C4197F"/>
    <w:rsid w:val="00C41CAF"/>
    <w:rsid w:val="00C42376"/>
    <w:rsid w:val="00C42AA4"/>
    <w:rsid w:val="00C42B68"/>
    <w:rsid w:val="00C42BC4"/>
    <w:rsid w:val="00C42CA1"/>
    <w:rsid w:val="00C42CC4"/>
    <w:rsid w:val="00C42D61"/>
    <w:rsid w:val="00C43443"/>
    <w:rsid w:val="00C4361D"/>
    <w:rsid w:val="00C44082"/>
    <w:rsid w:val="00C44B17"/>
    <w:rsid w:val="00C44F18"/>
    <w:rsid w:val="00C451F0"/>
    <w:rsid w:val="00C4538C"/>
    <w:rsid w:val="00C45532"/>
    <w:rsid w:val="00C46076"/>
    <w:rsid w:val="00C461DC"/>
    <w:rsid w:val="00C46368"/>
    <w:rsid w:val="00C464C7"/>
    <w:rsid w:val="00C4652D"/>
    <w:rsid w:val="00C469B5"/>
    <w:rsid w:val="00C46A97"/>
    <w:rsid w:val="00C46F1E"/>
    <w:rsid w:val="00C475BE"/>
    <w:rsid w:val="00C47DE2"/>
    <w:rsid w:val="00C50103"/>
    <w:rsid w:val="00C50344"/>
    <w:rsid w:val="00C50820"/>
    <w:rsid w:val="00C50C05"/>
    <w:rsid w:val="00C51346"/>
    <w:rsid w:val="00C51CCC"/>
    <w:rsid w:val="00C522E6"/>
    <w:rsid w:val="00C52A4E"/>
    <w:rsid w:val="00C53321"/>
    <w:rsid w:val="00C5382B"/>
    <w:rsid w:val="00C53B92"/>
    <w:rsid w:val="00C5437C"/>
    <w:rsid w:val="00C54CFA"/>
    <w:rsid w:val="00C54D82"/>
    <w:rsid w:val="00C550B5"/>
    <w:rsid w:val="00C552FA"/>
    <w:rsid w:val="00C55448"/>
    <w:rsid w:val="00C5592A"/>
    <w:rsid w:val="00C55AB9"/>
    <w:rsid w:val="00C55FF3"/>
    <w:rsid w:val="00C56276"/>
    <w:rsid w:val="00C5653A"/>
    <w:rsid w:val="00C56EE7"/>
    <w:rsid w:val="00C57047"/>
    <w:rsid w:val="00C5778B"/>
    <w:rsid w:val="00C5798C"/>
    <w:rsid w:val="00C602D9"/>
    <w:rsid w:val="00C603ED"/>
    <w:rsid w:val="00C604FF"/>
    <w:rsid w:val="00C60772"/>
    <w:rsid w:val="00C60A2A"/>
    <w:rsid w:val="00C60BE5"/>
    <w:rsid w:val="00C61614"/>
    <w:rsid w:val="00C6172A"/>
    <w:rsid w:val="00C61F2B"/>
    <w:rsid w:val="00C62294"/>
    <w:rsid w:val="00C627D4"/>
    <w:rsid w:val="00C629F8"/>
    <w:rsid w:val="00C631D0"/>
    <w:rsid w:val="00C633A3"/>
    <w:rsid w:val="00C6351B"/>
    <w:rsid w:val="00C636D3"/>
    <w:rsid w:val="00C64658"/>
    <w:rsid w:val="00C64C0E"/>
    <w:rsid w:val="00C64D73"/>
    <w:rsid w:val="00C65136"/>
    <w:rsid w:val="00C65224"/>
    <w:rsid w:val="00C652F3"/>
    <w:rsid w:val="00C65774"/>
    <w:rsid w:val="00C65916"/>
    <w:rsid w:val="00C65DA7"/>
    <w:rsid w:val="00C65DBE"/>
    <w:rsid w:val="00C65ECE"/>
    <w:rsid w:val="00C65F0D"/>
    <w:rsid w:val="00C663F6"/>
    <w:rsid w:val="00C66922"/>
    <w:rsid w:val="00C67CB0"/>
    <w:rsid w:val="00C67F02"/>
    <w:rsid w:val="00C67FB7"/>
    <w:rsid w:val="00C70131"/>
    <w:rsid w:val="00C7034E"/>
    <w:rsid w:val="00C70484"/>
    <w:rsid w:val="00C70859"/>
    <w:rsid w:val="00C71110"/>
    <w:rsid w:val="00C7129F"/>
    <w:rsid w:val="00C7153B"/>
    <w:rsid w:val="00C71605"/>
    <w:rsid w:val="00C718F6"/>
    <w:rsid w:val="00C71B9A"/>
    <w:rsid w:val="00C71E68"/>
    <w:rsid w:val="00C71E9F"/>
    <w:rsid w:val="00C71EC1"/>
    <w:rsid w:val="00C7220C"/>
    <w:rsid w:val="00C72A79"/>
    <w:rsid w:val="00C72C7F"/>
    <w:rsid w:val="00C72E3F"/>
    <w:rsid w:val="00C731BE"/>
    <w:rsid w:val="00C73E6F"/>
    <w:rsid w:val="00C746A8"/>
    <w:rsid w:val="00C746FC"/>
    <w:rsid w:val="00C74857"/>
    <w:rsid w:val="00C74B43"/>
    <w:rsid w:val="00C74BA6"/>
    <w:rsid w:val="00C74D3E"/>
    <w:rsid w:val="00C74E24"/>
    <w:rsid w:val="00C751FD"/>
    <w:rsid w:val="00C753D0"/>
    <w:rsid w:val="00C75B29"/>
    <w:rsid w:val="00C75B8E"/>
    <w:rsid w:val="00C75CAE"/>
    <w:rsid w:val="00C7623E"/>
    <w:rsid w:val="00C76523"/>
    <w:rsid w:val="00C7659D"/>
    <w:rsid w:val="00C76762"/>
    <w:rsid w:val="00C7688F"/>
    <w:rsid w:val="00C76A27"/>
    <w:rsid w:val="00C7796F"/>
    <w:rsid w:val="00C779E4"/>
    <w:rsid w:val="00C77A52"/>
    <w:rsid w:val="00C77A83"/>
    <w:rsid w:val="00C77F5C"/>
    <w:rsid w:val="00C80063"/>
    <w:rsid w:val="00C801F4"/>
    <w:rsid w:val="00C80668"/>
    <w:rsid w:val="00C80A01"/>
    <w:rsid w:val="00C80DA0"/>
    <w:rsid w:val="00C81996"/>
    <w:rsid w:val="00C82134"/>
    <w:rsid w:val="00C824E3"/>
    <w:rsid w:val="00C82BD2"/>
    <w:rsid w:val="00C82C4A"/>
    <w:rsid w:val="00C82F84"/>
    <w:rsid w:val="00C834A1"/>
    <w:rsid w:val="00C83B60"/>
    <w:rsid w:val="00C840FA"/>
    <w:rsid w:val="00C8429F"/>
    <w:rsid w:val="00C8455A"/>
    <w:rsid w:val="00C84B6B"/>
    <w:rsid w:val="00C850E4"/>
    <w:rsid w:val="00C8577E"/>
    <w:rsid w:val="00C86118"/>
    <w:rsid w:val="00C861E9"/>
    <w:rsid w:val="00C8626D"/>
    <w:rsid w:val="00C866AD"/>
    <w:rsid w:val="00C86AC1"/>
    <w:rsid w:val="00C8729D"/>
    <w:rsid w:val="00C87335"/>
    <w:rsid w:val="00C877AC"/>
    <w:rsid w:val="00C87B29"/>
    <w:rsid w:val="00C9021E"/>
    <w:rsid w:val="00C904B1"/>
    <w:rsid w:val="00C905F7"/>
    <w:rsid w:val="00C90C9D"/>
    <w:rsid w:val="00C90E86"/>
    <w:rsid w:val="00C910C0"/>
    <w:rsid w:val="00C919E5"/>
    <w:rsid w:val="00C91AED"/>
    <w:rsid w:val="00C91D15"/>
    <w:rsid w:val="00C91DC1"/>
    <w:rsid w:val="00C92124"/>
    <w:rsid w:val="00C922B2"/>
    <w:rsid w:val="00C9239E"/>
    <w:rsid w:val="00C92672"/>
    <w:rsid w:val="00C927CF"/>
    <w:rsid w:val="00C92BD8"/>
    <w:rsid w:val="00C93172"/>
    <w:rsid w:val="00C93D71"/>
    <w:rsid w:val="00C945A7"/>
    <w:rsid w:val="00C949C1"/>
    <w:rsid w:val="00C94AAA"/>
    <w:rsid w:val="00C94BAF"/>
    <w:rsid w:val="00C94C99"/>
    <w:rsid w:val="00C94D51"/>
    <w:rsid w:val="00C94FDE"/>
    <w:rsid w:val="00C95187"/>
    <w:rsid w:val="00C95718"/>
    <w:rsid w:val="00C95930"/>
    <w:rsid w:val="00C95B68"/>
    <w:rsid w:val="00C95D3B"/>
    <w:rsid w:val="00C95D82"/>
    <w:rsid w:val="00C96453"/>
    <w:rsid w:val="00C96541"/>
    <w:rsid w:val="00C9655C"/>
    <w:rsid w:val="00C966C4"/>
    <w:rsid w:val="00C96C75"/>
    <w:rsid w:val="00C97340"/>
    <w:rsid w:val="00C97529"/>
    <w:rsid w:val="00C977EA"/>
    <w:rsid w:val="00C97AD3"/>
    <w:rsid w:val="00CA0005"/>
    <w:rsid w:val="00CA07ED"/>
    <w:rsid w:val="00CA0A38"/>
    <w:rsid w:val="00CA0B00"/>
    <w:rsid w:val="00CA0D24"/>
    <w:rsid w:val="00CA0EA0"/>
    <w:rsid w:val="00CA11AD"/>
    <w:rsid w:val="00CA1236"/>
    <w:rsid w:val="00CA129B"/>
    <w:rsid w:val="00CA1591"/>
    <w:rsid w:val="00CA1672"/>
    <w:rsid w:val="00CA1FC2"/>
    <w:rsid w:val="00CA1FF8"/>
    <w:rsid w:val="00CA23B1"/>
    <w:rsid w:val="00CA2882"/>
    <w:rsid w:val="00CA2F1A"/>
    <w:rsid w:val="00CA3039"/>
    <w:rsid w:val="00CA31F1"/>
    <w:rsid w:val="00CA3963"/>
    <w:rsid w:val="00CA3BBF"/>
    <w:rsid w:val="00CA3F65"/>
    <w:rsid w:val="00CA3F74"/>
    <w:rsid w:val="00CA46B0"/>
    <w:rsid w:val="00CA47D2"/>
    <w:rsid w:val="00CA4CC0"/>
    <w:rsid w:val="00CA4EB9"/>
    <w:rsid w:val="00CA542E"/>
    <w:rsid w:val="00CA5B54"/>
    <w:rsid w:val="00CA60E6"/>
    <w:rsid w:val="00CA61AE"/>
    <w:rsid w:val="00CA67DB"/>
    <w:rsid w:val="00CA690D"/>
    <w:rsid w:val="00CA701A"/>
    <w:rsid w:val="00CA7347"/>
    <w:rsid w:val="00CA7D3D"/>
    <w:rsid w:val="00CB04F5"/>
    <w:rsid w:val="00CB0516"/>
    <w:rsid w:val="00CB078A"/>
    <w:rsid w:val="00CB15BD"/>
    <w:rsid w:val="00CB2515"/>
    <w:rsid w:val="00CB2845"/>
    <w:rsid w:val="00CB2C7F"/>
    <w:rsid w:val="00CB2CA4"/>
    <w:rsid w:val="00CB2D27"/>
    <w:rsid w:val="00CB2F73"/>
    <w:rsid w:val="00CB30FE"/>
    <w:rsid w:val="00CB389B"/>
    <w:rsid w:val="00CB39FA"/>
    <w:rsid w:val="00CB3C31"/>
    <w:rsid w:val="00CB4399"/>
    <w:rsid w:val="00CB462E"/>
    <w:rsid w:val="00CB48DE"/>
    <w:rsid w:val="00CB4A11"/>
    <w:rsid w:val="00CB4FB4"/>
    <w:rsid w:val="00CB51D1"/>
    <w:rsid w:val="00CB57EB"/>
    <w:rsid w:val="00CB5E18"/>
    <w:rsid w:val="00CB6012"/>
    <w:rsid w:val="00CB66B3"/>
    <w:rsid w:val="00CB7418"/>
    <w:rsid w:val="00CB7AD1"/>
    <w:rsid w:val="00CB7AFA"/>
    <w:rsid w:val="00CB7C1B"/>
    <w:rsid w:val="00CB7F44"/>
    <w:rsid w:val="00CC068C"/>
    <w:rsid w:val="00CC108A"/>
    <w:rsid w:val="00CC1764"/>
    <w:rsid w:val="00CC19B9"/>
    <w:rsid w:val="00CC1AAA"/>
    <w:rsid w:val="00CC1EAF"/>
    <w:rsid w:val="00CC2938"/>
    <w:rsid w:val="00CC2A7B"/>
    <w:rsid w:val="00CC2EE1"/>
    <w:rsid w:val="00CC3230"/>
    <w:rsid w:val="00CC3563"/>
    <w:rsid w:val="00CC419C"/>
    <w:rsid w:val="00CC48C0"/>
    <w:rsid w:val="00CC5160"/>
    <w:rsid w:val="00CC527C"/>
    <w:rsid w:val="00CC5498"/>
    <w:rsid w:val="00CC55B5"/>
    <w:rsid w:val="00CC5BDA"/>
    <w:rsid w:val="00CC60C5"/>
    <w:rsid w:val="00CC68C8"/>
    <w:rsid w:val="00CC6B3B"/>
    <w:rsid w:val="00CC6C38"/>
    <w:rsid w:val="00CC6EB5"/>
    <w:rsid w:val="00CC715C"/>
    <w:rsid w:val="00CC7362"/>
    <w:rsid w:val="00CC7477"/>
    <w:rsid w:val="00CC7621"/>
    <w:rsid w:val="00CD002B"/>
    <w:rsid w:val="00CD0063"/>
    <w:rsid w:val="00CD042F"/>
    <w:rsid w:val="00CD08F7"/>
    <w:rsid w:val="00CD0ACF"/>
    <w:rsid w:val="00CD0C0E"/>
    <w:rsid w:val="00CD0DD1"/>
    <w:rsid w:val="00CD17F6"/>
    <w:rsid w:val="00CD18ED"/>
    <w:rsid w:val="00CD1CF1"/>
    <w:rsid w:val="00CD1FF4"/>
    <w:rsid w:val="00CD22C7"/>
    <w:rsid w:val="00CD269C"/>
    <w:rsid w:val="00CD2788"/>
    <w:rsid w:val="00CD2C8B"/>
    <w:rsid w:val="00CD2F36"/>
    <w:rsid w:val="00CD3AE2"/>
    <w:rsid w:val="00CD3B1B"/>
    <w:rsid w:val="00CD3D03"/>
    <w:rsid w:val="00CD41CA"/>
    <w:rsid w:val="00CD4789"/>
    <w:rsid w:val="00CD48F9"/>
    <w:rsid w:val="00CD4A79"/>
    <w:rsid w:val="00CD4D7F"/>
    <w:rsid w:val="00CD536B"/>
    <w:rsid w:val="00CD56D6"/>
    <w:rsid w:val="00CD6269"/>
    <w:rsid w:val="00CD6AA8"/>
    <w:rsid w:val="00CD6F7F"/>
    <w:rsid w:val="00CD7241"/>
    <w:rsid w:val="00CD753A"/>
    <w:rsid w:val="00CD78EC"/>
    <w:rsid w:val="00CD7D07"/>
    <w:rsid w:val="00CD7E05"/>
    <w:rsid w:val="00CD7F2D"/>
    <w:rsid w:val="00CE0290"/>
    <w:rsid w:val="00CE0468"/>
    <w:rsid w:val="00CE0A1E"/>
    <w:rsid w:val="00CE0A54"/>
    <w:rsid w:val="00CE0D5B"/>
    <w:rsid w:val="00CE0F1B"/>
    <w:rsid w:val="00CE1A7F"/>
    <w:rsid w:val="00CE1C8D"/>
    <w:rsid w:val="00CE22DC"/>
    <w:rsid w:val="00CE23AC"/>
    <w:rsid w:val="00CE25EC"/>
    <w:rsid w:val="00CE2D10"/>
    <w:rsid w:val="00CE3ABE"/>
    <w:rsid w:val="00CE3B08"/>
    <w:rsid w:val="00CE4219"/>
    <w:rsid w:val="00CE432F"/>
    <w:rsid w:val="00CE43D7"/>
    <w:rsid w:val="00CE4795"/>
    <w:rsid w:val="00CE4984"/>
    <w:rsid w:val="00CE4CC5"/>
    <w:rsid w:val="00CE5104"/>
    <w:rsid w:val="00CE5324"/>
    <w:rsid w:val="00CE53ED"/>
    <w:rsid w:val="00CE57FD"/>
    <w:rsid w:val="00CE58CB"/>
    <w:rsid w:val="00CE59FC"/>
    <w:rsid w:val="00CE608C"/>
    <w:rsid w:val="00CE60B2"/>
    <w:rsid w:val="00CE6149"/>
    <w:rsid w:val="00CE6310"/>
    <w:rsid w:val="00CE70FD"/>
    <w:rsid w:val="00CE7225"/>
    <w:rsid w:val="00CE75A9"/>
    <w:rsid w:val="00CE7BC5"/>
    <w:rsid w:val="00CF0038"/>
    <w:rsid w:val="00CF01F9"/>
    <w:rsid w:val="00CF0250"/>
    <w:rsid w:val="00CF05DC"/>
    <w:rsid w:val="00CF07B9"/>
    <w:rsid w:val="00CF07BB"/>
    <w:rsid w:val="00CF0938"/>
    <w:rsid w:val="00CF0BB3"/>
    <w:rsid w:val="00CF0DCF"/>
    <w:rsid w:val="00CF0E2B"/>
    <w:rsid w:val="00CF1300"/>
    <w:rsid w:val="00CF16BA"/>
    <w:rsid w:val="00CF17A7"/>
    <w:rsid w:val="00CF1ACC"/>
    <w:rsid w:val="00CF1B92"/>
    <w:rsid w:val="00CF226B"/>
    <w:rsid w:val="00CF2659"/>
    <w:rsid w:val="00CF26CD"/>
    <w:rsid w:val="00CF2A67"/>
    <w:rsid w:val="00CF2DA8"/>
    <w:rsid w:val="00CF3189"/>
    <w:rsid w:val="00CF3FBF"/>
    <w:rsid w:val="00CF4113"/>
    <w:rsid w:val="00CF4130"/>
    <w:rsid w:val="00CF4398"/>
    <w:rsid w:val="00CF4594"/>
    <w:rsid w:val="00CF4678"/>
    <w:rsid w:val="00CF46D7"/>
    <w:rsid w:val="00CF47F0"/>
    <w:rsid w:val="00CF49D8"/>
    <w:rsid w:val="00CF4E68"/>
    <w:rsid w:val="00CF5003"/>
    <w:rsid w:val="00CF544A"/>
    <w:rsid w:val="00CF5AE1"/>
    <w:rsid w:val="00CF6589"/>
    <w:rsid w:val="00CF71A7"/>
    <w:rsid w:val="00CF71E1"/>
    <w:rsid w:val="00CF721F"/>
    <w:rsid w:val="00CF7349"/>
    <w:rsid w:val="00CF775F"/>
    <w:rsid w:val="00CF7A7A"/>
    <w:rsid w:val="00CF7DD2"/>
    <w:rsid w:val="00D0074C"/>
    <w:rsid w:val="00D00979"/>
    <w:rsid w:val="00D00D31"/>
    <w:rsid w:val="00D00E6E"/>
    <w:rsid w:val="00D00F56"/>
    <w:rsid w:val="00D01508"/>
    <w:rsid w:val="00D0161C"/>
    <w:rsid w:val="00D01D9F"/>
    <w:rsid w:val="00D02129"/>
    <w:rsid w:val="00D021EB"/>
    <w:rsid w:val="00D0226C"/>
    <w:rsid w:val="00D0234B"/>
    <w:rsid w:val="00D026DA"/>
    <w:rsid w:val="00D027D7"/>
    <w:rsid w:val="00D02CAA"/>
    <w:rsid w:val="00D02FAB"/>
    <w:rsid w:val="00D03811"/>
    <w:rsid w:val="00D03AC2"/>
    <w:rsid w:val="00D0420B"/>
    <w:rsid w:val="00D0423A"/>
    <w:rsid w:val="00D04A8C"/>
    <w:rsid w:val="00D04B0F"/>
    <w:rsid w:val="00D050D7"/>
    <w:rsid w:val="00D05184"/>
    <w:rsid w:val="00D051C3"/>
    <w:rsid w:val="00D05701"/>
    <w:rsid w:val="00D059B6"/>
    <w:rsid w:val="00D05A8E"/>
    <w:rsid w:val="00D05D4B"/>
    <w:rsid w:val="00D05F34"/>
    <w:rsid w:val="00D05FC4"/>
    <w:rsid w:val="00D0639D"/>
    <w:rsid w:val="00D06472"/>
    <w:rsid w:val="00D064DB"/>
    <w:rsid w:val="00D0681C"/>
    <w:rsid w:val="00D06876"/>
    <w:rsid w:val="00D06902"/>
    <w:rsid w:val="00D0696D"/>
    <w:rsid w:val="00D06A94"/>
    <w:rsid w:val="00D06B19"/>
    <w:rsid w:val="00D06DA2"/>
    <w:rsid w:val="00D06FF0"/>
    <w:rsid w:val="00D0741C"/>
    <w:rsid w:val="00D07A16"/>
    <w:rsid w:val="00D07CBE"/>
    <w:rsid w:val="00D07D83"/>
    <w:rsid w:val="00D1026C"/>
    <w:rsid w:val="00D105EC"/>
    <w:rsid w:val="00D10E01"/>
    <w:rsid w:val="00D10F17"/>
    <w:rsid w:val="00D114B8"/>
    <w:rsid w:val="00D11833"/>
    <w:rsid w:val="00D11A0E"/>
    <w:rsid w:val="00D11B0A"/>
    <w:rsid w:val="00D11E77"/>
    <w:rsid w:val="00D12065"/>
    <w:rsid w:val="00D123F6"/>
    <w:rsid w:val="00D12638"/>
    <w:rsid w:val="00D1299D"/>
    <w:rsid w:val="00D12E38"/>
    <w:rsid w:val="00D12F25"/>
    <w:rsid w:val="00D13093"/>
    <w:rsid w:val="00D13522"/>
    <w:rsid w:val="00D13A48"/>
    <w:rsid w:val="00D13EB6"/>
    <w:rsid w:val="00D1414B"/>
    <w:rsid w:val="00D14BBD"/>
    <w:rsid w:val="00D15356"/>
    <w:rsid w:val="00D156F3"/>
    <w:rsid w:val="00D15FF3"/>
    <w:rsid w:val="00D1606B"/>
    <w:rsid w:val="00D1661A"/>
    <w:rsid w:val="00D16AEF"/>
    <w:rsid w:val="00D16B5C"/>
    <w:rsid w:val="00D16C17"/>
    <w:rsid w:val="00D175A6"/>
    <w:rsid w:val="00D175E0"/>
    <w:rsid w:val="00D1790B"/>
    <w:rsid w:val="00D179FF"/>
    <w:rsid w:val="00D17BB2"/>
    <w:rsid w:val="00D17F32"/>
    <w:rsid w:val="00D17FAD"/>
    <w:rsid w:val="00D2022B"/>
    <w:rsid w:val="00D2043D"/>
    <w:rsid w:val="00D206F8"/>
    <w:rsid w:val="00D20A07"/>
    <w:rsid w:val="00D20CBE"/>
    <w:rsid w:val="00D20FDF"/>
    <w:rsid w:val="00D21127"/>
    <w:rsid w:val="00D2155C"/>
    <w:rsid w:val="00D2156B"/>
    <w:rsid w:val="00D216FB"/>
    <w:rsid w:val="00D2172E"/>
    <w:rsid w:val="00D21DC8"/>
    <w:rsid w:val="00D21E23"/>
    <w:rsid w:val="00D223B6"/>
    <w:rsid w:val="00D22453"/>
    <w:rsid w:val="00D22562"/>
    <w:rsid w:val="00D22848"/>
    <w:rsid w:val="00D22E77"/>
    <w:rsid w:val="00D23B25"/>
    <w:rsid w:val="00D23EA0"/>
    <w:rsid w:val="00D23EFC"/>
    <w:rsid w:val="00D23F62"/>
    <w:rsid w:val="00D24C68"/>
    <w:rsid w:val="00D24CFC"/>
    <w:rsid w:val="00D24DB0"/>
    <w:rsid w:val="00D24EC1"/>
    <w:rsid w:val="00D24F9A"/>
    <w:rsid w:val="00D250E3"/>
    <w:rsid w:val="00D25696"/>
    <w:rsid w:val="00D25858"/>
    <w:rsid w:val="00D26002"/>
    <w:rsid w:val="00D26173"/>
    <w:rsid w:val="00D261D2"/>
    <w:rsid w:val="00D26238"/>
    <w:rsid w:val="00D26498"/>
    <w:rsid w:val="00D26823"/>
    <w:rsid w:val="00D26884"/>
    <w:rsid w:val="00D26A6B"/>
    <w:rsid w:val="00D26BB2"/>
    <w:rsid w:val="00D26DBA"/>
    <w:rsid w:val="00D2706D"/>
    <w:rsid w:val="00D27593"/>
    <w:rsid w:val="00D27A1D"/>
    <w:rsid w:val="00D27B57"/>
    <w:rsid w:val="00D27E96"/>
    <w:rsid w:val="00D30187"/>
    <w:rsid w:val="00D30266"/>
    <w:rsid w:val="00D305DD"/>
    <w:rsid w:val="00D30664"/>
    <w:rsid w:val="00D30691"/>
    <w:rsid w:val="00D3081E"/>
    <w:rsid w:val="00D3083A"/>
    <w:rsid w:val="00D30A4D"/>
    <w:rsid w:val="00D30B87"/>
    <w:rsid w:val="00D312D4"/>
    <w:rsid w:val="00D31C1A"/>
    <w:rsid w:val="00D3215F"/>
    <w:rsid w:val="00D32242"/>
    <w:rsid w:val="00D32624"/>
    <w:rsid w:val="00D32CD5"/>
    <w:rsid w:val="00D32E3D"/>
    <w:rsid w:val="00D32F42"/>
    <w:rsid w:val="00D33102"/>
    <w:rsid w:val="00D33389"/>
    <w:rsid w:val="00D334D2"/>
    <w:rsid w:val="00D33592"/>
    <w:rsid w:val="00D33BC6"/>
    <w:rsid w:val="00D3444F"/>
    <w:rsid w:val="00D34623"/>
    <w:rsid w:val="00D34F7E"/>
    <w:rsid w:val="00D34F8A"/>
    <w:rsid w:val="00D35337"/>
    <w:rsid w:val="00D35BBB"/>
    <w:rsid w:val="00D36219"/>
    <w:rsid w:val="00D365FB"/>
    <w:rsid w:val="00D36D80"/>
    <w:rsid w:val="00D36F6C"/>
    <w:rsid w:val="00D36FCD"/>
    <w:rsid w:val="00D3734D"/>
    <w:rsid w:val="00D375B7"/>
    <w:rsid w:val="00D3767D"/>
    <w:rsid w:val="00D401AA"/>
    <w:rsid w:val="00D4046E"/>
    <w:rsid w:val="00D406CD"/>
    <w:rsid w:val="00D40712"/>
    <w:rsid w:val="00D40B05"/>
    <w:rsid w:val="00D40C53"/>
    <w:rsid w:val="00D40C82"/>
    <w:rsid w:val="00D40E8E"/>
    <w:rsid w:val="00D416B1"/>
    <w:rsid w:val="00D41F55"/>
    <w:rsid w:val="00D4214F"/>
    <w:rsid w:val="00D424F3"/>
    <w:rsid w:val="00D42682"/>
    <w:rsid w:val="00D429B9"/>
    <w:rsid w:val="00D42FFB"/>
    <w:rsid w:val="00D4349D"/>
    <w:rsid w:val="00D43FF2"/>
    <w:rsid w:val="00D44200"/>
    <w:rsid w:val="00D44407"/>
    <w:rsid w:val="00D445E1"/>
    <w:rsid w:val="00D44787"/>
    <w:rsid w:val="00D44CDB"/>
    <w:rsid w:val="00D44DD3"/>
    <w:rsid w:val="00D450EC"/>
    <w:rsid w:val="00D45AE3"/>
    <w:rsid w:val="00D45BFA"/>
    <w:rsid w:val="00D461E2"/>
    <w:rsid w:val="00D468D7"/>
    <w:rsid w:val="00D469B9"/>
    <w:rsid w:val="00D46CA9"/>
    <w:rsid w:val="00D46DA7"/>
    <w:rsid w:val="00D46DE8"/>
    <w:rsid w:val="00D46FE9"/>
    <w:rsid w:val="00D47729"/>
    <w:rsid w:val="00D478A5"/>
    <w:rsid w:val="00D47CC7"/>
    <w:rsid w:val="00D47F8D"/>
    <w:rsid w:val="00D5068F"/>
    <w:rsid w:val="00D50969"/>
    <w:rsid w:val="00D50A0A"/>
    <w:rsid w:val="00D50FAE"/>
    <w:rsid w:val="00D51246"/>
    <w:rsid w:val="00D51249"/>
    <w:rsid w:val="00D51316"/>
    <w:rsid w:val="00D518EB"/>
    <w:rsid w:val="00D52698"/>
    <w:rsid w:val="00D527AD"/>
    <w:rsid w:val="00D5286F"/>
    <w:rsid w:val="00D5301D"/>
    <w:rsid w:val="00D534BC"/>
    <w:rsid w:val="00D53935"/>
    <w:rsid w:val="00D53D13"/>
    <w:rsid w:val="00D5422C"/>
    <w:rsid w:val="00D5427B"/>
    <w:rsid w:val="00D54483"/>
    <w:rsid w:val="00D54CAF"/>
    <w:rsid w:val="00D54F7F"/>
    <w:rsid w:val="00D556C8"/>
    <w:rsid w:val="00D5592F"/>
    <w:rsid w:val="00D55A7A"/>
    <w:rsid w:val="00D55F64"/>
    <w:rsid w:val="00D5623B"/>
    <w:rsid w:val="00D563F6"/>
    <w:rsid w:val="00D567D3"/>
    <w:rsid w:val="00D56835"/>
    <w:rsid w:val="00D568BE"/>
    <w:rsid w:val="00D56959"/>
    <w:rsid w:val="00D56A19"/>
    <w:rsid w:val="00D56E0E"/>
    <w:rsid w:val="00D56F49"/>
    <w:rsid w:val="00D5756F"/>
    <w:rsid w:val="00D57AD6"/>
    <w:rsid w:val="00D6007D"/>
    <w:rsid w:val="00D60B10"/>
    <w:rsid w:val="00D60D65"/>
    <w:rsid w:val="00D61172"/>
    <w:rsid w:val="00D61979"/>
    <w:rsid w:val="00D61AED"/>
    <w:rsid w:val="00D61E19"/>
    <w:rsid w:val="00D61EB0"/>
    <w:rsid w:val="00D621E2"/>
    <w:rsid w:val="00D62258"/>
    <w:rsid w:val="00D62297"/>
    <w:rsid w:val="00D627AA"/>
    <w:rsid w:val="00D6317B"/>
    <w:rsid w:val="00D6317F"/>
    <w:rsid w:val="00D631E6"/>
    <w:rsid w:val="00D632CD"/>
    <w:rsid w:val="00D633A4"/>
    <w:rsid w:val="00D63422"/>
    <w:rsid w:val="00D634E5"/>
    <w:rsid w:val="00D63BBC"/>
    <w:rsid w:val="00D63D9F"/>
    <w:rsid w:val="00D63DCA"/>
    <w:rsid w:val="00D64077"/>
    <w:rsid w:val="00D6458E"/>
    <w:rsid w:val="00D64D1A"/>
    <w:rsid w:val="00D6561E"/>
    <w:rsid w:val="00D66146"/>
    <w:rsid w:val="00D67406"/>
    <w:rsid w:val="00D71545"/>
    <w:rsid w:val="00D718AB"/>
    <w:rsid w:val="00D71DA9"/>
    <w:rsid w:val="00D723B8"/>
    <w:rsid w:val="00D726DD"/>
    <w:rsid w:val="00D72D3B"/>
    <w:rsid w:val="00D72E18"/>
    <w:rsid w:val="00D72EAE"/>
    <w:rsid w:val="00D72FCE"/>
    <w:rsid w:val="00D73137"/>
    <w:rsid w:val="00D735A4"/>
    <w:rsid w:val="00D73F72"/>
    <w:rsid w:val="00D7433C"/>
    <w:rsid w:val="00D743DD"/>
    <w:rsid w:val="00D74A5D"/>
    <w:rsid w:val="00D75242"/>
    <w:rsid w:val="00D7567A"/>
    <w:rsid w:val="00D756CF"/>
    <w:rsid w:val="00D7579F"/>
    <w:rsid w:val="00D75902"/>
    <w:rsid w:val="00D75D69"/>
    <w:rsid w:val="00D76671"/>
    <w:rsid w:val="00D76862"/>
    <w:rsid w:val="00D768F1"/>
    <w:rsid w:val="00D76FB3"/>
    <w:rsid w:val="00D77136"/>
    <w:rsid w:val="00D77378"/>
    <w:rsid w:val="00D779DF"/>
    <w:rsid w:val="00D77D84"/>
    <w:rsid w:val="00D801DD"/>
    <w:rsid w:val="00D80969"/>
    <w:rsid w:val="00D80DFF"/>
    <w:rsid w:val="00D80FF9"/>
    <w:rsid w:val="00D81430"/>
    <w:rsid w:val="00D81659"/>
    <w:rsid w:val="00D820D0"/>
    <w:rsid w:val="00D8218A"/>
    <w:rsid w:val="00D82201"/>
    <w:rsid w:val="00D8230B"/>
    <w:rsid w:val="00D82589"/>
    <w:rsid w:val="00D828AD"/>
    <w:rsid w:val="00D829DE"/>
    <w:rsid w:val="00D82A3F"/>
    <w:rsid w:val="00D82CA0"/>
    <w:rsid w:val="00D82EE7"/>
    <w:rsid w:val="00D833D1"/>
    <w:rsid w:val="00D83919"/>
    <w:rsid w:val="00D839AD"/>
    <w:rsid w:val="00D83BEB"/>
    <w:rsid w:val="00D844D3"/>
    <w:rsid w:val="00D84719"/>
    <w:rsid w:val="00D84845"/>
    <w:rsid w:val="00D84DEF"/>
    <w:rsid w:val="00D84F51"/>
    <w:rsid w:val="00D85ADA"/>
    <w:rsid w:val="00D85BEF"/>
    <w:rsid w:val="00D86240"/>
    <w:rsid w:val="00D8680B"/>
    <w:rsid w:val="00D86D84"/>
    <w:rsid w:val="00D86E08"/>
    <w:rsid w:val="00D86EE5"/>
    <w:rsid w:val="00D86F43"/>
    <w:rsid w:val="00D871A1"/>
    <w:rsid w:val="00D873F3"/>
    <w:rsid w:val="00D90939"/>
    <w:rsid w:val="00D90BE3"/>
    <w:rsid w:val="00D90BF8"/>
    <w:rsid w:val="00D9123C"/>
    <w:rsid w:val="00D9179B"/>
    <w:rsid w:val="00D917B8"/>
    <w:rsid w:val="00D91F58"/>
    <w:rsid w:val="00D924A3"/>
    <w:rsid w:val="00D929A5"/>
    <w:rsid w:val="00D92E79"/>
    <w:rsid w:val="00D9325E"/>
    <w:rsid w:val="00D93BBB"/>
    <w:rsid w:val="00D93C7B"/>
    <w:rsid w:val="00D93C85"/>
    <w:rsid w:val="00D93E30"/>
    <w:rsid w:val="00D943B4"/>
    <w:rsid w:val="00D94451"/>
    <w:rsid w:val="00D9450F"/>
    <w:rsid w:val="00D94B39"/>
    <w:rsid w:val="00D94D4E"/>
    <w:rsid w:val="00D95030"/>
    <w:rsid w:val="00D950D9"/>
    <w:rsid w:val="00D95232"/>
    <w:rsid w:val="00D9546A"/>
    <w:rsid w:val="00D959B3"/>
    <w:rsid w:val="00D959E2"/>
    <w:rsid w:val="00D95EBD"/>
    <w:rsid w:val="00D962B2"/>
    <w:rsid w:val="00D96D91"/>
    <w:rsid w:val="00D9716A"/>
    <w:rsid w:val="00D973DE"/>
    <w:rsid w:val="00D974D6"/>
    <w:rsid w:val="00D979CB"/>
    <w:rsid w:val="00DA02E9"/>
    <w:rsid w:val="00DA0D35"/>
    <w:rsid w:val="00DA0DEA"/>
    <w:rsid w:val="00DA0E0B"/>
    <w:rsid w:val="00DA1480"/>
    <w:rsid w:val="00DA1557"/>
    <w:rsid w:val="00DA17A5"/>
    <w:rsid w:val="00DA196F"/>
    <w:rsid w:val="00DA19E5"/>
    <w:rsid w:val="00DA1A2D"/>
    <w:rsid w:val="00DA1A74"/>
    <w:rsid w:val="00DA2493"/>
    <w:rsid w:val="00DA314F"/>
    <w:rsid w:val="00DA31A7"/>
    <w:rsid w:val="00DA3244"/>
    <w:rsid w:val="00DA367A"/>
    <w:rsid w:val="00DA3F70"/>
    <w:rsid w:val="00DA4278"/>
    <w:rsid w:val="00DA4486"/>
    <w:rsid w:val="00DA4AC8"/>
    <w:rsid w:val="00DA4F18"/>
    <w:rsid w:val="00DA4FB8"/>
    <w:rsid w:val="00DA5217"/>
    <w:rsid w:val="00DA5322"/>
    <w:rsid w:val="00DA53AC"/>
    <w:rsid w:val="00DA54DD"/>
    <w:rsid w:val="00DA54F4"/>
    <w:rsid w:val="00DA5587"/>
    <w:rsid w:val="00DA56A5"/>
    <w:rsid w:val="00DA5713"/>
    <w:rsid w:val="00DA5872"/>
    <w:rsid w:val="00DA58FB"/>
    <w:rsid w:val="00DA5CBD"/>
    <w:rsid w:val="00DA5D22"/>
    <w:rsid w:val="00DA6369"/>
    <w:rsid w:val="00DA6476"/>
    <w:rsid w:val="00DA67EC"/>
    <w:rsid w:val="00DA6983"/>
    <w:rsid w:val="00DA6A4C"/>
    <w:rsid w:val="00DA6BFE"/>
    <w:rsid w:val="00DA6C01"/>
    <w:rsid w:val="00DA6E21"/>
    <w:rsid w:val="00DA7279"/>
    <w:rsid w:val="00DA74EA"/>
    <w:rsid w:val="00DA7893"/>
    <w:rsid w:val="00DA7F24"/>
    <w:rsid w:val="00DB02A1"/>
    <w:rsid w:val="00DB08CE"/>
    <w:rsid w:val="00DB0C77"/>
    <w:rsid w:val="00DB0E21"/>
    <w:rsid w:val="00DB0F65"/>
    <w:rsid w:val="00DB12F1"/>
    <w:rsid w:val="00DB191E"/>
    <w:rsid w:val="00DB235E"/>
    <w:rsid w:val="00DB23D1"/>
    <w:rsid w:val="00DB2566"/>
    <w:rsid w:val="00DB29D3"/>
    <w:rsid w:val="00DB2B48"/>
    <w:rsid w:val="00DB2EAF"/>
    <w:rsid w:val="00DB3099"/>
    <w:rsid w:val="00DB30D4"/>
    <w:rsid w:val="00DB338A"/>
    <w:rsid w:val="00DB3AFC"/>
    <w:rsid w:val="00DB4230"/>
    <w:rsid w:val="00DB4405"/>
    <w:rsid w:val="00DB479A"/>
    <w:rsid w:val="00DB498D"/>
    <w:rsid w:val="00DB499E"/>
    <w:rsid w:val="00DB4D49"/>
    <w:rsid w:val="00DB4FA2"/>
    <w:rsid w:val="00DB54F8"/>
    <w:rsid w:val="00DB56FF"/>
    <w:rsid w:val="00DB5773"/>
    <w:rsid w:val="00DB58D4"/>
    <w:rsid w:val="00DB5BED"/>
    <w:rsid w:val="00DB5CD4"/>
    <w:rsid w:val="00DB607F"/>
    <w:rsid w:val="00DB60DC"/>
    <w:rsid w:val="00DB6105"/>
    <w:rsid w:val="00DB6B39"/>
    <w:rsid w:val="00DB6D20"/>
    <w:rsid w:val="00DB719A"/>
    <w:rsid w:val="00DB777A"/>
    <w:rsid w:val="00DB7DF2"/>
    <w:rsid w:val="00DB7F0E"/>
    <w:rsid w:val="00DB7F2C"/>
    <w:rsid w:val="00DC09CF"/>
    <w:rsid w:val="00DC0BA2"/>
    <w:rsid w:val="00DC119B"/>
    <w:rsid w:val="00DC1401"/>
    <w:rsid w:val="00DC157B"/>
    <w:rsid w:val="00DC17B1"/>
    <w:rsid w:val="00DC2017"/>
    <w:rsid w:val="00DC2813"/>
    <w:rsid w:val="00DC3162"/>
    <w:rsid w:val="00DC3BF9"/>
    <w:rsid w:val="00DC3CC5"/>
    <w:rsid w:val="00DC4198"/>
    <w:rsid w:val="00DC4531"/>
    <w:rsid w:val="00DC4790"/>
    <w:rsid w:val="00DC48F8"/>
    <w:rsid w:val="00DC4D02"/>
    <w:rsid w:val="00DC587C"/>
    <w:rsid w:val="00DC5C8E"/>
    <w:rsid w:val="00DC6354"/>
    <w:rsid w:val="00DC6509"/>
    <w:rsid w:val="00DC66B0"/>
    <w:rsid w:val="00DC67D0"/>
    <w:rsid w:val="00DC68D6"/>
    <w:rsid w:val="00DC6F21"/>
    <w:rsid w:val="00DC72F0"/>
    <w:rsid w:val="00DC7587"/>
    <w:rsid w:val="00DC76C1"/>
    <w:rsid w:val="00DC798C"/>
    <w:rsid w:val="00DD05AA"/>
    <w:rsid w:val="00DD0708"/>
    <w:rsid w:val="00DD0F37"/>
    <w:rsid w:val="00DD1396"/>
    <w:rsid w:val="00DD19A9"/>
    <w:rsid w:val="00DD1A93"/>
    <w:rsid w:val="00DD1E2B"/>
    <w:rsid w:val="00DD1FA2"/>
    <w:rsid w:val="00DD2045"/>
    <w:rsid w:val="00DD244B"/>
    <w:rsid w:val="00DD3634"/>
    <w:rsid w:val="00DD3748"/>
    <w:rsid w:val="00DD3DF1"/>
    <w:rsid w:val="00DD408C"/>
    <w:rsid w:val="00DD48E2"/>
    <w:rsid w:val="00DD4C84"/>
    <w:rsid w:val="00DD51B9"/>
    <w:rsid w:val="00DD57BC"/>
    <w:rsid w:val="00DD59EF"/>
    <w:rsid w:val="00DD60C1"/>
    <w:rsid w:val="00DD64F5"/>
    <w:rsid w:val="00DD66C3"/>
    <w:rsid w:val="00DD6C73"/>
    <w:rsid w:val="00DD6F5C"/>
    <w:rsid w:val="00DD6FB6"/>
    <w:rsid w:val="00DD7322"/>
    <w:rsid w:val="00DD7AC6"/>
    <w:rsid w:val="00DD7D2F"/>
    <w:rsid w:val="00DD7D65"/>
    <w:rsid w:val="00DD7E74"/>
    <w:rsid w:val="00DD7EE8"/>
    <w:rsid w:val="00DD7F89"/>
    <w:rsid w:val="00DD7F97"/>
    <w:rsid w:val="00DE0010"/>
    <w:rsid w:val="00DE0114"/>
    <w:rsid w:val="00DE0368"/>
    <w:rsid w:val="00DE04EA"/>
    <w:rsid w:val="00DE056C"/>
    <w:rsid w:val="00DE0B78"/>
    <w:rsid w:val="00DE0CA8"/>
    <w:rsid w:val="00DE18AC"/>
    <w:rsid w:val="00DE1947"/>
    <w:rsid w:val="00DE1965"/>
    <w:rsid w:val="00DE1B25"/>
    <w:rsid w:val="00DE2096"/>
    <w:rsid w:val="00DE21B2"/>
    <w:rsid w:val="00DE21ED"/>
    <w:rsid w:val="00DE2A80"/>
    <w:rsid w:val="00DE2C12"/>
    <w:rsid w:val="00DE2F10"/>
    <w:rsid w:val="00DE2F83"/>
    <w:rsid w:val="00DE2F87"/>
    <w:rsid w:val="00DE3100"/>
    <w:rsid w:val="00DE32A7"/>
    <w:rsid w:val="00DE3603"/>
    <w:rsid w:val="00DE37F6"/>
    <w:rsid w:val="00DE39BE"/>
    <w:rsid w:val="00DE39F3"/>
    <w:rsid w:val="00DE3A2A"/>
    <w:rsid w:val="00DE3C83"/>
    <w:rsid w:val="00DE3F27"/>
    <w:rsid w:val="00DE409F"/>
    <w:rsid w:val="00DE4183"/>
    <w:rsid w:val="00DE5632"/>
    <w:rsid w:val="00DE56F5"/>
    <w:rsid w:val="00DE5A31"/>
    <w:rsid w:val="00DE5DBC"/>
    <w:rsid w:val="00DE5DC8"/>
    <w:rsid w:val="00DE643C"/>
    <w:rsid w:val="00DE6990"/>
    <w:rsid w:val="00DE6E99"/>
    <w:rsid w:val="00DE6EDF"/>
    <w:rsid w:val="00DE6F9F"/>
    <w:rsid w:val="00DE6FEB"/>
    <w:rsid w:val="00DE71D1"/>
    <w:rsid w:val="00DF0266"/>
    <w:rsid w:val="00DF08B4"/>
    <w:rsid w:val="00DF08C3"/>
    <w:rsid w:val="00DF0A43"/>
    <w:rsid w:val="00DF0A6C"/>
    <w:rsid w:val="00DF1144"/>
    <w:rsid w:val="00DF19AC"/>
    <w:rsid w:val="00DF240F"/>
    <w:rsid w:val="00DF297F"/>
    <w:rsid w:val="00DF2994"/>
    <w:rsid w:val="00DF2A88"/>
    <w:rsid w:val="00DF2B88"/>
    <w:rsid w:val="00DF2C79"/>
    <w:rsid w:val="00DF3121"/>
    <w:rsid w:val="00DF37FC"/>
    <w:rsid w:val="00DF3EC2"/>
    <w:rsid w:val="00DF43E5"/>
    <w:rsid w:val="00DF477D"/>
    <w:rsid w:val="00DF4A2B"/>
    <w:rsid w:val="00DF50AC"/>
    <w:rsid w:val="00DF560A"/>
    <w:rsid w:val="00DF56EF"/>
    <w:rsid w:val="00DF5949"/>
    <w:rsid w:val="00DF5A71"/>
    <w:rsid w:val="00DF66A1"/>
    <w:rsid w:val="00DF6B07"/>
    <w:rsid w:val="00DF79FF"/>
    <w:rsid w:val="00DF7FB2"/>
    <w:rsid w:val="00E000EA"/>
    <w:rsid w:val="00E00254"/>
    <w:rsid w:val="00E00659"/>
    <w:rsid w:val="00E0086D"/>
    <w:rsid w:val="00E008FC"/>
    <w:rsid w:val="00E00AB7"/>
    <w:rsid w:val="00E00D0C"/>
    <w:rsid w:val="00E00EF1"/>
    <w:rsid w:val="00E0160B"/>
    <w:rsid w:val="00E01722"/>
    <w:rsid w:val="00E01BD8"/>
    <w:rsid w:val="00E01ED5"/>
    <w:rsid w:val="00E01F21"/>
    <w:rsid w:val="00E01FB7"/>
    <w:rsid w:val="00E023F9"/>
    <w:rsid w:val="00E02450"/>
    <w:rsid w:val="00E0251F"/>
    <w:rsid w:val="00E0252B"/>
    <w:rsid w:val="00E02B1C"/>
    <w:rsid w:val="00E02F11"/>
    <w:rsid w:val="00E03CA2"/>
    <w:rsid w:val="00E03D1B"/>
    <w:rsid w:val="00E04329"/>
    <w:rsid w:val="00E04D2B"/>
    <w:rsid w:val="00E04E6B"/>
    <w:rsid w:val="00E0524F"/>
    <w:rsid w:val="00E05C01"/>
    <w:rsid w:val="00E05C59"/>
    <w:rsid w:val="00E05EB7"/>
    <w:rsid w:val="00E061EC"/>
    <w:rsid w:val="00E0641B"/>
    <w:rsid w:val="00E06497"/>
    <w:rsid w:val="00E06A5C"/>
    <w:rsid w:val="00E06AB5"/>
    <w:rsid w:val="00E06ED4"/>
    <w:rsid w:val="00E0717D"/>
    <w:rsid w:val="00E071BA"/>
    <w:rsid w:val="00E0779E"/>
    <w:rsid w:val="00E07974"/>
    <w:rsid w:val="00E07CE1"/>
    <w:rsid w:val="00E07FF6"/>
    <w:rsid w:val="00E10154"/>
    <w:rsid w:val="00E101FE"/>
    <w:rsid w:val="00E10418"/>
    <w:rsid w:val="00E105A7"/>
    <w:rsid w:val="00E10716"/>
    <w:rsid w:val="00E10857"/>
    <w:rsid w:val="00E1092D"/>
    <w:rsid w:val="00E114D7"/>
    <w:rsid w:val="00E116D3"/>
    <w:rsid w:val="00E1178B"/>
    <w:rsid w:val="00E117C5"/>
    <w:rsid w:val="00E11821"/>
    <w:rsid w:val="00E11C75"/>
    <w:rsid w:val="00E11E40"/>
    <w:rsid w:val="00E1233E"/>
    <w:rsid w:val="00E12471"/>
    <w:rsid w:val="00E12923"/>
    <w:rsid w:val="00E12E17"/>
    <w:rsid w:val="00E1315B"/>
    <w:rsid w:val="00E13512"/>
    <w:rsid w:val="00E135C9"/>
    <w:rsid w:val="00E13677"/>
    <w:rsid w:val="00E13DB1"/>
    <w:rsid w:val="00E14297"/>
    <w:rsid w:val="00E148BE"/>
    <w:rsid w:val="00E14B39"/>
    <w:rsid w:val="00E153A0"/>
    <w:rsid w:val="00E15426"/>
    <w:rsid w:val="00E15B73"/>
    <w:rsid w:val="00E16095"/>
    <w:rsid w:val="00E168FC"/>
    <w:rsid w:val="00E16930"/>
    <w:rsid w:val="00E1700B"/>
    <w:rsid w:val="00E17450"/>
    <w:rsid w:val="00E2036A"/>
    <w:rsid w:val="00E20A58"/>
    <w:rsid w:val="00E20AD3"/>
    <w:rsid w:val="00E20B5E"/>
    <w:rsid w:val="00E20E23"/>
    <w:rsid w:val="00E20F7B"/>
    <w:rsid w:val="00E216EC"/>
    <w:rsid w:val="00E21D9F"/>
    <w:rsid w:val="00E221D7"/>
    <w:rsid w:val="00E224B0"/>
    <w:rsid w:val="00E224E7"/>
    <w:rsid w:val="00E2294B"/>
    <w:rsid w:val="00E229DC"/>
    <w:rsid w:val="00E22A8F"/>
    <w:rsid w:val="00E22AAE"/>
    <w:rsid w:val="00E22DB4"/>
    <w:rsid w:val="00E22E63"/>
    <w:rsid w:val="00E22F85"/>
    <w:rsid w:val="00E23D7F"/>
    <w:rsid w:val="00E23F06"/>
    <w:rsid w:val="00E243C3"/>
    <w:rsid w:val="00E2471E"/>
    <w:rsid w:val="00E24721"/>
    <w:rsid w:val="00E24996"/>
    <w:rsid w:val="00E2526E"/>
    <w:rsid w:val="00E2544F"/>
    <w:rsid w:val="00E254C4"/>
    <w:rsid w:val="00E25DEE"/>
    <w:rsid w:val="00E26942"/>
    <w:rsid w:val="00E26A5B"/>
    <w:rsid w:val="00E26AC1"/>
    <w:rsid w:val="00E26C99"/>
    <w:rsid w:val="00E26E51"/>
    <w:rsid w:val="00E30427"/>
    <w:rsid w:val="00E30B60"/>
    <w:rsid w:val="00E31045"/>
    <w:rsid w:val="00E315A6"/>
    <w:rsid w:val="00E31C70"/>
    <w:rsid w:val="00E31E79"/>
    <w:rsid w:val="00E32543"/>
    <w:rsid w:val="00E32E6A"/>
    <w:rsid w:val="00E330CB"/>
    <w:rsid w:val="00E333D2"/>
    <w:rsid w:val="00E339FA"/>
    <w:rsid w:val="00E33A5B"/>
    <w:rsid w:val="00E34273"/>
    <w:rsid w:val="00E3440A"/>
    <w:rsid w:val="00E34BEC"/>
    <w:rsid w:val="00E350FA"/>
    <w:rsid w:val="00E3590B"/>
    <w:rsid w:val="00E35C02"/>
    <w:rsid w:val="00E36344"/>
    <w:rsid w:val="00E364F4"/>
    <w:rsid w:val="00E36574"/>
    <w:rsid w:val="00E36632"/>
    <w:rsid w:val="00E36AA5"/>
    <w:rsid w:val="00E36AF8"/>
    <w:rsid w:val="00E36E75"/>
    <w:rsid w:val="00E36FB4"/>
    <w:rsid w:val="00E371A6"/>
    <w:rsid w:val="00E37278"/>
    <w:rsid w:val="00E37852"/>
    <w:rsid w:val="00E37BEC"/>
    <w:rsid w:val="00E40005"/>
    <w:rsid w:val="00E400CD"/>
    <w:rsid w:val="00E4061E"/>
    <w:rsid w:val="00E40A4A"/>
    <w:rsid w:val="00E40C3F"/>
    <w:rsid w:val="00E40C95"/>
    <w:rsid w:val="00E411C2"/>
    <w:rsid w:val="00E41AE0"/>
    <w:rsid w:val="00E420E5"/>
    <w:rsid w:val="00E422EE"/>
    <w:rsid w:val="00E42846"/>
    <w:rsid w:val="00E431CB"/>
    <w:rsid w:val="00E4355F"/>
    <w:rsid w:val="00E43CEE"/>
    <w:rsid w:val="00E43E01"/>
    <w:rsid w:val="00E43F90"/>
    <w:rsid w:val="00E44034"/>
    <w:rsid w:val="00E440AB"/>
    <w:rsid w:val="00E4482A"/>
    <w:rsid w:val="00E454E8"/>
    <w:rsid w:val="00E4550C"/>
    <w:rsid w:val="00E45A36"/>
    <w:rsid w:val="00E45AC8"/>
    <w:rsid w:val="00E45CC1"/>
    <w:rsid w:val="00E462BF"/>
    <w:rsid w:val="00E46A48"/>
    <w:rsid w:val="00E46F97"/>
    <w:rsid w:val="00E470B6"/>
    <w:rsid w:val="00E4782B"/>
    <w:rsid w:val="00E47EB8"/>
    <w:rsid w:val="00E47F63"/>
    <w:rsid w:val="00E500A0"/>
    <w:rsid w:val="00E50525"/>
    <w:rsid w:val="00E50A06"/>
    <w:rsid w:val="00E51352"/>
    <w:rsid w:val="00E513C2"/>
    <w:rsid w:val="00E51507"/>
    <w:rsid w:val="00E51B00"/>
    <w:rsid w:val="00E51BAF"/>
    <w:rsid w:val="00E51C18"/>
    <w:rsid w:val="00E5247E"/>
    <w:rsid w:val="00E528C5"/>
    <w:rsid w:val="00E52D4E"/>
    <w:rsid w:val="00E534F0"/>
    <w:rsid w:val="00E5370B"/>
    <w:rsid w:val="00E53994"/>
    <w:rsid w:val="00E53CA3"/>
    <w:rsid w:val="00E53F60"/>
    <w:rsid w:val="00E5421B"/>
    <w:rsid w:val="00E543EA"/>
    <w:rsid w:val="00E54C0F"/>
    <w:rsid w:val="00E54D79"/>
    <w:rsid w:val="00E5528D"/>
    <w:rsid w:val="00E55E57"/>
    <w:rsid w:val="00E5616F"/>
    <w:rsid w:val="00E5626B"/>
    <w:rsid w:val="00E56384"/>
    <w:rsid w:val="00E56C67"/>
    <w:rsid w:val="00E5732C"/>
    <w:rsid w:val="00E577DC"/>
    <w:rsid w:val="00E57E6B"/>
    <w:rsid w:val="00E600FE"/>
    <w:rsid w:val="00E6038A"/>
    <w:rsid w:val="00E60C04"/>
    <w:rsid w:val="00E612F2"/>
    <w:rsid w:val="00E6152F"/>
    <w:rsid w:val="00E619B4"/>
    <w:rsid w:val="00E61C8A"/>
    <w:rsid w:val="00E6220D"/>
    <w:rsid w:val="00E62A94"/>
    <w:rsid w:val="00E631B0"/>
    <w:rsid w:val="00E63488"/>
    <w:rsid w:val="00E634C1"/>
    <w:rsid w:val="00E63780"/>
    <w:rsid w:val="00E638BC"/>
    <w:rsid w:val="00E64321"/>
    <w:rsid w:val="00E6432E"/>
    <w:rsid w:val="00E64A8C"/>
    <w:rsid w:val="00E65400"/>
    <w:rsid w:val="00E65545"/>
    <w:rsid w:val="00E65DF2"/>
    <w:rsid w:val="00E66427"/>
    <w:rsid w:val="00E668BC"/>
    <w:rsid w:val="00E672DE"/>
    <w:rsid w:val="00E673AA"/>
    <w:rsid w:val="00E67B6C"/>
    <w:rsid w:val="00E67C2D"/>
    <w:rsid w:val="00E7002C"/>
    <w:rsid w:val="00E706FC"/>
    <w:rsid w:val="00E70B9D"/>
    <w:rsid w:val="00E70E6A"/>
    <w:rsid w:val="00E715F2"/>
    <w:rsid w:val="00E71A84"/>
    <w:rsid w:val="00E71BB0"/>
    <w:rsid w:val="00E71DFE"/>
    <w:rsid w:val="00E72041"/>
    <w:rsid w:val="00E7248C"/>
    <w:rsid w:val="00E72BBB"/>
    <w:rsid w:val="00E738D0"/>
    <w:rsid w:val="00E73AD4"/>
    <w:rsid w:val="00E74161"/>
    <w:rsid w:val="00E74D35"/>
    <w:rsid w:val="00E75275"/>
    <w:rsid w:val="00E75391"/>
    <w:rsid w:val="00E765EC"/>
    <w:rsid w:val="00E76C9A"/>
    <w:rsid w:val="00E76D83"/>
    <w:rsid w:val="00E77046"/>
    <w:rsid w:val="00E77597"/>
    <w:rsid w:val="00E77707"/>
    <w:rsid w:val="00E80694"/>
    <w:rsid w:val="00E80781"/>
    <w:rsid w:val="00E808A1"/>
    <w:rsid w:val="00E80F7A"/>
    <w:rsid w:val="00E814FC"/>
    <w:rsid w:val="00E81550"/>
    <w:rsid w:val="00E817C4"/>
    <w:rsid w:val="00E81B1C"/>
    <w:rsid w:val="00E82705"/>
    <w:rsid w:val="00E829B0"/>
    <w:rsid w:val="00E834D3"/>
    <w:rsid w:val="00E83D4E"/>
    <w:rsid w:val="00E83DDB"/>
    <w:rsid w:val="00E83E4B"/>
    <w:rsid w:val="00E841F8"/>
    <w:rsid w:val="00E8424D"/>
    <w:rsid w:val="00E846C1"/>
    <w:rsid w:val="00E862F7"/>
    <w:rsid w:val="00E86703"/>
    <w:rsid w:val="00E86752"/>
    <w:rsid w:val="00E870BF"/>
    <w:rsid w:val="00E90286"/>
    <w:rsid w:val="00E907C5"/>
    <w:rsid w:val="00E90B42"/>
    <w:rsid w:val="00E91566"/>
    <w:rsid w:val="00E91A56"/>
    <w:rsid w:val="00E91B36"/>
    <w:rsid w:val="00E91C94"/>
    <w:rsid w:val="00E91E11"/>
    <w:rsid w:val="00E92024"/>
    <w:rsid w:val="00E9236D"/>
    <w:rsid w:val="00E9280C"/>
    <w:rsid w:val="00E92927"/>
    <w:rsid w:val="00E92B71"/>
    <w:rsid w:val="00E92D6F"/>
    <w:rsid w:val="00E92FEC"/>
    <w:rsid w:val="00E9302C"/>
    <w:rsid w:val="00E93B1C"/>
    <w:rsid w:val="00E943FF"/>
    <w:rsid w:val="00E9450F"/>
    <w:rsid w:val="00E958D5"/>
    <w:rsid w:val="00E9590E"/>
    <w:rsid w:val="00E95A08"/>
    <w:rsid w:val="00E95AEB"/>
    <w:rsid w:val="00E95EDE"/>
    <w:rsid w:val="00E96879"/>
    <w:rsid w:val="00E96888"/>
    <w:rsid w:val="00E968A7"/>
    <w:rsid w:val="00E96A71"/>
    <w:rsid w:val="00E96B1F"/>
    <w:rsid w:val="00E96C86"/>
    <w:rsid w:val="00E96E15"/>
    <w:rsid w:val="00E9728E"/>
    <w:rsid w:val="00E975CB"/>
    <w:rsid w:val="00E977C1"/>
    <w:rsid w:val="00E97A21"/>
    <w:rsid w:val="00E97C6A"/>
    <w:rsid w:val="00EA055B"/>
    <w:rsid w:val="00EA0813"/>
    <w:rsid w:val="00EA0D60"/>
    <w:rsid w:val="00EA0E73"/>
    <w:rsid w:val="00EA1479"/>
    <w:rsid w:val="00EA1516"/>
    <w:rsid w:val="00EA17D4"/>
    <w:rsid w:val="00EA1878"/>
    <w:rsid w:val="00EA1C3B"/>
    <w:rsid w:val="00EA2032"/>
    <w:rsid w:val="00EA24A8"/>
    <w:rsid w:val="00EA2A51"/>
    <w:rsid w:val="00EA2A67"/>
    <w:rsid w:val="00EA302C"/>
    <w:rsid w:val="00EA31DF"/>
    <w:rsid w:val="00EA38A8"/>
    <w:rsid w:val="00EA4377"/>
    <w:rsid w:val="00EA4F1F"/>
    <w:rsid w:val="00EA54F0"/>
    <w:rsid w:val="00EA5544"/>
    <w:rsid w:val="00EA557D"/>
    <w:rsid w:val="00EA573B"/>
    <w:rsid w:val="00EA5C6D"/>
    <w:rsid w:val="00EA6501"/>
    <w:rsid w:val="00EA655E"/>
    <w:rsid w:val="00EA6D84"/>
    <w:rsid w:val="00EA6EAE"/>
    <w:rsid w:val="00EA728A"/>
    <w:rsid w:val="00EA7E2F"/>
    <w:rsid w:val="00EA7F6A"/>
    <w:rsid w:val="00EB04B8"/>
    <w:rsid w:val="00EB0567"/>
    <w:rsid w:val="00EB0A58"/>
    <w:rsid w:val="00EB0C8F"/>
    <w:rsid w:val="00EB0F34"/>
    <w:rsid w:val="00EB0FF3"/>
    <w:rsid w:val="00EB124F"/>
    <w:rsid w:val="00EB128D"/>
    <w:rsid w:val="00EB15DA"/>
    <w:rsid w:val="00EB1733"/>
    <w:rsid w:val="00EB19B5"/>
    <w:rsid w:val="00EB1B6B"/>
    <w:rsid w:val="00EB1C63"/>
    <w:rsid w:val="00EB1DE4"/>
    <w:rsid w:val="00EB210C"/>
    <w:rsid w:val="00EB247A"/>
    <w:rsid w:val="00EB267C"/>
    <w:rsid w:val="00EB274A"/>
    <w:rsid w:val="00EB2BE0"/>
    <w:rsid w:val="00EB2EAD"/>
    <w:rsid w:val="00EB2F0C"/>
    <w:rsid w:val="00EB3404"/>
    <w:rsid w:val="00EB346C"/>
    <w:rsid w:val="00EB35E8"/>
    <w:rsid w:val="00EB36DB"/>
    <w:rsid w:val="00EB380B"/>
    <w:rsid w:val="00EB39A3"/>
    <w:rsid w:val="00EB3A0E"/>
    <w:rsid w:val="00EB4467"/>
    <w:rsid w:val="00EB47D1"/>
    <w:rsid w:val="00EB4845"/>
    <w:rsid w:val="00EB4DD4"/>
    <w:rsid w:val="00EB5350"/>
    <w:rsid w:val="00EB555C"/>
    <w:rsid w:val="00EB59C2"/>
    <w:rsid w:val="00EB5D02"/>
    <w:rsid w:val="00EB60E9"/>
    <w:rsid w:val="00EB6932"/>
    <w:rsid w:val="00EB7321"/>
    <w:rsid w:val="00EB75A0"/>
    <w:rsid w:val="00EB77FB"/>
    <w:rsid w:val="00EB7BD6"/>
    <w:rsid w:val="00EB7D1B"/>
    <w:rsid w:val="00EB7EB8"/>
    <w:rsid w:val="00EC01D0"/>
    <w:rsid w:val="00EC0C89"/>
    <w:rsid w:val="00EC0D79"/>
    <w:rsid w:val="00EC140B"/>
    <w:rsid w:val="00EC196F"/>
    <w:rsid w:val="00EC21E0"/>
    <w:rsid w:val="00EC27B4"/>
    <w:rsid w:val="00EC27C1"/>
    <w:rsid w:val="00EC2896"/>
    <w:rsid w:val="00EC2DFD"/>
    <w:rsid w:val="00EC2E0B"/>
    <w:rsid w:val="00EC2E11"/>
    <w:rsid w:val="00EC3006"/>
    <w:rsid w:val="00EC46B9"/>
    <w:rsid w:val="00EC48FD"/>
    <w:rsid w:val="00EC4A7E"/>
    <w:rsid w:val="00EC4BCC"/>
    <w:rsid w:val="00EC4E85"/>
    <w:rsid w:val="00EC5193"/>
    <w:rsid w:val="00EC59EE"/>
    <w:rsid w:val="00EC5CEC"/>
    <w:rsid w:val="00EC5D3A"/>
    <w:rsid w:val="00EC5F3E"/>
    <w:rsid w:val="00EC5FCD"/>
    <w:rsid w:val="00EC624B"/>
    <w:rsid w:val="00EC6255"/>
    <w:rsid w:val="00EC62D9"/>
    <w:rsid w:val="00EC641F"/>
    <w:rsid w:val="00EC6430"/>
    <w:rsid w:val="00EC69E8"/>
    <w:rsid w:val="00EC6CF0"/>
    <w:rsid w:val="00EC6D20"/>
    <w:rsid w:val="00EC6E11"/>
    <w:rsid w:val="00EC7062"/>
    <w:rsid w:val="00EC7223"/>
    <w:rsid w:val="00EC73A4"/>
    <w:rsid w:val="00EC73DB"/>
    <w:rsid w:val="00EC74F2"/>
    <w:rsid w:val="00EC74F9"/>
    <w:rsid w:val="00EC79C1"/>
    <w:rsid w:val="00EC7A86"/>
    <w:rsid w:val="00EC7B1F"/>
    <w:rsid w:val="00EC7CB7"/>
    <w:rsid w:val="00ED00E0"/>
    <w:rsid w:val="00ED0459"/>
    <w:rsid w:val="00ED057F"/>
    <w:rsid w:val="00ED06AB"/>
    <w:rsid w:val="00ED0827"/>
    <w:rsid w:val="00ED0B52"/>
    <w:rsid w:val="00ED0EC4"/>
    <w:rsid w:val="00ED1D80"/>
    <w:rsid w:val="00ED1DC3"/>
    <w:rsid w:val="00ED1E64"/>
    <w:rsid w:val="00ED2276"/>
    <w:rsid w:val="00ED2444"/>
    <w:rsid w:val="00ED24FB"/>
    <w:rsid w:val="00ED2A5F"/>
    <w:rsid w:val="00ED2DCB"/>
    <w:rsid w:val="00ED2FA2"/>
    <w:rsid w:val="00ED32CF"/>
    <w:rsid w:val="00ED342E"/>
    <w:rsid w:val="00ED3A1A"/>
    <w:rsid w:val="00ED417A"/>
    <w:rsid w:val="00ED453D"/>
    <w:rsid w:val="00ED46C6"/>
    <w:rsid w:val="00ED4828"/>
    <w:rsid w:val="00ED4A8D"/>
    <w:rsid w:val="00ED4AB8"/>
    <w:rsid w:val="00ED4AC4"/>
    <w:rsid w:val="00ED4F67"/>
    <w:rsid w:val="00ED58EC"/>
    <w:rsid w:val="00ED5DEB"/>
    <w:rsid w:val="00ED7147"/>
    <w:rsid w:val="00ED77D0"/>
    <w:rsid w:val="00EE0791"/>
    <w:rsid w:val="00EE08C7"/>
    <w:rsid w:val="00EE0A71"/>
    <w:rsid w:val="00EE1312"/>
    <w:rsid w:val="00EE14A3"/>
    <w:rsid w:val="00EE1612"/>
    <w:rsid w:val="00EE1812"/>
    <w:rsid w:val="00EE204A"/>
    <w:rsid w:val="00EE21CF"/>
    <w:rsid w:val="00EE2DFC"/>
    <w:rsid w:val="00EE2E68"/>
    <w:rsid w:val="00EE3323"/>
    <w:rsid w:val="00EE3EB2"/>
    <w:rsid w:val="00EE3FA6"/>
    <w:rsid w:val="00EE42D4"/>
    <w:rsid w:val="00EE43D6"/>
    <w:rsid w:val="00EE452E"/>
    <w:rsid w:val="00EE51DA"/>
    <w:rsid w:val="00EE51DE"/>
    <w:rsid w:val="00EE581F"/>
    <w:rsid w:val="00EE63C2"/>
    <w:rsid w:val="00EE670A"/>
    <w:rsid w:val="00EE6B8D"/>
    <w:rsid w:val="00EE6BF8"/>
    <w:rsid w:val="00EE7283"/>
    <w:rsid w:val="00EE757C"/>
    <w:rsid w:val="00EE7680"/>
    <w:rsid w:val="00EE76CF"/>
    <w:rsid w:val="00EE76DE"/>
    <w:rsid w:val="00EE7A93"/>
    <w:rsid w:val="00EE7C3E"/>
    <w:rsid w:val="00EE7D01"/>
    <w:rsid w:val="00EE7D3D"/>
    <w:rsid w:val="00EE7FA4"/>
    <w:rsid w:val="00EF0062"/>
    <w:rsid w:val="00EF0180"/>
    <w:rsid w:val="00EF0440"/>
    <w:rsid w:val="00EF0C38"/>
    <w:rsid w:val="00EF1019"/>
    <w:rsid w:val="00EF11E6"/>
    <w:rsid w:val="00EF1308"/>
    <w:rsid w:val="00EF14DF"/>
    <w:rsid w:val="00EF14FD"/>
    <w:rsid w:val="00EF1726"/>
    <w:rsid w:val="00EF1EBA"/>
    <w:rsid w:val="00EF223F"/>
    <w:rsid w:val="00EF2CE4"/>
    <w:rsid w:val="00EF32FD"/>
    <w:rsid w:val="00EF3316"/>
    <w:rsid w:val="00EF3430"/>
    <w:rsid w:val="00EF3506"/>
    <w:rsid w:val="00EF365C"/>
    <w:rsid w:val="00EF3701"/>
    <w:rsid w:val="00EF382E"/>
    <w:rsid w:val="00EF3854"/>
    <w:rsid w:val="00EF401F"/>
    <w:rsid w:val="00EF4108"/>
    <w:rsid w:val="00EF4167"/>
    <w:rsid w:val="00EF42DF"/>
    <w:rsid w:val="00EF489A"/>
    <w:rsid w:val="00EF48D2"/>
    <w:rsid w:val="00EF4928"/>
    <w:rsid w:val="00EF4B13"/>
    <w:rsid w:val="00EF4FF9"/>
    <w:rsid w:val="00EF5875"/>
    <w:rsid w:val="00EF5971"/>
    <w:rsid w:val="00EF5B80"/>
    <w:rsid w:val="00EF6899"/>
    <w:rsid w:val="00EF770C"/>
    <w:rsid w:val="00F00731"/>
    <w:rsid w:val="00F00840"/>
    <w:rsid w:val="00F0101F"/>
    <w:rsid w:val="00F01346"/>
    <w:rsid w:val="00F0197D"/>
    <w:rsid w:val="00F01995"/>
    <w:rsid w:val="00F019BB"/>
    <w:rsid w:val="00F02C00"/>
    <w:rsid w:val="00F033EA"/>
    <w:rsid w:val="00F0368B"/>
    <w:rsid w:val="00F04095"/>
    <w:rsid w:val="00F046BE"/>
    <w:rsid w:val="00F047D7"/>
    <w:rsid w:val="00F05E6C"/>
    <w:rsid w:val="00F05F4F"/>
    <w:rsid w:val="00F0688C"/>
    <w:rsid w:val="00F068FE"/>
    <w:rsid w:val="00F06BEA"/>
    <w:rsid w:val="00F06D61"/>
    <w:rsid w:val="00F06ED1"/>
    <w:rsid w:val="00F070EC"/>
    <w:rsid w:val="00F07196"/>
    <w:rsid w:val="00F074AA"/>
    <w:rsid w:val="00F0794B"/>
    <w:rsid w:val="00F10236"/>
    <w:rsid w:val="00F10480"/>
    <w:rsid w:val="00F1071A"/>
    <w:rsid w:val="00F10951"/>
    <w:rsid w:val="00F10CCF"/>
    <w:rsid w:val="00F11D49"/>
    <w:rsid w:val="00F1298E"/>
    <w:rsid w:val="00F13101"/>
    <w:rsid w:val="00F135AC"/>
    <w:rsid w:val="00F138E6"/>
    <w:rsid w:val="00F13FFB"/>
    <w:rsid w:val="00F142D8"/>
    <w:rsid w:val="00F14870"/>
    <w:rsid w:val="00F14956"/>
    <w:rsid w:val="00F14DC7"/>
    <w:rsid w:val="00F150BF"/>
    <w:rsid w:val="00F15137"/>
    <w:rsid w:val="00F1516A"/>
    <w:rsid w:val="00F15583"/>
    <w:rsid w:val="00F15D86"/>
    <w:rsid w:val="00F1613E"/>
    <w:rsid w:val="00F1632F"/>
    <w:rsid w:val="00F168B9"/>
    <w:rsid w:val="00F16D40"/>
    <w:rsid w:val="00F17C86"/>
    <w:rsid w:val="00F20079"/>
    <w:rsid w:val="00F201F0"/>
    <w:rsid w:val="00F2104D"/>
    <w:rsid w:val="00F21171"/>
    <w:rsid w:val="00F21686"/>
    <w:rsid w:val="00F2192B"/>
    <w:rsid w:val="00F21A74"/>
    <w:rsid w:val="00F224D2"/>
    <w:rsid w:val="00F2268A"/>
    <w:rsid w:val="00F22D47"/>
    <w:rsid w:val="00F230F1"/>
    <w:rsid w:val="00F231DC"/>
    <w:rsid w:val="00F23723"/>
    <w:rsid w:val="00F243F1"/>
    <w:rsid w:val="00F247F2"/>
    <w:rsid w:val="00F24AB6"/>
    <w:rsid w:val="00F253E2"/>
    <w:rsid w:val="00F256F1"/>
    <w:rsid w:val="00F25943"/>
    <w:rsid w:val="00F25A8E"/>
    <w:rsid w:val="00F25E0E"/>
    <w:rsid w:val="00F26030"/>
    <w:rsid w:val="00F260D9"/>
    <w:rsid w:val="00F26205"/>
    <w:rsid w:val="00F267EA"/>
    <w:rsid w:val="00F26849"/>
    <w:rsid w:val="00F26E79"/>
    <w:rsid w:val="00F27242"/>
    <w:rsid w:val="00F277A1"/>
    <w:rsid w:val="00F278E2"/>
    <w:rsid w:val="00F27DAC"/>
    <w:rsid w:val="00F27EC1"/>
    <w:rsid w:val="00F3011D"/>
    <w:rsid w:val="00F3012C"/>
    <w:rsid w:val="00F30A1B"/>
    <w:rsid w:val="00F30F25"/>
    <w:rsid w:val="00F3142F"/>
    <w:rsid w:val="00F314F4"/>
    <w:rsid w:val="00F31A03"/>
    <w:rsid w:val="00F31CC4"/>
    <w:rsid w:val="00F32CD3"/>
    <w:rsid w:val="00F33563"/>
    <w:rsid w:val="00F336CD"/>
    <w:rsid w:val="00F33D78"/>
    <w:rsid w:val="00F347E5"/>
    <w:rsid w:val="00F34C84"/>
    <w:rsid w:val="00F34F42"/>
    <w:rsid w:val="00F34F68"/>
    <w:rsid w:val="00F35A94"/>
    <w:rsid w:val="00F35D3F"/>
    <w:rsid w:val="00F36C2D"/>
    <w:rsid w:val="00F36C54"/>
    <w:rsid w:val="00F36F3D"/>
    <w:rsid w:val="00F37811"/>
    <w:rsid w:val="00F37C64"/>
    <w:rsid w:val="00F37DDC"/>
    <w:rsid w:val="00F40245"/>
    <w:rsid w:val="00F40CC9"/>
    <w:rsid w:val="00F415A7"/>
    <w:rsid w:val="00F4163D"/>
    <w:rsid w:val="00F41D37"/>
    <w:rsid w:val="00F41D8E"/>
    <w:rsid w:val="00F4224A"/>
    <w:rsid w:val="00F426E7"/>
    <w:rsid w:val="00F42B64"/>
    <w:rsid w:val="00F42E91"/>
    <w:rsid w:val="00F42EBD"/>
    <w:rsid w:val="00F42F2B"/>
    <w:rsid w:val="00F42FCC"/>
    <w:rsid w:val="00F43256"/>
    <w:rsid w:val="00F432DC"/>
    <w:rsid w:val="00F433FC"/>
    <w:rsid w:val="00F43FC9"/>
    <w:rsid w:val="00F456DE"/>
    <w:rsid w:val="00F45A9A"/>
    <w:rsid w:val="00F45B99"/>
    <w:rsid w:val="00F45C28"/>
    <w:rsid w:val="00F4645E"/>
    <w:rsid w:val="00F467E4"/>
    <w:rsid w:val="00F46E93"/>
    <w:rsid w:val="00F472CA"/>
    <w:rsid w:val="00F47365"/>
    <w:rsid w:val="00F4744F"/>
    <w:rsid w:val="00F477FA"/>
    <w:rsid w:val="00F47BE8"/>
    <w:rsid w:val="00F50373"/>
    <w:rsid w:val="00F50401"/>
    <w:rsid w:val="00F50665"/>
    <w:rsid w:val="00F5084E"/>
    <w:rsid w:val="00F509AD"/>
    <w:rsid w:val="00F50B34"/>
    <w:rsid w:val="00F51602"/>
    <w:rsid w:val="00F517C2"/>
    <w:rsid w:val="00F51B4D"/>
    <w:rsid w:val="00F51C8C"/>
    <w:rsid w:val="00F52347"/>
    <w:rsid w:val="00F528A3"/>
    <w:rsid w:val="00F533F6"/>
    <w:rsid w:val="00F5354B"/>
    <w:rsid w:val="00F53B73"/>
    <w:rsid w:val="00F53E67"/>
    <w:rsid w:val="00F543B8"/>
    <w:rsid w:val="00F5440A"/>
    <w:rsid w:val="00F5493C"/>
    <w:rsid w:val="00F54E3F"/>
    <w:rsid w:val="00F55314"/>
    <w:rsid w:val="00F555BE"/>
    <w:rsid w:val="00F55651"/>
    <w:rsid w:val="00F55F22"/>
    <w:rsid w:val="00F56540"/>
    <w:rsid w:val="00F56776"/>
    <w:rsid w:val="00F56B33"/>
    <w:rsid w:val="00F5709B"/>
    <w:rsid w:val="00F5766F"/>
    <w:rsid w:val="00F57B0C"/>
    <w:rsid w:val="00F57B4E"/>
    <w:rsid w:val="00F60527"/>
    <w:rsid w:val="00F60646"/>
    <w:rsid w:val="00F60CF5"/>
    <w:rsid w:val="00F6141C"/>
    <w:rsid w:val="00F618F8"/>
    <w:rsid w:val="00F61B3B"/>
    <w:rsid w:val="00F61BC0"/>
    <w:rsid w:val="00F61E67"/>
    <w:rsid w:val="00F6212B"/>
    <w:rsid w:val="00F626A4"/>
    <w:rsid w:val="00F626A9"/>
    <w:rsid w:val="00F62A4F"/>
    <w:rsid w:val="00F63001"/>
    <w:rsid w:val="00F6304E"/>
    <w:rsid w:val="00F633CC"/>
    <w:rsid w:val="00F638A2"/>
    <w:rsid w:val="00F63CAA"/>
    <w:rsid w:val="00F640D6"/>
    <w:rsid w:val="00F645A3"/>
    <w:rsid w:val="00F652E7"/>
    <w:rsid w:val="00F65A2F"/>
    <w:rsid w:val="00F65F0F"/>
    <w:rsid w:val="00F66012"/>
    <w:rsid w:val="00F66120"/>
    <w:rsid w:val="00F6646B"/>
    <w:rsid w:val="00F66839"/>
    <w:rsid w:val="00F66FBC"/>
    <w:rsid w:val="00F67C76"/>
    <w:rsid w:val="00F7054A"/>
    <w:rsid w:val="00F70837"/>
    <w:rsid w:val="00F70972"/>
    <w:rsid w:val="00F710FC"/>
    <w:rsid w:val="00F71CB5"/>
    <w:rsid w:val="00F72D83"/>
    <w:rsid w:val="00F72FF8"/>
    <w:rsid w:val="00F73148"/>
    <w:rsid w:val="00F7345E"/>
    <w:rsid w:val="00F738E0"/>
    <w:rsid w:val="00F73E09"/>
    <w:rsid w:val="00F743C7"/>
    <w:rsid w:val="00F745B9"/>
    <w:rsid w:val="00F7478B"/>
    <w:rsid w:val="00F7500A"/>
    <w:rsid w:val="00F752E0"/>
    <w:rsid w:val="00F759F0"/>
    <w:rsid w:val="00F771EC"/>
    <w:rsid w:val="00F77344"/>
    <w:rsid w:val="00F77547"/>
    <w:rsid w:val="00F77A49"/>
    <w:rsid w:val="00F77C05"/>
    <w:rsid w:val="00F77C53"/>
    <w:rsid w:val="00F77DF2"/>
    <w:rsid w:val="00F8030D"/>
    <w:rsid w:val="00F8042A"/>
    <w:rsid w:val="00F80576"/>
    <w:rsid w:val="00F81573"/>
    <w:rsid w:val="00F817E5"/>
    <w:rsid w:val="00F81830"/>
    <w:rsid w:val="00F827A6"/>
    <w:rsid w:val="00F8293D"/>
    <w:rsid w:val="00F82E11"/>
    <w:rsid w:val="00F82FA6"/>
    <w:rsid w:val="00F83164"/>
    <w:rsid w:val="00F83271"/>
    <w:rsid w:val="00F83BC8"/>
    <w:rsid w:val="00F83E78"/>
    <w:rsid w:val="00F83EBE"/>
    <w:rsid w:val="00F8454C"/>
    <w:rsid w:val="00F84BA4"/>
    <w:rsid w:val="00F84D5A"/>
    <w:rsid w:val="00F84D7C"/>
    <w:rsid w:val="00F850B8"/>
    <w:rsid w:val="00F85AB8"/>
    <w:rsid w:val="00F85B22"/>
    <w:rsid w:val="00F85BF9"/>
    <w:rsid w:val="00F85CDA"/>
    <w:rsid w:val="00F86136"/>
    <w:rsid w:val="00F86878"/>
    <w:rsid w:val="00F87113"/>
    <w:rsid w:val="00F9026B"/>
    <w:rsid w:val="00F90376"/>
    <w:rsid w:val="00F90621"/>
    <w:rsid w:val="00F906F1"/>
    <w:rsid w:val="00F90B8B"/>
    <w:rsid w:val="00F90BAE"/>
    <w:rsid w:val="00F90CEB"/>
    <w:rsid w:val="00F91171"/>
    <w:rsid w:val="00F913B0"/>
    <w:rsid w:val="00F913C4"/>
    <w:rsid w:val="00F91439"/>
    <w:rsid w:val="00F91840"/>
    <w:rsid w:val="00F91967"/>
    <w:rsid w:val="00F9197C"/>
    <w:rsid w:val="00F919CF"/>
    <w:rsid w:val="00F91B18"/>
    <w:rsid w:val="00F9214D"/>
    <w:rsid w:val="00F92159"/>
    <w:rsid w:val="00F92194"/>
    <w:rsid w:val="00F924F9"/>
    <w:rsid w:val="00F92635"/>
    <w:rsid w:val="00F927DE"/>
    <w:rsid w:val="00F92C21"/>
    <w:rsid w:val="00F9304D"/>
    <w:rsid w:val="00F930A8"/>
    <w:rsid w:val="00F93423"/>
    <w:rsid w:val="00F9357A"/>
    <w:rsid w:val="00F937C3"/>
    <w:rsid w:val="00F93BF9"/>
    <w:rsid w:val="00F93D00"/>
    <w:rsid w:val="00F94A64"/>
    <w:rsid w:val="00F94FC9"/>
    <w:rsid w:val="00F952E4"/>
    <w:rsid w:val="00F95358"/>
    <w:rsid w:val="00F95E6D"/>
    <w:rsid w:val="00F96549"/>
    <w:rsid w:val="00F967EC"/>
    <w:rsid w:val="00F96AE6"/>
    <w:rsid w:val="00F96FF9"/>
    <w:rsid w:val="00F97AC4"/>
    <w:rsid w:val="00F97C1E"/>
    <w:rsid w:val="00FA00FB"/>
    <w:rsid w:val="00FA01C3"/>
    <w:rsid w:val="00FA01E1"/>
    <w:rsid w:val="00FA0DA0"/>
    <w:rsid w:val="00FA0E81"/>
    <w:rsid w:val="00FA0EC4"/>
    <w:rsid w:val="00FA101A"/>
    <w:rsid w:val="00FA1314"/>
    <w:rsid w:val="00FA1392"/>
    <w:rsid w:val="00FA1781"/>
    <w:rsid w:val="00FA19CC"/>
    <w:rsid w:val="00FA2830"/>
    <w:rsid w:val="00FA2B68"/>
    <w:rsid w:val="00FA2E75"/>
    <w:rsid w:val="00FA2F04"/>
    <w:rsid w:val="00FA335C"/>
    <w:rsid w:val="00FA33F6"/>
    <w:rsid w:val="00FA3691"/>
    <w:rsid w:val="00FA3CB4"/>
    <w:rsid w:val="00FA3EAC"/>
    <w:rsid w:val="00FA4F33"/>
    <w:rsid w:val="00FA4FF0"/>
    <w:rsid w:val="00FA50B8"/>
    <w:rsid w:val="00FA59DD"/>
    <w:rsid w:val="00FA5BA1"/>
    <w:rsid w:val="00FA5D39"/>
    <w:rsid w:val="00FA5D5B"/>
    <w:rsid w:val="00FA6004"/>
    <w:rsid w:val="00FA6195"/>
    <w:rsid w:val="00FA6588"/>
    <w:rsid w:val="00FA659E"/>
    <w:rsid w:val="00FA6DAE"/>
    <w:rsid w:val="00FA7ED7"/>
    <w:rsid w:val="00FB02CE"/>
    <w:rsid w:val="00FB04AA"/>
    <w:rsid w:val="00FB0909"/>
    <w:rsid w:val="00FB0C59"/>
    <w:rsid w:val="00FB0CC3"/>
    <w:rsid w:val="00FB0EDA"/>
    <w:rsid w:val="00FB0F6E"/>
    <w:rsid w:val="00FB0FD2"/>
    <w:rsid w:val="00FB1595"/>
    <w:rsid w:val="00FB15C4"/>
    <w:rsid w:val="00FB187D"/>
    <w:rsid w:val="00FB18C8"/>
    <w:rsid w:val="00FB1EB7"/>
    <w:rsid w:val="00FB21B9"/>
    <w:rsid w:val="00FB21CE"/>
    <w:rsid w:val="00FB2635"/>
    <w:rsid w:val="00FB2826"/>
    <w:rsid w:val="00FB29FD"/>
    <w:rsid w:val="00FB2A9A"/>
    <w:rsid w:val="00FB2BBD"/>
    <w:rsid w:val="00FB3195"/>
    <w:rsid w:val="00FB33B5"/>
    <w:rsid w:val="00FB356D"/>
    <w:rsid w:val="00FB38C4"/>
    <w:rsid w:val="00FB3A44"/>
    <w:rsid w:val="00FB3E1C"/>
    <w:rsid w:val="00FB45E2"/>
    <w:rsid w:val="00FB465F"/>
    <w:rsid w:val="00FB4856"/>
    <w:rsid w:val="00FB48AC"/>
    <w:rsid w:val="00FB50A9"/>
    <w:rsid w:val="00FB51D5"/>
    <w:rsid w:val="00FB5678"/>
    <w:rsid w:val="00FB603D"/>
    <w:rsid w:val="00FB65CE"/>
    <w:rsid w:val="00FB6862"/>
    <w:rsid w:val="00FB72F2"/>
    <w:rsid w:val="00FB76B5"/>
    <w:rsid w:val="00FC0115"/>
    <w:rsid w:val="00FC01CA"/>
    <w:rsid w:val="00FC0A14"/>
    <w:rsid w:val="00FC0CC0"/>
    <w:rsid w:val="00FC0CC8"/>
    <w:rsid w:val="00FC1B57"/>
    <w:rsid w:val="00FC2151"/>
    <w:rsid w:val="00FC248A"/>
    <w:rsid w:val="00FC272D"/>
    <w:rsid w:val="00FC2B72"/>
    <w:rsid w:val="00FC33ED"/>
    <w:rsid w:val="00FC3585"/>
    <w:rsid w:val="00FC35BC"/>
    <w:rsid w:val="00FC3C04"/>
    <w:rsid w:val="00FC4045"/>
    <w:rsid w:val="00FC469F"/>
    <w:rsid w:val="00FC4D31"/>
    <w:rsid w:val="00FC5215"/>
    <w:rsid w:val="00FC5A49"/>
    <w:rsid w:val="00FC5A69"/>
    <w:rsid w:val="00FC5BCD"/>
    <w:rsid w:val="00FC5D34"/>
    <w:rsid w:val="00FC61BB"/>
    <w:rsid w:val="00FC637E"/>
    <w:rsid w:val="00FC6905"/>
    <w:rsid w:val="00FC71BF"/>
    <w:rsid w:val="00FC765D"/>
    <w:rsid w:val="00FC7A18"/>
    <w:rsid w:val="00FC7D37"/>
    <w:rsid w:val="00FC7F90"/>
    <w:rsid w:val="00FD0BCC"/>
    <w:rsid w:val="00FD0C54"/>
    <w:rsid w:val="00FD0F29"/>
    <w:rsid w:val="00FD119F"/>
    <w:rsid w:val="00FD1489"/>
    <w:rsid w:val="00FD1854"/>
    <w:rsid w:val="00FD1925"/>
    <w:rsid w:val="00FD195C"/>
    <w:rsid w:val="00FD2254"/>
    <w:rsid w:val="00FD25F0"/>
    <w:rsid w:val="00FD2EE3"/>
    <w:rsid w:val="00FD3394"/>
    <w:rsid w:val="00FD35F5"/>
    <w:rsid w:val="00FD3824"/>
    <w:rsid w:val="00FD402C"/>
    <w:rsid w:val="00FD45E2"/>
    <w:rsid w:val="00FD4635"/>
    <w:rsid w:val="00FD496C"/>
    <w:rsid w:val="00FD4D92"/>
    <w:rsid w:val="00FD55AF"/>
    <w:rsid w:val="00FD60FC"/>
    <w:rsid w:val="00FD6279"/>
    <w:rsid w:val="00FD678D"/>
    <w:rsid w:val="00FD6D24"/>
    <w:rsid w:val="00FD6D90"/>
    <w:rsid w:val="00FD6EB4"/>
    <w:rsid w:val="00FD7037"/>
    <w:rsid w:val="00FD7330"/>
    <w:rsid w:val="00FD760C"/>
    <w:rsid w:val="00FD7B45"/>
    <w:rsid w:val="00FE00CC"/>
    <w:rsid w:val="00FE0245"/>
    <w:rsid w:val="00FE044C"/>
    <w:rsid w:val="00FE0B45"/>
    <w:rsid w:val="00FE13DA"/>
    <w:rsid w:val="00FE13FD"/>
    <w:rsid w:val="00FE14CC"/>
    <w:rsid w:val="00FE18C1"/>
    <w:rsid w:val="00FE190E"/>
    <w:rsid w:val="00FE20B6"/>
    <w:rsid w:val="00FE2480"/>
    <w:rsid w:val="00FE2672"/>
    <w:rsid w:val="00FE2CA1"/>
    <w:rsid w:val="00FE2EC4"/>
    <w:rsid w:val="00FE3058"/>
    <w:rsid w:val="00FE30AB"/>
    <w:rsid w:val="00FE3191"/>
    <w:rsid w:val="00FE34D9"/>
    <w:rsid w:val="00FE34E3"/>
    <w:rsid w:val="00FE35F4"/>
    <w:rsid w:val="00FE3717"/>
    <w:rsid w:val="00FE3870"/>
    <w:rsid w:val="00FE3A74"/>
    <w:rsid w:val="00FE3D55"/>
    <w:rsid w:val="00FE3EEB"/>
    <w:rsid w:val="00FE415F"/>
    <w:rsid w:val="00FE428A"/>
    <w:rsid w:val="00FE42A1"/>
    <w:rsid w:val="00FE42B8"/>
    <w:rsid w:val="00FE4932"/>
    <w:rsid w:val="00FE4D2C"/>
    <w:rsid w:val="00FE4E99"/>
    <w:rsid w:val="00FE55EC"/>
    <w:rsid w:val="00FE5F64"/>
    <w:rsid w:val="00FE6094"/>
    <w:rsid w:val="00FE6509"/>
    <w:rsid w:val="00FE65A4"/>
    <w:rsid w:val="00FE6DEC"/>
    <w:rsid w:val="00FE70DA"/>
    <w:rsid w:val="00FE723A"/>
    <w:rsid w:val="00FE7501"/>
    <w:rsid w:val="00FE774C"/>
    <w:rsid w:val="00FE79E4"/>
    <w:rsid w:val="00FF07C4"/>
    <w:rsid w:val="00FF117E"/>
    <w:rsid w:val="00FF1282"/>
    <w:rsid w:val="00FF138A"/>
    <w:rsid w:val="00FF1594"/>
    <w:rsid w:val="00FF1A57"/>
    <w:rsid w:val="00FF1C20"/>
    <w:rsid w:val="00FF2E40"/>
    <w:rsid w:val="00FF2F31"/>
    <w:rsid w:val="00FF31C5"/>
    <w:rsid w:val="00FF31E3"/>
    <w:rsid w:val="00FF374E"/>
    <w:rsid w:val="00FF3788"/>
    <w:rsid w:val="00FF3CD3"/>
    <w:rsid w:val="00FF3FBA"/>
    <w:rsid w:val="00FF41E8"/>
    <w:rsid w:val="00FF4324"/>
    <w:rsid w:val="00FF438C"/>
    <w:rsid w:val="00FF44A7"/>
    <w:rsid w:val="00FF44FF"/>
    <w:rsid w:val="00FF45D8"/>
    <w:rsid w:val="00FF4664"/>
    <w:rsid w:val="00FF476F"/>
    <w:rsid w:val="00FF4B8E"/>
    <w:rsid w:val="00FF4F0E"/>
    <w:rsid w:val="00FF5772"/>
    <w:rsid w:val="00FF591F"/>
    <w:rsid w:val="00FF5CD2"/>
    <w:rsid w:val="00FF6477"/>
    <w:rsid w:val="00FF6892"/>
    <w:rsid w:val="00FF6ACD"/>
    <w:rsid w:val="00FF6DBF"/>
    <w:rsid w:val="00FF7F1D"/>
    <w:rsid w:val="00FF7FAC"/>
  </w:rsids>
  <m:mathPr>
    <m:mathFont m:val="Cambria Math"/>
    <m:brkBin m:val="before"/>
    <m:brkBinSub m:val="--"/>
    <m:smallFrac m:val="off"/>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3164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IN" w:eastAsia="en-IN" w:bidi="hi-IN"/>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Body Text 3" w:uiPriority="99"/>
    <w:lsdException w:name="Hyperlink" w:uiPriority="99"/>
    <w:lsdException w:name="Strong" w:qFormat="1"/>
    <w:lsdException w:name="Emphasis" w:qFormat="1"/>
    <w:lsdException w:name="HTML Bottom of Form"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25761"/>
    <w:rPr>
      <w:sz w:val="24"/>
      <w:szCs w:val="24"/>
      <w:lang w:val="en-US" w:eastAsia="en-US" w:bidi="ar-SA"/>
    </w:rPr>
  </w:style>
  <w:style w:type="paragraph" w:styleId="Heading1">
    <w:name w:val="heading 1"/>
    <w:basedOn w:val="Normal"/>
    <w:next w:val="Normal"/>
    <w:qFormat/>
    <w:rsid w:val="00B25761"/>
    <w:pPr>
      <w:keepNext/>
      <w:spacing w:line="480" w:lineRule="auto"/>
      <w:outlineLvl w:val="0"/>
    </w:pPr>
    <w:rPr>
      <w:rFonts w:ascii="Tahoma" w:hAnsi="Tahoma" w:cs="Tahoma"/>
      <w:b/>
      <w:bCs/>
      <w:sz w:val="20"/>
      <w:szCs w:val="22"/>
    </w:rPr>
  </w:style>
  <w:style w:type="paragraph" w:styleId="Heading2">
    <w:name w:val="heading 2"/>
    <w:basedOn w:val="Normal"/>
    <w:next w:val="Normal"/>
    <w:qFormat/>
    <w:rsid w:val="00B25761"/>
    <w:pPr>
      <w:keepNext/>
      <w:ind w:left="-1260"/>
      <w:jc w:val="center"/>
      <w:outlineLvl w:val="1"/>
    </w:pPr>
    <w:rPr>
      <w:rFonts w:ascii="Arial Black" w:hAnsi="Arial Black"/>
      <w:sz w:val="28"/>
      <w:u w:val="single"/>
    </w:rPr>
  </w:style>
  <w:style w:type="paragraph" w:styleId="Heading3">
    <w:name w:val="heading 3"/>
    <w:basedOn w:val="Normal"/>
    <w:next w:val="Normal"/>
    <w:qFormat/>
    <w:rsid w:val="00B25761"/>
    <w:pPr>
      <w:keepNext/>
      <w:ind w:left="-1260" w:firstLine="1260"/>
      <w:jc w:val="both"/>
      <w:outlineLvl w:val="2"/>
    </w:pPr>
    <w:rPr>
      <w:rFonts w:ascii="Tahoma" w:hAnsi="Tahoma" w:cs="Tahoma"/>
      <w:bCs/>
      <w:sz w:val="28"/>
      <w:szCs w:val="28"/>
      <w:u w:val="single"/>
    </w:rPr>
  </w:style>
  <w:style w:type="paragraph" w:styleId="Heading4">
    <w:name w:val="heading 4"/>
    <w:basedOn w:val="Normal"/>
    <w:next w:val="Normal"/>
    <w:qFormat/>
    <w:rsid w:val="00B25761"/>
    <w:pPr>
      <w:keepNext/>
      <w:ind w:left="-1260"/>
      <w:jc w:val="both"/>
      <w:outlineLvl w:val="3"/>
    </w:pPr>
    <w:rPr>
      <w:rFonts w:ascii="Comic Sans MS" w:hAnsi="Comic Sans MS"/>
      <w:b/>
      <w:bCs/>
      <w:sz w:val="32"/>
    </w:rPr>
  </w:style>
  <w:style w:type="paragraph" w:styleId="Heading5">
    <w:name w:val="heading 5"/>
    <w:basedOn w:val="Normal"/>
    <w:next w:val="Normal"/>
    <w:qFormat/>
    <w:rsid w:val="00B25761"/>
    <w:pPr>
      <w:keepNext/>
      <w:ind w:left="-1260"/>
      <w:outlineLvl w:val="4"/>
    </w:pPr>
    <w:rPr>
      <w:rFonts w:ascii="Comic Sans MS" w:hAnsi="Comic Sans MS"/>
      <w:b/>
      <w:bCs/>
      <w:sz w:val="32"/>
    </w:rPr>
  </w:style>
  <w:style w:type="paragraph" w:styleId="Heading6">
    <w:name w:val="heading 6"/>
    <w:basedOn w:val="Normal"/>
    <w:next w:val="Normal"/>
    <w:qFormat/>
    <w:rsid w:val="00B25761"/>
    <w:pPr>
      <w:keepNext/>
      <w:jc w:val="center"/>
      <w:outlineLvl w:val="5"/>
    </w:pPr>
    <w:rPr>
      <w:rFonts w:ascii="Comic Sans MS" w:hAnsi="Comic Sans MS"/>
      <w:b/>
      <w:bCs/>
      <w:szCs w:val="20"/>
    </w:rPr>
  </w:style>
  <w:style w:type="paragraph" w:styleId="Heading7">
    <w:name w:val="heading 7"/>
    <w:basedOn w:val="Normal"/>
    <w:next w:val="Normal"/>
    <w:link w:val="Heading7Char"/>
    <w:qFormat/>
    <w:rsid w:val="00B25761"/>
    <w:pPr>
      <w:keepNext/>
      <w:ind w:left="-1260" w:firstLine="1260"/>
      <w:outlineLvl w:val="6"/>
    </w:pPr>
    <w:rPr>
      <w:rFonts w:ascii="Arial" w:hAnsi="Arial" w:cs="Arial"/>
      <w:bCs/>
      <w:sz w:val="28"/>
      <w:szCs w:val="28"/>
    </w:rPr>
  </w:style>
  <w:style w:type="paragraph" w:styleId="Heading8">
    <w:name w:val="heading 8"/>
    <w:basedOn w:val="Normal"/>
    <w:next w:val="Normal"/>
    <w:qFormat/>
    <w:rsid w:val="00B25761"/>
    <w:pPr>
      <w:keepNext/>
      <w:jc w:val="both"/>
      <w:outlineLvl w:val="7"/>
    </w:pPr>
    <w:rPr>
      <w:rFonts w:ascii="Comic Sans MS" w:hAnsi="Comic Sans MS"/>
      <w:sz w:val="32"/>
    </w:rPr>
  </w:style>
  <w:style w:type="paragraph" w:styleId="Heading9">
    <w:name w:val="heading 9"/>
    <w:basedOn w:val="Normal"/>
    <w:next w:val="Normal"/>
    <w:qFormat/>
    <w:rsid w:val="00B25761"/>
    <w:pPr>
      <w:keepNext/>
      <w:jc w:val="both"/>
      <w:outlineLvl w:val="8"/>
    </w:pPr>
    <w:rPr>
      <w:rFonts w:ascii="Arial" w:hAnsi="Arial" w:cs="Arial"/>
      <w:bCs/>
      <w:i/>
      <w:iCs/>
      <w:sz w:val="28"/>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25761"/>
    <w:pPr>
      <w:jc w:val="center"/>
    </w:pPr>
    <w:rPr>
      <w:rFonts w:ascii="Century Gothic" w:hAnsi="Century Gothic"/>
      <w:b/>
      <w:bCs/>
      <w:sz w:val="32"/>
    </w:rPr>
  </w:style>
  <w:style w:type="paragraph" w:styleId="Footer">
    <w:name w:val="footer"/>
    <w:basedOn w:val="Normal"/>
    <w:link w:val="FooterChar"/>
    <w:uiPriority w:val="99"/>
    <w:rsid w:val="00B25761"/>
    <w:pPr>
      <w:tabs>
        <w:tab w:val="center" w:pos="4320"/>
        <w:tab w:val="right" w:pos="8640"/>
      </w:tabs>
    </w:pPr>
  </w:style>
  <w:style w:type="paragraph" w:styleId="BodyTextIndent2">
    <w:name w:val="Body Text Indent 2"/>
    <w:basedOn w:val="Normal"/>
    <w:link w:val="BodyTextIndent2Char"/>
    <w:rsid w:val="00B25761"/>
    <w:pPr>
      <w:ind w:left="-1260"/>
      <w:jc w:val="both"/>
    </w:pPr>
    <w:rPr>
      <w:rFonts w:ascii="Comic Sans MS" w:hAnsi="Comic Sans MS"/>
    </w:rPr>
  </w:style>
  <w:style w:type="paragraph" w:styleId="BodyText2">
    <w:name w:val="Body Text 2"/>
    <w:basedOn w:val="Normal"/>
    <w:rsid w:val="00B25761"/>
    <w:pPr>
      <w:jc w:val="both"/>
    </w:pPr>
    <w:rPr>
      <w:rFonts w:ascii="Century Gothic" w:hAnsi="Century Gothic"/>
    </w:rPr>
  </w:style>
  <w:style w:type="paragraph" w:styleId="BodyText3">
    <w:name w:val="Body Text 3"/>
    <w:basedOn w:val="Normal"/>
    <w:link w:val="BodyText3Char"/>
    <w:uiPriority w:val="99"/>
    <w:rsid w:val="00B25761"/>
    <w:pPr>
      <w:jc w:val="center"/>
    </w:pPr>
    <w:rPr>
      <w:rFonts w:ascii="Century Gothic" w:hAnsi="Century Gothic"/>
      <w:b/>
      <w:bCs/>
    </w:rPr>
  </w:style>
  <w:style w:type="paragraph" w:styleId="BodyTextIndent">
    <w:name w:val="Body Text Indent"/>
    <w:basedOn w:val="Normal"/>
    <w:rsid w:val="00B25761"/>
    <w:pPr>
      <w:ind w:left="360"/>
    </w:pPr>
    <w:rPr>
      <w:rFonts w:ascii="Comic Sans MS" w:hAnsi="Comic Sans MS"/>
      <w:szCs w:val="20"/>
    </w:rPr>
  </w:style>
  <w:style w:type="paragraph" w:styleId="BodyTextIndent3">
    <w:name w:val="Body Text Indent 3"/>
    <w:basedOn w:val="Normal"/>
    <w:rsid w:val="00B25761"/>
    <w:pPr>
      <w:ind w:left="-1260"/>
      <w:jc w:val="both"/>
    </w:pPr>
    <w:rPr>
      <w:rFonts w:ascii="Comic Sans MS" w:hAnsi="Comic Sans MS"/>
      <w:b/>
      <w:bCs/>
    </w:rPr>
  </w:style>
  <w:style w:type="character" w:styleId="PageNumber">
    <w:name w:val="page number"/>
    <w:basedOn w:val="DefaultParagraphFont"/>
    <w:rsid w:val="00B25761"/>
  </w:style>
  <w:style w:type="paragraph" w:styleId="Header">
    <w:name w:val="header"/>
    <w:basedOn w:val="Normal"/>
    <w:link w:val="HeaderChar"/>
    <w:uiPriority w:val="99"/>
    <w:rsid w:val="00B25761"/>
    <w:pPr>
      <w:tabs>
        <w:tab w:val="center" w:pos="4320"/>
        <w:tab w:val="right" w:pos="8640"/>
      </w:tabs>
    </w:pPr>
  </w:style>
  <w:style w:type="paragraph" w:customStyle="1" w:styleId="xl24">
    <w:name w:val="xl24"/>
    <w:basedOn w:val="Normal"/>
    <w:rsid w:val="00B25761"/>
    <w:pPr>
      <w:pBdr>
        <w:left w:val="single" w:sz="4" w:space="0" w:color="auto"/>
        <w:bottom w:val="single" w:sz="4" w:space="0" w:color="auto"/>
        <w:right w:val="single" w:sz="4" w:space="0" w:color="auto"/>
      </w:pBdr>
      <w:spacing w:before="100" w:beforeAutospacing="1" w:after="100" w:afterAutospacing="1"/>
      <w:jc w:val="both"/>
      <w:textAlignment w:val="top"/>
    </w:pPr>
    <w:rPr>
      <w:rFonts w:ascii="Tahoma" w:hAnsi="Tahoma" w:cs="Tahoma"/>
    </w:rPr>
  </w:style>
  <w:style w:type="paragraph" w:customStyle="1" w:styleId="xl25">
    <w:name w:val="xl25"/>
    <w:basedOn w:val="Normal"/>
    <w:rsid w:val="00B25761"/>
    <w:pPr>
      <w:pBdr>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26">
    <w:name w:val="xl26"/>
    <w:basedOn w:val="Normal"/>
    <w:rsid w:val="00B25761"/>
    <w:pPr>
      <w:pBdr>
        <w:left w:val="single" w:sz="4" w:space="0" w:color="auto"/>
        <w:bottom w:val="single" w:sz="4" w:space="0" w:color="auto"/>
        <w:right w:val="single" w:sz="4" w:space="0" w:color="auto"/>
      </w:pBdr>
      <w:spacing w:before="100" w:beforeAutospacing="1" w:after="100" w:afterAutospacing="1"/>
      <w:textAlignment w:val="top"/>
    </w:pPr>
    <w:rPr>
      <w:rFonts w:ascii="Tahoma" w:hAnsi="Tahoma" w:cs="Tahoma"/>
    </w:rPr>
  </w:style>
  <w:style w:type="paragraph" w:customStyle="1" w:styleId="xl27">
    <w:name w:val="xl27"/>
    <w:basedOn w:val="Normal"/>
    <w:rsid w:val="00B2576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28">
    <w:name w:val="xl28"/>
    <w:basedOn w:val="Normal"/>
    <w:rsid w:val="00B25761"/>
    <w:pPr>
      <w:pBdr>
        <w:top w:val="single" w:sz="4" w:space="0" w:color="auto"/>
        <w:left w:val="single" w:sz="4" w:space="0" w:color="auto"/>
        <w:right w:val="single" w:sz="4" w:space="0" w:color="auto"/>
      </w:pBdr>
      <w:spacing w:before="100" w:beforeAutospacing="1" w:after="100" w:afterAutospacing="1"/>
      <w:textAlignment w:val="top"/>
    </w:pPr>
    <w:rPr>
      <w:rFonts w:ascii="Tahoma" w:hAnsi="Tahoma" w:cs="Tahoma"/>
      <w:b/>
      <w:bCs/>
    </w:rPr>
  </w:style>
  <w:style w:type="paragraph" w:customStyle="1" w:styleId="xl29">
    <w:name w:val="xl29"/>
    <w:basedOn w:val="Normal"/>
    <w:rsid w:val="00B25761"/>
    <w:pPr>
      <w:pBdr>
        <w:top w:val="single" w:sz="4" w:space="0" w:color="auto"/>
        <w:left w:val="single" w:sz="4" w:space="0" w:color="auto"/>
        <w:right w:val="single" w:sz="4" w:space="0" w:color="auto"/>
      </w:pBdr>
      <w:spacing w:before="100" w:beforeAutospacing="1" w:after="100" w:afterAutospacing="1"/>
      <w:jc w:val="center"/>
      <w:textAlignment w:val="top"/>
    </w:pPr>
    <w:rPr>
      <w:rFonts w:ascii="Tahoma" w:hAnsi="Tahoma" w:cs="Tahoma"/>
      <w:b/>
      <w:bCs/>
    </w:rPr>
  </w:style>
  <w:style w:type="paragraph" w:customStyle="1" w:styleId="xl30">
    <w:name w:val="xl30"/>
    <w:basedOn w:val="Normal"/>
    <w:rsid w:val="00B25761"/>
    <w:pPr>
      <w:pBdr>
        <w:left w:val="single" w:sz="4" w:space="0" w:color="auto"/>
        <w:right w:val="single" w:sz="4" w:space="0" w:color="auto"/>
      </w:pBdr>
      <w:spacing w:before="100" w:beforeAutospacing="1" w:after="100" w:afterAutospacing="1"/>
      <w:jc w:val="center"/>
      <w:textAlignment w:val="top"/>
    </w:pPr>
    <w:rPr>
      <w:rFonts w:ascii="Tahoma" w:hAnsi="Tahoma" w:cs="Tahoma"/>
      <w:b/>
      <w:bCs/>
    </w:rPr>
  </w:style>
  <w:style w:type="paragraph" w:customStyle="1" w:styleId="xl31">
    <w:name w:val="xl31"/>
    <w:basedOn w:val="Normal"/>
    <w:rsid w:val="00B25761"/>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32">
    <w:name w:val="xl32"/>
    <w:basedOn w:val="Normal"/>
    <w:rsid w:val="00B2576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b/>
      <w:bCs/>
      <w:sz w:val="18"/>
      <w:szCs w:val="18"/>
    </w:rPr>
  </w:style>
  <w:style w:type="paragraph" w:customStyle="1" w:styleId="xl33">
    <w:name w:val="xl33"/>
    <w:basedOn w:val="Normal"/>
    <w:rsid w:val="00B25761"/>
    <w:pPr>
      <w:pBdr>
        <w:top w:val="single" w:sz="4" w:space="0" w:color="auto"/>
        <w:left w:val="single" w:sz="4" w:space="0" w:color="auto"/>
        <w:right w:val="single" w:sz="4" w:space="0" w:color="auto"/>
      </w:pBdr>
      <w:spacing w:before="100" w:beforeAutospacing="1" w:after="100" w:afterAutospacing="1"/>
      <w:jc w:val="right"/>
      <w:textAlignment w:val="top"/>
    </w:pPr>
    <w:rPr>
      <w:rFonts w:ascii="Tahoma" w:hAnsi="Tahoma" w:cs="Tahoma"/>
      <w:b/>
      <w:bCs/>
    </w:rPr>
  </w:style>
  <w:style w:type="paragraph" w:customStyle="1" w:styleId="xl34">
    <w:name w:val="xl34"/>
    <w:basedOn w:val="Normal"/>
    <w:rsid w:val="00B25761"/>
    <w:pPr>
      <w:pBdr>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b/>
      <w:bCs/>
    </w:rPr>
  </w:style>
  <w:style w:type="paragraph" w:customStyle="1" w:styleId="xl35">
    <w:name w:val="xl35"/>
    <w:basedOn w:val="Normal"/>
    <w:link w:val="xl35Char"/>
    <w:rsid w:val="00B25761"/>
    <w:pPr>
      <w:pBdr>
        <w:left w:val="single" w:sz="4" w:space="0" w:color="auto"/>
        <w:bottom w:val="single" w:sz="4" w:space="0" w:color="auto"/>
      </w:pBdr>
      <w:spacing w:before="100" w:beforeAutospacing="1" w:after="100" w:afterAutospacing="1"/>
      <w:textAlignment w:val="top"/>
    </w:pPr>
    <w:rPr>
      <w:rFonts w:ascii="Tahoma" w:hAnsi="Tahoma" w:cs="Tahoma"/>
      <w:b/>
      <w:bCs/>
    </w:rPr>
  </w:style>
  <w:style w:type="paragraph" w:customStyle="1" w:styleId="xl36">
    <w:name w:val="xl36"/>
    <w:basedOn w:val="Normal"/>
    <w:rsid w:val="00B25761"/>
    <w:pPr>
      <w:pBdr>
        <w:bottom w:val="single" w:sz="4" w:space="0" w:color="auto"/>
      </w:pBdr>
      <w:spacing w:before="100" w:beforeAutospacing="1" w:after="100" w:afterAutospacing="1"/>
      <w:textAlignment w:val="top"/>
    </w:pPr>
    <w:rPr>
      <w:rFonts w:ascii="Tahoma" w:hAnsi="Tahoma" w:cs="Tahoma"/>
      <w:b/>
      <w:bCs/>
    </w:rPr>
  </w:style>
  <w:style w:type="paragraph" w:customStyle="1" w:styleId="xl37">
    <w:name w:val="xl37"/>
    <w:basedOn w:val="Normal"/>
    <w:rsid w:val="00B25761"/>
    <w:pPr>
      <w:pBdr>
        <w:top w:val="single" w:sz="4" w:space="0" w:color="auto"/>
        <w:left w:val="single" w:sz="4" w:space="0" w:color="auto"/>
      </w:pBdr>
      <w:spacing w:before="100" w:beforeAutospacing="1" w:after="100" w:afterAutospacing="1"/>
      <w:textAlignment w:val="top"/>
    </w:pPr>
    <w:rPr>
      <w:rFonts w:ascii="Tahoma" w:hAnsi="Tahoma" w:cs="Tahoma"/>
      <w:b/>
      <w:bCs/>
    </w:rPr>
  </w:style>
  <w:style w:type="paragraph" w:customStyle="1" w:styleId="xl38">
    <w:name w:val="xl38"/>
    <w:basedOn w:val="Normal"/>
    <w:rsid w:val="00B25761"/>
    <w:pPr>
      <w:pBdr>
        <w:top w:val="single" w:sz="4" w:space="0" w:color="auto"/>
      </w:pBdr>
      <w:spacing w:before="100" w:beforeAutospacing="1" w:after="100" w:afterAutospacing="1"/>
      <w:textAlignment w:val="top"/>
    </w:pPr>
    <w:rPr>
      <w:rFonts w:ascii="Tahoma" w:hAnsi="Tahoma" w:cs="Tahoma"/>
      <w:b/>
      <w:bCs/>
    </w:rPr>
  </w:style>
  <w:style w:type="paragraph" w:customStyle="1" w:styleId="xl39">
    <w:name w:val="xl39"/>
    <w:basedOn w:val="Normal"/>
    <w:rsid w:val="00B25761"/>
    <w:pPr>
      <w:pBdr>
        <w:top w:val="single" w:sz="4" w:space="0" w:color="auto"/>
        <w:right w:val="single" w:sz="4" w:space="0" w:color="auto"/>
      </w:pBdr>
      <w:spacing w:before="100" w:beforeAutospacing="1" w:after="100" w:afterAutospacing="1"/>
      <w:textAlignment w:val="top"/>
    </w:pPr>
    <w:rPr>
      <w:rFonts w:ascii="Tahoma" w:hAnsi="Tahoma" w:cs="Tahoma"/>
      <w:b/>
      <w:bCs/>
    </w:rPr>
  </w:style>
  <w:style w:type="paragraph" w:customStyle="1" w:styleId="xl40">
    <w:name w:val="xl40"/>
    <w:basedOn w:val="Normal"/>
    <w:rsid w:val="00B25761"/>
    <w:pPr>
      <w:pBdr>
        <w:bottom w:val="single" w:sz="4" w:space="0" w:color="auto"/>
        <w:right w:val="single" w:sz="4" w:space="0" w:color="auto"/>
      </w:pBdr>
      <w:spacing w:before="100" w:beforeAutospacing="1" w:after="100" w:afterAutospacing="1"/>
      <w:textAlignment w:val="top"/>
    </w:pPr>
    <w:rPr>
      <w:rFonts w:ascii="Tahoma" w:hAnsi="Tahoma" w:cs="Tahoma"/>
      <w:b/>
      <w:bCs/>
    </w:rPr>
  </w:style>
  <w:style w:type="paragraph" w:customStyle="1" w:styleId="xl41">
    <w:name w:val="xl41"/>
    <w:basedOn w:val="Normal"/>
    <w:rsid w:val="00B25761"/>
    <w:pPr>
      <w:pBdr>
        <w:left w:val="single" w:sz="4" w:space="0" w:color="auto"/>
        <w:bottom w:val="single" w:sz="4" w:space="0" w:color="auto"/>
        <w:right w:val="single" w:sz="4" w:space="0" w:color="auto"/>
      </w:pBdr>
      <w:spacing w:before="100" w:beforeAutospacing="1" w:after="100" w:afterAutospacing="1"/>
      <w:textAlignment w:val="top"/>
    </w:pPr>
    <w:rPr>
      <w:rFonts w:ascii="Tahoma" w:hAnsi="Tahoma" w:cs="Tahoma"/>
      <w:b/>
      <w:bCs/>
    </w:rPr>
  </w:style>
  <w:style w:type="paragraph" w:customStyle="1" w:styleId="xl42">
    <w:name w:val="xl42"/>
    <w:basedOn w:val="Normal"/>
    <w:rsid w:val="00B25761"/>
    <w:pPr>
      <w:pBdr>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b/>
      <w:bCs/>
    </w:rPr>
  </w:style>
  <w:style w:type="paragraph" w:customStyle="1" w:styleId="xl43">
    <w:name w:val="xl43"/>
    <w:basedOn w:val="Normal"/>
    <w:rsid w:val="00B25761"/>
    <w:pPr>
      <w:pBdr>
        <w:top w:val="single" w:sz="4" w:space="0" w:color="auto"/>
        <w:left w:val="single" w:sz="4" w:space="0" w:color="auto"/>
      </w:pBdr>
      <w:spacing w:before="100" w:beforeAutospacing="1" w:after="100" w:afterAutospacing="1"/>
      <w:jc w:val="center"/>
      <w:textAlignment w:val="top"/>
    </w:pPr>
    <w:rPr>
      <w:rFonts w:ascii="Tahoma" w:hAnsi="Tahoma" w:cs="Tahoma"/>
      <w:b/>
      <w:bCs/>
    </w:rPr>
  </w:style>
  <w:style w:type="paragraph" w:customStyle="1" w:styleId="xl44">
    <w:name w:val="xl44"/>
    <w:basedOn w:val="Normal"/>
    <w:rsid w:val="00B25761"/>
    <w:pPr>
      <w:pBdr>
        <w:top w:val="single" w:sz="4" w:space="0" w:color="auto"/>
        <w:right w:val="single" w:sz="4" w:space="0" w:color="auto"/>
      </w:pBdr>
      <w:spacing w:before="100" w:beforeAutospacing="1" w:after="100" w:afterAutospacing="1"/>
      <w:jc w:val="center"/>
      <w:textAlignment w:val="top"/>
    </w:pPr>
    <w:rPr>
      <w:rFonts w:ascii="Tahoma" w:hAnsi="Tahoma" w:cs="Tahoma"/>
      <w:b/>
      <w:bCs/>
    </w:rPr>
  </w:style>
  <w:style w:type="paragraph" w:customStyle="1" w:styleId="xl45">
    <w:name w:val="xl45"/>
    <w:basedOn w:val="Normal"/>
    <w:rsid w:val="00B25761"/>
    <w:pPr>
      <w:pBdr>
        <w:left w:val="single" w:sz="4" w:space="0" w:color="auto"/>
        <w:bottom w:val="single" w:sz="4" w:space="0" w:color="auto"/>
      </w:pBdr>
      <w:spacing w:before="100" w:beforeAutospacing="1" w:after="100" w:afterAutospacing="1"/>
      <w:jc w:val="center"/>
      <w:textAlignment w:val="top"/>
    </w:pPr>
    <w:rPr>
      <w:rFonts w:ascii="Tahoma" w:hAnsi="Tahoma" w:cs="Tahoma"/>
      <w:b/>
      <w:bCs/>
    </w:rPr>
  </w:style>
  <w:style w:type="paragraph" w:customStyle="1" w:styleId="xl46">
    <w:name w:val="xl46"/>
    <w:basedOn w:val="Normal"/>
    <w:rsid w:val="00B25761"/>
    <w:pPr>
      <w:pBdr>
        <w:bottom w:val="single" w:sz="4" w:space="0" w:color="auto"/>
        <w:right w:val="single" w:sz="4" w:space="0" w:color="auto"/>
      </w:pBdr>
      <w:spacing w:before="100" w:beforeAutospacing="1" w:after="100" w:afterAutospacing="1"/>
      <w:jc w:val="center"/>
      <w:textAlignment w:val="top"/>
    </w:pPr>
    <w:rPr>
      <w:rFonts w:ascii="Tahoma" w:hAnsi="Tahoma" w:cs="Tahoma"/>
      <w:b/>
      <w:bCs/>
    </w:rPr>
  </w:style>
  <w:style w:type="paragraph" w:customStyle="1" w:styleId="xl47">
    <w:name w:val="xl47"/>
    <w:basedOn w:val="Normal"/>
    <w:rsid w:val="00B25761"/>
    <w:pPr>
      <w:pBdr>
        <w:top w:val="single" w:sz="4" w:space="0" w:color="auto"/>
        <w:left w:val="single" w:sz="4" w:space="0" w:color="auto"/>
        <w:right w:val="single" w:sz="4" w:space="0" w:color="auto"/>
      </w:pBdr>
      <w:spacing w:before="100" w:beforeAutospacing="1" w:after="100" w:afterAutospacing="1"/>
      <w:jc w:val="both"/>
      <w:textAlignment w:val="top"/>
    </w:pPr>
    <w:rPr>
      <w:rFonts w:ascii="Tahoma" w:hAnsi="Tahoma" w:cs="Tahoma"/>
      <w:b/>
      <w:bCs/>
    </w:rPr>
  </w:style>
  <w:style w:type="paragraph" w:customStyle="1" w:styleId="xl48">
    <w:name w:val="xl48"/>
    <w:basedOn w:val="Normal"/>
    <w:rsid w:val="00B25761"/>
    <w:pPr>
      <w:pBdr>
        <w:left w:val="single" w:sz="4" w:space="0" w:color="auto"/>
        <w:bottom w:val="single" w:sz="4" w:space="0" w:color="auto"/>
        <w:right w:val="single" w:sz="4" w:space="0" w:color="auto"/>
      </w:pBdr>
      <w:spacing w:before="100" w:beforeAutospacing="1" w:after="100" w:afterAutospacing="1"/>
      <w:jc w:val="both"/>
      <w:textAlignment w:val="top"/>
    </w:pPr>
    <w:rPr>
      <w:rFonts w:ascii="Tahoma" w:hAnsi="Tahoma" w:cs="Tahoma"/>
      <w:b/>
      <w:bCs/>
    </w:rPr>
  </w:style>
  <w:style w:type="paragraph" w:styleId="BlockText">
    <w:name w:val="Block Text"/>
    <w:basedOn w:val="Normal"/>
    <w:rsid w:val="00B25761"/>
    <w:pPr>
      <w:ind w:left="-360" w:right="-144"/>
      <w:jc w:val="center"/>
    </w:pPr>
    <w:rPr>
      <w:rFonts w:ascii="Comic Sans MS" w:hAnsi="Comic Sans MS"/>
      <w:b/>
      <w:bCs/>
      <w:sz w:val="26"/>
      <w:u w:val="single"/>
    </w:rPr>
  </w:style>
  <w:style w:type="paragraph" w:styleId="Title">
    <w:name w:val="Title"/>
    <w:basedOn w:val="Normal"/>
    <w:qFormat/>
    <w:rsid w:val="00B25761"/>
    <w:pPr>
      <w:jc w:val="center"/>
    </w:pPr>
    <w:rPr>
      <w:b/>
      <w:bCs/>
      <w:u w:val="single"/>
    </w:rPr>
  </w:style>
  <w:style w:type="paragraph" w:customStyle="1" w:styleId="xl49">
    <w:name w:val="xl49"/>
    <w:basedOn w:val="Normal"/>
    <w:rsid w:val="00B25761"/>
    <w:pPr>
      <w:pBdr>
        <w:left w:val="single" w:sz="4" w:space="0" w:color="auto"/>
        <w:bottom w:val="single" w:sz="4" w:space="0" w:color="auto"/>
      </w:pBdr>
      <w:spacing w:before="100" w:beforeAutospacing="1" w:after="100" w:afterAutospacing="1"/>
      <w:jc w:val="center"/>
      <w:textAlignment w:val="center"/>
    </w:pPr>
  </w:style>
  <w:style w:type="paragraph" w:customStyle="1" w:styleId="xl50">
    <w:name w:val="xl50"/>
    <w:basedOn w:val="Normal"/>
    <w:rsid w:val="00B25761"/>
    <w:pPr>
      <w:pBdr>
        <w:bottom w:val="single" w:sz="4" w:space="0" w:color="auto"/>
        <w:right w:val="single" w:sz="4" w:space="0" w:color="auto"/>
      </w:pBdr>
      <w:spacing w:before="100" w:beforeAutospacing="1" w:after="100" w:afterAutospacing="1"/>
      <w:jc w:val="center"/>
      <w:textAlignment w:val="center"/>
    </w:pPr>
  </w:style>
  <w:style w:type="paragraph" w:customStyle="1" w:styleId="xl51">
    <w:name w:val="xl51"/>
    <w:basedOn w:val="Normal"/>
    <w:rsid w:val="00B25761"/>
    <w:pPr>
      <w:pBdr>
        <w:top w:val="single" w:sz="4" w:space="0" w:color="auto"/>
        <w:left w:val="single" w:sz="4" w:space="0" w:color="auto"/>
        <w:right w:val="single" w:sz="4" w:space="0" w:color="auto"/>
      </w:pBdr>
      <w:shd w:val="clear" w:color="auto" w:fill="CCFFCC"/>
      <w:spacing w:before="100" w:beforeAutospacing="1" w:after="100" w:afterAutospacing="1"/>
      <w:jc w:val="center"/>
      <w:textAlignment w:val="top"/>
    </w:pPr>
    <w:rPr>
      <w:rFonts w:ascii="Tahoma" w:hAnsi="Tahoma" w:cs="Tahoma"/>
      <w:b/>
      <w:bCs/>
    </w:rPr>
  </w:style>
  <w:style w:type="paragraph" w:customStyle="1" w:styleId="xl52">
    <w:name w:val="xl52"/>
    <w:basedOn w:val="Normal"/>
    <w:rsid w:val="00B25761"/>
    <w:pPr>
      <w:pBdr>
        <w:left w:val="single" w:sz="4" w:space="0" w:color="auto"/>
        <w:right w:val="single" w:sz="4" w:space="0" w:color="auto"/>
      </w:pBdr>
      <w:spacing w:before="100" w:beforeAutospacing="1" w:after="100" w:afterAutospacing="1"/>
      <w:jc w:val="center"/>
      <w:textAlignment w:val="top"/>
    </w:pPr>
  </w:style>
  <w:style w:type="paragraph" w:customStyle="1" w:styleId="xl53">
    <w:name w:val="xl53"/>
    <w:basedOn w:val="Normal"/>
    <w:rsid w:val="00B25761"/>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54">
    <w:name w:val="xl54"/>
    <w:basedOn w:val="Normal"/>
    <w:rsid w:val="00B25761"/>
    <w:pPr>
      <w:pBdr>
        <w:top w:val="single" w:sz="4" w:space="0" w:color="auto"/>
        <w:left w:val="single" w:sz="4" w:space="0" w:color="auto"/>
        <w:right w:val="single" w:sz="4" w:space="0" w:color="auto"/>
      </w:pBdr>
      <w:shd w:val="clear" w:color="auto" w:fill="CCFFCC"/>
      <w:spacing w:before="100" w:beforeAutospacing="1" w:after="100" w:afterAutospacing="1"/>
      <w:jc w:val="center"/>
      <w:textAlignment w:val="center"/>
    </w:pPr>
    <w:rPr>
      <w:rFonts w:ascii="Arial" w:hAnsi="Arial" w:cs="Arial"/>
      <w:b/>
      <w:bCs/>
    </w:rPr>
  </w:style>
  <w:style w:type="paragraph" w:customStyle="1" w:styleId="xl55">
    <w:name w:val="xl55"/>
    <w:basedOn w:val="Normal"/>
    <w:rsid w:val="00B25761"/>
    <w:pPr>
      <w:pBdr>
        <w:left w:val="single" w:sz="4" w:space="0" w:color="auto"/>
        <w:bottom w:val="single" w:sz="4" w:space="0" w:color="auto"/>
        <w:right w:val="single" w:sz="4" w:space="0" w:color="auto"/>
      </w:pBdr>
      <w:spacing w:before="100" w:beforeAutospacing="1" w:after="100" w:afterAutospacing="1"/>
      <w:textAlignment w:val="top"/>
    </w:pPr>
    <w:rPr>
      <w:rFonts w:ascii="Tahoma" w:hAnsi="Tahoma" w:cs="Tahoma"/>
      <w:b/>
      <w:bCs/>
    </w:rPr>
  </w:style>
  <w:style w:type="paragraph" w:customStyle="1" w:styleId="xl56">
    <w:name w:val="xl56"/>
    <w:basedOn w:val="Normal"/>
    <w:rsid w:val="00B25761"/>
    <w:pPr>
      <w:pBdr>
        <w:top w:val="single" w:sz="4" w:space="0" w:color="auto"/>
        <w:right w:val="single" w:sz="4" w:space="0" w:color="auto"/>
      </w:pBdr>
      <w:spacing w:before="100" w:beforeAutospacing="1" w:after="100" w:afterAutospacing="1"/>
      <w:jc w:val="center"/>
      <w:textAlignment w:val="top"/>
    </w:pPr>
  </w:style>
  <w:style w:type="paragraph" w:customStyle="1" w:styleId="xl57">
    <w:name w:val="xl57"/>
    <w:basedOn w:val="Normal"/>
    <w:rsid w:val="00B25761"/>
    <w:pPr>
      <w:pBdr>
        <w:bottom w:val="single" w:sz="4" w:space="0" w:color="auto"/>
        <w:right w:val="single" w:sz="4" w:space="0" w:color="auto"/>
      </w:pBdr>
      <w:spacing w:before="100" w:beforeAutospacing="1" w:after="100" w:afterAutospacing="1"/>
      <w:jc w:val="center"/>
      <w:textAlignment w:val="top"/>
    </w:pPr>
  </w:style>
  <w:style w:type="paragraph" w:customStyle="1" w:styleId="xl58">
    <w:name w:val="xl58"/>
    <w:basedOn w:val="Normal"/>
    <w:rsid w:val="00B25761"/>
    <w:pPr>
      <w:pBdr>
        <w:left w:val="single" w:sz="4" w:space="0" w:color="auto"/>
        <w:right w:val="single" w:sz="4" w:space="0" w:color="auto"/>
      </w:pBdr>
      <w:shd w:val="clear" w:color="auto" w:fill="CCFFCC"/>
      <w:spacing w:before="100" w:beforeAutospacing="1" w:after="100" w:afterAutospacing="1"/>
      <w:jc w:val="center"/>
      <w:textAlignment w:val="top"/>
    </w:pPr>
    <w:rPr>
      <w:rFonts w:ascii="Tahoma" w:hAnsi="Tahoma" w:cs="Tahoma"/>
      <w:b/>
      <w:bCs/>
    </w:rPr>
  </w:style>
  <w:style w:type="paragraph" w:customStyle="1" w:styleId="xl59">
    <w:name w:val="xl59"/>
    <w:basedOn w:val="Normal"/>
    <w:rsid w:val="00B25761"/>
    <w:pPr>
      <w:pBdr>
        <w:left w:val="single" w:sz="4" w:space="0" w:color="auto"/>
        <w:bottom w:val="single" w:sz="4" w:space="0" w:color="auto"/>
        <w:right w:val="single" w:sz="4" w:space="0" w:color="auto"/>
      </w:pBdr>
      <w:shd w:val="clear" w:color="auto" w:fill="CCFFCC"/>
      <w:spacing w:before="100" w:beforeAutospacing="1" w:after="100" w:afterAutospacing="1"/>
      <w:jc w:val="center"/>
      <w:textAlignment w:val="top"/>
    </w:pPr>
    <w:rPr>
      <w:rFonts w:ascii="Tahoma" w:hAnsi="Tahoma" w:cs="Tahoma"/>
      <w:b/>
      <w:bCs/>
    </w:rPr>
  </w:style>
  <w:style w:type="paragraph" w:customStyle="1" w:styleId="xl60">
    <w:name w:val="xl60"/>
    <w:basedOn w:val="Normal"/>
    <w:rsid w:val="00B25761"/>
    <w:pPr>
      <w:pBdr>
        <w:left w:val="single" w:sz="4" w:space="0" w:color="auto"/>
        <w:right w:val="single" w:sz="4" w:space="0" w:color="auto"/>
      </w:pBdr>
      <w:shd w:val="clear" w:color="auto" w:fill="CCFFCC"/>
      <w:spacing w:before="100" w:beforeAutospacing="1" w:after="100" w:afterAutospacing="1"/>
      <w:jc w:val="center"/>
      <w:textAlignment w:val="center"/>
    </w:pPr>
    <w:rPr>
      <w:rFonts w:ascii="Arial" w:hAnsi="Arial" w:cs="Arial"/>
      <w:b/>
      <w:bCs/>
    </w:rPr>
  </w:style>
  <w:style w:type="paragraph" w:customStyle="1" w:styleId="xl61">
    <w:name w:val="xl61"/>
    <w:basedOn w:val="Normal"/>
    <w:rsid w:val="00B25761"/>
    <w:pPr>
      <w:pBdr>
        <w:left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hAnsi="Arial" w:cs="Arial"/>
      <w:b/>
      <w:bCs/>
    </w:rPr>
  </w:style>
  <w:style w:type="paragraph" w:customStyle="1" w:styleId="xl62">
    <w:name w:val="xl62"/>
    <w:basedOn w:val="Normal"/>
    <w:rsid w:val="00B25761"/>
    <w:pPr>
      <w:pBdr>
        <w:top w:val="single" w:sz="4" w:space="0" w:color="auto"/>
        <w:left w:val="single" w:sz="4" w:space="0" w:color="auto"/>
      </w:pBdr>
      <w:shd w:val="clear" w:color="auto" w:fill="CCFFCC"/>
      <w:spacing w:before="100" w:beforeAutospacing="1" w:after="100" w:afterAutospacing="1"/>
      <w:jc w:val="center"/>
      <w:textAlignment w:val="top"/>
    </w:pPr>
    <w:rPr>
      <w:rFonts w:ascii="Tahoma" w:hAnsi="Tahoma" w:cs="Tahoma"/>
      <w:b/>
      <w:bCs/>
    </w:rPr>
  </w:style>
  <w:style w:type="paragraph" w:customStyle="1" w:styleId="xl63">
    <w:name w:val="xl63"/>
    <w:basedOn w:val="Normal"/>
    <w:rsid w:val="00B25761"/>
    <w:pPr>
      <w:pBdr>
        <w:top w:val="single" w:sz="4" w:space="0" w:color="auto"/>
        <w:left w:val="single" w:sz="4" w:space="0" w:color="auto"/>
      </w:pBdr>
      <w:shd w:val="clear" w:color="auto" w:fill="CCFFCC"/>
      <w:spacing w:before="100" w:beforeAutospacing="1" w:after="100" w:afterAutospacing="1"/>
      <w:jc w:val="center"/>
      <w:textAlignment w:val="center"/>
    </w:pPr>
    <w:rPr>
      <w:rFonts w:ascii="Arial" w:hAnsi="Arial" w:cs="Arial"/>
      <w:b/>
      <w:bCs/>
      <w:sz w:val="22"/>
      <w:szCs w:val="22"/>
    </w:rPr>
  </w:style>
  <w:style w:type="paragraph" w:customStyle="1" w:styleId="xl64">
    <w:name w:val="xl64"/>
    <w:basedOn w:val="Normal"/>
    <w:rsid w:val="00B25761"/>
    <w:pPr>
      <w:pBdr>
        <w:top w:val="single" w:sz="4" w:space="0" w:color="auto"/>
        <w:left w:val="single" w:sz="4" w:space="0" w:color="auto"/>
        <w:right w:val="single" w:sz="4" w:space="0" w:color="auto"/>
      </w:pBdr>
      <w:spacing w:before="100" w:beforeAutospacing="1" w:after="100" w:afterAutospacing="1"/>
      <w:jc w:val="right"/>
      <w:textAlignment w:val="center"/>
    </w:pPr>
    <w:rPr>
      <w:rFonts w:ascii="Tahoma" w:hAnsi="Tahoma" w:cs="Tahoma"/>
      <w:b/>
      <w:bCs/>
    </w:rPr>
  </w:style>
  <w:style w:type="paragraph" w:customStyle="1" w:styleId="xl65">
    <w:name w:val="xl65"/>
    <w:basedOn w:val="Normal"/>
    <w:rsid w:val="00B25761"/>
    <w:pPr>
      <w:pBdr>
        <w:left w:val="single" w:sz="4" w:space="0" w:color="auto"/>
        <w:bottom w:val="single" w:sz="4" w:space="0" w:color="auto"/>
        <w:right w:val="single" w:sz="4" w:space="0" w:color="auto"/>
      </w:pBdr>
      <w:spacing w:before="100" w:beforeAutospacing="1" w:after="100" w:afterAutospacing="1"/>
      <w:jc w:val="right"/>
      <w:textAlignment w:val="center"/>
    </w:pPr>
    <w:rPr>
      <w:rFonts w:ascii="Tahoma" w:hAnsi="Tahoma" w:cs="Tahoma"/>
      <w:b/>
      <w:bCs/>
    </w:rPr>
  </w:style>
  <w:style w:type="paragraph" w:customStyle="1" w:styleId="xl66">
    <w:name w:val="xl66"/>
    <w:basedOn w:val="Normal"/>
    <w:rsid w:val="00B25761"/>
    <w:pPr>
      <w:pBdr>
        <w:left w:val="single" w:sz="4" w:space="0" w:color="auto"/>
        <w:right w:val="single" w:sz="4" w:space="0" w:color="auto"/>
      </w:pBdr>
      <w:spacing w:before="100" w:beforeAutospacing="1" w:after="100" w:afterAutospacing="1"/>
      <w:textAlignment w:val="top"/>
    </w:pPr>
  </w:style>
  <w:style w:type="paragraph" w:customStyle="1" w:styleId="xl67">
    <w:name w:val="xl67"/>
    <w:basedOn w:val="Normal"/>
    <w:rsid w:val="00B25761"/>
    <w:pPr>
      <w:pBdr>
        <w:left w:val="single" w:sz="4" w:space="0" w:color="auto"/>
        <w:bottom w:val="single" w:sz="4" w:space="0" w:color="auto"/>
        <w:right w:val="single" w:sz="4" w:space="0" w:color="auto"/>
      </w:pBdr>
      <w:spacing w:before="100" w:beforeAutospacing="1" w:after="100" w:afterAutospacing="1"/>
      <w:textAlignment w:val="top"/>
    </w:pPr>
  </w:style>
  <w:style w:type="character" w:styleId="FollowedHyperlink">
    <w:name w:val="FollowedHyperlink"/>
    <w:rsid w:val="00B25761"/>
    <w:rPr>
      <w:color w:val="800080"/>
      <w:u w:val="single"/>
    </w:rPr>
  </w:style>
  <w:style w:type="character" w:customStyle="1" w:styleId="BodyTextChar">
    <w:name w:val="Body Text Char"/>
    <w:link w:val="BodyText"/>
    <w:rsid w:val="007314EE"/>
    <w:rPr>
      <w:rFonts w:ascii="Century Gothic" w:hAnsi="Century Gothic"/>
      <w:b/>
      <w:bCs/>
      <w:sz w:val="32"/>
      <w:szCs w:val="24"/>
      <w:lang w:val="en-US" w:eastAsia="en-US" w:bidi="ar-SA"/>
    </w:rPr>
  </w:style>
  <w:style w:type="character" w:customStyle="1" w:styleId="HeaderChar">
    <w:name w:val="Header Char"/>
    <w:link w:val="Header"/>
    <w:uiPriority w:val="99"/>
    <w:rsid w:val="007314EE"/>
    <w:rPr>
      <w:sz w:val="24"/>
      <w:szCs w:val="24"/>
      <w:lang w:val="en-US" w:eastAsia="en-US" w:bidi="ar-SA"/>
    </w:rPr>
  </w:style>
  <w:style w:type="character" w:customStyle="1" w:styleId="CharChar">
    <w:name w:val="Char Char"/>
    <w:rsid w:val="00985CF1"/>
    <w:rPr>
      <w:sz w:val="24"/>
      <w:szCs w:val="24"/>
      <w:lang w:val="en-US" w:eastAsia="en-US" w:bidi="ar-SA"/>
    </w:rPr>
  </w:style>
  <w:style w:type="character" w:customStyle="1" w:styleId="xl35Char">
    <w:name w:val="xl35 Char"/>
    <w:link w:val="xl35"/>
    <w:rsid w:val="007B0378"/>
    <w:rPr>
      <w:rFonts w:ascii="Tahoma" w:hAnsi="Tahoma" w:cs="Tahoma"/>
      <w:b/>
      <w:bCs/>
      <w:sz w:val="24"/>
      <w:szCs w:val="24"/>
      <w:lang w:val="en-US" w:eastAsia="en-US" w:bidi="ar-SA"/>
    </w:rPr>
  </w:style>
  <w:style w:type="table" w:styleId="TableGrid">
    <w:name w:val="Table Grid"/>
    <w:basedOn w:val="TableNormal"/>
    <w:uiPriority w:val="59"/>
    <w:rsid w:val="00CD2F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22202"/>
    <w:pPr>
      <w:ind w:left="720"/>
    </w:pPr>
  </w:style>
  <w:style w:type="paragraph" w:styleId="BalloonText">
    <w:name w:val="Balloon Text"/>
    <w:basedOn w:val="Normal"/>
    <w:link w:val="BalloonTextChar"/>
    <w:rsid w:val="00EE51DE"/>
    <w:rPr>
      <w:rFonts w:ascii="Tahoma" w:hAnsi="Tahoma" w:cs="Tahoma"/>
      <w:sz w:val="16"/>
      <w:szCs w:val="16"/>
    </w:rPr>
  </w:style>
  <w:style w:type="character" w:customStyle="1" w:styleId="BalloonTextChar">
    <w:name w:val="Balloon Text Char"/>
    <w:link w:val="BalloonText"/>
    <w:rsid w:val="00EE51DE"/>
    <w:rPr>
      <w:rFonts w:ascii="Tahoma" w:hAnsi="Tahoma" w:cs="Tahoma"/>
      <w:sz w:val="16"/>
      <w:szCs w:val="16"/>
      <w:lang w:bidi="ar-SA"/>
    </w:rPr>
  </w:style>
  <w:style w:type="character" w:customStyle="1" w:styleId="BodyText3Char">
    <w:name w:val="Body Text 3 Char"/>
    <w:basedOn w:val="DefaultParagraphFont"/>
    <w:link w:val="BodyText3"/>
    <w:uiPriority w:val="99"/>
    <w:rsid w:val="00AC6C10"/>
    <w:rPr>
      <w:rFonts w:ascii="Century Gothic" w:hAnsi="Century Gothic"/>
      <w:b/>
      <w:bCs/>
      <w:sz w:val="24"/>
      <w:szCs w:val="24"/>
      <w:lang w:bidi="ar-SA"/>
    </w:rPr>
  </w:style>
  <w:style w:type="character" w:customStyle="1" w:styleId="Heading7Char">
    <w:name w:val="Heading 7 Char"/>
    <w:basedOn w:val="DefaultParagraphFont"/>
    <w:link w:val="Heading7"/>
    <w:rsid w:val="00B94566"/>
    <w:rPr>
      <w:rFonts w:ascii="Arial" w:hAnsi="Arial" w:cs="Arial"/>
      <w:bCs/>
      <w:sz w:val="28"/>
      <w:szCs w:val="28"/>
      <w:lang w:bidi="ar-SA"/>
    </w:rPr>
  </w:style>
  <w:style w:type="character" w:customStyle="1" w:styleId="BodyTextIndent2Char">
    <w:name w:val="Body Text Indent 2 Char"/>
    <w:basedOn w:val="DefaultParagraphFont"/>
    <w:link w:val="BodyTextIndent2"/>
    <w:rsid w:val="00B94566"/>
    <w:rPr>
      <w:rFonts w:ascii="Comic Sans MS" w:hAnsi="Comic Sans MS"/>
      <w:sz w:val="24"/>
      <w:szCs w:val="24"/>
      <w:lang w:bidi="ar-SA"/>
    </w:rPr>
  </w:style>
  <w:style w:type="character" w:customStyle="1" w:styleId="FooterChar">
    <w:name w:val="Footer Char"/>
    <w:basedOn w:val="DefaultParagraphFont"/>
    <w:link w:val="Footer"/>
    <w:uiPriority w:val="99"/>
    <w:rsid w:val="00C168C5"/>
    <w:rPr>
      <w:sz w:val="24"/>
      <w:szCs w:val="24"/>
      <w:lang w:val="en-US" w:eastAsia="en-US" w:bidi="ar-SA"/>
    </w:rPr>
  </w:style>
  <w:style w:type="table" w:customStyle="1" w:styleId="Calendar2">
    <w:name w:val="Calendar 2"/>
    <w:basedOn w:val="TableNormal"/>
    <w:uiPriority w:val="99"/>
    <w:qFormat/>
    <w:rsid w:val="00805E74"/>
    <w:pPr>
      <w:jc w:val="center"/>
    </w:pPr>
    <w:rPr>
      <w:rFonts w:asciiTheme="minorHAnsi" w:eastAsiaTheme="minorEastAsia" w:hAnsiTheme="minorHAnsi" w:cstheme="minorBidi"/>
      <w:sz w:val="28"/>
      <w:szCs w:val="28"/>
      <w:lang w:val="en-US" w:eastAsia="en-US" w:bidi="en-US"/>
    </w:rPr>
    <w:tblPr>
      <w:tblInd w:w="0" w:type="dxa"/>
      <w:tblBorders>
        <w:insideV w:val="single" w:sz="4" w:space="0" w:color="95B3D7" w:themeColor="accent1" w:themeTint="99"/>
      </w:tblBorders>
      <w:tblCellMar>
        <w:top w:w="0" w:type="dxa"/>
        <w:left w:w="108" w:type="dxa"/>
        <w:bottom w:w="0" w:type="dxa"/>
        <w:right w:w="108" w:type="dxa"/>
      </w:tblCellMar>
    </w:tblPr>
    <w:tblStylePr w:type="firstRow">
      <w:rPr>
        <w:rFonts w:asciiTheme="majorHAnsi" w:eastAsiaTheme="majorEastAsia" w:hAnsiTheme="majorHAnsi" w:cstheme="majorBidi"/>
        <w:caps/>
        <w:color w:val="4F81BD" w:themeColor="accent1"/>
        <w:spacing w:val="20"/>
        <w:sz w:val="32"/>
        <w:szCs w:val="32"/>
      </w:rPr>
      <w:tblPr/>
      <w:tcPr>
        <w:tcBorders>
          <w:top w:val="nil"/>
          <w:left w:val="nil"/>
          <w:bottom w:val="nil"/>
          <w:right w:val="nil"/>
          <w:insideH w:val="nil"/>
          <w:insideV w:val="nil"/>
          <w:tl2br w:val="nil"/>
          <w:tr2bl w:val="nil"/>
        </w:tcBorders>
      </w:tcPr>
    </w:tblStylePr>
  </w:style>
  <w:style w:type="character" w:styleId="Emphasis">
    <w:name w:val="Emphasis"/>
    <w:basedOn w:val="DefaultParagraphFont"/>
    <w:qFormat/>
    <w:rsid w:val="00FB21CE"/>
    <w:rPr>
      <w:i/>
      <w:iCs/>
    </w:rPr>
  </w:style>
  <w:style w:type="character" w:styleId="Hyperlink">
    <w:name w:val="Hyperlink"/>
    <w:basedOn w:val="DefaultParagraphFont"/>
    <w:uiPriority w:val="99"/>
    <w:unhideWhenUsed/>
    <w:rsid w:val="00F135AC"/>
    <w:rPr>
      <w:color w:val="0000FF"/>
      <w:u w:val="single"/>
    </w:rPr>
  </w:style>
  <w:style w:type="paragraph" w:styleId="z-BottomofForm">
    <w:name w:val="HTML Bottom of Form"/>
    <w:basedOn w:val="Normal"/>
    <w:next w:val="Normal"/>
    <w:link w:val="z-BottomofFormChar"/>
    <w:hidden/>
    <w:uiPriority w:val="99"/>
    <w:unhideWhenUsed/>
    <w:rsid w:val="00F135AC"/>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rsid w:val="00F135AC"/>
    <w:rPr>
      <w:rFonts w:ascii="Arial" w:hAnsi="Arial" w:cs="Arial"/>
      <w:vanish/>
      <w:sz w:val="16"/>
      <w:szCs w:val="16"/>
      <w:lang w:val="en-US" w:eastAsia="en-US" w:bidi="ar-SA"/>
    </w:rPr>
  </w:style>
</w:styles>
</file>

<file path=word/webSettings.xml><?xml version="1.0" encoding="utf-8"?>
<w:webSettings xmlns:r="http://schemas.openxmlformats.org/officeDocument/2006/relationships" xmlns:w="http://schemas.openxmlformats.org/wordprocessingml/2006/main">
  <w:divs>
    <w:div w:id="10641998">
      <w:bodyDiv w:val="1"/>
      <w:marLeft w:val="0"/>
      <w:marRight w:val="0"/>
      <w:marTop w:val="0"/>
      <w:marBottom w:val="0"/>
      <w:divBdr>
        <w:top w:val="none" w:sz="0" w:space="0" w:color="auto"/>
        <w:left w:val="none" w:sz="0" w:space="0" w:color="auto"/>
        <w:bottom w:val="none" w:sz="0" w:space="0" w:color="auto"/>
        <w:right w:val="none" w:sz="0" w:space="0" w:color="auto"/>
      </w:divBdr>
    </w:div>
    <w:div w:id="13266398">
      <w:bodyDiv w:val="1"/>
      <w:marLeft w:val="0"/>
      <w:marRight w:val="0"/>
      <w:marTop w:val="0"/>
      <w:marBottom w:val="0"/>
      <w:divBdr>
        <w:top w:val="none" w:sz="0" w:space="0" w:color="auto"/>
        <w:left w:val="none" w:sz="0" w:space="0" w:color="auto"/>
        <w:bottom w:val="none" w:sz="0" w:space="0" w:color="auto"/>
        <w:right w:val="none" w:sz="0" w:space="0" w:color="auto"/>
      </w:divBdr>
    </w:div>
    <w:div w:id="16661441">
      <w:bodyDiv w:val="1"/>
      <w:marLeft w:val="0"/>
      <w:marRight w:val="0"/>
      <w:marTop w:val="0"/>
      <w:marBottom w:val="0"/>
      <w:divBdr>
        <w:top w:val="none" w:sz="0" w:space="0" w:color="auto"/>
        <w:left w:val="none" w:sz="0" w:space="0" w:color="auto"/>
        <w:bottom w:val="none" w:sz="0" w:space="0" w:color="auto"/>
        <w:right w:val="none" w:sz="0" w:space="0" w:color="auto"/>
      </w:divBdr>
    </w:div>
    <w:div w:id="43718662">
      <w:bodyDiv w:val="1"/>
      <w:marLeft w:val="0"/>
      <w:marRight w:val="0"/>
      <w:marTop w:val="0"/>
      <w:marBottom w:val="0"/>
      <w:divBdr>
        <w:top w:val="none" w:sz="0" w:space="0" w:color="auto"/>
        <w:left w:val="none" w:sz="0" w:space="0" w:color="auto"/>
        <w:bottom w:val="none" w:sz="0" w:space="0" w:color="auto"/>
        <w:right w:val="none" w:sz="0" w:space="0" w:color="auto"/>
      </w:divBdr>
    </w:div>
    <w:div w:id="48725983">
      <w:bodyDiv w:val="1"/>
      <w:marLeft w:val="0"/>
      <w:marRight w:val="0"/>
      <w:marTop w:val="0"/>
      <w:marBottom w:val="0"/>
      <w:divBdr>
        <w:top w:val="none" w:sz="0" w:space="0" w:color="auto"/>
        <w:left w:val="none" w:sz="0" w:space="0" w:color="auto"/>
        <w:bottom w:val="none" w:sz="0" w:space="0" w:color="auto"/>
        <w:right w:val="none" w:sz="0" w:space="0" w:color="auto"/>
      </w:divBdr>
    </w:div>
    <w:div w:id="61635135">
      <w:bodyDiv w:val="1"/>
      <w:marLeft w:val="0"/>
      <w:marRight w:val="0"/>
      <w:marTop w:val="0"/>
      <w:marBottom w:val="0"/>
      <w:divBdr>
        <w:top w:val="none" w:sz="0" w:space="0" w:color="auto"/>
        <w:left w:val="none" w:sz="0" w:space="0" w:color="auto"/>
        <w:bottom w:val="none" w:sz="0" w:space="0" w:color="auto"/>
        <w:right w:val="none" w:sz="0" w:space="0" w:color="auto"/>
      </w:divBdr>
    </w:div>
    <w:div w:id="64226561">
      <w:bodyDiv w:val="1"/>
      <w:marLeft w:val="0"/>
      <w:marRight w:val="0"/>
      <w:marTop w:val="0"/>
      <w:marBottom w:val="0"/>
      <w:divBdr>
        <w:top w:val="none" w:sz="0" w:space="0" w:color="auto"/>
        <w:left w:val="none" w:sz="0" w:space="0" w:color="auto"/>
        <w:bottom w:val="none" w:sz="0" w:space="0" w:color="auto"/>
        <w:right w:val="none" w:sz="0" w:space="0" w:color="auto"/>
      </w:divBdr>
    </w:div>
    <w:div w:id="71391375">
      <w:bodyDiv w:val="1"/>
      <w:marLeft w:val="0"/>
      <w:marRight w:val="0"/>
      <w:marTop w:val="0"/>
      <w:marBottom w:val="0"/>
      <w:divBdr>
        <w:top w:val="none" w:sz="0" w:space="0" w:color="auto"/>
        <w:left w:val="none" w:sz="0" w:space="0" w:color="auto"/>
        <w:bottom w:val="none" w:sz="0" w:space="0" w:color="auto"/>
        <w:right w:val="none" w:sz="0" w:space="0" w:color="auto"/>
      </w:divBdr>
    </w:div>
    <w:div w:id="80033407">
      <w:bodyDiv w:val="1"/>
      <w:marLeft w:val="0"/>
      <w:marRight w:val="0"/>
      <w:marTop w:val="0"/>
      <w:marBottom w:val="0"/>
      <w:divBdr>
        <w:top w:val="none" w:sz="0" w:space="0" w:color="auto"/>
        <w:left w:val="none" w:sz="0" w:space="0" w:color="auto"/>
        <w:bottom w:val="none" w:sz="0" w:space="0" w:color="auto"/>
        <w:right w:val="none" w:sz="0" w:space="0" w:color="auto"/>
      </w:divBdr>
    </w:div>
    <w:div w:id="85081449">
      <w:bodyDiv w:val="1"/>
      <w:marLeft w:val="0"/>
      <w:marRight w:val="0"/>
      <w:marTop w:val="0"/>
      <w:marBottom w:val="0"/>
      <w:divBdr>
        <w:top w:val="none" w:sz="0" w:space="0" w:color="auto"/>
        <w:left w:val="none" w:sz="0" w:space="0" w:color="auto"/>
        <w:bottom w:val="none" w:sz="0" w:space="0" w:color="auto"/>
        <w:right w:val="none" w:sz="0" w:space="0" w:color="auto"/>
      </w:divBdr>
    </w:div>
    <w:div w:id="88889966">
      <w:bodyDiv w:val="1"/>
      <w:marLeft w:val="0"/>
      <w:marRight w:val="0"/>
      <w:marTop w:val="0"/>
      <w:marBottom w:val="0"/>
      <w:divBdr>
        <w:top w:val="none" w:sz="0" w:space="0" w:color="auto"/>
        <w:left w:val="none" w:sz="0" w:space="0" w:color="auto"/>
        <w:bottom w:val="none" w:sz="0" w:space="0" w:color="auto"/>
        <w:right w:val="none" w:sz="0" w:space="0" w:color="auto"/>
      </w:divBdr>
    </w:div>
    <w:div w:id="90979046">
      <w:bodyDiv w:val="1"/>
      <w:marLeft w:val="0"/>
      <w:marRight w:val="0"/>
      <w:marTop w:val="0"/>
      <w:marBottom w:val="0"/>
      <w:divBdr>
        <w:top w:val="none" w:sz="0" w:space="0" w:color="auto"/>
        <w:left w:val="none" w:sz="0" w:space="0" w:color="auto"/>
        <w:bottom w:val="none" w:sz="0" w:space="0" w:color="auto"/>
        <w:right w:val="none" w:sz="0" w:space="0" w:color="auto"/>
      </w:divBdr>
    </w:div>
    <w:div w:id="99106515">
      <w:bodyDiv w:val="1"/>
      <w:marLeft w:val="0"/>
      <w:marRight w:val="0"/>
      <w:marTop w:val="0"/>
      <w:marBottom w:val="0"/>
      <w:divBdr>
        <w:top w:val="none" w:sz="0" w:space="0" w:color="auto"/>
        <w:left w:val="none" w:sz="0" w:space="0" w:color="auto"/>
        <w:bottom w:val="none" w:sz="0" w:space="0" w:color="auto"/>
        <w:right w:val="none" w:sz="0" w:space="0" w:color="auto"/>
      </w:divBdr>
    </w:div>
    <w:div w:id="102195319">
      <w:bodyDiv w:val="1"/>
      <w:marLeft w:val="0"/>
      <w:marRight w:val="0"/>
      <w:marTop w:val="0"/>
      <w:marBottom w:val="0"/>
      <w:divBdr>
        <w:top w:val="none" w:sz="0" w:space="0" w:color="auto"/>
        <w:left w:val="none" w:sz="0" w:space="0" w:color="auto"/>
        <w:bottom w:val="none" w:sz="0" w:space="0" w:color="auto"/>
        <w:right w:val="none" w:sz="0" w:space="0" w:color="auto"/>
      </w:divBdr>
    </w:div>
    <w:div w:id="102849859">
      <w:bodyDiv w:val="1"/>
      <w:marLeft w:val="0"/>
      <w:marRight w:val="0"/>
      <w:marTop w:val="0"/>
      <w:marBottom w:val="0"/>
      <w:divBdr>
        <w:top w:val="none" w:sz="0" w:space="0" w:color="auto"/>
        <w:left w:val="none" w:sz="0" w:space="0" w:color="auto"/>
        <w:bottom w:val="none" w:sz="0" w:space="0" w:color="auto"/>
        <w:right w:val="none" w:sz="0" w:space="0" w:color="auto"/>
      </w:divBdr>
    </w:div>
    <w:div w:id="110168699">
      <w:bodyDiv w:val="1"/>
      <w:marLeft w:val="0"/>
      <w:marRight w:val="0"/>
      <w:marTop w:val="0"/>
      <w:marBottom w:val="0"/>
      <w:divBdr>
        <w:top w:val="none" w:sz="0" w:space="0" w:color="auto"/>
        <w:left w:val="none" w:sz="0" w:space="0" w:color="auto"/>
        <w:bottom w:val="none" w:sz="0" w:space="0" w:color="auto"/>
        <w:right w:val="none" w:sz="0" w:space="0" w:color="auto"/>
      </w:divBdr>
    </w:div>
    <w:div w:id="116946980">
      <w:bodyDiv w:val="1"/>
      <w:marLeft w:val="0"/>
      <w:marRight w:val="0"/>
      <w:marTop w:val="0"/>
      <w:marBottom w:val="0"/>
      <w:divBdr>
        <w:top w:val="none" w:sz="0" w:space="0" w:color="auto"/>
        <w:left w:val="none" w:sz="0" w:space="0" w:color="auto"/>
        <w:bottom w:val="none" w:sz="0" w:space="0" w:color="auto"/>
        <w:right w:val="none" w:sz="0" w:space="0" w:color="auto"/>
      </w:divBdr>
    </w:div>
    <w:div w:id="124588162">
      <w:bodyDiv w:val="1"/>
      <w:marLeft w:val="0"/>
      <w:marRight w:val="0"/>
      <w:marTop w:val="0"/>
      <w:marBottom w:val="0"/>
      <w:divBdr>
        <w:top w:val="none" w:sz="0" w:space="0" w:color="auto"/>
        <w:left w:val="none" w:sz="0" w:space="0" w:color="auto"/>
        <w:bottom w:val="none" w:sz="0" w:space="0" w:color="auto"/>
        <w:right w:val="none" w:sz="0" w:space="0" w:color="auto"/>
      </w:divBdr>
    </w:div>
    <w:div w:id="136269425">
      <w:bodyDiv w:val="1"/>
      <w:marLeft w:val="0"/>
      <w:marRight w:val="0"/>
      <w:marTop w:val="0"/>
      <w:marBottom w:val="0"/>
      <w:divBdr>
        <w:top w:val="none" w:sz="0" w:space="0" w:color="auto"/>
        <w:left w:val="none" w:sz="0" w:space="0" w:color="auto"/>
        <w:bottom w:val="none" w:sz="0" w:space="0" w:color="auto"/>
        <w:right w:val="none" w:sz="0" w:space="0" w:color="auto"/>
      </w:divBdr>
    </w:div>
    <w:div w:id="150567803">
      <w:bodyDiv w:val="1"/>
      <w:marLeft w:val="0"/>
      <w:marRight w:val="0"/>
      <w:marTop w:val="0"/>
      <w:marBottom w:val="0"/>
      <w:divBdr>
        <w:top w:val="none" w:sz="0" w:space="0" w:color="auto"/>
        <w:left w:val="none" w:sz="0" w:space="0" w:color="auto"/>
        <w:bottom w:val="none" w:sz="0" w:space="0" w:color="auto"/>
        <w:right w:val="none" w:sz="0" w:space="0" w:color="auto"/>
      </w:divBdr>
    </w:div>
    <w:div w:id="163983290">
      <w:bodyDiv w:val="1"/>
      <w:marLeft w:val="0"/>
      <w:marRight w:val="0"/>
      <w:marTop w:val="0"/>
      <w:marBottom w:val="0"/>
      <w:divBdr>
        <w:top w:val="none" w:sz="0" w:space="0" w:color="auto"/>
        <w:left w:val="none" w:sz="0" w:space="0" w:color="auto"/>
        <w:bottom w:val="none" w:sz="0" w:space="0" w:color="auto"/>
        <w:right w:val="none" w:sz="0" w:space="0" w:color="auto"/>
      </w:divBdr>
    </w:div>
    <w:div w:id="185558079">
      <w:bodyDiv w:val="1"/>
      <w:marLeft w:val="0"/>
      <w:marRight w:val="0"/>
      <w:marTop w:val="0"/>
      <w:marBottom w:val="0"/>
      <w:divBdr>
        <w:top w:val="none" w:sz="0" w:space="0" w:color="auto"/>
        <w:left w:val="none" w:sz="0" w:space="0" w:color="auto"/>
        <w:bottom w:val="none" w:sz="0" w:space="0" w:color="auto"/>
        <w:right w:val="none" w:sz="0" w:space="0" w:color="auto"/>
      </w:divBdr>
    </w:div>
    <w:div w:id="187717830">
      <w:bodyDiv w:val="1"/>
      <w:marLeft w:val="0"/>
      <w:marRight w:val="0"/>
      <w:marTop w:val="0"/>
      <w:marBottom w:val="0"/>
      <w:divBdr>
        <w:top w:val="none" w:sz="0" w:space="0" w:color="auto"/>
        <w:left w:val="none" w:sz="0" w:space="0" w:color="auto"/>
        <w:bottom w:val="none" w:sz="0" w:space="0" w:color="auto"/>
        <w:right w:val="none" w:sz="0" w:space="0" w:color="auto"/>
      </w:divBdr>
    </w:div>
    <w:div w:id="194543217">
      <w:bodyDiv w:val="1"/>
      <w:marLeft w:val="0"/>
      <w:marRight w:val="0"/>
      <w:marTop w:val="0"/>
      <w:marBottom w:val="0"/>
      <w:divBdr>
        <w:top w:val="none" w:sz="0" w:space="0" w:color="auto"/>
        <w:left w:val="none" w:sz="0" w:space="0" w:color="auto"/>
        <w:bottom w:val="none" w:sz="0" w:space="0" w:color="auto"/>
        <w:right w:val="none" w:sz="0" w:space="0" w:color="auto"/>
      </w:divBdr>
    </w:div>
    <w:div w:id="210657943">
      <w:bodyDiv w:val="1"/>
      <w:marLeft w:val="0"/>
      <w:marRight w:val="0"/>
      <w:marTop w:val="0"/>
      <w:marBottom w:val="0"/>
      <w:divBdr>
        <w:top w:val="none" w:sz="0" w:space="0" w:color="auto"/>
        <w:left w:val="none" w:sz="0" w:space="0" w:color="auto"/>
        <w:bottom w:val="none" w:sz="0" w:space="0" w:color="auto"/>
        <w:right w:val="none" w:sz="0" w:space="0" w:color="auto"/>
      </w:divBdr>
    </w:div>
    <w:div w:id="233978284">
      <w:bodyDiv w:val="1"/>
      <w:marLeft w:val="0"/>
      <w:marRight w:val="0"/>
      <w:marTop w:val="0"/>
      <w:marBottom w:val="0"/>
      <w:divBdr>
        <w:top w:val="none" w:sz="0" w:space="0" w:color="auto"/>
        <w:left w:val="none" w:sz="0" w:space="0" w:color="auto"/>
        <w:bottom w:val="none" w:sz="0" w:space="0" w:color="auto"/>
        <w:right w:val="none" w:sz="0" w:space="0" w:color="auto"/>
      </w:divBdr>
    </w:div>
    <w:div w:id="264047297">
      <w:bodyDiv w:val="1"/>
      <w:marLeft w:val="0"/>
      <w:marRight w:val="0"/>
      <w:marTop w:val="0"/>
      <w:marBottom w:val="0"/>
      <w:divBdr>
        <w:top w:val="none" w:sz="0" w:space="0" w:color="auto"/>
        <w:left w:val="none" w:sz="0" w:space="0" w:color="auto"/>
        <w:bottom w:val="none" w:sz="0" w:space="0" w:color="auto"/>
        <w:right w:val="none" w:sz="0" w:space="0" w:color="auto"/>
      </w:divBdr>
    </w:div>
    <w:div w:id="265503487">
      <w:bodyDiv w:val="1"/>
      <w:marLeft w:val="0"/>
      <w:marRight w:val="0"/>
      <w:marTop w:val="0"/>
      <w:marBottom w:val="0"/>
      <w:divBdr>
        <w:top w:val="none" w:sz="0" w:space="0" w:color="auto"/>
        <w:left w:val="none" w:sz="0" w:space="0" w:color="auto"/>
        <w:bottom w:val="none" w:sz="0" w:space="0" w:color="auto"/>
        <w:right w:val="none" w:sz="0" w:space="0" w:color="auto"/>
      </w:divBdr>
    </w:div>
    <w:div w:id="273365436">
      <w:bodyDiv w:val="1"/>
      <w:marLeft w:val="0"/>
      <w:marRight w:val="0"/>
      <w:marTop w:val="0"/>
      <w:marBottom w:val="0"/>
      <w:divBdr>
        <w:top w:val="none" w:sz="0" w:space="0" w:color="auto"/>
        <w:left w:val="none" w:sz="0" w:space="0" w:color="auto"/>
        <w:bottom w:val="none" w:sz="0" w:space="0" w:color="auto"/>
        <w:right w:val="none" w:sz="0" w:space="0" w:color="auto"/>
      </w:divBdr>
    </w:div>
    <w:div w:id="274754665">
      <w:bodyDiv w:val="1"/>
      <w:marLeft w:val="0"/>
      <w:marRight w:val="0"/>
      <w:marTop w:val="0"/>
      <w:marBottom w:val="0"/>
      <w:divBdr>
        <w:top w:val="none" w:sz="0" w:space="0" w:color="auto"/>
        <w:left w:val="none" w:sz="0" w:space="0" w:color="auto"/>
        <w:bottom w:val="none" w:sz="0" w:space="0" w:color="auto"/>
        <w:right w:val="none" w:sz="0" w:space="0" w:color="auto"/>
      </w:divBdr>
    </w:div>
    <w:div w:id="275528470">
      <w:bodyDiv w:val="1"/>
      <w:marLeft w:val="0"/>
      <w:marRight w:val="0"/>
      <w:marTop w:val="0"/>
      <w:marBottom w:val="0"/>
      <w:divBdr>
        <w:top w:val="none" w:sz="0" w:space="0" w:color="auto"/>
        <w:left w:val="none" w:sz="0" w:space="0" w:color="auto"/>
        <w:bottom w:val="none" w:sz="0" w:space="0" w:color="auto"/>
        <w:right w:val="none" w:sz="0" w:space="0" w:color="auto"/>
      </w:divBdr>
    </w:div>
    <w:div w:id="277370419">
      <w:bodyDiv w:val="1"/>
      <w:marLeft w:val="0"/>
      <w:marRight w:val="0"/>
      <w:marTop w:val="0"/>
      <w:marBottom w:val="0"/>
      <w:divBdr>
        <w:top w:val="none" w:sz="0" w:space="0" w:color="auto"/>
        <w:left w:val="none" w:sz="0" w:space="0" w:color="auto"/>
        <w:bottom w:val="none" w:sz="0" w:space="0" w:color="auto"/>
        <w:right w:val="none" w:sz="0" w:space="0" w:color="auto"/>
      </w:divBdr>
    </w:div>
    <w:div w:id="277681416">
      <w:bodyDiv w:val="1"/>
      <w:marLeft w:val="0"/>
      <w:marRight w:val="0"/>
      <w:marTop w:val="0"/>
      <w:marBottom w:val="0"/>
      <w:divBdr>
        <w:top w:val="none" w:sz="0" w:space="0" w:color="auto"/>
        <w:left w:val="none" w:sz="0" w:space="0" w:color="auto"/>
        <w:bottom w:val="none" w:sz="0" w:space="0" w:color="auto"/>
        <w:right w:val="none" w:sz="0" w:space="0" w:color="auto"/>
      </w:divBdr>
    </w:div>
    <w:div w:id="302124008">
      <w:bodyDiv w:val="1"/>
      <w:marLeft w:val="0"/>
      <w:marRight w:val="0"/>
      <w:marTop w:val="0"/>
      <w:marBottom w:val="0"/>
      <w:divBdr>
        <w:top w:val="none" w:sz="0" w:space="0" w:color="auto"/>
        <w:left w:val="none" w:sz="0" w:space="0" w:color="auto"/>
        <w:bottom w:val="none" w:sz="0" w:space="0" w:color="auto"/>
        <w:right w:val="none" w:sz="0" w:space="0" w:color="auto"/>
      </w:divBdr>
    </w:div>
    <w:div w:id="319231523">
      <w:bodyDiv w:val="1"/>
      <w:marLeft w:val="0"/>
      <w:marRight w:val="0"/>
      <w:marTop w:val="0"/>
      <w:marBottom w:val="0"/>
      <w:divBdr>
        <w:top w:val="none" w:sz="0" w:space="0" w:color="auto"/>
        <w:left w:val="none" w:sz="0" w:space="0" w:color="auto"/>
        <w:bottom w:val="none" w:sz="0" w:space="0" w:color="auto"/>
        <w:right w:val="none" w:sz="0" w:space="0" w:color="auto"/>
      </w:divBdr>
    </w:div>
    <w:div w:id="319698824">
      <w:bodyDiv w:val="1"/>
      <w:marLeft w:val="0"/>
      <w:marRight w:val="0"/>
      <w:marTop w:val="0"/>
      <w:marBottom w:val="0"/>
      <w:divBdr>
        <w:top w:val="none" w:sz="0" w:space="0" w:color="auto"/>
        <w:left w:val="none" w:sz="0" w:space="0" w:color="auto"/>
        <w:bottom w:val="none" w:sz="0" w:space="0" w:color="auto"/>
        <w:right w:val="none" w:sz="0" w:space="0" w:color="auto"/>
      </w:divBdr>
    </w:div>
    <w:div w:id="326326274">
      <w:bodyDiv w:val="1"/>
      <w:marLeft w:val="0"/>
      <w:marRight w:val="0"/>
      <w:marTop w:val="0"/>
      <w:marBottom w:val="0"/>
      <w:divBdr>
        <w:top w:val="none" w:sz="0" w:space="0" w:color="auto"/>
        <w:left w:val="none" w:sz="0" w:space="0" w:color="auto"/>
        <w:bottom w:val="none" w:sz="0" w:space="0" w:color="auto"/>
        <w:right w:val="none" w:sz="0" w:space="0" w:color="auto"/>
      </w:divBdr>
    </w:div>
    <w:div w:id="330301923">
      <w:bodyDiv w:val="1"/>
      <w:marLeft w:val="0"/>
      <w:marRight w:val="0"/>
      <w:marTop w:val="0"/>
      <w:marBottom w:val="0"/>
      <w:divBdr>
        <w:top w:val="none" w:sz="0" w:space="0" w:color="auto"/>
        <w:left w:val="none" w:sz="0" w:space="0" w:color="auto"/>
        <w:bottom w:val="none" w:sz="0" w:space="0" w:color="auto"/>
        <w:right w:val="none" w:sz="0" w:space="0" w:color="auto"/>
      </w:divBdr>
    </w:div>
    <w:div w:id="336881893">
      <w:bodyDiv w:val="1"/>
      <w:marLeft w:val="0"/>
      <w:marRight w:val="0"/>
      <w:marTop w:val="0"/>
      <w:marBottom w:val="0"/>
      <w:divBdr>
        <w:top w:val="none" w:sz="0" w:space="0" w:color="auto"/>
        <w:left w:val="none" w:sz="0" w:space="0" w:color="auto"/>
        <w:bottom w:val="none" w:sz="0" w:space="0" w:color="auto"/>
        <w:right w:val="none" w:sz="0" w:space="0" w:color="auto"/>
      </w:divBdr>
    </w:div>
    <w:div w:id="340939747">
      <w:bodyDiv w:val="1"/>
      <w:marLeft w:val="0"/>
      <w:marRight w:val="0"/>
      <w:marTop w:val="0"/>
      <w:marBottom w:val="0"/>
      <w:divBdr>
        <w:top w:val="none" w:sz="0" w:space="0" w:color="auto"/>
        <w:left w:val="none" w:sz="0" w:space="0" w:color="auto"/>
        <w:bottom w:val="none" w:sz="0" w:space="0" w:color="auto"/>
        <w:right w:val="none" w:sz="0" w:space="0" w:color="auto"/>
      </w:divBdr>
    </w:div>
    <w:div w:id="365565484">
      <w:bodyDiv w:val="1"/>
      <w:marLeft w:val="0"/>
      <w:marRight w:val="0"/>
      <w:marTop w:val="0"/>
      <w:marBottom w:val="0"/>
      <w:divBdr>
        <w:top w:val="none" w:sz="0" w:space="0" w:color="auto"/>
        <w:left w:val="none" w:sz="0" w:space="0" w:color="auto"/>
        <w:bottom w:val="none" w:sz="0" w:space="0" w:color="auto"/>
        <w:right w:val="none" w:sz="0" w:space="0" w:color="auto"/>
      </w:divBdr>
    </w:div>
    <w:div w:id="371227271">
      <w:bodyDiv w:val="1"/>
      <w:marLeft w:val="0"/>
      <w:marRight w:val="0"/>
      <w:marTop w:val="0"/>
      <w:marBottom w:val="0"/>
      <w:divBdr>
        <w:top w:val="none" w:sz="0" w:space="0" w:color="auto"/>
        <w:left w:val="none" w:sz="0" w:space="0" w:color="auto"/>
        <w:bottom w:val="none" w:sz="0" w:space="0" w:color="auto"/>
        <w:right w:val="none" w:sz="0" w:space="0" w:color="auto"/>
      </w:divBdr>
    </w:div>
    <w:div w:id="376249028">
      <w:bodyDiv w:val="1"/>
      <w:marLeft w:val="0"/>
      <w:marRight w:val="0"/>
      <w:marTop w:val="0"/>
      <w:marBottom w:val="0"/>
      <w:divBdr>
        <w:top w:val="none" w:sz="0" w:space="0" w:color="auto"/>
        <w:left w:val="none" w:sz="0" w:space="0" w:color="auto"/>
        <w:bottom w:val="none" w:sz="0" w:space="0" w:color="auto"/>
        <w:right w:val="none" w:sz="0" w:space="0" w:color="auto"/>
      </w:divBdr>
    </w:div>
    <w:div w:id="377048311">
      <w:bodyDiv w:val="1"/>
      <w:marLeft w:val="0"/>
      <w:marRight w:val="0"/>
      <w:marTop w:val="0"/>
      <w:marBottom w:val="0"/>
      <w:divBdr>
        <w:top w:val="none" w:sz="0" w:space="0" w:color="auto"/>
        <w:left w:val="none" w:sz="0" w:space="0" w:color="auto"/>
        <w:bottom w:val="none" w:sz="0" w:space="0" w:color="auto"/>
        <w:right w:val="none" w:sz="0" w:space="0" w:color="auto"/>
      </w:divBdr>
    </w:div>
    <w:div w:id="424882719">
      <w:bodyDiv w:val="1"/>
      <w:marLeft w:val="0"/>
      <w:marRight w:val="0"/>
      <w:marTop w:val="0"/>
      <w:marBottom w:val="0"/>
      <w:divBdr>
        <w:top w:val="none" w:sz="0" w:space="0" w:color="auto"/>
        <w:left w:val="none" w:sz="0" w:space="0" w:color="auto"/>
        <w:bottom w:val="none" w:sz="0" w:space="0" w:color="auto"/>
        <w:right w:val="none" w:sz="0" w:space="0" w:color="auto"/>
      </w:divBdr>
    </w:div>
    <w:div w:id="425998515">
      <w:bodyDiv w:val="1"/>
      <w:marLeft w:val="0"/>
      <w:marRight w:val="0"/>
      <w:marTop w:val="0"/>
      <w:marBottom w:val="0"/>
      <w:divBdr>
        <w:top w:val="none" w:sz="0" w:space="0" w:color="auto"/>
        <w:left w:val="none" w:sz="0" w:space="0" w:color="auto"/>
        <w:bottom w:val="none" w:sz="0" w:space="0" w:color="auto"/>
        <w:right w:val="none" w:sz="0" w:space="0" w:color="auto"/>
      </w:divBdr>
    </w:div>
    <w:div w:id="431752993">
      <w:bodyDiv w:val="1"/>
      <w:marLeft w:val="0"/>
      <w:marRight w:val="0"/>
      <w:marTop w:val="0"/>
      <w:marBottom w:val="0"/>
      <w:divBdr>
        <w:top w:val="none" w:sz="0" w:space="0" w:color="auto"/>
        <w:left w:val="none" w:sz="0" w:space="0" w:color="auto"/>
        <w:bottom w:val="none" w:sz="0" w:space="0" w:color="auto"/>
        <w:right w:val="none" w:sz="0" w:space="0" w:color="auto"/>
      </w:divBdr>
    </w:div>
    <w:div w:id="437525176">
      <w:bodyDiv w:val="1"/>
      <w:marLeft w:val="0"/>
      <w:marRight w:val="0"/>
      <w:marTop w:val="0"/>
      <w:marBottom w:val="0"/>
      <w:divBdr>
        <w:top w:val="none" w:sz="0" w:space="0" w:color="auto"/>
        <w:left w:val="none" w:sz="0" w:space="0" w:color="auto"/>
        <w:bottom w:val="none" w:sz="0" w:space="0" w:color="auto"/>
        <w:right w:val="none" w:sz="0" w:space="0" w:color="auto"/>
      </w:divBdr>
    </w:div>
    <w:div w:id="441457788">
      <w:bodyDiv w:val="1"/>
      <w:marLeft w:val="0"/>
      <w:marRight w:val="0"/>
      <w:marTop w:val="0"/>
      <w:marBottom w:val="0"/>
      <w:divBdr>
        <w:top w:val="none" w:sz="0" w:space="0" w:color="auto"/>
        <w:left w:val="none" w:sz="0" w:space="0" w:color="auto"/>
        <w:bottom w:val="none" w:sz="0" w:space="0" w:color="auto"/>
        <w:right w:val="none" w:sz="0" w:space="0" w:color="auto"/>
      </w:divBdr>
    </w:div>
    <w:div w:id="449125561">
      <w:bodyDiv w:val="1"/>
      <w:marLeft w:val="0"/>
      <w:marRight w:val="0"/>
      <w:marTop w:val="0"/>
      <w:marBottom w:val="0"/>
      <w:divBdr>
        <w:top w:val="none" w:sz="0" w:space="0" w:color="auto"/>
        <w:left w:val="none" w:sz="0" w:space="0" w:color="auto"/>
        <w:bottom w:val="none" w:sz="0" w:space="0" w:color="auto"/>
        <w:right w:val="none" w:sz="0" w:space="0" w:color="auto"/>
      </w:divBdr>
    </w:div>
    <w:div w:id="451679009">
      <w:bodyDiv w:val="1"/>
      <w:marLeft w:val="0"/>
      <w:marRight w:val="0"/>
      <w:marTop w:val="0"/>
      <w:marBottom w:val="0"/>
      <w:divBdr>
        <w:top w:val="none" w:sz="0" w:space="0" w:color="auto"/>
        <w:left w:val="none" w:sz="0" w:space="0" w:color="auto"/>
        <w:bottom w:val="none" w:sz="0" w:space="0" w:color="auto"/>
        <w:right w:val="none" w:sz="0" w:space="0" w:color="auto"/>
      </w:divBdr>
    </w:div>
    <w:div w:id="466122923">
      <w:bodyDiv w:val="1"/>
      <w:marLeft w:val="0"/>
      <w:marRight w:val="0"/>
      <w:marTop w:val="0"/>
      <w:marBottom w:val="0"/>
      <w:divBdr>
        <w:top w:val="none" w:sz="0" w:space="0" w:color="auto"/>
        <w:left w:val="none" w:sz="0" w:space="0" w:color="auto"/>
        <w:bottom w:val="none" w:sz="0" w:space="0" w:color="auto"/>
        <w:right w:val="none" w:sz="0" w:space="0" w:color="auto"/>
      </w:divBdr>
    </w:div>
    <w:div w:id="476188641">
      <w:bodyDiv w:val="1"/>
      <w:marLeft w:val="0"/>
      <w:marRight w:val="0"/>
      <w:marTop w:val="0"/>
      <w:marBottom w:val="0"/>
      <w:divBdr>
        <w:top w:val="none" w:sz="0" w:space="0" w:color="auto"/>
        <w:left w:val="none" w:sz="0" w:space="0" w:color="auto"/>
        <w:bottom w:val="none" w:sz="0" w:space="0" w:color="auto"/>
        <w:right w:val="none" w:sz="0" w:space="0" w:color="auto"/>
      </w:divBdr>
    </w:div>
    <w:div w:id="494106648">
      <w:bodyDiv w:val="1"/>
      <w:marLeft w:val="0"/>
      <w:marRight w:val="0"/>
      <w:marTop w:val="0"/>
      <w:marBottom w:val="0"/>
      <w:divBdr>
        <w:top w:val="none" w:sz="0" w:space="0" w:color="auto"/>
        <w:left w:val="none" w:sz="0" w:space="0" w:color="auto"/>
        <w:bottom w:val="none" w:sz="0" w:space="0" w:color="auto"/>
        <w:right w:val="none" w:sz="0" w:space="0" w:color="auto"/>
      </w:divBdr>
    </w:div>
    <w:div w:id="499079262">
      <w:bodyDiv w:val="1"/>
      <w:marLeft w:val="0"/>
      <w:marRight w:val="0"/>
      <w:marTop w:val="0"/>
      <w:marBottom w:val="0"/>
      <w:divBdr>
        <w:top w:val="none" w:sz="0" w:space="0" w:color="auto"/>
        <w:left w:val="none" w:sz="0" w:space="0" w:color="auto"/>
        <w:bottom w:val="none" w:sz="0" w:space="0" w:color="auto"/>
        <w:right w:val="none" w:sz="0" w:space="0" w:color="auto"/>
      </w:divBdr>
    </w:div>
    <w:div w:id="503400876">
      <w:bodyDiv w:val="1"/>
      <w:marLeft w:val="0"/>
      <w:marRight w:val="0"/>
      <w:marTop w:val="0"/>
      <w:marBottom w:val="0"/>
      <w:divBdr>
        <w:top w:val="none" w:sz="0" w:space="0" w:color="auto"/>
        <w:left w:val="none" w:sz="0" w:space="0" w:color="auto"/>
        <w:bottom w:val="none" w:sz="0" w:space="0" w:color="auto"/>
        <w:right w:val="none" w:sz="0" w:space="0" w:color="auto"/>
      </w:divBdr>
    </w:div>
    <w:div w:id="507477120">
      <w:bodyDiv w:val="1"/>
      <w:marLeft w:val="0"/>
      <w:marRight w:val="0"/>
      <w:marTop w:val="0"/>
      <w:marBottom w:val="0"/>
      <w:divBdr>
        <w:top w:val="none" w:sz="0" w:space="0" w:color="auto"/>
        <w:left w:val="none" w:sz="0" w:space="0" w:color="auto"/>
        <w:bottom w:val="none" w:sz="0" w:space="0" w:color="auto"/>
        <w:right w:val="none" w:sz="0" w:space="0" w:color="auto"/>
      </w:divBdr>
    </w:div>
    <w:div w:id="507788662">
      <w:bodyDiv w:val="1"/>
      <w:marLeft w:val="0"/>
      <w:marRight w:val="0"/>
      <w:marTop w:val="0"/>
      <w:marBottom w:val="0"/>
      <w:divBdr>
        <w:top w:val="none" w:sz="0" w:space="0" w:color="auto"/>
        <w:left w:val="none" w:sz="0" w:space="0" w:color="auto"/>
        <w:bottom w:val="none" w:sz="0" w:space="0" w:color="auto"/>
        <w:right w:val="none" w:sz="0" w:space="0" w:color="auto"/>
      </w:divBdr>
    </w:div>
    <w:div w:id="517043094">
      <w:bodyDiv w:val="1"/>
      <w:marLeft w:val="0"/>
      <w:marRight w:val="0"/>
      <w:marTop w:val="0"/>
      <w:marBottom w:val="0"/>
      <w:divBdr>
        <w:top w:val="none" w:sz="0" w:space="0" w:color="auto"/>
        <w:left w:val="none" w:sz="0" w:space="0" w:color="auto"/>
        <w:bottom w:val="none" w:sz="0" w:space="0" w:color="auto"/>
        <w:right w:val="none" w:sz="0" w:space="0" w:color="auto"/>
      </w:divBdr>
    </w:div>
    <w:div w:id="517887285">
      <w:bodyDiv w:val="1"/>
      <w:marLeft w:val="0"/>
      <w:marRight w:val="0"/>
      <w:marTop w:val="0"/>
      <w:marBottom w:val="0"/>
      <w:divBdr>
        <w:top w:val="none" w:sz="0" w:space="0" w:color="auto"/>
        <w:left w:val="none" w:sz="0" w:space="0" w:color="auto"/>
        <w:bottom w:val="none" w:sz="0" w:space="0" w:color="auto"/>
        <w:right w:val="none" w:sz="0" w:space="0" w:color="auto"/>
      </w:divBdr>
    </w:div>
    <w:div w:id="518272926">
      <w:bodyDiv w:val="1"/>
      <w:marLeft w:val="0"/>
      <w:marRight w:val="0"/>
      <w:marTop w:val="0"/>
      <w:marBottom w:val="0"/>
      <w:divBdr>
        <w:top w:val="none" w:sz="0" w:space="0" w:color="auto"/>
        <w:left w:val="none" w:sz="0" w:space="0" w:color="auto"/>
        <w:bottom w:val="none" w:sz="0" w:space="0" w:color="auto"/>
        <w:right w:val="none" w:sz="0" w:space="0" w:color="auto"/>
      </w:divBdr>
    </w:div>
    <w:div w:id="537015817">
      <w:bodyDiv w:val="1"/>
      <w:marLeft w:val="0"/>
      <w:marRight w:val="0"/>
      <w:marTop w:val="0"/>
      <w:marBottom w:val="0"/>
      <w:divBdr>
        <w:top w:val="none" w:sz="0" w:space="0" w:color="auto"/>
        <w:left w:val="none" w:sz="0" w:space="0" w:color="auto"/>
        <w:bottom w:val="none" w:sz="0" w:space="0" w:color="auto"/>
        <w:right w:val="none" w:sz="0" w:space="0" w:color="auto"/>
      </w:divBdr>
    </w:div>
    <w:div w:id="539439729">
      <w:bodyDiv w:val="1"/>
      <w:marLeft w:val="0"/>
      <w:marRight w:val="0"/>
      <w:marTop w:val="0"/>
      <w:marBottom w:val="0"/>
      <w:divBdr>
        <w:top w:val="none" w:sz="0" w:space="0" w:color="auto"/>
        <w:left w:val="none" w:sz="0" w:space="0" w:color="auto"/>
        <w:bottom w:val="none" w:sz="0" w:space="0" w:color="auto"/>
        <w:right w:val="none" w:sz="0" w:space="0" w:color="auto"/>
      </w:divBdr>
    </w:div>
    <w:div w:id="541987672">
      <w:bodyDiv w:val="1"/>
      <w:marLeft w:val="0"/>
      <w:marRight w:val="0"/>
      <w:marTop w:val="0"/>
      <w:marBottom w:val="0"/>
      <w:divBdr>
        <w:top w:val="none" w:sz="0" w:space="0" w:color="auto"/>
        <w:left w:val="none" w:sz="0" w:space="0" w:color="auto"/>
        <w:bottom w:val="none" w:sz="0" w:space="0" w:color="auto"/>
        <w:right w:val="none" w:sz="0" w:space="0" w:color="auto"/>
      </w:divBdr>
    </w:div>
    <w:div w:id="542788651">
      <w:bodyDiv w:val="1"/>
      <w:marLeft w:val="0"/>
      <w:marRight w:val="0"/>
      <w:marTop w:val="0"/>
      <w:marBottom w:val="0"/>
      <w:divBdr>
        <w:top w:val="none" w:sz="0" w:space="0" w:color="auto"/>
        <w:left w:val="none" w:sz="0" w:space="0" w:color="auto"/>
        <w:bottom w:val="none" w:sz="0" w:space="0" w:color="auto"/>
        <w:right w:val="none" w:sz="0" w:space="0" w:color="auto"/>
      </w:divBdr>
    </w:div>
    <w:div w:id="542912826">
      <w:bodyDiv w:val="1"/>
      <w:marLeft w:val="0"/>
      <w:marRight w:val="0"/>
      <w:marTop w:val="0"/>
      <w:marBottom w:val="0"/>
      <w:divBdr>
        <w:top w:val="none" w:sz="0" w:space="0" w:color="auto"/>
        <w:left w:val="none" w:sz="0" w:space="0" w:color="auto"/>
        <w:bottom w:val="none" w:sz="0" w:space="0" w:color="auto"/>
        <w:right w:val="none" w:sz="0" w:space="0" w:color="auto"/>
      </w:divBdr>
    </w:div>
    <w:div w:id="555556276">
      <w:bodyDiv w:val="1"/>
      <w:marLeft w:val="0"/>
      <w:marRight w:val="0"/>
      <w:marTop w:val="0"/>
      <w:marBottom w:val="0"/>
      <w:divBdr>
        <w:top w:val="none" w:sz="0" w:space="0" w:color="auto"/>
        <w:left w:val="none" w:sz="0" w:space="0" w:color="auto"/>
        <w:bottom w:val="none" w:sz="0" w:space="0" w:color="auto"/>
        <w:right w:val="none" w:sz="0" w:space="0" w:color="auto"/>
      </w:divBdr>
    </w:div>
    <w:div w:id="566887322">
      <w:bodyDiv w:val="1"/>
      <w:marLeft w:val="0"/>
      <w:marRight w:val="0"/>
      <w:marTop w:val="0"/>
      <w:marBottom w:val="0"/>
      <w:divBdr>
        <w:top w:val="none" w:sz="0" w:space="0" w:color="auto"/>
        <w:left w:val="none" w:sz="0" w:space="0" w:color="auto"/>
        <w:bottom w:val="none" w:sz="0" w:space="0" w:color="auto"/>
        <w:right w:val="none" w:sz="0" w:space="0" w:color="auto"/>
      </w:divBdr>
    </w:div>
    <w:div w:id="568884236">
      <w:bodyDiv w:val="1"/>
      <w:marLeft w:val="0"/>
      <w:marRight w:val="0"/>
      <w:marTop w:val="0"/>
      <w:marBottom w:val="0"/>
      <w:divBdr>
        <w:top w:val="none" w:sz="0" w:space="0" w:color="auto"/>
        <w:left w:val="none" w:sz="0" w:space="0" w:color="auto"/>
        <w:bottom w:val="none" w:sz="0" w:space="0" w:color="auto"/>
        <w:right w:val="none" w:sz="0" w:space="0" w:color="auto"/>
      </w:divBdr>
    </w:div>
    <w:div w:id="569656310">
      <w:bodyDiv w:val="1"/>
      <w:marLeft w:val="0"/>
      <w:marRight w:val="0"/>
      <w:marTop w:val="0"/>
      <w:marBottom w:val="0"/>
      <w:divBdr>
        <w:top w:val="none" w:sz="0" w:space="0" w:color="auto"/>
        <w:left w:val="none" w:sz="0" w:space="0" w:color="auto"/>
        <w:bottom w:val="none" w:sz="0" w:space="0" w:color="auto"/>
        <w:right w:val="none" w:sz="0" w:space="0" w:color="auto"/>
      </w:divBdr>
    </w:div>
    <w:div w:id="571892451">
      <w:bodyDiv w:val="1"/>
      <w:marLeft w:val="0"/>
      <w:marRight w:val="0"/>
      <w:marTop w:val="0"/>
      <w:marBottom w:val="0"/>
      <w:divBdr>
        <w:top w:val="none" w:sz="0" w:space="0" w:color="auto"/>
        <w:left w:val="none" w:sz="0" w:space="0" w:color="auto"/>
        <w:bottom w:val="none" w:sz="0" w:space="0" w:color="auto"/>
        <w:right w:val="none" w:sz="0" w:space="0" w:color="auto"/>
      </w:divBdr>
    </w:div>
    <w:div w:id="572011608">
      <w:bodyDiv w:val="1"/>
      <w:marLeft w:val="0"/>
      <w:marRight w:val="0"/>
      <w:marTop w:val="0"/>
      <w:marBottom w:val="0"/>
      <w:divBdr>
        <w:top w:val="none" w:sz="0" w:space="0" w:color="auto"/>
        <w:left w:val="none" w:sz="0" w:space="0" w:color="auto"/>
        <w:bottom w:val="none" w:sz="0" w:space="0" w:color="auto"/>
        <w:right w:val="none" w:sz="0" w:space="0" w:color="auto"/>
      </w:divBdr>
    </w:div>
    <w:div w:id="578365928">
      <w:bodyDiv w:val="1"/>
      <w:marLeft w:val="0"/>
      <w:marRight w:val="0"/>
      <w:marTop w:val="0"/>
      <w:marBottom w:val="0"/>
      <w:divBdr>
        <w:top w:val="none" w:sz="0" w:space="0" w:color="auto"/>
        <w:left w:val="none" w:sz="0" w:space="0" w:color="auto"/>
        <w:bottom w:val="none" w:sz="0" w:space="0" w:color="auto"/>
        <w:right w:val="none" w:sz="0" w:space="0" w:color="auto"/>
      </w:divBdr>
    </w:div>
    <w:div w:id="617640973">
      <w:bodyDiv w:val="1"/>
      <w:marLeft w:val="0"/>
      <w:marRight w:val="0"/>
      <w:marTop w:val="0"/>
      <w:marBottom w:val="0"/>
      <w:divBdr>
        <w:top w:val="none" w:sz="0" w:space="0" w:color="auto"/>
        <w:left w:val="none" w:sz="0" w:space="0" w:color="auto"/>
        <w:bottom w:val="none" w:sz="0" w:space="0" w:color="auto"/>
        <w:right w:val="none" w:sz="0" w:space="0" w:color="auto"/>
      </w:divBdr>
    </w:div>
    <w:div w:id="618874050">
      <w:bodyDiv w:val="1"/>
      <w:marLeft w:val="0"/>
      <w:marRight w:val="0"/>
      <w:marTop w:val="0"/>
      <w:marBottom w:val="0"/>
      <w:divBdr>
        <w:top w:val="none" w:sz="0" w:space="0" w:color="auto"/>
        <w:left w:val="none" w:sz="0" w:space="0" w:color="auto"/>
        <w:bottom w:val="none" w:sz="0" w:space="0" w:color="auto"/>
        <w:right w:val="none" w:sz="0" w:space="0" w:color="auto"/>
      </w:divBdr>
    </w:div>
    <w:div w:id="627080913">
      <w:bodyDiv w:val="1"/>
      <w:marLeft w:val="0"/>
      <w:marRight w:val="0"/>
      <w:marTop w:val="0"/>
      <w:marBottom w:val="0"/>
      <w:divBdr>
        <w:top w:val="none" w:sz="0" w:space="0" w:color="auto"/>
        <w:left w:val="none" w:sz="0" w:space="0" w:color="auto"/>
        <w:bottom w:val="none" w:sz="0" w:space="0" w:color="auto"/>
        <w:right w:val="none" w:sz="0" w:space="0" w:color="auto"/>
      </w:divBdr>
    </w:div>
    <w:div w:id="630089095">
      <w:bodyDiv w:val="1"/>
      <w:marLeft w:val="0"/>
      <w:marRight w:val="0"/>
      <w:marTop w:val="0"/>
      <w:marBottom w:val="0"/>
      <w:divBdr>
        <w:top w:val="none" w:sz="0" w:space="0" w:color="auto"/>
        <w:left w:val="none" w:sz="0" w:space="0" w:color="auto"/>
        <w:bottom w:val="none" w:sz="0" w:space="0" w:color="auto"/>
        <w:right w:val="none" w:sz="0" w:space="0" w:color="auto"/>
      </w:divBdr>
    </w:div>
    <w:div w:id="635453935">
      <w:bodyDiv w:val="1"/>
      <w:marLeft w:val="0"/>
      <w:marRight w:val="0"/>
      <w:marTop w:val="0"/>
      <w:marBottom w:val="0"/>
      <w:divBdr>
        <w:top w:val="none" w:sz="0" w:space="0" w:color="auto"/>
        <w:left w:val="none" w:sz="0" w:space="0" w:color="auto"/>
        <w:bottom w:val="none" w:sz="0" w:space="0" w:color="auto"/>
        <w:right w:val="none" w:sz="0" w:space="0" w:color="auto"/>
      </w:divBdr>
    </w:div>
    <w:div w:id="644967613">
      <w:bodyDiv w:val="1"/>
      <w:marLeft w:val="0"/>
      <w:marRight w:val="0"/>
      <w:marTop w:val="0"/>
      <w:marBottom w:val="0"/>
      <w:divBdr>
        <w:top w:val="none" w:sz="0" w:space="0" w:color="auto"/>
        <w:left w:val="none" w:sz="0" w:space="0" w:color="auto"/>
        <w:bottom w:val="none" w:sz="0" w:space="0" w:color="auto"/>
        <w:right w:val="none" w:sz="0" w:space="0" w:color="auto"/>
      </w:divBdr>
    </w:div>
    <w:div w:id="652373588">
      <w:bodyDiv w:val="1"/>
      <w:marLeft w:val="0"/>
      <w:marRight w:val="0"/>
      <w:marTop w:val="0"/>
      <w:marBottom w:val="0"/>
      <w:divBdr>
        <w:top w:val="none" w:sz="0" w:space="0" w:color="auto"/>
        <w:left w:val="none" w:sz="0" w:space="0" w:color="auto"/>
        <w:bottom w:val="none" w:sz="0" w:space="0" w:color="auto"/>
        <w:right w:val="none" w:sz="0" w:space="0" w:color="auto"/>
      </w:divBdr>
    </w:div>
    <w:div w:id="653799678">
      <w:bodyDiv w:val="1"/>
      <w:marLeft w:val="0"/>
      <w:marRight w:val="0"/>
      <w:marTop w:val="0"/>
      <w:marBottom w:val="0"/>
      <w:divBdr>
        <w:top w:val="none" w:sz="0" w:space="0" w:color="auto"/>
        <w:left w:val="none" w:sz="0" w:space="0" w:color="auto"/>
        <w:bottom w:val="none" w:sz="0" w:space="0" w:color="auto"/>
        <w:right w:val="none" w:sz="0" w:space="0" w:color="auto"/>
      </w:divBdr>
    </w:div>
    <w:div w:id="653949529">
      <w:bodyDiv w:val="1"/>
      <w:marLeft w:val="0"/>
      <w:marRight w:val="0"/>
      <w:marTop w:val="0"/>
      <w:marBottom w:val="0"/>
      <w:divBdr>
        <w:top w:val="none" w:sz="0" w:space="0" w:color="auto"/>
        <w:left w:val="none" w:sz="0" w:space="0" w:color="auto"/>
        <w:bottom w:val="none" w:sz="0" w:space="0" w:color="auto"/>
        <w:right w:val="none" w:sz="0" w:space="0" w:color="auto"/>
      </w:divBdr>
    </w:div>
    <w:div w:id="661471137">
      <w:bodyDiv w:val="1"/>
      <w:marLeft w:val="0"/>
      <w:marRight w:val="0"/>
      <w:marTop w:val="0"/>
      <w:marBottom w:val="0"/>
      <w:divBdr>
        <w:top w:val="none" w:sz="0" w:space="0" w:color="auto"/>
        <w:left w:val="none" w:sz="0" w:space="0" w:color="auto"/>
        <w:bottom w:val="none" w:sz="0" w:space="0" w:color="auto"/>
        <w:right w:val="none" w:sz="0" w:space="0" w:color="auto"/>
      </w:divBdr>
    </w:div>
    <w:div w:id="691491573">
      <w:bodyDiv w:val="1"/>
      <w:marLeft w:val="0"/>
      <w:marRight w:val="0"/>
      <w:marTop w:val="0"/>
      <w:marBottom w:val="0"/>
      <w:divBdr>
        <w:top w:val="none" w:sz="0" w:space="0" w:color="auto"/>
        <w:left w:val="none" w:sz="0" w:space="0" w:color="auto"/>
        <w:bottom w:val="none" w:sz="0" w:space="0" w:color="auto"/>
        <w:right w:val="none" w:sz="0" w:space="0" w:color="auto"/>
      </w:divBdr>
    </w:div>
    <w:div w:id="701250825">
      <w:bodyDiv w:val="1"/>
      <w:marLeft w:val="0"/>
      <w:marRight w:val="0"/>
      <w:marTop w:val="0"/>
      <w:marBottom w:val="0"/>
      <w:divBdr>
        <w:top w:val="none" w:sz="0" w:space="0" w:color="auto"/>
        <w:left w:val="none" w:sz="0" w:space="0" w:color="auto"/>
        <w:bottom w:val="none" w:sz="0" w:space="0" w:color="auto"/>
        <w:right w:val="none" w:sz="0" w:space="0" w:color="auto"/>
      </w:divBdr>
    </w:div>
    <w:div w:id="704334465">
      <w:bodyDiv w:val="1"/>
      <w:marLeft w:val="0"/>
      <w:marRight w:val="0"/>
      <w:marTop w:val="0"/>
      <w:marBottom w:val="0"/>
      <w:divBdr>
        <w:top w:val="none" w:sz="0" w:space="0" w:color="auto"/>
        <w:left w:val="none" w:sz="0" w:space="0" w:color="auto"/>
        <w:bottom w:val="none" w:sz="0" w:space="0" w:color="auto"/>
        <w:right w:val="none" w:sz="0" w:space="0" w:color="auto"/>
      </w:divBdr>
    </w:div>
    <w:div w:id="713116779">
      <w:bodyDiv w:val="1"/>
      <w:marLeft w:val="0"/>
      <w:marRight w:val="0"/>
      <w:marTop w:val="0"/>
      <w:marBottom w:val="0"/>
      <w:divBdr>
        <w:top w:val="none" w:sz="0" w:space="0" w:color="auto"/>
        <w:left w:val="none" w:sz="0" w:space="0" w:color="auto"/>
        <w:bottom w:val="none" w:sz="0" w:space="0" w:color="auto"/>
        <w:right w:val="none" w:sz="0" w:space="0" w:color="auto"/>
      </w:divBdr>
    </w:div>
    <w:div w:id="719600145">
      <w:bodyDiv w:val="1"/>
      <w:marLeft w:val="0"/>
      <w:marRight w:val="0"/>
      <w:marTop w:val="0"/>
      <w:marBottom w:val="0"/>
      <w:divBdr>
        <w:top w:val="none" w:sz="0" w:space="0" w:color="auto"/>
        <w:left w:val="none" w:sz="0" w:space="0" w:color="auto"/>
        <w:bottom w:val="none" w:sz="0" w:space="0" w:color="auto"/>
        <w:right w:val="none" w:sz="0" w:space="0" w:color="auto"/>
      </w:divBdr>
    </w:div>
    <w:div w:id="726991851">
      <w:bodyDiv w:val="1"/>
      <w:marLeft w:val="0"/>
      <w:marRight w:val="0"/>
      <w:marTop w:val="0"/>
      <w:marBottom w:val="0"/>
      <w:divBdr>
        <w:top w:val="none" w:sz="0" w:space="0" w:color="auto"/>
        <w:left w:val="none" w:sz="0" w:space="0" w:color="auto"/>
        <w:bottom w:val="none" w:sz="0" w:space="0" w:color="auto"/>
        <w:right w:val="none" w:sz="0" w:space="0" w:color="auto"/>
      </w:divBdr>
    </w:div>
    <w:div w:id="729114436">
      <w:bodyDiv w:val="1"/>
      <w:marLeft w:val="0"/>
      <w:marRight w:val="0"/>
      <w:marTop w:val="0"/>
      <w:marBottom w:val="0"/>
      <w:divBdr>
        <w:top w:val="none" w:sz="0" w:space="0" w:color="auto"/>
        <w:left w:val="none" w:sz="0" w:space="0" w:color="auto"/>
        <w:bottom w:val="none" w:sz="0" w:space="0" w:color="auto"/>
        <w:right w:val="none" w:sz="0" w:space="0" w:color="auto"/>
      </w:divBdr>
    </w:div>
    <w:div w:id="732243746">
      <w:bodyDiv w:val="1"/>
      <w:marLeft w:val="0"/>
      <w:marRight w:val="0"/>
      <w:marTop w:val="0"/>
      <w:marBottom w:val="0"/>
      <w:divBdr>
        <w:top w:val="none" w:sz="0" w:space="0" w:color="auto"/>
        <w:left w:val="none" w:sz="0" w:space="0" w:color="auto"/>
        <w:bottom w:val="none" w:sz="0" w:space="0" w:color="auto"/>
        <w:right w:val="none" w:sz="0" w:space="0" w:color="auto"/>
      </w:divBdr>
    </w:div>
    <w:div w:id="742724228">
      <w:bodyDiv w:val="1"/>
      <w:marLeft w:val="0"/>
      <w:marRight w:val="0"/>
      <w:marTop w:val="0"/>
      <w:marBottom w:val="0"/>
      <w:divBdr>
        <w:top w:val="none" w:sz="0" w:space="0" w:color="auto"/>
        <w:left w:val="none" w:sz="0" w:space="0" w:color="auto"/>
        <w:bottom w:val="none" w:sz="0" w:space="0" w:color="auto"/>
        <w:right w:val="none" w:sz="0" w:space="0" w:color="auto"/>
      </w:divBdr>
    </w:div>
    <w:div w:id="751239299">
      <w:bodyDiv w:val="1"/>
      <w:marLeft w:val="0"/>
      <w:marRight w:val="0"/>
      <w:marTop w:val="0"/>
      <w:marBottom w:val="0"/>
      <w:divBdr>
        <w:top w:val="none" w:sz="0" w:space="0" w:color="auto"/>
        <w:left w:val="none" w:sz="0" w:space="0" w:color="auto"/>
        <w:bottom w:val="none" w:sz="0" w:space="0" w:color="auto"/>
        <w:right w:val="none" w:sz="0" w:space="0" w:color="auto"/>
      </w:divBdr>
    </w:div>
    <w:div w:id="767120000">
      <w:bodyDiv w:val="1"/>
      <w:marLeft w:val="0"/>
      <w:marRight w:val="0"/>
      <w:marTop w:val="0"/>
      <w:marBottom w:val="0"/>
      <w:divBdr>
        <w:top w:val="none" w:sz="0" w:space="0" w:color="auto"/>
        <w:left w:val="none" w:sz="0" w:space="0" w:color="auto"/>
        <w:bottom w:val="none" w:sz="0" w:space="0" w:color="auto"/>
        <w:right w:val="none" w:sz="0" w:space="0" w:color="auto"/>
      </w:divBdr>
    </w:div>
    <w:div w:id="768349852">
      <w:bodyDiv w:val="1"/>
      <w:marLeft w:val="0"/>
      <w:marRight w:val="0"/>
      <w:marTop w:val="0"/>
      <w:marBottom w:val="0"/>
      <w:divBdr>
        <w:top w:val="none" w:sz="0" w:space="0" w:color="auto"/>
        <w:left w:val="none" w:sz="0" w:space="0" w:color="auto"/>
        <w:bottom w:val="none" w:sz="0" w:space="0" w:color="auto"/>
        <w:right w:val="none" w:sz="0" w:space="0" w:color="auto"/>
      </w:divBdr>
    </w:div>
    <w:div w:id="770053012">
      <w:bodyDiv w:val="1"/>
      <w:marLeft w:val="0"/>
      <w:marRight w:val="0"/>
      <w:marTop w:val="0"/>
      <w:marBottom w:val="0"/>
      <w:divBdr>
        <w:top w:val="none" w:sz="0" w:space="0" w:color="auto"/>
        <w:left w:val="none" w:sz="0" w:space="0" w:color="auto"/>
        <w:bottom w:val="none" w:sz="0" w:space="0" w:color="auto"/>
        <w:right w:val="none" w:sz="0" w:space="0" w:color="auto"/>
      </w:divBdr>
    </w:div>
    <w:div w:id="771557263">
      <w:bodyDiv w:val="1"/>
      <w:marLeft w:val="0"/>
      <w:marRight w:val="0"/>
      <w:marTop w:val="0"/>
      <w:marBottom w:val="0"/>
      <w:divBdr>
        <w:top w:val="none" w:sz="0" w:space="0" w:color="auto"/>
        <w:left w:val="none" w:sz="0" w:space="0" w:color="auto"/>
        <w:bottom w:val="none" w:sz="0" w:space="0" w:color="auto"/>
        <w:right w:val="none" w:sz="0" w:space="0" w:color="auto"/>
      </w:divBdr>
    </w:div>
    <w:div w:id="786702812">
      <w:bodyDiv w:val="1"/>
      <w:marLeft w:val="0"/>
      <w:marRight w:val="0"/>
      <w:marTop w:val="0"/>
      <w:marBottom w:val="0"/>
      <w:divBdr>
        <w:top w:val="none" w:sz="0" w:space="0" w:color="auto"/>
        <w:left w:val="none" w:sz="0" w:space="0" w:color="auto"/>
        <w:bottom w:val="none" w:sz="0" w:space="0" w:color="auto"/>
        <w:right w:val="none" w:sz="0" w:space="0" w:color="auto"/>
      </w:divBdr>
    </w:div>
    <w:div w:id="788471290">
      <w:bodyDiv w:val="1"/>
      <w:marLeft w:val="0"/>
      <w:marRight w:val="0"/>
      <w:marTop w:val="0"/>
      <w:marBottom w:val="0"/>
      <w:divBdr>
        <w:top w:val="none" w:sz="0" w:space="0" w:color="auto"/>
        <w:left w:val="none" w:sz="0" w:space="0" w:color="auto"/>
        <w:bottom w:val="none" w:sz="0" w:space="0" w:color="auto"/>
        <w:right w:val="none" w:sz="0" w:space="0" w:color="auto"/>
      </w:divBdr>
    </w:div>
    <w:div w:id="790705985">
      <w:bodyDiv w:val="1"/>
      <w:marLeft w:val="0"/>
      <w:marRight w:val="0"/>
      <w:marTop w:val="0"/>
      <w:marBottom w:val="0"/>
      <w:divBdr>
        <w:top w:val="none" w:sz="0" w:space="0" w:color="auto"/>
        <w:left w:val="none" w:sz="0" w:space="0" w:color="auto"/>
        <w:bottom w:val="none" w:sz="0" w:space="0" w:color="auto"/>
        <w:right w:val="none" w:sz="0" w:space="0" w:color="auto"/>
      </w:divBdr>
    </w:div>
    <w:div w:id="799148934">
      <w:bodyDiv w:val="1"/>
      <w:marLeft w:val="0"/>
      <w:marRight w:val="0"/>
      <w:marTop w:val="0"/>
      <w:marBottom w:val="0"/>
      <w:divBdr>
        <w:top w:val="none" w:sz="0" w:space="0" w:color="auto"/>
        <w:left w:val="none" w:sz="0" w:space="0" w:color="auto"/>
        <w:bottom w:val="none" w:sz="0" w:space="0" w:color="auto"/>
        <w:right w:val="none" w:sz="0" w:space="0" w:color="auto"/>
      </w:divBdr>
    </w:div>
    <w:div w:id="802231131">
      <w:bodyDiv w:val="1"/>
      <w:marLeft w:val="0"/>
      <w:marRight w:val="0"/>
      <w:marTop w:val="0"/>
      <w:marBottom w:val="0"/>
      <w:divBdr>
        <w:top w:val="none" w:sz="0" w:space="0" w:color="auto"/>
        <w:left w:val="none" w:sz="0" w:space="0" w:color="auto"/>
        <w:bottom w:val="none" w:sz="0" w:space="0" w:color="auto"/>
        <w:right w:val="none" w:sz="0" w:space="0" w:color="auto"/>
      </w:divBdr>
    </w:div>
    <w:div w:id="803238607">
      <w:bodyDiv w:val="1"/>
      <w:marLeft w:val="0"/>
      <w:marRight w:val="0"/>
      <w:marTop w:val="0"/>
      <w:marBottom w:val="0"/>
      <w:divBdr>
        <w:top w:val="none" w:sz="0" w:space="0" w:color="auto"/>
        <w:left w:val="none" w:sz="0" w:space="0" w:color="auto"/>
        <w:bottom w:val="none" w:sz="0" w:space="0" w:color="auto"/>
        <w:right w:val="none" w:sz="0" w:space="0" w:color="auto"/>
      </w:divBdr>
    </w:div>
    <w:div w:id="814563144">
      <w:bodyDiv w:val="1"/>
      <w:marLeft w:val="0"/>
      <w:marRight w:val="0"/>
      <w:marTop w:val="0"/>
      <w:marBottom w:val="0"/>
      <w:divBdr>
        <w:top w:val="none" w:sz="0" w:space="0" w:color="auto"/>
        <w:left w:val="none" w:sz="0" w:space="0" w:color="auto"/>
        <w:bottom w:val="none" w:sz="0" w:space="0" w:color="auto"/>
        <w:right w:val="none" w:sz="0" w:space="0" w:color="auto"/>
      </w:divBdr>
    </w:div>
    <w:div w:id="819806951">
      <w:bodyDiv w:val="1"/>
      <w:marLeft w:val="0"/>
      <w:marRight w:val="0"/>
      <w:marTop w:val="0"/>
      <w:marBottom w:val="0"/>
      <w:divBdr>
        <w:top w:val="none" w:sz="0" w:space="0" w:color="auto"/>
        <w:left w:val="none" w:sz="0" w:space="0" w:color="auto"/>
        <w:bottom w:val="none" w:sz="0" w:space="0" w:color="auto"/>
        <w:right w:val="none" w:sz="0" w:space="0" w:color="auto"/>
      </w:divBdr>
    </w:div>
    <w:div w:id="828521317">
      <w:bodyDiv w:val="1"/>
      <w:marLeft w:val="0"/>
      <w:marRight w:val="0"/>
      <w:marTop w:val="0"/>
      <w:marBottom w:val="0"/>
      <w:divBdr>
        <w:top w:val="none" w:sz="0" w:space="0" w:color="auto"/>
        <w:left w:val="none" w:sz="0" w:space="0" w:color="auto"/>
        <w:bottom w:val="none" w:sz="0" w:space="0" w:color="auto"/>
        <w:right w:val="none" w:sz="0" w:space="0" w:color="auto"/>
      </w:divBdr>
    </w:div>
    <w:div w:id="871380209">
      <w:bodyDiv w:val="1"/>
      <w:marLeft w:val="0"/>
      <w:marRight w:val="0"/>
      <w:marTop w:val="0"/>
      <w:marBottom w:val="0"/>
      <w:divBdr>
        <w:top w:val="none" w:sz="0" w:space="0" w:color="auto"/>
        <w:left w:val="none" w:sz="0" w:space="0" w:color="auto"/>
        <w:bottom w:val="none" w:sz="0" w:space="0" w:color="auto"/>
        <w:right w:val="none" w:sz="0" w:space="0" w:color="auto"/>
      </w:divBdr>
    </w:div>
    <w:div w:id="874540145">
      <w:bodyDiv w:val="1"/>
      <w:marLeft w:val="0"/>
      <w:marRight w:val="0"/>
      <w:marTop w:val="0"/>
      <w:marBottom w:val="0"/>
      <w:divBdr>
        <w:top w:val="none" w:sz="0" w:space="0" w:color="auto"/>
        <w:left w:val="none" w:sz="0" w:space="0" w:color="auto"/>
        <w:bottom w:val="none" w:sz="0" w:space="0" w:color="auto"/>
        <w:right w:val="none" w:sz="0" w:space="0" w:color="auto"/>
      </w:divBdr>
    </w:div>
    <w:div w:id="881594548">
      <w:bodyDiv w:val="1"/>
      <w:marLeft w:val="0"/>
      <w:marRight w:val="0"/>
      <w:marTop w:val="0"/>
      <w:marBottom w:val="0"/>
      <w:divBdr>
        <w:top w:val="none" w:sz="0" w:space="0" w:color="auto"/>
        <w:left w:val="none" w:sz="0" w:space="0" w:color="auto"/>
        <w:bottom w:val="none" w:sz="0" w:space="0" w:color="auto"/>
        <w:right w:val="none" w:sz="0" w:space="0" w:color="auto"/>
      </w:divBdr>
    </w:div>
    <w:div w:id="888417093">
      <w:bodyDiv w:val="1"/>
      <w:marLeft w:val="0"/>
      <w:marRight w:val="0"/>
      <w:marTop w:val="0"/>
      <w:marBottom w:val="0"/>
      <w:divBdr>
        <w:top w:val="none" w:sz="0" w:space="0" w:color="auto"/>
        <w:left w:val="none" w:sz="0" w:space="0" w:color="auto"/>
        <w:bottom w:val="none" w:sz="0" w:space="0" w:color="auto"/>
        <w:right w:val="none" w:sz="0" w:space="0" w:color="auto"/>
      </w:divBdr>
    </w:div>
    <w:div w:id="896471003">
      <w:bodyDiv w:val="1"/>
      <w:marLeft w:val="0"/>
      <w:marRight w:val="0"/>
      <w:marTop w:val="0"/>
      <w:marBottom w:val="0"/>
      <w:divBdr>
        <w:top w:val="none" w:sz="0" w:space="0" w:color="auto"/>
        <w:left w:val="none" w:sz="0" w:space="0" w:color="auto"/>
        <w:bottom w:val="none" w:sz="0" w:space="0" w:color="auto"/>
        <w:right w:val="none" w:sz="0" w:space="0" w:color="auto"/>
      </w:divBdr>
    </w:div>
    <w:div w:id="897015420">
      <w:bodyDiv w:val="1"/>
      <w:marLeft w:val="0"/>
      <w:marRight w:val="0"/>
      <w:marTop w:val="0"/>
      <w:marBottom w:val="0"/>
      <w:divBdr>
        <w:top w:val="none" w:sz="0" w:space="0" w:color="auto"/>
        <w:left w:val="none" w:sz="0" w:space="0" w:color="auto"/>
        <w:bottom w:val="none" w:sz="0" w:space="0" w:color="auto"/>
        <w:right w:val="none" w:sz="0" w:space="0" w:color="auto"/>
      </w:divBdr>
    </w:div>
    <w:div w:id="906191163">
      <w:bodyDiv w:val="1"/>
      <w:marLeft w:val="0"/>
      <w:marRight w:val="0"/>
      <w:marTop w:val="0"/>
      <w:marBottom w:val="0"/>
      <w:divBdr>
        <w:top w:val="none" w:sz="0" w:space="0" w:color="auto"/>
        <w:left w:val="none" w:sz="0" w:space="0" w:color="auto"/>
        <w:bottom w:val="none" w:sz="0" w:space="0" w:color="auto"/>
        <w:right w:val="none" w:sz="0" w:space="0" w:color="auto"/>
      </w:divBdr>
    </w:div>
    <w:div w:id="935863462">
      <w:bodyDiv w:val="1"/>
      <w:marLeft w:val="0"/>
      <w:marRight w:val="0"/>
      <w:marTop w:val="0"/>
      <w:marBottom w:val="0"/>
      <w:divBdr>
        <w:top w:val="none" w:sz="0" w:space="0" w:color="auto"/>
        <w:left w:val="none" w:sz="0" w:space="0" w:color="auto"/>
        <w:bottom w:val="none" w:sz="0" w:space="0" w:color="auto"/>
        <w:right w:val="none" w:sz="0" w:space="0" w:color="auto"/>
      </w:divBdr>
    </w:div>
    <w:div w:id="940456098">
      <w:bodyDiv w:val="1"/>
      <w:marLeft w:val="0"/>
      <w:marRight w:val="0"/>
      <w:marTop w:val="0"/>
      <w:marBottom w:val="0"/>
      <w:divBdr>
        <w:top w:val="none" w:sz="0" w:space="0" w:color="auto"/>
        <w:left w:val="none" w:sz="0" w:space="0" w:color="auto"/>
        <w:bottom w:val="none" w:sz="0" w:space="0" w:color="auto"/>
        <w:right w:val="none" w:sz="0" w:space="0" w:color="auto"/>
      </w:divBdr>
    </w:div>
    <w:div w:id="959603821">
      <w:bodyDiv w:val="1"/>
      <w:marLeft w:val="0"/>
      <w:marRight w:val="0"/>
      <w:marTop w:val="0"/>
      <w:marBottom w:val="0"/>
      <w:divBdr>
        <w:top w:val="none" w:sz="0" w:space="0" w:color="auto"/>
        <w:left w:val="none" w:sz="0" w:space="0" w:color="auto"/>
        <w:bottom w:val="none" w:sz="0" w:space="0" w:color="auto"/>
        <w:right w:val="none" w:sz="0" w:space="0" w:color="auto"/>
      </w:divBdr>
    </w:div>
    <w:div w:id="959798080">
      <w:bodyDiv w:val="1"/>
      <w:marLeft w:val="0"/>
      <w:marRight w:val="0"/>
      <w:marTop w:val="0"/>
      <w:marBottom w:val="0"/>
      <w:divBdr>
        <w:top w:val="none" w:sz="0" w:space="0" w:color="auto"/>
        <w:left w:val="none" w:sz="0" w:space="0" w:color="auto"/>
        <w:bottom w:val="none" w:sz="0" w:space="0" w:color="auto"/>
        <w:right w:val="none" w:sz="0" w:space="0" w:color="auto"/>
      </w:divBdr>
    </w:div>
    <w:div w:id="966592463">
      <w:bodyDiv w:val="1"/>
      <w:marLeft w:val="0"/>
      <w:marRight w:val="0"/>
      <w:marTop w:val="0"/>
      <w:marBottom w:val="0"/>
      <w:divBdr>
        <w:top w:val="none" w:sz="0" w:space="0" w:color="auto"/>
        <w:left w:val="none" w:sz="0" w:space="0" w:color="auto"/>
        <w:bottom w:val="none" w:sz="0" w:space="0" w:color="auto"/>
        <w:right w:val="none" w:sz="0" w:space="0" w:color="auto"/>
      </w:divBdr>
    </w:div>
    <w:div w:id="974605460">
      <w:bodyDiv w:val="1"/>
      <w:marLeft w:val="0"/>
      <w:marRight w:val="0"/>
      <w:marTop w:val="0"/>
      <w:marBottom w:val="0"/>
      <w:divBdr>
        <w:top w:val="none" w:sz="0" w:space="0" w:color="auto"/>
        <w:left w:val="none" w:sz="0" w:space="0" w:color="auto"/>
        <w:bottom w:val="none" w:sz="0" w:space="0" w:color="auto"/>
        <w:right w:val="none" w:sz="0" w:space="0" w:color="auto"/>
      </w:divBdr>
    </w:div>
    <w:div w:id="979578847">
      <w:bodyDiv w:val="1"/>
      <w:marLeft w:val="0"/>
      <w:marRight w:val="0"/>
      <w:marTop w:val="0"/>
      <w:marBottom w:val="0"/>
      <w:divBdr>
        <w:top w:val="none" w:sz="0" w:space="0" w:color="auto"/>
        <w:left w:val="none" w:sz="0" w:space="0" w:color="auto"/>
        <w:bottom w:val="none" w:sz="0" w:space="0" w:color="auto"/>
        <w:right w:val="none" w:sz="0" w:space="0" w:color="auto"/>
      </w:divBdr>
    </w:div>
    <w:div w:id="980618699">
      <w:bodyDiv w:val="1"/>
      <w:marLeft w:val="0"/>
      <w:marRight w:val="0"/>
      <w:marTop w:val="0"/>
      <w:marBottom w:val="0"/>
      <w:divBdr>
        <w:top w:val="none" w:sz="0" w:space="0" w:color="auto"/>
        <w:left w:val="none" w:sz="0" w:space="0" w:color="auto"/>
        <w:bottom w:val="none" w:sz="0" w:space="0" w:color="auto"/>
        <w:right w:val="none" w:sz="0" w:space="0" w:color="auto"/>
      </w:divBdr>
    </w:div>
    <w:div w:id="982539300">
      <w:bodyDiv w:val="1"/>
      <w:marLeft w:val="0"/>
      <w:marRight w:val="0"/>
      <w:marTop w:val="0"/>
      <w:marBottom w:val="0"/>
      <w:divBdr>
        <w:top w:val="none" w:sz="0" w:space="0" w:color="auto"/>
        <w:left w:val="none" w:sz="0" w:space="0" w:color="auto"/>
        <w:bottom w:val="none" w:sz="0" w:space="0" w:color="auto"/>
        <w:right w:val="none" w:sz="0" w:space="0" w:color="auto"/>
      </w:divBdr>
    </w:div>
    <w:div w:id="988678479">
      <w:bodyDiv w:val="1"/>
      <w:marLeft w:val="0"/>
      <w:marRight w:val="0"/>
      <w:marTop w:val="0"/>
      <w:marBottom w:val="0"/>
      <w:divBdr>
        <w:top w:val="none" w:sz="0" w:space="0" w:color="auto"/>
        <w:left w:val="none" w:sz="0" w:space="0" w:color="auto"/>
        <w:bottom w:val="none" w:sz="0" w:space="0" w:color="auto"/>
        <w:right w:val="none" w:sz="0" w:space="0" w:color="auto"/>
      </w:divBdr>
    </w:div>
    <w:div w:id="994063403">
      <w:bodyDiv w:val="1"/>
      <w:marLeft w:val="0"/>
      <w:marRight w:val="0"/>
      <w:marTop w:val="0"/>
      <w:marBottom w:val="0"/>
      <w:divBdr>
        <w:top w:val="none" w:sz="0" w:space="0" w:color="auto"/>
        <w:left w:val="none" w:sz="0" w:space="0" w:color="auto"/>
        <w:bottom w:val="none" w:sz="0" w:space="0" w:color="auto"/>
        <w:right w:val="none" w:sz="0" w:space="0" w:color="auto"/>
      </w:divBdr>
    </w:div>
    <w:div w:id="997459598">
      <w:bodyDiv w:val="1"/>
      <w:marLeft w:val="0"/>
      <w:marRight w:val="0"/>
      <w:marTop w:val="0"/>
      <w:marBottom w:val="0"/>
      <w:divBdr>
        <w:top w:val="none" w:sz="0" w:space="0" w:color="auto"/>
        <w:left w:val="none" w:sz="0" w:space="0" w:color="auto"/>
        <w:bottom w:val="none" w:sz="0" w:space="0" w:color="auto"/>
        <w:right w:val="none" w:sz="0" w:space="0" w:color="auto"/>
      </w:divBdr>
    </w:div>
    <w:div w:id="1008287613">
      <w:bodyDiv w:val="1"/>
      <w:marLeft w:val="0"/>
      <w:marRight w:val="0"/>
      <w:marTop w:val="0"/>
      <w:marBottom w:val="0"/>
      <w:divBdr>
        <w:top w:val="none" w:sz="0" w:space="0" w:color="auto"/>
        <w:left w:val="none" w:sz="0" w:space="0" w:color="auto"/>
        <w:bottom w:val="none" w:sz="0" w:space="0" w:color="auto"/>
        <w:right w:val="none" w:sz="0" w:space="0" w:color="auto"/>
      </w:divBdr>
    </w:div>
    <w:div w:id="1009254579">
      <w:bodyDiv w:val="1"/>
      <w:marLeft w:val="0"/>
      <w:marRight w:val="0"/>
      <w:marTop w:val="0"/>
      <w:marBottom w:val="0"/>
      <w:divBdr>
        <w:top w:val="none" w:sz="0" w:space="0" w:color="auto"/>
        <w:left w:val="none" w:sz="0" w:space="0" w:color="auto"/>
        <w:bottom w:val="none" w:sz="0" w:space="0" w:color="auto"/>
        <w:right w:val="none" w:sz="0" w:space="0" w:color="auto"/>
      </w:divBdr>
    </w:div>
    <w:div w:id="1026447360">
      <w:bodyDiv w:val="1"/>
      <w:marLeft w:val="0"/>
      <w:marRight w:val="0"/>
      <w:marTop w:val="0"/>
      <w:marBottom w:val="0"/>
      <w:divBdr>
        <w:top w:val="none" w:sz="0" w:space="0" w:color="auto"/>
        <w:left w:val="none" w:sz="0" w:space="0" w:color="auto"/>
        <w:bottom w:val="none" w:sz="0" w:space="0" w:color="auto"/>
        <w:right w:val="none" w:sz="0" w:space="0" w:color="auto"/>
      </w:divBdr>
    </w:div>
    <w:div w:id="1036585663">
      <w:bodyDiv w:val="1"/>
      <w:marLeft w:val="0"/>
      <w:marRight w:val="0"/>
      <w:marTop w:val="0"/>
      <w:marBottom w:val="0"/>
      <w:divBdr>
        <w:top w:val="none" w:sz="0" w:space="0" w:color="auto"/>
        <w:left w:val="none" w:sz="0" w:space="0" w:color="auto"/>
        <w:bottom w:val="none" w:sz="0" w:space="0" w:color="auto"/>
        <w:right w:val="none" w:sz="0" w:space="0" w:color="auto"/>
      </w:divBdr>
    </w:div>
    <w:div w:id="1042250234">
      <w:bodyDiv w:val="1"/>
      <w:marLeft w:val="0"/>
      <w:marRight w:val="0"/>
      <w:marTop w:val="0"/>
      <w:marBottom w:val="0"/>
      <w:divBdr>
        <w:top w:val="none" w:sz="0" w:space="0" w:color="auto"/>
        <w:left w:val="none" w:sz="0" w:space="0" w:color="auto"/>
        <w:bottom w:val="none" w:sz="0" w:space="0" w:color="auto"/>
        <w:right w:val="none" w:sz="0" w:space="0" w:color="auto"/>
      </w:divBdr>
    </w:div>
    <w:div w:id="1054234310">
      <w:bodyDiv w:val="1"/>
      <w:marLeft w:val="0"/>
      <w:marRight w:val="0"/>
      <w:marTop w:val="0"/>
      <w:marBottom w:val="0"/>
      <w:divBdr>
        <w:top w:val="none" w:sz="0" w:space="0" w:color="auto"/>
        <w:left w:val="none" w:sz="0" w:space="0" w:color="auto"/>
        <w:bottom w:val="none" w:sz="0" w:space="0" w:color="auto"/>
        <w:right w:val="none" w:sz="0" w:space="0" w:color="auto"/>
      </w:divBdr>
    </w:div>
    <w:div w:id="1055466131">
      <w:bodyDiv w:val="1"/>
      <w:marLeft w:val="0"/>
      <w:marRight w:val="0"/>
      <w:marTop w:val="0"/>
      <w:marBottom w:val="0"/>
      <w:divBdr>
        <w:top w:val="none" w:sz="0" w:space="0" w:color="auto"/>
        <w:left w:val="none" w:sz="0" w:space="0" w:color="auto"/>
        <w:bottom w:val="none" w:sz="0" w:space="0" w:color="auto"/>
        <w:right w:val="none" w:sz="0" w:space="0" w:color="auto"/>
      </w:divBdr>
    </w:div>
    <w:div w:id="1064567651">
      <w:bodyDiv w:val="1"/>
      <w:marLeft w:val="0"/>
      <w:marRight w:val="0"/>
      <w:marTop w:val="0"/>
      <w:marBottom w:val="0"/>
      <w:divBdr>
        <w:top w:val="none" w:sz="0" w:space="0" w:color="auto"/>
        <w:left w:val="none" w:sz="0" w:space="0" w:color="auto"/>
        <w:bottom w:val="none" w:sz="0" w:space="0" w:color="auto"/>
        <w:right w:val="none" w:sz="0" w:space="0" w:color="auto"/>
      </w:divBdr>
    </w:div>
    <w:div w:id="1064986518">
      <w:bodyDiv w:val="1"/>
      <w:marLeft w:val="0"/>
      <w:marRight w:val="0"/>
      <w:marTop w:val="0"/>
      <w:marBottom w:val="0"/>
      <w:divBdr>
        <w:top w:val="none" w:sz="0" w:space="0" w:color="auto"/>
        <w:left w:val="none" w:sz="0" w:space="0" w:color="auto"/>
        <w:bottom w:val="none" w:sz="0" w:space="0" w:color="auto"/>
        <w:right w:val="none" w:sz="0" w:space="0" w:color="auto"/>
      </w:divBdr>
    </w:div>
    <w:div w:id="1069156636">
      <w:bodyDiv w:val="1"/>
      <w:marLeft w:val="0"/>
      <w:marRight w:val="0"/>
      <w:marTop w:val="0"/>
      <w:marBottom w:val="0"/>
      <w:divBdr>
        <w:top w:val="none" w:sz="0" w:space="0" w:color="auto"/>
        <w:left w:val="none" w:sz="0" w:space="0" w:color="auto"/>
        <w:bottom w:val="none" w:sz="0" w:space="0" w:color="auto"/>
        <w:right w:val="none" w:sz="0" w:space="0" w:color="auto"/>
      </w:divBdr>
    </w:div>
    <w:div w:id="1075586953">
      <w:bodyDiv w:val="1"/>
      <w:marLeft w:val="0"/>
      <w:marRight w:val="0"/>
      <w:marTop w:val="0"/>
      <w:marBottom w:val="0"/>
      <w:divBdr>
        <w:top w:val="none" w:sz="0" w:space="0" w:color="auto"/>
        <w:left w:val="none" w:sz="0" w:space="0" w:color="auto"/>
        <w:bottom w:val="none" w:sz="0" w:space="0" w:color="auto"/>
        <w:right w:val="none" w:sz="0" w:space="0" w:color="auto"/>
      </w:divBdr>
    </w:div>
    <w:div w:id="1075712389">
      <w:bodyDiv w:val="1"/>
      <w:marLeft w:val="0"/>
      <w:marRight w:val="0"/>
      <w:marTop w:val="0"/>
      <w:marBottom w:val="0"/>
      <w:divBdr>
        <w:top w:val="none" w:sz="0" w:space="0" w:color="auto"/>
        <w:left w:val="none" w:sz="0" w:space="0" w:color="auto"/>
        <w:bottom w:val="none" w:sz="0" w:space="0" w:color="auto"/>
        <w:right w:val="none" w:sz="0" w:space="0" w:color="auto"/>
      </w:divBdr>
    </w:div>
    <w:div w:id="1077439376">
      <w:bodyDiv w:val="1"/>
      <w:marLeft w:val="0"/>
      <w:marRight w:val="0"/>
      <w:marTop w:val="0"/>
      <w:marBottom w:val="0"/>
      <w:divBdr>
        <w:top w:val="none" w:sz="0" w:space="0" w:color="auto"/>
        <w:left w:val="none" w:sz="0" w:space="0" w:color="auto"/>
        <w:bottom w:val="none" w:sz="0" w:space="0" w:color="auto"/>
        <w:right w:val="none" w:sz="0" w:space="0" w:color="auto"/>
      </w:divBdr>
    </w:div>
    <w:div w:id="1080642178">
      <w:bodyDiv w:val="1"/>
      <w:marLeft w:val="0"/>
      <w:marRight w:val="0"/>
      <w:marTop w:val="0"/>
      <w:marBottom w:val="0"/>
      <w:divBdr>
        <w:top w:val="none" w:sz="0" w:space="0" w:color="auto"/>
        <w:left w:val="none" w:sz="0" w:space="0" w:color="auto"/>
        <w:bottom w:val="none" w:sz="0" w:space="0" w:color="auto"/>
        <w:right w:val="none" w:sz="0" w:space="0" w:color="auto"/>
      </w:divBdr>
    </w:div>
    <w:div w:id="1083258597">
      <w:bodyDiv w:val="1"/>
      <w:marLeft w:val="0"/>
      <w:marRight w:val="0"/>
      <w:marTop w:val="0"/>
      <w:marBottom w:val="0"/>
      <w:divBdr>
        <w:top w:val="none" w:sz="0" w:space="0" w:color="auto"/>
        <w:left w:val="none" w:sz="0" w:space="0" w:color="auto"/>
        <w:bottom w:val="none" w:sz="0" w:space="0" w:color="auto"/>
        <w:right w:val="none" w:sz="0" w:space="0" w:color="auto"/>
      </w:divBdr>
    </w:div>
    <w:div w:id="1091388984">
      <w:bodyDiv w:val="1"/>
      <w:marLeft w:val="0"/>
      <w:marRight w:val="0"/>
      <w:marTop w:val="0"/>
      <w:marBottom w:val="0"/>
      <w:divBdr>
        <w:top w:val="none" w:sz="0" w:space="0" w:color="auto"/>
        <w:left w:val="none" w:sz="0" w:space="0" w:color="auto"/>
        <w:bottom w:val="none" w:sz="0" w:space="0" w:color="auto"/>
        <w:right w:val="none" w:sz="0" w:space="0" w:color="auto"/>
      </w:divBdr>
    </w:div>
    <w:div w:id="1093090243">
      <w:bodyDiv w:val="1"/>
      <w:marLeft w:val="0"/>
      <w:marRight w:val="0"/>
      <w:marTop w:val="0"/>
      <w:marBottom w:val="0"/>
      <w:divBdr>
        <w:top w:val="none" w:sz="0" w:space="0" w:color="auto"/>
        <w:left w:val="none" w:sz="0" w:space="0" w:color="auto"/>
        <w:bottom w:val="none" w:sz="0" w:space="0" w:color="auto"/>
        <w:right w:val="none" w:sz="0" w:space="0" w:color="auto"/>
      </w:divBdr>
    </w:div>
    <w:div w:id="1098210124">
      <w:bodyDiv w:val="1"/>
      <w:marLeft w:val="0"/>
      <w:marRight w:val="0"/>
      <w:marTop w:val="0"/>
      <w:marBottom w:val="0"/>
      <w:divBdr>
        <w:top w:val="none" w:sz="0" w:space="0" w:color="auto"/>
        <w:left w:val="none" w:sz="0" w:space="0" w:color="auto"/>
        <w:bottom w:val="none" w:sz="0" w:space="0" w:color="auto"/>
        <w:right w:val="none" w:sz="0" w:space="0" w:color="auto"/>
      </w:divBdr>
    </w:div>
    <w:div w:id="1102802423">
      <w:bodyDiv w:val="1"/>
      <w:marLeft w:val="0"/>
      <w:marRight w:val="0"/>
      <w:marTop w:val="0"/>
      <w:marBottom w:val="0"/>
      <w:divBdr>
        <w:top w:val="none" w:sz="0" w:space="0" w:color="auto"/>
        <w:left w:val="none" w:sz="0" w:space="0" w:color="auto"/>
        <w:bottom w:val="none" w:sz="0" w:space="0" w:color="auto"/>
        <w:right w:val="none" w:sz="0" w:space="0" w:color="auto"/>
      </w:divBdr>
    </w:div>
    <w:div w:id="1118453279">
      <w:bodyDiv w:val="1"/>
      <w:marLeft w:val="0"/>
      <w:marRight w:val="0"/>
      <w:marTop w:val="0"/>
      <w:marBottom w:val="0"/>
      <w:divBdr>
        <w:top w:val="none" w:sz="0" w:space="0" w:color="auto"/>
        <w:left w:val="none" w:sz="0" w:space="0" w:color="auto"/>
        <w:bottom w:val="none" w:sz="0" w:space="0" w:color="auto"/>
        <w:right w:val="none" w:sz="0" w:space="0" w:color="auto"/>
      </w:divBdr>
    </w:div>
    <w:div w:id="1118988170">
      <w:bodyDiv w:val="1"/>
      <w:marLeft w:val="0"/>
      <w:marRight w:val="0"/>
      <w:marTop w:val="0"/>
      <w:marBottom w:val="0"/>
      <w:divBdr>
        <w:top w:val="none" w:sz="0" w:space="0" w:color="auto"/>
        <w:left w:val="none" w:sz="0" w:space="0" w:color="auto"/>
        <w:bottom w:val="none" w:sz="0" w:space="0" w:color="auto"/>
        <w:right w:val="none" w:sz="0" w:space="0" w:color="auto"/>
      </w:divBdr>
    </w:div>
    <w:div w:id="1119109089">
      <w:bodyDiv w:val="1"/>
      <w:marLeft w:val="0"/>
      <w:marRight w:val="0"/>
      <w:marTop w:val="0"/>
      <w:marBottom w:val="0"/>
      <w:divBdr>
        <w:top w:val="none" w:sz="0" w:space="0" w:color="auto"/>
        <w:left w:val="none" w:sz="0" w:space="0" w:color="auto"/>
        <w:bottom w:val="none" w:sz="0" w:space="0" w:color="auto"/>
        <w:right w:val="none" w:sz="0" w:space="0" w:color="auto"/>
      </w:divBdr>
    </w:div>
    <w:div w:id="1121607196">
      <w:bodyDiv w:val="1"/>
      <w:marLeft w:val="0"/>
      <w:marRight w:val="0"/>
      <w:marTop w:val="0"/>
      <w:marBottom w:val="0"/>
      <w:divBdr>
        <w:top w:val="none" w:sz="0" w:space="0" w:color="auto"/>
        <w:left w:val="none" w:sz="0" w:space="0" w:color="auto"/>
        <w:bottom w:val="none" w:sz="0" w:space="0" w:color="auto"/>
        <w:right w:val="none" w:sz="0" w:space="0" w:color="auto"/>
      </w:divBdr>
    </w:div>
    <w:div w:id="1141120296">
      <w:bodyDiv w:val="1"/>
      <w:marLeft w:val="0"/>
      <w:marRight w:val="0"/>
      <w:marTop w:val="0"/>
      <w:marBottom w:val="0"/>
      <w:divBdr>
        <w:top w:val="none" w:sz="0" w:space="0" w:color="auto"/>
        <w:left w:val="none" w:sz="0" w:space="0" w:color="auto"/>
        <w:bottom w:val="none" w:sz="0" w:space="0" w:color="auto"/>
        <w:right w:val="none" w:sz="0" w:space="0" w:color="auto"/>
      </w:divBdr>
    </w:div>
    <w:div w:id="1146505872">
      <w:bodyDiv w:val="1"/>
      <w:marLeft w:val="0"/>
      <w:marRight w:val="0"/>
      <w:marTop w:val="0"/>
      <w:marBottom w:val="0"/>
      <w:divBdr>
        <w:top w:val="none" w:sz="0" w:space="0" w:color="auto"/>
        <w:left w:val="none" w:sz="0" w:space="0" w:color="auto"/>
        <w:bottom w:val="none" w:sz="0" w:space="0" w:color="auto"/>
        <w:right w:val="none" w:sz="0" w:space="0" w:color="auto"/>
      </w:divBdr>
    </w:div>
    <w:div w:id="1153060134">
      <w:bodyDiv w:val="1"/>
      <w:marLeft w:val="0"/>
      <w:marRight w:val="0"/>
      <w:marTop w:val="0"/>
      <w:marBottom w:val="0"/>
      <w:divBdr>
        <w:top w:val="none" w:sz="0" w:space="0" w:color="auto"/>
        <w:left w:val="none" w:sz="0" w:space="0" w:color="auto"/>
        <w:bottom w:val="none" w:sz="0" w:space="0" w:color="auto"/>
        <w:right w:val="none" w:sz="0" w:space="0" w:color="auto"/>
      </w:divBdr>
    </w:div>
    <w:div w:id="1153989899">
      <w:bodyDiv w:val="1"/>
      <w:marLeft w:val="0"/>
      <w:marRight w:val="0"/>
      <w:marTop w:val="0"/>
      <w:marBottom w:val="0"/>
      <w:divBdr>
        <w:top w:val="none" w:sz="0" w:space="0" w:color="auto"/>
        <w:left w:val="none" w:sz="0" w:space="0" w:color="auto"/>
        <w:bottom w:val="none" w:sz="0" w:space="0" w:color="auto"/>
        <w:right w:val="none" w:sz="0" w:space="0" w:color="auto"/>
      </w:divBdr>
    </w:div>
    <w:div w:id="1156187634">
      <w:bodyDiv w:val="1"/>
      <w:marLeft w:val="0"/>
      <w:marRight w:val="0"/>
      <w:marTop w:val="0"/>
      <w:marBottom w:val="0"/>
      <w:divBdr>
        <w:top w:val="none" w:sz="0" w:space="0" w:color="auto"/>
        <w:left w:val="none" w:sz="0" w:space="0" w:color="auto"/>
        <w:bottom w:val="none" w:sz="0" w:space="0" w:color="auto"/>
        <w:right w:val="none" w:sz="0" w:space="0" w:color="auto"/>
      </w:divBdr>
    </w:div>
    <w:div w:id="1157109092">
      <w:bodyDiv w:val="1"/>
      <w:marLeft w:val="0"/>
      <w:marRight w:val="0"/>
      <w:marTop w:val="0"/>
      <w:marBottom w:val="0"/>
      <w:divBdr>
        <w:top w:val="none" w:sz="0" w:space="0" w:color="auto"/>
        <w:left w:val="none" w:sz="0" w:space="0" w:color="auto"/>
        <w:bottom w:val="none" w:sz="0" w:space="0" w:color="auto"/>
        <w:right w:val="none" w:sz="0" w:space="0" w:color="auto"/>
      </w:divBdr>
    </w:div>
    <w:div w:id="1173646138">
      <w:bodyDiv w:val="1"/>
      <w:marLeft w:val="0"/>
      <w:marRight w:val="0"/>
      <w:marTop w:val="0"/>
      <w:marBottom w:val="0"/>
      <w:divBdr>
        <w:top w:val="none" w:sz="0" w:space="0" w:color="auto"/>
        <w:left w:val="none" w:sz="0" w:space="0" w:color="auto"/>
        <w:bottom w:val="none" w:sz="0" w:space="0" w:color="auto"/>
        <w:right w:val="none" w:sz="0" w:space="0" w:color="auto"/>
      </w:divBdr>
    </w:div>
    <w:div w:id="1175346126">
      <w:bodyDiv w:val="1"/>
      <w:marLeft w:val="0"/>
      <w:marRight w:val="0"/>
      <w:marTop w:val="0"/>
      <w:marBottom w:val="0"/>
      <w:divBdr>
        <w:top w:val="none" w:sz="0" w:space="0" w:color="auto"/>
        <w:left w:val="none" w:sz="0" w:space="0" w:color="auto"/>
        <w:bottom w:val="none" w:sz="0" w:space="0" w:color="auto"/>
        <w:right w:val="none" w:sz="0" w:space="0" w:color="auto"/>
      </w:divBdr>
    </w:div>
    <w:div w:id="1175731908">
      <w:bodyDiv w:val="1"/>
      <w:marLeft w:val="0"/>
      <w:marRight w:val="0"/>
      <w:marTop w:val="0"/>
      <w:marBottom w:val="0"/>
      <w:divBdr>
        <w:top w:val="none" w:sz="0" w:space="0" w:color="auto"/>
        <w:left w:val="none" w:sz="0" w:space="0" w:color="auto"/>
        <w:bottom w:val="none" w:sz="0" w:space="0" w:color="auto"/>
        <w:right w:val="none" w:sz="0" w:space="0" w:color="auto"/>
      </w:divBdr>
    </w:div>
    <w:div w:id="1178731730">
      <w:bodyDiv w:val="1"/>
      <w:marLeft w:val="0"/>
      <w:marRight w:val="0"/>
      <w:marTop w:val="0"/>
      <w:marBottom w:val="0"/>
      <w:divBdr>
        <w:top w:val="none" w:sz="0" w:space="0" w:color="auto"/>
        <w:left w:val="none" w:sz="0" w:space="0" w:color="auto"/>
        <w:bottom w:val="none" w:sz="0" w:space="0" w:color="auto"/>
        <w:right w:val="none" w:sz="0" w:space="0" w:color="auto"/>
      </w:divBdr>
    </w:div>
    <w:div w:id="1189222977">
      <w:bodyDiv w:val="1"/>
      <w:marLeft w:val="0"/>
      <w:marRight w:val="0"/>
      <w:marTop w:val="0"/>
      <w:marBottom w:val="0"/>
      <w:divBdr>
        <w:top w:val="none" w:sz="0" w:space="0" w:color="auto"/>
        <w:left w:val="none" w:sz="0" w:space="0" w:color="auto"/>
        <w:bottom w:val="none" w:sz="0" w:space="0" w:color="auto"/>
        <w:right w:val="none" w:sz="0" w:space="0" w:color="auto"/>
      </w:divBdr>
    </w:div>
    <w:div w:id="1193375372">
      <w:bodyDiv w:val="1"/>
      <w:marLeft w:val="0"/>
      <w:marRight w:val="0"/>
      <w:marTop w:val="0"/>
      <w:marBottom w:val="0"/>
      <w:divBdr>
        <w:top w:val="none" w:sz="0" w:space="0" w:color="auto"/>
        <w:left w:val="none" w:sz="0" w:space="0" w:color="auto"/>
        <w:bottom w:val="none" w:sz="0" w:space="0" w:color="auto"/>
        <w:right w:val="none" w:sz="0" w:space="0" w:color="auto"/>
      </w:divBdr>
    </w:div>
    <w:div w:id="1229419288">
      <w:bodyDiv w:val="1"/>
      <w:marLeft w:val="0"/>
      <w:marRight w:val="0"/>
      <w:marTop w:val="0"/>
      <w:marBottom w:val="0"/>
      <w:divBdr>
        <w:top w:val="none" w:sz="0" w:space="0" w:color="auto"/>
        <w:left w:val="none" w:sz="0" w:space="0" w:color="auto"/>
        <w:bottom w:val="none" w:sz="0" w:space="0" w:color="auto"/>
        <w:right w:val="none" w:sz="0" w:space="0" w:color="auto"/>
      </w:divBdr>
    </w:div>
    <w:div w:id="1283148650">
      <w:bodyDiv w:val="1"/>
      <w:marLeft w:val="0"/>
      <w:marRight w:val="0"/>
      <w:marTop w:val="0"/>
      <w:marBottom w:val="0"/>
      <w:divBdr>
        <w:top w:val="none" w:sz="0" w:space="0" w:color="auto"/>
        <w:left w:val="none" w:sz="0" w:space="0" w:color="auto"/>
        <w:bottom w:val="none" w:sz="0" w:space="0" w:color="auto"/>
        <w:right w:val="none" w:sz="0" w:space="0" w:color="auto"/>
      </w:divBdr>
    </w:div>
    <w:div w:id="1297835290">
      <w:bodyDiv w:val="1"/>
      <w:marLeft w:val="0"/>
      <w:marRight w:val="0"/>
      <w:marTop w:val="0"/>
      <w:marBottom w:val="0"/>
      <w:divBdr>
        <w:top w:val="none" w:sz="0" w:space="0" w:color="auto"/>
        <w:left w:val="none" w:sz="0" w:space="0" w:color="auto"/>
        <w:bottom w:val="none" w:sz="0" w:space="0" w:color="auto"/>
        <w:right w:val="none" w:sz="0" w:space="0" w:color="auto"/>
      </w:divBdr>
    </w:div>
    <w:div w:id="1298025441">
      <w:bodyDiv w:val="1"/>
      <w:marLeft w:val="0"/>
      <w:marRight w:val="0"/>
      <w:marTop w:val="0"/>
      <w:marBottom w:val="0"/>
      <w:divBdr>
        <w:top w:val="none" w:sz="0" w:space="0" w:color="auto"/>
        <w:left w:val="none" w:sz="0" w:space="0" w:color="auto"/>
        <w:bottom w:val="none" w:sz="0" w:space="0" w:color="auto"/>
        <w:right w:val="none" w:sz="0" w:space="0" w:color="auto"/>
      </w:divBdr>
    </w:div>
    <w:div w:id="1302073738">
      <w:bodyDiv w:val="1"/>
      <w:marLeft w:val="0"/>
      <w:marRight w:val="0"/>
      <w:marTop w:val="0"/>
      <w:marBottom w:val="0"/>
      <w:divBdr>
        <w:top w:val="none" w:sz="0" w:space="0" w:color="auto"/>
        <w:left w:val="none" w:sz="0" w:space="0" w:color="auto"/>
        <w:bottom w:val="none" w:sz="0" w:space="0" w:color="auto"/>
        <w:right w:val="none" w:sz="0" w:space="0" w:color="auto"/>
      </w:divBdr>
    </w:div>
    <w:div w:id="1305816739">
      <w:bodyDiv w:val="1"/>
      <w:marLeft w:val="0"/>
      <w:marRight w:val="0"/>
      <w:marTop w:val="0"/>
      <w:marBottom w:val="0"/>
      <w:divBdr>
        <w:top w:val="none" w:sz="0" w:space="0" w:color="auto"/>
        <w:left w:val="none" w:sz="0" w:space="0" w:color="auto"/>
        <w:bottom w:val="none" w:sz="0" w:space="0" w:color="auto"/>
        <w:right w:val="none" w:sz="0" w:space="0" w:color="auto"/>
      </w:divBdr>
    </w:div>
    <w:div w:id="1334265215">
      <w:bodyDiv w:val="1"/>
      <w:marLeft w:val="0"/>
      <w:marRight w:val="0"/>
      <w:marTop w:val="0"/>
      <w:marBottom w:val="0"/>
      <w:divBdr>
        <w:top w:val="none" w:sz="0" w:space="0" w:color="auto"/>
        <w:left w:val="none" w:sz="0" w:space="0" w:color="auto"/>
        <w:bottom w:val="none" w:sz="0" w:space="0" w:color="auto"/>
        <w:right w:val="none" w:sz="0" w:space="0" w:color="auto"/>
      </w:divBdr>
    </w:div>
    <w:div w:id="1361734614">
      <w:bodyDiv w:val="1"/>
      <w:marLeft w:val="0"/>
      <w:marRight w:val="0"/>
      <w:marTop w:val="0"/>
      <w:marBottom w:val="0"/>
      <w:divBdr>
        <w:top w:val="none" w:sz="0" w:space="0" w:color="auto"/>
        <w:left w:val="none" w:sz="0" w:space="0" w:color="auto"/>
        <w:bottom w:val="none" w:sz="0" w:space="0" w:color="auto"/>
        <w:right w:val="none" w:sz="0" w:space="0" w:color="auto"/>
      </w:divBdr>
    </w:div>
    <w:div w:id="1369530851">
      <w:bodyDiv w:val="1"/>
      <w:marLeft w:val="0"/>
      <w:marRight w:val="0"/>
      <w:marTop w:val="0"/>
      <w:marBottom w:val="0"/>
      <w:divBdr>
        <w:top w:val="none" w:sz="0" w:space="0" w:color="auto"/>
        <w:left w:val="none" w:sz="0" w:space="0" w:color="auto"/>
        <w:bottom w:val="none" w:sz="0" w:space="0" w:color="auto"/>
        <w:right w:val="none" w:sz="0" w:space="0" w:color="auto"/>
      </w:divBdr>
    </w:div>
    <w:div w:id="1380741089">
      <w:bodyDiv w:val="1"/>
      <w:marLeft w:val="0"/>
      <w:marRight w:val="0"/>
      <w:marTop w:val="0"/>
      <w:marBottom w:val="0"/>
      <w:divBdr>
        <w:top w:val="none" w:sz="0" w:space="0" w:color="auto"/>
        <w:left w:val="none" w:sz="0" w:space="0" w:color="auto"/>
        <w:bottom w:val="none" w:sz="0" w:space="0" w:color="auto"/>
        <w:right w:val="none" w:sz="0" w:space="0" w:color="auto"/>
      </w:divBdr>
    </w:div>
    <w:div w:id="1381395609">
      <w:bodyDiv w:val="1"/>
      <w:marLeft w:val="0"/>
      <w:marRight w:val="0"/>
      <w:marTop w:val="0"/>
      <w:marBottom w:val="0"/>
      <w:divBdr>
        <w:top w:val="none" w:sz="0" w:space="0" w:color="auto"/>
        <w:left w:val="none" w:sz="0" w:space="0" w:color="auto"/>
        <w:bottom w:val="none" w:sz="0" w:space="0" w:color="auto"/>
        <w:right w:val="none" w:sz="0" w:space="0" w:color="auto"/>
      </w:divBdr>
    </w:div>
    <w:div w:id="1388801156">
      <w:bodyDiv w:val="1"/>
      <w:marLeft w:val="0"/>
      <w:marRight w:val="0"/>
      <w:marTop w:val="0"/>
      <w:marBottom w:val="0"/>
      <w:divBdr>
        <w:top w:val="none" w:sz="0" w:space="0" w:color="auto"/>
        <w:left w:val="none" w:sz="0" w:space="0" w:color="auto"/>
        <w:bottom w:val="none" w:sz="0" w:space="0" w:color="auto"/>
        <w:right w:val="none" w:sz="0" w:space="0" w:color="auto"/>
      </w:divBdr>
    </w:div>
    <w:div w:id="1395422608">
      <w:bodyDiv w:val="1"/>
      <w:marLeft w:val="0"/>
      <w:marRight w:val="0"/>
      <w:marTop w:val="0"/>
      <w:marBottom w:val="0"/>
      <w:divBdr>
        <w:top w:val="none" w:sz="0" w:space="0" w:color="auto"/>
        <w:left w:val="none" w:sz="0" w:space="0" w:color="auto"/>
        <w:bottom w:val="none" w:sz="0" w:space="0" w:color="auto"/>
        <w:right w:val="none" w:sz="0" w:space="0" w:color="auto"/>
      </w:divBdr>
    </w:div>
    <w:div w:id="1400783903">
      <w:bodyDiv w:val="1"/>
      <w:marLeft w:val="0"/>
      <w:marRight w:val="0"/>
      <w:marTop w:val="0"/>
      <w:marBottom w:val="0"/>
      <w:divBdr>
        <w:top w:val="none" w:sz="0" w:space="0" w:color="auto"/>
        <w:left w:val="none" w:sz="0" w:space="0" w:color="auto"/>
        <w:bottom w:val="none" w:sz="0" w:space="0" w:color="auto"/>
        <w:right w:val="none" w:sz="0" w:space="0" w:color="auto"/>
      </w:divBdr>
    </w:div>
    <w:div w:id="1401253236">
      <w:bodyDiv w:val="1"/>
      <w:marLeft w:val="0"/>
      <w:marRight w:val="0"/>
      <w:marTop w:val="0"/>
      <w:marBottom w:val="0"/>
      <w:divBdr>
        <w:top w:val="none" w:sz="0" w:space="0" w:color="auto"/>
        <w:left w:val="none" w:sz="0" w:space="0" w:color="auto"/>
        <w:bottom w:val="none" w:sz="0" w:space="0" w:color="auto"/>
        <w:right w:val="none" w:sz="0" w:space="0" w:color="auto"/>
      </w:divBdr>
    </w:div>
    <w:div w:id="1403605229">
      <w:bodyDiv w:val="1"/>
      <w:marLeft w:val="0"/>
      <w:marRight w:val="0"/>
      <w:marTop w:val="0"/>
      <w:marBottom w:val="0"/>
      <w:divBdr>
        <w:top w:val="none" w:sz="0" w:space="0" w:color="auto"/>
        <w:left w:val="none" w:sz="0" w:space="0" w:color="auto"/>
        <w:bottom w:val="none" w:sz="0" w:space="0" w:color="auto"/>
        <w:right w:val="none" w:sz="0" w:space="0" w:color="auto"/>
      </w:divBdr>
    </w:div>
    <w:div w:id="1408728290">
      <w:bodyDiv w:val="1"/>
      <w:marLeft w:val="0"/>
      <w:marRight w:val="0"/>
      <w:marTop w:val="0"/>
      <w:marBottom w:val="0"/>
      <w:divBdr>
        <w:top w:val="none" w:sz="0" w:space="0" w:color="auto"/>
        <w:left w:val="none" w:sz="0" w:space="0" w:color="auto"/>
        <w:bottom w:val="none" w:sz="0" w:space="0" w:color="auto"/>
        <w:right w:val="none" w:sz="0" w:space="0" w:color="auto"/>
      </w:divBdr>
    </w:div>
    <w:div w:id="1408922482">
      <w:bodyDiv w:val="1"/>
      <w:marLeft w:val="0"/>
      <w:marRight w:val="0"/>
      <w:marTop w:val="0"/>
      <w:marBottom w:val="0"/>
      <w:divBdr>
        <w:top w:val="none" w:sz="0" w:space="0" w:color="auto"/>
        <w:left w:val="none" w:sz="0" w:space="0" w:color="auto"/>
        <w:bottom w:val="none" w:sz="0" w:space="0" w:color="auto"/>
        <w:right w:val="none" w:sz="0" w:space="0" w:color="auto"/>
      </w:divBdr>
    </w:div>
    <w:div w:id="1411273554">
      <w:bodyDiv w:val="1"/>
      <w:marLeft w:val="0"/>
      <w:marRight w:val="0"/>
      <w:marTop w:val="0"/>
      <w:marBottom w:val="0"/>
      <w:divBdr>
        <w:top w:val="none" w:sz="0" w:space="0" w:color="auto"/>
        <w:left w:val="none" w:sz="0" w:space="0" w:color="auto"/>
        <w:bottom w:val="none" w:sz="0" w:space="0" w:color="auto"/>
        <w:right w:val="none" w:sz="0" w:space="0" w:color="auto"/>
      </w:divBdr>
    </w:div>
    <w:div w:id="1413310729">
      <w:bodyDiv w:val="1"/>
      <w:marLeft w:val="0"/>
      <w:marRight w:val="0"/>
      <w:marTop w:val="0"/>
      <w:marBottom w:val="0"/>
      <w:divBdr>
        <w:top w:val="none" w:sz="0" w:space="0" w:color="auto"/>
        <w:left w:val="none" w:sz="0" w:space="0" w:color="auto"/>
        <w:bottom w:val="none" w:sz="0" w:space="0" w:color="auto"/>
        <w:right w:val="none" w:sz="0" w:space="0" w:color="auto"/>
      </w:divBdr>
    </w:div>
    <w:div w:id="1423144725">
      <w:bodyDiv w:val="1"/>
      <w:marLeft w:val="0"/>
      <w:marRight w:val="0"/>
      <w:marTop w:val="0"/>
      <w:marBottom w:val="0"/>
      <w:divBdr>
        <w:top w:val="none" w:sz="0" w:space="0" w:color="auto"/>
        <w:left w:val="none" w:sz="0" w:space="0" w:color="auto"/>
        <w:bottom w:val="none" w:sz="0" w:space="0" w:color="auto"/>
        <w:right w:val="none" w:sz="0" w:space="0" w:color="auto"/>
      </w:divBdr>
    </w:div>
    <w:div w:id="1444107360">
      <w:bodyDiv w:val="1"/>
      <w:marLeft w:val="0"/>
      <w:marRight w:val="0"/>
      <w:marTop w:val="0"/>
      <w:marBottom w:val="0"/>
      <w:divBdr>
        <w:top w:val="none" w:sz="0" w:space="0" w:color="auto"/>
        <w:left w:val="none" w:sz="0" w:space="0" w:color="auto"/>
        <w:bottom w:val="none" w:sz="0" w:space="0" w:color="auto"/>
        <w:right w:val="none" w:sz="0" w:space="0" w:color="auto"/>
      </w:divBdr>
    </w:div>
    <w:div w:id="1444300814">
      <w:bodyDiv w:val="1"/>
      <w:marLeft w:val="0"/>
      <w:marRight w:val="0"/>
      <w:marTop w:val="0"/>
      <w:marBottom w:val="0"/>
      <w:divBdr>
        <w:top w:val="none" w:sz="0" w:space="0" w:color="auto"/>
        <w:left w:val="none" w:sz="0" w:space="0" w:color="auto"/>
        <w:bottom w:val="none" w:sz="0" w:space="0" w:color="auto"/>
        <w:right w:val="none" w:sz="0" w:space="0" w:color="auto"/>
      </w:divBdr>
    </w:div>
    <w:div w:id="1451625339">
      <w:bodyDiv w:val="1"/>
      <w:marLeft w:val="0"/>
      <w:marRight w:val="0"/>
      <w:marTop w:val="0"/>
      <w:marBottom w:val="0"/>
      <w:divBdr>
        <w:top w:val="none" w:sz="0" w:space="0" w:color="auto"/>
        <w:left w:val="none" w:sz="0" w:space="0" w:color="auto"/>
        <w:bottom w:val="none" w:sz="0" w:space="0" w:color="auto"/>
        <w:right w:val="none" w:sz="0" w:space="0" w:color="auto"/>
      </w:divBdr>
    </w:div>
    <w:div w:id="1457675402">
      <w:bodyDiv w:val="1"/>
      <w:marLeft w:val="0"/>
      <w:marRight w:val="0"/>
      <w:marTop w:val="0"/>
      <w:marBottom w:val="0"/>
      <w:divBdr>
        <w:top w:val="none" w:sz="0" w:space="0" w:color="auto"/>
        <w:left w:val="none" w:sz="0" w:space="0" w:color="auto"/>
        <w:bottom w:val="none" w:sz="0" w:space="0" w:color="auto"/>
        <w:right w:val="none" w:sz="0" w:space="0" w:color="auto"/>
      </w:divBdr>
    </w:div>
    <w:div w:id="1490826232">
      <w:bodyDiv w:val="1"/>
      <w:marLeft w:val="0"/>
      <w:marRight w:val="0"/>
      <w:marTop w:val="0"/>
      <w:marBottom w:val="0"/>
      <w:divBdr>
        <w:top w:val="none" w:sz="0" w:space="0" w:color="auto"/>
        <w:left w:val="none" w:sz="0" w:space="0" w:color="auto"/>
        <w:bottom w:val="none" w:sz="0" w:space="0" w:color="auto"/>
        <w:right w:val="none" w:sz="0" w:space="0" w:color="auto"/>
      </w:divBdr>
    </w:div>
    <w:div w:id="1491750910">
      <w:bodyDiv w:val="1"/>
      <w:marLeft w:val="0"/>
      <w:marRight w:val="0"/>
      <w:marTop w:val="0"/>
      <w:marBottom w:val="0"/>
      <w:divBdr>
        <w:top w:val="none" w:sz="0" w:space="0" w:color="auto"/>
        <w:left w:val="none" w:sz="0" w:space="0" w:color="auto"/>
        <w:bottom w:val="none" w:sz="0" w:space="0" w:color="auto"/>
        <w:right w:val="none" w:sz="0" w:space="0" w:color="auto"/>
      </w:divBdr>
    </w:div>
    <w:div w:id="1500729067">
      <w:bodyDiv w:val="1"/>
      <w:marLeft w:val="0"/>
      <w:marRight w:val="0"/>
      <w:marTop w:val="0"/>
      <w:marBottom w:val="0"/>
      <w:divBdr>
        <w:top w:val="none" w:sz="0" w:space="0" w:color="auto"/>
        <w:left w:val="none" w:sz="0" w:space="0" w:color="auto"/>
        <w:bottom w:val="none" w:sz="0" w:space="0" w:color="auto"/>
        <w:right w:val="none" w:sz="0" w:space="0" w:color="auto"/>
      </w:divBdr>
    </w:div>
    <w:div w:id="1502886468">
      <w:bodyDiv w:val="1"/>
      <w:marLeft w:val="0"/>
      <w:marRight w:val="0"/>
      <w:marTop w:val="0"/>
      <w:marBottom w:val="0"/>
      <w:divBdr>
        <w:top w:val="none" w:sz="0" w:space="0" w:color="auto"/>
        <w:left w:val="none" w:sz="0" w:space="0" w:color="auto"/>
        <w:bottom w:val="none" w:sz="0" w:space="0" w:color="auto"/>
        <w:right w:val="none" w:sz="0" w:space="0" w:color="auto"/>
      </w:divBdr>
    </w:div>
    <w:div w:id="1507331607">
      <w:bodyDiv w:val="1"/>
      <w:marLeft w:val="0"/>
      <w:marRight w:val="0"/>
      <w:marTop w:val="0"/>
      <w:marBottom w:val="0"/>
      <w:divBdr>
        <w:top w:val="none" w:sz="0" w:space="0" w:color="auto"/>
        <w:left w:val="none" w:sz="0" w:space="0" w:color="auto"/>
        <w:bottom w:val="none" w:sz="0" w:space="0" w:color="auto"/>
        <w:right w:val="none" w:sz="0" w:space="0" w:color="auto"/>
      </w:divBdr>
    </w:div>
    <w:div w:id="1518687975">
      <w:bodyDiv w:val="1"/>
      <w:marLeft w:val="0"/>
      <w:marRight w:val="0"/>
      <w:marTop w:val="0"/>
      <w:marBottom w:val="0"/>
      <w:divBdr>
        <w:top w:val="none" w:sz="0" w:space="0" w:color="auto"/>
        <w:left w:val="none" w:sz="0" w:space="0" w:color="auto"/>
        <w:bottom w:val="none" w:sz="0" w:space="0" w:color="auto"/>
        <w:right w:val="none" w:sz="0" w:space="0" w:color="auto"/>
      </w:divBdr>
    </w:div>
    <w:div w:id="1521234217">
      <w:bodyDiv w:val="1"/>
      <w:marLeft w:val="0"/>
      <w:marRight w:val="0"/>
      <w:marTop w:val="0"/>
      <w:marBottom w:val="0"/>
      <w:divBdr>
        <w:top w:val="none" w:sz="0" w:space="0" w:color="auto"/>
        <w:left w:val="none" w:sz="0" w:space="0" w:color="auto"/>
        <w:bottom w:val="none" w:sz="0" w:space="0" w:color="auto"/>
        <w:right w:val="none" w:sz="0" w:space="0" w:color="auto"/>
      </w:divBdr>
    </w:div>
    <w:div w:id="1526559397">
      <w:bodyDiv w:val="1"/>
      <w:marLeft w:val="0"/>
      <w:marRight w:val="0"/>
      <w:marTop w:val="0"/>
      <w:marBottom w:val="0"/>
      <w:divBdr>
        <w:top w:val="none" w:sz="0" w:space="0" w:color="auto"/>
        <w:left w:val="none" w:sz="0" w:space="0" w:color="auto"/>
        <w:bottom w:val="none" w:sz="0" w:space="0" w:color="auto"/>
        <w:right w:val="none" w:sz="0" w:space="0" w:color="auto"/>
      </w:divBdr>
    </w:div>
    <w:div w:id="1526794621">
      <w:bodyDiv w:val="1"/>
      <w:marLeft w:val="0"/>
      <w:marRight w:val="0"/>
      <w:marTop w:val="0"/>
      <w:marBottom w:val="0"/>
      <w:divBdr>
        <w:top w:val="none" w:sz="0" w:space="0" w:color="auto"/>
        <w:left w:val="none" w:sz="0" w:space="0" w:color="auto"/>
        <w:bottom w:val="none" w:sz="0" w:space="0" w:color="auto"/>
        <w:right w:val="none" w:sz="0" w:space="0" w:color="auto"/>
      </w:divBdr>
    </w:div>
    <w:div w:id="1527672088">
      <w:bodyDiv w:val="1"/>
      <w:marLeft w:val="0"/>
      <w:marRight w:val="0"/>
      <w:marTop w:val="0"/>
      <w:marBottom w:val="0"/>
      <w:divBdr>
        <w:top w:val="none" w:sz="0" w:space="0" w:color="auto"/>
        <w:left w:val="none" w:sz="0" w:space="0" w:color="auto"/>
        <w:bottom w:val="none" w:sz="0" w:space="0" w:color="auto"/>
        <w:right w:val="none" w:sz="0" w:space="0" w:color="auto"/>
      </w:divBdr>
    </w:div>
    <w:div w:id="1547794298">
      <w:bodyDiv w:val="1"/>
      <w:marLeft w:val="0"/>
      <w:marRight w:val="0"/>
      <w:marTop w:val="0"/>
      <w:marBottom w:val="0"/>
      <w:divBdr>
        <w:top w:val="none" w:sz="0" w:space="0" w:color="auto"/>
        <w:left w:val="none" w:sz="0" w:space="0" w:color="auto"/>
        <w:bottom w:val="none" w:sz="0" w:space="0" w:color="auto"/>
        <w:right w:val="none" w:sz="0" w:space="0" w:color="auto"/>
      </w:divBdr>
    </w:div>
    <w:div w:id="1561819021">
      <w:bodyDiv w:val="1"/>
      <w:marLeft w:val="0"/>
      <w:marRight w:val="0"/>
      <w:marTop w:val="0"/>
      <w:marBottom w:val="0"/>
      <w:divBdr>
        <w:top w:val="none" w:sz="0" w:space="0" w:color="auto"/>
        <w:left w:val="none" w:sz="0" w:space="0" w:color="auto"/>
        <w:bottom w:val="none" w:sz="0" w:space="0" w:color="auto"/>
        <w:right w:val="none" w:sz="0" w:space="0" w:color="auto"/>
      </w:divBdr>
    </w:div>
    <w:div w:id="1571581139">
      <w:bodyDiv w:val="1"/>
      <w:marLeft w:val="0"/>
      <w:marRight w:val="0"/>
      <w:marTop w:val="0"/>
      <w:marBottom w:val="0"/>
      <w:divBdr>
        <w:top w:val="none" w:sz="0" w:space="0" w:color="auto"/>
        <w:left w:val="none" w:sz="0" w:space="0" w:color="auto"/>
        <w:bottom w:val="none" w:sz="0" w:space="0" w:color="auto"/>
        <w:right w:val="none" w:sz="0" w:space="0" w:color="auto"/>
      </w:divBdr>
    </w:div>
    <w:div w:id="1581678134">
      <w:bodyDiv w:val="1"/>
      <w:marLeft w:val="0"/>
      <w:marRight w:val="0"/>
      <w:marTop w:val="0"/>
      <w:marBottom w:val="0"/>
      <w:divBdr>
        <w:top w:val="none" w:sz="0" w:space="0" w:color="auto"/>
        <w:left w:val="none" w:sz="0" w:space="0" w:color="auto"/>
        <w:bottom w:val="none" w:sz="0" w:space="0" w:color="auto"/>
        <w:right w:val="none" w:sz="0" w:space="0" w:color="auto"/>
      </w:divBdr>
    </w:div>
    <w:div w:id="1595357717">
      <w:bodyDiv w:val="1"/>
      <w:marLeft w:val="0"/>
      <w:marRight w:val="0"/>
      <w:marTop w:val="0"/>
      <w:marBottom w:val="0"/>
      <w:divBdr>
        <w:top w:val="none" w:sz="0" w:space="0" w:color="auto"/>
        <w:left w:val="none" w:sz="0" w:space="0" w:color="auto"/>
        <w:bottom w:val="none" w:sz="0" w:space="0" w:color="auto"/>
        <w:right w:val="none" w:sz="0" w:space="0" w:color="auto"/>
      </w:divBdr>
    </w:div>
    <w:div w:id="1603148667">
      <w:bodyDiv w:val="1"/>
      <w:marLeft w:val="0"/>
      <w:marRight w:val="0"/>
      <w:marTop w:val="0"/>
      <w:marBottom w:val="0"/>
      <w:divBdr>
        <w:top w:val="none" w:sz="0" w:space="0" w:color="auto"/>
        <w:left w:val="none" w:sz="0" w:space="0" w:color="auto"/>
        <w:bottom w:val="none" w:sz="0" w:space="0" w:color="auto"/>
        <w:right w:val="none" w:sz="0" w:space="0" w:color="auto"/>
      </w:divBdr>
    </w:div>
    <w:div w:id="1609891902">
      <w:bodyDiv w:val="1"/>
      <w:marLeft w:val="0"/>
      <w:marRight w:val="0"/>
      <w:marTop w:val="0"/>
      <w:marBottom w:val="0"/>
      <w:divBdr>
        <w:top w:val="none" w:sz="0" w:space="0" w:color="auto"/>
        <w:left w:val="none" w:sz="0" w:space="0" w:color="auto"/>
        <w:bottom w:val="none" w:sz="0" w:space="0" w:color="auto"/>
        <w:right w:val="none" w:sz="0" w:space="0" w:color="auto"/>
      </w:divBdr>
    </w:div>
    <w:div w:id="1633054824">
      <w:bodyDiv w:val="1"/>
      <w:marLeft w:val="0"/>
      <w:marRight w:val="0"/>
      <w:marTop w:val="0"/>
      <w:marBottom w:val="0"/>
      <w:divBdr>
        <w:top w:val="none" w:sz="0" w:space="0" w:color="auto"/>
        <w:left w:val="none" w:sz="0" w:space="0" w:color="auto"/>
        <w:bottom w:val="none" w:sz="0" w:space="0" w:color="auto"/>
        <w:right w:val="none" w:sz="0" w:space="0" w:color="auto"/>
      </w:divBdr>
    </w:div>
    <w:div w:id="1640959665">
      <w:bodyDiv w:val="1"/>
      <w:marLeft w:val="0"/>
      <w:marRight w:val="0"/>
      <w:marTop w:val="0"/>
      <w:marBottom w:val="0"/>
      <w:divBdr>
        <w:top w:val="none" w:sz="0" w:space="0" w:color="auto"/>
        <w:left w:val="none" w:sz="0" w:space="0" w:color="auto"/>
        <w:bottom w:val="none" w:sz="0" w:space="0" w:color="auto"/>
        <w:right w:val="none" w:sz="0" w:space="0" w:color="auto"/>
      </w:divBdr>
    </w:div>
    <w:div w:id="1644433908">
      <w:bodyDiv w:val="1"/>
      <w:marLeft w:val="0"/>
      <w:marRight w:val="0"/>
      <w:marTop w:val="0"/>
      <w:marBottom w:val="0"/>
      <w:divBdr>
        <w:top w:val="none" w:sz="0" w:space="0" w:color="auto"/>
        <w:left w:val="none" w:sz="0" w:space="0" w:color="auto"/>
        <w:bottom w:val="none" w:sz="0" w:space="0" w:color="auto"/>
        <w:right w:val="none" w:sz="0" w:space="0" w:color="auto"/>
      </w:divBdr>
    </w:div>
    <w:div w:id="1649940465">
      <w:bodyDiv w:val="1"/>
      <w:marLeft w:val="0"/>
      <w:marRight w:val="0"/>
      <w:marTop w:val="0"/>
      <w:marBottom w:val="0"/>
      <w:divBdr>
        <w:top w:val="none" w:sz="0" w:space="0" w:color="auto"/>
        <w:left w:val="none" w:sz="0" w:space="0" w:color="auto"/>
        <w:bottom w:val="none" w:sz="0" w:space="0" w:color="auto"/>
        <w:right w:val="none" w:sz="0" w:space="0" w:color="auto"/>
      </w:divBdr>
    </w:div>
    <w:div w:id="1669018616">
      <w:bodyDiv w:val="1"/>
      <w:marLeft w:val="0"/>
      <w:marRight w:val="0"/>
      <w:marTop w:val="0"/>
      <w:marBottom w:val="0"/>
      <w:divBdr>
        <w:top w:val="none" w:sz="0" w:space="0" w:color="auto"/>
        <w:left w:val="none" w:sz="0" w:space="0" w:color="auto"/>
        <w:bottom w:val="none" w:sz="0" w:space="0" w:color="auto"/>
        <w:right w:val="none" w:sz="0" w:space="0" w:color="auto"/>
      </w:divBdr>
    </w:div>
    <w:div w:id="1679767241">
      <w:bodyDiv w:val="1"/>
      <w:marLeft w:val="0"/>
      <w:marRight w:val="0"/>
      <w:marTop w:val="0"/>
      <w:marBottom w:val="0"/>
      <w:divBdr>
        <w:top w:val="none" w:sz="0" w:space="0" w:color="auto"/>
        <w:left w:val="none" w:sz="0" w:space="0" w:color="auto"/>
        <w:bottom w:val="none" w:sz="0" w:space="0" w:color="auto"/>
        <w:right w:val="none" w:sz="0" w:space="0" w:color="auto"/>
      </w:divBdr>
    </w:div>
    <w:div w:id="1680351609">
      <w:bodyDiv w:val="1"/>
      <w:marLeft w:val="0"/>
      <w:marRight w:val="0"/>
      <w:marTop w:val="0"/>
      <w:marBottom w:val="0"/>
      <w:divBdr>
        <w:top w:val="none" w:sz="0" w:space="0" w:color="auto"/>
        <w:left w:val="none" w:sz="0" w:space="0" w:color="auto"/>
        <w:bottom w:val="none" w:sz="0" w:space="0" w:color="auto"/>
        <w:right w:val="none" w:sz="0" w:space="0" w:color="auto"/>
      </w:divBdr>
    </w:div>
    <w:div w:id="1682121292">
      <w:bodyDiv w:val="1"/>
      <w:marLeft w:val="0"/>
      <w:marRight w:val="0"/>
      <w:marTop w:val="0"/>
      <w:marBottom w:val="0"/>
      <w:divBdr>
        <w:top w:val="none" w:sz="0" w:space="0" w:color="auto"/>
        <w:left w:val="none" w:sz="0" w:space="0" w:color="auto"/>
        <w:bottom w:val="none" w:sz="0" w:space="0" w:color="auto"/>
        <w:right w:val="none" w:sz="0" w:space="0" w:color="auto"/>
      </w:divBdr>
    </w:div>
    <w:div w:id="1682705134">
      <w:bodyDiv w:val="1"/>
      <w:marLeft w:val="0"/>
      <w:marRight w:val="0"/>
      <w:marTop w:val="0"/>
      <w:marBottom w:val="0"/>
      <w:divBdr>
        <w:top w:val="none" w:sz="0" w:space="0" w:color="auto"/>
        <w:left w:val="none" w:sz="0" w:space="0" w:color="auto"/>
        <w:bottom w:val="none" w:sz="0" w:space="0" w:color="auto"/>
        <w:right w:val="none" w:sz="0" w:space="0" w:color="auto"/>
      </w:divBdr>
    </w:div>
    <w:div w:id="1690372490">
      <w:bodyDiv w:val="1"/>
      <w:marLeft w:val="0"/>
      <w:marRight w:val="0"/>
      <w:marTop w:val="0"/>
      <w:marBottom w:val="0"/>
      <w:divBdr>
        <w:top w:val="none" w:sz="0" w:space="0" w:color="auto"/>
        <w:left w:val="none" w:sz="0" w:space="0" w:color="auto"/>
        <w:bottom w:val="none" w:sz="0" w:space="0" w:color="auto"/>
        <w:right w:val="none" w:sz="0" w:space="0" w:color="auto"/>
      </w:divBdr>
    </w:div>
    <w:div w:id="1702631059">
      <w:bodyDiv w:val="1"/>
      <w:marLeft w:val="0"/>
      <w:marRight w:val="0"/>
      <w:marTop w:val="0"/>
      <w:marBottom w:val="0"/>
      <w:divBdr>
        <w:top w:val="none" w:sz="0" w:space="0" w:color="auto"/>
        <w:left w:val="none" w:sz="0" w:space="0" w:color="auto"/>
        <w:bottom w:val="none" w:sz="0" w:space="0" w:color="auto"/>
        <w:right w:val="none" w:sz="0" w:space="0" w:color="auto"/>
      </w:divBdr>
    </w:div>
    <w:div w:id="1707633458">
      <w:bodyDiv w:val="1"/>
      <w:marLeft w:val="0"/>
      <w:marRight w:val="0"/>
      <w:marTop w:val="0"/>
      <w:marBottom w:val="0"/>
      <w:divBdr>
        <w:top w:val="none" w:sz="0" w:space="0" w:color="auto"/>
        <w:left w:val="none" w:sz="0" w:space="0" w:color="auto"/>
        <w:bottom w:val="none" w:sz="0" w:space="0" w:color="auto"/>
        <w:right w:val="none" w:sz="0" w:space="0" w:color="auto"/>
      </w:divBdr>
    </w:div>
    <w:div w:id="1712417376">
      <w:bodyDiv w:val="1"/>
      <w:marLeft w:val="0"/>
      <w:marRight w:val="0"/>
      <w:marTop w:val="0"/>
      <w:marBottom w:val="0"/>
      <w:divBdr>
        <w:top w:val="none" w:sz="0" w:space="0" w:color="auto"/>
        <w:left w:val="none" w:sz="0" w:space="0" w:color="auto"/>
        <w:bottom w:val="none" w:sz="0" w:space="0" w:color="auto"/>
        <w:right w:val="none" w:sz="0" w:space="0" w:color="auto"/>
      </w:divBdr>
    </w:div>
    <w:div w:id="1716082068">
      <w:bodyDiv w:val="1"/>
      <w:marLeft w:val="0"/>
      <w:marRight w:val="0"/>
      <w:marTop w:val="0"/>
      <w:marBottom w:val="0"/>
      <w:divBdr>
        <w:top w:val="none" w:sz="0" w:space="0" w:color="auto"/>
        <w:left w:val="none" w:sz="0" w:space="0" w:color="auto"/>
        <w:bottom w:val="none" w:sz="0" w:space="0" w:color="auto"/>
        <w:right w:val="none" w:sz="0" w:space="0" w:color="auto"/>
      </w:divBdr>
    </w:div>
    <w:div w:id="1722973752">
      <w:bodyDiv w:val="1"/>
      <w:marLeft w:val="0"/>
      <w:marRight w:val="0"/>
      <w:marTop w:val="0"/>
      <w:marBottom w:val="0"/>
      <w:divBdr>
        <w:top w:val="none" w:sz="0" w:space="0" w:color="auto"/>
        <w:left w:val="none" w:sz="0" w:space="0" w:color="auto"/>
        <w:bottom w:val="none" w:sz="0" w:space="0" w:color="auto"/>
        <w:right w:val="none" w:sz="0" w:space="0" w:color="auto"/>
      </w:divBdr>
    </w:div>
    <w:div w:id="1728260315">
      <w:bodyDiv w:val="1"/>
      <w:marLeft w:val="0"/>
      <w:marRight w:val="0"/>
      <w:marTop w:val="0"/>
      <w:marBottom w:val="0"/>
      <w:divBdr>
        <w:top w:val="none" w:sz="0" w:space="0" w:color="auto"/>
        <w:left w:val="none" w:sz="0" w:space="0" w:color="auto"/>
        <w:bottom w:val="none" w:sz="0" w:space="0" w:color="auto"/>
        <w:right w:val="none" w:sz="0" w:space="0" w:color="auto"/>
      </w:divBdr>
    </w:div>
    <w:div w:id="1730610937">
      <w:bodyDiv w:val="1"/>
      <w:marLeft w:val="0"/>
      <w:marRight w:val="0"/>
      <w:marTop w:val="0"/>
      <w:marBottom w:val="0"/>
      <w:divBdr>
        <w:top w:val="none" w:sz="0" w:space="0" w:color="auto"/>
        <w:left w:val="none" w:sz="0" w:space="0" w:color="auto"/>
        <w:bottom w:val="none" w:sz="0" w:space="0" w:color="auto"/>
        <w:right w:val="none" w:sz="0" w:space="0" w:color="auto"/>
      </w:divBdr>
    </w:div>
    <w:div w:id="1765762265">
      <w:bodyDiv w:val="1"/>
      <w:marLeft w:val="0"/>
      <w:marRight w:val="0"/>
      <w:marTop w:val="0"/>
      <w:marBottom w:val="0"/>
      <w:divBdr>
        <w:top w:val="none" w:sz="0" w:space="0" w:color="auto"/>
        <w:left w:val="none" w:sz="0" w:space="0" w:color="auto"/>
        <w:bottom w:val="none" w:sz="0" w:space="0" w:color="auto"/>
        <w:right w:val="none" w:sz="0" w:space="0" w:color="auto"/>
      </w:divBdr>
    </w:div>
    <w:div w:id="1771316685">
      <w:bodyDiv w:val="1"/>
      <w:marLeft w:val="0"/>
      <w:marRight w:val="0"/>
      <w:marTop w:val="0"/>
      <w:marBottom w:val="0"/>
      <w:divBdr>
        <w:top w:val="none" w:sz="0" w:space="0" w:color="auto"/>
        <w:left w:val="none" w:sz="0" w:space="0" w:color="auto"/>
        <w:bottom w:val="none" w:sz="0" w:space="0" w:color="auto"/>
        <w:right w:val="none" w:sz="0" w:space="0" w:color="auto"/>
      </w:divBdr>
    </w:div>
    <w:div w:id="1771394447">
      <w:bodyDiv w:val="1"/>
      <w:marLeft w:val="0"/>
      <w:marRight w:val="0"/>
      <w:marTop w:val="0"/>
      <w:marBottom w:val="0"/>
      <w:divBdr>
        <w:top w:val="none" w:sz="0" w:space="0" w:color="auto"/>
        <w:left w:val="none" w:sz="0" w:space="0" w:color="auto"/>
        <w:bottom w:val="none" w:sz="0" w:space="0" w:color="auto"/>
        <w:right w:val="none" w:sz="0" w:space="0" w:color="auto"/>
      </w:divBdr>
    </w:div>
    <w:div w:id="1773282622">
      <w:bodyDiv w:val="1"/>
      <w:marLeft w:val="0"/>
      <w:marRight w:val="0"/>
      <w:marTop w:val="0"/>
      <w:marBottom w:val="0"/>
      <w:divBdr>
        <w:top w:val="none" w:sz="0" w:space="0" w:color="auto"/>
        <w:left w:val="none" w:sz="0" w:space="0" w:color="auto"/>
        <w:bottom w:val="none" w:sz="0" w:space="0" w:color="auto"/>
        <w:right w:val="none" w:sz="0" w:space="0" w:color="auto"/>
      </w:divBdr>
    </w:div>
    <w:div w:id="1799640162">
      <w:bodyDiv w:val="1"/>
      <w:marLeft w:val="0"/>
      <w:marRight w:val="0"/>
      <w:marTop w:val="0"/>
      <w:marBottom w:val="0"/>
      <w:divBdr>
        <w:top w:val="none" w:sz="0" w:space="0" w:color="auto"/>
        <w:left w:val="none" w:sz="0" w:space="0" w:color="auto"/>
        <w:bottom w:val="none" w:sz="0" w:space="0" w:color="auto"/>
        <w:right w:val="none" w:sz="0" w:space="0" w:color="auto"/>
      </w:divBdr>
    </w:div>
    <w:div w:id="1846629611">
      <w:bodyDiv w:val="1"/>
      <w:marLeft w:val="0"/>
      <w:marRight w:val="0"/>
      <w:marTop w:val="0"/>
      <w:marBottom w:val="0"/>
      <w:divBdr>
        <w:top w:val="none" w:sz="0" w:space="0" w:color="auto"/>
        <w:left w:val="none" w:sz="0" w:space="0" w:color="auto"/>
        <w:bottom w:val="none" w:sz="0" w:space="0" w:color="auto"/>
        <w:right w:val="none" w:sz="0" w:space="0" w:color="auto"/>
      </w:divBdr>
    </w:div>
    <w:div w:id="1847673054">
      <w:bodyDiv w:val="1"/>
      <w:marLeft w:val="0"/>
      <w:marRight w:val="0"/>
      <w:marTop w:val="0"/>
      <w:marBottom w:val="0"/>
      <w:divBdr>
        <w:top w:val="none" w:sz="0" w:space="0" w:color="auto"/>
        <w:left w:val="none" w:sz="0" w:space="0" w:color="auto"/>
        <w:bottom w:val="none" w:sz="0" w:space="0" w:color="auto"/>
        <w:right w:val="none" w:sz="0" w:space="0" w:color="auto"/>
      </w:divBdr>
    </w:div>
    <w:div w:id="1860240868">
      <w:bodyDiv w:val="1"/>
      <w:marLeft w:val="0"/>
      <w:marRight w:val="0"/>
      <w:marTop w:val="0"/>
      <w:marBottom w:val="0"/>
      <w:divBdr>
        <w:top w:val="none" w:sz="0" w:space="0" w:color="auto"/>
        <w:left w:val="none" w:sz="0" w:space="0" w:color="auto"/>
        <w:bottom w:val="none" w:sz="0" w:space="0" w:color="auto"/>
        <w:right w:val="none" w:sz="0" w:space="0" w:color="auto"/>
      </w:divBdr>
    </w:div>
    <w:div w:id="1861122482">
      <w:bodyDiv w:val="1"/>
      <w:marLeft w:val="0"/>
      <w:marRight w:val="0"/>
      <w:marTop w:val="0"/>
      <w:marBottom w:val="0"/>
      <w:divBdr>
        <w:top w:val="none" w:sz="0" w:space="0" w:color="auto"/>
        <w:left w:val="none" w:sz="0" w:space="0" w:color="auto"/>
        <w:bottom w:val="none" w:sz="0" w:space="0" w:color="auto"/>
        <w:right w:val="none" w:sz="0" w:space="0" w:color="auto"/>
      </w:divBdr>
    </w:div>
    <w:div w:id="1873499419">
      <w:bodyDiv w:val="1"/>
      <w:marLeft w:val="0"/>
      <w:marRight w:val="0"/>
      <w:marTop w:val="0"/>
      <w:marBottom w:val="0"/>
      <w:divBdr>
        <w:top w:val="none" w:sz="0" w:space="0" w:color="auto"/>
        <w:left w:val="none" w:sz="0" w:space="0" w:color="auto"/>
        <w:bottom w:val="none" w:sz="0" w:space="0" w:color="auto"/>
        <w:right w:val="none" w:sz="0" w:space="0" w:color="auto"/>
      </w:divBdr>
    </w:div>
    <w:div w:id="1876890272">
      <w:bodyDiv w:val="1"/>
      <w:marLeft w:val="0"/>
      <w:marRight w:val="0"/>
      <w:marTop w:val="0"/>
      <w:marBottom w:val="0"/>
      <w:divBdr>
        <w:top w:val="none" w:sz="0" w:space="0" w:color="auto"/>
        <w:left w:val="none" w:sz="0" w:space="0" w:color="auto"/>
        <w:bottom w:val="none" w:sz="0" w:space="0" w:color="auto"/>
        <w:right w:val="none" w:sz="0" w:space="0" w:color="auto"/>
      </w:divBdr>
    </w:div>
    <w:div w:id="1880626265">
      <w:bodyDiv w:val="1"/>
      <w:marLeft w:val="0"/>
      <w:marRight w:val="0"/>
      <w:marTop w:val="0"/>
      <w:marBottom w:val="0"/>
      <w:divBdr>
        <w:top w:val="none" w:sz="0" w:space="0" w:color="auto"/>
        <w:left w:val="none" w:sz="0" w:space="0" w:color="auto"/>
        <w:bottom w:val="none" w:sz="0" w:space="0" w:color="auto"/>
        <w:right w:val="none" w:sz="0" w:space="0" w:color="auto"/>
      </w:divBdr>
    </w:div>
    <w:div w:id="1893926443">
      <w:bodyDiv w:val="1"/>
      <w:marLeft w:val="0"/>
      <w:marRight w:val="0"/>
      <w:marTop w:val="0"/>
      <w:marBottom w:val="0"/>
      <w:divBdr>
        <w:top w:val="none" w:sz="0" w:space="0" w:color="auto"/>
        <w:left w:val="none" w:sz="0" w:space="0" w:color="auto"/>
        <w:bottom w:val="none" w:sz="0" w:space="0" w:color="auto"/>
        <w:right w:val="none" w:sz="0" w:space="0" w:color="auto"/>
      </w:divBdr>
    </w:div>
    <w:div w:id="1905943831">
      <w:bodyDiv w:val="1"/>
      <w:marLeft w:val="0"/>
      <w:marRight w:val="0"/>
      <w:marTop w:val="0"/>
      <w:marBottom w:val="0"/>
      <w:divBdr>
        <w:top w:val="none" w:sz="0" w:space="0" w:color="auto"/>
        <w:left w:val="none" w:sz="0" w:space="0" w:color="auto"/>
        <w:bottom w:val="none" w:sz="0" w:space="0" w:color="auto"/>
        <w:right w:val="none" w:sz="0" w:space="0" w:color="auto"/>
      </w:divBdr>
    </w:div>
    <w:div w:id="1908950242">
      <w:bodyDiv w:val="1"/>
      <w:marLeft w:val="0"/>
      <w:marRight w:val="0"/>
      <w:marTop w:val="0"/>
      <w:marBottom w:val="0"/>
      <w:divBdr>
        <w:top w:val="none" w:sz="0" w:space="0" w:color="auto"/>
        <w:left w:val="none" w:sz="0" w:space="0" w:color="auto"/>
        <w:bottom w:val="none" w:sz="0" w:space="0" w:color="auto"/>
        <w:right w:val="none" w:sz="0" w:space="0" w:color="auto"/>
      </w:divBdr>
    </w:div>
    <w:div w:id="1918201936">
      <w:bodyDiv w:val="1"/>
      <w:marLeft w:val="0"/>
      <w:marRight w:val="0"/>
      <w:marTop w:val="0"/>
      <w:marBottom w:val="0"/>
      <w:divBdr>
        <w:top w:val="none" w:sz="0" w:space="0" w:color="auto"/>
        <w:left w:val="none" w:sz="0" w:space="0" w:color="auto"/>
        <w:bottom w:val="none" w:sz="0" w:space="0" w:color="auto"/>
        <w:right w:val="none" w:sz="0" w:space="0" w:color="auto"/>
      </w:divBdr>
    </w:div>
    <w:div w:id="1920289295">
      <w:bodyDiv w:val="1"/>
      <w:marLeft w:val="0"/>
      <w:marRight w:val="0"/>
      <w:marTop w:val="0"/>
      <w:marBottom w:val="0"/>
      <w:divBdr>
        <w:top w:val="none" w:sz="0" w:space="0" w:color="auto"/>
        <w:left w:val="none" w:sz="0" w:space="0" w:color="auto"/>
        <w:bottom w:val="none" w:sz="0" w:space="0" w:color="auto"/>
        <w:right w:val="none" w:sz="0" w:space="0" w:color="auto"/>
      </w:divBdr>
    </w:div>
    <w:div w:id="1924559551">
      <w:bodyDiv w:val="1"/>
      <w:marLeft w:val="0"/>
      <w:marRight w:val="0"/>
      <w:marTop w:val="0"/>
      <w:marBottom w:val="0"/>
      <w:divBdr>
        <w:top w:val="none" w:sz="0" w:space="0" w:color="auto"/>
        <w:left w:val="none" w:sz="0" w:space="0" w:color="auto"/>
        <w:bottom w:val="none" w:sz="0" w:space="0" w:color="auto"/>
        <w:right w:val="none" w:sz="0" w:space="0" w:color="auto"/>
      </w:divBdr>
    </w:div>
    <w:div w:id="1935673247">
      <w:bodyDiv w:val="1"/>
      <w:marLeft w:val="0"/>
      <w:marRight w:val="0"/>
      <w:marTop w:val="0"/>
      <w:marBottom w:val="0"/>
      <w:divBdr>
        <w:top w:val="none" w:sz="0" w:space="0" w:color="auto"/>
        <w:left w:val="none" w:sz="0" w:space="0" w:color="auto"/>
        <w:bottom w:val="none" w:sz="0" w:space="0" w:color="auto"/>
        <w:right w:val="none" w:sz="0" w:space="0" w:color="auto"/>
      </w:divBdr>
    </w:div>
    <w:div w:id="1936357870">
      <w:bodyDiv w:val="1"/>
      <w:marLeft w:val="0"/>
      <w:marRight w:val="0"/>
      <w:marTop w:val="0"/>
      <w:marBottom w:val="0"/>
      <w:divBdr>
        <w:top w:val="none" w:sz="0" w:space="0" w:color="auto"/>
        <w:left w:val="none" w:sz="0" w:space="0" w:color="auto"/>
        <w:bottom w:val="none" w:sz="0" w:space="0" w:color="auto"/>
        <w:right w:val="none" w:sz="0" w:space="0" w:color="auto"/>
      </w:divBdr>
    </w:div>
    <w:div w:id="1938172025">
      <w:bodyDiv w:val="1"/>
      <w:marLeft w:val="0"/>
      <w:marRight w:val="0"/>
      <w:marTop w:val="0"/>
      <w:marBottom w:val="0"/>
      <w:divBdr>
        <w:top w:val="none" w:sz="0" w:space="0" w:color="auto"/>
        <w:left w:val="none" w:sz="0" w:space="0" w:color="auto"/>
        <w:bottom w:val="none" w:sz="0" w:space="0" w:color="auto"/>
        <w:right w:val="none" w:sz="0" w:space="0" w:color="auto"/>
      </w:divBdr>
    </w:div>
    <w:div w:id="1954940636">
      <w:bodyDiv w:val="1"/>
      <w:marLeft w:val="0"/>
      <w:marRight w:val="0"/>
      <w:marTop w:val="0"/>
      <w:marBottom w:val="0"/>
      <w:divBdr>
        <w:top w:val="none" w:sz="0" w:space="0" w:color="auto"/>
        <w:left w:val="none" w:sz="0" w:space="0" w:color="auto"/>
        <w:bottom w:val="none" w:sz="0" w:space="0" w:color="auto"/>
        <w:right w:val="none" w:sz="0" w:space="0" w:color="auto"/>
      </w:divBdr>
    </w:div>
    <w:div w:id="1965237203">
      <w:bodyDiv w:val="1"/>
      <w:marLeft w:val="0"/>
      <w:marRight w:val="0"/>
      <w:marTop w:val="0"/>
      <w:marBottom w:val="0"/>
      <w:divBdr>
        <w:top w:val="none" w:sz="0" w:space="0" w:color="auto"/>
        <w:left w:val="none" w:sz="0" w:space="0" w:color="auto"/>
        <w:bottom w:val="none" w:sz="0" w:space="0" w:color="auto"/>
        <w:right w:val="none" w:sz="0" w:space="0" w:color="auto"/>
      </w:divBdr>
    </w:div>
    <w:div w:id="1980501086">
      <w:bodyDiv w:val="1"/>
      <w:marLeft w:val="0"/>
      <w:marRight w:val="0"/>
      <w:marTop w:val="0"/>
      <w:marBottom w:val="0"/>
      <w:divBdr>
        <w:top w:val="none" w:sz="0" w:space="0" w:color="auto"/>
        <w:left w:val="none" w:sz="0" w:space="0" w:color="auto"/>
        <w:bottom w:val="none" w:sz="0" w:space="0" w:color="auto"/>
        <w:right w:val="none" w:sz="0" w:space="0" w:color="auto"/>
      </w:divBdr>
    </w:div>
    <w:div w:id="2002468369">
      <w:bodyDiv w:val="1"/>
      <w:marLeft w:val="0"/>
      <w:marRight w:val="0"/>
      <w:marTop w:val="0"/>
      <w:marBottom w:val="0"/>
      <w:divBdr>
        <w:top w:val="none" w:sz="0" w:space="0" w:color="auto"/>
        <w:left w:val="none" w:sz="0" w:space="0" w:color="auto"/>
        <w:bottom w:val="none" w:sz="0" w:space="0" w:color="auto"/>
        <w:right w:val="none" w:sz="0" w:space="0" w:color="auto"/>
      </w:divBdr>
    </w:div>
    <w:div w:id="2023237847">
      <w:bodyDiv w:val="1"/>
      <w:marLeft w:val="0"/>
      <w:marRight w:val="0"/>
      <w:marTop w:val="0"/>
      <w:marBottom w:val="0"/>
      <w:divBdr>
        <w:top w:val="none" w:sz="0" w:space="0" w:color="auto"/>
        <w:left w:val="none" w:sz="0" w:space="0" w:color="auto"/>
        <w:bottom w:val="none" w:sz="0" w:space="0" w:color="auto"/>
        <w:right w:val="none" w:sz="0" w:space="0" w:color="auto"/>
      </w:divBdr>
    </w:div>
    <w:div w:id="2032996888">
      <w:bodyDiv w:val="1"/>
      <w:marLeft w:val="0"/>
      <w:marRight w:val="0"/>
      <w:marTop w:val="0"/>
      <w:marBottom w:val="0"/>
      <w:divBdr>
        <w:top w:val="none" w:sz="0" w:space="0" w:color="auto"/>
        <w:left w:val="none" w:sz="0" w:space="0" w:color="auto"/>
        <w:bottom w:val="none" w:sz="0" w:space="0" w:color="auto"/>
        <w:right w:val="none" w:sz="0" w:space="0" w:color="auto"/>
      </w:divBdr>
    </w:div>
    <w:div w:id="2041322318">
      <w:bodyDiv w:val="1"/>
      <w:marLeft w:val="0"/>
      <w:marRight w:val="0"/>
      <w:marTop w:val="0"/>
      <w:marBottom w:val="0"/>
      <w:divBdr>
        <w:top w:val="none" w:sz="0" w:space="0" w:color="auto"/>
        <w:left w:val="none" w:sz="0" w:space="0" w:color="auto"/>
        <w:bottom w:val="none" w:sz="0" w:space="0" w:color="auto"/>
        <w:right w:val="none" w:sz="0" w:space="0" w:color="auto"/>
      </w:divBdr>
    </w:div>
    <w:div w:id="2046440899">
      <w:bodyDiv w:val="1"/>
      <w:marLeft w:val="0"/>
      <w:marRight w:val="0"/>
      <w:marTop w:val="0"/>
      <w:marBottom w:val="0"/>
      <w:divBdr>
        <w:top w:val="none" w:sz="0" w:space="0" w:color="auto"/>
        <w:left w:val="none" w:sz="0" w:space="0" w:color="auto"/>
        <w:bottom w:val="none" w:sz="0" w:space="0" w:color="auto"/>
        <w:right w:val="none" w:sz="0" w:space="0" w:color="auto"/>
      </w:divBdr>
    </w:div>
    <w:div w:id="2053268083">
      <w:bodyDiv w:val="1"/>
      <w:marLeft w:val="0"/>
      <w:marRight w:val="0"/>
      <w:marTop w:val="0"/>
      <w:marBottom w:val="0"/>
      <w:divBdr>
        <w:top w:val="none" w:sz="0" w:space="0" w:color="auto"/>
        <w:left w:val="none" w:sz="0" w:space="0" w:color="auto"/>
        <w:bottom w:val="none" w:sz="0" w:space="0" w:color="auto"/>
        <w:right w:val="none" w:sz="0" w:space="0" w:color="auto"/>
      </w:divBdr>
    </w:div>
    <w:div w:id="2053773603">
      <w:bodyDiv w:val="1"/>
      <w:marLeft w:val="0"/>
      <w:marRight w:val="0"/>
      <w:marTop w:val="0"/>
      <w:marBottom w:val="0"/>
      <w:divBdr>
        <w:top w:val="none" w:sz="0" w:space="0" w:color="auto"/>
        <w:left w:val="none" w:sz="0" w:space="0" w:color="auto"/>
        <w:bottom w:val="none" w:sz="0" w:space="0" w:color="auto"/>
        <w:right w:val="none" w:sz="0" w:space="0" w:color="auto"/>
      </w:divBdr>
    </w:div>
    <w:div w:id="2060667053">
      <w:bodyDiv w:val="1"/>
      <w:marLeft w:val="0"/>
      <w:marRight w:val="0"/>
      <w:marTop w:val="0"/>
      <w:marBottom w:val="0"/>
      <w:divBdr>
        <w:top w:val="none" w:sz="0" w:space="0" w:color="auto"/>
        <w:left w:val="none" w:sz="0" w:space="0" w:color="auto"/>
        <w:bottom w:val="none" w:sz="0" w:space="0" w:color="auto"/>
        <w:right w:val="none" w:sz="0" w:space="0" w:color="auto"/>
      </w:divBdr>
    </w:div>
    <w:div w:id="2065641123">
      <w:bodyDiv w:val="1"/>
      <w:marLeft w:val="0"/>
      <w:marRight w:val="0"/>
      <w:marTop w:val="0"/>
      <w:marBottom w:val="0"/>
      <w:divBdr>
        <w:top w:val="none" w:sz="0" w:space="0" w:color="auto"/>
        <w:left w:val="none" w:sz="0" w:space="0" w:color="auto"/>
        <w:bottom w:val="none" w:sz="0" w:space="0" w:color="auto"/>
        <w:right w:val="none" w:sz="0" w:space="0" w:color="auto"/>
      </w:divBdr>
    </w:div>
    <w:div w:id="2080442149">
      <w:bodyDiv w:val="1"/>
      <w:marLeft w:val="0"/>
      <w:marRight w:val="0"/>
      <w:marTop w:val="0"/>
      <w:marBottom w:val="0"/>
      <w:divBdr>
        <w:top w:val="none" w:sz="0" w:space="0" w:color="auto"/>
        <w:left w:val="none" w:sz="0" w:space="0" w:color="auto"/>
        <w:bottom w:val="none" w:sz="0" w:space="0" w:color="auto"/>
        <w:right w:val="none" w:sz="0" w:space="0" w:color="auto"/>
      </w:divBdr>
    </w:div>
    <w:div w:id="2080443521">
      <w:bodyDiv w:val="1"/>
      <w:marLeft w:val="0"/>
      <w:marRight w:val="0"/>
      <w:marTop w:val="0"/>
      <w:marBottom w:val="0"/>
      <w:divBdr>
        <w:top w:val="none" w:sz="0" w:space="0" w:color="auto"/>
        <w:left w:val="none" w:sz="0" w:space="0" w:color="auto"/>
        <w:bottom w:val="none" w:sz="0" w:space="0" w:color="auto"/>
        <w:right w:val="none" w:sz="0" w:space="0" w:color="auto"/>
      </w:divBdr>
    </w:div>
    <w:div w:id="2083793230">
      <w:bodyDiv w:val="1"/>
      <w:marLeft w:val="0"/>
      <w:marRight w:val="0"/>
      <w:marTop w:val="0"/>
      <w:marBottom w:val="0"/>
      <w:divBdr>
        <w:top w:val="none" w:sz="0" w:space="0" w:color="auto"/>
        <w:left w:val="none" w:sz="0" w:space="0" w:color="auto"/>
        <w:bottom w:val="none" w:sz="0" w:space="0" w:color="auto"/>
        <w:right w:val="none" w:sz="0" w:space="0" w:color="auto"/>
      </w:divBdr>
    </w:div>
    <w:div w:id="2103184445">
      <w:bodyDiv w:val="1"/>
      <w:marLeft w:val="0"/>
      <w:marRight w:val="0"/>
      <w:marTop w:val="0"/>
      <w:marBottom w:val="0"/>
      <w:divBdr>
        <w:top w:val="none" w:sz="0" w:space="0" w:color="auto"/>
        <w:left w:val="none" w:sz="0" w:space="0" w:color="auto"/>
        <w:bottom w:val="none" w:sz="0" w:space="0" w:color="auto"/>
        <w:right w:val="none" w:sz="0" w:space="0" w:color="auto"/>
      </w:divBdr>
    </w:div>
    <w:div w:id="2129545229">
      <w:bodyDiv w:val="1"/>
      <w:marLeft w:val="0"/>
      <w:marRight w:val="0"/>
      <w:marTop w:val="0"/>
      <w:marBottom w:val="0"/>
      <w:divBdr>
        <w:top w:val="none" w:sz="0" w:space="0" w:color="auto"/>
        <w:left w:val="none" w:sz="0" w:space="0" w:color="auto"/>
        <w:bottom w:val="none" w:sz="0" w:space="0" w:color="auto"/>
        <w:right w:val="none" w:sz="0" w:space="0" w:color="auto"/>
      </w:divBdr>
    </w:div>
    <w:div w:id="2138835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0FA989-4224-426A-8431-E99D95D2F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667</TotalTime>
  <Pages>59</Pages>
  <Words>14466</Words>
  <Characters>66813</Characters>
  <Application>Microsoft Office Word</Application>
  <DocSecurity>0</DocSecurity>
  <Lines>556</Lines>
  <Paragraphs>162</Paragraphs>
  <ScaleCrop>false</ScaleCrop>
  <HeadingPairs>
    <vt:vector size="2" baseType="variant">
      <vt:variant>
        <vt:lpstr>Title</vt:lpstr>
      </vt:variant>
      <vt:variant>
        <vt:i4>1</vt:i4>
      </vt:variant>
    </vt:vector>
  </HeadingPairs>
  <TitlesOfParts>
    <vt:vector size="1" baseType="lpstr">
      <vt:lpstr>‚ã¡½ããã †Ìãâ ãäã‡ãŠãñºããÀ ´ãè¹ã Ôã½ãîÖãò ‡ãñŠ ãäÊã† ÔãâÜã Àã•¾ãàãñ¨ã Ô¦ãÀãè¾ã ºãö‡ãŠÀ Ôããä½ããä¦ã (¾ãî›ãè†ÊãºããèÔããè) ‡ãŠãè 28</vt:lpstr>
    </vt:vector>
  </TitlesOfParts>
  <Company>Hewlett-Packard Company</Company>
  <LinksUpToDate>false</LinksUpToDate>
  <CharactersWithSpaces>81117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‚ã¡½ããã †Ìãâ ãäã‡ãŠãñºããÀ ´ãè¹ã Ôã½ãîÖãò ‡ãñŠ ãäÊã† ÔãâÜã Àã•¾ãàãñ¨ã Ô¦ãÀãè¾ã ºãö‡ãŠÀ Ôããä½ããä¦ã (¾ãî›ãè†ÊãºããèÔããè) ‡ãŠãè 28</dc:title>
  <dc:creator>LEAD BANK</dc:creator>
  <cp:lastModifiedBy>KOMMANA MOHAN RAO</cp:lastModifiedBy>
  <cp:revision>98</cp:revision>
  <cp:lastPrinted>2018-09-25T02:31:00Z</cp:lastPrinted>
  <dcterms:created xsi:type="dcterms:W3CDTF">2018-09-20T04:59:00Z</dcterms:created>
  <dcterms:modified xsi:type="dcterms:W3CDTF">2018-09-27T08:36:00Z</dcterms:modified>
</cp:coreProperties>
</file>